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F2" w:rsidRPr="00893D31" w:rsidRDefault="00BB2FF2" w:rsidP="00BB2FF2">
      <w:pPr>
        <w:pStyle w:val="1"/>
        <w:rPr>
          <w:b/>
          <w:bCs/>
          <w:sz w:val="24"/>
          <w:szCs w:val="24"/>
        </w:rPr>
      </w:pPr>
      <w:r w:rsidRPr="00893D31">
        <w:rPr>
          <w:b/>
          <w:bCs/>
          <w:sz w:val="24"/>
          <w:szCs w:val="24"/>
        </w:rPr>
        <w:t>АДМИНИСТРАЦИЯ  МУНИЦИПАЛЬНОГО  ОБРАЗОВАНИЯ</w:t>
      </w:r>
    </w:p>
    <w:p w:rsidR="00BB2FF2" w:rsidRPr="00893D31" w:rsidRDefault="00BB2FF2" w:rsidP="00BB2F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3D31">
        <w:rPr>
          <w:rFonts w:ascii="Times New Roman" w:hAnsi="Times New Roman"/>
          <w:b/>
          <w:bCs/>
          <w:sz w:val="24"/>
          <w:szCs w:val="24"/>
        </w:rPr>
        <w:t>«ХОЛМ-ЖИРКОВСКИЙ  РАЙОН» СМОЛЕНСКОЙ  ОБЛАСТИ</w:t>
      </w:r>
    </w:p>
    <w:p w:rsidR="00BB2FF2" w:rsidRPr="00202351" w:rsidRDefault="00BB2FF2" w:rsidP="00BB2FF2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02351">
        <w:rPr>
          <w:rFonts w:ascii="Times New Roman" w:hAnsi="Times New Roman"/>
          <w:sz w:val="28"/>
          <w:szCs w:val="28"/>
        </w:rPr>
        <w:t>П</w:t>
      </w:r>
      <w:proofErr w:type="gramEnd"/>
      <w:r w:rsidRPr="0020235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B2FF2" w:rsidRPr="00202351" w:rsidRDefault="00BB2FF2" w:rsidP="00BB2FF2">
      <w:pPr>
        <w:rPr>
          <w:rFonts w:ascii="Times New Roman" w:hAnsi="Times New Roman"/>
          <w:b/>
          <w:bCs/>
          <w:sz w:val="28"/>
          <w:szCs w:val="28"/>
        </w:rPr>
      </w:pPr>
    </w:p>
    <w:p w:rsidR="00BB2FF2" w:rsidRPr="00BB2FF2" w:rsidRDefault="00311DCF" w:rsidP="00BB2FF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35E2B" w:rsidRPr="00635E2B">
        <w:rPr>
          <w:rFonts w:ascii="Times New Roman" w:hAnsi="Times New Roman"/>
          <w:bCs/>
          <w:sz w:val="28"/>
          <w:szCs w:val="28"/>
        </w:rPr>
        <w:t>22</w:t>
      </w:r>
      <w:r w:rsidR="00635E2B">
        <w:rPr>
          <w:rFonts w:ascii="Times New Roman" w:hAnsi="Times New Roman"/>
          <w:bCs/>
          <w:sz w:val="28"/>
          <w:szCs w:val="28"/>
        </w:rPr>
        <w:t>.03.2022  № 205</w:t>
      </w:r>
    </w:p>
    <w:p w:rsidR="004033DE" w:rsidRPr="00BB2FF2" w:rsidRDefault="00BB2FF2" w:rsidP="004033DE">
      <w:pPr>
        <w:autoSpaceDE w:val="0"/>
        <w:autoSpaceDN w:val="0"/>
        <w:adjustRightInd w:val="0"/>
        <w:spacing w:after="0" w:line="240" w:lineRule="auto"/>
        <w:ind w:right="5384"/>
        <w:jc w:val="both"/>
        <w:rPr>
          <w:rFonts w:ascii="Times New Roman" w:hAnsi="Times New Roman"/>
          <w:bCs/>
          <w:sz w:val="28"/>
          <w:szCs w:val="28"/>
        </w:rPr>
      </w:pPr>
      <w:r w:rsidRPr="00BB2FF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893D31" w:rsidRPr="00BB2FF2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BB2FF2">
        <w:rPr>
          <w:rFonts w:ascii="Times New Roman" w:hAnsi="Times New Roman"/>
          <w:bCs/>
          <w:sz w:val="28"/>
          <w:szCs w:val="28"/>
        </w:rPr>
        <w:t xml:space="preserve"> </w:t>
      </w:r>
      <w:r w:rsidR="004033DE" w:rsidRPr="00BB2FF2">
        <w:rPr>
          <w:rFonts w:ascii="Times New Roman" w:hAnsi="Times New Roman"/>
          <w:bCs/>
          <w:sz w:val="28"/>
          <w:szCs w:val="28"/>
        </w:rPr>
        <w:t>«</w:t>
      </w:r>
      <w:r w:rsidR="00893D31" w:rsidRPr="00BB2FF2">
        <w:rPr>
          <w:rFonts w:ascii="Times New Roman" w:hAnsi="Times New Roman"/>
          <w:bCs/>
          <w:sz w:val="28"/>
          <w:szCs w:val="28"/>
        </w:rPr>
        <w:t>Создание условий</w:t>
      </w:r>
      <w:r w:rsidR="004033DE" w:rsidRPr="00BB2FF2">
        <w:rPr>
          <w:rFonts w:ascii="Times New Roman" w:hAnsi="Times New Roman"/>
          <w:bCs/>
          <w:sz w:val="28"/>
          <w:szCs w:val="28"/>
        </w:rPr>
        <w:t xml:space="preserve"> для эффективного управления муниципальными финансами в муниципальном образовании «Холм-Жирковский район» Смоленской области» </w:t>
      </w:r>
    </w:p>
    <w:p w:rsidR="00BB2FF2" w:rsidRDefault="00BB2FF2" w:rsidP="004033DE">
      <w:pPr>
        <w:autoSpaceDE w:val="0"/>
        <w:autoSpaceDN w:val="0"/>
        <w:adjustRightInd w:val="0"/>
        <w:spacing w:after="0"/>
        <w:ind w:right="5415"/>
        <w:jc w:val="both"/>
        <w:rPr>
          <w:rFonts w:ascii="Times New Roman" w:hAnsi="Times New Roman"/>
          <w:bCs/>
          <w:sz w:val="28"/>
          <w:szCs w:val="28"/>
        </w:rPr>
      </w:pPr>
    </w:p>
    <w:p w:rsidR="004033DE" w:rsidRDefault="004033DE" w:rsidP="004033DE">
      <w:pPr>
        <w:autoSpaceDE w:val="0"/>
        <w:autoSpaceDN w:val="0"/>
        <w:adjustRightInd w:val="0"/>
        <w:spacing w:after="0"/>
        <w:ind w:right="5415"/>
        <w:jc w:val="both"/>
        <w:rPr>
          <w:rFonts w:ascii="Times New Roman" w:hAnsi="Times New Roman"/>
          <w:bCs/>
          <w:sz w:val="28"/>
          <w:szCs w:val="28"/>
        </w:rPr>
      </w:pPr>
    </w:p>
    <w:p w:rsidR="004D0F81" w:rsidRPr="004D0F81" w:rsidRDefault="004033DE" w:rsidP="004D0F8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857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4D0F81" w:rsidRPr="004D0F81">
        <w:rPr>
          <w:rFonts w:ascii="Times New Roman" w:hAnsi="Times New Roman"/>
          <w:sz w:val="28"/>
          <w:szCs w:val="28"/>
          <w:lang w:eastAsia="ar-SA"/>
        </w:rPr>
        <w:t xml:space="preserve">В соответствии с постановлением </w:t>
      </w:r>
      <w:r w:rsidR="004D0F81" w:rsidRPr="004D0F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«Холм-Жирковский район» Смоленской области  от </w:t>
      </w:r>
      <w:r w:rsidR="004D0F81" w:rsidRPr="004D0F81">
        <w:rPr>
          <w:rFonts w:ascii="Times New Roman" w:hAnsi="Times New Roman"/>
          <w:color w:val="000000"/>
          <w:sz w:val="28"/>
          <w:szCs w:val="28"/>
        </w:rPr>
        <w:t xml:space="preserve">02.02.2022  №88  «Об утверждении </w:t>
      </w:r>
      <w:r w:rsidR="004D0F81" w:rsidRPr="004D0F81">
        <w:rPr>
          <w:rFonts w:ascii="Times New Roman" w:hAnsi="Times New Roman"/>
          <w:sz w:val="28"/>
          <w:szCs w:val="28"/>
        </w:rPr>
        <w:t>Порядка принятия решения о разработке муниципальных  программ, их формирования и реализации», Администрация муниципального образования «Холм-Жирковский район» Смоленской области</w:t>
      </w:r>
    </w:p>
    <w:p w:rsidR="00BB2FF2" w:rsidRPr="00BB2FF2" w:rsidRDefault="00BB2FF2" w:rsidP="004033D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BB2FF2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BB2FF2"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 w:rsidRPr="00BB2FF2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BB2FF2">
        <w:rPr>
          <w:rFonts w:ascii="Times New Roman" w:hAnsi="Times New Roman"/>
          <w:bCs/>
          <w:sz w:val="28"/>
          <w:szCs w:val="28"/>
        </w:rPr>
        <w:t xml:space="preserve"> о в л я е т:</w:t>
      </w:r>
    </w:p>
    <w:p w:rsidR="00BB2FF2" w:rsidRDefault="00BB2FF2" w:rsidP="00BB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2FF2">
        <w:rPr>
          <w:rFonts w:ascii="Times New Roman" w:hAnsi="Times New Roman"/>
          <w:bCs/>
          <w:sz w:val="28"/>
          <w:szCs w:val="28"/>
        </w:rPr>
        <w:t>1.</w:t>
      </w:r>
      <w:r w:rsidR="002E3064">
        <w:rPr>
          <w:rFonts w:ascii="Times New Roman" w:hAnsi="Times New Roman"/>
          <w:bCs/>
          <w:sz w:val="28"/>
          <w:szCs w:val="28"/>
        </w:rPr>
        <w:t xml:space="preserve"> </w:t>
      </w:r>
      <w:r w:rsidRPr="00BB2FF2">
        <w:rPr>
          <w:rFonts w:ascii="Times New Roman" w:hAnsi="Times New Roman"/>
          <w:bCs/>
          <w:sz w:val="28"/>
          <w:szCs w:val="28"/>
        </w:rPr>
        <w:t xml:space="preserve">Утвердить прилагаемую муниципальную </w:t>
      </w:r>
      <w:hyperlink r:id="rId8" w:history="1">
        <w:r w:rsidRPr="00BB2FF2">
          <w:rPr>
            <w:rFonts w:ascii="Times New Roman" w:hAnsi="Times New Roman"/>
            <w:bCs/>
            <w:sz w:val="28"/>
            <w:szCs w:val="28"/>
          </w:rPr>
          <w:t>программу</w:t>
        </w:r>
      </w:hyperlink>
      <w:r w:rsidRPr="00BB2FF2">
        <w:rPr>
          <w:rFonts w:ascii="Times New Roman" w:hAnsi="Times New Roman"/>
          <w:bCs/>
          <w:sz w:val="28"/>
          <w:szCs w:val="28"/>
        </w:rPr>
        <w:t xml:space="preserve"> «Создание условий для эффективного управления муниципальными финансами в муниципальном образовании «Холм-Жирковский район» Смоленской области».</w:t>
      </w:r>
    </w:p>
    <w:p w:rsidR="00311DCF" w:rsidRDefault="00BB7B90" w:rsidP="00BB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2E3064">
        <w:rPr>
          <w:rFonts w:ascii="Times New Roman" w:hAnsi="Times New Roman"/>
          <w:bCs/>
          <w:sz w:val="28"/>
          <w:szCs w:val="28"/>
        </w:rPr>
        <w:t>Признать утратившим</w:t>
      </w:r>
      <w:r>
        <w:rPr>
          <w:rFonts w:ascii="Times New Roman" w:hAnsi="Times New Roman"/>
          <w:bCs/>
          <w:sz w:val="28"/>
          <w:szCs w:val="28"/>
        </w:rPr>
        <w:t xml:space="preserve">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</w:t>
      </w:r>
      <w:r w:rsidR="00893D31" w:rsidRPr="00BB7B90">
        <w:rPr>
          <w:rFonts w:ascii="Times New Roman" w:hAnsi="Times New Roman"/>
          <w:sz w:val="28"/>
          <w:szCs w:val="28"/>
        </w:rPr>
        <w:t>район» Смоленской</w:t>
      </w:r>
      <w:r w:rsidRPr="00BB7B90">
        <w:rPr>
          <w:rFonts w:ascii="Times New Roman" w:hAnsi="Times New Roman"/>
          <w:sz w:val="28"/>
          <w:szCs w:val="28"/>
        </w:rPr>
        <w:t xml:space="preserve"> </w:t>
      </w:r>
      <w:r w:rsidR="00893D31" w:rsidRPr="00BB7B90">
        <w:rPr>
          <w:rFonts w:ascii="Times New Roman" w:hAnsi="Times New Roman"/>
          <w:sz w:val="28"/>
          <w:szCs w:val="28"/>
        </w:rPr>
        <w:t>области от</w:t>
      </w:r>
      <w:r w:rsidRPr="00BB7B90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e"/>
          <w:rFonts w:ascii="Times New Roman" w:hAnsi="Times New Roman"/>
          <w:i w:val="0"/>
          <w:sz w:val="28"/>
          <w:szCs w:val="28"/>
        </w:rPr>
        <w:t>15</w:t>
      </w:r>
      <w:r w:rsidRPr="00BB7B90">
        <w:rPr>
          <w:rStyle w:val="ae"/>
          <w:rFonts w:ascii="Times New Roman" w:hAnsi="Times New Roman"/>
          <w:i w:val="0"/>
          <w:sz w:val="28"/>
          <w:szCs w:val="28"/>
        </w:rPr>
        <w:t>.1</w:t>
      </w:r>
      <w:r>
        <w:rPr>
          <w:rStyle w:val="ae"/>
          <w:rFonts w:ascii="Times New Roman" w:hAnsi="Times New Roman"/>
          <w:i w:val="0"/>
          <w:sz w:val="28"/>
          <w:szCs w:val="28"/>
        </w:rPr>
        <w:t>1</w:t>
      </w:r>
      <w:r w:rsidRPr="00BB7B90">
        <w:rPr>
          <w:rStyle w:val="ae"/>
          <w:rFonts w:ascii="Times New Roman" w:hAnsi="Times New Roman"/>
          <w:i w:val="0"/>
          <w:sz w:val="28"/>
          <w:szCs w:val="28"/>
        </w:rPr>
        <w:t>.201</w:t>
      </w:r>
      <w:r>
        <w:rPr>
          <w:rStyle w:val="ae"/>
          <w:rFonts w:ascii="Times New Roman" w:hAnsi="Times New Roman"/>
          <w:i w:val="0"/>
          <w:sz w:val="28"/>
          <w:szCs w:val="28"/>
        </w:rPr>
        <w:t>3</w:t>
      </w:r>
      <w:r w:rsidRPr="00BB7B90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893D31" w:rsidRPr="00BB7B90">
        <w:rPr>
          <w:rStyle w:val="ae"/>
          <w:rFonts w:ascii="Times New Roman" w:hAnsi="Times New Roman"/>
          <w:i w:val="0"/>
          <w:sz w:val="28"/>
          <w:szCs w:val="28"/>
        </w:rPr>
        <w:t>№ 640</w:t>
      </w:r>
      <w:r w:rsidRPr="00BB7B90">
        <w:rPr>
          <w:rStyle w:val="ae"/>
          <w:rFonts w:ascii="Times New Roman" w:hAnsi="Times New Roman"/>
          <w:i w:val="0"/>
          <w:sz w:val="28"/>
          <w:szCs w:val="28"/>
        </w:rPr>
        <w:t xml:space="preserve"> «</w:t>
      </w:r>
      <w:r w:rsidRPr="00BB7B90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FF2">
        <w:rPr>
          <w:rFonts w:ascii="Times New Roman" w:hAnsi="Times New Roman"/>
          <w:bCs/>
          <w:sz w:val="28"/>
          <w:szCs w:val="28"/>
        </w:rPr>
        <w:t>«Создание условий для эффективного управления муниципальными финансами в муниципальном образовании «Холм-Жирковский район» Смоленской области»</w:t>
      </w:r>
      <w:r w:rsidR="00311DCF">
        <w:rPr>
          <w:rFonts w:ascii="Times New Roman" w:hAnsi="Times New Roman"/>
          <w:bCs/>
          <w:sz w:val="28"/>
          <w:szCs w:val="28"/>
        </w:rPr>
        <w:t>.</w:t>
      </w:r>
    </w:p>
    <w:p w:rsidR="00E96F12" w:rsidRDefault="00311DCF" w:rsidP="00BB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E96F12">
        <w:rPr>
          <w:rFonts w:ascii="Times New Roman" w:hAnsi="Times New Roman"/>
          <w:bCs/>
          <w:sz w:val="28"/>
          <w:szCs w:val="28"/>
        </w:rPr>
        <w:t xml:space="preserve"> Признать утратившим силу </w:t>
      </w:r>
      <w:r w:rsidR="00E96F12"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</w:t>
      </w:r>
      <w:r w:rsidR="00893D31" w:rsidRPr="00BB7B90">
        <w:rPr>
          <w:rFonts w:ascii="Times New Roman" w:hAnsi="Times New Roman"/>
          <w:sz w:val="28"/>
          <w:szCs w:val="28"/>
        </w:rPr>
        <w:t>район» Смоленской</w:t>
      </w:r>
      <w:r w:rsidR="00E96F12" w:rsidRPr="00BB7B90">
        <w:rPr>
          <w:rFonts w:ascii="Times New Roman" w:hAnsi="Times New Roman"/>
          <w:sz w:val="28"/>
          <w:szCs w:val="28"/>
        </w:rPr>
        <w:t xml:space="preserve"> области  </w:t>
      </w:r>
      <w:r w:rsidR="00BB7B90">
        <w:rPr>
          <w:rFonts w:ascii="Times New Roman" w:hAnsi="Times New Roman"/>
          <w:sz w:val="28"/>
          <w:szCs w:val="28"/>
        </w:rPr>
        <w:t xml:space="preserve"> от 20.01.2014 №33(А)</w:t>
      </w:r>
      <w:r w:rsidR="00E96F12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</w:t>
      </w:r>
      <w:r w:rsidR="00E96F12"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 w:rsidR="00E96F12">
        <w:rPr>
          <w:rFonts w:ascii="Times New Roman" w:hAnsi="Times New Roman"/>
          <w:bCs/>
          <w:sz w:val="28"/>
          <w:szCs w:val="28"/>
        </w:rPr>
        <w:t>» на 2014-2016 годы».</w:t>
      </w:r>
    </w:p>
    <w:p w:rsidR="00E96F12" w:rsidRDefault="00E96F12" w:rsidP="00BB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</w:t>
      </w:r>
      <w:r w:rsidR="00893D31" w:rsidRPr="00BB7B90">
        <w:rPr>
          <w:rFonts w:ascii="Times New Roman" w:hAnsi="Times New Roman"/>
          <w:sz w:val="28"/>
          <w:szCs w:val="28"/>
        </w:rPr>
        <w:t>район» Смоленской</w:t>
      </w:r>
      <w:r w:rsidRPr="00BB7B90">
        <w:rPr>
          <w:rFonts w:ascii="Times New Roman" w:hAnsi="Times New Roman"/>
          <w:sz w:val="28"/>
          <w:szCs w:val="28"/>
        </w:rPr>
        <w:t xml:space="preserve"> области  </w:t>
      </w:r>
      <w:r>
        <w:rPr>
          <w:rFonts w:ascii="Times New Roman" w:hAnsi="Times New Roman"/>
          <w:sz w:val="28"/>
          <w:szCs w:val="28"/>
        </w:rPr>
        <w:t xml:space="preserve"> от 25.02.2014 № 124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2014-2016 годы».</w:t>
      </w:r>
    </w:p>
    <w:p w:rsidR="00E96F12" w:rsidRDefault="00E96F12" w:rsidP="00BB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 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</w:t>
      </w:r>
      <w:r w:rsidR="00893D31" w:rsidRPr="00BB7B90">
        <w:rPr>
          <w:rFonts w:ascii="Times New Roman" w:hAnsi="Times New Roman"/>
          <w:sz w:val="28"/>
          <w:szCs w:val="28"/>
        </w:rPr>
        <w:t>район» Смоленской</w:t>
      </w:r>
      <w:r w:rsidRPr="00BB7B90">
        <w:rPr>
          <w:rFonts w:ascii="Times New Roman" w:hAnsi="Times New Roman"/>
          <w:sz w:val="28"/>
          <w:szCs w:val="28"/>
        </w:rPr>
        <w:t xml:space="preserve"> области  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lastRenderedPageBreak/>
        <w:t>19.08.2014 №416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2014-2016 годы».</w:t>
      </w:r>
    </w:p>
    <w:p w:rsidR="00E96F12" w:rsidRDefault="00E96F12" w:rsidP="00BB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E96F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</w:t>
      </w:r>
      <w:r w:rsidR="00893D31" w:rsidRPr="00BB7B90">
        <w:rPr>
          <w:rFonts w:ascii="Times New Roman" w:hAnsi="Times New Roman"/>
          <w:sz w:val="28"/>
          <w:szCs w:val="28"/>
        </w:rPr>
        <w:t>район» Смоленской</w:t>
      </w:r>
      <w:r w:rsidRPr="00BB7B90">
        <w:rPr>
          <w:rFonts w:ascii="Times New Roman" w:hAnsi="Times New Roman"/>
          <w:sz w:val="28"/>
          <w:szCs w:val="28"/>
        </w:rPr>
        <w:t xml:space="preserve"> области  </w:t>
      </w:r>
      <w:r>
        <w:rPr>
          <w:rFonts w:ascii="Times New Roman" w:hAnsi="Times New Roman"/>
          <w:sz w:val="28"/>
          <w:szCs w:val="28"/>
        </w:rPr>
        <w:t xml:space="preserve"> от 28.10.2014 №542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2014-2016 годы».</w:t>
      </w:r>
    </w:p>
    <w:p w:rsidR="00E96F12" w:rsidRDefault="00E96F12" w:rsidP="00E9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Pr="00E96F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</w:t>
      </w:r>
      <w:r w:rsidR="00893D31" w:rsidRPr="00BB7B90">
        <w:rPr>
          <w:rFonts w:ascii="Times New Roman" w:hAnsi="Times New Roman"/>
          <w:sz w:val="28"/>
          <w:szCs w:val="28"/>
        </w:rPr>
        <w:t>район» Смоленской</w:t>
      </w:r>
      <w:r w:rsidRPr="00BB7B90">
        <w:rPr>
          <w:rFonts w:ascii="Times New Roman" w:hAnsi="Times New Roman"/>
          <w:sz w:val="28"/>
          <w:szCs w:val="28"/>
        </w:rPr>
        <w:t xml:space="preserve"> области  </w:t>
      </w:r>
      <w:r>
        <w:rPr>
          <w:rFonts w:ascii="Times New Roman" w:hAnsi="Times New Roman"/>
          <w:sz w:val="28"/>
          <w:szCs w:val="28"/>
        </w:rPr>
        <w:t xml:space="preserve"> от 31.12.2014 №710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2014-2016 годы».</w:t>
      </w:r>
    </w:p>
    <w:p w:rsidR="00E96F12" w:rsidRDefault="00E96F12" w:rsidP="00E9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E96F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</w:t>
      </w:r>
      <w:r w:rsidR="00893D31" w:rsidRPr="00BB7B90">
        <w:rPr>
          <w:rFonts w:ascii="Times New Roman" w:hAnsi="Times New Roman"/>
          <w:sz w:val="28"/>
          <w:szCs w:val="28"/>
        </w:rPr>
        <w:t>район» Смоленской</w:t>
      </w:r>
      <w:r w:rsidRPr="00BB7B90">
        <w:rPr>
          <w:rFonts w:ascii="Times New Roman" w:hAnsi="Times New Roman"/>
          <w:sz w:val="28"/>
          <w:szCs w:val="28"/>
        </w:rPr>
        <w:t xml:space="preserve"> области  </w:t>
      </w:r>
      <w:r>
        <w:rPr>
          <w:rFonts w:ascii="Times New Roman" w:hAnsi="Times New Roman"/>
          <w:sz w:val="28"/>
          <w:szCs w:val="28"/>
        </w:rPr>
        <w:t xml:space="preserve"> от 25.02.2015 №103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</w:t>
      </w:r>
      <w:r w:rsidR="00DD109E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годы».</w:t>
      </w:r>
    </w:p>
    <w:p w:rsidR="00E96F12" w:rsidRDefault="00E96F12" w:rsidP="00E9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Pr="00E96F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</w:t>
      </w:r>
      <w:r w:rsidR="00893D31" w:rsidRPr="00BB7B90">
        <w:rPr>
          <w:rFonts w:ascii="Times New Roman" w:hAnsi="Times New Roman"/>
          <w:sz w:val="28"/>
          <w:szCs w:val="28"/>
        </w:rPr>
        <w:t>район» Смоленской</w:t>
      </w:r>
      <w:r w:rsidRPr="00BB7B90">
        <w:rPr>
          <w:rFonts w:ascii="Times New Roman" w:hAnsi="Times New Roman"/>
          <w:sz w:val="28"/>
          <w:szCs w:val="28"/>
        </w:rPr>
        <w:t xml:space="preserve"> области  </w:t>
      </w:r>
      <w:r>
        <w:rPr>
          <w:rFonts w:ascii="Times New Roman" w:hAnsi="Times New Roman"/>
          <w:sz w:val="28"/>
          <w:szCs w:val="28"/>
        </w:rPr>
        <w:t xml:space="preserve"> от 20.05.2015 № 257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</w:t>
      </w:r>
      <w:r w:rsidR="00DD109E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годы».</w:t>
      </w:r>
    </w:p>
    <w:p w:rsidR="00DD109E" w:rsidRDefault="00DD109E" w:rsidP="00E9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</w:t>
      </w:r>
      <w:r w:rsidR="00893D31" w:rsidRPr="00BB7B90">
        <w:rPr>
          <w:rFonts w:ascii="Times New Roman" w:hAnsi="Times New Roman"/>
          <w:sz w:val="28"/>
          <w:szCs w:val="28"/>
        </w:rPr>
        <w:t>район» Смоленской</w:t>
      </w:r>
      <w:r w:rsidRPr="00BB7B90">
        <w:rPr>
          <w:rFonts w:ascii="Times New Roman" w:hAnsi="Times New Roman"/>
          <w:sz w:val="28"/>
          <w:szCs w:val="28"/>
        </w:rPr>
        <w:t xml:space="preserve"> области  </w:t>
      </w:r>
      <w:r>
        <w:rPr>
          <w:rFonts w:ascii="Times New Roman" w:hAnsi="Times New Roman"/>
          <w:sz w:val="28"/>
          <w:szCs w:val="28"/>
        </w:rPr>
        <w:t xml:space="preserve"> от 04.08.2015 № 379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DD109E" w:rsidRDefault="00DD109E" w:rsidP="00DD1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 w:rsidRPr="00DD10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</w:t>
      </w:r>
      <w:r w:rsidR="00893D31" w:rsidRPr="00BB7B90">
        <w:rPr>
          <w:rFonts w:ascii="Times New Roman" w:hAnsi="Times New Roman"/>
          <w:sz w:val="28"/>
          <w:szCs w:val="28"/>
        </w:rPr>
        <w:t>район» Смоленской</w:t>
      </w:r>
      <w:r w:rsidRPr="00BB7B90">
        <w:rPr>
          <w:rFonts w:ascii="Times New Roman" w:hAnsi="Times New Roman"/>
          <w:sz w:val="28"/>
          <w:szCs w:val="28"/>
        </w:rPr>
        <w:t xml:space="preserve"> области  </w:t>
      </w:r>
      <w:r>
        <w:rPr>
          <w:rFonts w:ascii="Times New Roman" w:hAnsi="Times New Roman"/>
          <w:sz w:val="28"/>
          <w:szCs w:val="28"/>
        </w:rPr>
        <w:t xml:space="preserve"> от 01.10.2015 № 505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DD109E" w:rsidRDefault="00DD109E" w:rsidP="00DD1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Pr="00DD10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23.11.2015 № 596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DD109E" w:rsidRDefault="00DD109E" w:rsidP="00DD1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 w:rsidRPr="00DD10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10.12.2015 № 651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 xml:space="preserve">Создание </w:t>
      </w:r>
      <w:r w:rsidRPr="00BB2FF2">
        <w:rPr>
          <w:rFonts w:ascii="Times New Roman" w:hAnsi="Times New Roman"/>
          <w:bCs/>
          <w:sz w:val="28"/>
          <w:szCs w:val="28"/>
        </w:rPr>
        <w:lastRenderedPageBreak/>
        <w:t>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DD109E" w:rsidRDefault="00DD109E" w:rsidP="00DD1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</w:t>
      </w:r>
      <w:r w:rsidRPr="00DD10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29.12.2015 № 691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DD109E" w:rsidRDefault="00DD109E" w:rsidP="00DD1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</w:t>
      </w:r>
      <w:r w:rsidRPr="00DD10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26.02.2016 № 82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5B0F0A" w:rsidRDefault="005B0F0A" w:rsidP="005B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</w:t>
      </w:r>
      <w:r w:rsidRPr="005B0F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17.06.2016 № 304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5B0F0A" w:rsidRDefault="005B0F0A" w:rsidP="005B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5B0F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25.07.2016 № 375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5B0F0A" w:rsidRDefault="005B0F0A" w:rsidP="005B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</w:t>
      </w:r>
      <w:r w:rsidRPr="005B0F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13.09.2016 № 455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5B0F0A" w:rsidRDefault="005B0F0A" w:rsidP="005B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</w:t>
      </w:r>
      <w:r w:rsidRPr="005B0F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10.11.2016 № 552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5B0F0A" w:rsidRDefault="005B0F0A" w:rsidP="005B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20. 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10.11.2016 № 552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5B0F0A" w:rsidRDefault="005B0F0A" w:rsidP="005B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21.</w:t>
      </w:r>
      <w:r w:rsidR="0042573B" w:rsidRPr="0042573B">
        <w:rPr>
          <w:rFonts w:ascii="Times New Roman" w:hAnsi="Times New Roman"/>
          <w:bCs/>
          <w:sz w:val="28"/>
          <w:szCs w:val="28"/>
        </w:rPr>
        <w:t xml:space="preserve"> </w:t>
      </w:r>
      <w:r w:rsidR="0042573B"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="0042573B"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 w:rsidR="0042573B">
        <w:rPr>
          <w:rFonts w:ascii="Times New Roman" w:hAnsi="Times New Roman"/>
          <w:sz w:val="28"/>
          <w:szCs w:val="28"/>
        </w:rPr>
        <w:t xml:space="preserve"> от 08.02.2017 № 93 «О внесении изменений в муниципальную программу «</w:t>
      </w:r>
      <w:r w:rsidR="0042573B"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 w:rsidR="0042573B"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42573B" w:rsidRDefault="0042573B" w:rsidP="00425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</w:t>
      </w:r>
      <w:r w:rsidRPr="004257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08.05.2017 № 278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42573B" w:rsidRDefault="0042573B" w:rsidP="00425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</w:t>
      </w:r>
      <w:r w:rsidRPr="004257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08.06.2017 № 318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42573B" w:rsidRDefault="0042573B" w:rsidP="00425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24.</w:t>
      </w:r>
      <w:r w:rsidRPr="004257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26.09.2017 № 505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42573B" w:rsidRDefault="0042573B" w:rsidP="00425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</w:t>
      </w:r>
      <w:r w:rsidRPr="004257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23.01.2018 № 31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42573B" w:rsidRDefault="0042573B" w:rsidP="00425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26.</w:t>
      </w:r>
      <w:r w:rsidRPr="004257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30.01.2018 № 66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42573B" w:rsidRDefault="0042573B" w:rsidP="00425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27. 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07.06.2018 № 300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42573B" w:rsidRDefault="0042573B" w:rsidP="00425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</w:t>
      </w:r>
      <w:r w:rsidRPr="004257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09.10.2018 № 496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 xml:space="preserve">Создание </w:t>
      </w:r>
      <w:r w:rsidRPr="00BB2FF2">
        <w:rPr>
          <w:rFonts w:ascii="Times New Roman" w:hAnsi="Times New Roman"/>
          <w:bCs/>
          <w:sz w:val="28"/>
          <w:szCs w:val="28"/>
        </w:rPr>
        <w:lastRenderedPageBreak/>
        <w:t>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210918" w:rsidRDefault="00210918" w:rsidP="00425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</w:t>
      </w:r>
      <w:r w:rsidRPr="002109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14.11.2018 № 550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210918" w:rsidRDefault="00210918" w:rsidP="00210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30.</w:t>
      </w:r>
      <w:r w:rsidRPr="002109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28.12.2018 № 655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 на 2014-2020 годы».</w:t>
      </w:r>
    </w:p>
    <w:p w:rsidR="00210918" w:rsidRDefault="00210918" w:rsidP="00210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31.</w:t>
      </w:r>
      <w:r w:rsidRPr="002109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95F46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D95F46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D95F4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5F46">
        <w:rPr>
          <w:rFonts w:ascii="Times New Roman" w:hAnsi="Times New Roman"/>
          <w:sz w:val="28"/>
          <w:szCs w:val="28"/>
        </w:rPr>
        <w:t>142</w:t>
      </w:r>
      <w:r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95F46" w:rsidRDefault="00D95F46" w:rsidP="00D9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32.</w:t>
      </w:r>
      <w:r w:rsidRPr="00D95F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04.04.2019 № 193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95F46" w:rsidRDefault="00D95F46" w:rsidP="00D9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33.</w:t>
      </w:r>
      <w:r w:rsidRPr="00D95F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02.03.2020 № 160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95F46" w:rsidRDefault="00D95F46" w:rsidP="00D9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34.</w:t>
      </w:r>
      <w:r w:rsidRPr="00D95F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29.10.2020 № 600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95F46" w:rsidRDefault="00D95F46" w:rsidP="00D9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35.</w:t>
      </w:r>
      <w:r w:rsidRPr="00D95F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28.01.2021 № 60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95F46" w:rsidRDefault="00D95F46" w:rsidP="00D9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36. 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03.02.2021 № 75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95F46" w:rsidRDefault="00D95F46" w:rsidP="00D9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37.</w:t>
      </w:r>
      <w:r w:rsidRPr="00D95F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29.11.2021 № 645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95F46" w:rsidRDefault="00D95F46" w:rsidP="00D9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38.</w:t>
      </w:r>
      <w:r w:rsidRPr="00D95F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Pr="00BB7B9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 от 22.01.2022 № 70 «О внесении изменений в муниципальную программу «</w:t>
      </w:r>
      <w:r w:rsidRPr="00BB2FF2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«Холм-Жирковский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BB2FF2" w:rsidRPr="00BB2FF2" w:rsidRDefault="00D95F46" w:rsidP="00BB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39</w:t>
      </w:r>
      <w:r w:rsidR="00BB2FF2" w:rsidRPr="00BB2FF2">
        <w:rPr>
          <w:rFonts w:ascii="Times New Roman" w:hAnsi="Times New Roman"/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4033DE">
        <w:rPr>
          <w:rFonts w:ascii="Times New Roman" w:hAnsi="Times New Roman"/>
          <w:bCs/>
          <w:sz w:val="28"/>
          <w:szCs w:val="28"/>
        </w:rPr>
        <w:t xml:space="preserve">Заместителя Главы муниципального образования - </w:t>
      </w:r>
      <w:r w:rsidR="00BB2FF2" w:rsidRPr="00BB2FF2">
        <w:rPr>
          <w:rFonts w:ascii="Times New Roman" w:hAnsi="Times New Roman"/>
          <w:bCs/>
          <w:sz w:val="28"/>
          <w:szCs w:val="28"/>
        </w:rPr>
        <w:t>начальника финансового управления Администрации муниципального образования «Холм-Жирковс</w:t>
      </w:r>
      <w:r w:rsidR="004033DE">
        <w:rPr>
          <w:rFonts w:ascii="Times New Roman" w:hAnsi="Times New Roman"/>
          <w:bCs/>
          <w:sz w:val="28"/>
          <w:szCs w:val="28"/>
        </w:rPr>
        <w:t>кий район» Смоленской области (О</w:t>
      </w:r>
      <w:r w:rsidR="00BB2FF2" w:rsidRPr="00BB2FF2">
        <w:rPr>
          <w:rFonts w:ascii="Times New Roman" w:hAnsi="Times New Roman"/>
          <w:bCs/>
          <w:sz w:val="28"/>
          <w:szCs w:val="28"/>
        </w:rPr>
        <w:t>.</w:t>
      </w:r>
      <w:r w:rsidR="004033DE">
        <w:rPr>
          <w:rFonts w:ascii="Times New Roman" w:hAnsi="Times New Roman"/>
          <w:bCs/>
          <w:sz w:val="28"/>
          <w:szCs w:val="28"/>
        </w:rPr>
        <w:t>Н</w:t>
      </w:r>
      <w:proofErr w:type="gramStart"/>
      <w:r w:rsidR="00635E2B">
        <w:rPr>
          <w:rFonts w:ascii="Times New Roman" w:hAnsi="Times New Roman"/>
          <w:bCs/>
          <w:sz w:val="28"/>
          <w:szCs w:val="28"/>
        </w:rPr>
        <w:t xml:space="preserve"> </w:t>
      </w:r>
      <w:r w:rsidR="00BB2FF2" w:rsidRPr="00BB2FF2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4033DE">
        <w:rPr>
          <w:rFonts w:ascii="Times New Roman" w:hAnsi="Times New Roman"/>
          <w:bCs/>
          <w:sz w:val="28"/>
          <w:szCs w:val="28"/>
        </w:rPr>
        <w:t>Журавлева</w:t>
      </w:r>
      <w:r w:rsidR="00BB2FF2" w:rsidRPr="00BB2FF2">
        <w:rPr>
          <w:rFonts w:ascii="Times New Roman" w:hAnsi="Times New Roman"/>
          <w:bCs/>
          <w:sz w:val="28"/>
          <w:szCs w:val="28"/>
        </w:rPr>
        <w:t>).</w:t>
      </w:r>
    </w:p>
    <w:p w:rsidR="00BB2FF2" w:rsidRPr="00BB2FF2" w:rsidRDefault="00944654" w:rsidP="004D0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95F46">
        <w:rPr>
          <w:rFonts w:ascii="Times New Roman" w:hAnsi="Times New Roman"/>
          <w:bCs/>
          <w:sz w:val="28"/>
          <w:szCs w:val="28"/>
        </w:rPr>
        <w:t>0</w:t>
      </w:r>
      <w:r w:rsidR="00BB2FF2" w:rsidRPr="00BB2FF2">
        <w:rPr>
          <w:rFonts w:ascii="Times New Roman" w:hAnsi="Times New Roman"/>
          <w:bCs/>
          <w:sz w:val="28"/>
          <w:szCs w:val="28"/>
        </w:rPr>
        <w:t xml:space="preserve">. </w:t>
      </w:r>
      <w:r w:rsidR="004D0F81" w:rsidRPr="004D0F8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</w:t>
      </w:r>
      <w:r w:rsidR="00893D31" w:rsidRPr="004D0F81">
        <w:rPr>
          <w:rFonts w:ascii="Times New Roman" w:hAnsi="Times New Roman"/>
          <w:sz w:val="28"/>
          <w:szCs w:val="28"/>
        </w:rPr>
        <w:t>его подписания</w:t>
      </w:r>
      <w:r w:rsidR="004D0F81" w:rsidRPr="004D0F81">
        <w:rPr>
          <w:rFonts w:ascii="Times New Roman" w:hAnsi="Times New Roman"/>
          <w:sz w:val="28"/>
          <w:szCs w:val="28"/>
        </w:rPr>
        <w:t xml:space="preserve"> и распространяет свое </w:t>
      </w:r>
      <w:r w:rsidR="00893D31" w:rsidRPr="004D0F81">
        <w:rPr>
          <w:rFonts w:ascii="Times New Roman" w:hAnsi="Times New Roman"/>
          <w:sz w:val="28"/>
          <w:szCs w:val="28"/>
        </w:rPr>
        <w:t>действие на</w:t>
      </w:r>
      <w:r w:rsidR="004D0F81" w:rsidRPr="004D0F81">
        <w:rPr>
          <w:rFonts w:ascii="Times New Roman" w:hAnsi="Times New Roman"/>
          <w:sz w:val="28"/>
          <w:szCs w:val="28"/>
        </w:rPr>
        <w:t xml:space="preserve"> правоотношения</w:t>
      </w:r>
      <w:r w:rsidR="004D0F81">
        <w:rPr>
          <w:rFonts w:ascii="Times New Roman" w:hAnsi="Times New Roman"/>
          <w:sz w:val="28"/>
          <w:szCs w:val="28"/>
        </w:rPr>
        <w:t>,</w:t>
      </w:r>
      <w:r w:rsidR="004D0F81" w:rsidRPr="004D0F81">
        <w:rPr>
          <w:rFonts w:ascii="Times New Roman" w:hAnsi="Times New Roman"/>
          <w:sz w:val="28"/>
          <w:szCs w:val="28"/>
        </w:rPr>
        <w:t xml:space="preserve"> возникшие с 01.01.2022 года.</w:t>
      </w:r>
      <w:r w:rsidR="00BB2FF2" w:rsidRPr="004D0F8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</w:p>
    <w:p w:rsidR="00BB2FF2" w:rsidRPr="00BB2FF2" w:rsidRDefault="00BB2FF2" w:rsidP="00BB2FF2">
      <w:pPr>
        <w:jc w:val="right"/>
        <w:rPr>
          <w:rFonts w:ascii="Times New Roman" w:hAnsi="Times New Roman"/>
          <w:bCs/>
          <w:sz w:val="28"/>
          <w:szCs w:val="28"/>
        </w:rPr>
      </w:pPr>
    </w:p>
    <w:p w:rsidR="00141DF6" w:rsidRDefault="00141DF6" w:rsidP="00141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2FF2">
        <w:rPr>
          <w:rFonts w:ascii="Times New Roman" w:hAnsi="Times New Roman"/>
          <w:bCs/>
          <w:sz w:val="28"/>
          <w:szCs w:val="28"/>
        </w:rPr>
        <w:t>Глава муниципального  образования</w:t>
      </w:r>
    </w:p>
    <w:p w:rsidR="00141DF6" w:rsidRPr="00BB2FF2" w:rsidRDefault="00141DF6" w:rsidP="00141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2FF2">
        <w:rPr>
          <w:rFonts w:ascii="Times New Roman" w:hAnsi="Times New Roman"/>
          <w:bCs/>
          <w:sz w:val="28"/>
          <w:szCs w:val="28"/>
        </w:rPr>
        <w:t xml:space="preserve"> «Холм-Жирковский район»</w:t>
      </w:r>
    </w:p>
    <w:p w:rsidR="00141DF6" w:rsidRDefault="00141DF6" w:rsidP="00141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FF2">
        <w:rPr>
          <w:rFonts w:ascii="Times New Roman" w:hAnsi="Times New Roman"/>
          <w:bCs/>
          <w:sz w:val="28"/>
          <w:szCs w:val="28"/>
        </w:rPr>
        <w:t xml:space="preserve"> Смоленской области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361F93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.М</w:t>
      </w:r>
      <w:r w:rsidRPr="00CA676B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Егикян</w:t>
      </w:r>
      <w:proofErr w:type="spellEnd"/>
    </w:p>
    <w:p w:rsidR="00C43F21" w:rsidRDefault="00C43F21">
      <w:r>
        <w:br w:type="page"/>
      </w:r>
    </w:p>
    <w:tbl>
      <w:tblPr>
        <w:tblW w:w="0" w:type="auto"/>
        <w:tblLook w:val="01E0"/>
      </w:tblPr>
      <w:tblGrid>
        <w:gridCol w:w="5828"/>
        <w:gridCol w:w="4593"/>
      </w:tblGrid>
      <w:tr w:rsidR="004C4C9F" w:rsidRPr="00AC411B">
        <w:tc>
          <w:tcPr>
            <w:tcW w:w="5828" w:type="dxa"/>
          </w:tcPr>
          <w:p w:rsidR="002A3CBF" w:rsidRPr="00AC411B" w:rsidRDefault="002A3CBF" w:rsidP="001039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93" w:type="dxa"/>
          </w:tcPr>
          <w:p w:rsidR="002A3CBF" w:rsidRPr="00635E2B" w:rsidRDefault="00FF783E" w:rsidP="001039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E2B">
              <w:rPr>
                <w:rFonts w:ascii="Times New Roman" w:hAnsi="Times New Roman"/>
                <w:bCs/>
                <w:sz w:val="24"/>
                <w:szCs w:val="24"/>
              </w:rPr>
              <w:t>УТВЕРЖДЕНА</w:t>
            </w:r>
            <w:r w:rsidR="002A3CBF" w:rsidRPr="00635E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A3CBF" w:rsidRPr="00635E2B" w:rsidRDefault="002A3CBF" w:rsidP="001039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E2B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</w:t>
            </w:r>
            <w:r w:rsidR="00525803" w:rsidRPr="00635E2B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«Холм-Жирковский район» Смоленской области</w:t>
            </w:r>
          </w:p>
          <w:p w:rsidR="002A3CBF" w:rsidRPr="00AC411B" w:rsidRDefault="002A3CBF" w:rsidP="00635E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E2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F84D03" w:rsidRPr="00635E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35E2B" w:rsidRPr="00635E2B">
              <w:rPr>
                <w:rFonts w:ascii="Times New Roman" w:hAnsi="Times New Roman"/>
                <w:bCs/>
                <w:sz w:val="24"/>
                <w:szCs w:val="24"/>
              </w:rPr>
              <w:t xml:space="preserve">22.03.2022 </w:t>
            </w:r>
            <w:r w:rsidR="00ED3F2F" w:rsidRPr="00635E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5E2B">
              <w:rPr>
                <w:rFonts w:ascii="Times New Roman" w:hAnsi="Times New Roman"/>
                <w:bCs/>
                <w:sz w:val="24"/>
                <w:szCs w:val="24"/>
              </w:rPr>
              <w:t>№ </w:t>
            </w:r>
            <w:r w:rsidR="00635E2B" w:rsidRPr="00635E2B">
              <w:rPr>
                <w:rFonts w:ascii="Times New Roman" w:hAnsi="Times New Roman"/>
                <w:bCs/>
                <w:sz w:val="24"/>
                <w:szCs w:val="24"/>
              </w:rPr>
              <w:t>205</w:t>
            </w:r>
          </w:p>
        </w:tc>
      </w:tr>
    </w:tbl>
    <w:p w:rsidR="002A3CBF" w:rsidRPr="00AC411B" w:rsidRDefault="002A3CBF" w:rsidP="00EA6A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656B63" w:rsidRPr="00401036" w:rsidRDefault="00656B63" w:rsidP="00656B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01036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60587E" w:rsidRPr="00401036" w:rsidRDefault="00893D31" w:rsidP="00656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036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  <w:r w:rsidR="00656B63" w:rsidRPr="004010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6B63" w:rsidRPr="00401036" w:rsidRDefault="00656B63" w:rsidP="00656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036">
        <w:rPr>
          <w:rFonts w:ascii="Times New Roman" w:hAnsi="Times New Roman"/>
          <w:b/>
          <w:bCs/>
          <w:sz w:val="24"/>
          <w:szCs w:val="24"/>
        </w:rPr>
        <w:t>«</w:t>
      </w:r>
      <w:r w:rsidR="00B64159" w:rsidRPr="00401036">
        <w:rPr>
          <w:rFonts w:ascii="Times New Roman" w:hAnsi="Times New Roman"/>
          <w:b/>
          <w:sz w:val="24"/>
          <w:szCs w:val="24"/>
        </w:rPr>
        <w:t xml:space="preserve">Создание условий для эффективного управления муниципальными финансами в муниципальном образовании </w:t>
      </w:r>
      <w:r w:rsidR="00525803" w:rsidRPr="00401036">
        <w:rPr>
          <w:rFonts w:ascii="Times New Roman" w:hAnsi="Times New Roman"/>
          <w:b/>
          <w:sz w:val="24"/>
          <w:szCs w:val="24"/>
        </w:rPr>
        <w:t xml:space="preserve">«Холм-Жирковский </w:t>
      </w:r>
      <w:r w:rsidR="00B64159" w:rsidRPr="00401036">
        <w:rPr>
          <w:rFonts w:ascii="Times New Roman" w:hAnsi="Times New Roman"/>
          <w:b/>
          <w:sz w:val="24"/>
          <w:szCs w:val="24"/>
        </w:rPr>
        <w:t>район</w:t>
      </w:r>
      <w:r w:rsidR="00525803" w:rsidRPr="00401036">
        <w:rPr>
          <w:rFonts w:ascii="Times New Roman" w:hAnsi="Times New Roman"/>
          <w:b/>
          <w:sz w:val="24"/>
          <w:szCs w:val="24"/>
        </w:rPr>
        <w:t>»</w:t>
      </w:r>
      <w:r w:rsidR="00B64159" w:rsidRPr="00401036">
        <w:rPr>
          <w:rFonts w:ascii="Times New Roman" w:hAnsi="Times New Roman"/>
          <w:b/>
          <w:sz w:val="24"/>
          <w:szCs w:val="24"/>
        </w:rPr>
        <w:t xml:space="preserve"> Смоленской области</w:t>
      </w:r>
      <w:r w:rsidRPr="00401036">
        <w:rPr>
          <w:rFonts w:ascii="Times New Roman" w:hAnsi="Times New Roman"/>
          <w:b/>
          <w:sz w:val="24"/>
          <w:szCs w:val="24"/>
        </w:rPr>
        <w:t>»</w:t>
      </w:r>
    </w:p>
    <w:p w:rsidR="00AB24AE" w:rsidRPr="00401036" w:rsidRDefault="00AB24AE" w:rsidP="00656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4AE" w:rsidRPr="00401036" w:rsidRDefault="00AB24AE" w:rsidP="00AB24AE">
      <w:pPr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1036">
        <w:rPr>
          <w:rFonts w:ascii="Times New Roman" w:hAnsi="Times New Roman"/>
          <w:b/>
          <w:bCs/>
          <w:sz w:val="24"/>
          <w:szCs w:val="24"/>
        </w:rPr>
        <w:t>1. 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A87E12" w:rsidRPr="00401036" w:rsidTr="00AB24AE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4AE" w:rsidRPr="00401036" w:rsidRDefault="00AB24AE" w:rsidP="00AB24A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4AE" w:rsidRPr="00401036" w:rsidRDefault="002D46FD" w:rsidP="0090587F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«Холм-Жирковский район» Смоленской</w:t>
            </w:r>
          </w:p>
        </w:tc>
      </w:tr>
      <w:tr w:rsidR="00A87E12" w:rsidRPr="00401036" w:rsidTr="00AB24AE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4AE" w:rsidRPr="00401036" w:rsidRDefault="00AB24AE" w:rsidP="00AB24A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AE" w:rsidRPr="00401036" w:rsidRDefault="00AB24AE" w:rsidP="00AB24AE">
            <w:pPr>
              <w:spacing w:line="25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 xml:space="preserve">этап I: </w:t>
            </w:r>
            <w:r w:rsidR="002D46FD" w:rsidRPr="00401036">
              <w:rPr>
                <w:rFonts w:ascii="Times New Roman" w:hAnsi="Times New Roman"/>
                <w:sz w:val="24"/>
                <w:szCs w:val="24"/>
              </w:rPr>
              <w:t>2014</w:t>
            </w:r>
            <w:r w:rsidRPr="004010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D46FD" w:rsidRPr="00401036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B24AE" w:rsidRPr="00401036" w:rsidRDefault="00AB24AE" w:rsidP="002D46FD">
            <w:pPr>
              <w:spacing w:line="25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 xml:space="preserve">этап II: </w:t>
            </w:r>
            <w:r w:rsidR="002D46FD" w:rsidRPr="00401036">
              <w:rPr>
                <w:rFonts w:ascii="Times New Roman" w:hAnsi="Times New Roman"/>
                <w:sz w:val="24"/>
                <w:szCs w:val="24"/>
              </w:rPr>
              <w:t>2022-</w:t>
            </w:r>
            <w:r w:rsidR="00F51ED1" w:rsidRPr="0040103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C411B" w:rsidRPr="00401036" w:rsidTr="00AB24AE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4AE" w:rsidRPr="00401036" w:rsidRDefault="00AB24AE" w:rsidP="00AB24A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1" w:rsidRPr="00401036" w:rsidRDefault="00D931F3" w:rsidP="00AC411B">
            <w:pPr>
              <w:pStyle w:val="ConsPlusCell"/>
              <w:widowControl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долгосрочной сбалансированности и устойчивости </w:t>
            </w:r>
            <w:r w:rsidR="00F51ED1" w:rsidRPr="00401036">
              <w:rPr>
                <w:rFonts w:ascii="Times New Roman" w:hAnsi="Times New Roman"/>
                <w:sz w:val="24"/>
                <w:szCs w:val="24"/>
              </w:rPr>
              <w:t>бюджетной системы;</w:t>
            </w:r>
            <w:r w:rsidRPr="0040103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процессов формирования и исполнения бюджет</w:t>
            </w:r>
            <w:r w:rsidR="00AC411B" w:rsidRPr="00401036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40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ED1" w:rsidRPr="00401036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AC411B" w:rsidRPr="00401036">
              <w:rPr>
                <w:rFonts w:ascii="Times New Roman" w:hAnsi="Times New Roman"/>
                <w:sz w:val="24"/>
                <w:szCs w:val="24"/>
              </w:rPr>
              <w:t>ых</w:t>
            </w:r>
            <w:r w:rsidR="00F51ED1" w:rsidRPr="00401036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AC411B" w:rsidRPr="00401036">
              <w:rPr>
                <w:rFonts w:ascii="Times New Roman" w:hAnsi="Times New Roman"/>
                <w:sz w:val="24"/>
                <w:szCs w:val="24"/>
              </w:rPr>
              <w:t>й Холм-Жирковского района</w:t>
            </w:r>
            <w:r w:rsidR="00F51ED1" w:rsidRPr="0040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1ED1" w:rsidRPr="00401036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="00AC411B" w:rsidRPr="00401036">
              <w:rPr>
                <w:rFonts w:ascii="Times New Roman" w:hAnsi="Times New Roman"/>
                <w:sz w:val="24"/>
                <w:szCs w:val="24"/>
              </w:rPr>
              <w:t>; эффективное управление муниципальным долгом</w:t>
            </w:r>
          </w:p>
        </w:tc>
      </w:tr>
      <w:tr w:rsidR="00A87E12" w:rsidRPr="00401036" w:rsidTr="00AB24AE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4AE" w:rsidRPr="00401036" w:rsidRDefault="00AB24AE" w:rsidP="00AB24A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eastAsia="Arial Unicode MS" w:hAnsi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4AE" w:rsidRPr="00401036" w:rsidRDefault="00AC411B" w:rsidP="00AB24A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401036">
              <w:rPr>
                <w:rFonts w:ascii="Times New Roman" w:eastAsia="Arial Unicode MS" w:hAnsi="Times New Roman"/>
                <w:iCs/>
                <w:sz w:val="24"/>
                <w:szCs w:val="24"/>
              </w:rPr>
              <w:t>отсутствуют</w:t>
            </w:r>
          </w:p>
        </w:tc>
      </w:tr>
      <w:tr w:rsidR="00A87E12" w:rsidRPr="00401036" w:rsidTr="00AB24AE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4AE" w:rsidRPr="00401036" w:rsidRDefault="00AB24AE" w:rsidP="00AB2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01036">
              <w:rPr>
                <w:rFonts w:ascii="Times New Roman" w:hAnsi="Times New Roman"/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4AE" w:rsidRPr="00401036" w:rsidRDefault="00F51ED1" w:rsidP="00AB24A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401036">
              <w:rPr>
                <w:rFonts w:ascii="Times New Roman" w:eastAsia="Arial Unicode MS" w:hAnsi="Times New Roman"/>
                <w:iCs/>
                <w:sz w:val="24"/>
                <w:szCs w:val="24"/>
              </w:rPr>
              <w:t>отсутствуют</w:t>
            </w:r>
          </w:p>
        </w:tc>
      </w:tr>
      <w:tr w:rsidR="00A87E12" w:rsidRPr="00401036" w:rsidTr="00AB24AE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4AE" w:rsidRPr="00401036" w:rsidRDefault="00AB24AE" w:rsidP="00AB24AE">
            <w:pPr>
              <w:spacing w:line="254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1036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6" w:rsidRPr="00401036" w:rsidRDefault="00AC411B" w:rsidP="00FE4D7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>О</w:t>
            </w:r>
            <w:r w:rsidR="00AB24AE" w:rsidRPr="00401036">
              <w:rPr>
                <w:rFonts w:ascii="Times New Roman" w:hAnsi="Times New Roman"/>
                <w:sz w:val="24"/>
                <w:szCs w:val="24"/>
              </w:rPr>
              <w:t xml:space="preserve">бщий объем финансирования составляет </w:t>
            </w:r>
            <w:r w:rsidR="00A66229" w:rsidRPr="00401036">
              <w:rPr>
                <w:rFonts w:ascii="Times New Roman" w:hAnsi="Times New Roman"/>
                <w:b/>
                <w:sz w:val="24"/>
                <w:szCs w:val="24"/>
              </w:rPr>
              <w:t>256 976,6</w:t>
            </w:r>
            <w:r w:rsidR="00A66229" w:rsidRPr="0040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4AE" w:rsidRPr="00401036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  <w:r w:rsidR="005309F7" w:rsidRPr="0040103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AB24AE" w:rsidRPr="004010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24AE" w:rsidRPr="00401036" w:rsidRDefault="005309F7" w:rsidP="00FE4D7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 xml:space="preserve">2014 – 2021 </w:t>
            </w:r>
            <w:r w:rsidR="00AB24AE" w:rsidRPr="00401036">
              <w:rPr>
                <w:rFonts w:ascii="Times New Roman" w:hAnsi="Times New Roman"/>
                <w:sz w:val="24"/>
                <w:szCs w:val="24"/>
              </w:rPr>
              <w:t xml:space="preserve">год  </w:t>
            </w:r>
            <w:r w:rsidR="00AB24AE" w:rsidRPr="0040103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AB24AE" w:rsidRPr="0040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646" w:rsidRPr="004010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B4C9D" w:rsidRPr="0040103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36646" w:rsidRPr="0040103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9B4C9D" w:rsidRPr="00401036">
              <w:rPr>
                <w:rFonts w:ascii="Times New Roman" w:hAnsi="Times New Roman"/>
                <w:b/>
                <w:sz w:val="24"/>
                <w:szCs w:val="24"/>
              </w:rPr>
              <w:t>924</w:t>
            </w:r>
            <w:r w:rsidR="00F36646" w:rsidRPr="0040103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B4C9D" w:rsidRPr="004010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36646" w:rsidRPr="0040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4AE" w:rsidRPr="0040103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B24AE" w:rsidRPr="00401036" w:rsidRDefault="005309F7" w:rsidP="00FE4D7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893D31" w:rsidRPr="00401036">
              <w:rPr>
                <w:rFonts w:ascii="Times New Roman" w:hAnsi="Times New Roman"/>
                <w:sz w:val="24"/>
                <w:szCs w:val="24"/>
              </w:rPr>
              <w:t>год – 28</w:t>
            </w:r>
            <w:r w:rsidR="00FE4D71" w:rsidRPr="00401036">
              <w:rPr>
                <w:rFonts w:ascii="Times New Roman" w:hAnsi="Times New Roman"/>
                <w:b/>
                <w:sz w:val="24"/>
                <w:szCs w:val="24"/>
              </w:rPr>
              <w:t> 498,8</w:t>
            </w:r>
            <w:r w:rsidR="00FE4D71" w:rsidRPr="0040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4AE" w:rsidRPr="00401036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AB24AE" w:rsidRPr="00401036" w:rsidRDefault="00AB24AE" w:rsidP="00FE4D7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>средства областного бюджета –</w:t>
            </w:r>
            <w:r w:rsidR="00FE4D71" w:rsidRPr="00401036">
              <w:rPr>
                <w:rFonts w:ascii="Times New Roman" w:hAnsi="Times New Roman"/>
                <w:sz w:val="24"/>
                <w:szCs w:val="24"/>
              </w:rPr>
              <w:t xml:space="preserve">939,1 </w:t>
            </w:r>
            <w:r w:rsidRPr="0040103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E4D71" w:rsidRPr="00401036" w:rsidRDefault="00FE4D71" w:rsidP="00FE4D7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>средства бюджетов поселений – 39,0 тыс. рублей;</w:t>
            </w:r>
          </w:p>
          <w:p w:rsidR="00AB24AE" w:rsidRPr="00401036" w:rsidRDefault="00AB24AE" w:rsidP="00FE4D7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 xml:space="preserve">средства местных </w:t>
            </w:r>
            <w:r w:rsidR="00893D31" w:rsidRPr="00401036">
              <w:rPr>
                <w:rFonts w:ascii="Times New Roman" w:hAnsi="Times New Roman"/>
                <w:sz w:val="24"/>
                <w:szCs w:val="24"/>
              </w:rPr>
              <w:t>бюджетов 27</w:t>
            </w:r>
            <w:r w:rsidR="00FE4D71" w:rsidRPr="00401036">
              <w:rPr>
                <w:rFonts w:ascii="Times New Roman" w:hAnsi="Times New Roman"/>
                <w:sz w:val="24"/>
                <w:szCs w:val="24"/>
              </w:rPr>
              <w:t xml:space="preserve"> 520,7 </w:t>
            </w:r>
            <w:r w:rsidRPr="0040103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B24AE" w:rsidRPr="00401036" w:rsidRDefault="005309F7" w:rsidP="00FE4D7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>2023</w:t>
            </w:r>
            <w:r w:rsidR="00AB24AE" w:rsidRPr="0040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D31" w:rsidRPr="00401036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AB24AE" w:rsidRPr="0040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D71" w:rsidRPr="00401036">
              <w:rPr>
                <w:rFonts w:ascii="Times New Roman" w:hAnsi="Times New Roman"/>
                <w:b/>
                <w:sz w:val="24"/>
                <w:szCs w:val="24"/>
              </w:rPr>
              <w:t>6 704,5</w:t>
            </w:r>
            <w:r w:rsidR="00AB24AE" w:rsidRPr="00401036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AB24AE" w:rsidRPr="00401036" w:rsidRDefault="00FE4D71" w:rsidP="00FE4D7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898,6 </w:t>
            </w:r>
            <w:r w:rsidR="00AB24AE" w:rsidRPr="0040103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E4D71" w:rsidRPr="00401036" w:rsidRDefault="00FE4D71" w:rsidP="00FE4D7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>средства бюджетов поселений – 39,0 тыс. рублей;</w:t>
            </w:r>
          </w:p>
          <w:p w:rsidR="00AB24AE" w:rsidRPr="00401036" w:rsidRDefault="00AB24AE" w:rsidP="00FE4D7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 xml:space="preserve">средства местных </w:t>
            </w:r>
            <w:r w:rsidR="00893D31" w:rsidRPr="00401036">
              <w:rPr>
                <w:rFonts w:ascii="Times New Roman" w:hAnsi="Times New Roman"/>
                <w:sz w:val="24"/>
                <w:szCs w:val="24"/>
              </w:rPr>
              <w:t>бюджетов 5</w:t>
            </w:r>
            <w:r w:rsidR="00FE4D71" w:rsidRPr="00401036">
              <w:rPr>
                <w:rFonts w:ascii="Times New Roman" w:hAnsi="Times New Roman"/>
                <w:sz w:val="24"/>
                <w:szCs w:val="24"/>
              </w:rPr>
              <w:t> 766,9</w:t>
            </w:r>
            <w:r w:rsidRPr="0040103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B24AE" w:rsidRPr="00401036" w:rsidRDefault="005309F7" w:rsidP="00FE4D7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893D31" w:rsidRPr="00401036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AB24AE" w:rsidRPr="0040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D71" w:rsidRPr="00401036">
              <w:rPr>
                <w:rFonts w:ascii="Times New Roman" w:hAnsi="Times New Roman"/>
                <w:b/>
                <w:sz w:val="24"/>
                <w:szCs w:val="24"/>
              </w:rPr>
              <w:t>6 849,1</w:t>
            </w:r>
            <w:r w:rsidR="00AB24AE" w:rsidRPr="00401036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FE4D71" w:rsidRPr="00401036" w:rsidRDefault="00FE4D71" w:rsidP="00FE4D7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>средства областного бюджета – 812,7 тыс. рублей;</w:t>
            </w:r>
          </w:p>
          <w:p w:rsidR="00FE4D71" w:rsidRPr="00401036" w:rsidRDefault="00FE4D71" w:rsidP="00FE4D7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>средства бюджетов поселений – 39,0 тыс. рублей;</w:t>
            </w:r>
          </w:p>
          <w:p w:rsidR="00AB24AE" w:rsidRPr="00401036" w:rsidRDefault="00FE4D71" w:rsidP="00FE4D71">
            <w:pPr>
              <w:spacing w:after="0" w:line="256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401036">
              <w:rPr>
                <w:rFonts w:ascii="Times New Roman" w:hAnsi="Times New Roman"/>
                <w:sz w:val="24"/>
                <w:szCs w:val="24"/>
              </w:rPr>
              <w:t xml:space="preserve">средства местных </w:t>
            </w:r>
            <w:r w:rsidR="00893D31" w:rsidRPr="00401036">
              <w:rPr>
                <w:rFonts w:ascii="Times New Roman" w:hAnsi="Times New Roman"/>
                <w:sz w:val="24"/>
                <w:szCs w:val="24"/>
              </w:rPr>
              <w:t>бюджетов 5</w:t>
            </w:r>
            <w:r w:rsidRPr="00401036">
              <w:rPr>
                <w:rFonts w:ascii="Times New Roman" w:hAnsi="Times New Roman"/>
                <w:sz w:val="24"/>
                <w:szCs w:val="24"/>
              </w:rPr>
              <w:t> 997,4 тыс. рублей.</w:t>
            </w:r>
          </w:p>
        </w:tc>
      </w:tr>
    </w:tbl>
    <w:p w:rsidR="00656B63" w:rsidRPr="00401036" w:rsidRDefault="00656B63" w:rsidP="00656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01C0B" w:rsidRDefault="00801C0B" w:rsidP="00F84D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1036">
        <w:rPr>
          <w:b/>
          <w:color w:val="FF0000"/>
          <w:sz w:val="24"/>
          <w:szCs w:val="24"/>
        </w:rPr>
        <w:br w:type="page"/>
      </w:r>
    </w:p>
    <w:p w:rsidR="00F84D03" w:rsidRPr="00635E2B" w:rsidRDefault="00F84D03" w:rsidP="00F84D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4D03" w:rsidRPr="00635E2B" w:rsidRDefault="00F84D03" w:rsidP="00F84D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5E2B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635E2B">
        <w:rPr>
          <w:rFonts w:ascii="Times New Roman" w:hAnsi="Times New Roman"/>
          <w:b/>
          <w:bCs/>
          <w:sz w:val="24"/>
          <w:szCs w:val="24"/>
        </w:rPr>
        <w:t>. Показатели муниципальной программы.</w:t>
      </w: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7"/>
        <w:gridCol w:w="2052"/>
        <w:gridCol w:w="1493"/>
        <w:gridCol w:w="1271"/>
        <w:gridCol w:w="1389"/>
      </w:tblGrid>
      <w:tr w:rsidR="00401036" w:rsidRPr="00E42494" w:rsidTr="00F20697">
        <w:trPr>
          <w:trHeight w:val="1080"/>
          <w:tblHeader/>
          <w:jc w:val="center"/>
        </w:trPr>
        <w:tc>
          <w:tcPr>
            <w:tcW w:w="1933" w:type="pct"/>
            <w:vMerge w:val="restart"/>
            <w:vAlign w:val="center"/>
          </w:tcPr>
          <w:p w:rsidR="00801C0B" w:rsidRPr="00E42494" w:rsidRDefault="00801C0B" w:rsidP="0080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494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76" w:type="pct"/>
            <w:vMerge w:val="restart"/>
          </w:tcPr>
          <w:p w:rsidR="00801C0B" w:rsidRPr="00E42494" w:rsidRDefault="00801C0B" w:rsidP="00F20697">
            <w:pPr>
              <w:ind w:firstLine="2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24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Базовое значение показателя</w:t>
            </w:r>
            <w:r w:rsidR="00F20697" w:rsidRPr="00E424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424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191" w:type="pct"/>
            <w:gridSpan w:val="3"/>
            <w:vAlign w:val="center"/>
          </w:tcPr>
          <w:p w:rsidR="00801C0B" w:rsidRPr="00E42494" w:rsidRDefault="00801C0B" w:rsidP="00801C0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01C0B" w:rsidRPr="00E42494" w:rsidRDefault="00801C0B" w:rsidP="008E73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424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401036" w:rsidRPr="00E42494" w:rsidTr="00F20697">
        <w:trPr>
          <w:trHeight w:val="1407"/>
          <w:tblHeader/>
          <w:jc w:val="center"/>
        </w:trPr>
        <w:tc>
          <w:tcPr>
            <w:tcW w:w="1933" w:type="pct"/>
            <w:vMerge/>
            <w:tcBorders>
              <w:bottom w:val="single" w:sz="4" w:space="0" w:color="auto"/>
            </w:tcBorders>
            <w:vAlign w:val="center"/>
          </w:tcPr>
          <w:p w:rsidR="00801C0B" w:rsidRPr="00E42494" w:rsidRDefault="00801C0B" w:rsidP="0080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bottom w:val="single" w:sz="4" w:space="0" w:color="auto"/>
            </w:tcBorders>
          </w:tcPr>
          <w:p w:rsidR="00801C0B" w:rsidRPr="00E42494" w:rsidRDefault="00801C0B" w:rsidP="00801C0B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801C0B" w:rsidRPr="00E42494" w:rsidRDefault="00801C0B" w:rsidP="00801C0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E424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801C0B" w:rsidRPr="00E42494" w:rsidRDefault="00801C0B" w:rsidP="00801C0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424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801C0B" w:rsidRPr="00E42494" w:rsidRDefault="00801C0B" w:rsidP="0080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4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401036" w:rsidRPr="00E42494" w:rsidTr="00F20697">
        <w:trPr>
          <w:trHeight w:val="301"/>
          <w:tblHeader/>
          <w:jc w:val="center"/>
        </w:trPr>
        <w:tc>
          <w:tcPr>
            <w:tcW w:w="1933" w:type="pct"/>
            <w:tcBorders>
              <w:bottom w:val="single" w:sz="4" w:space="0" w:color="auto"/>
            </w:tcBorders>
            <w:vAlign w:val="center"/>
          </w:tcPr>
          <w:p w:rsidR="00801C0B" w:rsidRPr="00E42494" w:rsidRDefault="00801C0B" w:rsidP="008E73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:rsidR="00801C0B" w:rsidRPr="00E42494" w:rsidRDefault="008E73B4" w:rsidP="008E73B4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42494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801C0B" w:rsidRPr="00E42494" w:rsidRDefault="008E73B4" w:rsidP="008E73B4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42494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801C0B" w:rsidRPr="00E42494" w:rsidRDefault="008E73B4" w:rsidP="008E73B4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42494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801C0B" w:rsidRPr="00E42494" w:rsidRDefault="008E73B4" w:rsidP="008E73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4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931F3" w:rsidRPr="00D931F3" w:rsidTr="00F20697">
        <w:trPr>
          <w:trHeight w:val="1349"/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0B" w:rsidRPr="004F5CBA" w:rsidRDefault="008E73B4" w:rsidP="008E73B4">
            <w:pPr>
              <w:spacing w:line="230" w:lineRule="auto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36173C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r w:rsidR="004F5C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5CBA">
              <w:rPr>
                <w:rFonts w:ascii="Times New Roman" w:hAnsi="Times New Roman"/>
                <w:b/>
                <w:sz w:val="24"/>
                <w:szCs w:val="24"/>
              </w:rPr>
              <w:t>не менее</w:t>
            </w:r>
            <w:r w:rsidR="00ED2A01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B" w:rsidRPr="004F5CBA" w:rsidRDefault="00624F75" w:rsidP="00624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B" w:rsidRPr="004F5CBA" w:rsidRDefault="00624F75" w:rsidP="00C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B" w:rsidRPr="004F5CBA" w:rsidRDefault="00624F75" w:rsidP="00C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B" w:rsidRPr="004F5CBA" w:rsidRDefault="00624F75" w:rsidP="00C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931F3" w:rsidRPr="00D931F3" w:rsidTr="00E42494">
        <w:trPr>
          <w:trHeight w:val="1567"/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B" w:rsidRPr="00E42494" w:rsidRDefault="008E73B4" w:rsidP="0036173C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494">
              <w:rPr>
                <w:rFonts w:ascii="Times New Roman" w:hAnsi="Times New Roman"/>
                <w:sz w:val="24"/>
                <w:szCs w:val="24"/>
              </w:rPr>
              <w:t xml:space="preserve">Доля просроченной кредиторской задолженности </w:t>
            </w:r>
            <w:r w:rsidR="0036173C" w:rsidRPr="00E42494">
              <w:rPr>
                <w:rFonts w:ascii="Times New Roman" w:hAnsi="Times New Roman"/>
                <w:sz w:val="24"/>
                <w:szCs w:val="24"/>
              </w:rPr>
              <w:t>в бюджетах муниципальных образований Холм-Жирковского района Смоленской области</w:t>
            </w:r>
            <w:r w:rsidR="00ED2A01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B" w:rsidRPr="004F5CBA" w:rsidRDefault="00CA4A5B" w:rsidP="00CA4A5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F5C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B" w:rsidRPr="004F5CBA" w:rsidRDefault="00CA4A5B" w:rsidP="00C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B" w:rsidRPr="004F5CBA" w:rsidRDefault="00CA4A5B" w:rsidP="00C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B" w:rsidRPr="004F5CBA" w:rsidRDefault="00CA4A5B" w:rsidP="00C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A01" w:rsidRPr="00D931F3" w:rsidTr="00E42494">
        <w:trPr>
          <w:trHeight w:val="1567"/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E42494" w:rsidRDefault="00ED2A01" w:rsidP="0036173C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01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в которых выявлены нарушения бюджетного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F5CBA" w:rsidRDefault="00ED2A01" w:rsidP="00CA4A5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F5CBA" w:rsidRDefault="00ED2A01" w:rsidP="00C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F5CBA" w:rsidRDefault="00ED2A01" w:rsidP="00C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F5CBA" w:rsidRDefault="00ED2A01" w:rsidP="00C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2494" w:rsidRPr="00D931F3" w:rsidTr="00E42494">
        <w:trPr>
          <w:trHeight w:val="1691"/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4" w:rsidRPr="00D931F3" w:rsidRDefault="00E42494" w:rsidP="0036173C">
            <w:pPr>
              <w:spacing w:line="23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152D">
              <w:rPr>
                <w:rFonts w:ascii="Times New Roman" w:hAnsi="Times New Roman"/>
                <w:sz w:val="24"/>
                <w:szCs w:val="24"/>
              </w:rPr>
              <w:t xml:space="preserve">Средний показатель </w:t>
            </w:r>
            <w:proofErr w:type="gramStart"/>
            <w:r w:rsidRPr="004C152D">
              <w:rPr>
                <w:rFonts w:ascii="Times New Roman" w:hAnsi="Times New Roman"/>
                <w:sz w:val="24"/>
                <w:szCs w:val="24"/>
              </w:rPr>
              <w:t>качества финансового менеджмента главных администрато</w:t>
            </w:r>
            <w:r>
              <w:rPr>
                <w:rFonts w:ascii="Times New Roman" w:hAnsi="Times New Roman"/>
                <w:sz w:val="24"/>
                <w:szCs w:val="24"/>
              </w:rPr>
              <w:t>ров средств бюджета 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4" w:rsidRPr="004F5CBA" w:rsidRDefault="00E42494" w:rsidP="00CA4A5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F5CB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4" w:rsidRPr="004F5CBA" w:rsidRDefault="00E42494" w:rsidP="00C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B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4" w:rsidRPr="004F5CBA" w:rsidRDefault="00E42494" w:rsidP="00C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B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4" w:rsidRPr="004F5CBA" w:rsidRDefault="00E42494" w:rsidP="00C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B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CA4A5B" w:rsidRPr="00D931F3" w:rsidTr="00F20697">
        <w:trPr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B" w:rsidRPr="0036173C" w:rsidRDefault="004435AB" w:rsidP="008E73B4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73C">
              <w:rPr>
                <w:rFonts w:ascii="Times New Roman" w:hAnsi="Times New Roman"/>
                <w:sz w:val="24"/>
                <w:szCs w:val="24"/>
              </w:rPr>
              <w:t>Отношение объема муниципального долга муниципального образования «Холм-Жирковский район» Смоленской области к общему годовому объему доходов местного бюджета без учета утвержденного объема безвозмездных поступлений</w:t>
            </w:r>
            <w:r w:rsidR="004F5C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5CBA" w:rsidRPr="004F5CBA">
              <w:rPr>
                <w:rFonts w:ascii="Times New Roman" w:hAnsi="Times New Roman"/>
                <w:b/>
                <w:sz w:val="24"/>
                <w:szCs w:val="24"/>
              </w:rPr>
              <w:t>не более</w:t>
            </w:r>
            <w:r w:rsidR="00ED2A01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B" w:rsidRPr="004F5CBA" w:rsidRDefault="004F5CBA" w:rsidP="004435A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F5C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B" w:rsidRPr="004F5CBA" w:rsidRDefault="004F5CBA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B" w:rsidRPr="004F5CBA" w:rsidRDefault="004F5CBA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B" w:rsidRPr="004F5CBA" w:rsidRDefault="004F5CBA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6173C" w:rsidRPr="00D931F3" w:rsidTr="00F20697">
        <w:trPr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3C" w:rsidRPr="004F5CBA" w:rsidRDefault="0036173C" w:rsidP="004F5CBA">
            <w:pPr>
              <w:spacing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52D"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</w:t>
            </w:r>
            <w:r w:rsidR="004F5CB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C1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D31" w:rsidRPr="004C152D">
              <w:rPr>
                <w:rFonts w:ascii="Times New Roman" w:hAnsi="Times New Roman"/>
                <w:sz w:val="24"/>
                <w:szCs w:val="24"/>
              </w:rPr>
              <w:t>долга в</w:t>
            </w:r>
            <w:r w:rsidRPr="004C152D">
              <w:rPr>
                <w:rFonts w:ascii="Times New Roman" w:hAnsi="Times New Roman"/>
                <w:sz w:val="24"/>
                <w:szCs w:val="24"/>
              </w:rPr>
              <w:t xml:space="preserve"> общем объеме расходов бюджета</w:t>
            </w:r>
            <w:r w:rsidR="004F5CB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4F5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«Холм-Жирковский район» Смоленской области, </w:t>
            </w:r>
            <w:r w:rsidR="004F5CBA">
              <w:rPr>
                <w:rFonts w:ascii="Times New Roman" w:hAnsi="Times New Roman"/>
                <w:b/>
                <w:sz w:val="24"/>
                <w:szCs w:val="24"/>
              </w:rPr>
              <w:t>не более</w:t>
            </w:r>
            <w:r w:rsidR="00ED2A01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3C" w:rsidRPr="004F5CBA" w:rsidRDefault="004F5CBA" w:rsidP="004435A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F5CB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3C" w:rsidRPr="004F5CBA" w:rsidRDefault="004F5CBA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3C" w:rsidRPr="004F5CBA" w:rsidRDefault="004F5CBA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3C" w:rsidRPr="004F5CBA" w:rsidRDefault="004F5CBA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2A01" w:rsidRPr="00D931F3" w:rsidTr="00F20697">
        <w:trPr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C152D" w:rsidRDefault="00ED2A01" w:rsidP="004F5CB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01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порядка и сроков разработки проекта бюджета муниципального образования «Холм-Жирковский район» Смоленской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F5CBA" w:rsidRDefault="00ED2A01" w:rsidP="004435A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F5CBA" w:rsidRDefault="00ED2A01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F5CBA" w:rsidRDefault="00ED2A01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F5CBA" w:rsidRDefault="00ED2A01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D2A01" w:rsidRPr="00D931F3" w:rsidTr="00F20697">
        <w:trPr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C152D" w:rsidRDefault="00ED2A01" w:rsidP="004F5CB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01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требований составления отчетности об исполнении бюджета муниципального образования «Холм-Жирковский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F5CBA" w:rsidRDefault="00ED2A01" w:rsidP="004435A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F5CBA" w:rsidRDefault="00ED2A01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F5CBA" w:rsidRDefault="00ED2A01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F5CBA" w:rsidRDefault="00ED2A01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2A01" w:rsidRPr="00D931F3" w:rsidTr="00F20697">
        <w:trPr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C152D" w:rsidRDefault="00ED2A01" w:rsidP="004F5CB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01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в которых выявлены нарушения бюджетного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F5CBA" w:rsidRDefault="00ED2A01" w:rsidP="004435A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F5CBA" w:rsidRDefault="00ED2A01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F5CBA" w:rsidRDefault="00ED2A01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4F5CBA" w:rsidRDefault="00ED2A01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A01" w:rsidRPr="00D931F3" w:rsidTr="00F20697">
        <w:trPr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Pr="00ED2A01" w:rsidRDefault="00ED2A01" w:rsidP="004F5CB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01">
              <w:rPr>
                <w:rFonts w:ascii="Times New Roman" w:hAnsi="Times New Roman"/>
                <w:sz w:val="24"/>
                <w:szCs w:val="24"/>
              </w:rPr>
              <w:t>Размещение в открытом доступе информации по бюджету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Default="00ED2A01" w:rsidP="004435A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Default="00ED2A01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Default="00ED2A01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1" w:rsidRDefault="00ED2A01" w:rsidP="0044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B24AE" w:rsidRPr="00D931F3" w:rsidRDefault="00AB24AE" w:rsidP="00656B63">
      <w:pPr>
        <w:pStyle w:val="ConsPlusTitle"/>
        <w:widowControl/>
        <w:ind w:left="1245"/>
        <w:jc w:val="center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B24AE" w:rsidRPr="00D931F3" w:rsidRDefault="00AB24AE" w:rsidP="00656B63">
      <w:pPr>
        <w:pStyle w:val="ConsPlusTitle"/>
        <w:widowControl/>
        <w:ind w:left="1245"/>
        <w:jc w:val="center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E086D" w:rsidRDefault="00AE086D" w:rsidP="00AE086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931F3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F84D03" w:rsidRDefault="00F84D03" w:rsidP="00AE08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D03" w:rsidRPr="00635E2B" w:rsidRDefault="00F84D03" w:rsidP="00AE086D">
      <w:pPr>
        <w:jc w:val="center"/>
        <w:rPr>
          <w:rFonts w:ascii="Times New Roman" w:hAnsi="Times New Roman"/>
          <w:b/>
          <w:sz w:val="24"/>
          <w:szCs w:val="24"/>
        </w:rPr>
      </w:pPr>
      <w:r w:rsidRPr="00635E2B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tbl>
      <w:tblPr>
        <w:tblW w:w="488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3537"/>
        <w:gridCol w:w="3426"/>
        <w:gridCol w:w="2291"/>
      </w:tblGrid>
      <w:tr w:rsidR="004C4C9F" w:rsidRPr="0059069A" w:rsidTr="007107EA">
        <w:trPr>
          <w:trHeight w:val="562"/>
        </w:trPr>
        <w:tc>
          <w:tcPr>
            <w:tcW w:w="451" w:type="pct"/>
            <w:hideMark/>
          </w:tcPr>
          <w:p w:rsidR="00AE086D" w:rsidRPr="0059069A" w:rsidRDefault="00AE086D" w:rsidP="00E73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№</w:t>
            </w:r>
            <w:r w:rsidRPr="005906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5906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06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06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pct"/>
            <w:hideMark/>
          </w:tcPr>
          <w:p w:rsidR="00AE086D" w:rsidRPr="0059069A" w:rsidRDefault="00AE086D" w:rsidP="00E73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84" w:type="pct"/>
          </w:tcPr>
          <w:p w:rsidR="00AE086D" w:rsidRPr="0059069A" w:rsidRDefault="00AE086D" w:rsidP="00E73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</w:tcPr>
          <w:p w:rsidR="00AE086D" w:rsidRPr="0059069A" w:rsidRDefault="00AE086D" w:rsidP="00E73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</w:p>
        </w:tc>
      </w:tr>
      <w:tr w:rsidR="004C4C9F" w:rsidRPr="0059069A" w:rsidTr="00797ECA">
        <w:trPr>
          <w:trHeight w:val="344"/>
        </w:trPr>
        <w:tc>
          <w:tcPr>
            <w:tcW w:w="451" w:type="pct"/>
            <w:vAlign w:val="bottom"/>
          </w:tcPr>
          <w:p w:rsidR="00AE086D" w:rsidRPr="0059069A" w:rsidRDefault="00AE086D" w:rsidP="00E73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pct"/>
            <w:vAlign w:val="bottom"/>
          </w:tcPr>
          <w:p w:rsidR="00AE086D" w:rsidRPr="0059069A" w:rsidRDefault="00AE086D" w:rsidP="00E73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4" w:type="pct"/>
            <w:vAlign w:val="bottom"/>
          </w:tcPr>
          <w:p w:rsidR="00AE086D" w:rsidRPr="0059069A" w:rsidRDefault="00AE086D" w:rsidP="00E73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6" w:type="pct"/>
            <w:vAlign w:val="bottom"/>
          </w:tcPr>
          <w:p w:rsidR="00AE086D" w:rsidRPr="0059069A" w:rsidRDefault="00AE086D" w:rsidP="00E73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C4C9F" w:rsidRPr="0059069A" w:rsidTr="00D6461C">
        <w:trPr>
          <w:trHeight w:val="578"/>
        </w:trPr>
        <w:tc>
          <w:tcPr>
            <w:tcW w:w="5000" w:type="pct"/>
            <w:gridSpan w:val="4"/>
            <w:vAlign w:val="center"/>
          </w:tcPr>
          <w:p w:rsidR="00AE086D" w:rsidRPr="0059069A" w:rsidRDefault="007107EA" w:rsidP="00E73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E086D" w:rsidRPr="0059069A">
              <w:rPr>
                <w:rFonts w:ascii="Times New Roman" w:hAnsi="Times New Roman"/>
                <w:b/>
                <w:sz w:val="24"/>
                <w:szCs w:val="24"/>
              </w:rPr>
              <w:t>. Комплекс процессных мероприятий «</w:t>
            </w:r>
            <w:r w:rsidR="00797ECA" w:rsidRPr="0059069A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AE086D" w:rsidRPr="005906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931F3" w:rsidRPr="00D931F3" w:rsidTr="007107EA">
        <w:trPr>
          <w:trHeight w:val="448"/>
        </w:trPr>
        <w:tc>
          <w:tcPr>
            <w:tcW w:w="451" w:type="pct"/>
            <w:vAlign w:val="center"/>
          </w:tcPr>
          <w:p w:rsidR="00AE086D" w:rsidRPr="00D931F3" w:rsidRDefault="00AE086D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AE086D" w:rsidRPr="0059069A" w:rsidRDefault="00AE086D" w:rsidP="00BF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  <w:r w:rsidR="00953AC7" w:rsidRPr="00590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DC" w:rsidRPr="0059069A">
              <w:rPr>
                <w:rFonts w:ascii="Times New Roman" w:hAnsi="Times New Roman"/>
                <w:sz w:val="24"/>
                <w:szCs w:val="24"/>
              </w:rPr>
              <w:t>–</w:t>
            </w:r>
            <w:r w:rsidR="00953AC7" w:rsidRPr="00590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DC" w:rsidRPr="0059069A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</w:t>
            </w:r>
            <w:proofErr w:type="gramStart"/>
            <w:r w:rsidR="00BF60DC" w:rsidRPr="0059069A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BF60DC" w:rsidRPr="0059069A">
              <w:rPr>
                <w:rFonts w:ascii="Times New Roman" w:hAnsi="Times New Roman"/>
                <w:sz w:val="24"/>
                <w:szCs w:val="24"/>
              </w:rPr>
              <w:t xml:space="preserve"> начальник Финансового управления Администрации муниципального образования «Холм-Жирковский район» Смоленской области О. Н. Журавлева</w:t>
            </w:r>
          </w:p>
        </w:tc>
      </w:tr>
      <w:tr w:rsidR="00D931F3" w:rsidRPr="00D931F3" w:rsidTr="007107EA">
        <w:trPr>
          <w:trHeight w:val="247"/>
        </w:trPr>
        <w:tc>
          <w:tcPr>
            <w:tcW w:w="451" w:type="pct"/>
          </w:tcPr>
          <w:p w:rsidR="00AE086D" w:rsidRPr="004C4C9F" w:rsidRDefault="00D42644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C9F">
              <w:rPr>
                <w:rFonts w:ascii="Times New Roman" w:hAnsi="Times New Roman"/>
                <w:sz w:val="24"/>
                <w:szCs w:val="24"/>
              </w:rPr>
              <w:t>1</w:t>
            </w:r>
            <w:r w:rsidR="00AE086D" w:rsidRPr="004C4C9F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739" w:type="pct"/>
          </w:tcPr>
          <w:p w:rsidR="00F84D03" w:rsidRPr="00F84D03" w:rsidRDefault="00F84D03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AE086D" w:rsidRPr="004C4C9F" w:rsidRDefault="004C4C9F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4C9F">
              <w:rPr>
                <w:rFonts w:ascii="Times New Roman" w:hAnsi="Times New Roman"/>
                <w:sz w:val="24"/>
                <w:szCs w:val="24"/>
              </w:rPr>
              <w:t>Совершенствование систем контроля и качества финансового менеджмента</w:t>
            </w:r>
          </w:p>
        </w:tc>
        <w:tc>
          <w:tcPr>
            <w:tcW w:w="1684" w:type="pct"/>
          </w:tcPr>
          <w:p w:rsidR="005372BA" w:rsidRPr="00D931F3" w:rsidRDefault="004C4C9F" w:rsidP="00F8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C4C9F">
              <w:rPr>
                <w:rFonts w:ascii="Times New Roman" w:hAnsi="Times New Roman"/>
                <w:sz w:val="24"/>
                <w:szCs w:val="24"/>
              </w:rPr>
              <w:t>овышение качества финансового менеджмента главных администраторов бюджетных средств</w:t>
            </w:r>
          </w:p>
        </w:tc>
        <w:tc>
          <w:tcPr>
            <w:tcW w:w="1126" w:type="pct"/>
          </w:tcPr>
          <w:p w:rsidR="00AE086D" w:rsidRPr="004C4C9F" w:rsidRDefault="004C4C9F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4C9F">
              <w:rPr>
                <w:rFonts w:ascii="Times New Roman" w:hAnsi="Times New Roman"/>
                <w:sz w:val="24"/>
                <w:szCs w:val="24"/>
              </w:rPr>
              <w:t xml:space="preserve">Средний показатель </w:t>
            </w:r>
            <w:proofErr w:type="gramStart"/>
            <w:r w:rsidRPr="004C4C9F">
              <w:rPr>
                <w:rFonts w:ascii="Times New Roman" w:hAnsi="Times New Roman"/>
                <w:sz w:val="24"/>
                <w:szCs w:val="24"/>
              </w:rPr>
              <w:t xml:space="preserve">качества финансового менеджмента главных администраторов средств </w:t>
            </w:r>
            <w:r w:rsidR="00893D31" w:rsidRPr="004C4C9F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  <w:proofErr w:type="gramEnd"/>
          </w:p>
        </w:tc>
      </w:tr>
      <w:tr w:rsidR="009F76D3" w:rsidRPr="00D931F3" w:rsidTr="007107EA">
        <w:trPr>
          <w:trHeight w:val="247"/>
        </w:trPr>
        <w:tc>
          <w:tcPr>
            <w:tcW w:w="451" w:type="pct"/>
          </w:tcPr>
          <w:p w:rsidR="009F76D3" w:rsidRPr="004C4C9F" w:rsidRDefault="004C4C9F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C9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39" w:type="pct"/>
          </w:tcPr>
          <w:p w:rsidR="00F84D03" w:rsidRPr="00F84D03" w:rsidRDefault="00F84D03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9F76D3" w:rsidRPr="004C4C9F" w:rsidRDefault="009F76D3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9F"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управления муниципальными финансами</w:t>
            </w:r>
            <w:r w:rsidR="00BB0A81">
              <w:rPr>
                <w:rFonts w:ascii="Times New Roman" w:hAnsi="Times New Roman"/>
                <w:sz w:val="24"/>
                <w:szCs w:val="24"/>
              </w:rPr>
              <w:t xml:space="preserve"> и публикации финансовой </w:t>
            </w:r>
            <w:r w:rsidR="00893D31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1684" w:type="pct"/>
          </w:tcPr>
          <w:p w:rsidR="009F76D3" w:rsidRPr="004C4C9F" w:rsidRDefault="009F76D3" w:rsidP="00F8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9F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граждан о проводимой бюджетной политике и бюджетном процессе, возможностях участвовать в практиках </w:t>
            </w:r>
            <w:proofErr w:type="gramStart"/>
            <w:r w:rsidRPr="004C4C9F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4C4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C9F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126" w:type="pct"/>
          </w:tcPr>
          <w:p w:rsidR="009F76D3" w:rsidRPr="00D931F3" w:rsidRDefault="009F76D3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931F3" w:rsidRPr="00D931F3" w:rsidTr="00D6461C">
        <w:trPr>
          <w:trHeight w:val="560"/>
        </w:trPr>
        <w:tc>
          <w:tcPr>
            <w:tcW w:w="5000" w:type="pct"/>
            <w:gridSpan w:val="4"/>
            <w:vAlign w:val="center"/>
          </w:tcPr>
          <w:p w:rsidR="00D42644" w:rsidRPr="0059069A" w:rsidRDefault="00D42644" w:rsidP="00E73C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9A">
              <w:rPr>
                <w:rFonts w:ascii="Times New Roman" w:hAnsi="Times New Roman"/>
                <w:b/>
                <w:sz w:val="24"/>
                <w:szCs w:val="24"/>
              </w:rPr>
              <w:t>2. Комплекс процессных мероприятий «Обеспечение устойчивости и сбалансированности бюджетов поселений»</w:t>
            </w:r>
          </w:p>
        </w:tc>
      </w:tr>
      <w:tr w:rsidR="00D931F3" w:rsidRPr="00D931F3" w:rsidTr="005372BA">
        <w:trPr>
          <w:trHeight w:val="448"/>
        </w:trPr>
        <w:tc>
          <w:tcPr>
            <w:tcW w:w="451" w:type="pct"/>
            <w:vAlign w:val="center"/>
          </w:tcPr>
          <w:p w:rsidR="00D42644" w:rsidRPr="00D931F3" w:rsidRDefault="00D42644" w:rsidP="00E73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D42644" w:rsidRPr="0059069A" w:rsidRDefault="00D42644" w:rsidP="00BF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 xml:space="preserve">Ответственный за выполнение комплекса процессных мероприятий - </w:t>
            </w:r>
            <w:r w:rsidR="00BF60DC" w:rsidRPr="0059069A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</w:t>
            </w:r>
            <w:proofErr w:type="gramStart"/>
            <w:r w:rsidR="00BF60DC" w:rsidRPr="0059069A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BF60DC" w:rsidRPr="0059069A">
              <w:rPr>
                <w:rFonts w:ascii="Times New Roman" w:hAnsi="Times New Roman"/>
                <w:sz w:val="24"/>
                <w:szCs w:val="24"/>
              </w:rPr>
              <w:t xml:space="preserve"> начальник Финансового управления Администрации муниципального образования «Холм-Жирковский район» Смоленской области О. Н. Журавлева</w:t>
            </w:r>
          </w:p>
        </w:tc>
      </w:tr>
      <w:tr w:rsidR="00D931F3" w:rsidRPr="00D931F3" w:rsidTr="005372BA">
        <w:trPr>
          <w:trHeight w:val="247"/>
        </w:trPr>
        <w:tc>
          <w:tcPr>
            <w:tcW w:w="451" w:type="pct"/>
          </w:tcPr>
          <w:p w:rsidR="00D42644" w:rsidRPr="004C4C9F" w:rsidRDefault="00D960FA" w:rsidP="00A0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C9F">
              <w:rPr>
                <w:rFonts w:ascii="Times New Roman" w:hAnsi="Times New Roman"/>
                <w:sz w:val="24"/>
                <w:szCs w:val="24"/>
              </w:rPr>
              <w:t>2</w:t>
            </w:r>
            <w:r w:rsidR="00D42644" w:rsidRPr="004C4C9F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739" w:type="pct"/>
          </w:tcPr>
          <w:p w:rsidR="00F84D03" w:rsidRPr="00F84D03" w:rsidRDefault="00F84D03" w:rsidP="003D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D0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D42644" w:rsidRPr="004C4C9F" w:rsidRDefault="003D004C" w:rsidP="003D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9F">
              <w:rPr>
                <w:rFonts w:ascii="Times New Roman" w:hAnsi="Times New Roman"/>
                <w:sz w:val="24"/>
                <w:szCs w:val="24"/>
              </w:rPr>
              <w:t>Формирование бюджетной политики, направленной на обеспечение стабильных экономических условий</w:t>
            </w:r>
            <w:r w:rsidR="009F76D3" w:rsidRPr="004C4C9F">
              <w:rPr>
                <w:rFonts w:ascii="Times New Roman" w:hAnsi="Times New Roman"/>
                <w:sz w:val="24"/>
                <w:szCs w:val="24"/>
              </w:rPr>
              <w:t xml:space="preserve"> и выполнения принятых бюджетных обязательств</w:t>
            </w:r>
          </w:p>
        </w:tc>
        <w:tc>
          <w:tcPr>
            <w:tcW w:w="1684" w:type="pct"/>
          </w:tcPr>
          <w:p w:rsidR="00D42644" w:rsidRPr="004C4C9F" w:rsidRDefault="00A06170" w:rsidP="00F8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9F">
              <w:rPr>
                <w:rFonts w:ascii="Times New Roman" w:hAnsi="Times New Roman"/>
                <w:sz w:val="24"/>
                <w:szCs w:val="24"/>
              </w:rPr>
              <w:t xml:space="preserve">Исполнение расходных обязательств бюджетов муниципальных образований </w:t>
            </w:r>
            <w:r w:rsidR="009F76D3" w:rsidRPr="004C4C9F">
              <w:rPr>
                <w:rFonts w:ascii="Times New Roman" w:hAnsi="Times New Roman"/>
                <w:sz w:val="24"/>
                <w:szCs w:val="24"/>
              </w:rPr>
              <w:t>Холм-Жирковского района</w:t>
            </w:r>
          </w:p>
        </w:tc>
        <w:tc>
          <w:tcPr>
            <w:tcW w:w="1126" w:type="pct"/>
          </w:tcPr>
          <w:p w:rsidR="00D42644" w:rsidRPr="00624F75" w:rsidRDefault="00624F75" w:rsidP="0062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75">
              <w:rPr>
                <w:rFonts w:ascii="Times New Roman" w:hAnsi="Times New Roman"/>
                <w:sz w:val="24"/>
                <w:szCs w:val="24"/>
              </w:rPr>
              <w:t>П</w:t>
            </w:r>
            <w:r w:rsidR="004C4C9F" w:rsidRPr="00624F75">
              <w:rPr>
                <w:rFonts w:ascii="Times New Roman" w:hAnsi="Times New Roman"/>
                <w:sz w:val="24"/>
                <w:szCs w:val="24"/>
              </w:rPr>
              <w:t xml:space="preserve">оказатель исполнения </w:t>
            </w:r>
            <w:r w:rsidRPr="00624F75">
              <w:rPr>
                <w:rFonts w:ascii="Times New Roman" w:hAnsi="Times New Roman"/>
                <w:sz w:val="24"/>
                <w:szCs w:val="24"/>
              </w:rPr>
              <w:t>расходных обязательств бюджета</w:t>
            </w:r>
          </w:p>
        </w:tc>
      </w:tr>
      <w:tr w:rsidR="00D931F3" w:rsidRPr="00D931F3" w:rsidTr="005372BA">
        <w:trPr>
          <w:trHeight w:val="247"/>
        </w:trPr>
        <w:tc>
          <w:tcPr>
            <w:tcW w:w="451" w:type="pct"/>
          </w:tcPr>
          <w:p w:rsidR="00D42644" w:rsidRPr="004C4C9F" w:rsidRDefault="00D960FA" w:rsidP="00A0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C9F">
              <w:rPr>
                <w:rFonts w:ascii="Times New Roman" w:hAnsi="Times New Roman"/>
                <w:sz w:val="24"/>
                <w:szCs w:val="24"/>
              </w:rPr>
              <w:t>2</w:t>
            </w:r>
            <w:r w:rsidR="00D42644" w:rsidRPr="004C4C9F">
              <w:rPr>
                <w:rFonts w:ascii="Times New Roman" w:hAnsi="Times New Roman"/>
                <w:sz w:val="24"/>
                <w:szCs w:val="24"/>
              </w:rPr>
              <w:t>.2</w:t>
            </w:r>
            <w:r w:rsidR="00D42644" w:rsidRPr="004C4C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39" w:type="pct"/>
          </w:tcPr>
          <w:p w:rsidR="00F84D03" w:rsidRPr="00F84D03" w:rsidRDefault="00F84D03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D42644" w:rsidRPr="004C4C9F" w:rsidRDefault="00893D31" w:rsidP="00F8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4C4C9F">
              <w:rPr>
                <w:rFonts w:ascii="Times New Roman" w:hAnsi="Times New Roman"/>
                <w:sz w:val="24"/>
                <w:szCs w:val="24"/>
              </w:rPr>
              <w:t>мер</w:t>
            </w:r>
            <w:r w:rsidR="004A7598" w:rsidRPr="004C4C9F">
              <w:rPr>
                <w:rFonts w:ascii="Times New Roman" w:hAnsi="Times New Roman"/>
                <w:sz w:val="24"/>
                <w:szCs w:val="24"/>
              </w:rPr>
              <w:t xml:space="preserve"> по обеспечению </w:t>
            </w:r>
            <w:r w:rsidR="00F84D03">
              <w:rPr>
                <w:rFonts w:ascii="Times New Roman" w:hAnsi="Times New Roman"/>
                <w:sz w:val="24"/>
                <w:szCs w:val="24"/>
              </w:rPr>
              <w:t>с</w:t>
            </w:r>
            <w:r w:rsidR="004A7598" w:rsidRPr="004C4C9F">
              <w:rPr>
                <w:rFonts w:ascii="Times New Roman" w:hAnsi="Times New Roman"/>
                <w:sz w:val="24"/>
                <w:szCs w:val="24"/>
              </w:rPr>
              <w:t>балансированности бюджетов сельских поселений в рамках содействия орг</w:t>
            </w:r>
            <w:r w:rsidR="00F84D03">
              <w:rPr>
                <w:rFonts w:ascii="Times New Roman" w:hAnsi="Times New Roman"/>
                <w:sz w:val="24"/>
                <w:szCs w:val="24"/>
              </w:rPr>
              <w:t xml:space="preserve">анам местного самоуправления в </w:t>
            </w:r>
            <w:r w:rsidR="004A7598" w:rsidRPr="004C4C9F">
              <w:rPr>
                <w:rFonts w:ascii="Times New Roman" w:hAnsi="Times New Roman"/>
                <w:sz w:val="24"/>
                <w:szCs w:val="24"/>
              </w:rPr>
              <w:t xml:space="preserve">осуществлении полномочий по </w:t>
            </w:r>
            <w:r w:rsidR="004A7598" w:rsidRPr="004C4C9F">
              <w:rPr>
                <w:rFonts w:ascii="Times New Roman" w:hAnsi="Times New Roman"/>
                <w:sz w:val="24"/>
                <w:szCs w:val="24"/>
              </w:rPr>
              <w:lastRenderedPageBreak/>
              <w:t>решению вопросов местного значения</w:t>
            </w:r>
          </w:p>
        </w:tc>
        <w:tc>
          <w:tcPr>
            <w:tcW w:w="1684" w:type="pct"/>
          </w:tcPr>
          <w:p w:rsidR="00D42644" w:rsidRPr="00624F75" w:rsidRDefault="00D42644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D42644" w:rsidRPr="00D931F3" w:rsidRDefault="00D42644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3259" w:rsidRPr="00D931F3" w:rsidTr="005372BA">
        <w:trPr>
          <w:trHeight w:val="247"/>
        </w:trPr>
        <w:tc>
          <w:tcPr>
            <w:tcW w:w="451" w:type="pct"/>
          </w:tcPr>
          <w:p w:rsidR="00B83259" w:rsidRPr="004C4C9F" w:rsidRDefault="00B83259" w:rsidP="00A0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739" w:type="pct"/>
          </w:tcPr>
          <w:p w:rsidR="00F84D03" w:rsidRPr="00F84D03" w:rsidRDefault="00F84D03" w:rsidP="00B8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D03">
              <w:rPr>
                <w:rFonts w:ascii="Times New Roman" w:hAnsi="Times New Roman"/>
                <w:b/>
                <w:sz w:val="24"/>
                <w:szCs w:val="24"/>
              </w:rPr>
              <w:t>Задача 3</w:t>
            </w:r>
          </w:p>
          <w:p w:rsidR="00B83259" w:rsidRPr="004C4C9F" w:rsidRDefault="00B83259" w:rsidP="00F8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</w:t>
            </w:r>
            <w:r w:rsidRPr="00624F75">
              <w:rPr>
                <w:rFonts w:ascii="Times New Roman" w:hAnsi="Times New Roman"/>
                <w:sz w:val="24"/>
                <w:szCs w:val="24"/>
              </w:rPr>
              <w:t>тсутстви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4F75">
              <w:rPr>
                <w:rFonts w:ascii="Times New Roman" w:hAnsi="Times New Roman"/>
                <w:sz w:val="24"/>
                <w:szCs w:val="24"/>
              </w:rPr>
              <w:t xml:space="preserve"> просроченной кредиторской задолженности в бюджетах муниципальных образований</w:t>
            </w:r>
          </w:p>
        </w:tc>
        <w:tc>
          <w:tcPr>
            <w:tcW w:w="1684" w:type="pct"/>
          </w:tcPr>
          <w:p w:rsidR="00B83259" w:rsidRPr="00624F75" w:rsidRDefault="00B83259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83259" w:rsidRPr="00D931F3" w:rsidRDefault="00B83259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931F3" w:rsidRPr="00D931F3" w:rsidTr="00D6461C">
        <w:trPr>
          <w:trHeight w:val="384"/>
        </w:trPr>
        <w:tc>
          <w:tcPr>
            <w:tcW w:w="5000" w:type="pct"/>
            <w:gridSpan w:val="4"/>
            <w:vAlign w:val="center"/>
          </w:tcPr>
          <w:p w:rsidR="00D960FA" w:rsidRPr="0059069A" w:rsidRDefault="00D960FA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9A">
              <w:rPr>
                <w:rFonts w:ascii="Times New Roman" w:hAnsi="Times New Roman"/>
                <w:b/>
                <w:sz w:val="24"/>
                <w:szCs w:val="24"/>
              </w:rPr>
              <w:t>3. Комплекс процессных мероприятий «Управление муниципальным долгом»</w:t>
            </w:r>
          </w:p>
        </w:tc>
      </w:tr>
      <w:tr w:rsidR="00D931F3" w:rsidRPr="00D931F3" w:rsidTr="005372BA">
        <w:trPr>
          <w:trHeight w:val="448"/>
        </w:trPr>
        <w:tc>
          <w:tcPr>
            <w:tcW w:w="451" w:type="pct"/>
            <w:vAlign w:val="center"/>
          </w:tcPr>
          <w:p w:rsidR="00D960FA" w:rsidRPr="00D931F3" w:rsidRDefault="00D960FA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D960FA" w:rsidRPr="0059069A" w:rsidRDefault="00D960FA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 xml:space="preserve">Ответственный за выполнение комплекса процессных мероприятий - </w:t>
            </w:r>
            <w:r w:rsidR="00BF60DC" w:rsidRPr="0059069A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</w:t>
            </w:r>
            <w:proofErr w:type="gramStart"/>
            <w:r w:rsidR="00BF60DC" w:rsidRPr="0059069A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BF60DC" w:rsidRPr="0059069A">
              <w:rPr>
                <w:rFonts w:ascii="Times New Roman" w:hAnsi="Times New Roman"/>
                <w:sz w:val="24"/>
                <w:szCs w:val="24"/>
              </w:rPr>
              <w:t xml:space="preserve"> начальник Финансового управления Администрации муниципального образования «Холм-Жирковский район» Смоленской области О. Н. Журавлева</w:t>
            </w:r>
          </w:p>
        </w:tc>
      </w:tr>
      <w:tr w:rsidR="00D931F3" w:rsidRPr="001B0872" w:rsidTr="005372BA">
        <w:trPr>
          <w:trHeight w:val="247"/>
        </w:trPr>
        <w:tc>
          <w:tcPr>
            <w:tcW w:w="451" w:type="pct"/>
          </w:tcPr>
          <w:p w:rsidR="00D960FA" w:rsidRPr="006A367F" w:rsidRDefault="00D960FA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67F">
              <w:rPr>
                <w:rFonts w:ascii="Times New Roman" w:hAnsi="Times New Roman"/>
                <w:sz w:val="24"/>
                <w:szCs w:val="24"/>
              </w:rPr>
              <w:t>3</w:t>
            </w:r>
            <w:r w:rsidRPr="006A367F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739" w:type="pct"/>
          </w:tcPr>
          <w:p w:rsidR="00F84D03" w:rsidRPr="00F84D03" w:rsidRDefault="00F84D03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D960FA" w:rsidRPr="006A367F" w:rsidRDefault="00D6461C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7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6A367F" w:rsidRPr="006A367F">
              <w:rPr>
                <w:rFonts w:ascii="Times New Roman" w:hAnsi="Times New Roman"/>
                <w:sz w:val="24"/>
                <w:szCs w:val="24"/>
              </w:rPr>
              <w:t xml:space="preserve">приемлемого и </w:t>
            </w:r>
            <w:r w:rsidRPr="006A367F">
              <w:rPr>
                <w:rFonts w:ascii="Times New Roman" w:hAnsi="Times New Roman"/>
                <w:sz w:val="24"/>
                <w:szCs w:val="24"/>
              </w:rPr>
              <w:t>экономически обоснованного объема и структуры муниципального долга</w:t>
            </w:r>
          </w:p>
        </w:tc>
        <w:tc>
          <w:tcPr>
            <w:tcW w:w="1684" w:type="pct"/>
          </w:tcPr>
          <w:p w:rsidR="001B0872" w:rsidRPr="001B0872" w:rsidRDefault="00D36C50" w:rsidP="00F8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не увеличения величины показателя муниципального долга </w:t>
            </w:r>
          </w:p>
        </w:tc>
        <w:tc>
          <w:tcPr>
            <w:tcW w:w="1126" w:type="pct"/>
          </w:tcPr>
          <w:p w:rsidR="00D960FA" w:rsidRPr="001B0872" w:rsidRDefault="00624F75" w:rsidP="00E73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872">
              <w:rPr>
                <w:rFonts w:ascii="Times New Roman" w:hAnsi="Times New Roman"/>
                <w:sz w:val="24"/>
                <w:szCs w:val="24"/>
              </w:rPr>
              <w:t>Сохранение объема муниципального долга</w:t>
            </w:r>
            <w:r w:rsidR="00F84D03">
              <w:rPr>
                <w:rFonts w:ascii="Times New Roman" w:hAnsi="Times New Roman"/>
                <w:sz w:val="24"/>
                <w:szCs w:val="24"/>
              </w:rPr>
              <w:t xml:space="preserve"> на уровне, не превышающем </w:t>
            </w:r>
            <w:r w:rsidRPr="001B0872">
              <w:rPr>
                <w:rFonts w:ascii="Times New Roman" w:hAnsi="Times New Roman"/>
                <w:sz w:val="24"/>
                <w:szCs w:val="24"/>
              </w:rPr>
              <w:t>показатель, зафиксированный на 01.01.2022 года</w:t>
            </w:r>
          </w:p>
        </w:tc>
      </w:tr>
      <w:tr w:rsidR="009F76D3" w:rsidRPr="001B0872" w:rsidTr="005372BA">
        <w:trPr>
          <w:trHeight w:val="247"/>
        </w:trPr>
        <w:tc>
          <w:tcPr>
            <w:tcW w:w="451" w:type="pct"/>
          </w:tcPr>
          <w:p w:rsidR="009F76D3" w:rsidRPr="006A367F" w:rsidRDefault="009F76D3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739" w:type="pct"/>
          </w:tcPr>
          <w:p w:rsidR="00F84D03" w:rsidRPr="00F84D03" w:rsidRDefault="00F84D03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9F76D3" w:rsidRPr="006A367F" w:rsidRDefault="009F76D3" w:rsidP="00E7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Оптимизация расходов на обслуживание муниципального долга</w:t>
            </w:r>
          </w:p>
        </w:tc>
        <w:tc>
          <w:tcPr>
            <w:tcW w:w="1684" w:type="pct"/>
          </w:tcPr>
          <w:p w:rsidR="009F76D3" w:rsidRPr="001B0872" w:rsidRDefault="009F76D3" w:rsidP="00F8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расходов местного бюджета на обслуживание муниципального долга</w:t>
            </w:r>
          </w:p>
        </w:tc>
        <w:tc>
          <w:tcPr>
            <w:tcW w:w="1126" w:type="pct"/>
          </w:tcPr>
          <w:p w:rsidR="009F76D3" w:rsidRPr="001B0872" w:rsidRDefault="009F76D3" w:rsidP="00E73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B115D" w:rsidRPr="00635E2B" w:rsidRDefault="001B115D" w:rsidP="001B115D">
      <w:pPr>
        <w:jc w:val="center"/>
        <w:rPr>
          <w:rFonts w:ascii="Times New Roman" w:hAnsi="Times New Roman"/>
          <w:sz w:val="24"/>
          <w:szCs w:val="24"/>
        </w:rPr>
      </w:pPr>
      <w:r w:rsidRPr="00635E2B">
        <w:rPr>
          <w:rFonts w:ascii="Times New Roman" w:hAnsi="Times New Roman"/>
          <w:b/>
          <w:sz w:val="24"/>
          <w:szCs w:val="24"/>
        </w:rPr>
        <w:t xml:space="preserve">Финансовое </w:t>
      </w:r>
      <w:r w:rsidR="00893D31" w:rsidRPr="00635E2B">
        <w:rPr>
          <w:rFonts w:ascii="Times New Roman" w:hAnsi="Times New Roman"/>
          <w:b/>
          <w:sz w:val="24"/>
          <w:szCs w:val="24"/>
        </w:rPr>
        <w:t>обеспечение муниципальной</w:t>
      </w:r>
      <w:r w:rsidRPr="00635E2B">
        <w:rPr>
          <w:rFonts w:ascii="Times New Roman" w:hAnsi="Times New Roman"/>
          <w:b/>
          <w:sz w:val="24"/>
          <w:szCs w:val="24"/>
        </w:rPr>
        <w:t xml:space="preserve"> программы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1458"/>
        <w:gridCol w:w="1493"/>
        <w:gridCol w:w="1271"/>
        <w:gridCol w:w="1271"/>
      </w:tblGrid>
      <w:tr w:rsidR="00401036" w:rsidRPr="0059069A" w:rsidTr="000F5E52">
        <w:trPr>
          <w:tblHeader/>
          <w:jc w:val="center"/>
        </w:trPr>
        <w:tc>
          <w:tcPr>
            <w:tcW w:w="2291" w:type="pct"/>
            <w:vMerge w:val="restart"/>
          </w:tcPr>
          <w:p w:rsidR="001B115D" w:rsidRPr="0059069A" w:rsidRDefault="001B115D" w:rsidP="001B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709" w:type="pct"/>
            <w:gridSpan w:val="4"/>
          </w:tcPr>
          <w:p w:rsidR="001B115D" w:rsidRPr="0059069A" w:rsidRDefault="001B115D" w:rsidP="001B115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401036" w:rsidRPr="0059069A" w:rsidTr="000F5E52">
        <w:trPr>
          <w:trHeight w:val="448"/>
          <w:tblHeader/>
          <w:jc w:val="center"/>
        </w:trPr>
        <w:tc>
          <w:tcPr>
            <w:tcW w:w="2291" w:type="pct"/>
            <w:vMerge/>
            <w:vAlign w:val="center"/>
          </w:tcPr>
          <w:p w:rsidR="001B115D" w:rsidRPr="0059069A" w:rsidRDefault="001B115D" w:rsidP="001B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1B115D" w:rsidRPr="0059069A" w:rsidRDefault="001B115D" w:rsidP="001B115D">
            <w:pPr>
              <w:spacing w:after="0"/>
              <w:ind w:right="5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36" w:type="pct"/>
            <w:vAlign w:val="center"/>
          </w:tcPr>
          <w:p w:rsidR="001B115D" w:rsidRPr="0059069A" w:rsidRDefault="001B115D" w:rsidP="001B115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590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27" w:type="pct"/>
            <w:vAlign w:val="center"/>
          </w:tcPr>
          <w:p w:rsidR="001B115D" w:rsidRPr="0059069A" w:rsidRDefault="001B115D" w:rsidP="001B115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27" w:type="pct"/>
            <w:vAlign w:val="center"/>
          </w:tcPr>
          <w:p w:rsidR="001B115D" w:rsidRPr="0059069A" w:rsidRDefault="001B115D" w:rsidP="001B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401036" w:rsidRPr="0059069A" w:rsidTr="000F5E52">
        <w:trPr>
          <w:trHeight w:val="282"/>
          <w:tblHeader/>
          <w:jc w:val="center"/>
        </w:trPr>
        <w:tc>
          <w:tcPr>
            <w:tcW w:w="2291" w:type="pct"/>
            <w:vAlign w:val="center"/>
          </w:tcPr>
          <w:p w:rsidR="001B115D" w:rsidRPr="0059069A" w:rsidRDefault="001B115D" w:rsidP="001B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</w:tcPr>
          <w:p w:rsidR="001B115D" w:rsidRPr="0059069A" w:rsidRDefault="001B115D" w:rsidP="001B115D">
            <w:pPr>
              <w:spacing w:after="0"/>
              <w:ind w:right="2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36" w:type="pct"/>
            <w:vAlign w:val="center"/>
          </w:tcPr>
          <w:p w:rsidR="001B115D" w:rsidRPr="0059069A" w:rsidRDefault="001B115D" w:rsidP="001B115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vAlign w:val="center"/>
          </w:tcPr>
          <w:p w:rsidR="001B115D" w:rsidRPr="0059069A" w:rsidRDefault="001B115D" w:rsidP="001B115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1B115D" w:rsidRPr="0059069A" w:rsidRDefault="001B115D" w:rsidP="001B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1036" w:rsidRPr="0059069A" w:rsidTr="000F5E52">
        <w:trPr>
          <w:trHeight w:val="433"/>
          <w:jc w:val="center"/>
        </w:trPr>
        <w:tc>
          <w:tcPr>
            <w:tcW w:w="2291" w:type="pct"/>
            <w:vAlign w:val="center"/>
          </w:tcPr>
          <w:p w:rsidR="001B115D" w:rsidRPr="0059069A" w:rsidRDefault="001B115D" w:rsidP="001B115D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  <w:r w:rsidR="00893D31" w:rsidRPr="0059069A">
              <w:rPr>
                <w:rFonts w:ascii="Times New Roman" w:hAnsi="Times New Roman"/>
                <w:sz w:val="24"/>
                <w:szCs w:val="24"/>
              </w:rPr>
              <w:t>по муниципальной</w:t>
            </w:r>
            <w:r w:rsidRPr="0059069A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1B115D" w:rsidRPr="0059069A" w:rsidRDefault="001B115D" w:rsidP="001B115D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719" w:type="pct"/>
          </w:tcPr>
          <w:p w:rsidR="001B115D" w:rsidRPr="0059069A" w:rsidRDefault="000F5E52" w:rsidP="001B115D">
            <w:pPr>
              <w:spacing w:after="0"/>
              <w:ind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42 052,4</w:t>
            </w:r>
          </w:p>
        </w:tc>
        <w:tc>
          <w:tcPr>
            <w:tcW w:w="736" w:type="pct"/>
          </w:tcPr>
          <w:p w:rsidR="001B115D" w:rsidRPr="0059069A" w:rsidRDefault="000F5E52" w:rsidP="001B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28 498,8</w:t>
            </w:r>
          </w:p>
        </w:tc>
        <w:tc>
          <w:tcPr>
            <w:tcW w:w="627" w:type="pct"/>
          </w:tcPr>
          <w:p w:rsidR="001B115D" w:rsidRPr="0059069A" w:rsidRDefault="000F5E52" w:rsidP="001B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6 704,5</w:t>
            </w:r>
          </w:p>
        </w:tc>
        <w:tc>
          <w:tcPr>
            <w:tcW w:w="627" w:type="pct"/>
          </w:tcPr>
          <w:p w:rsidR="001B115D" w:rsidRPr="0059069A" w:rsidRDefault="000F5E52" w:rsidP="001B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6 849,1</w:t>
            </w:r>
          </w:p>
        </w:tc>
      </w:tr>
      <w:tr w:rsidR="00401036" w:rsidRPr="0059069A" w:rsidTr="000F5E52">
        <w:trPr>
          <w:jc w:val="center"/>
        </w:trPr>
        <w:tc>
          <w:tcPr>
            <w:tcW w:w="2291" w:type="pct"/>
          </w:tcPr>
          <w:p w:rsidR="001B115D" w:rsidRPr="0059069A" w:rsidRDefault="001B115D" w:rsidP="001B115D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719" w:type="pct"/>
          </w:tcPr>
          <w:p w:rsidR="001B115D" w:rsidRPr="0059069A" w:rsidRDefault="001B115D" w:rsidP="001B115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</w:tcPr>
          <w:p w:rsidR="001B115D" w:rsidRPr="0059069A" w:rsidRDefault="001B115D" w:rsidP="001B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B115D" w:rsidRPr="0059069A" w:rsidRDefault="001B115D" w:rsidP="001B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B115D" w:rsidRPr="0059069A" w:rsidRDefault="001B115D" w:rsidP="001B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36" w:rsidRPr="0059069A" w:rsidTr="000F5E52">
        <w:trPr>
          <w:jc w:val="center"/>
        </w:trPr>
        <w:tc>
          <w:tcPr>
            <w:tcW w:w="2291" w:type="pct"/>
          </w:tcPr>
          <w:p w:rsidR="005A5108" w:rsidRPr="0059069A" w:rsidRDefault="005A5108" w:rsidP="001B115D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719" w:type="pct"/>
          </w:tcPr>
          <w:p w:rsidR="005A5108" w:rsidRPr="0059069A" w:rsidRDefault="005A5108" w:rsidP="005A5108">
            <w:pPr>
              <w:spacing w:after="0"/>
              <w:ind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2 650,4</w:t>
            </w:r>
          </w:p>
        </w:tc>
        <w:tc>
          <w:tcPr>
            <w:tcW w:w="736" w:type="pct"/>
          </w:tcPr>
          <w:p w:rsidR="005A5108" w:rsidRPr="0059069A" w:rsidRDefault="005A5108" w:rsidP="00613BD9">
            <w:pPr>
              <w:spacing w:after="0"/>
              <w:ind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939,1</w:t>
            </w:r>
          </w:p>
        </w:tc>
        <w:tc>
          <w:tcPr>
            <w:tcW w:w="627" w:type="pct"/>
          </w:tcPr>
          <w:p w:rsidR="005A5108" w:rsidRPr="0059069A" w:rsidRDefault="005A5108" w:rsidP="00613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898,6</w:t>
            </w:r>
          </w:p>
        </w:tc>
        <w:tc>
          <w:tcPr>
            <w:tcW w:w="627" w:type="pct"/>
          </w:tcPr>
          <w:p w:rsidR="005A5108" w:rsidRPr="0059069A" w:rsidRDefault="005A5108" w:rsidP="005A5108">
            <w:pPr>
              <w:spacing w:after="0"/>
              <w:ind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812,7</w:t>
            </w:r>
          </w:p>
        </w:tc>
      </w:tr>
      <w:tr w:rsidR="00401036" w:rsidRPr="0059069A" w:rsidTr="000F5E52">
        <w:trPr>
          <w:jc w:val="center"/>
        </w:trPr>
        <w:tc>
          <w:tcPr>
            <w:tcW w:w="2291" w:type="pct"/>
          </w:tcPr>
          <w:p w:rsidR="001B115D" w:rsidRPr="0059069A" w:rsidRDefault="001B115D" w:rsidP="001B115D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719" w:type="pct"/>
          </w:tcPr>
          <w:p w:rsidR="001B115D" w:rsidRPr="0059069A" w:rsidRDefault="005A5108" w:rsidP="005A5108">
            <w:pPr>
              <w:spacing w:after="0"/>
              <w:ind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39 402,0</w:t>
            </w:r>
          </w:p>
        </w:tc>
        <w:tc>
          <w:tcPr>
            <w:tcW w:w="736" w:type="pct"/>
          </w:tcPr>
          <w:p w:rsidR="001B115D" w:rsidRPr="0059069A" w:rsidRDefault="005A5108" w:rsidP="005A5108">
            <w:pPr>
              <w:spacing w:after="0"/>
              <w:ind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27 559,7</w:t>
            </w:r>
          </w:p>
        </w:tc>
        <w:tc>
          <w:tcPr>
            <w:tcW w:w="627" w:type="pct"/>
          </w:tcPr>
          <w:p w:rsidR="001B115D" w:rsidRPr="0059069A" w:rsidRDefault="005A5108" w:rsidP="005A5108">
            <w:pPr>
              <w:spacing w:after="0"/>
              <w:ind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5 805,9</w:t>
            </w:r>
          </w:p>
        </w:tc>
        <w:tc>
          <w:tcPr>
            <w:tcW w:w="627" w:type="pct"/>
          </w:tcPr>
          <w:p w:rsidR="001B115D" w:rsidRPr="0059069A" w:rsidRDefault="005A5108" w:rsidP="005A5108">
            <w:pPr>
              <w:spacing w:after="0"/>
              <w:ind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6 036,4</w:t>
            </w:r>
          </w:p>
        </w:tc>
      </w:tr>
      <w:tr w:rsidR="00401036" w:rsidRPr="0059069A" w:rsidTr="000F5E52">
        <w:trPr>
          <w:jc w:val="center"/>
        </w:trPr>
        <w:tc>
          <w:tcPr>
            <w:tcW w:w="2291" w:type="pct"/>
          </w:tcPr>
          <w:p w:rsidR="001B115D" w:rsidRPr="0059069A" w:rsidRDefault="001B115D" w:rsidP="001B115D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719" w:type="pct"/>
          </w:tcPr>
          <w:p w:rsidR="001B115D" w:rsidRPr="0059069A" w:rsidRDefault="001B115D" w:rsidP="001B115D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1B115D" w:rsidRPr="0059069A" w:rsidRDefault="001B115D" w:rsidP="001B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B115D" w:rsidRPr="0059069A" w:rsidRDefault="001B115D" w:rsidP="001B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B115D" w:rsidRPr="0059069A" w:rsidRDefault="001B115D" w:rsidP="001B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4AE" w:rsidRPr="00D931F3" w:rsidRDefault="00801C0B" w:rsidP="00656B63">
      <w:pPr>
        <w:pStyle w:val="ConsPlusTitle"/>
        <w:widowControl/>
        <w:ind w:left="1245"/>
        <w:jc w:val="center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D931F3">
        <w:rPr>
          <w:rFonts w:ascii="Times New Roman" w:hAnsi="Times New Roman" w:cs="Times New Roman"/>
          <w:b w:val="0"/>
          <w:color w:val="FF0000"/>
          <w:sz w:val="28"/>
          <w:szCs w:val="28"/>
        </w:rPr>
        <w:br w:type="page"/>
      </w:r>
    </w:p>
    <w:p w:rsidR="00401036" w:rsidRPr="00401036" w:rsidRDefault="002E5C32" w:rsidP="00F84D03">
      <w:pPr>
        <w:ind w:firstLine="709"/>
        <w:jc w:val="center"/>
        <w:rPr>
          <w:i/>
          <w:sz w:val="24"/>
          <w:szCs w:val="24"/>
        </w:rPr>
      </w:pPr>
      <w:r w:rsidRPr="00110B71">
        <w:rPr>
          <w:rFonts w:ascii="Times New Roman" w:hAnsi="Times New Roman"/>
          <w:b/>
          <w:bCs/>
          <w:sz w:val="28"/>
          <w:szCs w:val="28"/>
        </w:rPr>
        <w:lastRenderedPageBreak/>
        <w:t>Стратегические приоритеты в сфере реализации муниципальной программы</w:t>
      </w:r>
    </w:p>
    <w:p w:rsidR="00FD2595" w:rsidRPr="00B1122C" w:rsidRDefault="00FD2595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>Финансы муниципальных образований в современных условиях кардинально влияют на качество и количество предоставляемых населению государственных и муниципальных услуг, оптимизируют существенную часть расходов бюджетов бюджетной системы.</w:t>
      </w:r>
    </w:p>
    <w:p w:rsidR="00FD2595" w:rsidRPr="00B1122C" w:rsidRDefault="00FD2595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>Это уменьшает налоговое бремя производственного сектора национальной экономики и служит толчком к социально-экономическому развитию локальных территорий.</w:t>
      </w:r>
    </w:p>
    <w:p w:rsidR="00FD2595" w:rsidRDefault="00FD2595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595">
        <w:rPr>
          <w:rFonts w:ascii="Times New Roman" w:hAnsi="Times New Roman"/>
          <w:sz w:val="24"/>
          <w:szCs w:val="24"/>
        </w:rPr>
        <w:t>Финансы муниципальных образований - это сложный и многофункциональный механизм, большинство составляющих элементов которого определяются экономической специализацией территории, но регламентируются единым модельным федеральным налогово-бюджетным законодательством. Поэтому при разработке стратегий социально</w:t>
      </w:r>
      <w:r>
        <w:rPr>
          <w:rFonts w:ascii="Times New Roman" w:hAnsi="Times New Roman"/>
          <w:sz w:val="24"/>
          <w:szCs w:val="24"/>
        </w:rPr>
        <w:t>-</w:t>
      </w:r>
      <w:r w:rsidRPr="00FD2595">
        <w:rPr>
          <w:rFonts w:ascii="Times New Roman" w:hAnsi="Times New Roman"/>
          <w:sz w:val="24"/>
          <w:szCs w:val="24"/>
        </w:rPr>
        <w:t>экономического развития и программ реформирования муниципальных финансов должны учитываться особенности, связанные с административными, правовыми, природно-географическими, демографическими и ментальными отличиями локальных территорий.</w:t>
      </w:r>
    </w:p>
    <w:p w:rsidR="00B1122C" w:rsidRP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 xml:space="preserve">Приоритеты политики в сфере реализации </w:t>
      </w:r>
      <w:r w:rsidR="00A30CA9" w:rsidRPr="00A30CA9">
        <w:rPr>
          <w:rFonts w:ascii="Times New Roman" w:hAnsi="Times New Roman"/>
          <w:sz w:val="24"/>
          <w:szCs w:val="24"/>
        </w:rPr>
        <w:t>муниципальной программы</w:t>
      </w:r>
      <w:r w:rsidRPr="00B1122C">
        <w:rPr>
          <w:rFonts w:ascii="Times New Roman" w:hAnsi="Times New Roman"/>
          <w:sz w:val="24"/>
          <w:szCs w:val="24"/>
        </w:rPr>
        <w:t xml:space="preserve"> "</w:t>
      </w:r>
      <w:r w:rsidR="00A30CA9" w:rsidRPr="00A30CA9">
        <w:rPr>
          <w:rFonts w:ascii="Times New Roman" w:hAnsi="Times New Roman"/>
          <w:sz w:val="24"/>
          <w:szCs w:val="24"/>
        </w:rPr>
        <w:t xml:space="preserve">Создание условий для эффективного управления муниципальными </w:t>
      </w:r>
      <w:r w:rsidR="00893D31" w:rsidRPr="00A30CA9">
        <w:rPr>
          <w:rFonts w:ascii="Times New Roman" w:hAnsi="Times New Roman"/>
          <w:sz w:val="24"/>
          <w:szCs w:val="24"/>
        </w:rPr>
        <w:t>финансами в</w:t>
      </w:r>
      <w:r w:rsidR="00A30CA9" w:rsidRPr="00A30CA9">
        <w:rPr>
          <w:rFonts w:ascii="Times New Roman" w:hAnsi="Times New Roman"/>
          <w:sz w:val="24"/>
          <w:szCs w:val="24"/>
        </w:rPr>
        <w:t xml:space="preserve"> муниципальном образовании «Холм-Жирковский район» Смоленской области </w:t>
      </w:r>
      <w:r w:rsidRPr="00B1122C">
        <w:rPr>
          <w:rFonts w:ascii="Times New Roman" w:hAnsi="Times New Roman"/>
          <w:sz w:val="24"/>
          <w:szCs w:val="24"/>
        </w:rPr>
        <w:t>(далее - Программа), направленной на обеспечение долгосрочной сбалансированности и устойчивости бюджет</w:t>
      </w:r>
      <w:r w:rsidR="00A30CA9" w:rsidRPr="00A30CA9">
        <w:rPr>
          <w:rFonts w:ascii="Times New Roman" w:hAnsi="Times New Roman"/>
          <w:sz w:val="24"/>
          <w:szCs w:val="24"/>
        </w:rPr>
        <w:t>а</w:t>
      </w:r>
      <w:r w:rsidRPr="00B1122C">
        <w:rPr>
          <w:rFonts w:ascii="Times New Roman" w:hAnsi="Times New Roman"/>
          <w:sz w:val="24"/>
          <w:szCs w:val="24"/>
        </w:rPr>
        <w:t xml:space="preserve">, повышение качества управления </w:t>
      </w:r>
      <w:r w:rsidR="00A30CA9" w:rsidRPr="00A30CA9">
        <w:rPr>
          <w:rFonts w:ascii="Times New Roman" w:hAnsi="Times New Roman"/>
          <w:sz w:val="24"/>
          <w:szCs w:val="24"/>
        </w:rPr>
        <w:t>муниципальными</w:t>
      </w:r>
      <w:r w:rsidRPr="00B1122C">
        <w:rPr>
          <w:rFonts w:ascii="Times New Roman" w:hAnsi="Times New Roman"/>
          <w:sz w:val="24"/>
          <w:szCs w:val="24"/>
        </w:rPr>
        <w:t xml:space="preserve"> </w:t>
      </w:r>
      <w:r w:rsidR="00893D31" w:rsidRPr="00B1122C">
        <w:rPr>
          <w:rFonts w:ascii="Times New Roman" w:hAnsi="Times New Roman"/>
          <w:sz w:val="24"/>
          <w:szCs w:val="24"/>
        </w:rPr>
        <w:t xml:space="preserve">финансами </w:t>
      </w:r>
      <w:r w:rsidR="00893D31">
        <w:rPr>
          <w:rFonts w:ascii="Times New Roman" w:hAnsi="Times New Roman"/>
          <w:sz w:val="24"/>
          <w:szCs w:val="24"/>
        </w:rPr>
        <w:t>обозначены</w:t>
      </w:r>
      <w:r w:rsidR="00F84D03">
        <w:rPr>
          <w:rFonts w:ascii="Times New Roman" w:hAnsi="Times New Roman"/>
          <w:sz w:val="24"/>
          <w:szCs w:val="24"/>
        </w:rPr>
        <w:t xml:space="preserve"> с учетом</w:t>
      </w:r>
      <w:r w:rsidRPr="00B1122C">
        <w:rPr>
          <w:rFonts w:ascii="Times New Roman" w:hAnsi="Times New Roman"/>
          <w:sz w:val="24"/>
          <w:szCs w:val="24"/>
        </w:rPr>
        <w:t xml:space="preserve"> следующих документах стратегического характера:</w:t>
      </w:r>
    </w:p>
    <w:p w:rsidR="00B1122C" w:rsidRPr="00B1122C" w:rsidRDefault="00F77BA1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B1122C" w:rsidRPr="00B1122C">
          <w:rPr>
            <w:rFonts w:ascii="Times New Roman" w:hAnsi="Times New Roman"/>
            <w:sz w:val="24"/>
            <w:szCs w:val="24"/>
          </w:rPr>
          <w:t>Указ</w:t>
        </w:r>
      </w:hyperlink>
      <w:r w:rsidR="00B1122C" w:rsidRPr="00B1122C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№ 601 "Об основных направлениях совершенствования системы государственного управления";</w:t>
      </w:r>
    </w:p>
    <w:p w:rsidR="00B1122C" w:rsidRPr="00B1122C" w:rsidRDefault="00F77BA1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1122C" w:rsidRPr="00B1122C">
          <w:rPr>
            <w:rFonts w:ascii="Times New Roman" w:hAnsi="Times New Roman"/>
            <w:sz w:val="24"/>
            <w:szCs w:val="24"/>
          </w:rPr>
          <w:t>Указ</w:t>
        </w:r>
      </w:hyperlink>
      <w:r w:rsidR="00B1122C" w:rsidRPr="00B1122C">
        <w:rPr>
          <w:rFonts w:ascii="Times New Roman" w:hAnsi="Times New Roman"/>
          <w:sz w:val="24"/>
          <w:szCs w:val="24"/>
        </w:rPr>
        <w:t xml:space="preserve"> Президента Российской Федерации от 15 января 2016 г. № 13 "О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страхования";</w:t>
      </w:r>
    </w:p>
    <w:p w:rsidR="00B1122C" w:rsidRPr="00B1122C" w:rsidRDefault="00F77BA1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B1122C" w:rsidRPr="00B1122C">
          <w:rPr>
            <w:rFonts w:ascii="Times New Roman" w:hAnsi="Times New Roman"/>
            <w:sz w:val="24"/>
            <w:szCs w:val="24"/>
          </w:rPr>
          <w:t>Указ</w:t>
        </w:r>
      </w:hyperlink>
      <w:r w:rsidR="00B1122C" w:rsidRPr="00B1122C">
        <w:rPr>
          <w:rFonts w:ascii="Times New Roman" w:hAnsi="Times New Roman"/>
          <w:sz w:val="24"/>
          <w:szCs w:val="24"/>
        </w:rPr>
        <w:t xml:space="preserve"> Президента Российской Федерации от 9 мая 2017 г. № 203 "О Стратегии развития информационного общества в Российской Федерации на 2017 - 2030 годы";</w:t>
      </w:r>
    </w:p>
    <w:p w:rsidR="00B1122C" w:rsidRPr="00B1122C" w:rsidRDefault="00F77BA1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B1122C" w:rsidRPr="00B1122C">
          <w:rPr>
            <w:rFonts w:ascii="Times New Roman" w:hAnsi="Times New Roman"/>
            <w:sz w:val="24"/>
            <w:szCs w:val="24"/>
          </w:rPr>
          <w:t>Указ</w:t>
        </w:r>
      </w:hyperlink>
      <w:r w:rsidR="00B1122C" w:rsidRPr="00B1122C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2018 г. № 204 "О национальных целях и стратегических задачах развития Российской Федерации на период до 2024 года";</w:t>
      </w:r>
    </w:p>
    <w:p w:rsidR="00B1122C" w:rsidRPr="00B1122C" w:rsidRDefault="00F77BA1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1122C" w:rsidRPr="00B1122C">
          <w:rPr>
            <w:rFonts w:ascii="Times New Roman" w:hAnsi="Times New Roman"/>
            <w:sz w:val="24"/>
            <w:szCs w:val="24"/>
          </w:rPr>
          <w:t>Указ</w:t>
        </w:r>
      </w:hyperlink>
      <w:r w:rsidR="00B1122C" w:rsidRPr="00B1122C">
        <w:rPr>
          <w:rFonts w:ascii="Times New Roman" w:hAnsi="Times New Roman"/>
          <w:sz w:val="24"/>
          <w:szCs w:val="24"/>
        </w:rPr>
        <w:t xml:space="preserve"> Президента Российской Федерации от 21 июля 2020 г. № 474 "О национальных целях развития Российской Федерации на период до 2030 года";</w:t>
      </w:r>
    </w:p>
    <w:p w:rsidR="00B1122C" w:rsidRP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>Концепция формирования и ведения единого федерального информационного ресурса, содержащего сведения о населении Российской Федерации, утвержденная распоряжением Правительства Российской Федерации от 4 июля 2017 г. № 1418-р;</w:t>
      </w:r>
    </w:p>
    <w:p w:rsidR="00B1122C" w:rsidRPr="00B1122C" w:rsidRDefault="00F77BA1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B1122C" w:rsidRPr="00B1122C">
          <w:rPr>
            <w:rFonts w:ascii="Times New Roman" w:hAnsi="Times New Roman"/>
            <w:sz w:val="24"/>
            <w:szCs w:val="24"/>
          </w:rPr>
          <w:t>Концепция</w:t>
        </w:r>
      </w:hyperlink>
      <w:r w:rsidR="00B1122C" w:rsidRPr="00B1122C">
        <w:rPr>
          <w:rFonts w:ascii="Times New Roman" w:hAnsi="Times New Roman"/>
          <w:sz w:val="24"/>
          <w:szCs w:val="24"/>
        </w:rPr>
        <w:t xml:space="preserve"> повышения эффективности бюджетных расходов в 2019 - 2024 годах, утвержденная распоряжением Правительства Российской Федерации от 31 января 2019 г. № 117-р;</w:t>
      </w:r>
    </w:p>
    <w:p w:rsidR="00B1122C" w:rsidRPr="00B1122C" w:rsidRDefault="00F77BA1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B1122C" w:rsidRPr="00B1122C">
          <w:rPr>
            <w:rFonts w:ascii="Times New Roman" w:hAnsi="Times New Roman"/>
            <w:sz w:val="24"/>
            <w:szCs w:val="24"/>
          </w:rPr>
          <w:t>Программа</w:t>
        </w:r>
      </w:hyperlink>
      <w:r w:rsidR="00B1122C" w:rsidRPr="00B1122C">
        <w:rPr>
          <w:rFonts w:ascii="Times New Roman" w:hAnsi="Times New Roman"/>
          <w:sz w:val="24"/>
          <w:szCs w:val="24"/>
        </w:rPr>
        <w:t xml:space="preserve"> повышения эффективности управления общественными (государственными и муниципальными) финансами на период до 2018 года, утвержденная распоряжением Правительства Российской Федерации от 30 декабря 2013 г. № 2593-р;</w:t>
      </w:r>
    </w:p>
    <w:p w:rsid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>Положение о государственной интегрированной информационной системе управления общественными финансами "Электронный бюджет", утвержденное постановлением Правительства Российской Федерации от 30 июня 2015 г. № 658 "О государственной интегрированной информационной системе управления общественными фин</w:t>
      </w:r>
      <w:r w:rsidR="00A8082D">
        <w:rPr>
          <w:rFonts w:ascii="Times New Roman" w:hAnsi="Times New Roman"/>
          <w:sz w:val="24"/>
          <w:szCs w:val="24"/>
        </w:rPr>
        <w:t>ансами "Электронный бюджет";</w:t>
      </w:r>
    </w:p>
    <w:p w:rsidR="00A8082D" w:rsidRDefault="00A8082D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социально-экономического развития Смоленской области до 2030 года, утвержденная Постановлением Администрации Смоленской области от 29 декабря 2018 года №981;</w:t>
      </w:r>
    </w:p>
    <w:p w:rsidR="00A8082D" w:rsidRPr="00A8082D" w:rsidRDefault="00A8082D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социально-экономического развития муниципального образования «Холм-Жирковский район» Смоленской области на 2018-2030 годы, утвержденная решением Холм-Жирковского районного Совета депутатов Смоленской области от 31 октября 2018 года №44.</w:t>
      </w:r>
    </w:p>
    <w:p w:rsidR="00B1122C" w:rsidRP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lastRenderedPageBreak/>
        <w:t xml:space="preserve">В соответствии с указанными документами сформированы следующие </w:t>
      </w:r>
      <w:r w:rsidR="00893D31" w:rsidRPr="00B1122C">
        <w:rPr>
          <w:rFonts w:ascii="Times New Roman" w:hAnsi="Times New Roman"/>
          <w:sz w:val="24"/>
          <w:szCs w:val="24"/>
        </w:rPr>
        <w:t>приоритеты политики</w:t>
      </w:r>
      <w:r w:rsidRPr="00B1122C">
        <w:rPr>
          <w:rFonts w:ascii="Times New Roman" w:hAnsi="Times New Roman"/>
          <w:sz w:val="24"/>
          <w:szCs w:val="24"/>
        </w:rPr>
        <w:t xml:space="preserve"> в сфере </w:t>
      </w:r>
      <w:r w:rsidR="00893D31" w:rsidRPr="00B1122C">
        <w:rPr>
          <w:rFonts w:ascii="Times New Roman" w:hAnsi="Times New Roman"/>
          <w:sz w:val="24"/>
          <w:szCs w:val="24"/>
        </w:rPr>
        <w:t xml:space="preserve">реализации </w:t>
      </w:r>
      <w:r w:rsidR="00893D31">
        <w:rPr>
          <w:rFonts w:ascii="Times New Roman" w:hAnsi="Times New Roman"/>
          <w:sz w:val="24"/>
          <w:szCs w:val="24"/>
        </w:rPr>
        <w:t>муниципальной</w:t>
      </w:r>
      <w:r w:rsidR="000E1666">
        <w:rPr>
          <w:rFonts w:ascii="Times New Roman" w:hAnsi="Times New Roman"/>
          <w:sz w:val="24"/>
          <w:szCs w:val="24"/>
        </w:rPr>
        <w:t xml:space="preserve"> </w:t>
      </w:r>
      <w:r w:rsidR="00893D31">
        <w:rPr>
          <w:rFonts w:ascii="Times New Roman" w:hAnsi="Times New Roman"/>
          <w:sz w:val="24"/>
          <w:szCs w:val="24"/>
        </w:rPr>
        <w:t>программы:</w:t>
      </w:r>
    </w:p>
    <w:p w:rsidR="00B1122C" w:rsidRP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 xml:space="preserve">достижение и обеспечение долгосрочной сбалансированности и устойчивости бюджетной системы </w:t>
      </w:r>
      <w:r w:rsidR="003D6CAA" w:rsidRPr="003D6CAA">
        <w:rPr>
          <w:rFonts w:ascii="Times New Roman" w:hAnsi="Times New Roman"/>
          <w:sz w:val="24"/>
          <w:szCs w:val="24"/>
        </w:rPr>
        <w:t>муниципального образования «Холм-Жирковский район» Смоленской области</w:t>
      </w:r>
      <w:r w:rsidRPr="00B1122C">
        <w:rPr>
          <w:rFonts w:ascii="Times New Roman" w:hAnsi="Times New Roman"/>
          <w:sz w:val="24"/>
          <w:szCs w:val="24"/>
        </w:rPr>
        <w:t>;</w:t>
      </w:r>
    </w:p>
    <w:p w:rsidR="00B1122C" w:rsidRP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>создание условий для повышения эффективности деятельности публично-правовых образований</w:t>
      </w:r>
      <w:r w:rsidR="00A8082D">
        <w:rPr>
          <w:rFonts w:ascii="Times New Roman" w:hAnsi="Times New Roman"/>
          <w:sz w:val="24"/>
          <w:szCs w:val="24"/>
        </w:rPr>
        <w:t xml:space="preserve"> Холм-Жирковского района Смоленской области</w:t>
      </w:r>
      <w:r w:rsidRPr="00B1122C">
        <w:rPr>
          <w:rFonts w:ascii="Times New Roman" w:hAnsi="Times New Roman"/>
          <w:sz w:val="24"/>
          <w:szCs w:val="24"/>
        </w:rPr>
        <w:t xml:space="preserve"> по выполнению муниципальных функций и обеспечению потребностей граждан и общества в муниципальных услугах, увеличению их доступности и качества;</w:t>
      </w:r>
    </w:p>
    <w:p w:rsidR="00B1122C" w:rsidRP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>создание условий для повышения качества финансового менеджмента главных администраторов бюджетных средств, муниципальных учреждений;</w:t>
      </w:r>
    </w:p>
    <w:p w:rsidR="00B1122C" w:rsidRP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>развитие системы муниципального финансового контроля;</w:t>
      </w:r>
    </w:p>
    <w:p w:rsidR="00B1122C" w:rsidRP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>надежное функционирование системы бухгалтерского учета, позволяющее обеспечивать пользователей актуальной и надежной финансовой информацией;</w:t>
      </w:r>
    </w:p>
    <w:p w:rsidR="00B1122C" w:rsidRP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 xml:space="preserve">эффективное управление </w:t>
      </w:r>
      <w:r w:rsidR="003D6CAA" w:rsidRPr="003D6CAA">
        <w:rPr>
          <w:rFonts w:ascii="Times New Roman" w:hAnsi="Times New Roman"/>
          <w:sz w:val="24"/>
          <w:szCs w:val="24"/>
        </w:rPr>
        <w:t>муниципальным долгом</w:t>
      </w:r>
      <w:r w:rsidRPr="00B1122C">
        <w:rPr>
          <w:rFonts w:ascii="Times New Roman" w:hAnsi="Times New Roman"/>
          <w:sz w:val="24"/>
          <w:szCs w:val="24"/>
        </w:rPr>
        <w:t>, направленное на сохранение достигнутой в последние годы высокой степени долговой устойчивости;</w:t>
      </w:r>
    </w:p>
    <w:p w:rsidR="00B1122C" w:rsidRPr="00B1122C" w:rsidRDefault="003D6CAA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666">
        <w:rPr>
          <w:rFonts w:ascii="Times New Roman" w:hAnsi="Times New Roman"/>
          <w:sz w:val="24"/>
          <w:szCs w:val="24"/>
        </w:rPr>
        <w:t xml:space="preserve">обеспечение открытости муниципальных </w:t>
      </w:r>
      <w:r w:rsidR="000E1666" w:rsidRPr="000E1666">
        <w:rPr>
          <w:rFonts w:ascii="Times New Roman" w:hAnsi="Times New Roman"/>
          <w:sz w:val="24"/>
          <w:szCs w:val="24"/>
        </w:rPr>
        <w:t>финансов и публикации финансовой информации</w:t>
      </w:r>
      <w:r w:rsidR="000E1666">
        <w:rPr>
          <w:rFonts w:ascii="Times New Roman" w:hAnsi="Times New Roman"/>
          <w:sz w:val="24"/>
          <w:szCs w:val="24"/>
        </w:rPr>
        <w:t>.</w:t>
      </w:r>
    </w:p>
    <w:p w:rsidR="00B1122C" w:rsidRP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>Достижение и обеспечение долгосрочной сбалансированности и устойчивости бюджетной системы планируется осуществить путем:</w:t>
      </w:r>
    </w:p>
    <w:p w:rsidR="00B1122C" w:rsidRP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 xml:space="preserve">повышения надежности </w:t>
      </w:r>
      <w:r w:rsidR="000E1666" w:rsidRPr="000E1666">
        <w:rPr>
          <w:rFonts w:ascii="Times New Roman" w:hAnsi="Times New Roman"/>
          <w:sz w:val="24"/>
          <w:szCs w:val="24"/>
        </w:rPr>
        <w:t>социально-</w:t>
      </w:r>
      <w:r w:rsidRPr="00B1122C">
        <w:rPr>
          <w:rFonts w:ascii="Times New Roman" w:hAnsi="Times New Roman"/>
          <w:sz w:val="24"/>
          <w:szCs w:val="24"/>
        </w:rPr>
        <w:t>экономическ</w:t>
      </w:r>
      <w:r w:rsidR="000E1666" w:rsidRPr="000E1666">
        <w:rPr>
          <w:rFonts w:ascii="Times New Roman" w:hAnsi="Times New Roman"/>
          <w:sz w:val="24"/>
          <w:szCs w:val="24"/>
        </w:rPr>
        <w:t>ого прогноза развития муниципального образования «Холм-Жирковский район» Смоленской области</w:t>
      </w:r>
      <w:r w:rsidRPr="00B1122C">
        <w:rPr>
          <w:rFonts w:ascii="Times New Roman" w:hAnsi="Times New Roman"/>
          <w:sz w:val="24"/>
          <w:szCs w:val="24"/>
        </w:rPr>
        <w:t>;</w:t>
      </w:r>
    </w:p>
    <w:p w:rsidR="00B1122C" w:rsidRP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 xml:space="preserve">формирования бюджетов </w:t>
      </w:r>
      <w:r w:rsidR="000E1666" w:rsidRPr="000E1666">
        <w:rPr>
          <w:rFonts w:ascii="Times New Roman" w:hAnsi="Times New Roman"/>
          <w:sz w:val="24"/>
          <w:szCs w:val="24"/>
        </w:rPr>
        <w:t xml:space="preserve">муниципальных образований Холм-Жирковского района Смоленской </w:t>
      </w:r>
      <w:r w:rsidR="00893D31" w:rsidRPr="000E1666">
        <w:rPr>
          <w:rFonts w:ascii="Times New Roman" w:hAnsi="Times New Roman"/>
          <w:sz w:val="24"/>
          <w:szCs w:val="24"/>
        </w:rPr>
        <w:t xml:space="preserve">области </w:t>
      </w:r>
      <w:r w:rsidR="00893D31" w:rsidRPr="00B1122C">
        <w:rPr>
          <w:rFonts w:ascii="Times New Roman" w:hAnsi="Times New Roman"/>
          <w:sz w:val="24"/>
          <w:szCs w:val="24"/>
        </w:rPr>
        <w:t>с</w:t>
      </w:r>
      <w:r w:rsidRPr="00B1122C">
        <w:rPr>
          <w:rFonts w:ascii="Times New Roman" w:hAnsi="Times New Roman"/>
          <w:sz w:val="24"/>
          <w:szCs w:val="24"/>
        </w:rPr>
        <w:t xml:space="preserve"> учетом долгосрочного прогноза основных параметров бюджет</w:t>
      </w:r>
      <w:r w:rsidR="000E1666" w:rsidRPr="000E1666">
        <w:rPr>
          <w:rFonts w:ascii="Times New Roman" w:hAnsi="Times New Roman"/>
          <w:sz w:val="24"/>
          <w:szCs w:val="24"/>
        </w:rPr>
        <w:t>а</w:t>
      </w:r>
      <w:r w:rsidRPr="00B1122C">
        <w:rPr>
          <w:rFonts w:ascii="Times New Roman" w:hAnsi="Times New Roman"/>
          <w:sz w:val="24"/>
          <w:szCs w:val="24"/>
        </w:rPr>
        <w:t>;</w:t>
      </w:r>
    </w:p>
    <w:p w:rsidR="00B1122C" w:rsidRP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B1122C" w:rsidRP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>принятия новых расходных обязатель</w:t>
      </w:r>
      <w:proofErr w:type="gramStart"/>
      <w:r w:rsidRPr="00B1122C">
        <w:rPr>
          <w:rFonts w:ascii="Times New Roman" w:hAnsi="Times New Roman"/>
          <w:sz w:val="24"/>
          <w:szCs w:val="24"/>
        </w:rPr>
        <w:t>ств пр</w:t>
      </w:r>
      <w:proofErr w:type="gramEnd"/>
      <w:r w:rsidRPr="00B1122C">
        <w:rPr>
          <w:rFonts w:ascii="Times New Roman" w:hAnsi="Times New Roman"/>
          <w:sz w:val="24"/>
          <w:szCs w:val="24"/>
        </w:rPr>
        <w:t>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реализации;</w:t>
      </w:r>
    </w:p>
    <w:p w:rsidR="00B1122C" w:rsidRP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B1122C" w:rsidRPr="00B1122C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22C">
        <w:rPr>
          <w:rFonts w:ascii="Times New Roman" w:hAnsi="Times New Roman"/>
          <w:sz w:val="24"/>
          <w:szCs w:val="24"/>
        </w:rPr>
        <w:t>управления бюджетными рисками, в том числе возникающими вследствие средне- и долгосрочных демографических тенденций, изменения макроэкономических и внешнеэкономических условий, принятия условных обязательств;</w:t>
      </w:r>
    </w:p>
    <w:p w:rsidR="00B1122C" w:rsidRPr="00B1122C" w:rsidRDefault="000E1666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666">
        <w:rPr>
          <w:rFonts w:ascii="Times New Roman" w:hAnsi="Times New Roman"/>
          <w:sz w:val="24"/>
          <w:szCs w:val="24"/>
        </w:rPr>
        <w:t>формирование и эффективного расходование резервных фондов муниципальных образований Холм-Жирковского района Смоленской области</w:t>
      </w:r>
      <w:r w:rsidR="00B1122C" w:rsidRPr="00B1122C">
        <w:rPr>
          <w:rFonts w:ascii="Times New Roman" w:hAnsi="Times New Roman"/>
          <w:sz w:val="24"/>
          <w:szCs w:val="24"/>
        </w:rPr>
        <w:t>.</w:t>
      </w:r>
    </w:p>
    <w:p w:rsidR="00B1122C" w:rsidRPr="00BB0A81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A81">
        <w:rPr>
          <w:rFonts w:ascii="Times New Roman" w:hAnsi="Times New Roman"/>
          <w:sz w:val="24"/>
          <w:szCs w:val="24"/>
        </w:rPr>
        <w:t xml:space="preserve">Создание условий для повышения эффективности деятельности публично-правовых образований </w:t>
      </w:r>
      <w:r w:rsidR="00BB0A81" w:rsidRPr="00BB0A81">
        <w:rPr>
          <w:rFonts w:ascii="Times New Roman" w:hAnsi="Times New Roman"/>
          <w:sz w:val="24"/>
          <w:szCs w:val="24"/>
        </w:rPr>
        <w:t xml:space="preserve">Холм-Жирковского района Смоленской области </w:t>
      </w:r>
      <w:r w:rsidRPr="00BB0A81">
        <w:rPr>
          <w:rFonts w:ascii="Times New Roman" w:hAnsi="Times New Roman"/>
          <w:sz w:val="24"/>
          <w:szCs w:val="24"/>
        </w:rPr>
        <w:t>по выполнению муниципальных функций и обеспечению потребностей граждан и общества в муниципальных услугах, увеличению их доступности и качества обеспечивается путем:</w:t>
      </w:r>
    </w:p>
    <w:p w:rsidR="00B1122C" w:rsidRPr="00BB0A81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A81">
        <w:rPr>
          <w:rFonts w:ascii="Times New Roman" w:hAnsi="Times New Roman"/>
          <w:sz w:val="24"/>
          <w:szCs w:val="24"/>
        </w:rPr>
        <w:t>координации стратегического и бюджетного планирования;</w:t>
      </w:r>
    </w:p>
    <w:p w:rsidR="00B1122C" w:rsidRPr="00BB0A81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A81">
        <w:rPr>
          <w:rFonts w:ascii="Times New Roman" w:hAnsi="Times New Roman"/>
          <w:sz w:val="24"/>
          <w:szCs w:val="24"/>
        </w:rPr>
        <w:t xml:space="preserve">формирования и исполнения бюджетов </w:t>
      </w:r>
      <w:r w:rsidR="00BB0A81" w:rsidRPr="00BB0A81">
        <w:rPr>
          <w:rFonts w:ascii="Times New Roman" w:hAnsi="Times New Roman"/>
          <w:sz w:val="24"/>
          <w:szCs w:val="24"/>
        </w:rPr>
        <w:t xml:space="preserve">муниципальных образования Холм-Жирковского района Смоленской области </w:t>
      </w:r>
      <w:r w:rsidRPr="00BB0A81">
        <w:rPr>
          <w:rFonts w:ascii="Times New Roman" w:hAnsi="Times New Roman"/>
          <w:sz w:val="24"/>
          <w:szCs w:val="24"/>
        </w:rPr>
        <w:t>на программной основе (на основе государственных программ Российской Федерации, государственных программ субъектов Российской Федерации и муниципальных программ) исходя из четко определенных долгосрочных целей социально-экономического развития, индикаторов их достижения и действующих долгосрочных бюджетных ограничений;</w:t>
      </w:r>
    </w:p>
    <w:p w:rsidR="00B1122C" w:rsidRPr="00BB0A81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A81">
        <w:rPr>
          <w:rFonts w:ascii="Times New Roman" w:hAnsi="Times New Roman"/>
          <w:sz w:val="24"/>
          <w:szCs w:val="24"/>
        </w:rPr>
        <w:t xml:space="preserve">охвата </w:t>
      </w:r>
      <w:r w:rsidR="00BB0A81" w:rsidRPr="00BB0A81">
        <w:rPr>
          <w:rFonts w:ascii="Times New Roman" w:hAnsi="Times New Roman"/>
          <w:sz w:val="24"/>
          <w:szCs w:val="24"/>
        </w:rPr>
        <w:t xml:space="preserve">муниципальными </w:t>
      </w:r>
      <w:r w:rsidRPr="00BB0A81">
        <w:rPr>
          <w:rFonts w:ascii="Times New Roman" w:hAnsi="Times New Roman"/>
          <w:sz w:val="24"/>
          <w:szCs w:val="24"/>
        </w:rPr>
        <w:t xml:space="preserve">программами всех сфер деятельности </w:t>
      </w:r>
      <w:r w:rsidR="00BB0A81" w:rsidRPr="00BB0A81">
        <w:rPr>
          <w:rFonts w:ascii="Times New Roman" w:hAnsi="Times New Roman"/>
          <w:sz w:val="24"/>
          <w:szCs w:val="24"/>
        </w:rPr>
        <w:t>муниципальных</w:t>
      </w:r>
      <w:r w:rsidRPr="00BB0A81">
        <w:rPr>
          <w:rFonts w:ascii="Times New Roman" w:hAnsi="Times New Roman"/>
          <w:sz w:val="24"/>
          <w:szCs w:val="24"/>
        </w:rPr>
        <w:t xml:space="preserve"> органов исполнительной власти и соответственно большей части бюджетных ассигнований, других материальных ресурсов, находящихся в их управлении;</w:t>
      </w:r>
    </w:p>
    <w:p w:rsidR="00B1122C" w:rsidRPr="00BB0A81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A81">
        <w:rPr>
          <w:rFonts w:ascii="Times New Roman" w:hAnsi="Times New Roman"/>
          <w:sz w:val="24"/>
          <w:szCs w:val="24"/>
        </w:rPr>
        <w:t>развития новых форм оказания и финансового обеспечения муниципальных услуг;</w:t>
      </w:r>
    </w:p>
    <w:p w:rsidR="00B1122C" w:rsidRPr="00BB0A81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A81">
        <w:rPr>
          <w:rFonts w:ascii="Times New Roman" w:hAnsi="Times New Roman"/>
          <w:sz w:val="24"/>
          <w:szCs w:val="24"/>
        </w:rPr>
        <w:t>четкого определения полномочий и ответственности участников бюджетного процесса с созданием для них устойчивых стимулов к повышению эффективности бюджетных расходов.</w:t>
      </w:r>
    </w:p>
    <w:p w:rsidR="00B1122C" w:rsidRPr="00311DCF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 xml:space="preserve">Создание условий для повышения качества финансового менеджмента главных </w:t>
      </w:r>
      <w:r w:rsidRPr="00311DCF">
        <w:rPr>
          <w:rFonts w:ascii="Times New Roman" w:hAnsi="Times New Roman"/>
          <w:sz w:val="24"/>
          <w:szCs w:val="24"/>
        </w:rPr>
        <w:lastRenderedPageBreak/>
        <w:t>администраторов бюджетных средств, государственных (муниципальных) учреждений обеспечивается за счет:</w:t>
      </w:r>
    </w:p>
    <w:p w:rsidR="00B1122C" w:rsidRPr="00311DCF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>развития методологии мониторинга качества финансового менеджмента, в том числе критериев оценки его качества;</w:t>
      </w:r>
    </w:p>
    <w:p w:rsidR="00B1122C" w:rsidRPr="00311DCF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 xml:space="preserve">оказания методической поддержки главным администраторам бюджетных </w:t>
      </w:r>
      <w:r w:rsidR="00893D31" w:rsidRPr="00311DCF">
        <w:rPr>
          <w:rFonts w:ascii="Times New Roman" w:hAnsi="Times New Roman"/>
          <w:sz w:val="24"/>
          <w:szCs w:val="24"/>
        </w:rPr>
        <w:t>средств, органам</w:t>
      </w:r>
      <w:r w:rsidRPr="00311DCF">
        <w:rPr>
          <w:rFonts w:ascii="Times New Roman" w:hAnsi="Times New Roman"/>
          <w:sz w:val="24"/>
          <w:szCs w:val="24"/>
        </w:rPr>
        <w:t xml:space="preserve"> местного самоуправления в повышении качества их финансового менеджмента;</w:t>
      </w:r>
    </w:p>
    <w:p w:rsidR="00B1122C" w:rsidRPr="00311DCF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>Развитие системы муниципального финансового контроля обеспечивается путем:</w:t>
      </w:r>
    </w:p>
    <w:p w:rsidR="00B1122C" w:rsidRPr="00311DCF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 xml:space="preserve">приведения системы </w:t>
      </w:r>
      <w:r w:rsidR="001110A2" w:rsidRPr="00311DCF">
        <w:rPr>
          <w:rFonts w:ascii="Times New Roman" w:hAnsi="Times New Roman"/>
          <w:sz w:val="24"/>
          <w:szCs w:val="24"/>
        </w:rPr>
        <w:t>м</w:t>
      </w:r>
      <w:r w:rsidRPr="00311DCF">
        <w:rPr>
          <w:rFonts w:ascii="Times New Roman" w:hAnsi="Times New Roman"/>
          <w:sz w:val="24"/>
          <w:szCs w:val="24"/>
        </w:rPr>
        <w:t>униципального финансового контроля в соответствие с международными стандартами;</w:t>
      </w:r>
    </w:p>
    <w:p w:rsidR="00B1122C" w:rsidRPr="00311DCF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>разграничения полномочий органов внешнего и внутреннего государственного муниципального финансового контроля;</w:t>
      </w:r>
    </w:p>
    <w:p w:rsidR="00B1122C" w:rsidRPr="00311DCF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>упорядочения форм и методов муниципального финансового контроля;</w:t>
      </w:r>
    </w:p>
    <w:p w:rsidR="00B1122C" w:rsidRPr="00311DCF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 xml:space="preserve">усиления </w:t>
      </w:r>
      <w:proofErr w:type="gramStart"/>
      <w:r w:rsidRPr="00311DC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11DCF">
        <w:rPr>
          <w:rFonts w:ascii="Times New Roman" w:hAnsi="Times New Roman"/>
          <w:sz w:val="24"/>
          <w:szCs w:val="24"/>
        </w:rPr>
        <w:t xml:space="preserve"> эффективностью использования бюджетных средств, муниципального имущества, достоверностью отчетности о результатах реализации целевых программ, выполнения муниципальных заданий;</w:t>
      </w:r>
    </w:p>
    <w:p w:rsidR="00B1122C" w:rsidRPr="00311DCF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 xml:space="preserve">В целях повышения прозрачности информации в сфере управления общественными финансами, а также обеспечения вовлечения граждан в обсуждение бюджетных решений и осуществление </w:t>
      </w:r>
      <w:proofErr w:type="gramStart"/>
      <w:r w:rsidRPr="00311DC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11DCF">
        <w:rPr>
          <w:rFonts w:ascii="Times New Roman" w:hAnsi="Times New Roman"/>
          <w:sz w:val="24"/>
          <w:szCs w:val="24"/>
        </w:rPr>
        <w:t xml:space="preserve"> эффективностью и результативностью их исполнения предусматриваются:</w:t>
      </w:r>
    </w:p>
    <w:p w:rsidR="00B1122C" w:rsidRPr="00311DCF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 xml:space="preserve">совершенствование правил, процедур и способов формирования и раскрытия финансовой и иной информации публично-правовых образований </w:t>
      </w:r>
      <w:r w:rsidR="00311DCF" w:rsidRPr="00311DCF">
        <w:rPr>
          <w:rFonts w:ascii="Times New Roman" w:hAnsi="Times New Roman"/>
          <w:sz w:val="24"/>
          <w:szCs w:val="24"/>
        </w:rPr>
        <w:t>Холм-Жирковского района Смоленской области</w:t>
      </w:r>
      <w:r w:rsidRPr="00311DCF">
        <w:rPr>
          <w:rFonts w:ascii="Times New Roman" w:hAnsi="Times New Roman"/>
          <w:sz w:val="24"/>
          <w:szCs w:val="24"/>
        </w:rPr>
        <w:t>, подлежащей публикации, в том числе с учетом мнения представителей целевых групп;</w:t>
      </w:r>
    </w:p>
    <w:p w:rsidR="00B1122C" w:rsidRPr="00311DCF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 xml:space="preserve">содействие созданию условий для реализации практик </w:t>
      </w:r>
      <w:proofErr w:type="gramStart"/>
      <w:r w:rsidRPr="00311DCF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Pr="00311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DCF">
        <w:rPr>
          <w:rFonts w:ascii="Times New Roman" w:hAnsi="Times New Roman"/>
          <w:sz w:val="24"/>
          <w:szCs w:val="24"/>
        </w:rPr>
        <w:t>бюджетирования</w:t>
      </w:r>
      <w:proofErr w:type="spellEnd"/>
      <w:r w:rsidRPr="00311DCF">
        <w:rPr>
          <w:rFonts w:ascii="Times New Roman" w:hAnsi="Times New Roman"/>
          <w:sz w:val="24"/>
          <w:szCs w:val="24"/>
        </w:rPr>
        <w:t xml:space="preserve"> на уровне муниципальных образований;</w:t>
      </w:r>
    </w:p>
    <w:p w:rsidR="00B1122C" w:rsidRPr="00311DCF" w:rsidRDefault="00B1122C" w:rsidP="00B11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1DCF">
        <w:rPr>
          <w:rFonts w:ascii="Times New Roman" w:hAnsi="Times New Roman"/>
          <w:sz w:val="24"/>
          <w:szCs w:val="24"/>
        </w:rPr>
        <w:t xml:space="preserve">реализация мероприятий по повышению открытости бюджета для общества с </w:t>
      </w:r>
      <w:r w:rsidR="00893D31" w:rsidRPr="00311DCF">
        <w:rPr>
          <w:rFonts w:ascii="Times New Roman" w:hAnsi="Times New Roman"/>
          <w:sz w:val="24"/>
          <w:szCs w:val="24"/>
        </w:rPr>
        <w:t>учетом стандартов</w:t>
      </w:r>
      <w:r w:rsidRPr="00311DCF">
        <w:rPr>
          <w:rFonts w:ascii="Times New Roman" w:hAnsi="Times New Roman"/>
          <w:sz w:val="24"/>
          <w:szCs w:val="24"/>
        </w:rPr>
        <w:t xml:space="preserve"> прозрачности и подотчетности бюджетных данных.</w:t>
      </w:r>
    </w:p>
    <w:p w:rsidR="00146249" w:rsidRPr="00B1122C" w:rsidRDefault="00146249" w:rsidP="00401036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  <w:sectPr w:rsidR="00146249" w:rsidRPr="00B1122C" w:rsidSect="00AB24AE">
          <w:headerReference w:type="even" r:id="rId16"/>
          <w:headerReference w:type="default" r:id="rId17"/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p w:rsidR="00613BD9" w:rsidRPr="006E654B" w:rsidRDefault="00613BD9" w:rsidP="00613BD9">
      <w:pPr>
        <w:spacing w:after="0"/>
        <w:jc w:val="center"/>
        <w:rPr>
          <w:rFonts w:ascii="Times New Roman" w:hAnsi="Times New Roman"/>
          <w:b/>
        </w:rPr>
      </w:pPr>
      <w:r w:rsidRPr="006E654B">
        <w:rPr>
          <w:rFonts w:ascii="Times New Roman" w:hAnsi="Times New Roman"/>
          <w:b/>
        </w:rPr>
        <w:lastRenderedPageBreak/>
        <w:t>ПАСПОРТ</w:t>
      </w:r>
    </w:p>
    <w:p w:rsidR="00613BD9" w:rsidRPr="006E654B" w:rsidRDefault="00613BD9" w:rsidP="00613BD9">
      <w:pPr>
        <w:spacing w:after="0"/>
        <w:jc w:val="center"/>
        <w:rPr>
          <w:rFonts w:ascii="Times New Roman" w:hAnsi="Times New Roman"/>
          <w:b/>
        </w:rPr>
      </w:pPr>
      <w:r w:rsidRPr="006E654B">
        <w:rPr>
          <w:rFonts w:ascii="Times New Roman" w:hAnsi="Times New Roman"/>
          <w:b/>
        </w:rPr>
        <w:t>комплекса процессных мероприятий</w:t>
      </w:r>
    </w:p>
    <w:p w:rsidR="00613BD9" w:rsidRPr="006E654B" w:rsidRDefault="00613BD9" w:rsidP="00613BD9">
      <w:pPr>
        <w:spacing w:after="0"/>
        <w:jc w:val="center"/>
        <w:rPr>
          <w:rFonts w:ascii="Times New Roman" w:hAnsi="Times New Roman"/>
          <w:b/>
        </w:rPr>
      </w:pPr>
      <w:r w:rsidRPr="006E654B">
        <w:rPr>
          <w:rFonts w:ascii="Times New Roman" w:hAnsi="Times New Roman"/>
          <w:b/>
        </w:rPr>
        <w:t>«Нормативно-методическое обеспечение и организация бюджетного процесса»</w:t>
      </w:r>
    </w:p>
    <w:p w:rsidR="00613BD9" w:rsidRPr="006E654B" w:rsidRDefault="00613BD9" w:rsidP="00613BD9">
      <w:pPr>
        <w:jc w:val="center"/>
        <w:rPr>
          <w:rFonts w:ascii="Times New Roman" w:hAnsi="Times New Roman"/>
          <w:b/>
        </w:rPr>
      </w:pPr>
      <w:r w:rsidRPr="006E654B">
        <w:rPr>
          <w:rFonts w:ascii="Times New Roman" w:hAnsi="Times New Roman"/>
          <w:b/>
        </w:rPr>
        <w:t xml:space="preserve"> Общие положения</w:t>
      </w:r>
    </w:p>
    <w:tbl>
      <w:tblPr>
        <w:tblStyle w:val="11"/>
        <w:tblW w:w="5000" w:type="pct"/>
        <w:jc w:val="center"/>
        <w:tblLook w:val="04A0"/>
      </w:tblPr>
      <w:tblGrid>
        <w:gridCol w:w="5277"/>
        <w:gridCol w:w="5143"/>
      </w:tblGrid>
      <w:tr w:rsidR="00D931F3" w:rsidRPr="006E654B" w:rsidTr="00613BD9">
        <w:trPr>
          <w:trHeight w:val="516"/>
          <w:jc w:val="center"/>
        </w:trPr>
        <w:tc>
          <w:tcPr>
            <w:tcW w:w="2532" w:type="pct"/>
            <w:vAlign w:val="center"/>
          </w:tcPr>
          <w:p w:rsidR="00613BD9" w:rsidRPr="006E654B" w:rsidRDefault="00613BD9" w:rsidP="00613BD9">
            <w:pPr>
              <w:ind w:firstLine="0"/>
            </w:pPr>
            <w:proofErr w:type="gramStart"/>
            <w:r w:rsidRPr="006E654B">
              <w:rPr>
                <w:lang w:eastAsia="ru-RU"/>
              </w:rPr>
              <w:t>Ответственный</w:t>
            </w:r>
            <w:proofErr w:type="gramEnd"/>
            <w:r w:rsidRPr="006E654B">
              <w:rPr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613BD9" w:rsidRPr="006E654B" w:rsidRDefault="006E654B" w:rsidP="00D92D34">
            <w:pPr>
              <w:spacing w:after="0"/>
              <w:ind w:firstLine="0"/>
            </w:pPr>
            <w:r w:rsidRPr="006E654B">
              <w:t>З</w:t>
            </w:r>
            <w:r w:rsidR="001A56E5" w:rsidRPr="006E654B">
              <w:t>аместитель Главы муниципального образования «Холм-Жирковский район» Смоленской област</w:t>
            </w:r>
            <w:proofErr w:type="gramStart"/>
            <w:r w:rsidR="001A56E5" w:rsidRPr="006E654B">
              <w:t>и-</w:t>
            </w:r>
            <w:proofErr w:type="gramEnd"/>
            <w:r w:rsidR="001A56E5" w:rsidRPr="006E654B">
              <w:t xml:space="preserve"> начальник Финансового управления Администрации муниципального образования «Холм-Жирковский район» Смоленской области О. Н. Журавлева</w:t>
            </w:r>
          </w:p>
        </w:tc>
      </w:tr>
      <w:tr w:rsidR="00613BD9" w:rsidRPr="006E654B" w:rsidTr="00613BD9">
        <w:trPr>
          <w:trHeight w:val="700"/>
          <w:jc w:val="center"/>
        </w:trPr>
        <w:tc>
          <w:tcPr>
            <w:tcW w:w="2532" w:type="pct"/>
            <w:vAlign w:val="center"/>
          </w:tcPr>
          <w:p w:rsidR="00613BD9" w:rsidRPr="006E654B" w:rsidRDefault="00613BD9" w:rsidP="00D92D34">
            <w:pPr>
              <w:ind w:firstLine="0"/>
            </w:pPr>
            <w:r w:rsidRPr="006E654B">
              <w:t xml:space="preserve">Связь с </w:t>
            </w:r>
            <w:r w:rsidR="00D92D34" w:rsidRPr="006E654B">
              <w:t>муниципальной</w:t>
            </w:r>
            <w:r w:rsidRPr="006E654B">
              <w:t xml:space="preserve"> программой </w:t>
            </w:r>
          </w:p>
        </w:tc>
        <w:tc>
          <w:tcPr>
            <w:tcW w:w="2468" w:type="pct"/>
            <w:vAlign w:val="center"/>
          </w:tcPr>
          <w:p w:rsidR="00613BD9" w:rsidRPr="006E654B" w:rsidRDefault="00613BD9" w:rsidP="00D92D34">
            <w:pPr>
              <w:spacing w:after="0"/>
              <w:ind w:firstLine="0"/>
            </w:pPr>
            <w:r w:rsidRPr="006E654B">
              <w:t>муниципальная</w:t>
            </w:r>
            <w:r w:rsidR="00D92D34" w:rsidRPr="006E654B">
              <w:t xml:space="preserve"> программа «Создание условий для эффективного управления муниципальными финансами в муниципальном образовании «Холм-Жирковский район» Смоленской области»</w:t>
            </w:r>
          </w:p>
        </w:tc>
      </w:tr>
    </w:tbl>
    <w:p w:rsidR="006E654B" w:rsidRDefault="006E654B" w:rsidP="001A56E5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613BD9" w:rsidRDefault="00613BD9" w:rsidP="001A56E5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6E654B">
        <w:rPr>
          <w:rFonts w:ascii="Times New Roman" w:hAnsi="Times New Roman" w:cs="Times New Roman"/>
          <w:bCs w:val="0"/>
          <w:sz w:val="22"/>
          <w:szCs w:val="22"/>
        </w:rPr>
        <w:t xml:space="preserve">Показатели реализации комплекса процессных мероприятий </w:t>
      </w:r>
    </w:p>
    <w:p w:rsidR="006E654B" w:rsidRPr="006E654B" w:rsidRDefault="006E654B" w:rsidP="001A56E5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Style w:val="11"/>
        <w:tblW w:w="5078" w:type="pct"/>
        <w:jc w:val="center"/>
        <w:tblLook w:val="04A0"/>
      </w:tblPr>
      <w:tblGrid>
        <w:gridCol w:w="1093"/>
        <w:gridCol w:w="2728"/>
        <w:gridCol w:w="1230"/>
        <w:gridCol w:w="1513"/>
        <w:gridCol w:w="1418"/>
        <w:gridCol w:w="1234"/>
        <w:gridCol w:w="1367"/>
      </w:tblGrid>
      <w:tr w:rsidR="006E654B" w:rsidRPr="006E654B" w:rsidTr="006E654B">
        <w:trPr>
          <w:tblHeader/>
          <w:jc w:val="center"/>
        </w:trPr>
        <w:tc>
          <w:tcPr>
            <w:tcW w:w="516" w:type="pct"/>
            <w:vMerge w:val="restart"/>
          </w:tcPr>
          <w:p w:rsidR="00613BD9" w:rsidRPr="006E654B" w:rsidRDefault="00613BD9" w:rsidP="00613BD9">
            <w:pPr>
              <w:ind w:right="-121" w:firstLine="0"/>
              <w:jc w:val="center"/>
            </w:pPr>
            <w:r w:rsidRPr="006E654B">
              <w:t xml:space="preserve">№ </w:t>
            </w:r>
            <w:proofErr w:type="spellStart"/>
            <w:proofErr w:type="gramStart"/>
            <w:r w:rsidRPr="006E654B">
              <w:t>п</w:t>
            </w:r>
            <w:proofErr w:type="spellEnd"/>
            <w:proofErr w:type="gramEnd"/>
            <w:r w:rsidRPr="006E654B">
              <w:t>/</w:t>
            </w:r>
            <w:proofErr w:type="spellStart"/>
            <w:r w:rsidRPr="006E654B">
              <w:t>п</w:t>
            </w:r>
            <w:proofErr w:type="spellEnd"/>
          </w:p>
        </w:tc>
        <w:tc>
          <w:tcPr>
            <w:tcW w:w="1289" w:type="pct"/>
            <w:vMerge w:val="restart"/>
          </w:tcPr>
          <w:p w:rsidR="00613BD9" w:rsidRPr="006E654B" w:rsidRDefault="00613BD9" w:rsidP="00613BD9">
            <w:pPr>
              <w:ind w:firstLine="0"/>
              <w:jc w:val="center"/>
            </w:pPr>
            <w:r w:rsidRPr="006E654B">
              <w:t xml:space="preserve">Наименование показателя реализации </w:t>
            </w:r>
          </w:p>
        </w:tc>
        <w:tc>
          <w:tcPr>
            <w:tcW w:w="581" w:type="pct"/>
            <w:vMerge w:val="restart"/>
          </w:tcPr>
          <w:p w:rsidR="00613BD9" w:rsidRPr="006E654B" w:rsidRDefault="00613BD9" w:rsidP="00613BD9">
            <w:pPr>
              <w:ind w:firstLine="23"/>
              <w:jc w:val="center"/>
              <w:rPr>
                <w:shd w:val="clear" w:color="auto" w:fill="FFFFFF"/>
              </w:rPr>
            </w:pPr>
            <w:r w:rsidRPr="006E654B">
              <w:t>Единица измерения</w:t>
            </w:r>
          </w:p>
        </w:tc>
        <w:tc>
          <w:tcPr>
            <w:tcW w:w="715" w:type="pct"/>
            <w:vMerge w:val="restart"/>
          </w:tcPr>
          <w:p w:rsidR="00613BD9" w:rsidRPr="006E654B" w:rsidRDefault="00613BD9" w:rsidP="00613BD9">
            <w:pPr>
              <w:ind w:firstLine="23"/>
              <w:jc w:val="center"/>
              <w:rPr>
                <w:shd w:val="clear" w:color="auto" w:fill="FFFFFF"/>
              </w:rPr>
            </w:pPr>
            <w:r w:rsidRPr="006E654B">
              <w:rPr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900" w:type="pct"/>
            <w:gridSpan w:val="3"/>
            <w:vAlign w:val="center"/>
          </w:tcPr>
          <w:p w:rsidR="00613BD9" w:rsidRPr="006E654B" w:rsidRDefault="00613BD9" w:rsidP="00613BD9">
            <w:pPr>
              <w:ind w:firstLine="0"/>
              <w:jc w:val="center"/>
              <w:rPr>
                <w:spacing w:val="-2"/>
              </w:rPr>
            </w:pPr>
            <w:r w:rsidRPr="006E654B">
              <w:rPr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E654B" w:rsidRPr="006E654B" w:rsidTr="006E654B">
        <w:trPr>
          <w:trHeight w:val="448"/>
          <w:tblHeader/>
          <w:jc w:val="center"/>
        </w:trPr>
        <w:tc>
          <w:tcPr>
            <w:tcW w:w="516" w:type="pct"/>
            <w:vMerge/>
          </w:tcPr>
          <w:p w:rsidR="00613BD9" w:rsidRPr="006E654B" w:rsidRDefault="00613BD9" w:rsidP="00613BD9">
            <w:pPr>
              <w:jc w:val="center"/>
            </w:pPr>
          </w:p>
        </w:tc>
        <w:tc>
          <w:tcPr>
            <w:tcW w:w="1289" w:type="pct"/>
            <w:vMerge/>
            <w:vAlign w:val="center"/>
          </w:tcPr>
          <w:p w:rsidR="00613BD9" w:rsidRPr="006E654B" w:rsidRDefault="00613BD9" w:rsidP="00613BD9">
            <w:pPr>
              <w:ind w:firstLine="0"/>
              <w:jc w:val="center"/>
            </w:pPr>
          </w:p>
        </w:tc>
        <w:tc>
          <w:tcPr>
            <w:tcW w:w="581" w:type="pct"/>
            <w:vMerge/>
          </w:tcPr>
          <w:p w:rsidR="00613BD9" w:rsidRPr="006E654B" w:rsidRDefault="00613BD9" w:rsidP="00613BD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15" w:type="pct"/>
            <w:vMerge/>
          </w:tcPr>
          <w:p w:rsidR="00613BD9" w:rsidRPr="006E654B" w:rsidRDefault="00613BD9" w:rsidP="00613BD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70" w:type="pct"/>
          </w:tcPr>
          <w:p w:rsidR="00613BD9" w:rsidRPr="006E654B" w:rsidRDefault="00613BD9" w:rsidP="00613BD9">
            <w:pPr>
              <w:ind w:firstLine="0"/>
              <w:jc w:val="center"/>
              <w:rPr>
                <w:spacing w:val="-2"/>
                <w:lang w:val="en-US"/>
              </w:rPr>
            </w:pPr>
            <w:r w:rsidRPr="006E654B">
              <w:rPr>
                <w:shd w:val="clear" w:color="auto" w:fill="FFFFFF"/>
              </w:rPr>
              <w:t>очередной финансовый год</w:t>
            </w:r>
          </w:p>
        </w:tc>
        <w:tc>
          <w:tcPr>
            <w:tcW w:w="583" w:type="pct"/>
          </w:tcPr>
          <w:p w:rsidR="00613BD9" w:rsidRPr="006E654B" w:rsidRDefault="00613BD9" w:rsidP="00613BD9">
            <w:pPr>
              <w:ind w:firstLine="0"/>
              <w:jc w:val="center"/>
              <w:rPr>
                <w:spacing w:val="-2"/>
              </w:rPr>
            </w:pPr>
            <w:r w:rsidRPr="006E654B">
              <w:rPr>
                <w:shd w:val="clear" w:color="auto" w:fill="FFFFFF"/>
              </w:rPr>
              <w:t>1-й год планового периода</w:t>
            </w:r>
          </w:p>
        </w:tc>
        <w:tc>
          <w:tcPr>
            <w:tcW w:w="647" w:type="pct"/>
          </w:tcPr>
          <w:p w:rsidR="00613BD9" w:rsidRPr="006E654B" w:rsidRDefault="00613BD9" w:rsidP="00613BD9">
            <w:pPr>
              <w:ind w:firstLine="0"/>
              <w:jc w:val="center"/>
            </w:pPr>
            <w:r w:rsidRPr="006E654B">
              <w:rPr>
                <w:shd w:val="clear" w:color="auto" w:fill="FFFFFF"/>
              </w:rPr>
              <w:t>2-й год планового периода</w:t>
            </w:r>
          </w:p>
        </w:tc>
      </w:tr>
      <w:tr w:rsidR="006E654B" w:rsidRPr="006E654B" w:rsidTr="006E654B">
        <w:trPr>
          <w:trHeight w:val="282"/>
          <w:tblHeader/>
          <w:jc w:val="center"/>
        </w:trPr>
        <w:tc>
          <w:tcPr>
            <w:tcW w:w="516" w:type="pct"/>
          </w:tcPr>
          <w:p w:rsidR="00613BD9" w:rsidRPr="006E654B" w:rsidRDefault="00613BD9" w:rsidP="001A56E5">
            <w:pPr>
              <w:spacing w:after="0"/>
              <w:ind w:firstLine="0"/>
              <w:jc w:val="center"/>
            </w:pPr>
            <w:r w:rsidRPr="006E654B">
              <w:t>1</w:t>
            </w:r>
          </w:p>
        </w:tc>
        <w:tc>
          <w:tcPr>
            <w:tcW w:w="1289" w:type="pct"/>
            <w:vAlign w:val="center"/>
          </w:tcPr>
          <w:p w:rsidR="00613BD9" w:rsidRPr="006E654B" w:rsidRDefault="00613BD9" w:rsidP="001A56E5">
            <w:pPr>
              <w:spacing w:after="0"/>
              <w:ind w:firstLine="0"/>
              <w:jc w:val="center"/>
            </w:pPr>
            <w:r w:rsidRPr="006E654B">
              <w:t>2</w:t>
            </w:r>
          </w:p>
        </w:tc>
        <w:tc>
          <w:tcPr>
            <w:tcW w:w="581" w:type="pct"/>
          </w:tcPr>
          <w:p w:rsidR="00613BD9" w:rsidRPr="006E654B" w:rsidRDefault="00613BD9" w:rsidP="001A56E5">
            <w:pPr>
              <w:spacing w:after="0"/>
              <w:ind w:firstLine="0"/>
              <w:jc w:val="center"/>
              <w:rPr>
                <w:spacing w:val="-2"/>
              </w:rPr>
            </w:pPr>
            <w:r w:rsidRPr="006E654B">
              <w:rPr>
                <w:spacing w:val="-2"/>
              </w:rPr>
              <w:t>3</w:t>
            </w:r>
          </w:p>
        </w:tc>
        <w:tc>
          <w:tcPr>
            <w:tcW w:w="715" w:type="pct"/>
          </w:tcPr>
          <w:p w:rsidR="00613BD9" w:rsidRPr="006E654B" w:rsidRDefault="00613BD9" w:rsidP="001A56E5">
            <w:pPr>
              <w:spacing w:after="0"/>
              <w:ind w:firstLine="0"/>
              <w:jc w:val="center"/>
              <w:rPr>
                <w:spacing w:val="-2"/>
              </w:rPr>
            </w:pPr>
            <w:r w:rsidRPr="006E654B">
              <w:rPr>
                <w:spacing w:val="-2"/>
              </w:rPr>
              <w:t>4</w:t>
            </w:r>
          </w:p>
        </w:tc>
        <w:tc>
          <w:tcPr>
            <w:tcW w:w="670" w:type="pct"/>
            <w:vAlign w:val="center"/>
          </w:tcPr>
          <w:p w:rsidR="00613BD9" w:rsidRPr="006E654B" w:rsidRDefault="00613BD9" w:rsidP="001A56E5">
            <w:pPr>
              <w:spacing w:after="0"/>
              <w:ind w:firstLine="0"/>
              <w:jc w:val="center"/>
              <w:rPr>
                <w:spacing w:val="-2"/>
              </w:rPr>
            </w:pPr>
            <w:r w:rsidRPr="006E654B">
              <w:rPr>
                <w:spacing w:val="-2"/>
              </w:rPr>
              <w:t>5</w:t>
            </w:r>
          </w:p>
        </w:tc>
        <w:tc>
          <w:tcPr>
            <w:tcW w:w="583" w:type="pct"/>
            <w:vAlign w:val="center"/>
          </w:tcPr>
          <w:p w:rsidR="00613BD9" w:rsidRPr="006E654B" w:rsidRDefault="00613BD9" w:rsidP="001A56E5">
            <w:pPr>
              <w:spacing w:after="0"/>
              <w:ind w:firstLine="0"/>
              <w:jc w:val="center"/>
              <w:rPr>
                <w:spacing w:val="-2"/>
              </w:rPr>
            </w:pPr>
            <w:r w:rsidRPr="006E654B">
              <w:rPr>
                <w:spacing w:val="-2"/>
              </w:rPr>
              <w:t>6</w:t>
            </w:r>
          </w:p>
        </w:tc>
        <w:tc>
          <w:tcPr>
            <w:tcW w:w="647" w:type="pct"/>
            <w:vAlign w:val="center"/>
          </w:tcPr>
          <w:p w:rsidR="00613BD9" w:rsidRPr="006E654B" w:rsidRDefault="00613BD9" w:rsidP="001A56E5">
            <w:pPr>
              <w:spacing w:after="0"/>
              <w:ind w:firstLine="0"/>
              <w:jc w:val="center"/>
            </w:pPr>
            <w:r w:rsidRPr="006E654B">
              <w:t>7</w:t>
            </w:r>
          </w:p>
        </w:tc>
      </w:tr>
      <w:tr w:rsidR="006E654B" w:rsidRPr="006E654B" w:rsidTr="006E654B">
        <w:trPr>
          <w:trHeight w:val="433"/>
          <w:jc w:val="center"/>
        </w:trPr>
        <w:tc>
          <w:tcPr>
            <w:tcW w:w="516" w:type="pct"/>
          </w:tcPr>
          <w:p w:rsidR="001A56E5" w:rsidRPr="006E654B" w:rsidRDefault="001A56E5" w:rsidP="001A56E5">
            <w:pPr>
              <w:spacing w:after="0" w:line="230" w:lineRule="auto"/>
              <w:jc w:val="center"/>
              <w:rPr>
                <w:spacing w:val="-2"/>
              </w:rPr>
            </w:pPr>
          </w:p>
          <w:p w:rsidR="001A56E5" w:rsidRPr="006E654B" w:rsidRDefault="001A56E5" w:rsidP="001A56E5">
            <w:pPr>
              <w:jc w:val="center"/>
            </w:pPr>
          </w:p>
          <w:p w:rsidR="00613BD9" w:rsidRPr="006E654B" w:rsidRDefault="00613BD9" w:rsidP="001A56E5">
            <w:pPr>
              <w:jc w:val="center"/>
            </w:pPr>
          </w:p>
        </w:tc>
        <w:tc>
          <w:tcPr>
            <w:tcW w:w="1289" w:type="pct"/>
            <w:vAlign w:val="center"/>
          </w:tcPr>
          <w:p w:rsidR="00A152E8" w:rsidRPr="006E654B" w:rsidRDefault="00A152E8" w:rsidP="00051B10">
            <w:pPr>
              <w:spacing w:after="0" w:line="230" w:lineRule="auto"/>
              <w:ind w:firstLine="0"/>
              <w:jc w:val="both"/>
              <w:rPr>
                <w:b/>
              </w:rPr>
            </w:pPr>
            <w:r w:rsidRPr="006E654B">
              <w:rPr>
                <w:b/>
              </w:rPr>
              <w:t>Показатель 1</w:t>
            </w:r>
          </w:p>
          <w:p w:rsidR="00613BD9" w:rsidRPr="00051B10" w:rsidRDefault="001A56E5" w:rsidP="00051B10">
            <w:pPr>
              <w:spacing w:after="0" w:line="230" w:lineRule="auto"/>
              <w:ind w:firstLine="0"/>
              <w:jc w:val="both"/>
            </w:pPr>
            <w:r w:rsidRPr="00051B10">
              <w:t>Соблюдение порядка и сроков разработки проекта бюджета муниципального образования «Холм-Жирковский район» Смоленской области</w:t>
            </w:r>
          </w:p>
        </w:tc>
        <w:tc>
          <w:tcPr>
            <w:tcW w:w="581" w:type="pct"/>
          </w:tcPr>
          <w:p w:rsidR="00613BD9" w:rsidRPr="006E654B" w:rsidRDefault="001A56E5" w:rsidP="001A56E5">
            <w:pPr>
              <w:spacing w:after="0"/>
              <w:ind w:left="-101" w:right="-99" w:firstLine="0"/>
              <w:jc w:val="center"/>
            </w:pPr>
            <w:r w:rsidRPr="006E654B">
              <w:t xml:space="preserve">да/нет </w:t>
            </w:r>
          </w:p>
        </w:tc>
        <w:tc>
          <w:tcPr>
            <w:tcW w:w="715" w:type="pct"/>
          </w:tcPr>
          <w:p w:rsidR="00613BD9" w:rsidRPr="006E654B" w:rsidRDefault="00911BEE" w:rsidP="00911BEE">
            <w:pPr>
              <w:spacing w:after="0"/>
            </w:pPr>
            <w:r w:rsidRPr="006E654B">
              <w:t>да</w:t>
            </w:r>
          </w:p>
        </w:tc>
        <w:tc>
          <w:tcPr>
            <w:tcW w:w="670" w:type="pct"/>
          </w:tcPr>
          <w:p w:rsidR="00613BD9" w:rsidRPr="006E654B" w:rsidRDefault="00911BEE" w:rsidP="00911BEE">
            <w:pPr>
              <w:spacing w:after="0"/>
              <w:ind w:firstLine="0"/>
              <w:jc w:val="center"/>
            </w:pPr>
            <w:r w:rsidRPr="006E654B">
              <w:t>да</w:t>
            </w:r>
          </w:p>
        </w:tc>
        <w:tc>
          <w:tcPr>
            <w:tcW w:w="583" w:type="pct"/>
          </w:tcPr>
          <w:p w:rsidR="00613BD9" w:rsidRPr="006E654B" w:rsidRDefault="00911BEE" w:rsidP="00911BEE">
            <w:pPr>
              <w:spacing w:after="0"/>
              <w:ind w:firstLine="0"/>
              <w:jc w:val="center"/>
            </w:pPr>
            <w:r w:rsidRPr="006E654B">
              <w:t>да</w:t>
            </w:r>
          </w:p>
        </w:tc>
        <w:tc>
          <w:tcPr>
            <w:tcW w:w="647" w:type="pct"/>
          </w:tcPr>
          <w:p w:rsidR="00613BD9" w:rsidRPr="006E654B" w:rsidRDefault="00911BEE" w:rsidP="00911BEE">
            <w:pPr>
              <w:spacing w:after="0"/>
              <w:ind w:firstLine="0"/>
              <w:jc w:val="center"/>
            </w:pPr>
            <w:r w:rsidRPr="006E654B">
              <w:t>да</w:t>
            </w:r>
          </w:p>
        </w:tc>
      </w:tr>
      <w:tr w:rsidR="006E654B" w:rsidRPr="006E654B" w:rsidTr="006E654B">
        <w:trPr>
          <w:jc w:val="center"/>
        </w:trPr>
        <w:tc>
          <w:tcPr>
            <w:tcW w:w="516" w:type="pct"/>
          </w:tcPr>
          <w:p w:rsidR="00613BD9" w:rsidRPr="006E654B" w:rsidRDefault="00613BD9" w:rsidP="001A56E5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1289" w:type="pct"/>
          </w:tcPr>
          <w:p w:rsidR="00A152E8" w:rsidRPr="006E654B" w:rsidRDefault="00A152E8" w:rsidP="001A56E5">
            <w:pPr>
              <w:spacing w:after="0" w:line="230" w:lineRule="auto"/>
              <w:ind w:firstLine="0"/>
              <w:rPr>
                <w:b/>
              </w:rPr>
            </w:pPr>
            <w:r w:rsidRPr="006E654B">
              <w:rPr>
                <w:b/>
              </w:rPr>
              <w:t>Показатель 2</w:t>
            </w:r>
          </w:p>
          <w:p w:rsidR="00613BD9" w:rsidRPr="006E654B" w:rsidRDefault="001A56E5" w:rsidP="00051B10">
            <w:pPr>
              <w:spacing w:after="0" w:line="230" w:lineRule="auto"/>
              <w:ind w:firstLine="0"/>
              <w:jc w:val="both"/>
              <w:rPr>
                <w:spacing w:val="-2"/>
              </w:rPr>
            </w:pPr>
            <w:r w:rsidRPr="006E654B">
              <w:t>Соблюдение установленных законодательством требований составления отчетности об исполнении бюджета муниципального образования «Холм-Жирковский район» Смоленской области</w:t>
            </w:r>
          </w:p>
        </w:tc>
        <w:tc>
          <w:tcPr>
            <w:tcW w:w="581" w:type="pct"/>
          </w:tcPr>
          <w:p w:rsidR="00613BD9" w:rsidRPr="006E654B" w:rsidRDefault="001A56E5" w:rsidP="001A56E5">
            <w:pPr>
              <w:ind w:firstLine="0"/>
              <w:jc w:val="center"/>
            </w:pPr>
            <w:r w:rsidRPr="006E654B">
              <w:t>%</w:t>
            </w:r>
          </w:p>
        </w:tc>
        <w:tc>
          <w:tcPr>
            <w:tcW w:w="715" w:type="pct"/>
          </w:tcPr>
          <w:p w:rsidR="00613BD9" w:rsidRPr="006E654B" w:rsidRDefault="00911BEE" w:rsidP="00911BEE">
            <w:r w:rsidRPr="006E654B">
              <w:t>100</w:t>
            </w:r>
          </w:p>
        </w:tc>
        <w:tc>
          <w:tcPr>
            <w:tcW w:w="670" w:type="pct"/>
          </w:tcPr>
          <w:p w:rsidR="00613BD9" w:rsidRPr="006E654B" w:rsidRDefault="00911BEE" w:rsidP="00613BD9">
            <w:pPr>
              <w:ind w:firstLine="0"/>
              <w:jc w:val="center"/>
            </w:pPr>
            <w:r w:rsidRPr="006E654B">
              <w:t>100</w:t>
            </w:r>
          </w:p>
        </w:tc>
        <w:tc>
          <w:tcPr>
            <w:tcW w:w="583" w:type="pct"/>
          </w:tcPr>
          <w:p w:rsidR="00613BD9" w:rsidRPr="006E654B" w:rsidRDefault="00911BEE" w:rsidP="00613BD9">
            <w:pPr>
              <w:ind w:firstLine="0"/>
              <w:jc w:val="center"/>
            </w:pPr>
            <w:r w:rsidRPr="006E654B">
              <w:t>100</w:t>
            </w:r>
          </w:p>
        </w:tc>
        <w:tc>
          <w:tcPr>
            <w:tcW w:w="647" w:type="pct"/>
          </w:tcPr>
          <w:p w:rsidR="00613BD9" w:rsidRPr="006E654B" w:rsidRDefault="00911BEE" w:rsidP="00613BD9">
            <w:pPr>
              <w:ind w:firstLine="0"/>
              <w:jc w:val="center"/>
            </w:pPr>
            <w:r w:rsidRPr="006E654B">
              <w:t>100</w:t>
            </w:r>
          </w:p>
        </w:tc>
      </w:tr>
      <w:tr w:rsidR="006E654B" w:rsidRPr="006E654B" w:rsidTr="006E654B">
        <w:trPr>
          <w:jc w:val="center"/>
        </w:trPr>
        <w:tc>
          <w:tcPr>
            <w:tcW w:w="516" w:type="pct"/>
          </w:tcPr>
          <w:p w:rsidR="00613BD9" w:rsidRPr="006E654B" w:rsidRDefault="00613BD9" w:rsidP="001A56E5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1289" w:type="pct"/>
          </w:tcPr>
          <w:p w:rsidR="00A152E8" w:rsidRPr="00051B10" w:rsidRDefault="00A152E8" w:rsidP="00051B10">
            <w:pPr>
              <w:spacing w:after="0" w:line="230" w:lineRule="auto"/>
              <w:ind w:firstLine="0"/>
              <w:jc w:val="both"/>
              <w:rPr>
                <w:b/>
              </w:rPr>
            </w:pPr>
            <w:r w:rsidRPr="00051B10">
              <w:rPr>
                <w:b/>
              </w:rPr>
              <w:t>Показатель 3</w:t>
            </w:r>
          </w:p>
          <w:p w:rsidR="00613BD9" w:rsidRPr="00051B10" w:rsidRDefault="001A56E5" w:rsidP="00051B10">
            <w:pPr>
              <w:spacing w:after="0" w:line="230" w:lineRule="auto"/>
              <w:ind w:firstLine="0"/>
              <w:jc w:val="both"/>
            </w:pPr>
            <w:r w:rsidRPr="006E654B">
              <w:t>Исполнение расходных обязательств бюджета муниципального образования «Холм-Жирковский район» Смоленской области</w:t>
            </w:r>
          </w:p>
        </w:tc>
        <w:tc>
          <w:tcPr>
            <w:tcW w:w="581" w:type="pct"/>
          </w:tcPr>
          <w:p w:rsidR="00613BD9" w:rsidRPr="006E654B" w:rsidRDefault="001A56E5" w:rsidP="001A56E5">
            <w:pPr>
              <w:ind w:firstLine="0"/>
              <w:jc w:val="center"/>
            </w:pPr>
            <w:r w:rsidRPr="006E654B">
              <w:t>%</w:t>
            </w:r>
          </w:p>
        </w:tc>
        <w:tc>
          <w:tcPr>
            <w:tcW w:w="715" w:type="pct"/>
          </w:tcPr>
          <w:p w:rsidR="00613BD9" w:rsidRPr="006E654B" w:rsidRDefault="00911BEE" w:rsidP="00613BD9">
            <w:pPr>
              <w:jc w:val="center"/>
            </w:pPr>
            <w:r w:rsidRPr="006E654B">
              <w:t>100</w:t>
            </w:r>
          </w:p>
        </w:tc>
        <w:tc>
          <w:tcPr>
            <w:tcW w:w="670" w:type="pct"/>
          </w:tcPr>
          <w:p w:rsidR="00613BD9" w:rsidRPr="006E654B" w:rsidRDefault="00911BEE" w:rsidP="00613BD9">
            <w:pPr>
              <w:ind w:firstLine="0"/>
              <w:jc w:val="center"/>
            </w:pPr>
            <w:r w:rsidRPr="006E654B">
              <w:t>100</w:t>
            </w:r>
          </w:p>
        </w:tc>
        <w:tc>
          <w:tcPr>
            <w:tcW w:w="583" w:type="pct"/>
          </w:tcPr>
          <w:p w:rsidR="00613BD9" w:rsidRPr="006E654B" w:rsidRDefault="00911BEE" w:rsidP="00613BD9">
            <w:pPr>
              <w:ind w:firstLine="0"/>
              <w:jc w:val="center"/>
            </w:pPr>
            <w:r w:rsidRPr="006E654B">
              <w:t>100</w:t>
            </w:r>
          </w:p>
        </w:tc>
        <w:tc>
          <w:tcPr>
            <w:tcW w:w="647" w:type="pct"/>
          </w:tcPr>
          <w:p w:rsidR="00613BD9" w:rsidRPr="006E654B" w:rsidRDefault="00911BEE" w:rsidP="00613BD9">
            <w:pPr>
              <w:ind w:firstLine="0"/>
              <w:jc w:val="center"/>
            </w:pPr>
            <w:r w:rsidRPr="006E654B">
              <w:t>100</w:t>
            </w:r>
          </w:p>
        </w:tc>
      </w:tr>
      <w:tr w:rsidR="006E654B" w:rsidRPr="006E654B" w:rsidTr="006E654B">
        <w:trPr>
          <w:jc w:val="center"/>
        </w:trPr>
        <w:tc>
          <w:tcPr>
            <w:tcW w:w="516" w:type="pct"/>
          </w:tcPr>
          <w:p w:rsidR="00A152E8" w:rsidRPr="006E654B" w:rsidRDefault="00A152E8" w:rsidP="001A56E5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1289" w:type="pct"/>
          </w:tcPr>
          <w:p w:rsidR="00A152E8" w:rsidRPr="00051B10" w:rsidRDefault="00A152E8" w:rsidP="00A152E8">
            <w:pPr>
              <w:spacing w:after="0" w:line="230" w:lineRule="auto"/>
              <w:ind w:firstLine="0"/>
              <w:jc w:val="both"/>
              <w:rPr>
                <w:b/>
              </w:rPr>
            </w:pPr>
            <w:r w:rsidRPr="00051B10">
              <w:rPr>
                <w:b/>
              </w:rPr>
              <w:t>Показатель 4</w:t>
            </w:r>
          </w:p>
          <w:p w:rsidR="00A152E8" w:rsidRPr="006E654B" w:rsidRDefault="00A152E8" w:rsidP="00A152E8">
            <w:pPr>
              <w:spacing w:after="0" w:line="230" w:lineRule="auto"/>
              <w:ind w:firstLine="0"/>
              <w:jc w:val="both"/>
            </w:pPr>
            <w:r w:rsidRPr="006E654B">
              <w:t>Размещение в открытом доступе информации по бюджету</w:t>
            </w:r>
          </w:p>
        </w:tc>
        <w:tc>
          <w:tcPr>
            <w:tcW w:w="581" w:type="pct"/>
          </w:tcPr>
          <w:p w:rsidR="00A152E8" w:rsidRPr="006E654B" w:rsidRDefault="00A152E8" w:rsidP="00A152E8">
            <w:pPr>
              <w:ind w:firstLine="0"/>
            </w:pPr>
            <w:r w:rsidRPr="006E654B">
              <w:t xml:space="preserve">    Да/нет</w:t>
            </w:r>
          </w:p>
        </w:tc>
        <w:tc>
          <w:tcPr>
            <w:tcW w:w="715" w:type="pct"/>
          </w:tcPr>
          <w:p w:rsidR="00A152E8" w:rsidRPr="006E654B" w:rsidRDefault="006E654B" w:rsidP="006E654B">
            <w:pPr>
              <w:ind w:firstLine="0"/>
            </w:pPr>
            <w:r w:rsidRPr="006E654B">
              <w:t xml:space="preserve">           </w:t>
            </w:r>
            <w:r w:rsidR="00A152E8" w:rsidRPr="006E654B">
              <w:t>да</w:t>
            </w:r>
          </w:p>
        </w:tc>
        <w:tc>
          <w:tcPr>
            <w:tcW w:w="670" w:type="pct"/>
          </w:tcPr>
          <w:p w:rsidR="00A152E8" w:rsidRPr="006E654B" w:rsidRDefault="00A152E8" w:rsidP="00A152E8">
            <w:pPr>
              <w:ind w:firstLine="0"/>
            </w:pPr>
            <w:r w:rsidRPr="006E654B">
              <w:t xml:space="preserve">          да</w:t>
            </w:r>
          </w:p>
        </w:tc>
        <w:tc>
          <w:tcPr>
            <w:tcW w:w="583" w:type="pct"/>
          </w:tcPr>
          <w:p w:rsidR="00A152E8" w:rsidRPr="006E654B" w:rsidRDefault="00A152E8" w:rsidP="00A152E8">
            <w:pPr>
              <w:ind w:firstLine="0"/>
            </w:pPr>
            <w:r w:rsidRPr="006E654B">
              <w:t xml:space="preserve">       да</w:t>
            </w:r>
          </w:p>
        </w:tc>
        <w:tc>
          <w:tcPr>
            <w:tcW w:w="647" w:type="pct"/>
          </w:tcPr>
          <w:p w:rsidR="00A152E8" w:rsidRPr="006E654B" w:rsidRDefault="00A152E8" w:rsidP="00A152E8">
            <w:pPr>
              <w:ind w:firstLine="0"/>
            </w:pPr>
            <w:r w:rsidRPr="006E654B">
              <w:t xml:space="preserve">       да</w:t>
            </w:r>
          </w:p>
        </w:tc>
      </w:tr>
      <w:tr w:rsidR="006E654B" w:rsidRPr="006E654B" w:rsidTr="006E654B">
        <w:trPr>
          <w:jc w:val="center"/>
        </w:trPr>
        <w:tc>
          <w:tcPr>
            <w:tcW w:w="516" w:type="pct"/>
          </w:tcPr>
          <w:p w:rsidR="006E654B" w:rsidRPr="006E654B" w:rsidRDefault="006E654B" w:rsidP="001A56E5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1289" w:type="pct"/>
          </w:tcPr>
          <w:p w:rsidR="006E654B" w:rsidRPr="00051B10" w:rsidRDefault="006E654B" w:rsidP="00051B10">
            <w:pPr>
              <w:spacing w:after="0" w:line="230" w:lineRule="auto"/>
              <w:ind w:left="-188" w:firstLine="0"/>
              <w:jc w:val="both"/>
              <w:rPr>
                <w:b/>
              </w:rPr>
            </w:pPr>
            <w:r w:rsidRPr="00051B10">
              <w:rPr>
                <w:b/>
              </w:rPr>
              <w:t>Показатель 5</w:t>
            </w:r>
          </w:p>
          <w:p w:rsidR="006E654B" w:rsidRPr="006E654B" w:rsidRDefault="006E654B" w:rsidP="006E654B">
            <w:pPr>
              <w:spacing w:after="0" w:line="230" w:lineRule="auto"/>
              <w:ind w:firstLine="0"/>
              <w:jc w:val="both"/>
            </w:pPr>
            <w:r w:rsidRPr="006E654B">
              <w:t xml:space="preserve">Средний показатель </w:t>
            </w:r>
            <w:proofErr w:type="gramStart"/>
            <w:r w:rsidRPr="006E654B">
              <w:t xml:space="preserve">качества финансового менеджмента главных администраторов </w:t>
            </w:r>
            <w:r w:rsidR="00893D31" w:rsidRPr="006E654B">
              <w:t>средств бюджета</w:t>
            </w:r>
            <w:proofErr w:type="gramEnd"/>
          </w:p>
        </w:tc>
        <w:tc>
          <w:tcPr>
            <w:tcW w:w="581" w:type="pct"/>
          </w:tcPr>
          <w:p w:rsidR="006E654B" w:rsidRPr="006E654B" w:rsidRDefault="006E654B" w:rsidP="006E654B">
            <w:pPr>
              <w:ind w:firstLine="0"/>
            </w:pPr>
            <w:r w:rsidRPr="006E654B">
              <w:t xml:space="preserve">    баллы</w:t>
            </w:r>
          </w:p>
        </w:tc>
        <w:tc>
          <w:tcPr>
            <w:tcW w:w="715" w:type="pct"/>
          </w:tcPr>
          <w:p w:rsidR="006E654B" w:rsidRPr="006E654B" w:rsidRDefault="006E654B" w:rsidP="006E654B">
            <w:pPr>
              <w:ind w:firstLine="0"/>
            </w:pPr>
            <w:r w:rsidRPr="006E654B">
              <w:t xml:space="preserve">           4,4</w:t>
            </w:r>
          </w:p>
        </w:tc>
        <w:tc>
          <w:tcPr>
            <w:tcW w:w="670" w:type="pct"/>
          </w:tcPr>
          <w:p w:rsidR="006E654B" w:rsidRPr="006E654B" w:rsidRDefault="006E654B" w:rsidP="006E654B">
            <w:pPr>
              <w:ind w:firstLine="0"/>
            </w:pPr>
            <w:r w:rsidRPr="006E654B">
              <w:t xml:space="preserve">          4,4</w:t>
            </w:r>
          </w:p>
        </w:tc>
        <w:tc>
          <w:tcPr>
            <w:tcW w:w="583" w:type="pct"/>
          </w:tcPr>
          <w:p w:rsidR="006E654B" w:rsidRPr="006E654B" w:rsidRDefault="006E654B" w:rsidP="006E654B">
            <w:pPr>
              <w:ind w:firstLine="0"/>
            </w:pPr>
            <w:r w:rsidRPr="006E654B">
              <w:t xml:space="preserve">       4,4</w:t>
            </w:r>
          </w:p>
        </w:tc>
        <w:tc>
          <w:tcPr>
            <w:tcW w:w="647" w:type="pct"/>
          </w:tcPr>
          <w:p w:rsidR="006E654B" w:rsidRPr="006E654B" w:rsidRDefault="006E654B" w:rsidP="006E654B">
            <w:pPr>
              <w:ind w:firstLine="0"/>
            </w:pPr>
            <w:r w:rsidRPr="006E654B">
              <w:t xml:space="preserve">      4,4</w:t>
            </w:r>
          </w:p>
        </w:tc>
      </w:tr>
    </w:tbl>
    <w:p w:rsidR="001A56E5" w:rsidRPr="006E654B" w:rsidRDefault="001A56E5" w:rsidP="001A56E5">
      <w:pPr>
        <w:pStyle w:val="ConsPlusTitle"/>
        <w:spacing w:after="20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A56E5" w:rsidRPr="006E654B" w:rsidRDefault="001A56E5" w:rsidP="00C1228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A56E5" w:rsidRPr="006E654B" w:rsidRDefault="001A56E5" w:rsidP="00C1228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A56E5" w:rsidRPr="006E654B" w:rsidRDefault="001A56E5" w:rsidP="00C1228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12288" w:rsidRPr="006E654B" w:rsidRDefault="00C12288" w:rsidP="009501C1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7D20F2" w:rsidRPr="00D931F3" w:rsidRDefault="007D20F2" w:rsidP="009501C1">
      <w:pPr>
        <w:pStyle w:val="ConsPlusTitle"/>
        <w:ind w:left="360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D20F2" w:rsidRPr="00D931F3" w:rsidRDefault="007D20F2" w:rsidP="009501C1">
      <w:pPr>
        <w:pStyle w:val="ConsPlusTitle"/>
        <w:ind w:left="360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F67296" w:rsidRPr="00D931F3" w:rsidRDefault="00F67296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931F3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F67296" w:rsidRPr="00051B10" w:rsidRDefault="00F67296" w:rsidP="00F67296">
      <w:pPr>
        <w:spacing w:after="0"/>
        <w:jc w:val="center"/>
        <w:rPr>
          <w:rFonts w:ascii="Times New Roman" w:hAnsi="Times New Roman"/>
          <w:b/>
        </w:rPr>
      </w:pPr>
      <w:r w:rsidRPr="00051B10">
        <w:rPr>
          <w:rFonts w:ascii="Times New Roman" w:hAnsi="Times New Roman"/>
          <w:b/>
        </w:rPr>
        <w:lastRenderedPageBreak/>
        <w:t>ПАСПОРТ</w:t>
      </w:r>
    </w:p>
    <w:p w:rsidR="00F67296" w:rsidRPr="00051B10" w:rsidRDefault="00F67296" w:rsidP="00F67296">
      <w:pPr>
        <w:spacing w:after="0"/>
        <w:jc w:val="center"/>
        <w:rPr>
          <w:rFonts w:ascii="Times New Roman" w:hAnsi="Times New Roman"/>
          <w:b/>
        </w:rPr>
      </w:pPr>
      <w:r w:rsidRPr="00051B10">
        <w:rPr>
          <w:rFonts w:ascii="Times New Roman" w:hAnsi="Times New Roman"/>
          <w:b/>
        </w:rPr>
        <w:t>комплекса процессных мероприятий</w:t>
      </w:r>
    </w:p>
    <w:p w:rsidR="00F67296" w:rsidRPr="00051B10" w:rsidRDefault="00F67296" w:rsidP="00F67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51B10">
        <w:rPr>
          <w:rFonts w:ascii="Times New Roman" w:hAnsi="Times New Roman"/>
          <w:b/>
          <w:bCs/>
        </w:rPr>
        <w:t xml:space="preserve">«Обеспечение устойчивости и сбалансированности бюджетов поселений» </w:t>
      </w:r>
    </w:p>
    <w:p w:rsidR="00F67296" w:rsidRPr="00051B10" w:rsidRDefault="00F67296" w:rsidP="00F67296">
      <w:pPr>
        <w:spacing w:after="0"/>
        <w:jc w:val="center"/>
        <w:rPr>
          <w:rFonts w:ascii="Times New Roman" w:hAnsi="Times New Roman"/>
          <w:b/>
        </w:rPr>
      </w:pPr>
    </w:p>
    <w:p w:rsidR="00F67296" w:rsidRPr="00051B10" w:rsidRDefault="00F67296" w:rsidP="00F67296">
      <w:pPr>
        <w:jc w:val="center"/>
        <w:rPr>
          <w:rFonts w:ascii="Times New Roman" w:hAnsi="Times New Roman"/>
          <w:b/>
        </w:rPr>
      </w:pPr>
      <w:r w:rsidRPr="00051B10">
        <w:rPr>
          <w:rFonts w:ascii="Times New Roman" w:hAnsi="Times New Roman"/>
          <w:b/>
        </w:rPr>
        <w:t xml:space="preserve"> Общие положения</w:t>
      </w:r>
    </w:p>
    <w:tbl>
      <w:tblPr>
        <w:tblStyle w:val="11"/>
        <w:tblW w:w="5000" w:type="pct"/>
        <w:jc w:val="center"/>
        <w:tblLook w:val="04A0"/>
      </w:tblPr>
      <w:tblGrid>
        <w:gridCol w:w="5277"/>
        <w:gridCol w:w="5143"/>
      </w:tblGrid>
      <w:tr w:rsidR="00D931F3" w:rsidRPr="00051B10" w:rsidTr="00D931F3">
        <w:trPr>
          <w:trHeight w:val="516"/>
          <w:jc w:val="center"/>
        </w:trPr>
        <w:tc>
          <w:tcPr>
            <w:tcW w:w="2532" w:type="pct"/>
            <w:vAlign w:val="center"/>
          </w:tcPr>
          <w:p w:rsidR="00F67296" w:rsidRPr="00051B10" w:rsidRDefault="00F67296" w:rsidP="00D931F3">
            <w:pPr>
              <w:ind w:firstLine="0"/>
            </w:pPr>
            <w:proofErr w:type="gramStart"/>
            <w:r w:rsidRPr="00051B10">
              <w:rPr>
                <w:lang w:eastAsia="ru-RU"/>
              </w:rPr>
              <w:t>Ответственный</w:t>
            </w:r>
            <w:proofErr w:type="gramEnd"/>
            <w:r w:rsidRPr="00051B10">
              <w:rPr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F67296" w:rsidRPr="00051B10" w:rsidRDefault="006E654B" w:rsidP="00D92D34">
            <w:pPr>
              <w:spacing w:after="0"/>
              <w:ind w:firstLine="0"/>
            </w:pPr>
            <w:r w:rsidRPr="00051B10">
              <w:t>З</w:t>
            </w:r>
            <w:r w:rsidR="00F67296" w:rsidRPr="00051B10">
              <w:t>аместитель Главы муниципального образования «Холм-Жирковский район» Смоленской област</w:t>
            </w:r>
            <w:proofErr w:type="gramStart"/>
            <w:r w:rsidR="00F67296" w:rsidRPr="00051B10">
              <w:t>и-</w:t>
            </w:r>
            <w:proofErr w:type="gramEnd"/>
            <w:r w:rsidR="00F67296" w:rsidRPr="00051B10">
              <w:t xml:space="preserve"> начальник Финансового управления Администрации муниципального образования «Холм-Жирковский район» Смоленской области О. Н. Журавлева</w:t>
            </w:r>
          </w:p>
        </w:tc>
      </w:tr>
      <w:tr w:rsidR="00F67296" w:rsidRPr="00051B10" w:rsidTr="00D931F3">
        <w:trPr>
          <w:trHeight w:val="700"/>
          <w:jc w:val="center"/>
        </w:trPr>
        <w:tc>
          <w:tcPr>
            <w:tcW w:w="2532" w:type="pct"/>
            <w:vAlign w:val="center"/>
          </w:tcPr>
          <w:p w:rsidR="00F67296" w:rsidRPr="00051B10" w:rsidRDefault="00F67296" w:rsidP="006E654B">
            <w:pPr>
              <w:ind w:firstLine="0"/>
            </w:pPr>
            <w:r w:rsidRPr="00051B10">
              <w:t xml:space="preserve">Связь с </w:t>
            </w:r>
            <w:r w:rsidR="006E654B" w:rsidRPr="00051B10">
              <w:t>муниципальной</w:t>
            </w:r>
            <w:r w:rsidRPr="00051B10">
              <w:t xml:space="preserve"> программой </w:t>
            </w:r>
          </w:p>
        </w:tc>
        <w:tc>
          <w:tcPr>
            <w:tcW w:w="2468" w:type="pct"/>
            <w:vAlign w:val="center"/>
          </w:tcPr>
          <w:p w:rsidR="00F67296" w:rsidRPr="00051B10" w:rsidRDefault="00D92D34" w:rsidP="00D92D34">
            <w:pPr>
              <w:spacing w:after="0"/>
              <w:ind w:firstLine="0"/>
            </w:pPr>
            <w:r w:rsidRPr="00051B10">
              <w:t>муниципальная программа «Создание условий для эффективного управления муниципальными финансами в муниципальном образовании «Холм-Жирковский район» Смоленской области»</w:t>
            </w:r>
          </w:p>
        </w:tc>
      </w:tr>
    </w:tbl>
    <w:p w:rsidR="00F67296" w:rsidRPr="00051B10" w:rsidRDefault="00F67296" w:rsidP="00C96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67296" w:rsidRPr="00051B10" w:rsidRDefault="00F67296" w:rsidP="00F67296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51B10">
        <w:rPr>
          <w:rFonts w:ascii="Times New Roman" w:hAnsi="Times New Roman" w:cs="Times New Roman"/>
          <w:bCs w:val="0"/>
          <w:sz w:val="22"/>
          <w:szCs w:val="22"/>
        </w:rPr>
        <w:t xml:space="preserve">Показатели реализации комплекса процессных мероприятий </w:t>
      </w:r>
    </w:p>
    <w:p w:rsidR="00F67296" w:rsidRPr="00051B10" w:rsidRDefault="00F67296" w:rsidP="00F67296">
      <w:pPr>
        <w:jc w:val="center"/>
        <w:rPr>
          <w:b/>
        </w:rPr>
      </w:pPr>
    </w:p>
    <w:tbl>
      <w:tblPr>
        <w:tblStyle w:val="11"/>
        <w:tblW w:w="5000" w:type="pct"/>
        <w:jc w:val="center"/>
        <w:tblLayout w:type="fixed"/>
        <w:tblLook w:val="04A0"/>
      </w:tblPr>
      <w:tblGrid>
        <w:gridCol w:w="859"/>
        <w:gridCol w:w="3024"/>
        <w:gridCol w:w="1221"/>
        <w:gridCol w:w="1505"/>
        <w:gridCol w:w="1409"/>
        <w:gridCol w:w="1202"/>
        <w:gridCol w:w="1200"/>
      </w:tblGrid>
      <w:tr w:rsidR="00051B10" w:rsidRPr="00051B10" w:rsidTr="00051B10">
        <w:trPr>
          <w:tblHeader/>
          <w:jc w:val="center"/>
        </w:trPr>
        <w:tc>
          <w:tcPr>
            <w:tcW w:w="412" w:type="pct"/>
            <w:vMerge w:val="restart"/>
          </w:tcPr>
          <w:p w:rsidR="00F67296" w:rsidRPr="00051B10" w:rsidRDefault="00F67296" w:rsidP="00D931F3">
            <w:pPr>
              <w:ind w:right="-121" w:firstLine="0"/>
              <w:jc w:val="center"/>
            </w:pPr>
            <w:r w:rsidRPr="00051B10">
              <w:t xml:space="preserve">№ </w:t>
            </w:r>
            <w:proofErr w:type="spellStart"/>
            <w:proofErr w:type="gramStart"/>
            <w:r w:rsidRPr="00051B10">
              <w:t>п</w:t>
            </w:r>
            <w:proofErr w:type="spellEnd"/>
            <w:proofErr w:type="gramEnd"/>
            <w:r w:rsidRPr="00051B10">
              <w:t>/</w:t>
            </w:r>
            <w:proofErr w:type="spellStart"/>
            <w:r w:rsidRPr="00051B10">
              <w:t>п</w:t>
            </w:r>
            <w:proofErr w:type="spellEnd"/>
          </w:p>
        </w:tc>
        <w:tc>
          <w:tcPr>
            <w:tcW w:w="1451" w:type="pct"/>
            <w:vMerge w:val="restart"/>
          </w:tcPr>
          <w:p w:rsidR="00F67296" w:rsidRPr="00051B10" w:rsidRDefault="00F67296" w:rsidP="00D931F3">
            <w:pPr>
              <w:ind w:firstLine="0"/>
              <w:jc w:val="center"/>
            </w:pPr>
            <w:r w:rsidRPr="00051B10">
              <w:t xml:space="preserve">Наименование показателя реализации </w:t>
            </w:r>
          </w:p>
        </w:tc>
        <w:tc>
          <w:tcPr>
            <w:tcW w:w="586" w:type="pct"/>
            <w:vMerge w:val="restart"/>
          </w:tcPr>
          <w:p w:rsidR="00F67296" w:rsidRPr="00051B10" w:rsidRDefault="00F67296" w:rsidP="00D931F3">
            <w:pPr>
              <w:ind w:firstLine="23"/>
              <w:jc w:val="center"/>
              <w:rPr>
                <w:shd w:val="clear" w:color="auto" w:fill="FFFFFF"/>
              </w:rPr>
            </w:pPr>
            <w:r w:rsidRPr="00051B10">
              <w:t>Единица измерения</w:t>
            </w:r>
          </w:p>
        </w:tc>
        <w:tc>
          <w:tcPr>
            <w:tcW w:w="722" w:type="pct"/>
            <w:vMerge w:val="restart"/>
          </w:tcPr>
          <w:p w:rsidR="00F67296" w:rsidRPr="00051B10" w:rsidRDefault="00F67296" w:rsidP="00D931F3">
            <w:pPr>
              <w:ind w:firstLine="23"/>
              <w:jc w:val="center"/>
              <w:rPr>
                <w:shd w:val="clear" w:color="auto" w:fill="FFFFFF"/>
              </w:rPr>
            </w:pPr>
            <w:r w:rsidRPr="00051B10">
              <w:rPr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829" w:type="pct"/>
            <w:gridSpan w:val="3"/>
            <w:vAlign w:val="center"/>
          </w:tcPr>
          <w:p w:rsidR="00F67296" w:rsidRPr="00051B10" w:rsidRDefault="00F67296" w:rsidP="00D931F3">
            <w:pPr>
              <w:ind w:firstLine="0"/>
              <w:jc w:val="center"/>
              <w:rPr>
                <w:spacing w:val="-2"/>
              </w:rPr>
            </w:pPr>
            <w:r w:rsidRPr="00051B10">
              <w:rPr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51B10" w:rsidRPr="00051B10" w:rsidTr="00051B10">
        <w:trPr>
          <w:trHeight w:val="448"/>
          <w:tblHeader/>
          <w:jc w:val="center"/>
        </w:trPr>
        <w:tc>
          <w:tcPr>
            <w:tcW w:w="412" w:type="pct"/>
            <w:vMerge/>
          </w:tcPr>
          <w:p w:rsidR="00F67296" w:rsidRPr="00051B10" w:rsidRDefault="00F67296" w:rsidP="00D931F3">
            <w:pPr>
              <w:jc w:val="center"/>
            </w:pPr>
          </w:p>
        </w:tc>
        <w:tc>
          <w:tcPr>
            <w:tcW w:w="1451" w:type="pct"/>
            <w:vMerge/>
            <w:vAlign w:val="center"/>
          </w:tcPr>
          <w:p w:rsidR="00F67296" w:rsidRPr="00051B10" w:rsidRDefault="00F67296" w:rsidP="00D931F3">
            <w:pPr>
              <w:ind w:firstLine="0"/>
              <w:jc w:val="center"/>
            </w:pPr>
          </w:p>
        </w:tc>
        <w:tc>
          <w:tcPr>
            <w:tcW w:w="586" w:type="pct"/>
            <w:vMerge/>
          </w:tcPr>
          <w:p w:rsidR="00F67296" w:rsidRPr="00051B10" w:rsidRDefault="00F67296" w:rsidP="00D931F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22" w:type="pct"/>
            <w:vMerge/>
          </w:tcPr>
          <w:p w:rsidR="00F67296" w:rsidRPr="00051B10" w:rsidRDefault="00F67296" w:rsidP="00D931F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76" w:type="pct"/>
          </w:tcPr>
          <w:p w:rsidR="00F67296" w:rsidRPr="00051B10" w:rsidRDefault="00F67296" w:rsidP="00D931F3">
            <w:pPr>
              <w:ind w:firstLine="0"/>
              <w:jc w:val="center"/>
              <w:rPr>
                <w:spacing w:val="-2"/>
                <w:lang w:val="en-US"/>
              </w:rPr>
            </w:pPr>
            <w:r w:rsidRPr="00051B10">
              <w:rPr>
                <w:shd w:val="clear" w:color="auto" w:fill="FFFFFF"/>
              </w:rPr>
              <w:t>очередной финансовый год</w:t>
            </w:r>
          </w:p>
        </w:tc>
        <w:tc>
          <w:tcPr>
            <w:tcW w:w="577" w:type="pct"/>
          </w:tcPr>
          <w:p w:rsidR="00F67296" w:rsidRPr="00051B10" w:rsidRDefault="00F67296" w:rsidP="00D931F3">
            <w:pPr>
              <w:ind w:firstLine="0"/>
              <w:jc w:val="center"/>
              <w:rPr>
                <w:spacing w:val="-2"/>
              </w:rPr>
            </w:pPr>
            <w:r w:rsidRPr="00051B10">
              <w:rPr>
                <w:shd w:val="clear" w:color="auto" w:fill="FFFFFF"/>
              </w:rPr>
              <w:t>1-й год планового периода</w:t>
            </w:r>
          </w:p>
        </w:tc>
        <w:tc>
          <w:tcPr>
            <w:tcW w:w="576" w:type="pct"/>
          </w:tcPr>
          <w:p w:rsidR="00F67296" w:rsidRPr="00051B10" w:rsidRDefault="00F67296" w:rsidP="00D931F3">
            <w:pPr>
              <w:ind w:firstLine="0"/>
              <w:jc w:val="center"/>
            </w:pPr>
            <w:r w:rsidRPr="00051B10">
              <w:rPr>
                <w:shd w:val="clear" w:color="auto" w:fill="FFFFFF"/>
              </w:rPr>
              <w:t>2-й год планового периода</w:t>
            </w:r>
          </w:p>
        </w:tc>
      </w:tr>
      <w:tr w:rsidR="00051B10" w:rsidRPr="00051B10" w:rsidTr="00051B10">
        <w:trPr>
          <w:trHeight w:val="282"/>
          <w:tblHeader/>
          <w:jc w:val="center"/>
        </w:trPr>
        <w:tc>
          <w:tcPr>
            <w:tcW w:w="412" w:type="pct"/>
          </w:tcPr>
          <w:p w:rsidR="00F67296" w:rsidRPr="00051B10" w:rsidRDefault="00F67296" w:rsidP="00D931F3">
            <w:pPr>
              <w:spacing w:after="0"/>
              <w:ind w:firstLine="0"/>
              <w:jc w:val="center"/>
            </w:pPr>
            <w:r w:rsidRPr="00051B10">
              <w:t>1</w:t>
            </w:r>
          </w:p>
        </w:tc>
        <w:tc>
          <w:tcPr>
            <w:tcW w:w="1451" w:type="pct"/>
            <w:vAlign w:val="center"/>
          </w:tcPr>
          <w:p w:rsidR="00F67296" w:rsidRPr="00051B10" w:rsidRDefault="00F67296" w:rsidP="00D931F3">
            <w:pPr>
              <w:spacing w:after="0"/>
              <w:ind w:firstLine="0"/>
              <w:jc w:val="center"/>
            </w:pPr>
            <w:r w:rsidRPr="00051B10">
              <w:t>2</w:t>
            </w:r>
          </w:p>
        </w:tc>
        <w:tc>
          <w:tcPr>
            <w:tcW w:w="586" w:type="pct"/>
          </w:tcPr>
          <w:p w:rsidR="00F67296" w:rsidRPr="00051B10" w:rsidRDefault="00F67296" w:rsidP="00D931F3">
            <w:pPr>
              <w:spacing w:after="0"/>
              <w:ind w:firstLine="0"/>
              <w:jc w:val="center"/>
              <w:rPr>
                <w:spacing w:val="-2"/>
              </w:rPr>
            </w:pPr>
            <w:r w:rsidRPr="00051B10">
              <w:rPr>
                <w:spacing w:val="-2"/>
              </w:rPr>
              <w:t>3</w:t>
            </w:r>
          </w:p>
        </w:tc>
        <w:tc>
          <w:tcPr>
            <w:tcW w:w="722" w:type="pct"/>
          </w:tcPr>
          <w:p w:rsidR="00F67296" w:rsidRPr="00051B10" w:rsidRDefault="00F67296" w:rsidP="00D931F3">
            <w:pPr>
              <w:spacing w:after="0"/>
              <w:ind w:firstLine="0"/>
              <w:jc w:val="center"/>
              <w:rPr>
                <w:spacing w:val="-2"/>
              </w:rPr>
            </w:pPr>
            <w:r w:rsidRPr="00051B10">
              <w:rPr>
                <w:spacing w:val="-2"/>
              </w:rPr>
              <w:t>4</w:t>
            </w:r>
          </w:p>
        </w:tc>
        <w:tc>
          <w:tcPr>
            <w:tcW w:w="676" w:type="pct"/>
            <w:vAlign w:val="center"/>
          </w:tcPr>
          <w:p w:rsidR="00F67296" w:rsidRPr="00051B10" w:rsidRDefault="00F67296" w:rsidP="00D931F3">
            <w:pPr>
              <w:spacing w:after="0"/>
              <w:ind w:firstLine="0"/>
              <w:jc w:val="center"/>
              <w:rPr>
                <w:spacing w:val="-2"/>
              </w:rPr>
            </w:pPr>
            <w:r w:rsidRPr="00051B10">
              <w:rPr>
                <w:spacing w:val="-2"/>
              </w:rPr>
              <w:t>5</w:t>
            </w:r>
          </w:p>
        </w:tc>
        <w:tc>
          <w:tcPr>
            <w:tcW w:w="577" w:type="pct"/>
            <w:vAlign w:val="center"/>
          </w:tcPr>
          <w:p w:rsidR="00F67296" w:rsidRPr="00051B10" w:rsidRDefault="00F67296" w:rsidP="00D931F3">
            <w:pPr>
              <w:spacing w:after="0"/>
              <w:ind w:firstLine="0"/>
              <w:jc w:val="center"/>
              <w:rPr>
                <w:spacing w:val="-2"/>
              </w:rPr>
            </w:pPr>
            <w:r w:rsidRPr="00051B10">
              <w:rPr>
                <w:spacing w:val="-2"/>
              </w:rPr>
              <w:t>6</w:t>
            </w:r>
          </w:p>
        </w:tc>
        <w:tc>
          <w:tcPr>
            <w:tcW w:w="576" w:type="pct"/>
            <w:vAlign w:val="center"/>
          </w:tcPr>
          <w:p w:rsidR="00F67296" w:rsidRPr="00051B10" w:rsidRDefault="00F67296" w:rsidP="00D931F3">
            <w:pPr>
              <w:spacing w:after="0"/>
              <w:ind w:firstLine="0"/>
              <w:jc w:val="center"/>
            </w:pPr>
            <w:r w:rsidRPr="00051B10">
              <w:t>7</w:t>
            </w:r>
          </w:p>
        </w:tc>
      </w:tr>
      <w:tr w:rsidR="00051B10" w:rsidRPr="00051B10" w:rsidTr="00051B10">
        <w:trPr>
          <w:trHeight w:val="282"/>
          <w:tblHeader/>
          <w:jc w:val="center"/>
        </w:trPr>
        <w:tc>
          <w:tcPr>
            <w:tcW w:w="412" w:type="pct"/>
          </w:tcPr>
          <w:p w:rsidR="006E654B" w:rsidRPr="00051B10" w:rsidRDefault="006E654B" w:rsidP="00D931F3">
            <w:pPr>
              <w:spacing w:after="0"/>
              <w:jc w:val="center"/>
            </w:pPr>
          </w:p>
        </w:tc>
        <w:tc>
          <w:tcPr>
            <w:tcW w:w="1451" w:type="pct"/>
            <w:vAlign w:val="center"/>
          </w:tcPr>
          <w:p w:rsidR="00051B10" w:rsidRPr="00051B10" w:rsidRDefault="00051B10" w:rsidP="006E654B">
            <w:pPr>
              <w:spacing w:after="0"/>
              <w:ind w:firstLine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Показатель 1</w:t>
            </w:r>
          </w:p>
          <w:p w:rsidR="006E654B" w:rsidRPr="00051B10" w:rsidRDefault="006E654B" w:rsidP="00A33722">
            <w:pPr>
              <w:spacing w:after="0"/>
              <w:ind w:firstLine="0"/>
            </w:pPr>
            <w:r w:rsidRPr="00051B10">
              <w:rPr>
                <w:lang w:eastAsia="ru-RU"/>
              </w:rPr>
              <w:t xml:space="preserve">Охват бюджетных ассигнований </w:t>
            </w:r>
            <w:r w:rsidR="00A33722">
              <w:rPr>
                <w:lang w:eastAsia="ru-RU"/>
              </w:rPr>
              <w:t>местного</w:t>
            </w:r>
            <w:r w:rsidRPr="00051B10">
              <w:rPr>
                <w:lang w:eastAsia="ru-RU"/>
              </w:rPr>
              <w:t xml:space="preserve"> бюджета показателями, характеризующими цели и результаты их использования</w:t>
            </w:r>
          </w:p>
        </w:tc>
        <w:tc>
          <w:tcPr>
            <w:tcW w:w="586" w:type="pct"/>
          </w:tcPr>
          <w:p w:rsidR="006E654B" w:rsidRPr="00051B10" w:rsidRDefault="006E654B" w:rsidP="006E654B">
            <w:pPr>
              <w:spacing w:after="0"/>
              <w:ind w:hanging="141"/>
              <w:jc w:val="center"/>
              <w:rPr>
                <w:spacing w:val="-2"/>
              </w:rPr>
            </w:pPr>
            <w:r w:rsidRPr="00051B10">
              <w:rPr>
                <w:spacing w:val="-2"/>
              </w:rPr>
              <w:t>%</w:t>
            </w:r>
          </w:p>
          <w:p w:rsidR="006E654B" w:rsidRPr="00051B10" w:rsidRDefault="006E654B" w:rsidP="00D931F3">
            <w:pPr>
              <w:spacing w:after="0"/>
              <w:jc w:val="center"/>
              <w:rPr>
                <w:spacing w:val="-2"/>
              </w:rPr>
            </w:pPr>
          </w:p>
          <w:p w:rsidR="006E654B" w:rsidRPr="00051B10" w:rsidRDefault="006E654B" w:rsidP="00D931F3">
            <w:pPr>
              <w:spacing w:after="0"/>
              <w:jc w:val="center"/>
              <w:rPr>
                <w:spacing w:val="-2"/>
              </w:rPr>
            </w:pPr>
          </w:p>
          <w:p w:rsidR="006E654B" w:rsidRPr="00051B10" w:rsidRDefault="006E654B" w:rsidP="00D931F3">
            <w:pPr>
              <w:spacing w:after="0"/>
              <w:jc w:val="center"/>
              <w:rPr>
                <w:spacing w:val="-2"/>
              </w:rPr>
            </w:pPr>
          </w:p>
        </w:tc>
        <w:tc>
          <w:tcPr>
            <w:tcW w:w="722" w:type="pct"/>
          </w:tcPr>
          <w:p w:rsidR="006E654B" w:rsidRPr="00051B10" w:rsidRDefault="006E654B" w:rsidP="006E654B">
            <w:pPr>
              <w:spacing w:after="0"/>
              <w:ind w:firstLine="0"/>
              <w:jc w:val="center"/>
              <w:rPr>
                <w:spacing w:val="-2"/>
              </w:rPr>
            </w:pPr>
          </w:p>
          <w:p w:rsidR="006E654B" w:rsidRPr="00051B10" w:rsidRDefault="006E654B" w:rsidP="006E654B">
            <w:pPr>
              <w:spacing w:after="0"/>
              <w:ind w:firstLine="0"/>
              <w:jc w:val="center"/>
              <w:rPr>
                <w:spacing w:val="-2"/>
              </w:rPr>
            </w:pPr>
          </w:p>
          <w:p w:rsidR="006E654B" w:rsidRPr="00051B10" w:rsidRDefault="006E654B" w:rsidP="006E654B">
            <w:pPr>
              <w:spacing w:after="0"/>
              <w:ind w:firstLine="0"/>
              <w:jc w:val="center"/>
              <w:rPr>
                <w:spacing w:val="-2"/>
              </w:rPr>
            </w:pPr>
          </w:p>
          <w:p w:rsidR="006E654B" w:rsidRPr="00051B10" w:rsidRDefault="006E654B" w:rsidP="006E654B">
            <w:pPr>
              <w:spacing w:after="0"/>
              <w:ind w:firstLine="0"/>
              <w:jc w:val="center"/>
              <w:rPr>
                <w:spacing w:val="-2"/>
              </w:rPr>
            </w:pPr>
            <w:r w:rsidRPr="00051B10">
              <w:rPr>
                <w:spacing w:val="-2"/>
              </w:rPr>
              <w:t>100</w:t>
            </w:r>
          </w:p>
        </w:tc>
        <w:tc>
          <w:tcPr>
            <w:tcW w:w="676" w:type="pct"/>
            <w:vAlign w:val="center"/>
          </w:tcPr>
          <w:p w:rsidR="006E654B" w:rsidRPr="00051B10" w:rsidRDefault="006E654B" w:rsidP="006E654B">
            <w:pPr>
              <w:spacing w:after="0"/>
              <w:ind w:hanging="52"/>
              <w:jc w:val="center"/>
              <w:rPr>
                <w:spacing w:val="-2"/>
              </w:rPr>
            </w:pPr>
            <w:r w:rsidRPr="00051B10">
              <w:rPr>
                <w:spacing w:val="-2"/>
              </w:rPr>
              <w:t>100</w:t>
            </w:r>
          </w:p>
        </w:tc>
        <w:tc>
          <w:tcPr>
            <w:tcW w:w="577" w:type="pct"/>
            <w:vAlign w:val="center"/>
          </w:tcPr>
          <w:p w:rsidR="006E654B" w:rsidRPr="00051B10" w:rsidRDefault="006E654B" w:rsidP="00D931F3">
            <w:pPr>
              <w:spacing w:after="0"/>
              <w:ind w:firstLine="0"/>
              <w:jc w:val="center"/>
              <w:rPr>
                <w:spacing w:val="-2"/>
              </w:rPr>
            </w:pPr>
            <w:r w:rsidRPr="00051B10">
              <w:rPr>
                <w:spacing w:val="-2"/>
              </w:rPr>
              <w:t>100</w:t>
            </w:r>
          </w:p>
        </w:tc>
        <w:tc>
          <w:tcPr>
            <w:tcW w:w="576" w:type="pct"/>
            <w:vAlign w:val="center"/>
          </w:tcPr>
          <w:p w:rsidR="006E654B" w:rsidRPr="00051B10" w:rsidRDefault="006E654B" w:rsidP="00D931F3">
            <w:pPr>
              <w:spacing w:after="0"/>
              <w:ind w:firstLine="0"/>
              <w:jc w:val="center"/>
            </w:pPr>
            <w:r w:rsidRPr="00051B10">
              <w:t>100</w:t>
            </w:r>
          </w:p>
        </w:tc>
      </w:tr>
      <w:tr w:rsidR="00051B10" w:rsidRPr="00051B10" w:rsidTr="00051B10">
        <w:trPr>
          <w:trHeight w:val="433"/>
          <w:jc w:val="center"/>
        </w:trPr>
        <w:tc>
          <w:tcPr>
            <w:tcW w:w="412" w:type="pct"/>
          </w:tcPr>
          <w:p w:rsidR="00F67296" w:rsidRPr="00051B10" w:rsidRDefault="00F67296" w:rsidP="00D931F3">
            <w:pPr>
              <w:spacing w:after="0" w:line="230" w:lineRule="auto"/>
              <w:jc w:val="center"/>
              <w:rPr>
                <w:spacing w:val="-2"/>
              </w:rPr>
            </w:pPr>
          </w:p>
          <w:p w:rsidR="00F67296" w:rsidRPr="00051B10" w:rsidRDefault="00F67296" w:rsidP="00D931F3">
            <w:pPr>
              <w:jc w:val="center"/>
            </w:pPr>
          </w:p>
          <w:p w:rsidR="00F67296" w:rsidRPr="00051B10" w:rsidRDefault="00F67296" w:rsidP="00D931F3">
            <w:pPr>
              <w:jc w:val="center"/>
            </w:pPr>
          </w:p>
        </w:tc>
        <w:tc>
          <w:tcPr>
            <w:tcW w:w="1451" w:type="pct"/>
            <w:vAlign w:val="center"/>
          </w:tcPr>
          <w:p w:rsidR="00051B10" w:rsidRPr="00051B10" w:rsidRDefault="00051B10" w:rsidP="00D931F3">
            <w:pPr>
              <w:spacing w:after="0" w:line="230" w:lineRule="auto"/>
              <w:ind w:firstLine="0"/>
              <w:rPr>
                <w:b/>
              </w:rPr>
            </w:pPr>
            <w:r>
              <w:rPr>
                <w:b/>
              </w:rPr>
              <w:t>Показатель 2</w:t>
            </w:r>
          </w:p>
          <w:p w:rsidR="00F67296" w:rsidRPr="00051B10" w:rsidRDefault="006E654B" w:rsidP="00D931F3">
            <w:pPr>
              <w:spacing w:after="0" w:line="230" w:lineRule="auto"/>
              <w:ind w:firstLine="0"/>
              <w:rPr>
                <w:spacing w:val="-2"/>
              </w:rPr>
            </w:pPr>
            <w:r w:rsidRPr="00051B10">
              <w:t>Доля просроченной кредиторской задолженности в бюджетах муниципальных образований Холм-Жирковского района Смоленской области</w:t>
            </w:r>
          </w:p>
        </w:tc>
        <w:tc>
          <w:tcPr>
            <w:tcW w:w="586" w:type="pct"/>
          </w:tcPr>
          <w:p w:rsidR="00F67296" w:rsidRPr="00051B10" w:rsidRDefault="00F67296" w:rsidP="00D931F3">
            <w:pPr>
              <w:spacing w:after="0"/>
              <w:ind w:left="-101" w:right="-99" w:firstLine="0"/>
              <w:jc w:val="center"/>
            </w:pPr>
            <w:r w:rsidRPr="00051B10">
              <w:t>%</w:t>
            </w:r>
          </w:p>
        </w:tc>
        <w:tc>
          <w:tcPr>
            <w:tcW w:w="722" w:type="pct"/>
          </w:tcPr>
          <w:p w:rsidR="00F67296" w:rsidRPr="00051B10" w:rsidRDefault="00F67296" w:rsidP="00D931F3">
            <w:pPr>
              <w:spacing w:after="0"/>
            </w:pPr>
            <w:r w:rsidRPr="00051B10">
              <w:t>0</w:t>
            </w:r>
          </w:p>
        </w:tc>
        <w:tc>
          <w:tcPr>
            <w:tcW w:w="676" w:type="pct"/>
          </w:tcPr>
          <w:p w:rsidR="00F67296" w:rsidRPr="00051B10" w:rsidRDefault="00F67296" w:rsidP="00D931F3">
            <w:pPr>
              <w:spacing w:after="0"/>
              <w:ind w:firstLine="0"/>
              <w:jc w:val="center"/>
            </w:pPr>
            <w:r w:rsidRPr="00051B10">
              <w:t>0</w:t>
            </w:r>
          </w:p>
        </w:tc>
        <w:tc>
          <w:tcPr>
            <w:tcW w:w="577" w:type="pct"/>
          </w:tcPr>
          <w:p w:rsidR="00F67296" w:rsidRPr="00051B10" w:rsidRDefault="00F67296" w:rsidP="00D931F3">
            <w:pPr>
              <w:spacing w:after="0"/>
              <w:ind w:firstLine="0"/>
              <w:jc w:val="center"/>
            </w:pPr>
            <w:r w:rsidRPr="00051B10">
              <w:t>0</w:t>
            </w:r>
          </w:p>
        </w:tc>
        <w:tc>
          <w:tcPr>
            <w:tcW w:w="576" w:type="pct"/>
          </w:tcPr>
          <w:p w:rsidR="00F67296" w:rsidRPr="00051B10" w:rsidRDefault="00F67296" w:rsidP="00D931F3">
            <w:pPr>
              <w:spacing w:after="0"/>
              <w:ind w:firstLine="0"/>
              <w:jc w:val="center"/>
            </w:pPr>
            <w:r w:rsidRPr="00051B10">
              <w:t>0</w:t>
            </w:r>
          </w:p>
        </w:tc>
      </w:tr>
      <w:tr w:rsidR="00051B10" w:rsidRPr="00051B10" w:rsidTr="00051B10">
        <w:trPr>
          <w:jc w:val="center"/>
        </w:trPr>
        <w:tc>
          <w:tcPr>
            <w:tcW w:w="412" w:type="pct"/>
          </w:tcPr>
          <w:p w:rsidR="00F67296" w:rsidRPr="00051B10" w:rsidRDefault="00F67296" w:rsidP="00D931F3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1451" w:type="pct"/>
          </w:tcPr>
          <w:p w:rsidR="00051B10" w:rsidRPr="00051B10" w:rsidRDefault="00051B10" w:rsidP="00D931F3">
            <w:pPr>
              <w:spacing w:after="0" w:line="230" w:lineRule="auto"/>
              <w:ind w:firstLine="0"/>
              <w:rPr>
                <w:b/>
              </w:rPr>
            </w:pPr>
            <w:r>
              <w:rPr>
                <w:b/>
              </w:rPr>
              <w:t>Показатель 3</w:t>
            </w:r>
          </w:p>
          <w:p w:rsidR="00F67296" w:rsidRPr="00051B10" w:rsidRDefault="00F67296" w:rsidP="00D931F3">
            <w:pPr>
              <w:spacing w:after="0" w:line="230" w:lineRule="auto"/>
              <w:ind w:firstLine="0"/>
              <w:rPr>
                <w:spacing w:val="-2"/>
              </w:rPr>
            </w:pPr>
            <w:r w:rsidRPr="00051B10">
              <w:t>Количество муниципальных образований, в котор</w:t>
            </w:r>
            <w:r w:rsidR="00051B10">
              <w:t xml:space="preserve">ых выявлены нарушения бюджетного </w:t>
            </w:r>
            <w:r w:rsidRPr="00051B10">
              <w:t>зак</w:t>
            </w:r>
            <w:r w:rsidR="006E654B" w:rsidRPr="00051B10">
              <w:t>онодательства Российской Федерации</w:t>
            </w:r>
          </w:p>
        </w:tc>
        <w:tc>
          <w:tcPr>
            <w:tcW w:w="586" w:type="pct"/>
          </w:tcPr>
          <w:p w:rsidR="00F67296" w:rsidRPr="00051B10" w:rsidRDefault="00893D31" w:rsidP="00893D31">
            <w:pPr>
              <w:ind w:firstLine="0"/>
            </w:pPr>
            <w:r>
              <w:t xml:space="preserve"> единиц</w:t>
            </w:r>
          </w:p>
        </w:tc>
        <w:tc>
          <w:tcPr>
            <w:tcW w:w="722" w:type="pct"/>
          </w:tcPr>
          <w:p w:rsidR="00F67296" w:rsidRPr="00051B10" w:rsidRDefault="00F67296" w:rsidP="00D931F3">
            <w:pPr>
              <w:spacing w:after="0"/>
            </w:pPr>
            <w:r w:rsidRPr="00051B10">
              <w:t>0</w:t>
            </w:r>
          </w:p>
        </w:tc>
        <w:tc>
          <w:tcPr>
            <w:tcW w:w="676" w:type="pct"/>
          </w:tcPr>
          <w:p w:rsidR="00F67296" w:rsidRPr="00051B10" w:rsidRDefault="00F67296" w:rsidP="00D931F3">
            <w:pPr>
              <w:spacing w:after="0"/>
              <w:ind w:firstLine="0"/>
              <w:jc w:val="center"/>
            </w:pPr>
            <w:r w:rsidRPr="00051B10">
              <w:t>0</w:t>
            </w:r>
          </w:p>
        </w:tc>
        <w:tc>
          <w:tcPr>
            <w:tcW w:w="577" w:type="pct"/>
          </w:tcPr>
          <w:p w:rsidR="00F67296" w:rsidRPr="00051B10" w:rsidRDefault="00F67296" w:rsidP="00D931F3">
            <w:pPr>
              <w:spacing w:after="0"/>
              <w:ind w:firstLine="0"/>
              <w:jc w:val="center"/>
            </w:pPr>
            <w:r w:rsidRPr="00051B10">
              <w:t>0</w:t>
            </w:r>
          </w:p>
        </w:tc>
        <w:tc>
          <w:tcPr>
            <w:tcW w:w="576" w:type="pct"/>
          </w:tcPr>
          <w:p w:rsidR="00F67296" w:rsidRPr="00051B10" w:rsidRDefault="00F67296" w:rsidP="00D931F3">
            <w:pPr>
              <w:spacing w:after="0"/>
              <w:ind w:firstLine="0"/>
              <w:jc w:val="center"/>
            </w:pPr>
            <w:r w:rsidRPr="00051B10">
              <w:t>0</w:t>
            </w:r>
          </w:p>
        </w:tc>
      </w:tr>
    </w:tbl>
    <w:p w:rsidR="00776626" w:rsidRPr="006E654B" w:rsidRDefault="00776626" w:rsidP="00C96B60">
      <w:pPr>
        <w:pStyle w:val="ConsPlusNormal"/>
        <w:widowControl/>
        <w:ind w:left="1245" w:firstLine="0"/>
        <w:jc w:val="center"/>
        <w:outlineLvl w:val="1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67296" w:rsidRPr="00051B10" w:rsidRDefault="00F67296" w:rsidP="00051B10">
      <w:pPr>
        <w:spacing w:after="0" w:line="240" w:lineRule="auto"/>
        <w:rPr>
          <w:rFonts w:ascii="Times New Roman" w:hAnsi="Times New Roman"/>
          <w:b/>
        </w:rPr>
      </w:pPr>
      <w:r w:rsidRPr="006E654B">
        <w:rPr>
          <w:rFonts w:ascii="Times New Roman" w:hAnsi="Times New Roman"/>
          <w:b/>
          <w:color w:val="FF0000"/>
        </w:rPr>
        <w:br w:type="page"/>
      </w:r>
      <w:r w:rsidR="00051B10">
        <w:rPr>
          <w:rFonts w:ascii="Times New Roman" w:hAnsi="Times New Roman"/>
          <w:b/>
          <w:color w:val="FF0000"/>
        </w:rPr>
        <w:lastRenderedPageBreak/>
        <w:t xml:space="preserve">                                                                                  </w:t>
      </w:r>
      <w:r w:rsidR="00051B10" w:rsidRPr="00051B10">
        <w:rPr>
          <w:rFonts w:ascii="Times New Roman" w:hAnsi="Times New Roman"/>
          <w:b/>
        </w:rPr>
        <w:t>ПА</w:t>
      </w:r>
      <w:r w:rsidRPr="00051B10">
        <w:rPr>
          <w:rFonts w:ascii="Times New Roman" w:hAnsi="Times New Roman"/>
          <w:b/>
        </w:rPr>
        <w:t>СПОРТ</w:t>
      </w:r>
    </w:p>
    <w:p w:rsidR="00F67296" w:rsidRPr="00051B10" w:rsidRDefault="00F67296" w:rsidP="00F67296">
      <w:pPr>
        <w:spacing w:after="0"/>
        <w:jc w:val="center"/>
        <w:rPr>
          <w:rFonts w:ascii="Times New Roman" w:hAnsi="Times New Roman"/>
          <w:b/>
        </w:rPr>
      </w:pPr>
      <w:r w:rsidRPr="00051B10">
        <w:rPr>
          <w:rFonts w:ascii="Times New Roman" w:hAnsi="Times New Roman"/>
          <w:b/>
        </w:rPr>
        <w:t>комплекса процессных мероприятий</w:t>
      </w:r>
    </w:p>
    <w:p w:rsidR="00F67296" w:rsidRPr="00051B10" w:rsidRDefault="00F67296" w:rsidP="00F67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51B10">
        <w:rPr>
          <w:rFonts w:ascii="Times New Roman" w:hAnsi="Times New Roman"/>
          <w:b/>
          <w:bCs/>
        </w:rPr>
        <w:t xml:space="preserve">«Управление муниципальным долгом» </w:t>
      </w:r>
    </w:p>
    <w:p w:rsidR="00F67296" w:rsidRPr="00051B10" w:rsidRDefault="00F67296" w:rsidP="00F67296">
      <w:pPr>
        <w:spacing w:after="0"/>
        <w:jc w:val="center"/>
        <w:rPr>
          <w:rFonts w:ascii="Times New Roman" w:hAnsi="Times New Roman"/>
          <w:b/>
        </w:rPr>
      </w:pPr>
    </w:p>
    <w:p w:rsidR="00F67296" w:rsidRPr="00051B10" w:rsidRDefault="00F67296" w:rsidP="00F67296">
      <w:pPr>
        <w:jc w:val="center"/>
        <w:rPr>
          <w:rFonts w:ascii="Times New Roman" w:hAnsi="Times New Roman"/>
          <w:b/>
        </w:rPr>
      </w:pPr>
      <w:r w:rsidRPr="00051B10">
        <w:rPr>
          <w:rFonts w:ascii="Times New Roman" w:hAnsi="Times New Roman"/>
          <w:b/>
        </w:rPr>
        <w:t xml:space="preserve"> Общие положения</w:t>
      </w:r>
    </w:p>
    <w:tbl>
      <w:tblPr>
        <w:tblStyle w:val="11"/>
        <w:tblW w:w="5000" w:type="pct"/>
        <w:jc w:val="center"/>
        <w:tblLook w:val="04A0"/>
      </w:tblPr>
      <w:tblGrid>
        <w:gridCol w:w="5277"/>
        <w:gridCol w:w="5143"/>
      </w:tblGrid>
      <w:tr w:rsidR="00D931F3" w:rsidRPr="00051B10" w:rsidTr="00D931F3">
        <w:trPr>
          <w:trHeight w:val="516"/>
          <w:jc w:val="center"/>
        </w:trPr>
        <w:tc>
          <w:tcPr>
            <w:tcW w:w="2532" w:type="pct"/>
            <w:vAlign w:val="center"/>
          </w:tcPr>
          <w:p w:rsidR="00F67296" w:rsidRPr="00051B10" w:rsidRDefault="00F67296" w:rsidP="00D931F3">
            <w:pPr>
              <w:ind w:firstLine="0"/>
            </w:pPr>
            <w:proofErr w:type="gramStart"/>
            <w:r w:rsidRPr="00051B10">
              <w:rPr>
                <w:lang w:eastAsia="ru-RU"/>
              </w:rPr>
              <w:t>Ответственный</w:t>
            </w:r>
            <w:proofErr w:type="gramEnd"/>
            <w:r w:rsidRPr="00051B10">
              <w:rPr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F67296" w:rsidRPr="00051B10" w:rsidRDefault="00893D31" w:rsidP="00D92D34">
            <w:pPr>
              <w:spacing w:after="0"/>
              <w:ind w:firstLine="0"/>
            </w:pPr>
            <w:r w:rsidRPr="00051B10">
              <w:t>Заместитель</w:t>
            </w:r>
            <w:r w:rsidR="00F67296" w:rsidRPr="00051B10">
              <w:t xml:space="preserve"> Главы муниципального образования «Холм-Жирковский район» Смоленской област</w:t>
            </w:r>
            <w:proofErr w:type="gramStart"/>
            <w:r w:rsidR="00F67296" w:rsidRPr="00051B10">
              <w:t>и-</w:t>
            </w:r>
            <w:proofErr w:type="gramEnd"/>
            <w:r w:rsidR="00F67296" w:rsidRPr="00051B10">
              <w:t xml:space="preserve"> начальник Финансового управления Администрации муниципального образования «Холм-Жирковский район» Смоленской области О. Н. Журавлева</w:t>
            </w:r>
          </w:p>
        </w:tc>
      </w:tr>
      <w:tr w:rsidR="00F67296" w:rsidRPr="00051B10" w:rsidTr="00D931F3">
        <w:trPr>
          <w:trHeight w:val="700"/>
          <w:jc w:val="center"/>
        </w:trPr>
        <w:tc>
          <w:tcPr>
            <w:tcW w:w="2532" w:type="pct"/>
            <w:vAlign w:val="center"/>
          </w:tcPr>
          <w:p w:rsidR="00F67296" w:rsidRPr="00051B10" w:rsidRDefault="00F67296" w:rsidP="00D931F3">
            <w:pPr>
              <w:ind w:firstLine="0"/>
            </w:pPr>
            <w:r w:rsidRPr="00051B10">
              <w:t xml:space="preserve">Связь с (областной) государственной программой </w:t>
            </w:r>
          </w:p>
        </w:tc>
        <w:tc>
          <w:tcPr>
            <w:tcW w:w="2468" w:type="pct"/>
            <w:vAlign w:val="center"/>
          </w:tcPr>
          <w:p w:rsidR="00F67296" w:rsidRPr="00051B10" w:rsidRDefault="00D92D34" w:rsidP="00D92D34">
            <w:pPr>
              <w:spacing w:after="0"/>
              <w:ind w:firstLine="0"/>
            </w:pPr>
            <w:r w:rsidRPr="00051B10">
              <w:t>муниципальная программа «Создание условий для эффективного управления муниципальными финансами в муниципальном образовании «Холм-Жирковский район» Смоленской области»</w:t>
            </w:r>
          </w:p>
        </w:tc>
      </w:tr>
    </w:tbl>
    <w:p w:rsidR="00F67296" w:rsidRPr="00051B10" w:rsidRDefault="00F67296" w:rsidP="00F67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67296" w:rsidRPr="00051B10" w:rsidRDefault="00F67296" w:rsidP="005411D7">
      <w:pPr>
        <w:pStyle w:val="ConsPlusTitle"/>
        <w:jc w:val="center"/>
        <w:rPr>
          <w:b w:val="0"/>
        </w:rPr>
      </w:pPr>
      <w:r w:rsidRPr="00051B10">
        <w:rPr>
          <w:rFonts w:ascii="Times New Roman" w:hAnsi="Times New Roman" w:cs="Times New Roman"/>
          <w:bCs w:val="0"/>
          <w:sz w:val="22"/>
          <w:szCs w:val="22"/>
        </w:rPr>
        <w:t xml:space="preserve">Показатели реализации комплекса процессных мероприятий </w:t>
      </w:r>
    </w:p>
    <w:tbl>
      <w:tblPr>
        <w:tblStyle w:val="11"/>
        <w:tblW w:w="4973" w:type="pct"/>
        <w:jc w:val="center"/>
        <w:tblLayout w:type="fixed"/>
        <w:tblLook w:val="04A0"/>
      </w:tblPr>
      <w:tblGrid>
        <w:gridCol w:w="719"/>
        <w:gridCol w:w="2462"/>
        <w:gridCol w:w="1327"/>
        <w:gridCol w:w="1660"/>
        <w:gridCol w:w="1555"/>
        <w:gridCol w:w="1325"/>
        <w:gridCol w:w="1316"/>
      </w:tblGrid>
      <w:tr w:rsidR="00051B10" w:rsidRPr="00051B10" w:rsidTr="00ED2A01">
        <w:trPr>
          <w:tblHeader/>
          <w:jc w:val="center"/>
        </w:trPr>
        <w:tc>
          <w:tcPr>
            <w:tcW w:w="347" w:type="pct"/>
            <w:vMerge w:val="restart"/>
          </w:tcPr>
          <w:p w:rsidR="00F67296" w:rsidRPr="00051B10" w:rsidRDefault="00F67296" w:rsidP="00D931F3">
            <w:pPr>
              <w:ind w:right="-121" w:firstLine="0"/>
              <w:jc w:val="center"/>
            </w:pPr>
            <w:r w:rsidRPr="00051B10">
              <w:t xml:space="preserve">№ </w:t>
            </w:r>
            <w:proofErr w:type="spellStart"/>
            <w:proofErr w:type="gramStart"/>
            <w:r w:rsidRPr="00051B10">
              <w:t>п</w:t>
            </w:r>
            <w:proofErr w:type="spellEnd"/>
            <w:proofErr w:type="gramEnd"/>
            <w:r w:rsidRPr="00051B10">
              <w:t>/</w:t>
            </w:r>
            <w:proofErr w:type="spellStart"/>
            <w:r w:rsidRPr="00051B10">
              <w:t>п</w:t>
            </w:r>
            <w:proofErr w:type="spellEnd"/>
          </w:p>
        </w:tc>
        <w:tc>
          <w:tcPr>
            <w:tcW w:w="1188" w:type="pct"/>
            <w:vMerge w:val="restart"/>
          </w:tcPr>
          <w:p w:rsidR="00F67296" w:rsidRPr="00051B10" w:rsidRDefault="00F67296" w:rsidP="00D931F3">
            <w:pPr>
              <w:ind w:firstLine="0"/>
              <w:jc w:val="center"/>
            </w:pPr>
            <w:r w:rsidRPr="00051B10">
              <w:t xml:space="preserve">Наименование показателя реализации </w:t>
            </w:r>
          </w:p>
        </w:tc>
        <w:tc>
          <w:tcPr>
            <w:tcW w:w="640" w:type="pct"/>
            <w:vMerge w:val="restart"/>
          </w:tcPr>
          <w:p w:rsidR="00F67296" w:rsidRPr="00051B10" w:rsidRDefault="00F67296" w:rsidP="00D931F3">
            <w:pPr>
              <w:ind w:firstLine="23"/>
              <w:jc w:val="center"/>
              <w:rPr>
                <w:shd w:val="clear" w:color="auto" w:fill="FFFFFF"/>
              </w:rPr>
            </w:pPr>
            <w:r w:rsidRPr="00051B10">
              <w:t>Единица измерения</w:t>
            </w:r>
          </w:p>
        </w:tc>
        <w:tc>
          <w:tcPr>
            <w:tcW w:w="801" w:type="pct"/>
            <w:vMerge w:val="restart"/>
          </w:tcPr>
          <w:p w:rsidR="00F67296" w:rsidRPr="00051B10" w:rsidRDefault="00F67296" w:rsidP="00D931F3">
            <w:pPr>
              <w:ind w:firstLine="23"/>
              <w:jc w:val="center"/>
              <w:rPr>
                <w:shd w:val="clear" w:color="auto" w:fill="FFFFFF"/>
              </w:rPr>
            </w:pPr>
            <w:r w:rsidRPr="00051B10">
              <w:rPr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024" w:type="pct"/>
            <w:gridSpan w:val="3"/>
            <w:vAlign w:val="center"/>
          </w:tcPr>
          <w:p w:rsidR="00F67296" w:rsidRPr="00051B10" w:rsidRDefault="00F67296" w:rsidP="00D931F3">
            <w:pPr>
              <w:ind w:firstLine="0"/>
              <w:jc w:val="center"/>
              <w:rPr>
                <w:spacing w:val="-2"/>
              </w:rPr>
            </w:pPr>
            <w:r w:rsidRPr="00051B10">
              <w:rPr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51B10" w:rsidRPr="00051B10" w:rsidTr="00ED2A01">
        <w:trPr>
          <w:trHeight w:val="900"/>
          <w:tblHeader/>
          <w:jc w:val="center"/>
        </w:trPr>
        <w:tc>
          <w:tcPr>
            <w:tcW w:w="347" w:type="pct"/>
            <w:vMerge/>
          </w:tcPr>
          <w:p w:rsidR="00F67296" w:rsidRPr="00051B10" w:rsidRDefault="00F67296" w:rsidP="00D931F3">
            <w:pPr>
              <w:jc w:val="center"/>
            </w:pPr>
          </w:p>
        </w:tc>
        <w:tc>
          <w:tcPr>
            <w:tcW w:w="1188" w:type="pct"/>
            <w:vMerge/>
            <w:vAlign w:val="center"/>
          </w:tcPr>
          <w:p w:rsidR="00F67296" w:rsidRPr="00051B10" w:rsidRDefault="00F67296" w:rsidP="00D931F3">
            <w:pPr>
              <w:ind w:firstLine="0"/>
              <w:jc w:val="center"/>
            </w:pPr>
          </w:p>
        </w:tc>
        <w:tc>
          <w:tcPr>
            <w:tcW w:w="640" w:type="pct"/>
            <w:vMerge/>
          </w:tcPr>
          <w:p w:rsidR="00F67296" w:rsidRPr="00051B10" w:rsidRDefault="00F67296" w:rsidP="00D931F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01" w:type="pct"/>
            <w:vMerge/>
          </w:tcPr>
          <w:p w:rsidR="00F67296" w:rsidRPr="00051B10" w:rsidRDefault="00F67296" w:rsidP="00D931F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50" w:type="pct"/>
          </w:tcPr>
          <w:p w:rsidR="00F67296" w:rsidRPr="00051B10" w:rsidRDefault="00F67296" w:rsidP="00D931F3">
            <w:pPr>
              <w:ind w:firstLine="0"/>
              <w:jc w:val="center"/>
              <w:rPr>
                <w:spacing w:val="-2"/>
                <w:lang w:val="en-US"/>
              </w:rPr>
            </w:pPr>
            <w:r w:rsidRPr="00051B10">
              <w:rPr>
                <w:shd w:val="clear" w:color="auto" w:fill="FFFFFF"/>
              </w:rPr>
              <w:t>очередной финансовый год</w:t>
            </w:r>
          </w:p>
        </w:tc>
        <w:tc>
          <w:tcPr>
            <w:tcW w:w="639" w:type="pct"/>
          </w:tcPr>
          <w:p w:rsidR="00F67296" w:rsidRPr="00051B10" w:rsidRDefault="00F67296" w:rsidP="00D931F3">
            <w:pPr>
              <w:ind w:firstLine="0"/>
              <w:jc w:val="center"/>
              <w:rPr>
                <w:spacing w:val="-2"/>
              </w:rPr>
            </w:pPr>
            <w:r w:rsidRPr="00051B10">
              <w:rPr>
                <w:shd w:val="clear" w:color="auto" w:fill="FFFFFF"/>
              </w:rPr>
              <w:t>1-й год планового периода</w:t>
            </w:r>
          </w:p>
        </w:tc>
        <w:tc>
          <w:tcPr>
            <w:tcW w:w="636" w:type="pct"/>
          </w:tcPr>
          <w:p w:rsidR="00F67296" w:rsidRPr="00051B10" w:rsidRDefault="00F67296" w:rsidP="00D931F3">
            <w:pPr>
              <w:ind w:firstLine="0"/>
              <w:jc w:val="center"/>
            </w:pPr>
            <w:r w:rsidRPr="00051B10">
              <w:rPr>
                <w:shd w:val="clear" w:color="auto" w:fill="FFFFFF"/>
              </w:rPr>
              <w:t>2-й год планового периода</w:t>
            </w:r>
          </w:p>
        </w:tc>
      </w:tr>
      <w:tr w:rsidR="00051B10" w:rsidRPr="00051B10" w:rsidTr="00ED2A01">
        <w:trPr>
          <w:trHeight w:val="282"/>
          <w:tblHeader/>
          <w:jc w:val="center"/>
        </w:trPr>
        <w:tc>
          <w:tcPr>
            <w:tcW w:w="347" w:type="pct"/>
          </w:tcPr>
          <w:p w:rsidR="00F67296" w:rsidRPr="00051B10" w:rsidRDefault="00F67296" w:rsidP="00D931F3">
            <w:pPr>
              <w:spacing w:after="0"/>
              <w:ind w:firstLine="0"/>
              <w:jc w:val="center"/>
            </w:pPr>
            <w:r w:rsidRPr="00051B10">
              <w:t>1</w:t>
            </w:r>
          </w:p>
        </w:tc>
        <w:tc>
          <w:tcPr>
            <w:tcW w:w="1188" w:type="pct"/>
            <w:vAlign w:val="center"/>
          </w:tcPr>
          <w:p w:rsidR="00F67296" w:rsidRPr="00051B10" w:rsidRDefault="00F67296" w:rsidP="00D931F3">
            <w:pPr>
              <w:spacing w:after="0"/>
              <w:ind w:firstLine="0"/>
              <w:jc w:val="center"/>
            </w:pPr>
            <w:r w:rsidRPr="00051B10">
              <w:t>2</w:t>
            </w:r>
          </w:p>
        </w:tc>
        <w:tc>
          <w:tcPr>
            <w:tcW w:w="640" w:type="pct"/>
          </w:tcPr>
          <w:p w:rsidR="00F67296" w:rsidRPr="00051B10" w:rsidRDefault="00F67296" w:rsidP="00D931F3">
            <w:pPr>
              <w:spacing w:after="0"/>
              <w:ind w:firstLine="0"/>
              <w:jc w:val="center"/>
              <w:rPr>
                <w:spacing w:val="-2"/>
              </w:rPr>
            </w:pPr>
            <w:r w:rsidRPr="00051B10">
              <w:rPr>
                <w:spacing w:val="-2"/>
              </w:rPr>
              <w:t>3</w:t>
            </w:r>
          </w:p>
        </w:tc>
        <w:tc>
          <w:tcPr>
            <w:tcW w:w="801" w:type="pct"/>
          </w:tcPr>
          <w:p w:rsidR="00F67296" w:rsidRPr="00051B10" w:rsidRDefault="00F67296" w:rsidP="00D931F3">
            <w:pPr>
              <w:spacing w:after="0"/>
              <w:ind w:firstLine="0"/>
              <w:jc w:val="center"/>
              <w:rPr>
                <w:spacing w:val="-2"/>
              </w:rPr>
            </w:pPr>
            <w:r w:rsidRPr="00051B10">
              <w:rPr>
                <w:spacing w:val="-2"/>
              </w:rPr>
              <w:t>4</w:t>
            </w:r>
          </w:p>
        </w:tc>
        <w:tc>
          <w:tcPr>
            <w:tcW w:w="750" w:type="pct"/>
            <w:vAlign w:val="center"/>
          </w:tcPr>
          <w:p w:rsidR="00F67296" w:rsidRPr="00051B10" w:rsidRDefault="00F67296" w:rsidP="00D931F3">
            <w:pPr>
              <w:spacing w:after="0"/>
              <w:ind w:firstLine="0"/>
              <w:jc w:val="center"/>
              <w:rPr>
                <w:spacing w:val="-2"/>
              </w:rPr>
            </w:pPr>
            <w:r w:rsidRPr="00051B10">
              <w:rPr>
                <w:spacing w:val="-2"/>
              </w:rPr>
              <w:t>5</w:t>
            </w:r>
          </w:p>
        </w:tc>
        <w:tc>
          <w:tcPr>
            <w:tcW w:w="639" w:type="pct"/>
            <w:vAlign w:val="center"/>
          </w:tcPr>
          <w:p w:rsidR="00F67296" w:rsidRPr="00051B10" w:rsidRDefault="00F67296" w:rsidP="00D931F3">
            <w:pPr>
              <w:spacing w:after="0"/>
              <w:ind w:firstLine="0"/>
              <w:jc w:val="center"/>
              <w:rPr>
                <w:spacing w:val="-2"/>
              </w:rPr>
            </w:pPr>
            <w:r w:rsidRPr="00051B10">
              <w:rPr>
                <w:spacing w:val="-2"/>
              </w:rPr>
              <w:t>6</w:t>
            </w:r>
          </w:p>
        </w:tc>
        <w:tc>
          <w:tcPr>
            <w:tcW w:w="636" w:type="pct"/>
            <w:vAlign w:val="center"/>
          </w:tcPr>
          <w:p w:rsidR="00F67296" w:rsidRPr="00051B10" w:rsidRDefault="00F67296" w:rsidP="00D931F3">
            <w:pPr>
              <w:spacing w:after="0"/>
              <w:ind w:firstLine="0"/>
              <w:jc w:val="center"/>
            </w:pPr>
            <w:r w:rsidRPr="00051B10">
              <w:t>7</w:t>
            </w:r>
          </w:p>
        </w:tc>
      </w:tr>
      <w:tr w:rsidR="00051B10" w:rsidRPr="00051B10" w:rsidTr="00ED2A01">
        <w:trPr>
          <w:trHeight w:val="433"/>
          <w:jc w:val="center"/>
        </w:trPr>
        <w:tc>
          <w:tcPr>
            <w:tcW w:w="347" w:type="pct"/>
          </w:tcPr>
          <w:p w:rsidR="00051B10" w:rsidRPr="00051B10" w:rsidRDefault="00051B10" w:rsidP="00051B10">
            <w:pPr>
              <w:spacing w:after="0" w:line="230" w:lineRule="auto"/>
              <w:jc w:val="center"/>
              <w:rPr>
                <w:spacing w:val="-2"/>
              </w:rPr>
            </w:pPr>
          </w:p>
          <w:p w:rsidR="00051B10" w:rsidRPr="00051B10" w:rsidRDefault="00051B10" w:rsidP="00051B10">
            <w:pPr>
              <w:jc w:val="center"/>
            </w:pPr>
          </w:p>
          <w:p w:rsidR="00051B10" w:rsidRPr="00051B10" w:rsidRDefault="00051B10" w:rsidP="00051B10">
            <w:pPr>
              <w:jc w:val="center"/>
            </w:pPr>
          </w:p>
        </w:tc>
        <w:tc>
          <w:tcPr>
            <w:tcW w:w="1188" w:type="pct"/>
          </w:tcPr>
          <w:p w:rsidR="00051B10" w:rsidRDefault="00051B10" w:rsidP="00051B10">
            <w:pPr>
              <w:spacing w:line="23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Показатель 1</w:t>
            </w:r>
          </w:p>
          <w:p w:rsidR="00051B10" w:rsidRPr="00051B10" w:rsidRDefault="00051B10" w:rsidP="00051B10">
            <w:pPr>
              <w:spacing w:line="230" w:lineRule="auto"/>
              <w:ind w:firstLine="0"/>
              <w:jc w:val="both"/>
            </w:pPr>
            <w:r w:rsidRPr="00051B10">
              <w:t>Отношение объема муниципального долга муниципального образования «Холм-Жирковский район» Смоленской области к общему годовому объему доходов местного бюджета без учета утвержденного объема безвозмездных поступлений</w:t>
            </w:r>
          </w:p>
        </w:tc>
        <w:tc>
          <w:tcPr>
            <w:tcW w:w="640" w:type="pct"/>
          </w:tcPr>
          <w:p w:rsidR="00051B10" w:rsidRPr="00051B10" w:rsidRDefault="00051B10" w:rsidP="00051B10">
            <w:pPr>
              <w:spacing w:after="0"/>
              <w:ind w:left="-101" w:right="-99" w:firstLine="0"/>
              <w:jc w:val="center"/>
            </w:pPr>
            <w:r w:rsidRPr="00051B10">
              <w:t>%</w:t>
            </w:r>
          </w:p>
        </w:tc>
        <w:tc>
          <w:tcPr>
            <w:tcW w:w="801" w:type="pct"/>
          </w:tcPr>
          <w:p w:rsidR="00051B10" w:rsidRPr="00051B10" w:rsidRDefault="00051B10" w:rsidP="00051B10">
            <w:pPr>
              <w:spacing w:after="0"/>
            </w:pPr>
            <w:r w:rsidRPr="00051B10">
              <w:t>&lt;50</w:t>
            </w:r>
          </w:p>
        </w:tc>
        <w:tc>
          <w:tcPr>
            <w:tcW w:w="750" w:type="pct"/>
          </w:tcPr>
          <w:p w:rsidR="00051B10" w:rsidRPr="00051B10" w:rsidRDefault="00051B10" w:rsidP="00051B10">
            <w:pPr>
              <w:spacing w:after="0"/>
              <w:ind w:firstLine="0"/>
              <w:jc w:val="center"/>
            </w:pPr>
            <w:r w:rsidRPr="00051B10">
              <w:t>&lt;50</w:t>
            </w:r>
          </w:p>
        </w:tc>
        <w:tc>
          <w:tcPr>
            <w:tcW w:w="639" w:type="pct"/>
          </w:tcPr>
          <w:p w:rsidR="00051B10" w:rsidRPr="00051B10" w:rsidRDefault="00051B10" w:rsidP="00051B10">
            <w:pPr>
              <w:spacing w:after="0"/>
              <w:ind w:firstLine="0"/>
              <w:jc w:val="center"/>
            </w:pPr>
            <w:r w:rsidRPr="00051B10">
              <w:t>&lt;50</w:t>
            </w:r>
          </w:p>
        </w:tc>
        <w:tc>
          <w:tcPr>
            <w:tcW w:w="636" w:type="pct"/>
          </w:tcPr>
          <w:p w:rsidR="00051B10" w:rsidRPr="00051B10" w:rsidRDefault="00051B10" w:rsidP="00051B10">
            <w:pPr>
              <w:spacing w:after="0"/>
              <w:ind w:firstLine="0"/>
              <w:jc w:val="center"/>
            </w:pPr>
            <w:r w:rsidRPr="00051B10">
              <w:t>&lt;50</w:t>
            </w:r>
          </w:p>
        </w:tc>
      </w:tr>
      <w:tr w:rsidR="00051B10" w:rsidRPr="00051B10" w:rsidTr="00ED2A01">
        <w:trPr>
          <w:jc w:val="center"/>
        </w:trPr>
        <w:tc>
          <w:tcPr>
            <w:tcW w:w="347" w:type="pct"/>
          </w:tcPr>
          <w:p w:rsidR="00051B10" w:rsidRPr="00051B10" w:rsidRDefault="00051B10" w:rsidP="00051B10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1188" w:type="pct"/>
          </w:tcPr>
          <w:p w:rsidR="00051B10" w:rsidRPr="00051B10" w:rsidRDefault="00051B10" w:rsidP="00051B10">
            <w:pPr>
              <w:spacing w:line="23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Показатель 2</w:t>
            </w:r>
          </w:p>
          <w:p w:rsidR="00051B10" w:rsidRPr="00051B10" w:rsidRDefault="00051B10" w:rsidP="00051B10">
            <w:pPr>
              <w:spacing w:line="230" w:lineRule="auto"/>
              <w:ind w:firstLine="0"/>
              <w:jc w:val="both"/>
              <w:rPr>
                <w:b/>
              </w:rPr>
            </w:pPr>
            <w:r w:rsidRPr="00051B10">
              <w:t xml:space="preserve">Доля расходов на обслуживание муниципального </w:t>
            </w:r>
            <w:r w:rsidR="00893D31" w:rsidRPr="00051B10">
              <w:t>долга в</w:t>
            </w:r>
            <w:r w:rsidRPr="00051B10">
              <w:t xml:space="preserve"> общем объеме расходов бюджета муниципального образования «Холм-Жирковский район» Смоленской области</w:t>
            </w:r>
          </w:p>
        </w:tc>
        <w:tc>
          <w:tcPr>
            <w:tcW w:w="640" w:type="pct"/>
          </w:tcPr>
          <w:p w:rsidR="00051B10" w:rsidRPr="00051B10" w:rsidRDefault="00051B10" w:rsidP="00051B10">
            <w:pPr>
              <w:ind w:firstLine="0"/>
              <w:jc w:val="center"/>
            </w:pPr>
            <w:r w:rsidRPr="00051B10">
              <w:t>%</w:t>
            </w:r>
          </w:p>
        </w:tc>
        <w:tc>
          <w:tcPr>
            <w:tcW w:w="801" w:type="pct"/>
          </w:tcPr>
          <w:p w:rsidR="00051B10" w:rsidRPr="00051B10" w:rsidRDefault="00051B10" w:rsidP="00051B10">
            <w:pPr>
              <w:spacing w:after="0"/>
            </w:pPr>
            <w:r w:rsidRPr="00051B10">
              <w:t>&lt;10</w:t>
            </w:r>
          </w:p>
        </w:tc>
        <w:tc>
          <w:tcPr>
            <w:tcW w:w="750" w:type="pct"/>
          </w:tcPr>
          <w:p w:rsidR="00051B10" w:rsidRPr="00051B10" w:rsidRDefault="00051B10" w:rsidP="00051B10">
            <w:pPr>
              <w:spacing w:after="0"/>
              <w:ind w:firstLine="0"/>
              <w:jc w:val="center"/>
            </w:pPr>
            <w:r w:rsidRPr="00051B10">
              <w:t>&lt;10</w:t>
            </w:r>
          </w:p>
        </w:tc>
        <w:tc>
          <w:tcPr>
            <w:tcW w:w="639" w:type="pct"/>
          </w:tcPr>
          <w:p w:rsidR="00051B10" w:rsidRPr="00051B10" w:rsidRDefault="00051B10" w:rsidP="00051B10">
            <w:pPr>
              <w:spacing w:after="0"/>
              <w:ind w:firstLine="0"/>
              <w:jc w:val="center"/>
            </w:pPr>
            <w:r w:rsidRPr="00051B10">
              <w:t>&lt;10</w:t>
            </w:r>
          </w:p>
        </w:tc>
        <w:tc>
          <w:tcPr>
            <w:tcW w:w="636" w:type="pct"/>
          </w:tcPr>
          <w:p w:rsidR="00051B10" w:rsidRPr="00051B10" w:rsidRDefault="00051B10" w:rsidP="00051B10">
            <w:pPr>
              <w:spacing w:after="0"/>
              <w:ind w:firstLine="0"/>
              <w:jc w:val="center"/>
            </w:pPr>
            <w:r w:rsidRPr="00051B10">
              <w:t>&lt;10</w:t>
            </w:r>
          </w:p>
        </w:tc>
      </w:tr>
    </w:tbl>
    <w:p w:rsidR="00776626" w:rsidRPr="00051B10" w:rsidRDefault="00776626" w:rsidP="00C96B60">
      <w:pPr>
        <w:pStyle w:val="ConsPlusNormal"/>
        <w:widowControl/>
        <w:ind w:left="1245"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6241B5" w:rsidRPr="00051B10" w:rsidRDefault="006241B5" w:rsidP="00E164B8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2"/>
          <w:szCs w:val="22"/>
        </w:rPr>
        <w:sectPr w:rsidR="006241B5" w:rsidRPr="00051B10" w:rsidSect="00EE6A6E">
          <w:headerReference w:type="default" r:id="rId18"/>
          <w:pgSz w:w="11905" w:h="16838"/>
          <w:pgMar w:top="1079" w:right="567" w:bottom="1134" w:left="1134" w:header="720" w:footer="720" w:gutter="0"/>
          <w:cols w:space="720"/>
          <w:noEndnote/>
        </w:sectPr>
      </w:pPr>
    </w:p>
    <w:tbl>
      <w:tblPr>
        <w:tblW w:w="0" w:type="auto"/>
        <w:tblLook w:val="01E0"/>
      </w:tblPr>
      <w:tblGrid>
        <w:gridCol w:w="10645"/>
        <w:gridCol w:w="4141"/>
      </w:tblGrid>
      <w:tr w:rsidR="00776626" w:rsidRPr="003C044B" w:rsidTr="00776626">
        <w:tc>
          <w:tcPr>
            <w:tcW w:w="11548" w:type="dxa"/>
          </w:tcPr>
          <w:p w:rsidR="003C044B" w:rsidRPr="003C044B" w:rsidRDefault="003C044B" w:rsidP="0077662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776626" w:rsidRPr="003C044B" w:rsidRDefault="003C044B" w:rsidP="0077662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4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372" w:type="dxa"/>
          </w:tcPr>
          <w:p w:rsidR="00776626" w:rsidRPr="003C044B" w:rsidRDefault="000468D2" w:rsidP="0077662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B">
              <w:rPr>
                <w:rFonts w:ascii="Times New Roman" w:hAnsi="Times New Roman" w:cs="Times New Roman"/>
                <w:sz w:val="24"/>
                <w:szCs w:val="24"/>
              </w:rPr>
              <w:t>Приложение № 5</w:t>
            </w:r>
          </w:p>
          <w:p w:rsidR="00776626" w:rsidRPr="003C044B" w:rsidRDefault="00776626" w:rsidP="0077662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626" w:rsidRPr="003C044B" w:rsidRDefault="00776626" w:rsidP="00776626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0468D2" w:rsidRPr="003C044B" w:rsidRDefault="000468D2" w:rsidP="000468D2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</w:rPr>
      </w:pPr>
      <w:r w:rsidRPr="003C044B">
        <w:rPr>
          <w:rFonts w:ascii="Times New Roman" w:hAnsi="Times New Roman"/>
          <w:b/>
        </w:rPr>
        <w:t>ОЦЕНКА</w:t>
      </w:r>
    </w:p>
    <w:p w:rsidR="000468D2" w:rsidRPr="003C044B" w:rsidRDefault="000468D2" w:rsidP="003C044B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</w:rPr>
      </w:pPr>
      <w:r w:rsidRPr="003C044B">
        <w:rPr>
          <w:rFonts w:ascii="Times New Roman" w:hAnsi="Times New Roman"/>
          <w:b/>
        </w:rPr>
        <w:t>применения мер государственного</w:t>
      </w:r>
      <w:r w:rsidR="003C044B" w:rsidRPr="003C044B">
        <w:rPr>
          <w:rFonts w:ascii="Times New Roman" w:hAnsi="Times New Roman"/>
          <w:b/>
        </w:rPr>
        <w:t xml:space="preserve"> и </w:t>
      </w:r>
      <w:r w:rsidR="00893D31" w:rsidRPr="003C044B">
        <w:rPr>
          <w:rFonts w:ascii="Times New Roman" w:hAnsi="Times New Roman"/>
          <w:b/>
        </w:rPr>
        <w:t>муниципального регулирования</w:t>
      </w:r>
      <w:r w:rsidRPr="003C044B">
        <w:rPr>
          <w:rFonts w:ascii="Times New Roman" w:hAnsi="Times New Roman"/>
          <w:b/>
        </w:rPr>
        <w:t xml:space="preserve"> в части налоговых льгот, освобождений и иных преференций по налогам и сборам в сфере </w:t>
      </w:r>
      <w:r w:rsidR="00893D31" w:rsidRPr="003C044B">
        <w:rPr>
          <w:rFonts w:ascii="Times New Roman" w:hAnsi="Times New Roman"/>
          <w:b/>
        </w:rPr>
        <w:t>реализации муниципальной</w:t>
      </w:r>
      <w:r w:rsidRPr="003C044B">
        <w:rPr>
          <w:rFonts w:ascii="Times New Roman" w:hAnsi="Times New Roman"/>
          <w:b/>
        </w:rPr>
        <w:t xml:space="preserve"> </w:t>
      </w:r>
      <w:r w:rsidR="00893D31" w:rsidRPr="003C044B">
        <w:rPr>
          <w:rFonts w:ascii="Times New Roman" w:hAnsi="Times New Roman"/>
          <w:b/>
        </w:rPr>
        <w:t>программы «</w:t>
      </w:r>
      <w:r w:rsidRPr="003C044B">
        <w:rPr>
          <w:rFonts w:ascii="Times New Roman" w:hAnsi="Times New Roman"/>
          <w:b/>
        </w:rPr>
        <w:t xml:space="preserve">Создание условий для эффективного управления муниципальными финансами в муниципальном образовании «Холм-Жирковский район» Смоленской области» </w:t>
      </w:r>
    </w:p>
    <w:tbl>
      <w:tblPr>
        <w:tblW w:w="15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984"/>
        <w:gridCol w:w="1559"/>
        <w:gridCol w:w="1418"/>
        <w:gridCol w:w="1559"/>
        <w:gridCol w:w="1418"/>
        <w:gridCol w:w="1417"/>
        <w:gridCol w:w="1418"/>
        <w:gridCol w:w="1559"/>
        <w:gridCol w:w="1272"/>
      </w:tblGrid>
      <w:tr w:rsidR="00D931F3" w:rsidRPr="003C044B" w:rsidTr="00D931F3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893D31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6173CA" w:rsidRPr="003C044B">
              <w:rPr>
                <w:rFonts w:ascii="Times New Roman" w:hAnsi="Times New Roman"/>
                <w:sz w:val="20"/>
                <w:szCs w:val="20"/>
              </w:rPr>
              <w:t xml:space="preserve"> налоговой льготы, освобожде</w:t>
            </w:r>
            <w:r w:rsidR="000468D2" w:rsidRPr="003C044B">
              <w:rPr>
                <w:rFonts w:ascii="Times New Roman" w:hAnsi="Times New Roman"/>
                <w:sz w:val="20"/>
                <w:szCs w:val="20"/>
              </w:rPr>
              <w:t xml:space="preserve">ния, иной 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>преференции</w:t>
            </w:r>
            <w:r w:rsidR="000468D2" w:rsidRPr="003C044B">
              <w:rPr>
                <w:rFonts w:ascii="Times New Roman" w:hAnsi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Вид налога (</w:t>
            </w:r>
            <w:r w:rsidR="006173CA" w:rsidRPr="003C044B">
              <w:rPr>
                <w:rFonts w:ascii="Times New Roman" w:hAnsi="Times New Roman"/>
                <w:sz w:val="20"/>
                <w:szCs w:val="20"/>
              </w:rPr>
              <w:t xml:space="preserve">сбора), по которому </w:t>
            </w:r>
            <w:proofErr w:type="gramStart"/>
            <w:r w:rsidR="006173CA" w:rsidRPr="003C044B">
              <w:rPr>
                <w:rFonts w:ascii="Times New Roman" w:hAnsi="Times New Roman"/>
                <w:sz w:val="20"/>
                <w:szCs w:val="20"/>
              </w:rPr>
              <w:t>предоставле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>ны</w:t>
            </w:r>
            <w:proofErr w:type="gramEnd"/>
            <w:r w:rsidRPr="003C044B">
              <w:rPr>
                <w:rFonts w:ascii="Times New Roman" w:hAnsi="Times New Roman"/>
                <w:sz w:val="20"/>
                <w:szCs w:val="20"/>
              </w:rPr>
              <w:t xml:space="preserve"> налог</w:t>
            </w:r>
            <w:r w:rsidR="006173CA" w:rsidRPr="003C044B">
              <w:rPr>
                <w:rFonts w:ascii="Times New Roman" w:hAnsi="Times New Roman"/>
                <w:sz w:val="20"/>
                <w:szCs w:val="20"/>
              </w:rPr>
              <w:t>овая льгота, освобожде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>ние, иная преференция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Цель (цели) вве</w:t>
            </w:r>
            <w:r w:rsidR="006173CA" w:rsidRPr="003C044B">
              <w:rPr>
                <w:rFonts w:ascii="Times New Roman" w:hAnsi="Times New Roman"/>
                <w:sz w:val="20"/>
                <w:szCs w:val="20"/>
              </w:rPr>
              <w:t>дения налоговой льготы, освобож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 xml:space="preserve">дения, иной </w:t>
            </w:r>
            <w:r w:rsidR="00893D31" w:rsidRPr="003C044B">
              <w:rPr>
                <w:rFonts w:ascii="Times New Roman" w:hAnsi="Times New Roman"/>
                <w:sz w:val="20"/>
                <w:szCs w:val="20"/>
              </w:rPr>
              <w:t>преференции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6173CA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Период действия налого</w:t>
            </w:r>
            <w:r w:rsidR="000468D2" w:rsidRPr="003C044B">
              <w:rPr>
                <w:rFonts w:ascii="Times New Roman" w:hAnsi="Times New Roman"/>
                <w:sz w:val="20"/>
                <w:szCs w:val="20"/>
              </w:rPr>
              <w:t>вой ль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 xml:space="preserve">готы, </w:t>
            </w:r>
            <w:r w:rsidR="00893D31" w:rsidRPr="003C044B">
              <w:rPr>
                <w:rFonts w:ascii="Times New Roman" w:hAnsi="Times New Roman"/>
                <w:sz w:val="20"/>
                <w:szCs w:val="20"/>
              </w:rPr>
              <w:t>освобождения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>, иной префе</w:t>
            </w:r>
            <w:r w:rsidR="000468D2" w:rsidRPr="003C044B">
              <w:rPr>
                <w:rFonts w:ascii="Times New Roman" w:hAnsi="Times New Roman"/>
                <w:sz w:val="20"/>
                <w:szCs w:val="20"/>
              </w:rPr>
              <w:t>ренции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893D31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Фактический</w:t>
            </w:r>
            <w:r w:rsidR="000468D2" w:rsidRPr="003C044B">
              <w:rPr>
                <w:rFonts w:ascii="Times New Roman" w:hAnsi="Times New Roman"/>
                <w:sz w:val="20"/>
                <w:szCs w:val="20"/>
              </w:rPr>
              <w:t xml:space="preserve"> объем 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>налогового</w:t>
            </w:r>
            <w:r w:rsidR="000468D2" w:rsidRPr="003C044B">
              <w:rPr>
                <w:rFonts w:ascii="Times New Roman" w:hAnsi="Times New Roman"/>
                <w:sz w:val="20"/>
                <w:szCs w:val="20"/>
              </w:rPr>
              <w:t xml:space="preserve"> расхода местного бюджета за 2-й год до начала 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>очередного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r w:rsidR="000468D2" w:rsidRPr="003C044B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6173CA" w:rsidRPr="003C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8D2" w:rsidRPr="003C044B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893D31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Оценочный</w:t>
            </w:r>
            <w:r w:rsidR="000468D2" w:rsidRPr="003C044B">
              <w:rPr>
                <w:rFonts w:ascii="Times New Roman" w:hAnsi="Times New Roman"/>
                <w:sz w:val="20"/>
                <w:szCs w:val="20"/>
              </w:rPr>
              <w:t xml:space="preserve"> объем 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>налогового</w:t>
            </w:r>
            <w:r w:rsidR="006173CA" w:rsidRPr="003C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>расхода местного</w:t>
            </w:r>
            <w:r w:rsidR="006173CA" w:rsidRPr="003C044B">
              <w:rPr>
                <w:rFonts w:ascii="Times New Roman" w:hAnsi="Times New Roman"/>
                <w:sz w:val="20"/>
                <w:szCs w:val="20"/>
              </w:rPr>
              <w:t xml:space="preserve"> бюдже</w:t>
            </w:r>
            <w:r w:rsidR="000468D2" w:rsidRPr="003C044B">
              <w:rPr>
                <w:rFonts w:ascii="Times New Roman" w:hAnsi="Times New Roman"/>
                <w:sz w:val="20"/>
                <w:szCs w:val="20"/>
              </w:rPr>
              <w:t xml:space="preserve">та за 1-й год до начала 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>очередного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r w:rsidR="000468D2" w:rsidRPr="003C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>года (</w:t>
            </w:r>
            <w:r w:rsidR="000468D2" w:rsidRPr="003C044B">
              <w:rPr>
                <w:rFonts w:ascii="Times New Roman" w:hAnsi="Times New Roman"/>
                <w:sz w:val="20"/>
                <w:szCs w:val="20"/>
              </w:rPr>
              <w:t>тыс. 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 xml:space="preserve">Прогнозный объем налоговых </w:t>
            </w:r>
            <w:r w:rsidR="00893D31" w:rsidRPr="003C044B">
              <w:rPr>
                <w:rFonts w:ascii="Times New Roman" w:hAnsi="Times New Roman"/>
                <w:sz w:val="20"/>
                <w:szCs w:val="20"/>
              </w:rPr>
              <w:t>расходов местного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 xml:space="preserve">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D931F3" w:rsidRPr="003C044B" w:rsidTr="00D931F3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893D31" w:rsidP="00893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очеред</w:t>
            </w:r>
            <w:r w:rsidR="000468D2" w:rsidRPr="003C044B">
              <w:rPr>
                <w:rFonts w:ascii="Times New Roman" w:hAnsi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>финансовый</w:t>
            </w:r>
            <w:r w:rsidR="000468D2" w:rsidRPr="003C044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 xml:space="preserve">1-й год </w:t>
            </w:r>
            <w:r w:rsidR="00893D31" w:rsidRPr="003C044B">
              <w:rPr>
                <w:rFonts w:ascii="Times New Roman" w:hAnsi="Times New Roman"/>
                <w:sz w:val="20"/>
                <w:szCs w:val="20"/>
              </w:rPr>
              <w:t>планового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 xml:space="preserve">2-й год </w:t>
            </w:r>
            <w:r w:rsidR="00893D31" w:rsidRPr="003C044B">
              <w:rPr>
                <w:rFonts w:ascii="Times New Roman" w:hAnsi="Times New Roman"/>
                <w:sz w:val="20"/>
                <w:szCs w:val="20"/>
              </w:rPr>
              <w:t>планового</w:t>
            </w:r>
            <w:r w:rsidRPr="003C044B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1F3" w:rsidRPr="003C044B" w:rsidTr="00D931F3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468D2" w:rsidRPr="003C044B" w:rsidTr="00D931F3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3C044B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44B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8D2" w:rsidRPr="003C044B" w:rsidRDefault="000468D2" w:rsidP="00D9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6626" w:rsidRPr="003C044B" w:rsidRDefault="00776626" w:rsidP="00776626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76626" w:rsidRPr="00D931F3" w:rsidRDefault="00776626" w:rsidP="00776626">
      <w:pPr>
        <w:pStyle w:val="ConsPlusCell"/>
        <w:widowControl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6626" w:rsidRPr="00D931F3" w:rsidRDefault="00776626" w:rsidP="00776626">
      <w:pPr>
        <w:pStyle w:val="ConsPlusCell"/>
        <w:widowControl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6626" w:rsidRDefault="00776626" w:rsidP="00776626">
      <w:pPr>
        <w:pStyle w:val="ConsPlusCell"/>
        <w:widowControl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044B" w:rsidRDefault="003C044B" w:rsidP="00776626">
      <w:pPr>
        <w:pStyle w:val="ConsPlusCell"/>
        <w:widowControl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044B" w:rsidRDefault="003C044B" w:rsidP="00776626">
      <w:pPr>
        <w:pStyle w:val="ConsPlusCell"/>
        <w:widowControl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044B" w:rsidRPr="00D931F3" w:rsidRDefault="003C044B" w:rsidP="00776626">
      <w:pPr>
        <w:pStyle w:val="ConsPlusCell"/>
        <w:widowControl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6626" w:rsidRPr="00D931F3" w:rsidRDefault="00776626" w:rsidP="00776626">
      <w:pPr>
        <w:pStyle w:val="ConsPlusCell"/>
        <w:widowControl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417" w:type="dxa"/>
        <w:tblLook w:val="01E0"/>
      </w:tblPr>
      <w:tblGrid>
        <w:gridCol w:w="11023"/>
        <w:gridCol w:w="4394"/>
      </w:tblGrid>
      <w:tr w:rsidR="00776626" w:rsidRPr="00161509" w:rsidTr="00776626">
        <w:tc>
          <w:tcPr>
            <w:tcW w:w="11023" w:type="dxa"/>
          </w:tcPr>
          <w:p w:rsidR="00776626" w:rsidRPr="00161509" w:rsidRDefault="00776626" w:rsidP="0077662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776626" w:rsidRPr="00161509" w:rsidRDefault="000A571C" w:rsidP="00776626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1509">
              <w:rPr>
                <w:rFonts w:ascii="Times New Roman" w:hAnsi="Times New Roman" w:cs="Times New Roman"/>
                <w:sz w:val="22"/>
                <w:szCs w:val="22"/>
              </w:rPr>
              <w:t>Приложение № 6</w:t>
            </w:r>
          </w:p>
          <w:p w:rsidR="00776626" w:rsidRPr="00161509" w:rsidRDefault="00776626" w:rsidP="00776626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6626" w:rsidRPr="00161509" w:rsidRDefault="00776626" w:rsidP="00776626">
      <w:pPr>
        <w:pStyle w:val="ConsPlusCell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0A571C" w:rsidRPr="00161509" w:rsidRDefault="000A571C" w:rsidP="000A571C">
      <w:pPr>
        <w:ind w:left="1701" w:right="1700"/>
        <w:jc w:val="center"/>
        <w:rPr>
          <w:rFonts w:ascii="Times New Roman" w:hAnsi="Times New Roman"/>
          <w:b/>
          <w:bCs/>
        </w:rPr>
      </w:pPr>
      <w:r w:rsidRPr="00161509">
        <w:rPr>
          <w:rFonts w:ascii="Times New Roman" w:hAnsi="Times New Roman"/>
          <w:b/>
          <w:bCs/>
        </w:rPr>
        <w:t>СВЕДЕНИЯ</w:t>
      </w:r>
    </w:p>
    <w:p w:rsidR="00776626" w:rsidRPr="00161509" w:rsidRDefault="000A571C" w:rsidP="000A5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61509">
        <w:rPr>
          <w:rFonts w:ascii="Times New Roman" w:hAnsi="Times New Roman"/>
          <w:b/>
          <w:bCs/>
        </w:rPr>
        <w:t>о финансировании структурных элементов</w:t>
      </w:r>
      <w:r w:rsidR="00776626" w:rsidRPr="00161509">
        <w:rPr>
          <w:rFonts w:ascii="Times New Roman" w:hAnsi="Times New Roman"/>
          <w:b/>
          <w:bCs/>
        </w:rPr>
        <w:t xml:space="preserve"> </w:t>
      </w:r>
      <w:r w:rsidR="00893D31" w:rsidRPr="00161509">
        <w:rPr>
          <w:rFonts w:ascii="Times New Roman" w:hAnsi="Times New Roman"/>
          <w:b/>
          <w:bCs/>
        </w:rPr>
        <w:t>муниципальной программы</w:t>
      </w:r>
      <w:r w:rsidR="00776626" w:rsidRPr="00161509">
        <w:rPr>
          <w:rFonts w:ascii="Times New Roman" w:hAnsi="Times New Roman"/>
          <w:b/>
          <w:bCs/>
        </w:rPr>
        <w:t xml:space="preserve"> </w:t>
      </w:r>
    </w:p>
    <w:p w:rsidR="00776626" w:rsidRPr="00161509" w:rsidRDefault="00776626" w:rsidP="000A5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61509">
        <w:rPr>
          <w:rFonts w:ascii="Times New Roman" w:hAnsi="Times New Roman"/>
          <w:b/>
          <w:bCs/>
        </w:rPr>
        <w:t>«Создание условий для эффективного управления муниципальными финансами в муниципальном образовании «Холм-Жирковский район» Смоленской области»</w:t>
      </w:r>
    </w:p>
    <w:p w:rsidR="000A571C" w:rsidRPr="00161509" w:rsidRDefault="000A571C" w:rsidP="0077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15173" w:type="dxa"/>
        <w:tblInd w:w="103" w:type="dxa"/>
        <w:tblLayout w:type="fixed"/>
        <w:tblLook w:val="04A0"/>
      </w:tblPr>
      <w:tblGrid>
        <w:gridCol w:w="570"/>
        <w:gridCol w:w="4255"/>
        <w:gridCol w:w="2551"/>
        <w:gridCol w:w="1418"/>
        <w:gridCol w:w="1701"/>
        <w:gridCol w:w="1559"/>
        <w:gridCol w:w="1418"/>
        <w:gridCol w:w="1701"/>
      </w:tblGrid>
      <w:tr w:rsidR="00161509" w:rsidRPr="00161509" w:rsidTr="00F6699A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0A571C" w:rsidP="000A57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50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150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6150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6150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0A571C" w:rsidP="000A57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50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0A571C" w:rsidP="00D931F3">
            <w:pPr>
              <w:ind w:left="-108" w:right="-108"/>
              <w:jc w:val="center"/>
            </w:pPr>
            <w:r w:rsidRPr="00161509">
              <w:rPr>
                <w:rFonts w:ascii="Times New Roman" w:hAnsi="Times New Roman"/>
              </w:rPr>
              <w:t>Участник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0A571C" w:rsidP="00D931F3">
            <w:pPr>
              <w:ind w:left="-108" w:right="-108"/>
              <w:jc w:val="center"/>
            </w:pPr>
            <w:r w:rsidRPr="00161509">
              <w:rPr>
                <w:rFonts w:ascii="Times New Roman" w:hAnsi="Times New Roman"/>
              </w:rPr>
              <w:t>Источник финансового обеспечения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0A571C" w:rsidP="00D931F3">
            <w:pPr>
              <w:ind w:right="-34"/>
              <w:jc w:val="center"/>
            </w:pPr>
            <w:r w:rsidRPr="00161509">
              <w:rPr>
                <w:rFonts w:ascii="Times New Roman" w:hAnsi="Times New Roman"/>
              </w:rPr>
              <w:t xml:space="preserve">Объем средств на </w:t>
            </w:r>
            <w:r w:rsidR="00893D31" w:rsidRPr="00161509">
              <w:rPr>
                <w:rFonts w:ascii="Times New Roman" w:hAnsi="Times New Roman"/>
              </w:rPr>
              <w:t>реализацию муниципальной</w:t>
            </w:r>
            <w:r w:rsidRPr="00161509">
              <w:rPr>
                <w:rFonts w:ascii="Times New Roman" w:hAnsi="Times New Roman"/>
              </w:rPr>
              <w:t xml:space="preserve"> программы на очередной финансовый год и плановый период (тыс. рублей)</w:t>
            </w:r>
          </w:p>
        </w:tc>
      </w:tr>
      <w:tr w:rsidR="00161509" w:rsidRPr="00161509" w:rsidTr="00F6699A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C" w:rsidRPr="00161509" w:rsidRDefault="000A571C" w:rsidP="00D931F3"/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C" w:rsidRPr="00161509" w:rsidRDefault="000A571C" w:rsidP="00D931F3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C" w:rsidRPr="00161509" w:rsidRDefault="000A571C" w:rsidP="00D931F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C" w:rsidRPr="00161509" w:rsidRDefault="000A571C" w:rsidP="00D931F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0A571C" w:rsidP="00D931F3">
            <w:pPr>
              <w:ind w:right="-34"/>
              <w:jc w:val="center"/>
            </w:pPr>
            <w:r w:rsidRPr="00161509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0A571C" w:rsidP="00D931F3">
            <w:pPr>
              <w:jc w:val="center"/>
              <w:rPr>
                <w:spacing w:val="-2"/>
              </w:rPr>
            </w:pPr>
            <w:r w:rsidRPr="00161509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0A571C" w:rsidP="00D931F3">
            <w:pPr>
              <w:jc w:val="center"/>
              <w:rPr>
                <w:spacing w:val="-2"/>
              </w:rPr>
            </w:pPr>
            <w:r w:rsidRPr="00161509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0A571C" w:rsidP="00D931F3">
            <w:pPr>
              <w:jc w:val="center"/>
            </w:pPr>
            <w:r w:rsidRPr="00161509">
              <w:rPr>
                <w:rFonts w:ascii="Times New Roman" w:hAnsi="Times New Roman"/>
              </w:rPr>
              <w:t>2-й год планового периода</w:t>
            </w:r>
          </w:p>
        </w:tc>
      </w:tr>
      <w:tr w:rsidR="00161509" w:rsidRPr="00161509" w:rsidTr="00F6699A">
        <w:trPr>
          <w:trHeight w:val="3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C" w:rsidRPr="00161509" w:rsidRDefault="000A571C" w:rsidP="000A571C">
            <w:pPr>
              <w:spacing w:after="0"/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C" w:rsidRPr="00161509" w:rsidRDefault="000A571C" w:rsidP="000A571C">
            <w:pPr>
              <w:spacing w:after="0"/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C" w:rsidRPr="00161509" w:rsidRDefault="000A571C" w:rsidP="000A571C">
            <w:pPr>
              <w:spacing w:after="0"/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C" w:rsidRPr="00161509" w:rsidRDefault="000A571C" w:rsidP="000A571C">
            <w:pPr>
              <w:spacing w:after="0"/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0A571C" w:rsidP="000A571C">
            <w:pPr>
              <w:spacing w:after="0"/>
              <w:ind w:right="-34"/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0A571C" w:rsidP="000A571C">
            <w:pPr>
              <w:spacing w:after="0"/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0A571C" w:rsidP="000A571C">
            <w:pPr>
              <w:spacing w:after="0"/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0A571C" w:rsidP="000A571C">
            <w:pPr>
              <w:spacing w:after="0"/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8</w:t>
            </w:r>
          </w:p>
        </w:tc>
      </w:tr>
      <w:tr w:rsidR="00161509" w:rsidRPr="00161509" w:rsidTr="00D931F3">
        <w:trPr>
          <w:trHeight w:val="327"/>
        </w:trPr>
        <w:tc>
          <w:tcPr>
            <w:tcW w:w="15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C" w:rsidRPr="00161509" w:rsidRDefault="00E91EFE" w:rsidP="000A57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61509">
              <w:rPr>
                <w:rFonts w:ascii="Times New Roman" w:hAnsi="Times New Roman"/>
                <w:b/>
              </w:rPr>
              <w:t xml:space="preserve">3.1 </w:t>
            </w:r>
            <w:r w:rsidR="000A571C" w:rsidRPr="00161509">
              <w:rPr>
                <w:rFonts w:ascii="Times New Roman" w:hAnsi="Times New Roman"/>
                <w:b/>
              </w:rPr>
              <w:t>Комплекс процессных мероприятий «Нормативно-методическое обеспечение и организация бюджетного процесса»</w:t>
            </w:r>
          </w:p>
        </w:tc>
      </w:tr>
      <w:tr w:rsidR="00161509" w:rsidRPr="00161509" w:rsidTr="00F6699A">
        <w:trPr>
          <w:trHeight w:val="3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C" w:rsidRPr="00161509" w:rsidRDefault="000A571C" w:rsidP="00E91EF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A571C" w:rsidRPr="00161509" w:rsidRDefault="000A571C" w:rsidP="00E91EF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A571C" w:rsidRPr="00161509" w:rsidRDefault="00E91EFE" w:rsidP="00E91EFE">
            <w:pPr>
              <w:spacing w:after="0"/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161509" w:rsidRDefault="00FE022F" w:rsidP="00D931F3">
            <w:pPr>
              <w:rPr>
                <w:rFonts w:ascii="Times New Roman" w:hAnsi="Times New Roman"/>
                <w:b/>
              </w:rPr>
            </w:pPr>
            <w:r w:rsidRPr="00161509">
              <w:rPr>
                <w:rFonts w:ascii="Times New Roman" w:hAnsi="Times New Roman"/>
                <w:b/>
              </w:rPr>
              <w:t>Мероприятие 1</w:t>
            </w:r>
          </w:p>
          <w:p w:rsidR="000A571C" w:rsidRPr="00161509" w:rsidRDefault="00E91EFE" w:rsidP="00D931F3">
            <w:r w:rsidRPr="00161509">
              <w:rPr>
                <w:rFonts w:ascii="Times New Roman" w:hAnsi="Times New Roman"/>
              </w:rPr>
              <w:t>Соблюдение порядка и сроков разработки проекта бюджета муниципального образования «Холм-Жирковский район» Смоленской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C" w:rsidRPr="00161509" w:rsidRDefault="00141205" w:rsidP="00141205">
            <w:pPr>
              <w:pStyle w:val="ConsPlusCell"/>
              <w:jc w:val="both"/>
              <w:rPr>
                <w:sz w:val="22"/>
                <w:szCs w:val="22"/>
              </w:rPr>
            </w:pPr>
            <w:r w:rsidRPr="00161509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C" w:rsidRPr="00161509" w:rsidRDefault="000A571C" w:rsidP="0059316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E91EFE" w:rsidP="00D931F3">
            <w:pPr>
              <w:ind w:right="-34"/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E91EFE" w:rsidP="00D93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E91EFE" w:rsidP="00D93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71C" w:rsidRPr="00161509" w:rsidRDefault="00E91EFE" w:rsidP="00D93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161509" w:rsidRPr="00161509" w:rsidTr="00F6699A">
        <w:trPr>
          <w:trHeight w:val="3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09" w:rsidRPr="00161509" w:rsidRDefault="00E91EFE" w:rsidP="00E91EFE">
            <w:pPr>
              <w:spacing w:after="0"/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161509" w:rsidRDefault="00FE022F" w:rsidP="00D931F3">
            <w:pPr>
              <w:rPr>
                <w:rFonts w:ascii="Times New Roman" w:hAnsi="Times New Roman"/>
                <w:b/>
              </w:rPr>
            </w:pPr>
            <w:r w:rsidRPr="00161509">
              <w:rPr>
                <w:rFonts w:ascii="Times New Roman" w:hAnsi="Times New Roman"/>
                <w:b/>
              </w:rPr>
              <w:t>Мероприятие 2</w:t>
            </w:r>
          </w:p>
          <w:p w:rsidR="00D15109" w:rsidRPr="00161509" w:rsidRDefault="00E91EFE" w:rsidP="00D931F3">
            <w:r w:rsidRPr="00161509">
              <w:rPr>
                <w:rFonts w:ascii="Times New Roman" w:hAnsi="Times New Roman"/>
              </w:rPr>
              <w:t>Соблюдение установленных законодательством требований составления отчетности об исполнении бюджета муниципального образования «Холм-Жирковский район» Смоленской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09" w:rsidRPr="00161509" w:rsidRDefault="00D15109" w:rsidP="00D931F3">
            <w:pPr>
              <w:pStyle w:val="ConsPlusCell"/>
              <w:jc w:val="both"/>
              <w:rPr>
                <w:sz w:val="22"/>
                <w:szCs w:val="22"/>
              </w:rPr>
            </w:pPr>
            <w:r w:rsidRPr="00161509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09" w:rsidRPr="00161509" w:rsidRDefault="00D15109" w:rsidP="00D931F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09" w:rsidRPr="00161509" w:rsidRDefault="00E91EFE" w:rsidP="00D931F3">
            <w:pPr>
              <w:ind w:right="-34"/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09" w:rsidRPr="00161509" w:rsidRDefault="00E91EFE" w:rsidP="00D93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09" w:rsidRPr="00161509" w:rsidRDefault="00E91EFE" w:rsidP="00D93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09" w:rsidRPr="00161509" w:rsidRDefault="00E91EFE" w:rsidP="00D93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161509" w:rsidRPr="00161509" w:rsidTr="00F6699A">
        <w:trPr>
          <w:trHeight w:val="3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2F" w:rsidRPr="00161509" w:rsidRDefault="00FE022F" w:rsidP="00E91EFE">
            <w:pPr>
              <w:spacing w:after="0"/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2F" w:rsidRPr="00161509" w:rsidRDefault="00FE022F" w:rsidP="00D931F3">
            <w:pPr>
              <w:rPr>
                <w:rFonts w:ascii="Times New Roman" w:hAnsi="Times New Roman"/>
                <w:b/>
              </w:rPr>
            </w:pPr>
            <w:r w:rsidRPr="00161509">
              <w:rPr>
                <w:rFonts w:ascii="Times New Roman" w:hAnsi="Times New Roman"/>
                <w:b/>
              </w:rPr>
              <w:t>Мероприятие 3</w:t>
            </w:r>
          </w:p>
          <w:p w:rsidR="00FE022F" w:rsidRPr="00161509" w:rsidRDefault="00FE022F" w:rsidP="00D931F3">
            <w:pPr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Исполнение расходных обязательств бюджета муниципального образования «Холм-Жирковский район» Смоленской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2F" w:rsidRPr="00161509" w:rsidRDefault="00FE022F" w:rsidP="00D931F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1509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2F" w:rsidRPr="00161509" w:rsidRDefault="00FE022F" w:rsidP="00D931F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2F" w:rsidRPr="00161509" w:rsidRDefault="00FE022F" w:rsidP="00D931F3">
            <w:pPr>
              <w:ind w:right="-34"/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2F" w:rsidRPr="00161509" w:rsidRDefault="00FE022F" w:rsidP="00D93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2F" w:rsidRPr="00161509" w:rsidRDefault="00FE022F" w:rsidP="00D93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2F" w:rsidRPr="00161509" w:rsidRDefault="00FE022F" w:rsidP="00D93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161509" w:rsidRPr="00161509" w:rsidTr="00F6699A">
        <w:trPr>
          <w:trHeight w:val="3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2F" w:rsidRPr="00161509" w:rsidRDefault="00FE022F" w:rsidP="00E91EFE">
            <w:pPr>
              <w:spacing w:after="0"/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2F" w:rsidRPr="00161509" w:rsidRDefault="00FE022F" w:rsidP="00FE022F">
            <w:pPr>
              <w:rPr>
                <w:rFonts w:ascii="Times New Roman" w:hAnsi="Times New Roman"/>
                <w:b/>
              </w:rPr>
            </w:pPr>
            <w:r w:rsidRPr="00161509">
              <w:rPr>
                <w:rFonts w:ascii="Times New Roman" w:hAnsi="Times New Roman"/>
                <w:b/>
              </w:rPr>
              <w:t>Мероприятие 4</w:t>
            </w:r>
          </w:p>
          <w:p w:rsidR="00FE022F" w:rsidRPr="00161509" w:rsidRDefault="00161509" w:rsidP="00FE02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открытости и прозрачности управления муниципальными финансами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2F" w:rsidRPr="00161509" w:rsidRDefault="00FE022F" w:rsidP="00D931F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1509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2F" w:rsidRPr="00161509" w:rsidRDefault="00FE022F" w:rsidP="00D931F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2F" w:rsidRPr="00161509" w:rsidRDefault="00FE022F" w:rsidP="00D931F3">
            <w:pPr>
              <w:ind w:right="-34"/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2F" w:rsidRPr="00161509" w:rsidRDefault="00FE022F" w:rsidP="00D93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2F" w:rsidRPr="00161509" w:rsidRDefault="00FE022F" w:rsidP="00D93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2F" w:rsidRPr="00161509" w:rsidRDefault="00FE022F" w:rsidP="00D931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161509" w:rsidRPr="00161509" w:rsidTr="00F6699A">
        <w:trPr>
          <w:trHeight w:val="3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2F" w:rsidRPr="00161509" w:rsidRDefault="00FE022F" w:rsidP="00FE022F">
            <w:pPr>
              <w:spacing w:after="0"/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2F" w:rsidRPr="00161509" w:rsidRDefault="00FE022F" w:rsidP="00FE022F">
            <w:pPr>
              <w:rPr>
                <w:rFonts w:ascii="Times New Roman" w:hAnsi="Times New Roman"/>
                <w:b/>
                <w:lang w:eastAsia="en-US"/>
              </w:rPr>
            </w:pPr>
            <w:r w:rsidRPr="00161509">
              <w:rPr>
                <w:rFonts w:ascii="Times New Roman" w:hAnsi="Times New Roman"/>
                <w:b/>
                <w:lang w:eastAsia="en-US"/>
              </w:rPr>
              <w:t>Мероприятие 5</w:t>
            </w:r>
          </w:p>
          <w:p w:rsidR="00FE022F" w:rsidRPr="00161509" w:rsidRDefault="00FE022F" w:rsidP="00FE022F">
            <w:pPr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  <w:lang w:eastAsia="en-US"/>
              </w:rPr>
              <w:t xml:space="preserve">Проведение </w:t>
            </w:r>
            <w:proofErr w:type="gramStart"/>
            <w:r w:rsidR="00893D31" w:rsidRPr="00161509">
              <w:rPr>
                <w:rFonts w:ascii="Times New Roman" w:hAnsi="Times New Roman"/>
                <w:lang w:eastAsia="en-US"/>
              </w:rPr>
              <w:t>оценки качества</w:t>
            </w:r>
            <w:r w:rsidRPr="00161509">
              <w:rPr>
                <w:rFonts w:ascii="Times New Roman" w:hAnsi="Times New Roman"/>
                <w:lang w:eastAsia="en-US"/>
              </w:rPr>
              <w:t xml:space="preserve"> финансового менеджмента главных администраторов </w:t>
            </w:r>
            <w:r w:rsidR="00893D31" w:rsidRPr="00161509">
              <w:rPr>
                <w:rFonts w:ascii="Times New Roman" w:hAnsi="Times New Roman"/>
                <w:lang w:eastAsia="en-US"/>
              </w:rPr>
              <w:t>средств бюджета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2F" w:rsidRPr="00161509" w:rsidRDefault="00FE022F" w:rsidP="00FE022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1509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2F" w:rsidRPr="00161509" w:rsidRDefault="00FE022F" w:rsidP="00FE022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2F" w:rsidRPr="00161509" w:rsidRDefault="00FE022F" w:rsidP="00FE022F">
            <w:pPr>
              <w:ind w:right="-34"/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2F" w:rsidRPr="00161509" w:rsidRDefault="00FE022F" w:rsidP="00FE0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2F" w:rsidRPr="00161509" w:rsidRDefault="00FE022F" w:rsidP="00FE0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2F" w:rsidRPr="00161509" w:rsidRDefault="00FE022F" w:rsidP="00FE0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1509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161509" w:rsidRPr="00161509" w:rsidTr="00F6699A">
        <w:trPr>
          <w:trHeight w:val="76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161509" w:rsidRDefault="00FE022F" w:rsidP="00FE022F">
            <w:pPr>
              <w:spacing w:after="0"/>
              <w:jc w:val="center"/>
              <w:rPr>
                <w:lang w:val="en-US"/>
              </w:rPr>
            </w:pPr>
            <w:r w:rsidRPr="00161509">
              <w:rPr>
                <w:rFonts w:ascii="Times New Roman" w:hAnsi="Times New Roman"/>
              </w:rPr>
              <w:t>6.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59" w:rsidRPr="00B83259" w:rsidRDefault="00B83259" w:rsidP="00D27E30">
            <w:pPr>
              <w:rPr>
                <w:rFonts w:ascii="Times New Roman" w:hAnsi="Times New Roman"/>
                <w:b/>
              </w:rPr>
            </w:pPr>
            <w:r w:rsidRPr="00B83259">
              <w:rPr>
                <w:rFonts w:ascii="Times New Roman" w:hAnsi="Times New Roman"/>
                <w:b/>
              </w:rPr>
              <w:t>Мероприятие 6</w:t>
            </w:r>
          </w:p>
          <w:p w:rsidR="00FE022F" w:rsidRDefault="00161509" w:rsidP="00D27E30">
            <w:pPr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 xml:space="preserve">Обеспечение реализации </w:t>
            </w:r>
            <w:r w:rsidR="00A14138">
              <w:rPr>
                <w:rFonts w:ascii="Times New Roman" w:hAnsi="Times New Roman"/>
              </w:rPr>
              <w:t>комплекса процессных мероприятий</w:t>
            </w:r>
            <w:r w:rsidRPr="00161509">
              <w:rPr>
                <w:rFonts w:ascii="Times New Roman" w:hAnsi="Times New Roman"/>
              </w:rPr>
              <w:t xml:space="preserve"> </w:t>
            </w:r>
          </w:p>
          <w:p w:rsidR="00B83259" w:rsidRPr="00161509" w:rsidRDefault="00B83259" w:rsidP="00D27E30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161509" w:rsidRDefault="00FE022F" w:rsidP="00FE022F">
            <w:pPr>
              <w:pStyle w:val="ConsPlusCell"/>
              <w:jc w:val="both"/>
              <w:rPr>
                <w:sz w:val="22"/>
                <w:szCs w:val="22"/>
              </w:rPr>
            </w:pPr>
            <w:r w:rsidRPr="00161509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161509" w:rsidRDefault="00FE022F" w:rsidP="00FE022F">
            <w:pPr>
              <w:pStyle w:val="ConsPlusCell"/>
              <w:jc w:val="both"/>
              <w:rPr>
                <w:sz w:val="22"/>
                <w:szCs w:val="22"/>
              </w:rPr>
            </w:pPr>
            <w:r w:rsidRPr="0016150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  <w:r w:rsidRPr="001615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161509" w:rsidRDefault="00FE022F" w:rsidP="00FE022F">
            <w:pPr>
              <w:ind w:right="-34"/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17 786,0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161509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6 036,3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161509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5 759,6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161509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5 990,1</w:t>
            </w:r>
          </w:p>
        </w:tc>
      </w:tr>
      <w:tr w:rsidR="00161509" w:rsidRPr="00161509" w:rsidTr="00F6699A">
        <w:trPr>
          <w:trHeight w:val="32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161509" w:rsidRDefault="00FE022F" w:rsidP="00FE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161509" w:rsidRDefault="00FE022F" w:rsidP="00FE022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161509" w:rsidRDefault="00FE022F" w:rsidP="00FE022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161509" w:rsidRDefault="00FE022F" w:rsidP="00FE022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1509">
              <w:rPr>
                <w:rFonts w:ascii="Times New Roman" w:hAnsi="Times New Roman" w:cs="Times New Roman"/>
                <w:sz w:val="22"/>
                <w:szCs w:val="22"/>
              </w:rPr>
              <w:t>средства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161509" w:rsidRDefault="00FE022F" w:rsidP="00FE022F">
            <w:pPr>
              <w:ind w:right="-34"/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161509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161509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161509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39,0</w:t>
            </w:r>
          </w:p>
        </w:tc>
      </w:tr>
      <w:tr w:rsidR="00161509" w:rsidRPr="00161509" w:rsidTr="00F6699A">
        <w:trPr>
          <w:trHeight w:val="327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161509" w:rsidRDefault="00FE022F" w:rsidP="00FE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161509" w:rsidRDefault="00FE022F" w:rsidP="00FE022F">
            <w:pPr>
              <w:spacing w:after="0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  <w:b/>
                <w:i/>
              </w:rPr>
              <w:t>Итого по комплексу процессных мероприятий: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161509" w:rsidRDefault="00FE022F" w:rsidP="00FE022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161509" w:rsidRDefault="00FE022F" w:rsidP="00FE022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161509" w:rsidRDefault="00FE022F" w:rsidP="00FE022F">
            <w:pPr>
              <w:ind w:right="-34"/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17 903,0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161509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6 075,3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161509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5 798,6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161509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161509">
              <w:rPr>
                <w:rFonts w:ascii="Times New Roman" w:hAnsi="Times New Roman"/>
              </w:rPr>
              <w:t>6 029,1</w:t>
            </w:r>
          </w:p>
        </w:tc>
      </w:tr>
      <w:tr w:rsidR="00FE022F" w:rsidRPr="00D931F3" w:rsidTr="00D931F3">
        <w:trPr>
          <w:trHeight w:val="327"/>
        </w:trPr>
        <w:tc>
          <w:tcPr>
            <w:tcW w:w="15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A33722" w:rsidRDefault="00FE022F" w:rsidP="00FE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722">
              <w:rPr>
                <w:rFonts w:ascii="Times New Roman" w:hAnsi="Times New Roman"/>
                <w:b/>
                <w:sz w:val="28"/>
                <w:szCs w:val="28"/>
              </w:rPr>
              <w:t>3.2 Комплекс процессных мероприятий «</w:t>
            </w:r>
            <w:r w:rsidRPr="00A337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Обеспечение устойчивости и сбалансированности бюджетов поселений» </w:t>
            </w:r>
          </w:p>
        </w:tc>
      </w:tr>
      <w:tr w:rsidR="00FE022F" w:rsidRPr="00D931F3" w:rsidTr="00867021">
        <w:trPr>
          <w:trHeight w:val="3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A33722" w:rsidRDefault="00FE022F" w:rsidP="00FE022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E022F" w:rsidRPr="00A33722" w:rsidRDefault="00FE022F" w:rsidP="00FE022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E022F" w:rsidRPr="00A33722" w:rsidRDefault="00FE022F" w:rsidP="00FE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33722">
              <w:rPr>
                <w:rFonts w:ascii="Times New Roman" w:hAnsi="Times New Roman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22" w:rsidRPr="00A33722" w:rsidRDefault="00A33722" w:rsidP="00A33722">
            <w:pPr>
              <w:spacing w:after="0"/>
              <w:rPr>
                <w:rFonts w:ascii="Times New Roman" w:hAnsi="Times New Roman"/>
                <w:b/>
              </w:rPr>
            </w:pPr>
            <w:r w:rsidRPr="00A33722">
              <w:rPr>
                <w:rFonts w:ascii="Times New Roman" w:hAnsi="Times New Roman"/>
                <w:b/>
              </w:rPr>
              <w:t>Мероприятие 1</w:t>
            </w:r>
          </w:p>
          <w:p w:rsidR="00FE022F" w:rsidRPr="00A33722" w:rsidRDefault="00A33722" w:rsidP="00A33722">
            <w:pPr>
              <w:spacing w:after="0"/>
            </w:pPr>
            <w:r w:rsidRPr="00A33722">
              <w:rPr>
                <w:rFonts w:ascii="Times New Roman" w:hAnsi="Times New Roman"/>
              </w:rPr>
              <w:t>Обеспечение отсутствия</w:t>
            </w:r>
            <w:r w:rsidR="00FE022F" w:rsidRPr="00A33722">
              <w:rPr>
                <w:rFonts w:ascii="Times New Roman" w:hAnsi="Times New Roman"/>
              </w:rPr>
              <w:t xml:space="preserve"> просроченной кредиторской задолженности поселений, входящих в состав муниципального образования «Холм-Жирковский район» Смоленской области в расходах бюджетов поселений, входящих в состав муниципального образования «Холм-</w:t>
            </w:r>
            <w:r w:rsidR="00FE022F" w:rsidRPr="00A33722">
              <w:rPr>
                <w:rFonts w:ascii="Times New Roman" w:hAnsi="Times New Roman"/>
              </w:rPr>
              <w:lastRenderedPageBreak/>
              <w:t>Жирковский район» Смоленской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A33722" w:rsidRDefault="00FE022F" w:rsidP="00FE022F">
            <w:pPr>
              <w:pStyle w:val="ConsPlusCell"/>
              <w:jc w:val="both"/>
            </w:pPr>
            <w:r w:rsidRPr="00A33722">
              <w:rPr>
                <w:rFonts w:ascii="Times New Roman" w:hAnsi="Times New Roman" w:cs="Times New Roman"/>
              </w:rPr>
              <w:lastRenderedPageBreak/>
              <w:t>Финансовое управление Администрации муниципального образования «Холм-Жирковский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A33722" w:rsidRDefault="00FE022F" w:rsidP="00FE022F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A33722" w:rsidRDefault="00FE022F" w:rsidP="00FE022F">
            <w:pPr>
              <w:ind w:right="-34"/>
              <w:jc w:val="center"/>
              <w:rPr>
                <w:rFonts w:ascii="Times New Roman" w:hAnsi="Times New Roman"/>
              </w:rPr>
            </w:pPr>
            <w:proofErr w:type="spellStart"/>
            <w:r w:rsidRPr="00A33722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A33722" w:rsidRDefault="00FE022F" w:rsidP="00FE0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3722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A33722" w:rsidRDefault="00FE022F" w:rsidP="00FE0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3722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A33722" w:rsidRDefault="00FE022F" w:rsidP="00FE0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3722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FE022F" w:rsidRPr="00D931F3" w:rsidTr="00867021">
        <w:trPr>
          <w:trHeight w:val="3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A33722" w:rsidRDefault="00FE022F" w:rsidP="00FE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3372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22" w:rsidRPr="00A33722" w:rsidRDefault="00A33722" w:rsidP="00A33722">
            <w:pPr>
              <w:rPr>
                <w:rFonts w:ascii="Times New Roman" w:hAnsi="Times New Roman"/>
                <w:b/>
              </w:rPr>
            </w:pPr>
            <w:r w:rsidRPr="00A33722">
              <w:rPr>
                <w:rFonts w:ascii="Times New Roman" w:hAnsi="Times New Roman"/>
                <w:b/>
              </w:rPr>
              <w:t>Мероприятие 2</w:t>
            </w:r>
          </w:p>
          <w:p w:rsidR="00FE022F" w:rsidRPr="00A33722" w:rsidRDefault="00A33722" w:rsidP="00A33722">
            <w:r w:rsidRPr="00A33722">
              <w:rPr>
                <w:rFonts w:ascii="Times New Roman" w:hAnsi="Times New Roman"/>
              </w:rPr>
              <w:t xml:space="preserve">Принятие мер по упреждению нарушений бюджетного законодательства в муниципальных образованиях Холм-Жирковского района Смоленской области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A33722" w:rsidRDefault="00FE022F" w:rsidP="00FE022F">
            <w:pPr>
              <w:pStyle w:val="ConsPlusCell"/>
              <w:jc w:val="both"/>
            </w:pPr>
            <w:r w:rsidRPr="00A33722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A33722" w:rsidRDefault="00FE022F" w:rsidP="00FE022F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A33722" w:rsidRDefault="00FE022F" w:rsidP="00FE022F">
            <w:pPr>
              <w:ind w:right="-34"/>
              <w:jc w:val="center"/>
              <w:rPr>
                <w:rFonts w:ascii="Times New Roman" w:hAnsi="Times New Roman"/>
              </w:rPr>
            </w:pPr>
            <w:proofErr w:type="spellStart"/>
            <w:r w:rsidRPr="00A33722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A33722" w:rsidRDefault="00FE022F" w:rsidP="00FE0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3722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A33722" w:rsidRDefault="00FE022F" w:rsidP="00FE0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3722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A33722" w:rsidRDefault="00FE022F" w:rsidP="00FE0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3722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FE022F" w:rsidRPr="00D931F3" w:rsidTr="00867021">
        <w:trPr>
          <w:trHeight w:val="80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3F7CC0" w:rsidRDefault="00FE022F" w:rsidP="00FE022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F7CC0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22" w:rsidRPr="003F7CC0" w:rsidRDefault="00A33722" w:rsidP="00FE022F">
            <w:pPr>
              <w:rPr>
                <w:rFonts w:ascii="Times New Roman" w:hAnsi="Times New Roman"/>
                <w:b/>
              </w:rPr>
            </w:pPr>
            <w:r w:rsidRPr="003F7CC0">
              <w:rPr>
                <w:rFonts w:ascii="Times New Roman" w:hAnsi="Times New Roman"/>
                <w:b/>
              </w:rPr>
              <w:t xml:space="preserve">Мероприятие 3 </w:t>
            </w:r>
          </w:p>
          <w:p w:rsidR="00FE022F" w:rsidRPr="003F7CC0" w:rsidRDefault="00A33722" w:rsidP="00A33722">
            <w:r w:rsidRPr="003F7CC0">
              <w:rPr>
                <w:rFonts w:ascii="Times New Roman" w:hAnsi="Times New Roman"/>
              </w:rPr>
              <w:t xml:space="preserve">Расчет и </w:t>
            </w:r>
            <w:r w:rsidR="00893D31" w:rsidRPr="003F7CC0">
              <w:rPr>
                <w:rFonts w:ascii="Times New Roman" w:hAnsi="Times New Roman"/>
              </w:rPr>
              <w:t>перечисление бюджетам</w:t>
            </w:r>
            <w:r w:rsidR="003F7CC0" w:rsidRPr="003F7CC0">
              <w:rPr>
                <w:rFonts w:ascii="Times New Roman" w:hAnsi="Times New Roman"/>
              </w:rPr>
              <w:t xml:space="preserve"> поселений Холм-Жирковского района Смоленской области </w:t>
            </w:r>
            <w:r w:rsidRPr="003F7CC0">
              <w:rPr>
                <w:rFonts w:ascii="Times New Roman" w:hAnsi="Times New Roman"/>
              </w:rPr>
              <w:t>д</w:t>
            </w:r>
            <w:r w:rsidR="00FE022F" w:rsidRPr="003F7CC0">
              <w:rPr>
                <w:rFonts w:ascii="Times New Roman" w:hAnsi="Times New Roman"/>
              </w:rPr>
              <w:t>отаци</w:t>
            </w:r>
            <w:r w:rsidRPr="003F7CC0">
              <w:rPr>
                <w:rFonts w:ascii="Times New Roman" w:hAnsi="Times New Roman"/>
              </w:rPr>
              <w:t>и</w:t>
            </w:r>
            <w:r w:rsidR="00FE022F" w:rsidRPr="003F7CC0">
              <w:rPr>
                <w:rFonts w:ascii="Times New Roman" w:hAnsi="Times New Roman"/>
              </w:rPr>
              <w:t xml:space="preserve"> на выравнивание бюджетной обеспеченности поселений из бюджета муниципального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3F7CC0" w:rsidRDefault="00FE022F" w:rsidP="00FE022F">
            <w:pPr>
              <w:pStyle w:val="ConsPlusCell"/>
              <w:jc w:val="both"/>
            </w:pPr>
            <w:r w:rsidRPr="003F7CC0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3F7CC0" w:rsidRDefault="00FE022F" w:rsidP="00FE022F">
            <w:pPr>
              <w:pStyle w:val="ConsPlusCell"/>
              <w:jc w:val="both"/>
            </w:pPr>
            <w:r w:rsidRPr="003F7CC0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3F7CC0" w:rsidRDefault="00FE022F" w:rsidP="00FE022F">
            <w:pPr>
              <w:ind w:right="-34"/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>21 477,1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3F7CC0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>21 477,1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3F7CC0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>0,0</w:t>
            </w:r>
          </w:p>
          <w:p w:rsidR="00FE022F" w:rsidRPr="003F7CC0" w:rsidRDefault="00FE022F" w:rsidP="00FE02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3F7CC0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>0,0</w:t>
            </w:r>
          </w:p>
        </w:tc>
      </w:tr>
      <w:tr w:rsidR="00FE022F" w:rsidRPr="00D931F3" w:rsidTr="00867021">
        <w:trPr>
          <w:trHeight w:val="32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3F7CC0" w:rsidRDefault="00FE022F" w:rsidP="00FE022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3F7CC0" w:rsidRDefault="00FE022F" w:rsidP="00FE022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3F7CC0" w:rsidRDefault="00FE022F" w:rsidP="00FE022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3F7CC0" w:rsidRDefault="00FE022F" w:rsidP="00FE022F">
            <w:pPr>
              <w:pStyle w:val="ConsPlusCell"/>
              <w:jc w:val="both"/>
            </w:pPr>
            <w:r w:rsidRPr="003F7CC0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3F7CC0" w:rsidRDefault="00FE022F" w:rsidP="00FE022F">
            <w:pPr>
              <w:ind w:right="-34"/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>2 650,4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3F7CC0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>939,1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3F7CC0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>898,6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3F7CC0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>812,7</w:t>
            </w:r>
          </w:p>
        </w:tc>
      </w:tr>
      <w:tr w:rsidR="00FE022F" w:rsidRPr="00D931F3" w:rsidTr="00867021">
        <w:trPr>
          <w:trHeight w:val="327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3F7CC0" w:rsidRDefault="00FE022F" w:rsidP="00FE022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F7CC0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C0" w:rsidRPr="003F7CC0" w:rsidRDefault="003F7CC0" w:rsidP="00FE022F">
            <w:pPr>
              <w:spacing w:after="0"/>
              <w:rPr>
                <w:rFonts w:ascii="Times New Roman" w:hAnsi="Times New Roman"/>
                <w:b/>
              </w:rPr>
            </w:pPr>
            <w:r w:rsidRPr="003F7CC0">
              <w:rPr>
                <w:rFonts w:ascii="Times New Roman" w:hAnsi="Times New Roman"/>
                <w:b/>
              </w:rPr>
              <w:t>Мероприятие 4</w:t>
            </w:r>
          </w:p>
          <w:p w:rsidR="00FE022F" w:rsidRPr="003F7CC0" w:rsidRDefault="003F7CC0" w:rsidP="003F7CC0">
            <w:pPr>
              <w:spacing w:after="0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 xml:space="preserve">Обоснование </w:t>
            </w:r>
            <w:r w:rsidR="00893D31" w:rsidRPr="003F7CC0">
              <w:rPr>
                <w:rFonts w:ascii="Times New Roman" w:hAnsi="Times New Roman"/>
              </w:rPr>
              <w:t>и предоставление</w:t>
            </w:r>
            <w:r w:rsidR="00FE022F" w:rsidRPr="003F7CC0">
              <w:rPr>
                <w:rFonts w:ascii="Times New Roman" w:hAnsi="Times New Roman"/>
              </w:rPr>
              <w:t xml:space="preserve"> иных межбюджетных трансфертов бюджетам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3F7CC0" w:rsidRDefault="00FE022F" w:rsidP="00FE022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7CC0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3F7CC0" w:rsidRDefault="00FE022F" w:rsidP="00FE022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CC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3F7CC0" w:rsidRDefault="00FE022F" w:rsidP="00FE022F">
            <w:pPr>
              <w:ind w:right="-34"/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3F7CC0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3F7CC0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3F7CC0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>0,0</w:t>
            </w:r>
          </w:p>
        </w:tc>
      </w:tr>
      <w:tr w:rsidR="00FE022F" w:rsidRPr="00D931F3" w:rsidTr="003F7CC0">
        <w:trPr>
          <w:trHeight w:val="5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3F7CC0" w:rsidRDefault="00FE022F" w:rsidP="00FE022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3F7CC0" w:rsidRDefault="00FE022F" w:rsidP="00FE022F">
            <w:pPr>
              <w:spacing w:after="0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комплексу процессных мероприятий: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3F7CC0" w:rsidRDefault="00FE022F" w:rsidP="00FE022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3F7CC0" w:rsidRDefault="00FE022F" w:rsidP="00FE022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3F7CC0" w:rsidRDefault="00FE022F" w:rsidP="00FE022F">
            <w:pPr>
              <w:ind w:right="-34"/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>24 127,5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3F7CC0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>22 416,2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3F7CC0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>898,6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3F7CC0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</w:rPr>
              <w:t>812,7</w:t>
            </w:r>
          </w:p>
        </w:tc>
      </w:tr>
      <w:tr w:rsidR="00D0242A" w:rsidRPr="00D0242A" w:rsidTr="00D931F3">
        <w:trPr>
          <w:trHeight w:val="327"/>
        </w:trPr>
        <w:tc>
          <w:tcPr>
            <w:tcW w:w="15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3F7CC0" w:rsidRDefault="00FE022F" w:rsidP="00FE022F">
            <w:pPr>
              <w:spacing w:after="0"/>
              <w:jc w:val="center"/>
              <w:rPr>
                <w:rFonts w:ascii="Times New Roman" w:hAnsi="Times New Roman"/>
              </w:rPr>
            </w:pPr>
            <w:r w:rsidRPr="003F7CC0">
              <w:rPr>
                <w:rFonts w:ascii="Times New Roman" w:hAnsi="Times New Roman"/>
                <w:b/>
                <w:sz w:val="28"/>
                <w:szCs w:val="28"/>
              </w:rPr>
              <w:t>3.3 Комплекс процессных мероприятий «</w:t>
            </w:r>
            <w:r w:rsidRPr="003F7CC0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муниципальным долгом»</w:t>
            </w:r>
          </w:p>
        </w:tc>
      </w:tr>
      <w:tr w:rsidR="00D0242A" w:rsidRPr="00D0242A" w:rsidTr="00F6699A">
        <w:trPr>
          <w:trHeight w:val="3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spacing w:after="0"/>
              <w:jc w:val="center"/>
              <w:rPr>
                <w:rFonts w:ascii="Times New Roman" w:hAnsi="Times New Roman"/>
              </w:rPr>
            </w:pPr>
            <w:r w:rsidRPr="00D0242A">
              <w:rPr>
                <w:rFonts w:ascii="Times New Roman" w:hAnsi="Times New Roman"/>
                <w:lang w:val="en-US"/>
              </w:rPr>
              <w:t>1</w:t>
            </w:r>
            <w:r w:rsidRPr="00D0242A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2A" w:rsidRPr="00D0242A" w:rsidRDefault="00D0242A" w:rsidP="00FE022F">
            <w:pPr>
              <w:spacing w:after="0"/>
              <w:rPr>
                <w:rFonts w:ascii="Times New Roman" w:hAnsi="Times New Roman"/>
                <w:b/>
              </w:rPr>
            </w:pPr>
            <w:r w:rsidRPr="00D0242A">
              <w:rPr>
                <w:rFonts w:ascii="Times New Roman" w:hAnsi="Times New Roman"/>
                <w:b/>
              </w:rPr>
              <w:t>Мероприятие 1</w:t>
            </w:r>
          </w:p>
          <w:p w:rsidR="00FE022F" w:rsidRPr="00D0242A" w:rsidRDefault="00893D31" w:rsidP="00D0242A">
            <w:pPr>
              <w:spacing w:after="0"/>
            </w:pPr>
            <w:r w:rsidRPr="00D0242A">
              <w:rPr>
                <w:rFonts w:ascii="Times New Roman" w:hAnsi="Times New Roman"/>
              </w:rPr>
              <w:t>Обеспечение соблюдения</w:t>
            </w:r>
            <w:r w:rsidR="00D0242A" w:rsidRPr="00D0242A">
              <w:rPr>
                <w:rFonts w:ascii="Times New Roman" w:hAnsi="Times New Roman"/>
              </w:rPr>
              <w:t xml:space="preserve"> отношения объема муниципального долга муниципального образования «Холм-Жирковский район» Смоленской области не более 50 процентов к общему годовому объему доходов местного бюджета без учета утвержденного объема безвозмездных поступлений</w:t>
            </w:r>
            <w:r w:rsidR="00D0242A" w:rsidRPr="00D0242A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pStyle w:val="ConsPlusCell"/>
              <w:jc w:val="both"/>
            </w:pPr>
            <w:r w:rsidRPr="00D0242A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ind w:right="-34"/>
              <w:jc w:val="center"/>
              <w:rPr>
                <w:rFonts w:ascii="Times New Roman" w:hAnsi="Times New Roman"/>
              </w:rPr>
            </w:pPr>
            <w:proofErr w:type="spellStart"/>
            <w:r w:rsidRPr="00D0242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242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242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242A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D0242A" w:rsidRPr="00D0242A" w:rsidTr="00F6699A">
        <w:trPr>
          <w:trHeight w:val="3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0242A">
              <w:rPr>
                <w:rFonts w:ascii="Times New Roman" w:hAnsi="Times New Roman"/>
                <w:lang w:val="en-US"/>
              </w:rPr>
              <w:lastRenderedPageBreak/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2A" w:rsidRPr="00D0242A" w:rsidRDefault="00D0242A" w:rsidP="00FE022F">
            <w:pPr>
              <w:spacing w:after="0"/>
              <w:rPr>
                <w:rFonts w:ascii="Times New Roman" w:hAnsi="Times New Roman"/>
                <w:b/>
              </w:rPr>
            </w:pPr>
            <w:r w:rsidRPr="00D0242A">
              <w:rPr>
                <w:rFonts w:ascii="Times New Roman" w:hAnsi="Times New Roman"/>
                <w:b/>
              </w:rPr>
              <w:t>Мероприятие 2</w:t>
            </w:r>
          </w:p>
          <w:p w:rsidR="00FE022F" w:rsidRPr="00D0242A" w:rsidRDefault="00D0242A" w:rsidP="00D0242A">
            <w:pPr>
              <w:spacing w:after="0"/>
              <w:rPr>
                <w:rFonts w:ascii="Times New Roman" w:hAnsi="Times New Roman"/>
              </w:rPr>
            </w:pPr>
            <w:r w:rsidRPr="00D0242A">
              <w:rPr>
                <w:rFonts w:ascii="Times New Roman" w:hAnsi="Times New Roman"/>
              </w:rPr>
              <w:t>Обеспечение доли</w:t>
            </w:r>
            <w:r w:rsidR="00FE022F" w:rsidRPr="00D0242A">
              <w:rPr>
                <w:rFonts w:ascii="Times New Roman" w:hAnsi="Times New Roman"/>
              </w:rPr>
              <w:t xml:space="preserve"> расходов на обслуживание муниципального долга муниципального образования «Холм-Жирковский район» Смоленской области </w:t>
            </w:r>
            <w:r w:rsidRPr="00D0242A">
              <w:rPr>
                <w:rFonts w:ascii="Times New Roman" w:hAnsi="Times New Roman"/>
              </w:rPr>
              <w:t xml:space="preserve">не более 10 процентов </w:t>
            </w:r>
            <w:r w:rsidR="00FE022F" w:rsidRPr="00D0242A">
              <w:rPr>
                <w:rFonts w:ascii="Times New Roman" w:hAnsi="Times New Roman"/>
              </w:rPr>
              <w:t>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242A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ind w:right="-34"/>
              <w:jc w:val="center"/>
              <w:rPr>
                <w:rFonts w:ascii="Times New Roman" w:hAnsi="Times New Roman"/>
              </w:rPr>
            </w:pPr>
            <w:proofErr w:type="spellStart"/>
            <w:r w:rsidRPr="00D0242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242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242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242A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D0242A" w:rsidRPr="00D0242A" w:rsidTr="003F7CC0">
        <w:trPr>
          <w:trHeight w:val="13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0242A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2A" w:rsidRPr="00D0242A" w:rsidRDefault="00D0242A" w:rsidP="00FE022F">
            <w:pPr>
              <w:spacing w:after="0"/>
              <w:rPr>
                <w:rFonts w:ascii="Times New Roman" w:hAnsi="Times New Roman"/>
                <w:b/>
              </w:rPr>
            </w:pPr>
            <w:r w:rsidRPr="00D0242A">
              <w:rPr>
                <w:rFonts w:ascii="Times New Roman" w:hAnsi="Times New Roman"/>
                <w:b/>
              </w:rPr>
              <w:t>Мероприятие 3</w:t>
            </w:r>
          </w:p>
          <w:p w:rsidR="00FE022F" w:rsidRPr="00D0242A" w:rsidRDefault="00D0242A" w:rsidP="00D0242A">
            <w:pPr>
              <w:spacing w:after="0"/>
              <w:rPr>
                <w:rFonts w:ascii="Times New Roman" w:hAnsi="Times New Roman"/>
              </w:rPr>
            </w:pPr>
            <w:r w:rsidRPr="00D0242A">
              <w:rPr>
                <w:rFonts w:ascii="Times New Roman" w:hAnsi="Times New Roman"/>
              </w:rPr>
              <w:t>Осуществление р</w:t>
            </w:r>
            <w:r w:rsidR="00FE022F" w:rsidRPr="00D0242A">
              <w:rPr>
                <w:rFonts w:ascii="Times New Roman" w:hAnsi="Times New Roman"/>
              </w:rPr>
              <w:t>асход</w:t>
            </w:r>
            <w:r w:rsidRPr="00D0242A">
              <w:rPr>
                <w:rFonts w:ascii="Times New Roman" w:hAnsi="Times New Roman"/>
              </w:rPr>
              <w:t>ов</w:t>
            </w:r>
            <w:r w:rsidR="00FE022F" w:rsidRPr="00D0242A">
              <w:rPr>
                <w:rFonts w:ascii="Times New Roman" w:hAnsi="Times New Roman"/>
              </w:rPr>
              <w:t xml:space="preserve"> </w:t>
            </w:r>
            <w:r w:rsidRPr="00D0242A">
              <w:rPr>
                <w:rFonts w:ascii="Times New Roman" w:hAnsi="Times New Roman"/>
              </w:rPr>
              <w:t>по</w:t>
            </w:r>
            <w:r w:rsidR="00FE022F" w:rsidRPr="00D0242A">
              <w:rPr>
                <w:rFonts w:ascii="Times New Roman" w:hAnsi="Times New Roman"/>
              </w:rPr>
              <w:t xml:space="preserve"> обслуживани</w:t>
            </w:r>
            <w:r w:rsidRPr="00D0242A">
              <w:rPr>
                <w:rFonts w:ascii="Times New Roman" w:hAnsi="Times New Roman"/>
              </w:rPr>
              <w:t>ю</w:t>
            </w:r>
            <w:r w:rsidR="00FE022F" w:rsidRPr="00D0242A">
              <w:rPr>
                <w:rFonts w:ascii="Times New Roman" w:hAnsi="Times New Roman"/>
              </w:rPr>
              <w:t xml:space="preserve">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242A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pStyle w:val="ConsPlusCell"/>
              <w:jc w:val="both"/>
            </w:pPr>
            <w:r w:rsidRPr="00D0242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ind w:right="-34"/>
              <w:jc w:val="center"/>
              <w:rPr>
                <w:rFonts w:ascii="Times New Roman" w:hAnsi="Times New Roman"/>
              </w:rPr>
            </w:pPr>
            <w:r w:rsidRPr="00D0242A">
              <w:rPr>
                <w:rFonts w:ascii="Times New Roman" w:hAnsi="Times New Roman"/>
              </w:rPr>
              <w:t>21,9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D0242A">
              <w:rPr>
                <w:rFonts w:ascii="Times New Roman" w:hAnsi="Times New Roman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D0242A">
              <w:rPr>
                <w:rFonts w:ascii="Times New Roman" w:hAnsi="Times New Roman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D0242A">
              <w:rPr>
                <w:rFonts w:ascii="Times New Roman" w:hAnsi="Times New Roman"/>
              </w:rPr>
              <w:t>7,3</w:t>
            </w:r>
          </w:p>
        </w:tc>
      </w:tr>
      <w:tr w:rsidR="00D0242A" w:rsidRPr="00D0242A" w:rsidTr="00F6699A">
        <w:trPr>
          <w:trHeight w:val="3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spacing w:after="0"/>
              <w:rPr>
                <w:rFonts w:ascii="Times New Roman" w:hAnsi="Times New Roman"/>
              </w:rPr>
            </w:pPr>
            <w:r w:rsidRPr="00D0242A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комплексу процессных мероприятий: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ind w:right="-34"/>
              <w:jc w:val="center"/>
              <w:rPr>
                <w:rFonts w:ascii="Times New Roman" w:hAnsi="Times New Roman"/>
              </w:rPr>
            </w:pPr>
            <w:r w:rsidRPr="00D0242A">
              <w:rPr>
                <w:rFonts w:ascii="Times New Roman" w:hAnsi="Times New Roman"/>
              </w:rPr>
              <w:t>21,9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D0242A">
              <w:rPr>
                <w:rFonts w:ascii="Times New Roman" w:hAnsi="Times New Roman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D0242A">
              <w:rPr>
                <w:rFonts w:ascii="Times New Roman" w:hAnsi="Times New Roman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jc w:val="center"/>
              <w:rPr>
                <w:rFonts w:ascii="Times New Roman" w:hAnsi="Times New Roman"/>
              </w:rPr>
            </w:pPr>
            <w:r w:rsidRPr="00D0242A">
              <w:rPr>
                <w:rFonts w:ascii="Times New Roman" w:hAnsi="Times New Roman"/>
              </w:rPr>
              <w:t>7,3</w:t>
            </w:r>
          </w:p>
        </w:tc>
      </w:tr>
      <w:tr w:rsidR="00D0242A" w:rsidRPr="00D0242A" w:rsidTr="00F6699A">
        <w:trPr>
          <w:trHeight w:val="3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pStyle w:val="a3"/>
              <w:jc w:val="both"/>
            </w:pPr>
            <w:r w:rsidRPr="00D0242A">
              <w:rPr>
                <w:b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F" w:rsidRPr="00D0242A" w:rsidRDefault="00FE022F" w:rsidP="00FE022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ind w:right="-34"/>
              <w:jc w:val="center"/>
              <w:rPr>
                <w:rFonts w:ascii="Times New Roman" w:hAnsi="Times New Roman"/>
                <w:b/>
              </w:rPr>
            </w:pPr>
            <w:r w:rsidRPr="00D0242A">
              <w:rPr>
                <w:rFonts w:ascii="Times New Roman" w:hAnsi="Times New Roman"/>
                <w:b/>
              </w:rPr>
              <w:t>42 052,4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jc w:val="center"/>
              <w:rPr>
                <w:rFonts w:ascii="Times New Roman" w:hAnsi="Times New Roman"/>
                <w:b/>
              </w:rPr>
            </w:pPr>
            <w:r w:rsidRPr="00D0242A">
              <w:rPr>
                <w:rFonts w:ascii="Times New Roman" w:hAnsi="Times New Roman"/>
                <w:b/>
              </w:rPr>
              <w:t>28 498,8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jc w:val="center"/>
              <w:rPr>
                <w:rFonts w:ascii="Times New Roman" w:hAnsi="Times New Roman"/>
                <w:b/>
              </w:rPr>
            </w:pPr>
            <w:r w:rsidRPr="00D0242A">
              <w:rPr>
                <w:rFonts w:ascii="Times New Roman" w:hAnsi="Times New Roman"/>
                <w:b/>
              </w:rPr>
              <w:t>6 704,5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2F" w:rsidRPr="00D0242A" w:rsidRDefault="00FE022F" w:rsidP="00FE022F">
            <w:pPr>
              <w:jc w:val="center"/>
              <w:rPr>
                <w:rFonts w:ascii="Times New Roman" w:hAnsi="Times New Roman"/>
                <w:b/>
              </w:rPr>
            </w:pPr>
            <w:r w:rsidRPr="00D0242A">
              <w:rPr>
                <w:rFonts w:ascii="Times New Roman" w:hAnsi="Times New Roman"/>
                <w:b/>
              </w:rPr>
              <w:t>6 849,1</w:t>
            </w:r>
          </w:p>
        </w:tc>
      </w:tr>
    </w:tbl>
    <w:p w:rsidR="002C1E95" w:rsidRPr="00D0242A" w:rsidRDefault="002C1E95" w:rsidP="00787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sectPr w:rsidR="002C1E95" w:rsidRPr="00D0242A" w:rsidSect="003E0409"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AB" w:rsidRDefault="001468AB">
      <w:pPr>
        <w:spacing w:after="0" w:line="240" w:lineRule="auto"/>
      </w:pPr>
      <w:r>
        <w:separator/>
      </w:r>
    </w:p>
  </w:endnote>
  <w:endnote w:type="continuationSeparator" w:id="0">
    <w:p w:rsidR="001468AB" w:rsidRDefault="0014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AB" w:rsidRDefault="001468AB">
      <w:pPr>
        <w:spacing w:after="0" w:line="240" w:lineRule="auto"/>
      </w:pPr>
      <w:r>
        <w:separator/>
      </w:r>
    </w:p>
  </w:footnote>
  <w:footnote w:type="continuationSeparator" w:id="0">
    <w:p w:rsidR="001468AB" w:rsidRDefault="0014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2B" w:rsidRDefault="00F77BA1" w:rsidP="003E1FA2">
    <w:pPr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5E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5E2B" w:rsidRDefault="00635E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2B" w:rsidRDefault="00F77BA1" w:rsidP="003E1F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5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6410">
      <w:rPr>
        <w:rStyle w:val="a7"/>
        <w:noProof/>
      </w:rPr>
      <w:t>14</w:t>
    </w:r>
    <w:r>
      <w:rPr>
        <w:rStyle w:val="a7"/>
      </w:rPr>
      <w:fldChar w:fldCharType="end"/>
    </w:r>
  </w:p>
  <w:p w:rsidR="00635E2B" w:rsidRPr="008A6338" w:rsidRDefault="00635E2B" w:rsidP="003E1FA2">
    <w:pPr>
      <w:framePr w:wrap="auto" w:hAnchor="text" w:y="72"/>
      <w:spacing w:after="0" w:line="240" w:lineRule="auto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2B" w:rsidRDefault="00F77BA1" w:rsidP="00F00772">
    <w:pPr>
      <w:pStyle w:val="a5"/>
      <w:jc w:val="center"/>
    </w:pPr>
    <w:r w:rsidRPr="004B0A59">
      <w:rPr>
        <w:rFonts w:ascii="Times New Roman" w:hAnsi="Times New Roman"/>
        <w:sz w:val="28"/>
        <w:szCs w:val="28"/>
      </w:rPr>
      <w:fldChar w:fldCharType="begin"/>
    </w:r>
    <w:r w:rsidR="00635E2B" w:rsidRPr="004B0A59">
      <w:rPr>
        <w:rFonts w:ascii="Times New Roman" w:hAnsi="Times New Roman"/>
        <w:sz w:val="28"/>
        <w:szCs w:val="28"/>
      </w:rPr>
      <w:instrText xml:space="preserve"> PAGE   \* MERGEFORMAT </w:instrText>
    </w:r>
    <w:r w:rsidRPr="004B0A59">
      <w:rPr>
        <w:rFonts w:ascii="Times New Roman" w:hAnsi="Times New Roman"/>
        <w:sz w:val="28"/>
        <w:szCs w:val="28"/>
      </w:rPr>
      <w:fldChar w:fldCharType="separate"/>
    </w:r>
    <w:r w:rsidR="00386410">
      <w:rPr>
        <w:rFonts w:ascii="Times New Roman" w:hAnsi="Times New Roman"/>
        <w:noProof/>
        <w:sz w:val="28"/>
        <w:szCs w:val="28"/>
      </w:rPr>
      <w:t>21</w:t>
    </w:r>
    <w:r w:rsidRPr="004B0A5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401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96D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1AB7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F43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E4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C9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EA9E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66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C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A124B"/>
    <w:multiLevelType w:val="hybridMultilevel"/>
    <w:tmpl w:val="4886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313F1"/>
    <w:multiLevelType w:val="hybridMultilevel"/>
    <w:tmpl w:val="4EC41348"/>
    <w:lvl w:ilvl="0" w:tplc="2AD45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8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0" w:hanging="360"/>
      </w:pPr>
    </w:lvl>
    <w:lvl w:ilvl="2" w:tplc="0419001B" w:tentative="1">
      <w:start w:val="1"/>
      <w:numFmt w:val="lowerRoman"/>
      <w:lvlText w:val="%3."/>
      <w:lvlJc w:val="right"/>
      <w:pPr>
        <w:ind w:left="9830" w:hanging="180"/>
      </w:pPr>
    </w:lvl>
    <w:lvl w:ilvl="3" w:tplc="0419000F" w:tentative="1">
      <w:start w:val="1"/>
      <w:numFmt w:val="decimal"/>
      <w:lvlText w:val="%4."/>
      <w:lvlJc w:val="left"/>
      <w:pPr>
        <w:ind w:left="10550" w:hanging="360"/>
      </w:pPr>
    </w:lvl>
    <w:lvl w:ilvl="4" w:tplc="04190019" w:tentative="1">
      <w:start w:val="1"/>
      <w:numFmt w:val="lowerLetter"/>
      <w:lvlText w:val="%5."/>
      <w:lvlJc w:val="left"/>
      <w:pPr>
        <w:ind w:left="11270" w:hanging="360"/>
      </w:pPr>
    </w:lvl>
    <w:lvl w:ilvl="5" w:tplc="0419001B" w:tentative="1">
      <w:start w:val="1"/>
      <w:numFmt w:val="lowerRoman"/>
      <w:lvlText w:val="%6."/>
      <w:lvlJc w:val="right"/>
      <w:pPr>
        <w:ind w:left="11990" w:hanging="180"/>
      </w:pPr>
    </w:lvl>
    <w:lvl w:ilvl="6" w:tplc="0419000F" w:tentative="1">
      <w:start w:val="1"/>
      <w:numFmt w:val="decimal"/>
      <w:lvlText w:val="%7."/>
      <w:lvlJc w:val="left"/>
      <w:pPr>
        <w:ind w:left="12710" w:hanging="360"/>
      </w:pPr>
    </w:lvl>
    <w:lvl w:ilvl="7" w:tplc="04190019" w:tentative="1">
      <w:start w:val="1"/>
      <w:numFmt w:val="lowerLetter"/>
      <w:lvlText w:val="%8."/>
      <w:lvlJc w:val="left"/>
      <w:pPr>
        <w:ind w:left="13430" w:hanging="360"/>
      </w:pPr>
    </w:lvl>
    <w:lvl w:ilvl="8" w:tplc="0419001B" w:tentative="1">
      <w:start w:val="1"/>
      <w:numFmt w:val="lowerRoman"/>
      <w:lvlText w:val="%9."/>
      <w:lvlJc w:val="right"/>
      <w:pPr>
        <w:ind w:left="14150" w:hanging="180"/>
      </w:pPr>
    </w:lvl>
  </w:abstractNum>
  <w:abstractNum w:abstractNumId="13">
    <w:nsid w:val="5A6176BD"/>
    <w:multiLevelType w:val="hybridMultilevel"/>
    <w:tmpl w:val="C6F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B7203"/>
    <w:multiLevelType w:val="hybridMultilevel"/>
    <w:tmpl w:val="2D5A3F14"/>
    <w:lvl w:ilvl="0" w:tplc="2AD45C3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90EE6"/>
    <w:multiLevelType w:val="hybridMultilevel"/>
    <w:tmpl w:val="7D56AB68"/>
    <w:lvl w:ilvl="0" w:tplc="2AD45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B63"/>
    <w:rsid w:val="00000CD0"/>
    <w:rsid w:val="000012E5"/>
    <w:rsid w:val="00001A55"/>
    <w:rsid w:val="00001EAC"/>
    <w:rsid w:val="000057C8"/>
    <w:rsid w:val="00006948"/>
    <w:rsid w:val="00006AC6"/>
    <w:rsid w:val="000070E7"/>
    <w:rsid w:val="0000746F"/>
    <w:rsid w:val="000103F6"/>
    <w:rsid w:val="00011228"/>
    <w:rsid w:val="00011B2D"/>
    <w:rsid w:val="0001207D"/>
    <w:rsid w:val="000120E9"/>
    <w:rsid w:val="000122F0"/>
    <w:rsid w:val="0001236E"/>
    <w:rsid w:val="000135F1"/>
    <w:rsid w:val="00013E8E"/>
    <w:rsid w:val="000143A7"/>
    <w:rsid w:val="00014AD3"/>
    <w:rsid w:val="00015BAB"/>
    <w:rsid w:val="00016095"/>
    <w:rsid w:val="0001637A"/>
    <w:rsid w:val="0001684C"/>
    <w:rsid w:val="000174F8"/>
    <w:rsid w:val="00020387"/>
    <w:rsid w:val="00020A6B"/>
    <w:rsid w:val="00020C28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8FF"/>
    <w:rsid w:val="00024944"/>
    <w:rsid w:val="00025107"/>
    <w:rsid w:val="000251C4"/>
    <w:rsid w:val="00025499"/>
    <w:rsid w:val="00025BFE"/>
    <w:rsid w:val="00027801"/>
    <w:rsid w:val="00027CC2"/>
    <w:rsid w:val="00027EE7"/>
    <w:rsid w:val="0003070C"/>
    <w:rsid w:val="0003277D"/>
    <w:rsid w:val="00033B69"/>
    <w:rsid w:val="00033C69"/>
    <w:rsid w:val="000347A5"/>
    <w:rsid w:val="00036099"/>
    <w:rsid w:val="00037AD6"/>
    <w:rsid w:val="00037B92"/>
    <w:rsid w:val="0004083F"/>
    <w:rsid w:val="000424A0"/>
    <w:rsid w:val="0004283B"/>
    <w:rsid w:val="00042981"/>
    <w:rsid w:val="00043EF6"/>
    <w:rsid w:val="00044A14"/>
    <w:rsid w:val="00044A27"/>
    <w:rsid w:val="00044E4D"/>
    <w:rsid w:val="0004653A"/>
    <w:rsid w:val="000468D2"/>
    <w:rsid w:val="00047E67"/>
    <w:rsid w:val="000505B8"/>
    <w:rsid w:val="00050A3E"/>
    <w:rsid w:val="00050A4D"/>
    <w:rsid w:val="00050EF3"/>
    <w:rsid w:val="00051B10"/>
    <w:rsid w:val="0005250E"/>
    <w:rsid w:val="0005373D"/>
    <w:rsid w:val="000542EF"/>
    <w:rsid w:val="0005461A"/>
    <w:rsid w:val="00055C25"/>
    <w:rsid w:val="000566DD"/>
    <w:rsid w:val="0005767E"/>
    <w:rsid w:val="000600EF"/>
    <w:rsid w:val="000601AB"/>
    <w:rsid w:val="00060E0D"/>
    <w:rsid w:val="000618F6"/>
    <w:rsid w:val="00061B41"/>
    <w:rsid w:val="00062C57"/>
    <w:rsid w:val="00062F07"/>
    <w:rsid w:val="00063854"/>
    <w:rsid w:val="000641DC"/>
    <w:rsid w:val="000643AA"/>
    <w:rsid w:val="000644C2"/>
    <w:rsid w:val="000644FE"/>
    <w:rsid w:val="00064555"/>
    <w:rsid w:val="00064E54"/>
    <w:rsid w:val="00065F7F"/>
    <w:rsid w:val="000668B8"/>
    <w:rsid w:val="0007037A"/>
    <w:rsid w:val="000703CF"/>
    <w:rsid w:val="00070FFC"/>
    <w:rsid w:val="0007166B"/>
    <w:rsid w:val="00071D73"/>
    <w:rsid w:val="0007218D"/>
    <w:rsid w:val="00072FD1"/>
    <w:rsid w:val="00073057"/>
    <w:rsid w:val="000734E5"/>
    <w:rsid w:val="00073913"/>
    <w:rsid w:val="000748BB"/>
    <w:rsid w:val="0007507D"/>
    <w:rsid w:val="000750C4"/>
    <w:rsid w:val="0007565F"/>
    <w:rsid w:val="000759BC"/>
    <w:rsid w:val="000774EE"/>
    <w:rsid w:val="00080730"/>
    <w:rsid w:val="00080C30"/>
    <w:rsid w:val="000813C8"/>
    <w:rsid w:val="000824E1"/>
    <w:rsid w:val="00082ADA"/>
    <w:rsid w:val="000832AA"/>
    <w:rsid w:val="00085FEA"/>
    <w:rsid w:val="0008709A"/>
    <w:rsid w:val="000879E9"/>
    <w:rsid w:val="00087CB4"/>
    <w:rsid w:val="00090957"/>
    <w:rsid w:val="00090C43"/>
    <w:rsid w:val="0009171E"/>
    <w:rsid w:val="000919D1"/>
    <w:rsid w:val="000944F2"/>
    <w:rsid w:val="00095185"/>
    <w:rsid w:val="0009519C"/>
    <w:rsid w:val="00095B7B"/>
    <w:rsid w:val="00096EE9"/>
    <w:rsid w:val="0009737F"/>
    <w:rsid w:val="00097468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46F5"/>
    <w:rsid w:val="000A4B07"/>
    <w:rsid w:val="000A4B9B"/>
    <w:rsid w:val="000A571C"/>
    <w:rsid w:val="000A5D8F"/>
    <w:rsid w:val="000A61AA"/>
    <w:rsid w:val="000A6248"/>
    <w:rsid w:val="000A75E0"/>
    <w:rsid w:val="000A78D3"/>
    <w:rsid w:val="000A799B"/>
    <w:rsid w:val="000A7BDE"/>
    <w:rsid w:val="000B123F"/>
    <w:rsid w:val="000B1DB8"/>
    <w:rsid w:val="000B21EB"/>
    <w:rsid w:val="000B286A"/>
    <w:rsid w:val="000B2BC4"/>
    <w:rsid w:val="000B331D"/>
    <w:rsid w:val="000B3B5A"/>
    <w:rsid w:val="000B3BEB"/>
    <w:rsid w:val="000B59F8"/>
    <w:rsid w:val="000B5BC7"/>
    <w:rsid w:val="000B6C4E"/>
    <w:rsid w:val="000B6E5F"/>
    <w:rsid w:val="000B6FE8"/>
    <w:rsid w:val="000B7E04"/>
    <w:rsid w:val="000C105E"/>
    <w:rsid w:val="000C1337"/>
    <w:rsid w:val="000C141E"/>
    <w:rsid w:val="000C16A7"/>
    <w:rsid w:val="000C1B57"/>
    <w:rsid w:val="000C4398"/>
    <w:rsid w:val="000C5D5A"/>
    <w:rsid w:val="000C5FD8"/>
    <w:rsid w:val="000C60C7"/>
    <w:rsid w:val="000C6F57"/>
    <w:rsid w:val="000C71A0"/>
    <w:rsid w:val="000C7699"/>
    <w:rsid w:val="000C7950"/>
    <w:rsid w:val="000D02DD"/>
    <w:rsid w:val="000D0A6E"/>
    <w:rsid w:val="000D0D10"/>
    <w:rsid w:val="000D22F7"/>
    <w:rsid w:val="000D2403"/>
    <w:rsid w:val="000D42DF"/>
    <w:rsid w:val="000D5440"/>
    <w:rsid w:val="000D5C62"/>
    <w:rsid w:val="000D5C9B"/>
    <w:rsid w:val="000D6AB6"/>
    <w:rsid w:val="000D7BE9"/>
    <w:rsid w:val="000E1666"/>
    <w:rsid w:val="000E1E23"/>
    <w:rsid w:val="000E2007"/>
    <w:rsid w:val="000E201C"/>
    <w:rsid w:val="000E2693"/>
    <w:rsid w:val="000E2A8D"/>
    <w:rsid w:val="000E2C54"/>
    <w:rsid w:val="000E30C1"/>
    <w:rsid w:val="000E43EE"/>
    <w:rsid w:val="000E490F"/>
    <w:rsid w:val="000E6D25"/>
    <w:rsid w:val="000E7129"/>
    <w:rsid w:val="000F0184"/>
    <w:rsid w:val="000F03FF"/>
    <w:rsid w:val="000F1039"/>
    <w:rsid w:val="000F2DB6"/>
    <w:rsid w:val="000F4133"/>
    <w:rsid w:val="000F4C63"/>
    <w:rsid w:val="000F5832"/>
    <w:rsid w:val="000F5902"/>
    <w:rsid w:val="000F596A"/>
    <w:rsid w:val="000F5B57"/>
    <w:rsid w:val="000F5E52"/>
    <w:rsid w:val="000F6121"/>
    <w:rsid w:val="000F6F6E"/>
    <w:rsid w:val="000F7CDF"/>
    <w:rsid w:val="00100621"/>
    <w:rsid w:val="00100B5F"/>
    <w:rsid w:val="00101282"/>
    <w:rsid w:val="0010144E"/>
    <w:rsid w:val="00101DC7"/>
    <w:rsid w:val="00101E25"/>
    <w:rsid w:val="00102ACF"/>
    <w:rsid w:val="00103686"/>
    <w:rsid w:val="001039DD"/>
    <w:rsid w:val="00103C6F"/>
    <w:rsid w:val="0010431A"/>
    <w:rsid w:val="0010461F"/>
    <w:rsid w:val="00104CE5"/>
    <w:rsid w:val="00106073"/>
    <w:rsid w:val="00106139"/>
    <w:rsid w:val="00106579"/>
    <w:rsid w:val="0011076E"/>
    <w:rsid w:val="00110B71"/>
    <w:rsid w:val="001110A2"/>
    <w:rsid w:val="00111BDB"/>
    <w:rsid w:val="001126A5"/>
    <w:rsid w:val="00112764"/>
    <w:rsid w:val="001128CB"/>
    <w:rsid w:val="00112F06"/>
    <w:rsid w:val="00112F52"/>
    <w:rsid w:val="00113270"/>
    <w:rsid w:val="00113F6A"/>
    <w:rsid w:val="00114886"/>
    <w:rsid w:val="00114BE9"/>
    <w:rsid w:val="00114F86"/>
    <w:rsid w:val="001150D4"/>
    <w:rsid w:val="0011597E"/>
    <w:rsid w:val="001162FF"/>
    <w:rsid w:val="00116305"/>
    <w:rsid w:val="00116F0D"/>
    <w:rsid w:val="00117293"/>
    <w:rsid w:val="00117611"/>
    <w:rsid w:val="00120182"/>
    <w:rsid w:val="00120219"/>
    <w:rsid w:val="00120227"/>
    <w:rsid w:val="001205C1"/>
    <w:rsid w:val="00120737"/>
    <w:rsid w:val="00121DF9"/>
    <w:rsid w:val="00122503"/>
    <w:rsid w:val="00123306"/>
    <w:rsid w:val="00123387"/>
    <w:rsid w:val="00123C3B"/>
    <w:rsid w:val="001244F8"/>
    <w:rsid w:val="001249BC"/>
    <w:rsid w:val="00124A92"/>
    <w:rsid w:val="001250C4"/>
    <w:rsid w:val="00125BDC"/>
    <w:rsid w:val="0012604F"/>
    <w:rsid w:val="001268DD"/>
    <w:rsid w:val="00126DA2"/>
    <w:rsid w:val="00126FC4"/>
    <w:rsid w:val="001276A1"/>
    <w:rsid w:val="00131046"/>
    <w:rsid w:val="00132B7E"/>
    <w:rsid w:val="00133236"/>
    <w:rsid w:val="001332B4"/>
    <w:rsid w:val="001338A3"/>
    <w:rsid w:val="001340C6"/>
    <w:rsid w:val="00134DAB"/>
    <w:rsid w:val="00135978"/>
    <w:rsid w:val="001400D3"/>
    <w:rsid w:val="00141205"/>
    <w:rsid w:val="001415B8"/>
    <w:rsid w:val="00141DE7"/>
    <w:rsid w:val="00141DF6"/>
    <w:rsid w:val="0014299E"/>
    <w:rsid w:val="00142A60"/>
    <w:rsid w:val="001431B7"/>
    <w:rsid w:val="0014331A"/>
    <w:rsid w:val="00144955"/>
    <w:rsid w:val="00144AE9"/>
    <w:rsid w:val="00144BF8"/>
    <w:rsid w:val="00145F27"/>
    <w:rsid w:val="00146249"/>
    <w:rsid w:val="0014676C"/>
    <w:rsid w:val="001468AB"/>
    <w:rsid w:val="00146D33"/>
    <w:rsid w:val="001472A7"/>
    <w:rsid w:val="00147545"/>
    <w:rsid w:val="00147A83"/>
    <w:rsid w:val="00147BA1"/>
    <w:rsid w:val="00147C8F"/>
    <w:rsid w:val="00150FE9"/>
    <w:rsid w:val="00152DE2"/>
    <w:rsid w:val="00153019"/>
    <w:rsid w:val="001540FF"/>
    <w:rsid w:val="001541BF"/>
    <w:rsid w:val="0015455B"/>
    <w:rsid w:val="00154777"/>
    <w:rsid w:val="0015599F"/>
    <w:rsid w:val="00156F7F"/>
    <w:rsid w:val="0015756A"/>
    <w:rsid w:val="001608E7"/>
    <w:rsid w:val="00160B72"/>
    <w:rsid w:val="00161509"/>
    <w:rsid w:val="00161B49"/>
    <w:rsid w:val="00162D5D"/>
    <w:rsid w:val="001630EF"/>
    <w:rsid w:val="00163703"/>
    <w:rsid w:val="00163ACD"/>
    <w:rsid w:val="00163B78"/>
    <w:rsid w:val="001649BF"/>
    <w:rsid w:val="001649EA"/>
    <w:rsid w:val="00164C62"/>
    <w:rsid w:val="001651D8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C46"/>
    <w:rsid w:val="00171D97"/>
    <w:rsid w:val="00171F84"/>
    <w:rsid w:val="00173769"/>
    <w:rsid w:val="00173929"/>
    <w:rsid w:val="00173C17"/>
    <w:rsid w:val="0017519B"/>
    <w:rsid w:val="00175C8B"/>
    <w:rsid w:val="00176773"/>
    <w:rsid w:val="001772DD"/>
    <w:rsid w:val="0018027C"/>
    <w:rsid w:val="001802DE"/>
    <w:rsid w:val="00181347"/>
    <w:rsid w:val="001816D6"/>
    <w:rsid w:val="0018245D"/>
    <w:rsid w:val="00183A33"/>
    <w:rsid w:val="00183DC2"/>
    <w:rsid w:val="00183E40"/>
    <w:rsid w:val="001866CD"/>
    <w:rsid w:val="00190FCE"/>
    <w:rsid w:val="001913CE"/>
    <w:rsid w:val="00191DA6"/>
    <w:rsid w:val="00192385"/>
    <w:rsid w:val="00192B5B"/>
    <w:rsid w:val="0019389B"/>
    <w:rsid w:val="00193C62"/>
    <w:rsid w:val="001944BD"/>
    <w:rsid w:val="001950CB"/>
    <w:rsid w:val="001957AD"/>
    <w:rsid w:val="0019651C"/>
    <w:rsid w:val="00196879"/>
    <w:rsid w:val="00196D7F"/>
    <w:rsid w:val="001A0E80"/>
    <w:rsid w:val="001A0E98"/>
    <w:rsid w:val="001A124E"/>
    <w:rsid w:val="001A43D4"/>
    <w:rsid w:val="001A4BFF"/>
    <w:rsid w:val="001A526D"/>
    <w:rsid w:val="001A56E5"/>
    <w:rsid w:val="001A64F7"/>
    <w:rsid w:val="001A65EF"/>
    <w:rsid w:val="001A6E76"/>
    <w:rsid w:val="001A70E3"/>
    <w:rsid w:val="001A7E18"/>
    <w:rsid w:val="001B0872"/>
    <w:rsid w:val="001B115D"/>
    <w:rsid w:val="001B1305"/>
    <w:rsid w:val="001B145D"/>
    <w:rsid w:val="001B15CA"/>
    <w:rsid w:val="001B2BC8"/>
    <w:rsid w:val="001B2C66"/>
    <w:rsid w:val="001B2DE8"/>
    <w:rsid w:val="001B339A"/>
    <w:rsid w:val="001B37AE"/>
    <w:rsid w:val="001B430D"/>
    <w:rsid w:val="001B517C"/>
    <w:rsid w:val="001B52C3"/>
    <w:rsid w:val="001B5F16"/>
    <w:rsid w:val="001B6165"/>
    <w:rsid w:val="001B693F"/>
    <w:rsid w:val="001B7A95"/>
    <w:rsid w:val="001B7E3A"/>
    <w:rsid w:val="001C0E0E"/>
    <w:rsid w:val="001C0E1F"/>
    <w:rsid w:val="001C12D3"/>
    <w:rsid w:val="001C160C"/>
    <w:rsid w:val="001C1E52"/>
    <w:rsid w:val="001C1F01"/>
    <w:rsid w:val="001C23E5"/>
    <w:rsid w:val="001C24C9"/>
    <w:rsid w:val="001C339E"/>
    <w:rsid w:val="001C3E4D"/>
    <w:rsid w:val="001C44B1"/>
    <w:rsid w:val="001C4574"/>
    <w:rsid w:val="001C466F"/>
    <w:rsid w:val="001C516C"/>
    <w:rsid w:val="001C5DB8"/>
    <w:rsid w:val="001C600F"/>
    <w:rsid w:val="001C753D"/>
    <w:rsid w:val="001D12C9"/>
    <w:rsid w:val="001D212D"/>
    <w:rsid w:val="001D3AD7"/>
    <w:rsid w:val="001D555B"/>
    <w:rsid w:val="001D6A56"/>
    <w:rsid w:val="001D70F2"/>
    <w:rsid w:val="001D7183"/>
    <w:rsid w:val="001D73EB"/>
    <w:rsid w:val="001E0395"/>
    <w:rsid w:val="001E2B6A"/>
    <w:rsid w:val="001E2E1F"/>
    <w:rsid w:val="001E36DF"/>
    <w:rsid w:val="001E36E7"/>
    <w:rsid w:val="001E5EFE"/>
    <w:rsid w:val="001E67F5"/>
    <w:rsid w:val="001E771C"/>
    <w:rsid w:val="001F0545"/>
    <w:rsid w:val="001F07D7"/>
    <w:rsid w:val="001F1A5B"/>
    <w:rsid w:val="001F2FCD"/>
    <w:rsid w:val="001F3D9C"/>
    <w:rsid w:val="001F5415"/>
    <w:rsid w:val="001F6846"/>
    <w:rsid w:val="00200454"/>
    <w:rsid w:val="0020051F"/>
    <w:rsid w:val="00200643"/>
    <w:rsid w:val="00200C00"/>
    <w:rsid w:val="00202351"/>
    <w:rsid w:val="0020291A"/>
    <w:rsid w:val="00203B2C"/>
    <w:rsid w:val="00203ED8"/>
    <w:rsid w:val="0020402E"/>
    <w:rsid w:val="0020442F"/>
    <w:rsid w:val="002049DB"/>
    <w:rsid w:val="00204DDD"/>
    <w:rsid w:val="00205394"/>
    <w:rsid w:val="00205B7C"/>
    <w:rsid w:val="00205EE6"/>
    <w:rsid w:val="0020611C"/>
    <w:rsid w:val="00206BA1"/>
    <w:rsid w:val="00207778"/>
    <w:rsid w:val="00207E01"/>
    <w:rsid w:val="00210369"/>
    <w:rsid w:val="00210918"/>
    <w:rsid w:val="00211349"/>
    <w:rsid w:val="002114D7"/>
    <w:rsid w:val="002124BB"/>
    <w:rsid w:val="0021273B"/>
    <w:rsid w:val="00212E78"/>
    <w:rsid w:val="0021396C"/>
    <w:rsid w:val="0021411B"/>
    <w:rsid w:val="002153F1"/>
    <w:rsid w:val="00215C2E"/>
    <w:rsid w:val="002166C1"/>
    <w:rsid w:val="0022074F"/>
    <w:rsid w:val="00220763"/>
    <w:rsid w:val="002211C3"/>
    <w:rsid w:val="0022189F"/>
    <w:rsid w:val="00221EF6"/>
    <w:rsid w:val="00222048"/>
    <w:rsid w:val="00222621"/>
    <w:rsid w:val="00222F02"/>
    <w:rsid w:val="002234F9"/>
    <w:rsid w:val="00223520"/>
    <w:rsid w:val="00223DB5"/>
    <w:rsid w:val="00224686"/>
    <w:rsid w:val="0022532D"/>
    <w:rsid w:val="002258D2"/>
    <w:rsid w:val="002264D6"/>
    <w:rsid w:val="00226C9A"/>
    <w:rsid w:val="00227A5C"/>
    <w:rsid w:val="0023052F"/>
    <w:rsid w:val="00230D62"/>
    <w:rsid w:val="0023156E"/>
    <w:rsid w:val="002316C3"/>
    <w:rsid w:val="00233A95"/>
    <w:rsid w:val="002344D3"/>
    <w:rsid w:val="00234763"/>
    <w:rsid w:val="0023511D"/>
    <w:rsid w:val="00237319"/>
    <w:rsid w:val="00237726"/>
    <w:rsid w:val="00241445"/>
    <w:rsid w:val="0024199C"/>
    <w:rsid w:val="00241CC3"/>
    <w:rsid w:val="00241F5E"/>
    <w:rsid w:val="0024221E"/>
    <w:rsid w:val="00242B74"/>
    <w:rsid w:val="00243F32"/>
    <w:rsid w:val="002440A9"/>
    <w:rsid w:val="00244179"/>
    <w:rsid w:val="0024422C"/>
    <w:rsid w:val="00245407"/>
    <w:rsid w:val="002455C3"/>
    <w:rsid w:val="00245821"/>
    <w:rsid w:val="00246085"/>
    <w:rsid w:val="00246449"/>
    <w:rsid w:val="00247290"/>
    <w:rsid w:val="002477EC"/>
    <w:rsid w:val="0024784E"/>
    <w:rsid w:val="00250796"/>
    <w:rsid w:val="002524E7"/>
    <w:rsid w:val="00254092"/>
    <w:rsid w:val="00254FF7"/>
    <w:rsid w:val="00255895"/>
    <w:rsid w:val="00256573"/>
    <w:rsid w:val="002569D6"/>
    <w:rsid w:val="00256D65"/>
    <w:rsid w:val="002570DD"/>
    <w:rsid w:val="00257D31"/>
    <w:rsid w:val="00261EA9"/>
    <w:rsid w:val="0026377F"/>
    <w:rsid w:val="00263913"/>
    <w:rsid w:val="00263B2B"/>
    <w:rsid w:val="00264A3B"/>
    <w:rsid w:val="00265228"/>
    <w:rsid w:val="002719DC"/>
    <w:rsid w:val="00271F16"/>
    <w:rsid w:val="00271FE3"/>
    <w:rsid w:val="00272F39"/>
    <w:rsid w:val="00273402"/>
    <w:rsid w:val="0027383F"/>
    <w:rsid w:val="002767F7"/>
    <w:rsid w:val="00277215"/>
    <w:rsid w:val="00277927"/>
    <w:rsid w:val="00280469"/>
    <w:rsid w:val="00282368"/>
    <w:rsid w:val="00282476"/>
    <w:rsid w:val="002831B1"/>
    <w:rsid w:val="00284070"/>
    <w:rsid w:val="00284695"/>
    <w:rsid w:val="00287812"/>
    <w:rsid w:val="00290417"/>
    <w:rsid w:val="00290867"/>
    <w:rsid w:val="002908E0"/>
    <w:rsid w:val="00290AB3"/>
    <w:rsid w:val="00290EAD"/>
    <w:rsid w:val="00291FFC"/>
    <w:rsid w:val="00292308"/>
    <w:rsid w:val="002927CC"/>
    <w:rsid w:val="00293398"/>
    <w:rsid w:val="002938AD"/>
    <w:rsid w:val="0029530C"/>
    <w:rsid w:val="00295F23"/>
    <w:rsid w:val="00296203"/>
    <w:rsid w:val="00296278"/>
    <w:rsid w:val="00296D43"/>
    <w:rsid w:val="00297058"/>
    <w:rsid w:val="002A00FF"/>
    <w:rsid w:val="002A01F6"/>
    <w:rsid w:val="002A0BBD"/>
    <w:rsid w:val="002A0CC8"/>
    <w:rsid w:val="002A1FEE"/>
    <w:rsid w:val="002A2592"/>
    <w:rsid w:val="002A326E"/>
    <w:rsid w:val="002A3C67"/>
    <w:rsid w:val="002A3CBF"/>
    <w:rsid w:val="002A5039"/>
    <w:rsid w:val="002A5A78"/>
    <w:rsid w:val="002A6290"/>
    <w:rsid w:val="002A6B68"/>
    <w:rsid w:val="002A73E4"/>
    <w:rsid w:val="002A73E8"/>
    <w:rsid w:val="002B0C39"/>
    <w:rsid w:val="002B10CA"/>
    <w:rsid w:val="002B25A7"/>
    <w:rsid w:val="002B288E"/>
    <w:rsid w:val="002B3139"/>
    <w:rsid w:val="002B339E"/>
    <w:rsid w:val="002B3403"/>
    <w:rsid w:val="002B376C"/>
    <w:rsid w:val="002C08C2"/>
    <w:rsid w:val="002C1E95"/>
    <w:rsid w:val="002C2095"/>
    <w:rsid w:val="002C26AC"/>
    <w:rsid w:val="002C29EF"/>
    <w:rsid w:val="002C2DCF"/>
    <w:rsid w:val="002C2E37"/>
    <w:rsid w:val="002C4222"/>
    <w:rsid w:val="002C48CA"/>
    <w:rsid w:val="002C4A3E"/>
    <w:rsid w:val="002C53A5"/>
    <w:rsid w:val="002C5662"/>
    <w:rsid w:val="002C5F97"/>
    <w:rsid w:val="002C65CA"/>
    <w:rsid w:val="002C7785"/>
    <w:rsid w:val="002D0C8C"/>
    <w:rsid w:val="002D1659"/>
    <w:rsid w:val="002D18EC"/>
    <w:rsid w:val="002D2084"/>
    <w:rsid w:val="002D2598"/>
    <w:rsid w:val="002D3ABF"/>
    <w:rsid w:val="002D3E7A"/>
    <w:rsid w:val="002D46FD"/>
    <w:rsid w:val="002D53C0"/>
    <w:rsid w:val="002D5F10"/>
    <w:rsid w:val="002D708E"/>
    <w:rsid w:val="002D718D"/>
    <w:rsid w:val="002D7377"/>
    <w:rsid w:val="002E06D5"/>
    <w:rsid w:val="002E0DF8"/>
    <w:rsid w:val="002E3064"/>
    <w:rsid w:val="002E36C7"/>
    <w:rsid w:val="002E3899"/>
    <w:rsid w:val="002E3C3E"/>
    <w:rsid w:val="002E3E0E"/>
    <w:rsid w:val="002E41DA"/>
    <w:rsid w:val="002E4C2C"/>
    <w:rsid w:val="002E5203"/>
    <w:rsid w:val="002E5233"/>
    <w:rsid w:val="002E5C32"/>
    <w:rsid w:val="002E61B4"/>
    <w:rsid w:val="002E6E31"/>
    <w:rsid w:val="002E7591"/>
    <w:rsid w:val="002F122E"/>
    <w:rsid w:val="002F28C6"/>
    <w:rsid w:val="002F2FA1"/>
    <w:rsid w:val="002F410B"/>
    <w:rsid w:val="002F45CB"/>
    <w:rsid w:val="002F5834"/>
    <w:rsid w:val="002F65E1"/>
    <w:rsid w:val="002F66E6"/>
    <w:rsid w:val="002F7445"/>
    <w:rsid w:val="002F7DE3"/>
    <w:rsid w:val="0030010C"/>
    <w:rsid w:val="003006DE"/>
    <w:rsid w:val="003013E0"/>
    <w:rsid w:val="00301A0D"/>
    <w:rsid w:val="00301E3A"/>
    <w:rsid w:val="003028B7"/>
    <w:rsid w:val="003045CA"/>
    <w:rsid w:val="00305C87"/>
    <w:rsid w:val="00305E21"/>
    <w:rsid w:val="00306100"/>
    <w:rsid w:val="003069A4"/>
    <w:rsid w:val="00306CD6"/>
    <w:rsid w:val="0031186E"/>
    <w:rsid w:val="00311955"/>
    <w:rsid w:val="00311DCF"/>
    <w:rsid w:val="003122DB"/>
    <w:rsid w:val="00313632"/>
    <w:rsid w:val="00313F74"/>
    <w:rsid w:val="00314506"/>
    <w:rsid w:val="00314899"/>
    <w:rsid w:val="00314901"/>
    <w:rsid w:val="00315385"/>
    <w:rsid w:val="00315F4E"/>
    <w:rsid w:val="00316AA0"/>
    <w:rsid w:val="003178AC"/>
    <w:rsid w:val="0032028E"/>
    <w:rsid w:val="00321187"/>
    <w:rsid w:val="00321D3C"/>
    <w:rsid w:val="00322F3B"/>
    <w:rsid w:val="00322F4D"/>
    <w:rsid w:val="003238F2"/>
    <w:rsid w:val="00323BA0"/>
    <w:rsid w:val="00324C5F"/>
    <w:rsid w:val="00325640"/>
    <w:rsid w:val="00325A9A"/>
    <w:rsid w:val="003265F0"/>
    <w:rsid w:val="00326B24"/>
    <w:rsid w:val="00326D0C"/>
    <w:rsid w:val="00330F49"/>
    <w:rsid w:val="00331056"/>
    <w:rsid w:val="00331723"/>
    <w:rsid w:val="00331E09"/>
    <w:rsid w:val="003328D6"/>
    <w:rsid w:val="003328F5"/>
    <w:rsid w:val="00332CC8"/>
    <w:rsid w:val="00332F61"/>
    <w:rsid w:val="00333359"/>
    <w:rsid w:val="0033348E"/>
    <w:rsid w:val="00334195"/>
    <w:rsid w:val="00334715"/>
    <w:rsid w:val="00334FA8"/>
    <w:rsid w:val="00334FB0"/>
    <w:rsid w:val="003361E0"/>
    <w:rsid w:val="00336FC9"/>
    <w:rsid w:val="00337ABB"/>
    <w:rsid w:val="00340715"/>
    <w:rsid w:val="00340969"/>
    <w:rsid w:val="0034302E"/>
    <w:rsid w:val="00344322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0AEC"/>
    <w:rsid w:val="00351524"/>
    <w:rsid w:val="003520F1"/>
    <w:rsid w:val="0035294F"/>
    <w:rsid w:val="00353072"/>
    <w:rsid w:val="00353A72"/>
    <w:rsid w:val="003547FE"/>
    <w:rsid w:val="003551D6"/>
    <w:rsid w:val="00356212"/>
    <w:rsid w:val="00356293"/>
    <w:rsid w:val="00357DCD"/>
    <w:rsid w:val="00360475"/>
    <w:rsid w:val="00360773"/>
    <w:rsid w:val="00360824"/>
    <w:rsid w:val="00360E08"/>
    <w:rsid w:val="003614CF"/>
    <w:rsid w:val="00361548"/>
    <w:rsid w:val="0036173C"/>
    <w:rsid w:val="003623AD"/>
    <w:rsid w:val="003623CC"/>
    <w:rsid w:val="003641F5"/>
    <w:rsid w:val="003651B1"/>
    <w:rsid w:val="00366042"/>
    <w:rsid w:val="00366782"/>
    <w:rsid w:val="00366B8F"/>
    <w:rsid w:val="00367292"/>
    <w:rsid w:val="0036768C"/>
    <w:rsid w:val="00370CD3"/>
    <w:rsid w:val="00373F1D"/>
    <w:rsid w:val="003752A0"/>
    <w:rsid w:val="00376120"/>
    <w:rsid w:val="003762E6"/>
    <w:rsid w:val="00377227"/>
    <w:rsid w:val="003777E7"/>
    <w:rsid w:val="00377802"/>
    <w:rsid w:val="003779C1"/>
    <w:rsid w:val="00377AF2"/>
    <w:rsid w:val="00377CAB"/>
    <w:rsid w:val="0038029E"/>
    <w:rsid w:val="003804ED"/>
    <w:rsid w:val="003809B5"/>
    <w:rsid w:val="00381D10"/>
    <w:rsid w:val="00382BA5"/>
    <w:rsid w:val="00382F74"/>
    <w:rsid w:val="003830E8"/>
    <w:rsid w:val="00383278"/>
    <w:rsid w:val="00383A95"/>
    <w:rsid w:val="00383B2C"/>
    <w:rsid w:val="003840D2"/>
    <w:rsid w:val="003840D7"/>
    <w:rsid w:val="0038425A"/>
    <w:rsid w:val="0038459E"/>
    <w:rsid w:val="00386410"/>
    <w:rsid w:val="003866F1"/>
    <w:rsid w:val="003876FF"/>
    <w:rsid w:val="003878F7"/>
    <w:rsid w:val="00387A9D"/>
    <w:rsid w:val="00387F73"/>
    <w:rsid w:val="00390111"/>
    <w:rsid w:val="00390B97"/>
    <w:rsid w:val="00391416"/>
    <w:rsid w:val="0039399B"/>
    <w:rsid w:val="0039400C"/>
    <w:rsid w:val="00394579"/>
    <w:rsid w:val="00395320"/>
    <w:rsid w:val="003954B8"/>
    <w:rsid w:val="00395540"/>
    <w:rsid w:val="0039665B"/>
    <w:rsid w:val="0039792C"/>
    <w:rsid w:val="003A12C2"/>
    <w:rsid w:val="003A2124"/>
    <w:rsid w:val="003A2238"/>
    <w:rsid w:val="003A22AA"/>
    <w:rsid w:val="003A2817"/>
    <w:rsid w:val="003A2AB3"/>
    <w:rsid w:val="003A2D77"/>
    <w:rsid w:val="003A3E9C"/>
    <w:rsid w:val="003A427E"/>
    <w:rsid w:val="003A5599"/>
    <w:rsid w:val="003A587E"/>
    <w:rsid w:val="003A62EC"/>
    <w:rsid w:val="003A654C"/>
    <w:rsid w:val="003A654D"/>
    <w:rsid w:val="003A6D41"/>
    <w:rsid w:val="003A6F80"/>
    <w:rsid w:val="003B04DC"/>
    <w:rsid w:val="003B0529"/>
    <w:rsid w:val="003B0B91"/>
    <w:rsid w:val="003B1297"/>
    <w:rsid w:val="003B1B3A"/>
    <w:rsid w:val="003B2F06"/>
    <w:rsid w:val="003B35B5"/>
    <w:rsid w:val="003B4A5B"/>
    <w:rsid w:val="003B53D0"/>
    <w:rsid w:val="003B5FD0"/>
    <w:rsid w:val="003B6B11"/>
    <w:rsid w:val="003B6C48"/>
    <w:rsid w:val="003B737F"/>
    <w:rsid w:val="003B7824"/>
    <w:rsid w:val="003C020F"/>
    <w:rsid w:val="003C0240"/>
    <w:rsid w:val="003C044B"/>
    <w:rsid w:val="003C0722"/>
    <w:rsid w:val="003C3625"/>
    <w:rsid w:val="003C647B"/>
    <w:rsid w:val="003C7E56"/>
    <w:rsid w:val="003C7E71"/>
    <w:rsid w:val="003D004C"/>
    <w:rsid w:val="003D0802"/>
    <w:rsid w:val="003D1099"/>
    <w:rsid w:val="003D2875"/>
    <w:rsid w:val="003D2BEA"/>
    <w:rsid w:val="003D2D86"/>
    <w:rsid w:val="003D3B83"/>
    <w:rsid w:val="003D4DB0"/>
    <w:rsid w:val="003D53F4"/>
    <w:rsid w:val="003D56DC"/>
    <w:rsid w:val="003D5926"/>
    <w:rsid w:val="003D59BA"/>
    <w:rsid w:val="003D5E66"/>
    <w:rsid w:val="003D6A3F"/>
    <w:rsid w:val="003D6CAA"/>
    <w:rsid w:val="003D79D3"/>
    <w:rsid w:val="003E0409"/>
    <w:rsid w:val="003E1FA2"/>
    <w:rsid w:val="003E233C"/>
    <w:rsid w:val="003E34B9"/>
    <w:rsid w:val="003E3730"/>
    <w:rsid w:val="003E3C62"/>
    <w:rsid w:val="003E47F4"/>
    <w:rsid w:val="003E5863"/>
    <w:rsid w:val="003E595A"/>
    <w:rsid w:val="003E6B2D"/>
    <w:rsid w:val="003E6B78"/>
    <w:rsid w:val="003E6B99"/>
    <w:rsid w:val="003E700F"/>
    <w:rsid w:val="003E77E6"/>
    <w:rsid w:val="003F064A"/>
    <w:rsid w:val="003F0B84"/>
    <w:rsid w:val="003F0C1B"/>
    <w:rsid w:val="003F1FEA"/>
    <w:rsid w:val="003F2269"/>
    <w:rsid w:val="003F2784"/>
    <w:rsid w:val="003F2814"/>
    <w:rsid w:val="003F3E3D"/>
    <w:rsid w:val="003F51BE"/>
    <w:rsid w:val="003F5943"/>
    <w:rsid w:val="003F7334"/>
    <w:rsid w:val="003F78E2"/>
    <w:rsid w:val="003F7CC0"/>
    <w:rsid w:val="004004AE"/>
    <w:rsid w:val="00400CFC"/>
    <w:rsid w:val="00401036"/>
    <w:rsid w:val="0040134C"/>
    <w:rsid w:val="00402A28"/>
    <w:rsid w:val="00402AEA"/>
    <w:rsid w:val="004033DE"/>
    <w:rsid w:val="00403764"/>
    <w:rsid w:val="00403993"/>
    <w:rsid w:val="00403A11"/>
    <w:rsid w:val="00403B69"/>
    <w:rsid w:val="00405325"/>
    <w:rsid w:val="0040585C"/>
    <w:rsid w:val="004068DC"/>
    <w:rsid w:val="00406C74"/>
    <w:rsid w:val="00407492"/>
    <w:rsid w:val="00407A02"/>
    <w:rsid w:val="00410641"/>
    <w:rsid w:val="00410CE3"/>
    <w:rsid w:val="00412746"/>
    <w:rsid w:val="00412875"/>
    <w:rsid w:val="00413916"/>
    <w:rsid w:val="00413F48"/>
    <w:rsid w:val="004154C8"/>
    <w:rsid w:val="004162A5"/>
    <w:rsid w:val="0041645D"/>
    <w:rsid w:val="004204EF"/>
    <w:rsid w:val="00420519"/>
    <w:rsid w:val="00423AAC"/>
    <w:rsid w:val="00423F4D"/>
    <w:rsid w:val="0042406A"/>
    <w:rsid w:val="00424F61"/>
    <w:rsid w:val="00425305"/>
    <w:rsid w:val="0042573B"/>
    <w:rsid w:val="00425EAD"/>
    <w:rsid w:val="00426122"/>
    <w:rsid w:val="00426200"/>
    <w:rsid w:val="0042699B"/>
    <w:rsid w:val="00426C6F"/>
    <w:rsid w:val="0042716A"/>
    <w:rsid w:val="004278D7"/>
    <w:rsid w:val="00427DFD"/>
    <w:rsid w:val="004300D7"/>
    <w:rsid w:val="00430182"/>
    <w:rsid w:val="004308F2"/>
    <w:rsid w:val="00432EA3"/>
    <w:rsid w:val="004332E6"/>
    <w:rsid w:val="00433765"/>
    <w:rsid w:val="00435003"/>
    <w:rsid w:val="00435B01"/>
    <w:rsid w:val="0043681E"/>
    <w:rsid w:val="004377CE"/>
    <w:rsid w:val="00440231"/>
    <w:rsid w:val="00440C28"/>
    <w:rsid w:val="00440C4E"/>
    <w:rsid w:val="004414FF"/>
    <w:rsid w:val="00442733"/>
    <w:rsid w:val="004435AB"/>
    <w:rsid w:val="00444086"/>
    <w:rsid w:val="00445275"/>
    <w:rsid w:val="00445901"/>
    <w:rsid w:val="00445F3B"/>
    <w:rsid w:val="00446089"/>
    <w:rsid w:val="00447474"/>
    <w:rsid w:val="0045051C"/>
    <w:rsid w:val="00450C44"/>
    <w:rsid w:val="00451615"/>
    <w:rsid w:val="00452C99"/>
    <w:rsid w:val="0045345B"/>
    <w:rsid w:val="00454E2B"/>
    <w:rsid w:val="0045606E"/>
    <w:rsid w:val="0045704B"/>
    <w:rsid w:val="0046190B"/>
    <w:rsid w:val="00461FF5"/>
    <w:rsid w:val="00462078"/>
    <w:rsid w:val="00463015"/>
    <w:rsid w:val="00463EB8"/>
    <w:rsid w:val="004647FD"/>
    <w:rsid w:val="00464CC6"/>
    <w:rsid w:val="00464E39"/>
    <w:rsid w:val="00465573"/>
    <w:rsid w:val="00465875"/>
    <w:rsid w:val="00467736"/>
    <w:rsid w:val="00470F95"/>
    <w:rsid w:val="004723C0"/>
    <w:rsid w:val="00472411"/>
    <w:rsid w:val="0047258C"/>
    <w:rsid w:val="00473533"/>
    <w:rsid w:val="00473E3A"/>
    <w:rsid w:val="00474777"/>
    <w:rsid w:val="00474E1A"/>
    <w:rsid w:val="0047515A"/>
    <w:rsid w:val="004753DA"/>
    <w:rsid w:val="00475F52"/>
    <w:rsid w:val="00477188"/>
    <w:rsid w:val="00480194"/>
    <w:rsid w:val="0048118F"/>
    <w:rsid w:val="00482201"/>
    <w:rsid w:val="00482426"/>
    <w:rsid w:val="004834D3"/>
    <w:rsid w:val="004846B0"/>
    <w:rsid w:val="00484770"/>
    <w:rsid w:val="00484BDF"/>
    <w:rsid w:val="00485D06"/>
    <w:rsid w:val="00486855"/>
    <w:rsid w:val="00486A27"/>
    <w:rsid w:val="004872BE"/>
    <w:rsid w:val="0048731C"/>
    <w:rsid w:val="00490E05"/>
    <w:rsid w:val="00490E4C"/>
    <w:rsid w:val="004910AF"/>
    <w:rsid w:val="004912F4"/>
    <w:rsid w:val="00492072"/>
    <w:rsid w:val="0049222E"/>
    <w:rsid w:val="00492740"/>
    <w:rsid w:val="0049276D"/>
    <w:rsid w:val="00494041"/>
    <w:rsid w:val="00494491"/>
    <w:rsid w:val="00494693"/>
    <w:rsid w:val="004948D9"/>
    <w:rsid w:val="004954A7"/>
    <w:rsid w:val="004960E0"/>
    <w:rsid w:val="0049650B"/>
    <w:rsid w:val="00496B6C"/>
    <w:rsid w:val="00496BD3"/>
    <w:rsid w:val="004A0301"/>
    <w:rsid w:val="004A09C6"/>
    <w:rsid w:val="004A0E58"/>
    <w:rsid w:val="004A16FE"/>
    <w:rsid w:val="004A1952"/>
    <w:rsid w:val="004A27EE"/>
    <w:rsid w:val="004A4128"/>
    <w:rsid w:val="004A4637"/>
    <w:rsid w:val="004A5EBF"/>
    <w:rsid w:val="004A5EE7"/>
    <w:rsid w:val="004A6530"/>
    <w:rsid w:val="004A66DB"/>
    <w:rsid w:val="004A6AF7"/>
    <w:rsid w:val="004A7422"/>
    <w:rsid w:val="004A7598"/>
    <w:rsid w:val="004A7E25"/>
    <w:rsid w:val="004B016B"/>
    <w:rsid w:val="004B07D0"/>
    <w:rsid w:val="004B134D"/>
    <w:rsid w:val="004B3F2F"/>
    <w:rsid w:val="004B44B6"/>
    <w:rsid w:val="004B4883"/>
    <w:rsid w:val="004B5029"/>
    <w:rsid w:val="004B6B6C"/>
    <w:rsid w:val="004B720C"/>
    <w:rsid w:val="004B78A6"/>
    <w:rsid w:val="004B7A9C"/>
    <w:rsid w:val="004B7C3C"/>
    <w:rsid w:val="004B7CFF"/>
    <w:rsid w:val="004C08EE"/>
    <w:rsid w:val="004C1620"/>
    <w:rsid w:val="004C1A0B"/>
    <w:rsid w:val="004C1A60"/>
    <w:rsid w:val="004C1C7B"/>
    <w:rsid w:val="004C2CC1"/>
    <w:rsid w:val="004C3B48"/>
    <w:rsid w:val="004C3CCB"/>
    <w:rsid w:val="004C3CF7"/>
    <w:rsid w:val="004C4C9F"/>
    <w:rsid w:val="004C557B"/>
    <w:rsid w:val="004C570A"/>
    <w:rsid w:val="004C5D1E"/>
    <w:rsid w:val="004C6030"/>
    <w:rsid w:val="004C625B"/>
    <w:rsid w:val="004C6E96"/>
    <w:rsid w:val="004C6F89"/>
    <w:rsid w:val="004C7482"/>
    <w:rsid w:val="004C7F72"/>
    <w:rsid w:val="004D07ED"/>
    <w:rsid w:val="004D097D"/>
    <w:rsid w:val="004D0983"/>
    <w:rsid w:val="004D0F81"/>
    <w:rsid w:val="004D1024"/>
    <w:rsid w:val="004D2A41"/>
    <w:rsid w:val="004D2C66"/>
    <w:rsid w:val="004D2DDC"/>
    <w:rsid w:val="004D3BE6"/>
    <w:rsid w:val="004D50A0"/>
    <w:rsid w:val="004D58E6"/>
    <w:rsid w:val="004D5DE9"/>
    <w:rsid w:val="004D6A72"/>
    <w:rsid w:val="004D7626"/>
    <w:rsid w:val="004D7E5F"/>
    <w:rsid w:val="004E0D96"/>
    <w:rsid w:val="004E1BA6"/>
    <w:rsid w:val="004E1FB5"/>
    <w:rsid w:val="004E291C"/>
    <w:rsid w:val="004E2DD4"/>
    <w:rsid w:val="004E2F92"/>
    <w:rsid w:val="004E34E2"/>
    <w:rsid w:val="004E35C3"/>
    <w:rsid w:val="004E3ACA"/>
    <w:rsid w:val="004E42EC"/>
    <w:rsid w:val="004E5E58"/>
    <w:rsid w:val="004E7B5A"/>
    <w:rsid w:val="004F0C03"/>
    <w:rsid w:val="004F0C26"/>
    <w:rsid w:val="004F0FDA"/>
    <w:rsid w:val="004F164C"/>
    <w:rsid w:val="004F3637"/>
    <w:rsid w:val="004F37ED"/>
    <w:rsid w:val="004F3ECB"/>
    <w:rsid w:val="004F4461"/>
    <w:rsid w:val="004F47EE"/>
    <w:rsid w:val="004F4855"/>
    <w:rsid w:val="004F4AB4"/>
    <w:rsid w:val="004F5CBA"/>
    <w:rsid w:val="004F5D61"/>
    <w:rsid w:val="004F60C3"/>
    <w:rsid w:val="004F749C"/>
    <w:rsid w:val="00500EF6"/>
    <w:rsid w:val="0050165B"/>
    <w:rsid w:val="00501BA5"/>
    <w:rsid w:val="00501D63"/>
    <w:rsid w:val="005034AD"/>
    <w:rsid w:val="00503C94"/>
    <w:rsid w:val="00505F18"/>
    <w:rsid w:val="0050605A"/>
    <w:rsid w:val="0050629C"/>
    <w:rsid w:val="005079B8"/>
    <w:rsid w:val="005105A6"/>
    <w:rsid w:val="00510AE1"/>
    <w:rsid w:val="00510DD3"/>
    <w:rsid w:val="00511543"/>
    <w:rsid w:val="005119B7"/>
    <w:rsid w:val="00512586"/>
    <w:rsid w:val="00512899"/>
    <w:rsid w:val="00513CA2"/>
    <w:rsid w:val="00513D47"/>
    <w:rsid w:val="005148D4"/>
    <w:rsid w:val="005165DC"/>
    <w:rsid w:val="00516BE5"/>
    <w:rsid w:val="00517378"/>
    <w:rsid w:val="005176B6"/>
    <w:rsid w:val="005179F7"/>
    <w:rsid w:val="00520104"/>
    <w:rsid w:val="005228FB"/>
    <w:rsid w:val="00525803"/>
    <w:rsid w:val="005268D7"/>
    <w:rsid w:val="00527D84"/>
    <w:rsid w:val="00530884"/>
    <w:rsid w:val="005309F3"/>
    <w:rsid w:val="005309F7"/>
    <w:rsid w:val="00530D57"/>
    <w:rsid w:val="00531ABF"/>
    <w:rsid w:val="00531FA0"/>
    <w:rsid w:val="00532289"/>
    <w:rsid w:val="005345E5"/>
    <w:rsid w:val="00534DB6"/>
    <w:rsid w:val="005352E8"/>
    <w:rsid w:val="00536E5F"/>
    <w:rsid w:val="005372BA"/>
    <w:rsid w:val="005376EB"/>
    <w:rsid w:val="005377C6"/>
    <w:rsid w:val="005411D7"/>
    <w:rsid w:val="00541F15"/>
    <w:rsid w:val="00542902"/>
    <w:rsid w:val="00542B92"/>
    <w:rsid w:val="00543A88"/>
    <w:rsid w:val="00543AD6"/>
    <w:rsid w:val="00543C3C"/>
    <w:rsid w:val="0054400C"/>
    <w:rsid w:val="005450B8"/>
    <w:rsid w:val="005466D3"/>
    <w:rsid w:val="00546FF6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D39"/>
    <w:rsid w:val="0055280E"/>
    <w:rsid w:val="00553552"/>
    <w:rsid w:val="00553586"/>
    <w:rsid w:val="00553A3A"/>
    <w:rsid w:val="00553AEE"/>
    <w:rsid w:val="00554A04"/>
    <w:rsid w:val="00555032"/>
    <w:rsid w:val="005553C4"/>
    <w:rsid w:val="005565C7"/>
    <w:rsid w:val="005567F2"/>
    <w:rsid w:val="00557029"/>
    <w:rsid w:val="00557D71"/>
    <w:rsid w:val="00560810"/>
    <w:rsid w:val="005611C2"/>
    <w:rsid w:val="005616BE"/>
    <w:rsid w:val="005616C3"/>
    <w:rsid w:val="005621B9"/>
    <w:rsid w:val="0056291D"/>
    <w:rsid w:val="00563026"/>
    <w:rsid w:val="00564073"/>
    <w:rsid w:val="00564C44"/>
    <w:rsid w:val="00566046"/>
    <w:rsid w:val="005660E4"/>
    <w:rsid w:val="00566A32"/>
    <w:rsid w:val="00566E43"/>
    <w:rsid w:val="00567C9D"/>
    <w:rsid w:val="00567DB6"/>
    <w:rsid w:val="00567ECE"/>
    <w:rsid w:val="005710E5"/>
    <w:rsid w:val="00571264"/>
    <w:rsid w:val="005712A3"/>
    <w:rsid w:val="0057143F"/>
    <w:rsid w:val="0057184A"/>
    <w:rsid w:val="0057311A"/>
    <w:rsid w:val="0057372C"/>
    <w:rsid w:val="005739B2"/>
    <w:rsid w:val="00574448"/>
    <w:rsid w:val="00574A71"/>
    <w:rsid w:val="00575670"/>
    <w:rsid w:val="0057617C"/>
    <w:rsid w:val="0057635F"/>
    <w:rsid w:val="00576422"/>
    <w:rsid w:val="0057763B"/>
    <w:rsid w:val="0058021B"/>
    <w:rsid w:val="00580BFE"/>
    <w:rsid w:val="00581523"/>
    <w:rsid w:val="00582395"/>
    <w:rsid w:val="00583362"/>
    <w:rsid w:val="005833AB"/>
    <w:rsid w:val="0058351C"/>
    <w:rsid w:val="0058359B"/>
    <w:rsid w:val="00583C28"/>
    <w:rsid w:val="00584F82"/>
    <w:rsid w:val="0058516E"/>
    <w:rsid w:val="0058577B"/>
    <w:rsid w:val="0058645C"/>
    <w:rsid w:val="00586950"/>
    <w:rsid w:val="00586D90"/>
    <w:rsid w:val="00587D21"/>
    <w:rsid w:val="00590377"/>
    <w:rsid w:val="0059069A"/>
    <w:rsid w:val="00590845"/>
    <w:rsid w:val="00590DC9"/>
    <w:rsid w:val="00591125"/>
    <w:rsid w:val="00593160"/>
    <w:rsid w:val="0059364A"/>
    <w:rsid w:val="0059420A"/>
    <w:rsid w:val="005942B0"/>
    <w:rsid w:val="0059460B"/>
    <w:rsid w:val="005948FE"/>
    <w:rsid w:val="00594A48"/>
    <w:rsid w:val="00595933"/>
    <w:rsid w:val="00595D88"/>
    <w:rsid w:val="005963A0"/>
    <w:rsid w:val="005964C0"/>
    <w:rsid w:val="00597136"/>
    <w:rsid w:val="00597E6F"/>
    <w:rsid w:val="005A0519"/>
    <w:rsid w:val="005A0925"/>
    <w:rsid w:val="005A0C2B"/>
    <w:rsid w:val="005A0CE2"/>
    <w:rsid w:val="005A0E08"/>
    <w:rsid w:val="005A1412"/>
    <w:rsid w:val="005A21A5"/>
    <w:rsid w:val="005A2369"/>
    <w:rsid w:val="005A31A6"/>
    <w:rsid w:val="005A3B9D"/>
    <w:rsid w:val="005A4039"/>
    <w:rsid w:val="005A421E"/>
    <w:rsid w:val="005A4963"/>
    <w:rsid w:val="005A4EB9"/>
    <w:rsid w:val="005A5108"/>
    <w:rsid w:val="005A6548"/>
    <w:rsid w:val="005A7CCD"/>
    <w:rsid w:val="005B0F0A"/>
    <w:rsid w:val="005B1181"/>
    <w:rsid w:val="005B1EDB"/>
    <w:rsid w:val="005B2553"/>
    <w:rsid w:val="005B32EA"/>
    <w:rsid w:val="005B342A"/>
    <w:rsid w:val="005B3D8C"/>
    <w:rsid w:val="005B4363"/>
    <w:rsid w:val="005B48FE"/>
    <w:rsid w:val="005B4D05"/>
    <w:rsid w:val="005B5666"/>
    <w:rsid w:val="005B6421"/>
    <w:rsid w:val="005B6732"/>
    <w:rsid w:val="005B6A6F"/>
    <w:rsid w:val="005B6CE0"/>
    <w:rsid w:val="005C0492"/>
    <w:rsid w:val="005C10C0"/>
    <w:rsid w:val="005C163D"/>
    <w:rsid w:val="005C1C3A"/>
    <w:rsid w:val="005C1E76"/>
    <w:rsid w:val="005C2358"/>
    <w:rsid w:val="005C3E49"/>
    <w:rsid w:val="005C3F41"/>
    <w:rsid w:val="005C400B"/>
    <w:rsid w:val="005C5646"/>
    <w:rsid w:val="005C5C5C"/>
    <w:rsid w:val="005C7112"/>
    <w:rsid w:val="005D3204"/>
    <w:rsid w:val="005D390C"/>
    <w:rsid w:val="005D3A25"/>
    <w:rsid w:val="005D3EB6"/>
    <w:rsid w:val="005D539E"/>
    <w:rsid w:val="005D606A"/>
    <w:rsid w:val="005D631D"/>
    <w:rsid w:val="005D641A"/>
    <w:rsid w:val="005D723A"/>
    <w:rsid w:val="005D7843"/>
    <w:rsid w:val="005E09DD"/>
    <w:rsid w:val="005E0DC2"/>
    <w:rsid w:val="005E1EAF"/>
    <w:rsid w:val="005E1FEC"/>
    <w:rsid w:val="005E2755"/>
    <w:rsid w:val="005E27DC"/>
    <w:rsid w:val="005E2D94"/>
    <w:rsid w:val="005E2E5A"/>
    <w:rsid w:val="005E63E7"/>
    <w:rsid w:val="005E68AB"/>
    <w:rsid w:val="005E69B1"/>
    <w:rsid w:val="005E733F"/>
    <w:rsid w:val="005E7561"/>
    <w:rsid w:val="005F0601"/>
    <w:rsid w:val="005F1832"/>
    <w:rsid w:val="005F2043"/>
    <w:rsid w:val="005F2895"/>
    <w:rsid w:val="005F2C65"/>
    <w:rsid w:val="005F4436"/>
    <w:rsid w:val="005F460A"/>
    <w:rsid w:val="005F623B"/>
    <w:rsid w:val="005F62C2"/>
    <w:rsid w:val="006022A4"/>
    <w:rsid w:val="00603E0A"/>
    <w:rsid w:val="00603F0F"/>
    <w:rsid w:val="00604280"/>
    <w:rsid w:val="00604975"/>
    <w:rsid w:val="00604AB2"/>
    <w:rsid w:val="0060536A"/>
    <w:rsid w:val="0060560A"/>
    <w:rsid w:val="0060587E"/>
    <w:rsid w:val="006063C3"/>
    <w:rsid w:val="006068B4"/>
    <w:rsid w:val="00607ACA"/>
    <w:rsid w:val="00607CD8"/>
    <w:rsid w:val="00607FC7"/>
    <w:rsid w:val="00611505"/>
    <w:rsid w:val="00611B32"/>
    <w:rsid w:val="00612242"/>
    <w:rsid w:val="00612283"/>
    <w:rsid w:val="00612D50"/>
    <w:rsid w:val="00613BD9"/>
    <w:rsid w:val="00614909"/>
    <w:rsid w:val="00615092"/>
    <w:rsid w:val="006150A1"/>
    <w:rsid w:val="00616146"/>
    <w:rsid w:val="00616705"/>
    <w:rsid w:val="006168C9"/>
    <w:rsid w:val="00616C07"/>
    <w:rsid w:val="006170C3"/>
    <w:rsid w:val="006173CA"/>
    <w:rsid w:val="006176E2"/>
    <w:rsid w:val="006202E2"/>
    <w:rsid w:val="006203FE"/>
    <w:rsid w:val="00620540"/>
    <w:rsid w:val="0062092C"/>
    <w:rsid w:val="00620BB3"/>
    <w:rsid w:val="006218B6"/>
    <w:rsid w:val="00621A3E"/>
    <w:rsid w:val="00622319"/>
    <w:rsid w:val="006224F3"/>
    <w:rsid w:val="00622556"/>
    <w:rsid w:val="0062303C"/>
    <w:rsid w:val="0062341B"/>
    <w:rsid w:val="006241B5"/>
    <w:rsid w:val="00624B5F"/>
    <w:rsid w:val="00624E90"/>
    <w:rsid w:val="00624F75"/>
    <w:rsid w:val="00625B0D"/>
    <w:rsid w:val="00625CDE"/>
    <w:rsid w:val="00626EAB"/>
    <w:rsid w:val="0063020C"/>
    <w:rsid w:val="006305F9"/>
    <w:rsid w:val="0063078A"/>
    <w:rsid w:val="00630AAD"/>
    <w:rsid w:val="006316F4"/>
    <w:rsid w:val="00631762"/>
    <w:rsid w:val="00631B07"/>
    <w:rsid w:val="0063210D"/>
    <w:rsid w:val="006329DD"/>
    <w:rsid w:val="00632CDF"/>
    <w:rsid w:val="00633B79"/>
    <w:rsid w:val="00633BD4"/>
    <w:rsid w:val="00634193"/>
    <w:rsid w:val="0063466A"/>
    <w:rsid w:val="0063480D"/>
    <w:rsid w:val="00635261"/>
    <w:rsid w:val="00635ACA"/>
    <w:rsid w:val="00635E2B"/>
    <w:rsid w:val="00636A26"/>
    <w:rsid w:val="00641755"/>
    <w:rsid w:val="00642053"/>
    <w:rsid w:val="006422AC"/>
    <w:rsid w:val="00642E3B"/>
    <w:rsid w:val="00643688"/>
    <w:rsid w:val="006445C8"/>
    <w:rsid w:val="00645795"/>
    <w:rsid w:val="00646556"/>
    <w:rsid w:val="00646BA6"/>
    <w:rsid w:val="00646D0A"/>
    <w:rsid w:val="006479DE"/>
    <w:rsid w:val="0065041D"/>
    <w:rsid w:val="00650F60"/>
    <w:rsid w:val="00650FA1"/>
    <w:rsid w:val="006511F2"/>
    <w:rsid w:val="00651C56"/>
    <w:rsid w:val="006520B4"/>
    <w:rsid w:val="006523C9"/>
    <w:rsid w:val="006525A6"/>
    <w:rsid w:val="00652D6F"/>
    <w:rsid w:val="006532C0"/>
    <w:rsid w:val="00653524"/>
    <w:rsid w:val="0065367D"/>
    <w:rsid w:val="00653750"/>
    <w:rsid w:val="00653B00"/>
    <w:rsid w:val="0065457C"/>
    <w:rsid w:val="006562F0"/>
    <w:rsid w:val="00656B43"/>
    <w:rsid w:val="00656B63"/>
    <w:rsid w:val="00656F4C"/>
    <w:rsid w:val="006572CF"/>
    <w:rsid w:val="00660563"/>
    <w:rsid w:val="006605F9"/>
    <w:rsid w:val="0066163F"/>
    <w:rsid w:val="00661700"/>
    <w:rsid w:val="00661F2C"/>
    <w:rsid w:val="006627E0"/>
    <w:rsid w:val="006634CD"/>
    <w:rsid w:val="006638C0"/>
    <w:rsid w:val="006642D0"/>
    <w:rsid w:val="00664DC3"/>
    <w:rsid w:val="00664FB7"/>
    <w:rsid w:val="0066531B"/>
    <w:rsid w:val="00665947"/>
    <w:rsid w:val="00665A33"/>
    <w:rsid w:val="00665A98"/>
    <w:rsid w:val="00665DF6"/>
    <w:rsid w:val="006675BB"/>
    <w:rsid w:val="00667821"/>
    <w:rsid w:val="00667EE1"/>
    <w:rsid w:val="0067027E"/>
    <w:rsid w:val="00670A28"/>
    <w:rsid w:val="00670B9C"/>
    <w:rsid w:val="006726C0"/>
    <w:rsid w:val="006738C8"/>
    <w:rsid w:val="00674132"/>
    <w:rsid w:val="00674C61"/>
    <w:rsid w:val="006761C0"/>
    <w:rsid w:val="00677EC1"/>
    <w:rsid w:val="00677F30"/>
    <w:rsid w:val="0068052C"/>
    <w:rsid w:val="0068059D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6393"/>
    <w:rsid w:val="006874A5"/>
    <w:rsid w:val="00687CEC"/>
    <w:rsid w:val="00687FCF"/>
    <w:rsid w:val="006910FB"/>
    <w:rsid w:val="0069159F"/>
    <w:rsid w:val="00691D2F"/>
    <w:rsid w:val="00692657"/>
    <w:rsid w:val="00692BE6"/>
    <w:rsid w:val="0069357D"/>
    <w:rsid w:val="00693CAB"/>
    <w:rsid w:val="00694E19"/>
    <w:rsid w:val="006955E1"/>
    <w:rsid w:val="00696144"/>
    <w:rsid w:val="006964E5"/>
    <w:rsid w:val="00696D46"/>
    <w:rsid w:val="00697986"/>
    <w:rsid w:val="00697E4F"/>
    <w:rsid w:val="006A2A5B"/>
    <w:rsid w:val="006A367F"/>
    <w:rsid w:val="006A3812"/>
    <w:rsid w:val="006A3E6A"/>
    <w:rsid w:val="006A5182"/>
    <w:rsid w:val="006A6A62"/>
    <w:rsid w:val="006A6B03"/>
    <w:rsid w:val="006A6E3A"/>
    <w:rsid w:val="006A7273"/>
    <w:rsid w:val="006A756F"/>
    <w:rsid w:val="006B1074"/>
    <w:rsid w:val="006B1C7A"/>
    <w:rsid w:val="006B2488"/>
    <w:rsid w:val="006B2ADF"/>
    <w:rsid w:val="006B33BD"/>
    <w:rsid w:val="006B4A86"/>
    <w:rsid w:val="006B5444"/>
    <w:rsid w:val="006B576A"/>
    <w:rsid w:val="006B6692"/>
    <w:rsid w:val="006B7E52"/>
    <w:rsid w:val="006C2582"/>
    <w:rsid w:val="006C3E34"/>
    <w:rsid w:val="006C3FC8"/>
    <w:rsid w:val="006C4CFC"/>
    <w:rsid w:val="006C5D53"/>
    <w:rsid w:val="006C635C"/>
    <w:rsid w:val="006C67A0"/>
    <w:rsid w:val="006C6CD6"/>
    <w:rsid w:val="006D0DDA"/>
    <w:rsid w:val="006D1184"/>
    <w:rsid w:val="006D1D6D"/>
    <w:rsid w:val="006D2D9C"/>
    <w:rsid w:val="006D3614"/>
    <w:rsid w:val="006D37DF"/>
    <w:rsid w:val="006D5E5A"/>
    <w:rsid w:val="006D6475"/>
    <w:rsid w:val="006E0AEA"/>
    <w:rsid w:val="006E124C"/>
    <w:rsid w:val="006E126A"/>
    <w:rsid w:val="006E156F"/>
    <w:rsid w:val="006E373F"/>
    <w:rsid w:val="006E3EC5"/>
    <w:rsid w:val="006E51DD"/>
    <w:rsid w:val="006E54A9"/>
    <w:rsid w:val="006E654B"/>
    <w:rsid w:val="006E78D8"/>
    <w:rsid w:val="006F03EE"/>
    <w:rsid w:val="006F0BCE"/>
    <w:rsid w:val="006F0C28"/>
    <w:rsid w:val="006F1405"/>
    <w:rsid w:val="006F177A"/>
    <w:rsid w:val="006F25C9"/>
    <w:rsid w:val="006F277C"/>
    <w:rsid w:val="006F4AB9"/>
    <w:rsid w:val="006F65BE"/>
    <w:rsid w:val="00701390"/>
    <w:rsid w:val="007025F0"/>
    <w:rsid w:val="00704B16"/>
    <w:rsid w:val="00705A94"/>
    <w:rsid w:val="00706077"/>
    <w:rsid w:val="0070717C"/>
    <w:rsid w:val="00710465"/>
    <w:rsid w:val="00710529"/>
    <w:rsid w:val="007107EA"/>
    <w:rsid w:val="00710E46"/>
    <w:rsid w:val="007113C2"/>
    <w:rsid w:val="00711E16"/>
    <w:rsid w:val="007126A9"/>
    <w:rsid w:val="0071322D"/>
    <w:rsid w:val="007146FF"/>
    <w:rsid w:val="00714AC3"/>
    <w:rsid w:val="00715D5A"/>
    <w:rsid w:val="00716990"/>
    <w:rsid w:val="00717380"/>
    <w:rsid w:val="007178FC"/>
    <w:rsid w:val="00722A56"/>
    <w:rsid w:val="007230EF"/>
    <w:rsid w:val="0072410F"/>
    <w:rsid w:val="00724F06"/>
    <w:rsid w:val="00725CD4"/>
    <w:rsid w:val="007271F7"/>
    <w:rsid w:val="00727505"/>
    <w:rsid w:val="007275E2"/>
    <w:rsid w:val="00727B43"/>
    <w:rsid w:val="0073137C"/>
    <w:rsid w:val="0073221A"/>
    <w:rsid w:val="007323C3"/>
    <w:rsid w:val="00732C85"/>
    <w:rsid w:val="007334BE"/>
    <w:rsid w:val="0073450D"/>
    <w:rsid w:val="00734C74"/>
    <w:rsid w:val="00734D56"/>
    <w:rsid w:val="00734EBA"/>
    <w:rsid w:val="0073665A"/>
    <w:rsid w:val="007369D8"/>
    <w:rsid w:val="00737484"/>
    <w:rsid w:val="00740D6B"/>
    <w:rsid w:val="00741182"/>
    <w:rsid w:val="00743E73"/>
    <w:rsid w:val="0074541D"/>
    <w:rsid w:val="00745B04"/>
    <w:rsid w:val="0074626A"/>
    <w:rsid w:val="00747A4F"/>
    <w:rsid w:val="00747F53"/>
    <w:rsid w:val="00750342"/>
    <w:rsid w:val="00750BF4"/>
    <w:rsid w:val="00751688"/>
    <w:rsid w:val="00751EF1"/>
    <w:rsid w:val="00751F70"/>
    <w:rsid w:val="00753943"/>
    <w:rsid w:val="00754332"/>
    <w:rsid w:val="007551C0"/>
    <w:rsid w:val="007552E6"/>
    <w:rsid w:val="00755902"/>
    <w:rsid w:val="00755D3E"/>
    <w:rsid w:val="00756266"/>
    <w:rsid w:val="007570FF"/>
    <w:rsid w:val="00757C8E"/>
    <w:rsid w:val="00757D10"/>
    <w:rsid w:val="00760CA5"/>
    <w:rsid w:val="0076139A"/>
    <w:rsid w:val="0076147D"/>
    <w:rsid w:val="007616BA"/>
    <w:rsid w:val="00761787"/>
    <w:rsid w:val="00761B57"/>
    <w:rsid w:val="00762782"/>
    <w:rsid w:val="00762AEB"/>
    <w:rsid w:val="00763343"/>
    <w:rsid w:val="00763653"/>
    <w:rsid w:val="00763767"/>
    <w:rsid w:val="007639FF"/>
    <w:rsid w:val="00763E9A"/>
    <w:rsid w:val="00764231"/>
    <w:rsid w:val="007643E2"/>
    <w:rsid w:val="0076440D"/>
    <w:rsid w:val="00764A94"/>
    <w:rsid w:val="00765060"/>
    <w:rsid w:val="00766B47"/>
    <w:rsid w:val="007713B7"/>
    <w:rsid w:val="00771778"/>
    <w:rsid w:val="007724D1"/>
    <w:rsid w:val="0077345C"/>
    <w:rsid w:val="007737DD"/>
    <w:rsid w:val="00773C3C"/>
    <w:rsid w:val="0077462D"/>
    <w:rsid w:val="007754E5"/>
    <w:rsid w:val="00776626"/>
    <w:rsid w:val="007769D7"/>
    <w:rsid w:val="00776FE5"/>
    <w:rsid w:val="00777F6A"/>
    <w:rsid w:val="00780E4D"/>
    <w:rsid w:val="00781A58"/>
    <w:rsid w:val="00782100"/>
    <w:rsid w:val="007825CF"/>
    <w:rsid w:val="00782E0E"/>
    <w:rsid w:val="00782FD6"/>
    <w:rsid w:val="00783818"/>
    <w:rsid w:val="00784359"/>
    <w:rsid w:val="00784516"/>
    <w:rsid w:val="007851A0"/>
    <w:rsid w:val="00785D7F"/>
    <w:rsid w:val="00786BA4"/>
    <w:rsid w:val="0078753A"/>
    <w:rsid w:val="00787799"/>
    <w:rsid w:val="00790511"/>
    <w:rsid w:val="00790787"/>
    <w:rsid w:val="00790B33"/>
    <w:rsid w:val="0079161A"/>
    <w:rsid w:val="00791854"/>
    <w:rsid w:val="0079185D"/>
    <w:rsid w:val="007926D6"/>
    <w:rsid w:val="00792937"/>
    <w:rsid w:val="007929DB"/>
    <w:rsid w:val="00792EB4"/>
    <w:rsid w:val="007942D6"/>
    <w:rsid w:val="0079489B"/>
    <w:rsid w:val="00794B7A"/>
    <w:rsid w:val="00795521"/>
    <w:rsid w:val="0079572F"/>
    <w:rsid w:val="00796354"/>
    <w:rsid w:val="00796527"/>
    <w:rsid w:val="00797ECA"/>
    <w:rsid w:val="007A01B2"/>
    <w:rsid w:val="007A04EA"/>
    <w:rsid w:val="007A1427"/>
    <w:rsid w:val="007A2A39"/>
    <w:rsid w:val="007A2A86"/>
    <w:rsid w:val="007A2EA7"/>
    <w:rsid w:val="007A488E"/>
    <w:rsid w:val="007A4C11"/>
    <w:rsid w:val="007A5763"/>
    <w:rsid w:val="007A5B90"/>
    <w:rsid w:val="007A6187"/>
    <w:rsid w:val="007A7FB7"/>
    <w:rsid w:val="007B0212"/>
    <w:rsid w:val="007B0C6C"/>
    <w:rsid w:val="007B11AB"/>
    <w:rsid w:val="007B3FC9"/>
    <w:rsid w:val="007B41EB"/>
    <w:rsid w:val="007B45F6"/>
    <w:rsid w:val="007B46D0"/>
    <w:rsid w:val="007B4842"/>
    <w:rsid w:val="007B4937"/>
    <w:rsid w:val="007B5765"/>
    <w:rsid w:val="007B57F1"/>
    <w:rsid w:val="007B5BDE"/>
    <w:rsid w:val="007B6733"/>
    <w:rsid w:val="007B6FC2"/>
    <w:rsid w:val="007B7583"/>
    <w:rsid w:val="007B7A6D"/>
    <w:rsid w:val="007C05A2"/>
    <w:rsid w:val="007C1126"/>
    <w:rsid w:val="007C11C7"/>
    <w:rsid w:val="007C12B0"/>
    <w:rsid w:val="007C1E5E"/>
    <w:rsid w:val="007C2C47"/>
    <w:rsid w:val="007C2D70"/>
    <w:rsid w:val="007C2D71"/>
    <w:rsid w:val="007C334F"/>
    <w:rsid w:val="007C397D"/>
    <w:rsid w:val="007C4CAE"/>
    <w:rsid w:val="007C503F"/>
    <w:rsid w:val="007C5986"/>
    <w:rsid w:val="007C625B"/>
    <w:rsid w:val="007C6B2F"/>
    <w:rsid w:val="007C7461"/>
    <w:rsid w:val="007C7781"/>
    <w:rsid w:val="007C7799"/>
    <w:rsid w:val="007D0AFD"/>
    <w:rsid w:val="007D13E2"/>
    <w:rsid w:val="007D13FF"/>
    <w:rsid w:val="007D1C20"/>
    <w:rsid w:val="007D20F2"/>
    <w:rsid w:val="007D2165"/>
    <w:rsid w:val="007D2AEC"/>
    <w:rsid w:val="007D332C"/>
    <w:rsid w:val="007D4960"/>
    <w:rsid w:val="007D4DE1"/>
    <w:rsid w:val="007D6E0F"/>
    <w:rsid w:val="007D72A7"/>
    <w:rsid w:val="007E175B"/>
    <w:rsid w:val="007E4673"/>
    <w:rsid w:val="007E5A07"/>
    <w:rsid w:val="007E5ACE"/>
    <w:rsid w:val="007E67C0"/>
    <w:rsid w:val="007E7268"/>
    <w:rsid w:val="007E7EAB"/>
    <w:rsid w:val="007F026F"/>
    <w:rsid w:val="007F051E"/>
    <w:rsid w:val="007F1527"/>
    <w:rsid w:val="007F15AC"/>
    <w:rsid w:val="007F1988"/>
    <w:rsid w:val="007F2B80"/>
    <w:rsid w:val="007F2BD4"/>
    <w:rsid w:val="007F35C7"/>
    <w:rsid w:val="007F45BA"/>
    <w:rsid w:val="007F5953"/>
    <w:rsid w:val="007F5B77"/>
    <w:rsid w:val="007F75AC"/>
    <w:rsid w:val="0080032C"/>
    <w:rsid w:val="00801517"/>
    <w:rsid w:val="008015C7"/>
    <w:rsid w:val="00801746"/>
    <w:rsid w:val="00801C0B"/>
    <w:rsid w:val="00802094"/>
    <w:rsid w:val="008021F7"/>
    <w:rsid w:val="008031F2"/>
    <w:rsid w:val="008038E0"/>
    <w:rsid w:val="00803BE4"/>
    <w:rsid w:val="00804339"/>
    <w:rsid w:val="00804488"/>
    <w:rsid w:val="00805776"/>
    <w:rsid w:val="0081020D"/>
    <w:rsid w:val="00810FC3"/>
    <w:rsid w:val="0081157E"/>
    <w:rsid w:val="008119BA"/>
    <w:rsid w:val="00811B1A"/>
    <w:rsid w:val="008129FD"/>
    <w:rsid w:val="00812AFA"/>
    <w:rsid w:val="0081366D"/>
    <w:rsid w:val="00813BD6"/>
    <w:rsid w:val="00813F94"/>
    <w:rsid w:val="008141BE"/>
    <w:rsid w:val="0081494B"/>
    <w:rsid w:val="00815870"/>
    <w:rsid w:val="008158D3"/>
    <w:rsid w:val="00816CE5"/>
    <w:rsid w:val="00821960"/>
    <w:rsid w:val="00821E0D"/>
    <w:rsid w:val="0082255F"/>
    <w:rsid w:val="00822819"/>
    <w:rsid w:val="008260AD"/>
    <w:rsid w:val="008263CC"/>
    <w:rsid w:val="00826625"/>
    <w:rsid w:val="0082769C"/>
    <w:rsid w:val="0083077C"/>
    <w:rsid w:val="0083143D"/>
    <w:rsid w:val="008319F3"/>
    <w:rsid w:val="008325B6"/>
    <w:rsid w:val="008325DE"/>
    <w:rsid w:val="00832DED"/>
    <w:rsid w:val="00833AFD"/>
    <w:rsid w:val="00834DCA"/>
    <w:rsid w:val="008354C4"/>
    <w:rsid w:val="00835707"/>
    <w:rsid w:val="00835806"/>
    <w:rsid w:val="00836BF1"/>
    <w:rsid w:val="00837A55"/>
    <w:rsid w:val="008407E4"/>
    <w:rsid w:val="00842252"/>
    <w:rsid w:val="00842F8F"/>
    <w:rsid w:val="00843901"/>
    <w:rsid w:val="0084441E"/>
    <w:rsid w:val="0084482A"/>
    <w:rsid w:val="00845599"/>
    <w:rsid w:val="0084603D"/>
    <w:rsid w:val="00846F33"/>
    <w:rsid w:val="00847358"/>
    <w:rsid w:val="00847710"/>
    <w:rsid w:val="00850BD7"/>
    <w:rsid w:val="00851A7E"/>
    <w:rsid w:val="008528DB"/>
    <w:rsid w:val="008538BF"/>
    <w:rsid w:val="008543D6"/>
    <w:rsid w:val="0085448B"/>
    <w:rsid w:val="00854BAB"/>
    <w:rsid w:val="00855583"/>
    <w:rsid w:val="00855B81"/>
    <w:rsid w:val="00856081"/>
    <w:rsid w:val="00856413"/>
    <w:rsid w:val="0085693F"/>
    <w:rsid w:val="00857502"/>
    <w:rsid w:val="00857CB8"/>
    <w:rsid w:val="00860474"/>
    <w:rsid w:val="0086074F"/>
    <w:rsid w:val="00860765"/>
    <w:rsid w:val="00860EB7"/>
    <w:rsid w:val="00862794"/>
    <w:rsid w:val="00862CFB"/>
    <w:rsid w:val="00863DBD"/>
    <w:rsid w:val="00865246"/>
    <w:rsid w:val="0086531B"/>
    <w:rsid w:val="00865AB2"/>
    <w:rsid w:val="00865CCB"/>
    <w:rsid w:val="00865E82"/>
    <w:rsid w:val="00867021"/>
    <w:rsid w:val="00867793"/>
    <w:rsid w:val="00867955"/>
    <w:rsid w:val="00867FA9"/>
    <w:rsid w:val="00870AE8"/>
    <w:rsid w:val="0087131B"/>
    <w:rsid w:val="00871361"/>
    <w:rsid w:val="008713B9"/>
    <w:rsid w:val="00871AAB"/>
    <w:rsid w:val="00871FAE"/>
    <w:rsid w:val="0087200D"/>
    <w:rsid w:val="00872CB5"/>
    <w:rsid w:val="008732E5"/>
    <w:rsid w:val="00873767"/>
    <w:rsid w:val="0087423C"/>
    <w:rsid w:val="0087445D"/>
    <w:rsid w:val="00874B0D"/>
    <w:rsid w:val="00874F52"/>
    <w:rsid w:val="0087570F"/>
    <w:rsid w:val="00875BC7"/>
    <w:rsid w:val="00876E90"/>
    <w:rsid w:val="008807A8"/>
    <w:rsid w:val="00881754"/>
    <w:rsid w:val="00881773"/>
    <w:rsid w:val="008827ED"/>
    <w:rsid w:val="00883125"/>
    <w:rsid w:val="00883322"/>
    <w:rsid w:val="008844E8"/>
    <w:rsid w:val="00884F22"/>
    <w:rsid w:val="00886009"/>
    <w:rsid w:val="0088615E"/>
    <w:rsid w:val="00886A4F"/>
    <w:rsid w:val="00886C87"/>
    <w:rsid w:val="00886F07"/>
    <w:rsid w:val="00887DA4"/>
    <w:rsid w:val="0089073F"/>
    <w:rsid w:val="00890975"/>
    <w:rsid w:val="00890B06"/>
    <w:rsid w:val="00890C59"/>
    <w:rsid w:val="00891385"/>
    <w:rsid w:val="00891B0D"/>
    <w:rsid w:val="00892089"/>
    <w:rsid w:val="00893D31"/>
    <w:rsid w:val="00895307"/>
    <w:rsid w:val="00895CB2"/>
    <w:rsid w:val="00896241"/>
    <w:rsid w:val="0089640E"/>
    <w:rsid w:val="00896569"/>
    <w:rsid w:val="008A0645"/>
    <w:rsid w:val="008A0702"/>
    <w:rsid w:val="008A0EE1"/>
    <w:rsid w:val="008A209B"/>
    <w:rsid w:val="008A270B"/>
    <w:rsid w:val="008A287E"/>
    <w:rsid w:val="008A4498"/>
    <w:rsid w:val="008A459D"/>
    <w:rsid w:val="008A4803"/>
    <w:rsid w:val="008A4F81"/>
    <w:rsid w:val="008A5348"/>
    <w:rsid w:val="008A5398"/>
    <w:rsid w:val="008A548A"/>
    <w:rsid w:val="008A6338"/>
    <w:rsid w:val="008A6E4E"/>
    <w:rsid w:val="008A6E7C"/>
    <w:rsid w:val="008A7D76"/>
    <w:rsid w:val="008B034E"/>
    <w:rsid w:val="008B0D67"/>
    <w:rsid w:val="008B0EBB"/>
    <w:rsid w:val="008B17EE"/>
    <w:rsid w:val="008B3C49"/>
    <w:rsid w:val="008B5491"/>
    <w:rsid w:val="008B57B1"/>
    <w:rsid w:val="008B643F"/>
    <w:rsid w:val="008B698C"/>
    <w:rsid w:val="008B7646"/>
    <w:rsid w:val="008C0516"/>
    <w:rsid w:val="008C105C"/>
    <w:rsid w:val="008C18A1"/>
    <w:rsid w:val="008C1DD1"/>
    <w:rsid w:val="008C2511"/>
    <w:rsid w:val="008C27E9"/>
    <w:rsid w:val="008C2A3B"/>
    <w:rsid w:val="008C391D"/>
    <w:rsid w:val="008C3FD8"/>
    <w:rsid w:val="008C401C"/>
    <w:rsid w:val="008C407A"/>
    <w:rsid w:val="008C5696"/>
    <w:rsid w:val="008C5B9C"/>
    <w:rsid w:val="008C5FAF"/>
    <w:rsid w:val="008C6C71"/>
    <w:rsid w:val="008C7EAC"/>
    <w:rsid w:val="008D0A42"/>
    <w:rsid w:val="008D0BD9"/>
    <w:rsid w:val="008D0BEC"/>
    <w:rsid w:val="008D0D3A"/>
    <w:rsid w:val="008D0ED6"/>
    <w:rsid w:val="008D14EC"/>
    <w:rsid w:val="008D2D0C"/>
    <w:rsid w:val="008D4317"/>
    <w:rsid w:val="008D46E7"/>
    <w:rsid w:val="008D4B42"/>
    <w:rsid w:val="008D57EB"/>
    <w:rsid w:val="008D69FA"/>
    <w:rsid w:val="008D711D"/>
    <w:rsid w:val="008D73AF"/>
    <w:rsid w:val="008D783B"/>
    <w:rsid w:val="008D7CE2"/>
    <w:rsid w:val="008E0733"/>
    <w:rsid w:val="008E0744"/>
    <w:rsid w:val="008E1185"/>
    <w:rsid w:val="008E1FC0"/>
    <w:rsid w:val="008E29E8"/>
    <w:rsid w:val="008E2D25"/>
    <w:rsid w:val="008E37E6"/>
    <w:rsid w:val="008E416B"/>
    <w:rsid w:val="008E4F50"/>
    <w:rsid w:val="008E55D2"/>
    <w:rsid w:val="008E5718"/>
    <w:rsid w:val="008E5A8D"/>
    <w:rsid w:val="008E5EFE"/>
    <w:rsid w:val="008E601F"/>
    <w:rsid w:val="008E644E"/>
    <w:rsid w:val="008E73B4"/>
    <w:rsid w:val="008F04F5"/>
    <w:rsid w:val="008F06FE"/>
    <w:rsid w:val="008F07AE"/>
    <w:rsid w:val="008F0B08"/>
    <w:rsid w:val="008F130F"/>
    <w:rsid w:val="008F139E"/>
    <w:rsid w:val="008F3027"/>
    <w:rsid w:val="008F342D"/>
    <w:rsid w:val="008F382D"/>
    <w:rsid w:val="008F3A63"/>
    <w:rsid w:val="008F4DBE"/>
    <w:rsid w:val="008F5014"/>
    <w:rsid w:val="008F50C2"/>
    <w:rsid w:val="008F6866"/>
    <w:rsid w:val="008F717A"/>
    <w:rsid w:val="008F773B"/>
    <w:rsid w:val="008F7EAA"/>
    <w:rsid w:val="00900998"/>
    <w:rsid w:val="009009E2"/>
    <w:rsid w:val="00901EDE"/>
    <w:rsid w:val="0090264A"/>
    <w:rsid w:val="00902930"/>
    <w:rsid w:val="009029CC"/>
    <w:rsid w:val="00902F5D"/>
    <w:rsid w:val="00903E0B"/>
    <w:rsid w:val="00903F3F"/>
    <w:rsid w:val="009045A1"/>
    <w:rsid w:val="00904927"/>
    <w:rsid w:val="0090522E"/>
    <w:rsid w:val="0090574D"/>
    <w:rsid w:val="0090587F"/>
    <w:rsid w:val="00905BAD"/>
    <w:rsid w:val="00905C6C"/>
    <w:rsid w:val="00907617"/>
    <w:rsid w:val="009078FA"/>
    <w:rsid w:val="00910F49"/>
    <w:rsid w:val="009116DE"/>
    <w:rsid w:val="009119BA"/>
    <w:rsid w:val="00911A7A"/>
    <w:rsid w:val="00911BEE"/>
    <w:rsid w:val="00912409"/>
    <w:rsid w:val="00913126"/>
    <w:rsid w:val="00913291"/>
    <w:rsid w:val="009136BB"/>
    <w:rsid w:val="00914295"/>
    <w:rsid w:val="009157DA"/>
    <w:rsid w:val="009162E4"/>
    <w:rsid w:val="0091658F"/>
    <w:rsid w:val="00917306"/>
    <w:rsid w:val="00921518"/>
    <w:rsid w:val="0092460F"/>
    <w:rsid w:val="009269E2"/>
    <w:rsid w:val="00926E99"/>
    <w:rsid w:val="009279FB"/>
    <w:rsid w:val="00931AF8"/>
    <w:rsid w:val="00931E68"/>
    <w:rsid w:val="009324D4"/>
    <w:rsid w:val="00934273"/>
    <w:rsid w:val="0093450C"/>
    <w:rsid w:val="00934F25"/>
    <w:rsid w:val="009374B9"/>
    <w:rsid w:val="00940308"/>
    <w:rsid w:val="00940848"/>
    <w:rsid w:val="009417C7"/>
    <w:rsid w:val="00941C1C"/>
    <w:rsid w:val="00942486"/>
    <w:rsid w:val="00943B2F"/>
    <w:rsid w:val="00943C7C"/>
    <w:rsid w:val="00944651"/>
    <w:rsid w:val="00944654"/>
    <w:rsid w:val="009449BD"/>
    <w:rsid w:val="00944C86"/>
    <w:rsid w:val="0094520D"/>
    <w:rsid w:val="0094563C"/>
    <w:rsid w:val="009467FB"/>
    <w:rsid w:val="00947347"/>
    <w:rsid w:val="00947A55"/>
    <w:rsid w:val="009501C1"/>
    <w:rsid w:val="00950B6E"/>
    <w:rsid w:val="00951494"/>
    <w:rsid w:val="009532AB"/>
    <w:rsid w:val="00953416"/>
    <w:rsid w:val="00953AC7"/>
    <w:rsid w:val="00954BB0"/>
    <w:rsid w:val="00954C29"/>
    <w:rsid w:val="00954C2B"/>
    <w:rsid w:val="00956D11"/>
    <w:rsid w:val="00957234"/>
    <w:rsid w:val="00960618"/>
    <w:rsid w:val="00960707"/>
    <w:rsid w:val="00960F44"/>
    <w:rsid w:val="00961B84"/>
    <w:rsid w:val="00961CE3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4EE4"/>
    <w:rsid w:val="00967514"/>
    <w:rsid w:val="00970350"/>
    <w:rsid w:val="009707A0"/>
    <w:rsid w:val="00970D0D"/>
    <w:rsid w:val="00971359"/>
    <w:rsid w:val="009725B9"/>
    <w:rsid w:val="0097267D"/>
    <w:rsid w:val="00972F88"/>
    <w:rsid w:val="00972FB5"/>
    <w:rsid w:val="00976C3D"/>
    <w:rsid w:val="0097774F"/>
    <w:rsid w:val="00977B05"/>
    <w:rsid w:val="009800DC"/>
    <w:rsid w:val="00980123"/>
    <w:rsid w:val="00982410"/>
    <w:rsid w:val="009831B2"/>
    <w:rsid w:val="00986317"/>
    <w:rsid w:val="0098660C"/>
    <w:rsid w:val="00986CF7"/>
    <w:rsid w:val="00987BE9"/>
    <w:rsid w:val="0099004A"/>
    <w:rsid w:val="009903C0"/>
    <w:rsid w:val="009917CF"/>
    <w:rsid w:val="00991A25"/>
    <w:rsid w:val="009931D9"/>
    <w:rsid w:val="009948B2"/>
    <w:rsid w:val="0099575C"/>
    <w:rsid w:val="009960F8"/>
    <w:rsid w:val="009A0028"/>
    <w:rsid w:val="009A03E9"/>
    <w:rsid w:val="009A08D6"/>
    <w:rsid w:val="009A15D9"/>
    <w:rsid w:val="009A1D77"/>
    <w:rsid w:val="009A1E17"/>
    <w:rsid w:val="009A1F75"/>
    <w:rsid w:val="009A30D1"/>
    <w:rsid w:val="009A36D9"/>
    <w:rsid w:val="009A377A"/>
    <w:rsid w:val="009A4D5C"/>
    <w:rsid w:val="009A653D"/>
    <w:rsid w:val="009B0CBC"/>
    <w:rsid w:val="009B118A"/>
    <w:rsid w:val="009B2494"/>
    <w:rsid w:val="009B2BE9"/>
    <w:rsid w:val="009B30D3"/>
    <w:rsid w:val="009B3E73"/>
    <w:rsid w:val="009B3EA6"/>
    <w:rsid w:val="009B4C9D"/>
    <w:rsid w:val="009B5D4F"/>
    <w:rsid w:val="009B6DF0"/>
    <w:rsid w:val="009C00B0"/>
    <w:rsid w:val="009C03FE"/>
    <w:rsid w:val="009C0EED"/>
    <w:rsid w:val="009C0F0D"/>
    <w:rsid w:val="009C18D1"/>
    <w:rsid w:val="009C19F4"/>
    <w:rsid w:val="009C1E55"/>
    <w:rsid w:val="009C2E29"/>
    <w:rsid w:val="009C32CE"/>
    <w:rsid w:val="009C337A"/>
    <w:rsid w:val="009C3EB4"/>
    <w:rsid w:val="009C4689"/>
    <w:rsid w:val="009C4AAB"/>
    <w:rsid w:val="009C5AAC"/>
    <w:rsid w:val="009C5B1B"/>
    <w:rsid w:val="009C72AA"/>
    <w:rsid w:val="009C7902"/>
    <w:rsid w:val="009D0B5C"/>
    <w:rsid w:val="009D1265"/>
    <w:rsid w:val="009D12B9"/>
    <w:rsid w:val="009D167F"/>
    <w:rsid w:val="009D279E"/>
    <w:rsid w:val="009D397D"/>
    <w:rsid w:val="009D3C21"/>
    <w:rsid w:val="009D45BB"/>
    <w:rsid w:val="009D4797"/>
    <w:rsid w:val="009D4952"/>
    <w:rsid w:val="009D56C1"/>
    <w:rsid w:val="009D5CAF"/>
    <w:rsid w:val="009D618F"/>
    <w:rsid w:val="009E067C"/>
    <w:rsid w:val="009E2775"/>
    <w:rsid w:val="009E310C"/>
    <w:rsid w:val="009E3509"/>
    <w:rsid w:val="009E4A5A"/>
    <w:rsid w:val="009E4C20"/>
    <w:rsid w:val="009E587B"/>
    <w:rsid w:val="009E5A60"/>
    <w:rsid w:val="009E61C4"/>
    <w:rsid w:val="009E653E"/>
    <w:rsid w:val="009E66D2"/>
    <w:rsid w:val="009F11CF"/>
    <w:rsid w:val="009F2DDA"/>
    <w:rsid w:val="009F327A"/>
    <w:rsid w:val="009F4AA7"/>
    <w:rsid w:val="009F59BE"/>
    <w:rsid w:val="009F6435"/>
    <w:rsid w:val="009F6DDE"/>
    <w:rsid w:val="009F76D3"/>
    <w:rsid w:val="009F7C3F"/>
    <w:rsid w:val="00A00743"/>
    <w:rsid w:val="00A00C38"/>
    <w:rsid w:val="00A013FB"/>
    <w:rsid w:val="00A023AC"/>
    <w:rsid w:val="00A02F55"/>
    <w:rsid w:val="00A037A6"/>
    <w:rsid w:val="00A03C92"/>
    <w:rsid w:val="00A044A6"/>
    <w:rsid w:val="00A0611B"/>
    <w:rsid w:val="00A06170"/>
    <w:rsid w:val="00A06B2E"/>
    <w:rsid w:val="00A06CB4"/>
    <w:rsid w:val="00A06E3A"/>
    <w:rsid w:val="00A07006"/>
    <w:rsid w:val="00A072F5"/>
    <w:rsid w:val="00A07C83"/>
    <w:rsid w:val="00A1025C"/>
    <w:rsid w:val="00A1036D"/>
    <w:rsid w:val="00A10795"/>
    <w:rsid w:val="00A11EBB"/>
    <w:rsid w:val="00A12848"/>
    <w:rsid w:val="00A12CC4"/>
    <w:rsid w:val="00A1309D"/>
    <w:rsid w:val="00A13438"/>
    <w:rsid w:val="00A14138"/>
    <w:rsid w:val="00A1418B"/>
    <w:rsid w:val="00A1483F"/>
    <w:rsid w:val="00A152E8"/>
    <w:rsid w:val="00A156D0"/>
    <w:rsid w:val="00A1594C"/>
    <w:rsid w:val="00A16A91"/>
    <w:rsid w:val="00A17525"/>
    <w:rsid w:val="00A20A02"/>
    <w:rsid w:val="00A20A17"/>
    <w:rsid w:val="00A21428"/>
    <w:rsid w:val="00A21824"/>
    <w:rsid w:val="00A21E17"/>
    <w:rsid w:val="00A22031"/>
    <w:rsid w:val="00A2249A"/>
    <w:rsid w:val="00A238BB"/>
    <w:rsid w:val="00A23D15"/>
    <w:rsid w:val="00A24529"/>
    <w:rsid w:val="00A24877"/>
    <w:rsid w:val="00A24A4B"/>
    <w:rsid w:val="00A25029"/>
    <w:rsid w:val="00A259C1"/>
    <w:rsid w:val="00A25BD8"/>
    <w:rsid w:val="00A25E38"/>
    <w:rsid w:val="00A2611C"/>
    <w:rsid w:val="00A27301"/>
    <w:rsid w:val="00A3019C"/>
    <w:rsid w:val="00A30CA9"/>
    <w:rsid w:val="00A31918"/>
    <w:rsid w:val="00A31B65"/>
    <w:rsid w:val="00A31C0E"/>
    <w:rsid w:val="00A31CD8"/>
    <w:rsid w:val="00A3282D"/>
    <w:rsid w:val="00A32C85"/>
    <w:rsid w:val="00A32D05"/>
    <w:rsid w:val="00A33722"/>
    <w:rsid w:val="00A33AD8"/>
    <w:rsid w:val="00A34236"/>
    <w:rsid w:val="00A3492A"/>
    <w:rsid w:val="00A34F72"/>
    <w:rsid w:val="00A355AE"/>
    <w:rsid w:val="00A36775"/>
    <w:rsid w:val="00A37066"/>
    <w:rsid w:val="00A401FA"/>
    <w:rsid w:val="00A416A6"/>
    <w:rsid w:val="00A4235B"/>
    <w:rsid w:val="00A42604"/>
    <w:rsid w:val="00A42B44"/>
    <w:rsid w:val="00A42B9C"/>
    <w:rsid w:val="00A443C1"/>
    <w:rsid w:val="00A444E3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A42"/>
    <w:rsid w:val="00A52E24"/>
    <w:rsid w:val="00A5408C"/>
    <w:rsid w:val="00A5447F"/>
    <w:rsid w:val="00A54FB5"/>
    <w:rsid w:val="00A55201"/>
    <w:rsid w:val="00A558F2"/>
    <w:rsid w:val="00A56905"/>
    <w:rsid w:val="00A56A9E"/>
    <w:rsid w:val="00A57394"/>
    <w:rsid w:val="00A57B6A"/>
    <w:rsid w:val="00A61089"/>
    <w:rsid w:val="00A61600"/>
    <w:rsid w:val="00A617B1"/>
    <w:rsid w:val="00A623E5"/>
    <w:rsid w:val="00A626DF"/>
    <w:rsid w:val="00A62725"/>
    <w:rsid w:val="00A634DB"/>
    <w:rsid w:val="00A63FFA"/>
    <w:rsid w:val="00A658A0"/>
    <w:rsid w:val="00A65AC3"/>
    <w:rsid w:val="00A66229"/>
    <w:rsid w:val="00A66DE0"/>
    <w:rsid w:val="00A6753C"/>
    <w:rsid w:val="00A70009"/>
    <w:rsid w:val="00A704AB"/>
    <w:rsid w:val="00A70DB6"/>
    <w:rsid w:val="00A70F2A"/>
    <w:rsid w:val="00A7278B"/>
    <w:rsid w:val="00A730EB"/>
    <w:rsid w:val="00A738DD"/>
    <w:rsid w:val="00A741DE"/>
    <w:rsid w:val="00A7462D"/>
    <w:rsid w:val="00A74DE4"/>
    <w:rsid w:val="00A76221"/>
    <w:rsid w:val="00A77C5B"/>
    <w:rsid w:val="00A8030E"/>
    <w:rsid w:val="00A80806"/>
    <w:rsid w:val="00A8082D"/>
    <w:rsid w:val="00A8084A"/>
    <w:rsid w:val="00A81823"/>
    <w:rsid w:val="00A81CB7"/>
    <w:rsid w:val="00A82349"/>
    <w:rsid w:val="00A82EC6"/>
    <w:rsid w:val="00A835C3"/>
    <w:rsid w:val="00A83DE0"/>
    <w:rsid w:val="00A83EFC"/>
    <w:rsid w:val="00A8547B"/>
    <w:rsid w:val="00A85BB5"/>
    <w:rsid w:val="00A85BC8"/>
    <w:rsid w:val="00A85C25"/>
    <w:rsid w:val="00A86378"/>
    <w:rsid w:val="00A865C2"/>
    <w:rsid w:val="00A87E12"/>
    <w:rsid w:val="00A87FAE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6482"/>
    <w:rsid w:val="00A9650B"/>
    <w:rsid w:val="00A97BE2"/>
    <w:rsid w:val="00AA04D6"/>
    <w:rsid w:val="00AA06F8"/>
    <w:rsid w:val="00AA1466"/>
    <w:rsid w:val="00AA17DA"/>
    <w:rsid w:val="00AA1FE7"/>
    <w:rsid w:val="00AA2077"/>
    <w:rsid w:val="00AA36CE"/>
    <w:rsid w:val="00AA4CD6"/>
    <w:rsid w:val="00AA6D84"/>
    <w:rsid w:val="00AB079E"/>
    <w:rsid w:val="00AB1046"/>
    <w:rsid w:val="00AB104B"/>
    <w:rsid w:val="00AB1C36"/>
    <w:rsid w:val="00AB1E3F"/>
    <w:rsid w:val="00AB21E3"/>
    <w:rsid w:val="00AB24AE"/>
    <w:rsid w:val="00AB287A"/>
    <w:rsid w:val="00AB3635"/>
    <w:rsid w:val="00AB3AE0"/>
    <w:rsid w:val="00AB453F"/>
    <w:rsid w:val="00AB48C6"/>
    <w:rsid w:val="00AB6610"/>
    <w:rsid w:val="00AB6C56"/>
    <w:rsid w:val="00AB6FF8"/>
    <w:rsid w:val="00AC0917"/>
    <w:rsid w:val="00AC1FA3"/>
    <w:rsid w:val="00AC2B27"/>
    <w:rsid w:val="00AC2C58"/>
    <w:rsid w:val="00AC3356"/>
    <w:rsid w:val="00AC3542"/>
    <w:rsid w:val="00AC3D52"/>
    <w:rsid w:val="00AC411B"/>
    <w:rsid w:val="00AC4590"/>
    <w:rsid w:val="00AC4C9D"/>
    <w:rsid w:val="00AC4E7D"/>
    <w:rsid w:val="00AC506A"/>
    <w:rsid w:val="00AC5A1F"/>
    <w:rsid w:val="00AC5D3C"/>
    <w:rsid w:val="00AC7103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C53"/>
    <w:rsid w:val="00AD333D"/>
    <w:rsid w:val="00AD3C4A"/>
    <w:rsid w:val="00AD6471"/>
    <w:rsid w:val="00AD6AB8"/>
    <w:rsid w:val="00AD738E"/>
    <w:rsid w:val="00AD7B88"/>
    <w:rsid w:val="00AE05FB"/>
    <w:rsid w:val="00AE086D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A5D"/>
    <w:rsid w:val="00AE5AF9"/>
    <w:rsid w:val="00AE63D6"/>
    <w:rsid w:val="00AE6BE9"/>
    <w:rsid w:val="00AE707E"/>
    <w:rsid w:val="00AE72F0"/>
    <w:rsid w:val="00AE77F0"/>
    <w:rsid w:val="00AF0074"/>
    <w:rsid w:val="00AF1C46"/>
    <w:rsid w:val="00AF1D92"/>
    <w:rsid w:val="00AF209F"/>
    <w:rsid w:val="00AF2A1D"/>
    <w:rsid w:val="00AF31F6"/>
    <w:rsid w:val="00AF3B27"/>
    <w:rsid w:val="00AF4941"/>
    <w:rsid w:val="00AF5667"/>
    <w:rsid w:val="00AF637C"/>
    <w:rsid w:val="00AF6785"/>
    <w:rsid w:val="00AF69BC"/>
    <w:rsid w:val="00AF6B78"/>
    <w:rsid w:val="00AF7166"/>
    <w:rsid w:val="00AF73D3"/>
    <w:rsid w:val="00AF75B8"/>
    <w:rsid w:val="00B00A87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D87"/>
    <w:rsid w:val="00B04F6C"/>
    <w:rsid w:val="00B05121"/>
    <w:rsid w:val="00B0625A"/>
    <w:rsid w:val="00B06687"/>
    <w:rsid w:val="00B06824"/>
    <w:rsid w:val="00B07720"/>
    <w:rsid w:val="00B077E2"/>
    <w:rsid w:val="00B0795D"/>
    <w:rsid w:val="00B10076"/>
    <w:rsid w:val="00B1070C"/>
    <w:rsid w:val="00B10C76"/>
    <w:rsid w:val="00B111A6"/>
    <w:rsid w:val="00B1122C"/>
    <w:rsid w:val="00B120C2"/>
    <w:rsid w:val="00B12338"/>
    <w:rsid w:val="00B12871"/>
    <w:rsid w:val="00B13A3F"/>
    <w:rsid w:val="00B14266"/>
    <w:rsid w:val="00B149F0"/>
    <w:rsid w:val="00B14EC5"/>
    <w:rsid w:val="00B151D6"/>
    <w:rsid w:val="00B1580A"/>
    <w:rsid w:val="00B158ED"/>
    <w:rsid w:val="00B16149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26FE"/>
    <w:rsid w:val="00B230A0"/>
    <w:rsid w:val="00B232D8"/>
    <w:rsid w:val="00B23A51"/>
    <w:rsid w:val="00B24524"/>
    <w:rsid w:val="00B2464D"/>
    <w:rsid w:val="00B24E1E"/>
    <w:rsid w:val="00B25867"/>
    <w:rsid w:val="00B266F8"/>
    <w:rsid w:val="00B26D6D"/>
    <w:rsid w:val="00B30F05"/>
    <w:rsid w:val="00B313D0"/>
    <w:rsid w:val="00B3173E"/>
    <w:rsid w:val="00B3180D"/>
    <w:rsid w:val="00B320CB"/>
    <w:rsid w:val="00B327DE"/>
    <w:rsid w:val="00B33284"/>
    <w:rsid w:val="00B33476"/>
    <w:rsid w:val="00B33B61"/>
    <w:rsid w:val="00B34086"/>
    <w:rsid w:val="00B35A4F"/>
    <w:rsid w:val="00B360A0"/>
    <w:rsid w:val="00B36821"/>
    <w:rsid w:val="00B36A68"/>
    <w:rsid w:val="00B36E50"/>
    <w:rsid w:val="00B3773D"/>
    <w:rsid w:val="00B37DF3"/>
    <w:rsid w:val="00B4088F"/>
    <w:rsid w:val="00B40A3C"/>
    <w:rsid w:val="00B40B1C"/>
    <w:rsid w:val="00B40E06"/>
    <w:rsid w:val="00B41DDA"/>
    <w:rsid w:val="00B41EF0"/>
    <w:rsid w:val="00B4276D"/>
    <w:rsid w:val="00B42BC5"/>
    <w:rsid w:val="00B42F05"/>
    <w:rsid w:val="00B4351A"/>
    <w:rsid w:val="00B43871"/>
    <w:rsid w:val="00B43AE0"/>
    <w:rsid w:val="00B44E78"/>
    <w:rsid w:val="00B458D7"/>
    <w:rsid w:val="00B45FD6"/>
    <w:rsid w:val="00B46298"/>
    <w:rsid w:val="00B46330"/>
    <w:rsid w:val="00B466EA"/>
    <w:rsid w:val="00B46C60"/>
    <w:rsid w:val="00B528EA"/>
    <w:rsid w:val="00B52A52"/>
    <w:rsid w:val="00B52AA0"/>
    <w:rsid w:val="00B535DA"/>
    <w:rsid w:val="00B55FD3"/>
    <w:rsid w:val="00B56747"/>
    <w:rsid w:val="00B56AC8"/>
    <w:rsid w:val="00B57336"/>
    <w:rsid w:val="00B5751F"/>
    <w:rsid w:val="00B57B84"/>
    <w:rsid w:val="00B61077"/>
    <w:rsid w:val="00B6343C"/>
    <w:rsid w:val="00B63501"/>
    <w:rsid w:val="00B63A5D"/>
    <w:rsid w:val="00B63B9E"/>
    <w:rsid w:val="00B64159"/>
    <w:rsid w:val="00B64933"/>
    <w:rsid w:val="00B65A7D"/>
    <w:rsid w:val="00B660F8"/>
    <w:rsid w:val="00B6778E"/>
    <w:rsid w:val="00B7027D"/>
    <w:rsid w:val="00B70644"/>
    <w:rsid w:val="00B710E4"/>
    <w:rsid w:val="00B715E4"/>
    <w:rsid w:val="00B724B8"/>
    <w:rsid w:val="00B72D03"/>
    <w:rsid w:val="00B739FE"/>
    <w:rsid w:val="00B7418B"/>
    <w:rsid w:val="00B746F7"/>
    <w:rsid w:val="00B751C3"/>
    <w:rsid w:val="00B753CC"/>
    <w:rsid w:val="00B75F8C"/>
    <w:rsid w:val="00B76A7D"/>
    <w:rsid w:val="00B77227"/>
    <w:rsid w:val="00B77534"/>
    <w:rsid w:val="00B778A7"/>
    <w:rsid w:val="00B77B1F"/>
    <w:rsid w:val="00B81784"/>
    <w:rsid w:val="00B8312F"/>
    <w:rsid w:val="00B83259"/>
    <w:rsid w:val="00B83EC4"/>
    <w:rsid w:val="00B83EFF"/>
    <w:rsid w:val="00B83F8B"/>
    <w:rsid w:val="00B84766"/>
    <w:rsid w:val="00B85255"/>
    <w:rsid w:val="00B852B8"/>
    <w:rsid w:val="00B86678"/>
    <w:rsid w:val="00B91F39"/>
    <w:rsid w:val="00B93152"/>
    <w:rsid w:val="00B94094"/>
    <w:rsid w:val="00B95A03"/>
    <w:rsid w:val="00B95F82"/>
    <w:rsid w:val="00B9767F"/>
    <w:rsid w:val="00B97B8B"/>
    <w:rsid w:val="00BA0267"/>
    <w:rsid w:val="00BA0391"/>
    <w:rsid w:val="00BA0DCE"/>
    <w:rsid w:val="00BA0E21"/>
    <w:rsid w:val="00BA0F92"/>
    <w:rsid w:val="00BA1B2F"/>
    <w:rsid w:val="00BA1B7F"/>
    <w:rsid w:val="00BA3016"/>
    <w:rsid w:val="00BA46A5"/>
    <w:rsid w:val="00BA4C70"/>
    <w:rsid w:val="00BA51E1"/>
    <w:rsid w:val="00BA5374"/>
    <w:rsid w:val="00BA5CFB"/>
    <w:rsid w:val="00BA5E02"/>
    <w:rsid w:val="00BA6797"/>
    <w:rsid w:val="00BA7913"/>
    <w:rsid w:val="00BB0A81"/>
    <w:rsid w:val="00BB0AA3"/>
    <w:rsid w:val="00BB15F1"/>
    <w:rsid w:val="00BB2168"/>
    <w:rsid w:val="00BB2C32"/>
    <w:rsid w:val="00BB2FF2"/>
    <w:rsid w:val="00BB3688"/>
    <w:rsid w:val="00BB428C"/>
    <w:rsid w:val="00BB588C"/>
    <w:rsid w:val="00BB5B54"/>
    <w:rsid w:val="00BB683C"/>
    <w:rsid w:val="00BB749D"/>
    <w:rsid w:val="00BB7503"/>
    <w:rsid w:val="00BB7B90"/>
    <w:rsid w:val="00BC0D73"/>
    <w:rsid w:val="00BC238E"/>
    <w:rsid w:val="00BC471F"/>
    <w:rsid w:val="00BC4A53"/>
    <w:rsid w:val="00BC4D1B"/>
    <w:rsid w:val="00BC5885"/>
    <w:rsid w:val="00BC5894"/>
    <w:rsid w:val="00BC5D5C"/>
    <w:rsid w:val="00BC72BD"/>
    <w:rsid w:val="00BC7B44"/>
    <w:rsid w:val="00BC7B51"/>
    <w:rsid w:val="00BC7C1C"/>
    <w:rsid w:val="00BD00B0"/>
    <w:rsid w:val="00BD0858"/>
    <w:rsid w:val="00BD0BC0"/>
    <w:rsid w:val="00BD1320"/>
    <w:rsid w:val="00BD1D53"/>
    <w:rsid w:val="00BD242B"/>
    <w:rsid w:val="00BD24C6"/>
    <w:rsid w:val="00BD285C"/>
    <w:rsid w:val="00BD37B3"/>
    <w:rsid w:val="00BD3BD0"/>
    <w:rsid w:val="00BD4598"/>
    <w:rsid w:val="00BD5020"/>
    <w:rsid w:val="00BD6242"/>
    <w:rsid w:val="00BD652F"/>
    <w:rsid w:val="00BD7C74"/>
    <w:rsid w:val="00BE0046"/>
    <w:rsid w:val="00BE0692"/>
    <w:rsid w:val="00BE11D5"/>
    <w:rsid w:val="00BE21D7"/>
    <w:rsid w:val="00BE23B4"/>
    <w:rsid w:val="00BE2AF5"/>
    <w:rsid w:val="00BE3366"/>
    <w:rsid w:val="00BE3C66"/>
    <w:rsid w:val="00BE426C"/>
    <w:rsid w:val="00BE442E"/>
    <w:rsid w:val="00BE4775"/>
    <w:rsid w:val="00BE4941"/>
    <w:rsid w:val="00BE4B31"/>
    <w:rsid w:val="00BE5276"/>
    <w:rsid w:val="00BE57A1"/>
    <w:rsid w:val="00BE60CA"/>
    <w:rsid w:val="00BE6331"/>
    <w:rsid w:val="00BE655F"/>
    <w:rsid w:val="00BE68A3"/>
    <w:rsid w:val="00BF039E"/>
    <w:rsid w:val="00BF1E89"/>
    <w:rsid w:val="00BF20CE"/>
    <w:rsid w:val="00BF27A4"/>
    <w:rsid w:val="00BF30E8"/>
    <w:rsid w:val="00BF3952"/>
    <w:rsid w:val="00BF44AF"/>
    <w:rsid w:val="00BF4B6D"/>
    <w:rsid w:val="00BF5319"/>
    <w:rsid w:val="00BF5FED"/>
    <w:rsid w:val="00BF60DC"/>
    <w:rsid w:val="00BF67DE"/>
    <w:rsid w:val="00BF681C"/>
    <w:rsid w:val="00BF6F70"/>
    <w:rsid w:val="00C006D7"/>
    <w:rsid w:val="00C01F6C"/>
    <w:rsid w:val="00C02ADA"/>
    <w:rsid w:val="00C03A51"/>
    <w:rsid w:val="00C03D36"/>
    <w:rsid w:val="00C0444F"/>
    <w:rsid w:val="00C0536B"/>
    <w:rsid w:val="00C05E9E"/>
    <w:rsid w:val="00C06A8C"/>
    <w:rsid w:val="00C074E5"/>
    <w:rsid w:val="00C109E5"/>
    <w:rsid w:val="00C1113B"/>
    <w:rsid w:val="00C11EF4"/>
    <w:rsid w:val="00C12288"/>
    <w:rsid w:val="00C13F45"/>
    <w:rsid w:val="00C14179"/>
    <w:rsid w:val="00C14250"/>
    <w:rsid w:val="00C154F7"/>
    <w:rsid w:val="00C15CDC"/>
    <w:rsid w:val="00C160C9"/>
    <w:rsid w:val="00C17020"/>
    <w:rsid w:val="00C174ED"/>
    <w:rsid w:val="00C179A7"/>
    <w:rsid w:val="00C17A68"/>
    <w:rsid w:val="00C20BF4"/>
    <w:rsid w:val="00C212C7"/>
    <w:rsid w:val="00C21707"/>
    <w:rsid w:val="00C21B53"/>
    <w:rsid w:val="00C23196"/>
    <w:rsid w:val="00C2353F"/>
    <w:rsid w:val="00C243EA"/>
    <w:rsid w:val="00C25150"/>
    <w:rsid w:val="00C25590"/>
    <w:rsid w:val="00C25B8B"/>
    <w:rsid w:val="00C26073"/>
    <w:rsid w:val="00C2685B"/>
    <w:rsid w:val="00C278D9"/>
    <w:rsid w:val="00C27D5B"/>
    <w:rsid w:val="00C30502"/>
    <w:rsid w:val="00C3100C"/>
    <w:rsid w:val="00C3323C"/>
    <w:rsid w:val="00C338AC"/>
    <w:rsid w:val="00C33C81"/>
    <w:rsid w:val="00C34816"/>
    <w:rsid w:val="00C34F2F"/>
    <w:rsid w:val="00C3573D"/>
    <w:rsid w:val="00C35E6D"/>
    <w:rsid w:val="00C3610C"/>
    <w:rsid w:val="00C36843"/>
    <w:rsid w:val="00C36EA2"/>
    <w:rsid w:val="00C37B04"/>
    <w:rsid w:val="00C40792"/>
    <w:rsid w:val="00C4103C"/>
    <w:rsid w:val="00C423E5"/>
    <w:rsid w:val="00C42A08"/>
    <w:rsid w:val="00C42B05"/>
    <w:rsid w:val="00C42B18"/>
    <w:rsid w:val="00C42F5C"/>
    <w:rsid w:val="00C4306C"/>
    <w:rsid w:val="00C43181"/>
    <w:rsid w:val="00C43A13"/>
    <w:rsid w:val="00C43D02"/>
    <w:rsid w:val="00C43F21"/>
    <w:rsid w:val="00C448DC"/>
    <w:rsid w:val="00C44BFA"/>
    <w:rsid w:val="00C44FDD"/>
    <w:rsid w:val="00C4674C"/>
    <w:rsid w:val="00C47446"/>
    <w:rsid w:val="00C47697"/>
    <w:rsid w:val="00C50752"/>
    <w:rsid w:val="00C50DD2"/>
    <w:rsid w:val="00C50FA8"/>
    <w:rsid w:val="00C5108A"/>
    <w:rsid w:val="00C510CB"/>
    <w:rsid w:val="00C525C3"/>
    <w:rsid w:val="00C55202"/>
    <w:rsid w:val="00C55664"/>
    <w:rsid w:val="00C55AA2"/>
    <w:rsid w:val="00C56D34"/>
    <w:rsid w:val="00C575D8"/>
    <w:rsid w:val="00C600AA"/>
    <w:rsid w:val="00C600E3"/>
    <w:rsid w:val="00C6030D"/>
    <w:rsid w:val="00C6034E"/>
    <w:rsid w:val="00C61138"/>
    <w:rsid w:val="00C615F7"/>
    <w:rsid w:val="00C622B9"/>
    <w:rsid w:val="00C62B56"/>
    <w:rsid w:val="00C63311"/>
    <w:rsid w:val="00C64360"/>
    <w:rsid w:val="00C654A3"/>
    <w:rsid w:val="00C65EF2"/>
    <w:rsid w:val="00C66B5F"/>
    <w:rsid w:val="00C66DDA"/>
    <w:rsid w:val="00C6793B"/>
    <w:rsid w:val="00C67EFA"/>
    <w:rsid w:val="00C70609"/>
    <w:rsid w:val="00C71233"/>
    <w:rsid w:val="00C713E3"/>
    <w:rsid w:val="00C7199D"/>
    <w:rsid w:val="00C71F01"/>
    <w:rsid w:val="00C72AA9"/>
    <w:rsid w:val="00C7307D"/>
    <w:rsid w:val="00C74209"/>
    <w:rsid w:val="00C750EC"/>
    <w:rsid w:val="00C75BE9"/>
    <w:rsid w:val="00C76824"/>
    <w:rsid w:val="00C76F2C"/>
    <w:rsid w:val="00C7780C"/>
    <w:rsid w:val="00C77D0A"/>
    <w:rsid w:val="00C806B5"/>
    <w:rsid w:val="00C806C9"/>
    <w:rsid w:val="00C807CE"/>
    <w:rsid w:val="00C807EF"/>
    <w:rsid w:val="00C80DB3"/>
    <w:rsid w:val="00C8173C"/>
    <w:rsid w:val="00C8380F"/>
    <w:rsid w:val="00C852A2"/>
    <w:rsid w:val="00C85BB1"/>
    <w:rsid w:val="00C8644F"/>
    <w:rsid w:val="00C864E7"/>
    <w:rsid w:val="00C86C7B"/>
    <w:rsid w:val="00C87544"/>
    <w:rsid w:val="00C901DF"/>
    <w:rsid w:val="00C90AC8"/>
    <w:rsid w:val="00C912A2"/>
    <w:rsid w:val="00C912CB"/>
    <w:rsid w:val="00C9196A"/>
    <w:rsid w:val="00C91FED"/>
    <w:rsid w:val="00C93012"/>
    <w:rsid w:val="00C93379"/>
    <w:rsid w:val="00C934F4"/>
    <w:rsid w:val="00C93F7F"/>
    <w:rsid w:val="00C9419C"/>
    <w:rsid w:val="00C94215"/>
    <w:rsid w:val="00C95AEE"/>
    <w:rsid w:val="00C963E9"/>
    <w:rsid w:val="00C96B60"/>
    <w:rsid w:val="00C96E91"/>
    <w:rsid w:val="00C978DF"/>
    <w:rsid w:val="00CA0942"/>
    <w:rsid w:val="00CA13B2"/>
    <w:rsid w:val="00CA1CC3"/>
    <w:rsid w:val="00CA1EB4"/>
    <w:rsid w:val="00CA326A"/>
    <w:rsid w:val="00CA3322"/>
    <w:rsid w:val="00CA4450"/>
    <w:rsid w:val="00CA491B"/>
    <w:rsid w:val="00CA4A1B"/>
    <w:rsid w:val="00CA4A5B"/>
    <w:rsid w:val="00CA5E17"/>
    <w:rsid w:val="00CA6B2F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4707"/>
    <w:rsid w:val="00CB516E"/>
    <w:rsid w:val="00CB52DA"/>
    <w:rsid w:val="00CB6734"/>
    <w:rsid w:val="00CB6968"/>
    <w:rsid w:val="00CB6C5D"/>
    <w:rsid w:val="00CB7F94"/>
    <w:rsid w:val="00CC0F82"/>
    <w:rsid w:val="00CC111F"/>
    <w:rsid w:val="00CC28C9"/>
    <w:rsid w:val="00CC3934"/>
    <w:rsid w:val="00CC3B84"/>
    <w:rsid w:val="00CC42D3"/>
    <w:rsid w:val="00CC4419"/>
    <w:rsid w:val="00CC49FB"/>
    <w:rsid w:val="00CC6183"/>
    <w:rsid w:val="00CC618E"/>
    <w:rsid w:val="00CC61A1"/>
    <w:rsid w:val="00CC6495"/>
    <w:rsid w:val="00CC7249"/>
    <w:rsid w:val="00CC78D0"/>
    <w:rsid w:val="00CD0890"/>
    <w:rsid w:val="00CD1802"/>
    <w:rsid w:val="00CD1D91"/>
    <w:rsid w:val="00CD272F"/>
    <w:rsid w:val="00CD28D7"/>
    <w:rsid w:val="00CD2BA9"/>
    <w:rsid w:val="00CD2EA8"/>
    <w:rsid w:val="00CD3622"/>
    <w:rsid w:val="00CD375F"/>
    <w:rsid w:val="00CD3AD9"/>
    <w:rsid w:val="00CD3C85"/>
    <w:rsid w:val="00CD4121"/>
    <w:rsid w:val="00CD44CC"/>
    <w:rsid w:val="00CD4650"/>
    <w:rsid w:val="00CD49A1"/>
    <w:rsid w:val="00CD5287"/>
    <w:rsid w:val="00CD5433"/>
    <w:rsid w:val="00CD5534"/>
    <w:rsid w:val="00CD58C0"/>
    <w:rsid w:val="00CD63D9"/>
    <w:rsid w:val="00CD6C85"/>
    <w:rsid w:val="00CE001B"/>
    <w:rsid w:val="00CE018B"/>
    <w:rsid w:val="00CE1738"/>
    <w:rsid w:val="00CE2FF9"/>
    <w:rsid w:val="00CE3042"/>
    <w:rsid w:val="00CE3933"/>
    <w:rsid w:val="00CE445A"/>
    <w:rsid w:val="00CE505E"/>
    <w:rsid w:val="00CE50D1"/>
    <w:rsid w:val="00CE516B"/>
    <w:rsid w:val="00CE5847"/>
    <w:rsid w:val="00CE5A51"/>
    <w:rsid w:val="00CE5D45"/>
    <w:rsid w:val="00CE61AE"/>
    <w:rsid w:val="00CE6DFF"/>
    <w:rsid w:val="00CE7BB1"/>
    <w:rsid w:val="00CE7E7E"/>
    <w:rsid w:val="00CF06A9"/>
    <w:rsid w:val="00CF20A8"/>
    <w:rsid w:val="00CF21FB"/>
    <w:rsid w:val="00CF25D9"/>
    <w:rsid w:val="00CF27D8"/>
    <w:rsid w:val="00CF390E"/>
    <w:rsid w:val="00CF3C15"/>
    <w:rsid w:val="00CF5400"/>
    <w:rsid w:val="00CF5903"/>
    <w:rsid w:val="00CF66A5"/>
    <w:rsid w:val="00CF6713"/>
    <w:rsid w:val="00CF6A12"/>
    <w:rsid w:val="00CF6CD6"/>
    <w:rsid w:val="00CF7EF7"/>
    <w:rsid w:val="00D00A80"/>
    <w:rsid w:val="00D00BE5"/>
    <w:rsid w:val="00D00CA0"/>
    <w:rsid w:val="00D0242A"/>
    <w:rsid w:val="00D027AF"/>
    <w:rsid w:val="00D03229"/>
    <w:rsid w:val="00D03AA2"/>
    <w:rsid w:val="00D041E5"/>
    <w:rsid w:val="00D048EE"/>
    <w:rsid w:val="00D0635B"/>
    <w:rsid w:val="00D07893"/>
    <w:rsid w:val="00D07904"/>
    <w:rsid w:val="00D07BC9"/>
    <w:rsid w:val="00D107A3"/>
    <w:rsid w:val="00D108CB"/>
    <w:rsid w:val="00D1152A"/>
    <w:rsid w:val="00D11BF4"/>
    <w:rsid w:val="00D13F41"/>
    <w:rsid w:val="00D140E6"/>
    <w:rsid w:val="00D15109"/>
    <w:rsid w:val="00D15C65"/>
    <w:rsid w:val="00D1600B"/>
    <w:rsid w:val="00D16926"/>
    <w:rsid w:val="00D17897"/>
    <w:rsid w:val="00D178CC"/>
    <w:rsid w:val="00D17C42"/>
    <w:rsid w:val="00D17C76"/>
    <w:rsid w:val="00D20E9C"/>
    <w:rsid w:val="00D21431"/>
    <w:rsid w:val="00D21498"/>
    <w:rsid w:val="00D215AF"/>
    <w:rsid w:val="00D22A4E"/>
    <w:rsid w:val="00D22F5E"/>
    <w:rsid w:val="00D23727"/>
    <w:rsid w:val="00D243D9"/>
    <w:rsid w:val="00D24550"/>
    <w:rsid w:val="00D24E80"/>
    <w:rsid w:val="00D24FD2"/>
    <w:rsid w:val="00D258F9"/>
    <w:rsid w:val="00D25AE9"/>
    <w:rsid w:val="00D25CA1"/>
    <w:rsid w:val="00D25F19"/>
    <w:rsid w:val="00D26140"/>
    <w:rsid w:val="00D269B6"/>
    <w:rsid w:val="00D26C5C"/>
    <w:rsid w:val="00D27E30"/>
    <w:rsid w:val="00D30ECB"/>
    <w:rsid w:val="00D32380"/>
    <w:rsid w:val="00D33139"/>
    <w:rsid w:val="00D33CC3"/>
    <w:rsid w:val="00D366C0"/>
    <w:rsid w:val="00D36C50"/>
    <w:rsid w:val="00D371A9"/>
    <w:rsid w:val="00D37A20"/>
    <w:rsid w:val="00D37F39"/>
    <w:rsid w:val="00D40372"/>
    <w:rsid w:val="00D40956"/>
    <w:rsid w:val="00D41BBE"/>
    <w:rsid w:val="00D42644"/>
    <w:rsid w:val="00D42C67"/>
    <w:rsid w:val="00D4427A"/>
    <w:rsid w:val="00D446CB"/>
    <w:rsid w:val="00D44A7E"/>
    <w:rsid w:val="00D44B68"/>
    <w:rsid w:val="00D44C70"/>
    <w:rsid w:val="00D45621"/>
    <w:rsid w:val="00D45819"/>
    <w:rsid w:val="00D4593E"/>
    <w:rsid w:val="00D459FE"/>
    <w:rsid w:val="00D467D4"/>
    <w:rsid w:val="00D474A7"/>
    <w:rsid w:val="00D47553"/>
    <w:rsid w:val="00D47D65"/>
    <w:rsid w:val="00D5000A"/>
    <w:rsid w:val="00D505A5"/>
    <w:rsid w:val="00D50C27"/>
    <w:rsid w:val="00D5158D"/>
    <w:rsid w:val="00D51F21"/>
    <w:rsid w:val="00D528E9"/>
    <w:rsid w:val="00D5464B"/>
    <w:rsid w:val="00D547BD"/>
    <w:rsid w:val="00D547ED"/>
    <w:rsid w:val="00D548A3"/>
    <w:rsid w:val="00D55EDD"/>
    <w:rsid w:val="00D5733A"/>
    <w:rsid w:val="00D576E5"/>
    <w:rsid w:val="00D57B4F"/>
    <w:rsid w:val="00D60A77"/>
    <w:rsid w:val="00D61081"/>
    <w:rsid w:val="00D61F0D"/>
    <w:rsid w:val="00D6253F"/>
    <w:rsid w:val="00D63D0C"/>
    <w:rsid w:val="00D63EFE"/>
    <w:rsid w:val="00D6461C"/>
    <w:rsid w:val="00D64CA3"/>
    <w:rsid w:val="00D64EEF"/>
    <w:rsid w:val="00D65417"/>
    <w:rsid w:val="00D6577A"/>
    <w:rsid w:val="00D66707"/>
    <w:rsid w:val="00D71150"/>
    <w:rsid w:val="00D718E8"/>
    <w:rsid w:val="00D72367"/>
    <w:rsid w:val="00D72831"/>
    <w:rsid w:val="00D735BA"/>
    <w:rsid w:val="00D737EA"/>
    <w:rsid w:val="00D73F70"/>
    <w:rsid w:val="00D74BAC"/>
    <w:rsid w:val="00D7652C"/>
    <w:rsid w:val="00D77574"/>
    <w:rsid w:val="00D827F4"/>
    <w:rsid w:val="00D851EF"/>
    <w:rsid w:val="00D85C4E"/>
    <w:rsid w:val="00D86508"/>
    <w:rsid w:val="00D86912"/>
    <w:rsid w:val="00D9029D"/>
    <w:rsid w:val="00D90B8F"/>
    <w:rsid w:val="00D91248"/>
    <w:rsid w:val="00D91EE8"/>
    <w:rsid w:val="00D927CA"/>
    <w:rsid w:val="00D92D34"/>
    <w:rsid w:val="00D92F72"/>
    <w:rsid w:val="00D93019"/>
    <w:rsid w:val="00D931BA"/>
    <w:rsid w:val="00D931F3"/>
    <w:rsid w:val="00D940B8"/>
    <w:rsid w:val="00D94159"/>
    <w:rsid w:val="00D9576C"/>
    <w:rsid w:val="00D95F46"/>
    <w:rsid w:val="00D960FA"/>
    <w:rsid w:val="00D97F81"/>
    <w:rsid w:val="00DA03A9"/>
    <w:rsid w:val="00DA18B6"/>
    <w:rsid w:val="00DA19F4"/>
    <w:rsid w:val="00DA1E01"/>
    <w:rsid w:val="00DA34B8"/>
    <w:rsid w:val="00DA3AA5"/>
    <w:rsid w:val="00DA3F4E"/>
    <w:rsid w:val="00DA4D62"/>
    <w:rsid w:val="00DA528E"/>
    <w:rsid w:val="00DA52F0"/>
    <w:rsid w:val="00DA5343"/>
    <w:rsid w:val="00DA56AC"/>
    <w:rsid w:val="00DA57BE"/>
    <w:rsid w:val="00DA58A1"/>
    <w:rsid w:val="00DA5ECF"/>
    <w:rsid w:val="00DA644E"/>
    <w:rsid w:val="00DA6B45"/>
    <w:rsid w:val="00DB02D4"/>
    <w:rsid w:val="00DB04BC"/>
    <w:rsid w:val="00DB0F08"/>
    <w:rsid w:val="00DB3864"/>
    <w:rsid w:val="00DB3F23"/>
    <w:rsid w:val="00DB409E"/>
    <w:rsid w:val="00DB4AF6"/>
    <w:rsid w:val="00DB5310"/>
    <w:rsid w:val="00DB5815"/>
    <w:rsid w:val="00DC03A4"/>
    <w:rsid w:val="00DC0ECF"/>
    <w:rsid w:val="00DC121D"/>
    <w:rsid w:val="00DC206F"/>
    <w:rsid w:val="00DC364A"/>
    <w:rsid w:val="00DC4AA9"/>
    <w:rsid w:val="00DC54B8"/>
    <w:rsid w:val="00DC6286"/>
    <w:rsid w:val="00DC6697"/>
    <w:rsid w:val="00DC7B21"/>
    <w:rsid w:val="00DD109E"/>
    <w:rsid w:val="00DD1384"/>
    <w:rsid w:val="00DD192F"/>
    <w:rsid w:val="00DD1E2F"/>
    <w:rsid w:val="00DD23D3"/>
    <w:rsid w:val="00DD2967"/>
    <w:rsid w:val="00DD31D6"/>
    <w:rsid w:val="00DD389A"/>
    <w:rsid w:val="00DD3964"/>
    <w:rsid w:val="00DD48A5"/>
    <w:rsid w:val="00DD497A"/>
    <w:rsid w:val="00DD4987"/>
    <w:rsid w:val="00DD53BC"/>
    <w:rsid w:val="00DD5E4B"/>
    <w:rsid w:val="00DD64AE"/>
    <w:rsid w:val="00DD686E"/>
    <w:rsid w:val="00DD7E5F"/>
    <w:rsid w:val="00DD7F6E"/>
    <w:rsid w:val="00DD7FE9"/>
    <w:rsid w:val="00DE027A"/>
    <w:rsid w:val="00DE10F0"/>
    <w:rsid w:val="00DE19CD"/>
    <w:rsid w:val="00DE22F6"/>
    <w:rsid w:val="00DE2A39"/>
    <w:rsid w:val="00DE3D8A"/>
    <w:rsid w:val="00DE5144"/>
    <w:rsid w:val="00DE56EC"/>
    <w:rsid w:val="00DE641F"/>
    <w:rsid w:val="00DE7130"/>
    <w:rsid w:val="00DE7240"/>
    <w:rsid w:val="00DE7B7C"/>
    <w:rsid w:val="00DF02BD"/>
    <w:rsid w:val="00DF083D"/>
    <w:rsid w:val="00DF12C7"/>
    <w:rsid w:val="00DF18B8"/>
    <w:rsid w:val="00DF21E2"/>
    <w:rsid w:val="00DF2ACE"/>
    <w:rsid w:val="00DF31CF"/>
    <w:rsid w:val="00DF374F"/>
    <w:rsid w:val="00DF3CE1"/>
    <w:rsid w:val="00DF478E"/>
    <w:rsid w:val="00DF48C7"/>
    <w:rsid w:val="00DF5E19"/>
    <w:rsid w:val="00DF6367"/>
    <w:rsid w:val="00DF65D8"/>
    <w:rsid w:val="00DF667E"/>
    <w:rsid w:val="00DF6941"/>
    <w:rsid w:val="00DF723E"/>
    <w:rsid w:val="00DF7DA1"/>
    <w:rsid w:val="00E01E48"/>
    <w:rsid w:val="00E02837"/>
    <w:rsid w:val="00E044C3"/>
    <w:rsid w:val="00E049C1"/>
    <w:rsid w:val="00E04D8F"/>
    <w:rsid w:val="00E0586D"/>
    <w:rsid w:val="00E061C3"/>
    <w:rsid w:val="00E064D1"/>
    <w:rsid w:val="00E068FE"/>
    <w:rsid w:val="00E0703F"/>
    <w:rsid w:val="00E07CEE"/>
    <w:rsid w:val="00E10DA2"/>
    <w:rsid w:val="00E11387"/>
    <w:rsid w:val="00E116B1"/>
    <w:rsid w:val="00E1266D"/>
    <w:rsid w:val="00E12A32"/>
    <w:rsid w:val="00E13506"/>
    <w:rsid w:val="00E14D9A"/>
    <w:rsid w:val="00E15174"/>
    <w:rsid w:val="00E15740"/>
    <w:rsid w:val="00E15E04"/>
    <w:rsid w:val="00E164B8"/>
    <w:rsid w:val="00E165E2"/>
    <w:rsid w:val="00E17CEE"/>
    <w:rsid w:val="00E20BC9"/>
    <w:rsid w:val="00E21ABC"/>
    <w:rsid w:val="00E21BF7"/>
    <w:rsid w:val="00E220C3"/>
    <w:rsid w:val="00E225FB"/>
    <w:rsid w:val="00E235DE"/>
    <w:rsid w:val="00E23D20"/>
    <w:rsid w:val="00E241E1"/>
    <w:rsid w:val="00E24423"/>
    <w:rsid w:val="00E2466A"/>
    <w:rsid w:val="00E246F3"/>
    <w:rsid w:val="00E24FE9"/>
    <w:rsid w:val="00E26637"/>
    <w:rsid w:val="00E267F9"/>
    <w:rsid w:val="00E2711A"/>
    <w:rsid w:val="00E27EA1"/>
    <w:rsid w:val="00E30DD5"/>
    <w:rsid w:val="00E31167"/>
    <w:rsid w:val="00E31689"/>
    <w:rsid w:val="00E31FC6"/>
    <w:rsid w:val="00E322A6"/>
    <w:rsid w:val="00E325B7"/>
    <w:rsid w:val="00E34831"/>
    <w:rsid w:val="00E3491D"/>
    <w:rsid w:val="00E35CFA"/>
    <w:rsid w:val="00E3658E"/>
    <w:rsid w:val="00E371B0"/>
    <w:rsid w:val="00E403F3"/>
    <w:rsid w:val="00E404E3"/>
    <w:rsid w:val="00E4160C"/>
    <w:rsid w:val="00E420D0"/>
    <w:rsid w:val="00E42102"/>
    <w:rsid w:val="00E42494"/>
    <w:rsid w:val="00E42B8D"/>
    <w:rsid w:val="00E43D9C"/>
    <w:rsid w:val="00E43FF3"/>
    <w:rsid w:val="00E453D3"/>
    <w:rsid w:val="00E46F01"/>
    <w:rsid w:val="00E47273"/>
    <w:rsid w:val="00E50391"/>
    <w:rsid w:val="00E50812"/>
    <w:rsid w:val="00E50C40"/>
    <w:rsid w:val="00E51939"/>
    <w:rsid w:val="00E52442"/>
    <w:rsid w:val="00E52CEF"/>
    <w:rsid w:val="00E5339B"/>
    <w:rsid w:val="00E551A0"/>
    <w:rsid w:val="00E5520A"/>
    <w:rsid w:val="00E5576D"/>
    <w:rsid w:val="00E5596D"/>
    <w:rsid w:val="00E608E3"/>
    <w:rsid w:val="00E60B30"/>
    <w:rsid w:val="00E620B0"/>
    <w:rsid w:val="00E62185"/>
    <w:rsid w:val="00E63430"/>
    <w:rsid w:val="00E63530"/>
    <w:rsid w:val="00E659B7"/>
    <w:rsid w:val="00E660C4"/>
    <w:rsid w:val="00E7022F"/>
    <w:rsid w:val="00E70C68"/>
    <w:rsid w:val="00E71085"/>
    <w:rsid w:val="00E72980"/>
    <w:rsid w:val="00E72CEE"/>
    <w:rsid w:val="00E73592"/>
    <w:rsid w:val="00E736AB"/>
    <w:rsid w:val="00E73CA2"/>
    <w:rsid w:val="00E744FA"/>
    <w:rsid w:val="00E74EB3"/>
    <w:rsid w:val="00E7514F"/>
    <w:rsid w:val="00E7527A"/>
    <w:rsid w:val="00E7630C"/>
    <w:rsid w:val="00E774FC"/>
    <w:rsid w:val="00E80165"/>
    <w:rsid w:val="00E8296C"/>
    <w:rsid w:val="00E83649"/>
    <w:rsid w:val="00E8429E"/>
    <w:rsid w:val="00E84CF7"/>
    <w:rsid w:val="00E84F7C"/>
    <w:rsid w:val="00E85AEA"/>
    <w:rsid w:val="00E86F62"/>
    <w:rsid w:val="00E8708A"/>
    <w:rsid w:val="00E87114"/>
    <w:rsid w:val="00E91EFE"/>
    <w:rsid w:val="00E9207E"/>
    <w:rsid w:val="00E9213C"/>
    <w:rsid w:val="00E92305"/>
    <w:rsid w:val="00E93130"/>
    <w:rsid w:val="00E950E4"/>
    <w:rsid w:val="00E95941"/>
    <w:rsid w:val="00E95D60"/>
    <w:rsid w:val="00E961DB"/>
    <w:rsid w:val="00E961EF"/>
    <w:rsid w:val="00E96F12"/>
    <w:rsid w:val="00EA00EE"/>
    <w:rsid w:val="00EA0E51"/>
    <w:rsid w:val="00EA0E5A"/>
    <w:rsid w:val="00EA112E"/>
    <w:rsid w:val="00EA20C2"/>
    <w:rsid w:val="00EA2ED7"/>
    <w:rsid w:val="00EA3017"/>
    <w:rsid w:val="00EA454B"/>
    <w:rsid w:val="00EA6A4A"/>
    <w:rsid w:val="00EB03BF"/>
    <w:rsid w:val="00EB0CCA"/>
    <w:rsid w:val="00EB1007"/>
    <w:rsid w:val="00EB1868"/>
    <w:rsid w:val="00EB2A79"/>
    <w:rsid w:val="00EB3205"/>
    <w:rsid w:val="00EB3A43"/>
    <w:rsid w:val="00EB3B35"/>
    <w:rsid w:val="00EB417E"/>
    <w:rsid w:val="00EB44EA"/>
    <w:rsid w:val="00EB56F5"/>
    <w:rsid w:val="00EB69ED"/>
    <w:rsid w:val="00EC044C"/>
    <w:rsid w:val="00EC04BA"/>
    <w:rsid w:val="00EC13D8"/>
    <w:rsid w:val="00EC1DAC"/>
    <w:rsid w:val="00EC27E7"/>
    <w:rsid w:val="00EC30B8"/>
    <w:rsid w:val="00EC37BA"/>
    <w:rsid w:val="00EC4561"/>
    <w:rsid w:val="00EC5B6D"/>
    <w:rsid w:val="00EC6BD1"/>
    <w:rsid w:val="00EC715C"/>
    <w:rsid w:val="00EC7174"/>
    <w:rsid w:val="00EC7643"/>
    <w:rsid w:val="00ED1366"/>
    <w:rsid w:val="00ED1E61"/>
    <w:rsid w:val="00ED1EA2"/>
    <w:rsid w:val="00ED21D4"/>
    <w:rsid w:val="00ED2258"/>
    <w:rsid w:val="00ED258B"/>
    <w:rsid w:val="00ED2A01"/>
    <w:rsid w:val="00ED3E25"/>
    <w:rsid w:val="00ED3E54"/>
    <w:rsid w:val="00ED3EFF"/>
    <w:rsid w:val="00ED3F2F"/>
    <w:rsid w:val="00ED4C12"/>
    <w:rsid w:val="00ED4F6B"/>
    <w:rsid w:val="00ED5A19"/>
    <w:rsid w:val="00ED5F70"/>
    <w:rsid w:val="00ED66A6"/>
    <w:rsid w:val="00ED6D2D"/>
    <w:rsid w:val="00ED6DB7"/>
    <w:rsid w:val="00EE0052"/>
    <w:rsid w:val="00EE0215"/>
    <w:rsid w:val="00EE0FFD"/>
    <w:rsid w:val="00EE2497"/>
    <w:rsid w:val="00EE355E"/>
    <w:rsid w:val="00EE36CC"/>
    <w:rsid w:val="00EE3C50"/>
    <w:rsid w:val="00EE4AA4"/>
    <w:rsid w:val="00EE4E05"/>
    <w:rsid w:val="00EE54FA"/>
    <w:rsid w:val="00EE6518"/>
    <w:rsid w:val="00EE6A6E"/>
    <w:rsid w:val="00EE6B7E"/>
    <w:rsid w:val="00EE6B96"/>
    <w:rsid w:val="00EE70AC"/>
    <w:rsid w:val="00EE7247"/>
    <w:rsid w:val="00EE7362"/>
    <w:rsid w:val="00EE7E52"/>
    <w:rsid w:val="00EF03B0"/>
    <w:rsid w:val="00EF14C1"/>
    <w:rsid w:val="00EF1F32"/>
    <w:rsid w:val="00EF28BB"/>
    <w:rsid w:val="00EF350C"/>
    <w:rsid w:val="00EF5129"/>
    <w:rsid w:val="00EF61DA"/>
    <w:rsid w:val="00EF630C"/>
    <w:rsid w:val="00EF6829"/>
    <w:rsid w:val="00EF6847"/>
    <w:rsid w:val="00EF684C"/>
    <w:rsid w:val="00EF7A3F"/>
    <w:rsid w:val="00EF7C1A"/>
    <w:rsid w:val="00F00566"/>
    <w:rsid w:val="00F00772"/>
    <w:rsid w:val="00F01390"/>
    <w:rsid w:val="00F0279A"/>
    <w:rsid w:val="00F049E7"/>
    <w:rsid w:val="00F04D79"/>
    <w:rsid w:val="00F05779"/>
    <w:rsid w:val="00F05B6B"/>
    <w:rsid w:val="00F05FFC"/>
    <w:rsid w:val="00F06530"/>
    <w:rsid w:val="00F07352"/>
    <w:rsid w:val="00F07406"/>
    <w:rsid w:val="00F10B48"/>
    <w:rsid w:val="00F112BD"/>
    <w:rsid w:val="00F1179B"/>
    <w:rsid w:val="00F1190F"/>
    <w:rsid w:val="00F12356"/>
    <w:rsid w:val="00F12688"/>
    <w:rsid w:val="00F12823"/>
    <w:rsid w:val="00F1394F"/>
    <w:rsid w:val="00F15988"/>
    <w:rsid w:val="00F159A9"/>
    <w:rsid w:val="00F15D7B"/>
    <w:rsid w:val="00F170A3"/>
    <w:rsid w:val="00F202AA"/>
    <w:rsid w:val="00F20697"/>
    <w:rsid w:val="00F2134E"/>
    <w:rsid w:val="00F216D7"/>
    <w:rsid w:val="00F220C5"/>
    <w:rsid w:val="00F232E8"/>
    <w:rsid w:val="00F23346"/>
    <w:rsid w:val="00F24723"/>
    <w:rsid w:val="00F24D70"/>
    <w:rsid w:val="00F25AA5"/>
    <w:rsid w:val="00F25CD6"/>
    <w:rsid w:val="00F26400"/>
    <w:rsid w:val="00F30BB0"/>
    <w:rsid w:val="00F319C4"/>
    <w:rsid w:val="00F319CB"/>
    <w:rsid w:val="00F32316"/>
    <w:rsid w:val="00F3297B"/>
    <w:rsid w:val="00F32A3F"/>
    <w:rsid w:val="00F333AE"/>
    <w:rsid w:val="00F338BC"/>
    <w:rsid w:val="00F33BE0"/>
    <w:rsid w:val="00F34F32"/>
    <w:rsid w:val="00F352D4"/>
    <w:rsid w:val="00F35557"/>
    <w:rsid w:val="00F3609D"/>
    <w:rsid w:val="00F36646"/>
    <w:rsid w:val="00F41246"/>
    <w:rsid w:val="00F417E3"/>
    <w:rsid w:val="00F434BF"/>
    <w:rsid w:val="00F43E73"/>
    <w:rsid w:val="00F44F04"/>
    <w:rsid w:val="00F458BE"/>
    <w:rsid w:val="00F458F7"/>
    <w:rsid w:val="00F46A7B"/>
    <w:rsid w:val="00F476BA"/>
    <w:rsid w:val="00F47BD8"/>
    <w:rsid w:val="00F47F1F"/>
    <w:rsid w:val="00F50844"/>
    <w:rsid w:val="00F50C21"/>
    <w:rsid w:val="00F50DCA"/>
    <w:rsid w:val="00F51ED1"/>
    <w:rsid w:val="00F530E4"/>
    <w:rsid w:val="00F55393"/>
    <w:rsid w:val="00F55E4E"/>
    <w:rsid w:val="00F565B0"/>
    <w:rsid w:val="00F57FEE"/>
    <w:rsid w:val="00F60C64"/>
    <w:rsid w:val="00F6175F"/>
    <w:rsid w:val="00F617DC"/>
    <w:rsid w:val="00F61E72"/>
    <w:rsid w:val="00F62F28"/>
    <w:rsid w:val="00F63C7B"/>
    <w:rsid w:val="00F63F15"/>
    <w:rsid w:val="00F640F7"/>
    <w:rsid w:val="00F64946"/>
    <w:rsid w:val="00F6699A"/>
    <w:rsid w:val="00F66F33"/>
    <w:rsid w:val="00F67296"/>
    <w:rsid w:val="00F6742F"/>
    <w:rsid w:val="00F67556"/>
    <w:rsid w:val="00F70245"/>
    <w:rsid w:val="00F7112F"/>
    <w:rsid w:val="00F713AB"/>
    <w:rsid w:val="00F71715"/>
    <w:rsid w:val="00F72434"/>
    <w:rsid w:val="00F73A94"/>
    <w:rsid w:val="00F7455E"/>
    <w:rsid w:val="00F75191"/>
    <w:rsid w:val="00F7529C"/>
    <w:rsid w:val="00F75A7F"/>
    <w:rsid w:val="00F75D98"/>
    <w:rsid w:val="00F75E01"/>
    <w:rsid w:val="00F75FB0"/>
    <w:rsid w:val="00F77BA1"/>
    <w:rsid w:val="00F8008C"/>
    <w:rsid w:val="00F809AA"/>
    <w:rsid w:val="00F816C2"/>
    <w:rsid w:val="00F81760"/>
    <w:rsid w:val="00F82813"/>
    <w:rsid w:val="00F835F7"/>
    <w:rsid w:val="00F83E44"/>
    <w:rsid w:val="00F84352"/>
    <w:rsid w:val="00F843CE"/>
    <w:rsid w:val="00F84A79"/>
    <w:rsid w:val="00F84BC3"/>
    <w:rsid w:val="00F84D03"/>
    <w:rsid w:val="00F85262"/>
    <w:rsid w:val="00F8566D"/>
    <w:rsid w:val="00F856B9"/>
    <w:rsid w:val="00F862D8"/>
    <w:rsid w:val="00F909A7"/>
    <w:rsid w:val="00F90FB3"/>
    <w:rsid w:val="00F919EC"/>
    <w:rsid w:val="00F91F53"/>
    <w:rsid w:val="00F92CA2"/>
    <w:rsid w:val="00F94020"/>
    <w:rsid w:val="00F945EA"/>
    <w:rsid w:val="00F95094"/>
    <w:rsid w:val="00F970E8"/>
    <w:rsid w:val="00F97266"/>
    <w:rsid w:val="00F974DA"/>
    <w:rsid w:val="00F97768"/>
    <w:rsid w:val="00F97D5B"/>
    <w:rsid w:val="00F97D5E"/>
    <w:rsid w:val="00FA14D3"/>
    <w:rsid w:val="00FA1747"/>
    <w:rsid w:val="00FA26AF"/>
    <w:rsid w:val="00FA2E13"/>
    <w:rsid w:val="00FA321C"/>
    <w:rsid w:val="00FA3E3D"/>
    <w:rsid w:val="00FA431F"/>
    <w:rsid w:val="00FA4947"/>
    <w:rsid w:val="00FA5720"/>
    <w:rsid w:val="00FA60D3"/>
    <w:rsid w:val="00FA6555"/>
    <w:rsid w:val="00FA65E5"/>
    <w:rsid w:val="00FA6A12"/>
    <w:rsid w:val="00FA6D5B"/>
    <w:rsid w:val="00FA6DF3"/>
    <w:rsid w:val="00FA6E8D"/>
    <w:rsid w:val="00FB03E2"/>
    <w:rsid w:val="00FB0E66"/>
    <w:rsid w:val="00FB0EE9"/>
    <w:rsid w:val="00FB130F"/>
    <w:rsid w:val="00FB1C89"/>
    <w:rsid w:val="00FB2B1A"/>
    <w:rsid w:val="00FB3CE0"/>
    <w:rsid w:val="00FB3EE6"/>
    <w:rsid w:val="00FB414B"/>
    <w:rsid w:val="00FB483F"/>
    <w:rsid w:val="00FB4CB8"/>
    <w:rsid w:val="00FB5177"/>
    <w:rsid w:val="00FB55B5"/>
    <w:rsid w:val="00FB5875"/>
    <w:rsid w:val="00FB5904"/>
    <w:rsid w:val="00FB5F53"/>
    <w:rsid w:val="00FB602D"/>
    <w:rsid w:val="00FB667A"/>
    <w:rsid w:val="00FB6D6B"/>
    <w:rsid w:val="00FB6EBB"/>
    <w:rsid w:val="00FB7326"/>
    <w:rsid w:val="00FB7510"/>
    <w:rsid w:val="00FB7A6A"/>
    <w:rsid w:val="00FB7D37"/>
    <w:rsid w:val="00FB7E9E"/>
    <w:rsid w:val="00FC01F1"/>
    <w:rsid w:val="00FC02D8"/>
    <w:rsid w:val="00FC17DB"/>
    <w:rsid w:val="00FC206E"/>
    <w:rsid w:val="00FC227F"/>
    <w:rsid w:val="00FC234A"/>
    <w:rsid w:val="00FC2358"/>
    <w:rsid w:val="00FC28B8"/>
    <w:rsid w:val="00FC2F5A"/>
    <w:rsid w:val="00FC3077"/>
    <w:rsid w:val="00FC3105"/>
    <w:rsid w:val="00FC51AB"/>
    <w:rsid w:val="00FC52C2"/>
    <w:rsid w:val="00FC5B22"/>
    <w:rsid w:val="00FC6269"/>
    <w:rsid w:val="00FC6B2F"/>
    <w:rsid w:val="00FC6EF9"/>
    <w:rsid w:val="00FC74AC"/>
    <w:rsid w:val="00FC759E"/>
    <w:rsid w:val="00FD0EDC"/>
    <w:rsid w:val="00FD16D7"/>
    <w:rsid w:val="00FD1C33"/>
    <w:rsid w:val="00FD1DF0"/>
    <w:rsid w:val="00FD1F4D"/>
    <w:rsid w:val="00FD2595"/>
    <w:rsid w:val="00FD27E2"/>
    <w:rsid w:val="00FD32C0"/>
    <w:rsid w:val="00FD43C5"/>
    <w:rsid w:val="00FD594C"/>
    <w:rsid w:val="00FD59C6"/>
    <w:rsid w:val="00FE022F"/>
    <w:rsid w:val="00FE0408"/>
    <w:rsid w:val="00FE0C1A"/>
    <w:rsid w:val="00FE0FAB"/>
    <w:rsid w:val="00FE1151"/>
    <w:rsid w:val="00FE1773"/>
    <w:rsid w:val="00FE274D"/>
    <w:rsid w:val="00FE3D5A"/>
    <w:rsid w:val="00FE4291"/>
    <w:rsid w:val="00FE42F5"/>
    <w:rsid w:val="00FE4465"/>
    <w:rsid w:val="00FE4D71"/>
    <w:rsid w:val="00FE4E5B"/>
    <w:rsid w:val="00FE52F5"/>
    <w:rsid w:val="00FE612F"/>
    <w:rsid w:val="00FE6233"/>
    <w:rsid w:val="00FE6D4B"/>
    <w:rsid w:val="00FE7598"/>
    <w:rsid w:val="00FE7AFB"/>
    <w:rsid w:val="00FF06ED"/>
    <w:rsid w:val="00FF09D1"/>
    <w:rsid w:val="00FF0B32"/>
    <w:rsid w:val="00FF1917"/>
    <w:rsid w:val="00FF2742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C30502"/>
    <w:pPr>
      <w:keepNext/>
      <w:tabs>
        <w:tab w:val="left" w:pos="629"/>
      </w:tabs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2F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305C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148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4899"/>
  </w:style>
  <w:style w:type="character" w:styleId="a8">
    <w:name w:val="annotation reference"/>
    <w:basedOn w:val="a0"/>
    <w:semiHidden/>
    <w:rsid w:val="00701390"/>
    <w:rPr>
      <w:sz w:val="16"/>
      <w:szCs w:val="16"/>
    </w:rPr>
  </w:style>
  <w:style w:type="paragraph" w:styleId="a9">
    <w:name w:val="annotation text"/>
    <w:basedOn w:val="a"/>
    <w:semiHidden/>
    <w:rsid w:val="00701390"/>
    <w:rPr>
      <w:sz w:val="20"/>
      <w:szCs w:val="20"/>
    </w:rPr>
  </w:style>
  <w:style w:type="paragraph" w:styleId="aa">
    <w:name w:val="annotation subject"/>
    <w:basedOn w:val="a9"/>
    <w:next w:val="a9"/>
    <w:semiHidden/>
    <w:rsid w:val="00701390"/>
    <w:rPr>
      <w:b/>
      <w:bCs/>
    </w:rPr>
  </w:style>
  <w:style w:type="paragraph" w:styleId="ab">
    <w:name w:val="Balloon Text"/>
    <w:basedOn w:val="a"/>
    <w:semiHidden/>
    <w:rsid w:val="0070139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c">
    <w:name w:val="Знак Знак Знак Знак Знак Знак"/>
    <w:basedOn w:val="a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rsid w:val="002F7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6B60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заголовок 2"/>
    <w:basedOn w:val="a"/>
    <w:next w:val="a"/>
    <w:rsid w:val="00C3050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0">
    <w:name w:val="Основной текст1"/>
    <w:basedOn w:val="a"/>
    <w:rsid w:val="00C30502"/>
    <w:pPr>
      <w:widowControl w:val="0"/>
      <w:snapToGrid w:val="0"/>
      <w:spacing w:before="20"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BB2FF2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4"/>
    <w:uiPriority w:val="39"/>
    <w:rsid w:val="00801C0B"/>
    <w:pPr>
      <w:ind w:firstLine="851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BB7B90"/>
    <w:rPr>
      <w:rFonts w:cs="Times New Roman"/>
      <w:i/>
      <w:iCs/>
    </w:rPr>
  </w:style>
  <w:style w:type="paragraph" w:styleId="af">
    <w:name w:val="footnote text"/>
    <w:basedOn w:val="a"/>
    <w:link w:val="af0"/>
    <w:rsid w:val="00401036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401036"/>
    <w:rPr>
      <w:rFonts w:ascii="Times New Roman" w:eastAsia="Times New Roman" w:hAnsi="Times New Roman"/>
    </w:rPr>
  </w:style>
  <w:style w:type="character" w:styleId="af1">
    <w:name w:val="footnote reference"/>
    <w:unhideWhenUsed/>
    <w:rsid w:val="00401036"/>
    <w:rPr>
      <w:rFonts w:ascii="Times New Roman" w:hAnsi="Times New Roman" w:cs="Times New Roman" w:hint="default"/>
      <w:vertAlign w:val="superscript"/>
    </w:rPr>
  </w:style>
  <w:style w:type="paragraph" w:styleId="af2">
    <w:name w:val="List Paragraph"/>
    <w:aliases w:val="ПАРАГРАФ"/>
    <w:basedOn w:val="a"/>
    <w:link w:val="af3"/>
    <w:uiPriority w:val="34"/>
    <w:qFormat/>
    <w:rsid w:val="00401036"/>
    <w:pPr>
      <w:spacing w:after="0" w:line="240" w:lineRule="auto"/>
      <w:ind w:left="720" w:firstLine="851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f3">
    <w:name w:val="Абзац списка Знак"/>
    <w:aliases w:val="ПАРАГРАФ Знак"/>
    <w:link w:val="af2"/>
    <w:uiPriority w:val="34"/>
    <w:locked/>
    <w:rsid w:val="00401036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f4">
    <w:name w:val="Body Text"/>
    <w:basedOn w:val="a"/>
    <w:link w:val="af5"/>
    <w:uiPriority w:val="1"/>
    <w:qFormat/>
    <w:rsid w:val="00401036"/>
    <w:pPr>
      <w:widowControl w:val="0"/>
      <w:autoSpaceDE w:val="0"/>
      <w:autoSpaceDN w:val="0"/>
      <w:spacing w:after="0" w:line="240" w:lineRule="auto"/>
      <w:ind w:left="100" w:firstLine="708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401036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harStyle20">
    <w:name w:val="Char Style 20"/>
    <w:basedOn w:val="a0"/>
    <w:uiPriority w:val="99"/>
    <w:rsid w:val="00401036"/>
    <w:rPr>
      <w:rFonts w:cs="Times New Roman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258778BD8DFFBA12291E9F09A77366862577EDFCF9DA4974D11A70C86VDM2G" TargetMode="External"/><Relationship Id="rId13" Type="http://schemas.openxmlformats.org/officeDocument/2006/relationships/hyperlink" Target="consultantplus://offline/ref=74D07CEB74DB23D1DF46BC1034461FD44DC18CD42FC994D92A4DF4E083CEB886F068FC53EF2F09980940B6FF2FH145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D07CEB74DB23D1DF46BC1034461FD44DC183DD2FC894D92A4DF4E083CEB886F068FC53EF2F09980940B6FF2FH145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D07CEB74DB23D1DF46BC1034461FD44CC58DDE2BCD94D92A4DF4E083CEB886F068FC53EF2F09980940B6FF2FH14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D07CEB74DB23D1DF46BC1034461FD44FC18DDA28C794D92A4DF4E083CEB886E268A45FEE2E17990855E0AE6941086161410E8633862E5DHA41L" TargetMode="External"/><Relationship Id="rId10" Type="http://schemas.openxmlformats.org/officeDocument/2006/relationships/hyperlink" Target="consultantplus://offline/ref=74D07CEB74DB23D1DF46BC1034461FD44FCD89D92ECB94D92A4DF4E083CEB886F068FC53EF2F09980940B6FF2FH14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D07CEB74DB23D1DF46BC1034461FD44FC682DE2EC894D92A4DF4E083CEB886F068FC53EF2F09980940B6FF2FH145L" TargetMode="External"/><Relationship Id="rId14" Type="http://schemas.openxmlformats.org/officeDocument/2006/relationships/hyperlink" Target="consultantplus://offline/ref=74D07CEB74DB23D1DF46BC1034461FD44DC58CDC25C994D92A4DF4E083CEB886E268A45FEE2E17980055E0AE6941086161410E8633862E5DHA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7B280-6D7F-4E79-A908-4A62FEEA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6402</Words>
  <Characters>36494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областной государственной программы «Управление государственными финансами Смоленской области» на 2014-2018 год</vt:lpstr>
    </vt:vector>
  </TitlesOfParts>
  <Company>Hewlett-Packard</Company>
  <LinksUpToDate>false</LinksUpToDate>
  <CharactersWithSpaces>42811</CharactersWithSpaces>
  <SharedDoc>false</SharedDoc>
  <HLinks>
    <vt:vector size="72" baseType="variant">
      <vt:variant>
        <vt:i4>1572956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consultantplus://offline/ref=787CB243C4EE09C7A2371E622DDAF8FFC9CD6016B096C9ECA6205026F3K035L</vt:lpwstr>
      </vt:variant>
      <vt:variant>
        <vt:lpwstr/>
      </vt:variant>
      <vt:variant>
        <vt:i4>1572959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consultantplus://offline/ref=787CB243C4EE09C7A2371E622DDAF8FFC9CD6013BC9CC9ECA6205026F3K035L</vt:lpwstr>
      </vt:variant>
      <vt:variant>
        <vt:lpwstr/>
      </vt:variant>
      <vt:variant>
        <vt:i4>1572956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consultantplus://offline/ref=787CB243C4EE09C7A2371E622DDAF8FFC9CD6016B096C9ECA6205026F3K035L</vt:lpwstr>
      </vt:variant>
      <vt:variant>
        <vt:lpwstr/>
      </vt:variant>
      <vt:variant>
        <vt:i4>589836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consultantplus://offline/ref=0BDCCC76FD37CD912DD27565FA6740299A3E8C8EC15E7BD350DFD270EA4FYBF</vt:lpwstr>
      </vt:variant>
      <vt:variant>
        <vt:lpwstr/>
      </vt:variant>
      <vt:variant>
        <vt:i4>589836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consultantplus://offline/ref=0BDCCC76FD37CD912DD27565FA6740299A3E8C8EC15E7BD350DFD270EA4FYBF</vt:lpwstr>
      </vt:variant>
      <vt:variant>
        <vt:lpwstr/>
      </vt:variant>
      <vt:variant>
        <vt:i4>589836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consultantplus://offline/ref=0BDCCC76FD37CD912DD27565FA6740299A3E8C8EC15E7BD350DFD270EA4FYBF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589836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consultantplus://offline/ref=0BDCCC76FD37CD912DD27565FA6740299A3E8C8EC15E7BD350DFD270EA4FYBF</vt:lpwstr>
      </vt:variant>
      <vt:variant>
        <vt:lpwstr/>
      </vt:variant>
      <vt:variant>
        <vt:i4>7012407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Par359</vt:lpwstr>
      </vt:variant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consultantplus://offline/ref=5C3E9FB6C384DFC55001E8DC9EFF5FA558523615679D56D8DB5E4B8C9EJ530L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consultantplus://offline/ref=5C3E9FB6C384DFC55001E8DC9EFF5FA558553F1B6C9356D8DB5E4B8C9EJ530L</vt:lpwstr>
      </vt:variant>
      <vt:variant>
        <vt:lpwstr/>
      </vt:variant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creator>Торопов</dc:creator>
  <cp:lastModifiedBy>PSN</cp:lastModifiedBy>
  <cp:revision>5</cp:revision>
  <cp:lastPrinted>2022-03-17T09:11:00Z</cp:lastPrinted>
  <dcterms:created xsi:type="dcterms:W3CDTF">2022-03-23T06:51:00Z</dcterms:created>
  <dcterms:modified xsi:type="dcterms:W3CDTF">2022-03-31T06:42:00Z</dcterms:modified>
</cp:coreProperties>
</file>