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0D" w:rsidRPr="00B10022" w:rsidRDefault="0035360D" w:rsidP="0035360D">
      <w:pPr>
        <w:jc w:val="center"/>
        <w:rPr>
          <w:b/>
          <w:sz w:val="24"/>
        </w:rPr>
      </w:pPr>
      <w:r w:rsidRPr="00B10022">
        <w:rPr>
          <w:b/>
          <w:sz w:val="24"/>
        </w:rPr>
        <w:t>АДМИНИСТРАЦИЯ  МУНИЦИПАЛЬНОГО  ОБРАЗОВАНИЯ</w:t>
      </w:r>
    </w:p>
    <w:p w:rsidR="0035360D" w:rsidRPr="00B10022" w:rsidRDefault="0035360D" w:rsidP="0035360D">
      <w:pPr>
        <w:jc w:val="center"/>
        <w:rPr>
          <w:b/>
          <w:sz w:val="24"/>
        </w:rPr>
      </w:pPr>
      <w:r w:rsidRPr="00B10022">
        <w:rPr>
          <w:b/>
          <w:sz w:val="24"/>
        </w:rPr>
        <w:t>«</w:t>
      </w:r>
      <w:proofErr w:type="gramStart"/>
      <w:r w:rsidRPr="00B10022">
        <w:rPr>
          <w:b/>
          <w:sz w:val="24"/>
        </w:rPr>
        <w:t>ХОЛМ – ЖИРКОВСКИЙ</w:t>
      </w:r>
      <w:proofErr w:type="gramEnd"/>
      <w:r w:rsidRPr="00B10022">
        <w:rPr>
          <w:b/>
          <w:sz w:val="24"/>
        </w:rPr>
        <w:t xml:space="preserve">  РАЙОН»  СМОЛЕНСКОЙ  ОБЛАСТИ</w:t>
      </w:r>
    </w:p>
    <w:p w:rsidR="0035360D" w:rsidRDefault="0035360D" w:rsidP="0035360D">
      <w:pPr>
        <w:pStyle w:val="1"/>
        <w:rPr>
          <w:sz w:val="28"/>
          <w:szCs w:val="28"/>
        </w:rPr>
      </w:pPr>
    </w:p>
    <w:p w:rsidR="0035360D" w:rsidRPr="00EC54F0" w:rsidRDefault="0035360D" w:rsidP="0035360D">
      <w:pPr>
        <w:pStyle w:val="1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  <w:r w:rsidR="00FC3C1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522FCF" w:rsidRPr="00522FCF" w:rsidRDefault="00522FCF" w:rsidP="00522FCF">
      <w:pPr>
        <w:rPr>
          <w:rFonts w:eastAsia="Times New Roman"/>
          <w:sz w:val="24"/>
          <w:szCs w:val="24"/>
          <w:lang w:eastAsia="ru-RU"/>
        </w:rPr>
      </w:pPr>
    </w:p>
    <w:p w:rsidR="00522FCF" w:rsidRDefault="00FC1DA4" w:rsidP="00522FCF">
      <w:pPr>
        <w:autoSpaceDE w:val="0"/>
        <w:autoSpaceDN w:val="0"/>
        <w:adjustRightInd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</w:t>
      </w:r>
      <w:r w:rsidR="00CB2B2A">
        <w:rPr>
          <w:rFonts w:eastAsia="Times New Roman"/>
          <w:bCs/>
          <w:lang w:eastAsia="ru-RU"/>
        </w:rPr>
        <w:t>т</w:t>
      </w:r>
      <w:r w:rsidR="00807E14">
        <w:rPr>
          <w:rFonts w:eastAsia="Times New Roman"/>
          <w:bCs/>
          <w:lang w:eastAsia="ru-RU"/>
        </w:rPr>
        <w:t xml:space="preserve"> 15.12.</w:t>
      </w:r>
      <w:r w:rsidR="00B10022">
        <w:rPr>
          <w:rFonts w:eastAsia="Times New Roman"/>
          <w:bCs/>
          <w:lang w:eastAsia="ru-RU"/>
        </w:rPr>
        <w:t>2021</w:t>
      </w:r>
      <w:r w:rsidR="002F2768">
        <w:rPr>
          <w:rFonts w:eastAsia="Times New Roman"/>
          <w:bCs/>
          <w:lang w:eastAsia="ru-RU"/>
        </w:rPr>
        <w:t xml:space="preserve"> </w:t>
      </w:r>
      <w:r w:rsidR="00B10022">
        <w:rPr>
          <w:rFonts w:eastAsia="Times New Roman"/>
          <w:bCs/>
          <w:lang w:eastAsia="ru-RU"/>
        </w:rPr>
        <w:t xml:space="preserve"> </w:t>
      </w:r>
      <w:r w:rsidR="00522FCF" w:rsidRPr="00522FCF">
        <w:rPr>
          <w:rFonts w:eastAsia="Times New Roman"/>
          <w:bCs/>
          <w:lang w:eastAsia="ru-RU"/>
        </w:rPr>
        <w:t>№</w:t>
      </w:r>
      <w:r w:rsidR="00807E14">
        <w:rPr>
          <w:rFonts w:eastAsia="Times New Roman"/>
          <w:bCs/>
          <w:lang w:eastAsia="ru-RU"/>
        </w:rPr>
        <w:t xml:space="preserve"> 681</w:t>
      </w:r>
      <w:r w:rsidR="00507DE9">
        <w:rPr>
          <w:rFonts w:eastAsia="Times New Roman"/>
          <w:bCs/>
          <w:lang w:eastAsia="ru-RU"/>
        </w:rPr>
        <w:t xml:space="preserve"> </w:t>
      </w:r>
    </w:p>
    <w:p w:rsidR="00507DE9" w:rsidRPr="00522FCF" w:rsidRDefault="00507DE9" w:rsidP="00522FCF">
      <w:pPr>
        <w:autoSpaceDE w:val="0"/>
        <w:autoSpaceDN w:val="0"/>
        <w:adjustRightInd w:val="0"/>
        <w:rPr>
          <w:rFonts w:eastAsia="Times New Roman"/>
          <w:bCs/>
          <w:lang w:eastAsia="ru-RU"/>
        </w:rPr>
      </w:pPr>
    </w:p>
    <w:tbl>
      <w:tblPr>
        <w:tblW w:w="10028" w:type="dxa"/>
        <w:tblLook w:val="01E0"/>
      </w:tblPr>
      <w:tblGrid>
        <w:gridCol w:w="10028"/>
      </w:tblGrid>
      <w:tr w:rsidR="00522FCF" w:rsidRPr="00522FCF" w:rsidTr="005C39FF">
        <w:trPr>
          <w:trHeight w:val="228"/>
        </w:trPr>
        <w:tc>
          <w:tcPr>
            <w:tcW w:w="10028" w:type="dxa"/>
          </w:tcPr>
          <w:p w:rsidR="00522FCF" w:rsidRPr="00522FCF" w:rsidRDefault="00522FCF" w:rsidP="00507DE9">
            <w:pPr>
              <w:ind w:right="4709"/>
              <w:jc w:val="both"/>
              <w:outlineLvl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22FCF">
              <w:rPr>
                <w:rFonts w:eastAsiaTheme="minorHAnsi"/>
              </w:rPr>
              <w:t>О</w:t>
            </w:r>
            <w:r w:rsidR="005C39FF">
              <w:rPr>
                <w:rFonts w:eastAsiaTheme="minorHAnsi"/>
              </w:rPr>
              <w:t xml:space="preserve">б </w:t>
            </w:r>
            <w:r>
              <w:rPr>
                <w:rFonts w:eastAsiaTheme="minorHAnsi"/>
              </w:rPr>
              <w:t>утвержде</w:t>
            </w:r>
            <w:r w:rsidR="00507DE9">
              <w:rPr>
                <w:rFonts w:eastAsiaTheme="minorHAnsi"/>
              </w:rPr>
              <w:t xml:space="preserve">нии порядка заключения договоров о целевом </w:t>
            </w:r>
            <w:proofErr w:type="gramStart"/>
            <w:r w:rsidR="00507DE9">
              <w:rPr>
                <w:rFonts w:eastAsiaTheme="minorHAnsi"/>
              </w:rPr>
              <w:t>обучении по</w:t>
            </w:r>
            <w:proofErr w:type="gramEnd"/>
            <w:r w:rsidR="00507DE9">
              <w:rPr>
                <w:rFonts w:eastAsiaTheme="minorHAnsi"/>
              </w:rPr>
              <w:t xml:space="preserve"> образовательным  программам среднего профессионального и высшего образования </w:t>
            </w:r>
            <w:r>
              <w:rPr>
                <w:rFonts w:eastAsiaTheme="minorHAnsi"/>
              </w:rPr>
              <w:t xml:space="preserve"> </w:t>
            </w:r>
            <w:r w:rsidR="005C39FF">
              <w:rPr>
                <w:rFonts w:eastAsiaTheme="minorHAnsi"/>
              </w:rPr>
              <w:t>в муниципальном образовании «Холм-Жирковский район» Смоленской области</w:t>
            </w:r>
          </w:p>
        </w:tc>
      </w:tr>
    </w:tbl>
    <w:p w:rsidR="00522FCF" w:rsidRDefault="00522FCF" w:rsidP="00522FCF">
      <w:pPr>
        <w:widowControl w:val="0"/>
        <w:ind w:firstLine="709"/>
        <w:jc w:val="both"/>
      </w:pPr>
    </w:p>
    <w:p w:rsidR="00EE15AD" w:rsidRDefault="00EE15AD" w:rsidP="00522FCF">
      <w:pPr>
        <w:widowControl w:val="0"/>
        <w:ind w:firstLine="709"/>
        <w:jc w:val="both"/>
      </w:pPr>
    </w:p>
    <w:p w:rsidR="00522FCF" w:rsidRPr="00522FCF" w:rsidRDefault="00522FCF" w:rsidP="00522FCF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  <w:proofErr w:type="gramStart"/>
      <w:r w:rsidRPr="00522FCF">
        <w:rPr>
          <w:rFonts w:eastAsia="Times New Roman"/>
          <w:bCs/>
          <w:lang w:eastAsia="ru-RU"/>
        </w:rPr>
        <w:t xml:space="preserve">В соответствии </w:t>
      </w:r>
      <w:r w:rsidRPr="00522FCF">
        <w:rPr>
          <w:rFonts w:eastAsiaTheme="minorHAnsi"/>
        </w:rPr>
        <w:t xml:space="preserve"> с</w:t>
      </w:r>
      <w:r w:rsidR="00CF50CE">
        <w:rPr>
          <w:rFonts w:eastAsiaTheme="minorHAnsi"/>
        </w:rPr>
        <w:t xml:space="preserve"> Федеральным законом от 29.12.2012</w:t>
      </w:r>
      <w:r w:rsidR="00695A24">
        <w:rPr>
          <w:rFonts w:eastAsiaTheme="minorHAnsi"/>
        </w:rPr>
        <w:t xml:space="preserve"> года</w:t>
      </w:r>
      <w:r w:rsidR="00CF50CE">
        <w:rPr>
          <w:rFonts w:eastAsiaTheme="minorHAnsi"/>
        </w:rPr>
        <w:t xml:space="preserve"> №</w:t>
      </w:r>
      <w:r w:rsidR="00E9108D">
        <w:rPr>
          <w:rFonts w:eastAsiaTheme="minorHAnsi"/>
        </w:rPr>
        <w:t xml:space="preserve"> </w:t>
      </w:r>
      <w:r w:rsidR="00CF50CE">
        <w:rPr>
          <w:rFonts w:eastAsiaTheme="minorHAnsi"/>
        </w:rPr>
        <w:t>273</w:t>
      </w:r>
      <w:r w:rsidR="00E9108D">
        <w:rPr>
          <w:rFonts w:eastAsiaTheme="minorHAnsi"/>
        </w:rPr>
        <w:t>-</w:t>
      </w:r>
      <w:r w:rsidR="00CF50CE">
        <w:rPr>
          <w:rFonts w:eastAsiaTheme="minorHAnsi"/>
        </w:rPr>
        <w:t>ФЗ «Об образовании в Российской Федерации»,</w:t>
      </w:r>
      <w:r w:rsidRPr="00522FCF">
        <w:rPr>
          <w:rFonts w:eastAsiaTheme="minorHAnsi"/>
        </w:rPr>
        <w:t xml:space="preserve"> Федеральным законом от </w:t>
      </w:r>
      <w:r w:rsidR="002F0838">
        <w:rPr>
          <w:rFonts w:eastAsiaTheme="minorHAnsi"/>
        </w:rPr>
        <w:t>0</w:t>
      </w:r>
      <w:r w:rsidRPr="00522FCF">
        <w:rPr>
          <w:rFonts w:eastAsiaTheme="minorHAnsi"/>
        </w:rPr>
        <w:t>6</w:t>
      </w:r>
      <w:r w:rsidR="002F0838">
        <w:rPr>
          <w:rFonts w:eastAsiaTheme="minorHAnsi"/>
        </w:rPr>
        <w:t>.10.</w:t>
      </w:r>
      <w:r w:rsidRPr="00522FCF">
        <w:rPr>
          <w:rFonts w:eastAsiaTheme="minorHAnsi"/>
        </w:rPr>
        <w:t xml:space="preserve">2003 года №131-ФЗ «Об общих принципах организации местного самоуправления в Российской Федерации», </w:t>
      </w:r>
      <w:r w:rsidR="00CF50CE">
        <w:rPr>
          <w:rFonts w:eastAsiaTheme="minorHAnsi"/>
        </w:rPr>
        <w:t>Постановлением Правительства Российской Федерации от 13.10 2020 г</w:t>
      </w:r>
      <w:r w:rsidR="00695A24">
        <w:rPr>
          <w:rFonts w:eastAsiaTheme="minorHAnsi"/>
        </w:rPr>
        <w:t>ода</w:t>
      </w:r>
      <w:r w:rsidR="00E9108D">
        <w:rPr>
          <w:rFonts w:eastAsiaTheme="minorHAnsi"/>
        </w:rPr>
        <w:t xml:space="preserve"> </w:t>
      </w:r>
      <w:r w:rsidR="00CF50CE">
        <w:rPr>
          <w:rFonts w:eastAsiaTheme="minorHAnsi"/>
        </w:rPr>
        <w:t>№</w:t>
      </w:r>
      <w:r w:rsidR="00E9108D">
        <w:rPr>
          <w:rFonts w:eastAsiaTheme="minorHAnsi"/>
        </w:rPr>
        <w:t xml:space="preserve"> </w:t>
      </w:r>
      <w:r w:rsidR="00CF50CE">
        <w:rPr>
          <w:rFonts w:eastAsiaTheme="minorHAnsi"/>
        </w:rPr>
        <w:t>1681 «О целевом обучении по образовательным программам среднего профессионального и высшего образования»</w:t>
      </w:r>
      <w:r w:rsidRPr="00522FCF">
        <w:rPr>
          <w:rFonts w:eastAsia="Times New Roman"/>
          <w:bCs/>
          <w:lang w:eastAsia="ru-RU"/>
        </w:rPr>
        <w:t>, Администрация муниципального образования «Холм-Жирковский район» Смоленской области</w:t>
      </w:r>
      <w:proofErr w:type="gramEnd"/>
    </w:p>
    <w:p w:rsidR="00522FCF" w:rsidRPr="00522FCF" w:rsidRDefault="00522FCF" w:rsidP="00522FCF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</w:p>
    <w:p w:rsidR="00522FCF" w:rsidRPr="00875460" w:rsidRDefault="00522FCF" w:rsidP="00875460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  <w:proofErr w:type="gramStart"/>
      <w:r w:rsidRPr="00522FCF">
        <w:rPr>
          <w:rFonts w:eastAsia="Times New Roman"/>
          <w:bCs/>
          <w:lang w:eastAsia="ru-RU"/>
        </w:rPr>
        <w:t>п</w:t>
      </w:r>
      <w:proofErr w:type="gramEnd"/>
      <w:r w:rsidRPr="00522FCF">
        <w:rPr>
          <w:rFonts w:eastAsia="Times New Roman"/>
          <w:bCs/>
          <w:lang w:eastAsia="ru-RU"/>
        </w:rPr>
        <w:t xml:space="preserve"> о с т а н о в л я е т:</w:t>
      </w:r>
    </w:p>
    <w:p w:rsidR="00522FCF" w:rsidRDefault="00522FCF" w:rsidP="00522FCF">
      <w:pPr>
        <w:widowControl w:val="0"/>
        <w:ind w:firstLine="709"/>
        <w:jc w:val="both"/>
      </w:pPr>
    </w:p>
    <w:p w:rsidR="00522FCF" w:rsidRDefault="00522FCF" w:rsidP="00522FCF">
      <w:pPr>
        <w:widowControl w:val="0"/>
        <w:ind w:firstLine="709"/>
        <w:jc w:val="both"/>
      </w:pPr>
      <w:r>
        <w:t>1. Утвердить прилагаемый</w:t>
      </w:r>
      <w:r w:rsidR="00CF50CE" w:rsidRPr="00CF50CE">
        <w:rPr>
          <w:rFonts w:eastAsiaTheme="minorHAnsi"/>
        </w:rPr>
        <w:t xml:space="preserve"> </w:t>
      </w:r>
      <w:r w:rsidR="00CF50CE">
        <w:rPr>
          <w:rFonts w:eastAsiaTheme="minorHAnsi"/>
        </w:rPr>
        <w:t xml:space="preserve">порядок заключения договоров о целевом </w:t>
      </w:r>
      <w:proofErr w:type="gramStart"/>
      <w:r w:rsidR="00CF50CE">
        <w:rPr>
          <w:rFonts w:eastAsiaTheme="minorHAnsi"/>
        </w:rPr>
        <w:t>обучении по</w:t>
      </w:r>
      <w:proofErr w:type="gramEnd"/>
      <w:r w:rsidR="00CF50CE">
        <w:rPr>
          <w:rFonts w:eastAsiaTheme="minorHAnsi"/>
        </w:rPr>
        <w:t xml:space="preserve"> образовательным  программам среднего профессионального и высшего образования</w:t>
      </w:r>
      <w:r>
        <w:t xml:space="preserve"> </w:t>
      </w:r>
      <w:r w:rsidR="00875460">
        <w:rPr>
          <w:rFonts w:eastAsiaTheme="minorHAnsi"/>
        </w:rPr>
        <w:t>в муниципальном образовании «Холм-Жирковский район» Смоленской области</w:t>
      </w:r>
      <w:r w:rsidR="00B10022">
        <w:rPr>
          <w:rFonts w:eastAsiaTheme="minorHAnsi"/>
        </w:rPr>
        <w:t>»</w:t>
      </w:r>
      <w:r w:rsidR="00CF50CE">
        <w:t xml:space="preserve"> (далее Порядок).</w:t>
      </w:r>
    </w:p>
    <w:p w:rsidR="00994175" w:rsidRDefault="00CF50CE" w:rsidP="00994175">
      <w:pPr>
        <w:widowControl w:val="0"/>
        <w:ind w:firstLine="709"/>
        <w:jc w:val="both"/>
      </w:pPr>
      <w:r>
        <w:t>2</w:t>
      </w:r>
      <w:r w:rsidR="00994175">
        <w:t>. Отделу по образованию Администрации муниципального образования «Холм-Жирковский район» Смоленской области обеспечить исполнение вышеуказанн</w:t>
      </w:r>
      <w:r>
        <w:t>ого Порядка</w:t>
      </w:r>
      <w:r w:rsidR="00994175">
        <w:t>.</w:t>
      </w:r>
    </w:p>
    <w:p w:rsidR="00522FCF" w:rsidRDefault="00CF50CE" w:rsidP="00875460">
      <w:pPr>
        <w:widowControl w:val="0"/>
        <w:ind w:firstLine="709"/>
        <w:jc w:val="both"/>
      </w:pPr>
      <w:r>
        <w:t>3</w:t>
      </w:r>
      <w:r w:rsidR="00522FCF">
        <w:t xml:space="preserve">. </w:t>
      </w:r>
      <w:proofErr w:type="gramStart"/>
      <w:r w:rsidR="00522FCF">
        <w:t>Разместить</w:t>
      </w:r>
      <w:proofErr w:type="gramEnd"/>
      <w:r w:rsidR="00522FCF">
        <w:t xml:space="preserve"> настоящее постановление на официальном сайте Администрации му</w:t>
      </w:r>
      <w:r w:rsidR="00875460">
        <w:t>ниципального образования «Холм-Жирковский район» Смоленской области</w:t>
      </w:r>
      <w:r w:rsidR="00522FCF">
        <w:t>.</w:t>
      </w:r>
    </w:p>
    <w:p w:rsidR="00522FCF" w:rsidRDefault="00CF50CE" w:rsidP="00522FCF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4</w:t>
      </w:r>
      <w:r w:rsidR="00522FCF" w:rsidRPr="00522FCF">
        <w:rPr>
          <w:rFonts w:eastAsia="Times New Roman"/>
          <w:bCs/>
          <w:lang w:eastAsia="ru-RU"/>
        </w:rPr>
        <w:t xml:space="preserve">. </w:t>
      </w:r>
      <w:proofErr w:type="gramStart"/>
      <w:r w:rsidR="00522FCF" w:rsidRPr="00522FCF">
        <w:rPr>
          <w:rFonts w:eastAsia="Times New Roman"/>
          <w:bCs/>
          <w:lang w:eastAsia="ru-RU"/>
        </w:rPr>
        <w:t>Контроль за</w:t>
      </w:r>
      <w:proofErr w:type="gramEnd"/>
      <w:r w:rsidR="00522FCF" w:rsidRPr="00522FCF">
        <w:rPr>
          <w:rFonts w:eastAsia="Times New Roman"/>
          <w:bCs/>
          <w:lang w:eastAsia="ru-RU"/>
        </w:rPr>
        <w:t xml:space="preserve"> исполнением настоящего постановления возложить на</w:t>
      </w:r>
      <w:r w:rsidR="00994175">
        <w:rPr>
          <w:rFonts w:eastAsia="Times New Roman"/>
          <w:bCs/>
          <w:lang w:eastAsia="ru-RU"/>
        </w:rPr>
        <w:t xml:space="preserve"> заместителя Главы муниципального образования</w:t>
      </w:r>
      <w:r w:rsidR="00875460">
        <w:rPr>
          <w:rFonts w:eastAsia="Times New Roman"/>
          <w:bCs/>
          <w:lang w:eastAsia="ru-RU"/>
        </w:rPr>
        <w:t xml:space="preserve"> – начальника отдела по </w:t>
      </w:r>
      <w:r w:rsidR="00566DB0">
        <w:rPr>
          <w:rFonts w:eastAsia="Times New Roman"/>
          <w:bCs/>
          <w:lang w:eastAsia="ru-RU"/>
        </w:rPr>
        <w:t>образованию</w:t>
      </w:r>
      <w:r w:rsidR="00875460">
        <w:rPr>
          <w:rFonts w:eastAsia="Times New Roman"/>
          <w:bCs/>
          <w:lang w:eastAsia="ru-RU"/>
        </w:rPr>
        <w:t xml:space="preserve"> Администрации</w:t>
      </w:r>
      <w:r w:rsidR="00522FCF" w:rsidRPr="00522FCF">
        <w:rPr>
          <w:rFonts w:eastAsia="Times New Roman"/>
          <w:bCs/>
          <w:lang w:eastAsia="ru-RU"/>
        </w:rPr>
        <w:t xml:space="preserve"> муниципального образования «Холм-Жирковский район» Смоленской области (</w:t>
      </w:r>
      <w:r w:rsidR="00566DB0">
        <w:rPr>
          <w:rFonts w:eastAsia="Times New Roman"/>
          <w:bCs/>
          <w:lang w:eastAsia="ru-RU"/>
        </w:rPr>
        <w:t>Т.В.Муравьева</w:t>
      </w:r>
      <w:r w:rsidR="00522FCF" w:rsidRPr="00522FCF">
        <w:rPr>
          <w:rFonts w:eastAsia="Times New Roman"/>
          <w:bCs/>
          <w:lang w:eastAsia="ru-RU"/>
        </w:rPr>
        <w:t>).</w:t>
      </w:r>
    </w:p>
    <w:p w:rsidR="00522FCF" w:rsidRPr="00522FCF" w:rsidRDefault="00CF50CE" w:rsidP="00522FCF">
      <w:pPr>
        <w:ind w:firstLine="54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5</w:t>
      </w:r>
      <w:r w:rsidR="00522FCF" w:rsidRPr="00522FCF">
        <w:rPr>
          <w:rFonts w:eastAsia="Times New Roman"/>
          <w:lang w:eastAsia="ru-RU"/>
        </w:rPr>
        <w:t>. Настоящее постановление вступает в силу после дня его подписания.</w:t>
      </w:r>
    </w:p>
    <w:p w:rsidR="00522FCF" w:rsidRPr="00522FCF" w:rsidRDefault="00522FCF" w:rsidP="00522FCF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</w:p>
    <w:p w:rsidR="00522FCF" w:rsidRPr="00522FCF" w:rsidRDefault="00522FCF" w:rsidP="00522FCF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</w:p>
    <w:p w:rsidR="00522FCF" w:rsidRPr="00522FCF" w:rsidRDefault="00994175" w:rsidP="00522FCF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Глава </w:t>
      </w:r>
      <w:r w:rsidR="00522FCF" w:rsidRPr="00522FCF">
        <w:rPr>
          <w:rFonts w:eastAsia="Times New Roman"/>
          <w:bCs/>
          <w:lang w:eastAsia="ru-RU"/>
        </w:rPr>
        <w:t>муниципального образования</w:t>
      </w:r>
    </w:p>
    <w:p w:rsidR="00522FCF" w:rsidRPr="00522FCF" w:rsidRDefault="00522FCF" w:rsidP="00522FCF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  <w:r w:rsidRPr="00522FCF">
        <w:rPr>
          <w:rFonts w:eastAsia="Times New Roman"/>
          <w:bCs/>
          <w:lang w:eastAsia="ru-RU"/>
        </w:rPr>
        <w:t xml:space="preserve">«Холм-Жирковский район» </w:t>
      </w:r>
    </w:p>
    <w:p w:rsidR="00522FCF" w:rsidRPr="00522FCF" w:rsidRDefault="00522FCF" w:rsidP="00522FCF">
      <w:pPr>
        <w:rPr>
          <w:rFonts w:eastAsiaTheme="minorHAnsi"/>
          <w:b/>
          <w:sz w:val="16"/>
          <w:szCs w:val="22"/>
        </w:rPr>
      </w:pPr>
      <w:r w:rsidRPr="00522FCF">
        <w:rPr>
          <w:rFonts w:eastAsia="Times New Roman"/>
          <w:lang w:eastAsia="ru-RU"/>
        </w:rPr>
        <w:t>Смоленской области</w:t>
      </w:r>
      <w:r w:rsidR="00566DB0">
        <w:rPr>
          <w:rFonts w:eastAsia="Times New Roman"/>
          <w:lang w:eastAsia="ru-RU"/>
        </w:rPr>
        <w:t xml:space="preserve">                                                         </w:t>
      </w:r>
      <w:r w:rsidR="0035360D">
        <w:rPr>
          <w:rFonts w:eastAsia="Times New Roman"/>
          <w:lang w:eastAsia="ru-RU"/>
        </w:rPr>
        <w:t xml:space="preserve">                </w:t>
      </w:r>
      <w:r w:rsidR="00B10022">
        <w:rPr>
          <w:rFonts w:eastAsia="Times New Roman"/>
          <w:lang w:eastAsia="ru-RU"/>
        </w:rPr>
        <w:t xml:space="preserve">         </w:t>
      </w:r>
      <w:r w:rsidR="00566DB0">
        <w:rPr>
          <w:rFonts w:eastAsia="Times New Roman"/>
          <w:lang w:eastAsia="ru-RU"/>
        </w:rPr>
        <w:t xml:space="preserve">     </w:t>
      </w:r>
      <w:r w:rsidR="00566DB0" w:rsidRPr="00B10022">
        <w:rPr>
          <w:rFonts w:eastAsia="Times New Roman"/>
          <w:b/>
          <w:lang w:eastAsia="ru-RU"/>
        </w:rPr>
        <w:t>А</w:t>
      </w:r>
      <w:r w:rsidRPr="00B10022">
        <w:rPr>
          <w:rFonts w:eastAsia="Times New Roman"/>
          <w:b/>
          <w:lang w:eastAsia="ru-RU"/>
        </w:rPr>
        <w:t>.</w:t>
      </w:r>
      <w:r w:rsidR="00566DB0" w:rsidRPr="00B10022">
        <w:rPr>
          <w:rFonts w:eastAsia="Times New Roman"/>
          <w:b/>
          <w:lang w:eastAsia="ru-RU"/>
        </w:rPr>
        <w:t>М</w:t>
      </w:r>
      <w:r w:rsidRPr="00B10022">
        <w:rPr>
          <w:rFonts w:eastAsia="Times New Roman"/>
          <w:b/>
          <w:lang w:eastAsia="ru-RU"/>
        </w:rPr>
        <w:t xml:space="preserve">. </w:t>
      </w:r>
      <w:r w:rsidR="00566DB0" w:rsidRPr="00B10022">
        <w:rPr>
          <w:rFonts w:eastAsia="Times New Roman"/>
          <w:b/>
          <w:lang w:eastAsia="ru-RU"/>
        </w:rPr>
        <w:t>Егикян</w:t>
      </w:r>
    </w:p>
    <w:p w:rsidR="00522FCF" w:rsidRPr="00522FCF" w:rsidRDefault="00522FCF" w:rsidP="00522FCF">
      <w:pPr>
        <w:jc w:val="center"/>
        <w:rPr>
          <w:rFonts w:eastAsiaTheme="minorHAnsi"/>
          <w:b/>
          <w:sz w:val="16"/>
          <w:szCs w:val="22"/>
        </w:rPr>
      </w:pPr>
    </w:p>
    <w:p w:rsidR="00522FCF" w:rsidRPr="00522FCF" w:rsidRDefault="00522FCF" w:rsidP="00522FCF">
      <w:pPr>
        <w:jc w:val="center"/>
        <w:rPr>
          <w:rFonts w:eastAsiaTheme="minorHAnsi"/>
          <w:b/>
          <w:sz w:val="16"/>
          <w:szCs w:val="22"/>
        </w:rPr>
      </w:pPr>
    </w:p>
    <w:tbl>
      <w:tblPr>
        <w:tblStyle w:val="a5"/>
        <w:tblW w:w="0" w:type="auto"/>
        <w:tblInd w:w="5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FC1DA4" w:rsidTr="00FC1DA4">
        <w:tc>
          <w:tcPr>
            <w:tcW w:w="5211" w:type="dxa"/>
          </w:tcPr>
          <w:p w:rsidR="00FC1DA4" w:rsidRPr="00C23716" w:rsidRDefault="00FC1DA4" w:rsidP="00FC1DA4">
            <w:pPr>
              <w:jc w:val="right"/>
              <w:rPr>
                <w:rFonts w:eastAsia="Times New Roman"/>
                <w:color w:val="000000"/>
              </w:rPr>
            </w:pPr>
            <w:r w:rsidRPr="00C23716">
              <w:rPr>
                <w:rFonts w:eastAsia="Times New Roman"/>
                <w:color w:val="000000"/>
              </w:rPr>
              <w:lastRenderedPageBreak/>
              <w:t>УТВЕРЖДЕН</w:t>
            </w:r>
          </w:p>
          <w:p w:rsidR="00FC1DA4" w:rsidRDefault="00FC1DA4" w:rsidP="00FC1DA4">
            <w:pPr>
              <w:pStyle w:val="ConsPlusNormal"/>
              <w:jc w:val="right"/>
              <w:rPr>
                <w:sz w:val="28"/>
                <w:szCs w:val="28"/>
              </w:rPr>
            </w:pPr>
            <w:r w:rsidRPr="00C23716">
              <w:rPr>
                <w:rFonts w:eastAsia="Times New Roman"/>
                <w:color w:val="000000"/>
                <w:sz w:val="28"/>
                <w:szCs w:val="28"/>
              </w:rPr>
              <w:t xml:space="preserve">постановлением Администрации муниципального образования «Холм-Жирковский район» Смоленской области 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от 15.12.2021 № 681      </w:t>
            </w:r>
          </w:p>
        </w:tc>
      </w:tr>
    </w:tbl>
    <w:p w:rsidR="00273C99" w:rsidRDefault="00273C99" w:rsidP="00273C99">
      <w:pPr>
        <w:pStyle w:val="ConsPlusNormal"/>
        <w:jc w:val="center"/>
        <w:rPr>
          <w:sz w:val="28"/>
          <w:szCs w:val="28"/>
        </w:rPr>
      </w:pPr>
    </w:p>
    <w:p w:rsidR="00273C99" w:rsidRPr="00273C99" w:rsidRDefault="00273C99" w:rsidP="00273C99">
      <w:pPr>
        <w:pStyle w:val="ConsPlusNormal"/>
        <w:jc w:val="center"/>
        <w:rPr>
          <w:sz w:val="28"/>
          <w:szCs w:val="28"/>
        </w:rPr>
      </w:pPr>
      <w:r w:rsidRPr="00273C99">
        <w:rPr>
          <w:sz w:val="28"/>
          <w:szCs w:val="28"/>
        </w:rPr>
        <w:t>Порядок</w:t>
      </w:r>
    </w:p>
    <w:p w:rsidR="00273C99" w:rsidRPr="00273C99" w:rsidRDefault="00273C99" w:rsidP="00273C99">
      <w:pPr>
        <w:pStyle w:val="ConsPlusNormal"/>
        <w:jc w:val="center"/>
        <w:rPr>
          <w:sz w:val="28"/>
          <w:szCs w:val="28"/>
        </w:rPr>
      </w:pPr>
      <w:r w:rsidRPr="00273C99">
        <w:rPr>
          <w:sz w:val="28"/>
          <w:szCs w:val="28"/>
        </w:rPr>
        <w:t xml:space="preserve">заключения договоров о целевом </w:t>
      </w:r>
      <w:proofErr w:type="gramStart"/>
      <w:r w:rsidRPr="00273C99">
        <w:rPr>
          <w:sz w:val="28"/>
          <w:szCs w:val="28"/>
        </w:rPr>
        <w:t>обучении по</w:t>
      </w:r>
      <w:proofErr w:type="gramEnd"/>
      <w:r w:rsidRPr="00273C99">
        <w:rPr>
          <w:sz w:val="28"/>
          <w:szCs w:val="28"/>
        </w:rPr>
        <w:t xml:space="preserve"> образовательным программам среднего профессионального и высшего образования</w:t>
      </w:r>
    </w:p>
    <w:p w:rsidR="00273C99" w:rsidRPr="00695A24" w:rsidRDefault="00273C99" w:rsidP="00273C99">
      <w:pPr>
        <w:pStyle w:val="ConsPlusNormal"/>
        <w:ind w:firstLine="540"/>
        <w:jc w:val="both"/>
        <w:rPr>
          <w:sz w:val="28"/>
          <w:szCs w:val="28"/>
        </w:rPr>
      </w:pPr>
    </w:p>
    <w:p w:rsidR="00273C99" w:rsidRPr="00273C99" w:rsidRDefault="00273C99" w:rsidP="00273C99">
      <w:pPr>
        <w:pStyle w:val="ConsPlusNormal"/>
        <w:jc w:val="center"/>
        <w:rPr>
          <w:sz w:val="28"/>
          <w:szCs w:val="28"/>
        </w:rPr>
      </w:pPr>
      <w:r w:rsidRPr="00273C99">
        <w:rPr>
          <w:sz w:val="28"/>
          <w:szCs w:val="28"/>
        </w:rPr>
        <w:t>1. Общие положения</w:t>
      </w:r>
    </w:p>
    <w:p w:rsidR="00273C99" w:rsidRPr="00273C99" w:rsidRDefault="00273C99" w:rsidP="00273C99">
      <w:pPr>
        <w:pStyle w:val="ConsPlusNormal"/>
        <w:ind w:firstLine="540"/>
        <w:jc w:val="both"/>
        <w:rPr>
          <w:sz w:val="28"/>
          <w:szCs w:val="28"/>
        </w:rPr>
      </w:pPr>
    </w:p>
    <w:p w:rsidR="00273C99" w:rsidRPr="00273C99" w:rsidRDefault="00273C99" w:rsidP="00273C99">
      <w:pPr>
        <w:pStyle w:val="ConsPlusNormal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 xml:space="preserve">1.1. </w:t>
      </w:r>
      <w:proofErr w:type="gramStart"/>
      <w:r w:rsidRPr="00273C99">
        <w:rPr>
          <w:sz w:val="28"/>
          <w:szCs w:val="28"/>
        </w:rPr>
        <w:t>Целевая подготовка кадров в образовательных учреждениях среднего профессионального и высшего образования из числа выпускников общеобразова</w:t>
      </w:r>
      <w:r>
        <w:rPr>
          <w:sz w:val="28"/>
          <w:szCs w:val="28"/>
        </w:rPr>
        <w:t>тельных учреждений</w:t>
      </w:r>
      <w:r w:rsidRPr="00273C99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образования «Холм-Жирковский район» Смоленской области</w:t>
      </w:r>
      <w:r w:rsidRPr="00273C99">
        <w:rPr>
          <w:sz w:val="28"/>
          <w:szCs w:val="28"/>
        </w:rPr>
        <w:t xml:space="preserve"> (далее - целевая подготовка) осуществляется на основании Федерального закона от 29.12.2012 </w:t>
      </w:r>
      <w:r w:rsidR="00695A24">
        <w:rPr>
          <w:sz w:val="28"/>
          <w:szCs w:val="28"/>
        </w:rPr>
        <w:t>№</w:t>
      </w:r>
      <w:r w:rsidRPr="00273C99">
        <w:rPr>
          <w:sz w:val="28"/>
          <w:szCs w:val="28"/>
        </w:rPr>
        <w:t xml:space="preserve"> 273-ФЗ </w:t>
      </w:r>
      <w:r w:rsidR="00695A24">
        <w:rPr>
          <w:sz w:val="28"/>
          <w:szCs w:val="28"/>
        </w:rPr>
        <w:t>«</w:t>
      </w:r>
      <w:r w:rsidRPr="00273C99">
        <w:rPr>
          <w:sz w:val="28"/>
          <w:szCs w:val="28"/>
        </w:rPr>
        <w:t>Об образовании в Российской Федерации</w:t>
      </w:r>
      <w:r w:rsidR="00695A24">
        <w:rPr>
          <w:sz w:val="28"/>
          <w:szCs w:val="28"/>
        </w:rPr>
        <w:t>»</w:t>
      </w:r>
      <w:r w:rsidRPr="00273C99">
        <w:rPr>
          <w:sz w:val="28"/>
          <w:szCs w:val="28"/>
        </w:rPr>
        <w:t xml:space="preserve">, постановления Правительства Российской Федерация от 13.10.2020 </w:t>
      </w:r>
      <w:r w:rsidR="00695A24">
        <w:rPr>
          <w:sz w:val="28"/>
          <w:szCs w:val="28"/>
        </w:rPr>
        <w:t>№</w:t>
      </w:r>
      <w:r w:rsidRPr="00273C99">
        <w:rPr>
          <w:sz w:val="28"/>
          <w:szCs w:val="28"/>
        </w:rPr>
        <w:t xml:space="preserve"> 1681 </w:t>
      </w:r>
      <w:r w:rsidR="00695A24">
        <w:rPr>
          <w:sz w:val="28"/>
          <w:szCs w:val="28"/>
        </w:rPr>
        <w:t>«</w:t>
      </w:r>
      <w:r w:rsidRPr="00273C99">
        <w:rPr>
          <w:sz w:val="28"/>
          <w:szCs w:val="28"/>
        </w:rPr>
        <w:t>О целевом обучении по образовательным программам среднего профессионального и высшего образования</w:t>
      </w:r>
      <w:r w:rsidR="00695A24">
        <w:rPr>
          <w:sz w:val="28"/>
          <w:szCs w:val="28"/>
        </w:rPr>
        <w:t>»</w:t>
      </w:r>
      <w:r w:rsidRPr="00273C99">
        <w:rPr>
          <w:sz w:val="28"/>
          <w:szCs w:val="28"/>
        </w:rPr>
        <w:t>, а также настоящего Порядка.</w:t>
      </w:r>
      <w:proofErr w:type="gramEnd"/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 xml:space="preserve">1.2. Основной задачей целевой подготовки является подготовка квалифицированных специалистов </w:t>
      </w:r>
      <w:proofErr w:type="gramStart"/>
      <w:r w:rsidRPr="00273C99">
        <w:rPr>
          <w:sz w:val="28"/>
          <w:szCs w:val="28"/>
        </w:rPr>
        <w:t>с</w:t>
      </w:r>
      <w:proofErr w:type="gramEnd"/>
      <w:r w:rsidRPr="00273C99">
        <w:rPr>
          <w:sz w:val="28"/>
          <w:szCs w:val="28"/>
        </w:rPr>
        <w:t xml:space="preserve"> средним профессиональным и высшим образованием, осуществляемая учебными заведениями, организующими целевой прием в соответствии с договорами, заключенным</w:t>
      </w:r>
      <w:r>
        <w:rPr>
          <w:sz w:val="28"/>
          <w:szCs w:val="28"/>
        </w:rPr>
        <w:t xml:space="preserve">и с Администрацией </w:t>
      </w:r>
      <w:r w:rsidRPr="00273C99">
        <w:rPr>
          <w:sz w:val="28"/>
          <w:szCs w:val="28"/>
        </w:rPr>
        <w:t xml:space="preserve"> мун</w:t>
      </w:r>
      <w:r>
        <w:rPr>
          <w:sz w:val="28"/>
          <w:szCs w:val="28"/>
        </w:rPr>
        <w:t>иципального образования «Холм-Жирковский район» Смоленской</w:t>
      </w:r>
      <w:r w:rsidRPr="00273C99">
        <w:rPr>
          <w:sz w:val="28"/>
          <w:szCs w:val="28"/>
        </w:rPr>
        <w:t xml:space="preserve"> области (далее - Заказчик), обеспечивающими удовлетворение потребностей в высококвалифицированных кадрах предприятий, организаций и учреждений, расположе</w:t>
      </w:r>
      <w:r>
        <w:rPr>
          <w:sz w:val="28"/>
          <w:szCs w:val="28"/>
        </w:rPr>
        <w:t>нных на территории  муниципального образования</w:t>
      </w:r>
      <w:r w:rsidRPr="00273C99">
        <w:rPr>
          <w:sz w:val="28"/>
          <w:szCs w:val="28"/>
        </w:rPr>
        <w:t>, для решения социально-экономических задач.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>1.3. Существенными условиями договора о целевом обучении являются: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>а) обязательства органа местного самоуправления, юридического лица или индивидуального предпринимателя (далее - заказчик):</w:t>
      </w:r>
    </w:p>
    <w:p w:rsidR="00273C99" w:rsidRPr="00273C99" w:rsidRDefault="00695A24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73C99" w:rsidRPr="00273C99">
        <w:rPr>
          <w:sz w:val="28"/>
          <w:szCs w:val="28"/>
        </w:rPr>
        <w:t>по организации предоставления и (или) предоставлению гражданину, заключившему договор о целевом обучении, в период обучения мер поддержки,</w:t>
      </w:r>
      <w:r>
        <w:rPr>
          <w:sz w:val="28"/>
          <w:szCs w:val="28"/>
        </w:rPr>
        <w:t xml:space="preserve"> </w:t>
      </w:r>
      <w:r w:rsidR="00273C99" w:rsidRPr="00273C99">
        <w:rPr>
          <w:sz w:val="28"/>
          <w:szCs w:val="28"/>
        </w:rPr>
        <w:t>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 и (или) других мер;</w:t>
      </w:r>
      <w:proofErr w:type="gramEnd"/>
    </w:p>
    <w:p w:rsidR="00273C99" w:rsidRPr="00273C99" w:rsidRDefault="00695A24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3C99" w:rsidRPr="00273C99">
        <w:rPr>
          <w:sz w:val="28"/>
          <w:szCs w:val="28"/>
        </w:rPr>
        <w:t xml:space="preserve">по трудоустройству гражданина, заключившего договор о целевом обучении, </w:t>
      </w:r>
      <w:r w:rsidR="00273C99" w:rsidRPr="00273C99">
        <w:rPr>
          <w:sz w:val="28"/>
          <w:szCs w:val="28"/>
        </w:rPr>
        <w:lastRenderedPageBreak/>
        <w:t>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 (далее - место осуществления трудовой деятельности);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>б) обязательства гражданина, заключившего договор о целевом обучении:</w:t>
      </w:r>
    </w:p>
    <w:p w:rsidR="00273C99" w:rsidRPr="00273C99" w:rsidRDefault="00695A24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3C99" w:rsidRPr="00273C99">
        <w:rPr>
          <w:sz w:val="28"/>
          <w:szCs w:val="28"/>
        </w:rPr>
        <w:t xml:space="preserve">по освоению образовательной программы, указанной в договоре о целевом обучении (с возможностью изменения образовательной программы и (или) формы </w:t>
      </w:r>
      <w:proofErr w:type="gramStart"/>
      <w:r w:rsidR="00273C99" w:rsidRPr="00273C99">
        <w:rPr>
          <w:sz w:val="28"/>
          <w:szCs w:val="28"/>
        </w:rPr>
        <w:t>обучения по согласованию</w:t>
      </w:r>
      <w:proofErr w:type="gramEnd"/>
      <w:r w:rsidR="00273C99" w:rsidRPr="00273C99">
        <w:rPr>
          <w:sz w:val="28"/>
          <w:szCs w:val="28"/>
        </w:rPr>
        <w:t xml:space="preserve"> с заказчиком) (далее - обязательство по обучению);</w:t>
      </w:r>
    </w:p>
    <w:p w:rsidR="00273C99" w:rsidRPr="00273C99" w:rsidRDefault="00695A24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3C99" w:rsidRPr="00273C99">
        <w:rPr>
          <w:sz w:val="28"/>
          <w:szCs w:val="28"/>
        </w:rPr>
        <w:t>по осуществлению в течение не менее 3 лет трудовой деятельности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>1.4. Сторонами договора о целевом обучении наряду с гражданином и заказчиком целевого обучения могут также являться организация, осуществляющая образовательную деятельность, и (или) организация, в которую будет трудоустроен гражданин в соответствии с договором о целевом обучении.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>1.5. Порядок оформления и представления документов на заключение договоров о целевом обучении: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>а) гражданин (выпускник образоват</w:t>
      </w:r>
      <w:r w:rsidR="00F235AE">
        <w:rPr>
          <w:sz w:val="28"/>
          <w:szCs w:val="28"/>
        </w:rPr>
        <w:t>ельного учреждения</w:t>
      </w:r>
      <w:r w:rsidRPr="00273C99">
        <w:rPr>
          <w:sz w:val="28"/>
          <w:szCs w:val="28"/>
        </w:rPr>
        <w:t xml:space="preserve"> мун</w:t>
      </w:r>
      <w:r w:rsidR="00F235AE">
        <w:rPr>
          <w:sz w:val="28"/>
          <w:szCs w:val="28"/>
        </w:rPr>
        <w:t>иципального образования «Холм-Жирковский район» Смоленской</w:t>
      </w:r>
      <w:r w:rsidRPr="00273C99">
        <w:rPr>
          <w:sz w:val="28"/>
          <w:szCs w:val="28"/>
        </w:rPr>
        <w:t xml:space="preserve"> области) </w:t>
      </w:r>
      <w:proofErr w:type="gramStart"/>
      <w:r w:rsidRPr="00273C99">
        <w:rPr>
          <w:sz w:val="28"/>
          <w:szCs w:val="28"/>
        </w:rPr>
        <w:t>предоставляет следующие документы</w:t>
      </w:r>
      <w:proofErr w:type="gramEnd"/>
      <w:r w:rsidRPr="00273C99">
        <w:rPr>
          <w:sz w:val="28"/>
          <w:szCs w:val="28"/>
        </w:rPr>
        <w:t xml:space="preserve"> для оформления договора о целевом обучении: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 xml:space="preserve">- заявление гражданина, поступающего на </w:t>
      </w:r>
      <w:proofErr w:type="gramStart"/>
      <w:r w:rsidRPr="00273C99">
        <w:rPr>
          <w:sz w:val="28"/>
          <w:szCs w:val="28"/>
        </w:rPr>
        <w:t>обучение по</w:t>
      </w:r>
      <w:proofErr w:type="gramEnd"/>
      <w:r w:rsidRPr="00273C99">
        <w:rPr>
          <w:sz w:val="28"/>
          <w:szCs w:val="28"/>
        </w:rPr>
        <w:t xml:space="preserve"> образовательным программам, на целевое обучение (приложение </w:t>
      </w:r>
      <w:r w:rsidR="00695A24">
        <w:rPr>
          <w:sz w:val="28"/>
          <w:szCs w:val="28"/>
        </w:rPr>
        <w:t>№</w:t>
      </w:r>
      <w:r w:rsidRPr="00273C99">
        <w:rPr>
          <w:sz w:val="28"/>
          <w:szCs w:val="28"/>
        </w:rPr>
        <w:t xml:space="preserve"> 1 к настоящему Порядку);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 xml:space="preserve">- согласие законного представителя несовершеннолетнего гражданина (приложение </w:t>
      </w:r>
      <w:r w:rsidR="00695A24">
        <w:rPr>
          <w:sz w:val="28"/>
          <w:szCs w:val="28"/>
        </w:rPr>
        <w:t>№</w:t>
      </w:r>
      <w:r w:rsidRPr="00273C99">
        <w:rPr>
          <w:sz w:val="28"/>
          <w:szCs w:val="28"/>
        </w:rPr>
        <w:t xml:space="preserve"> 2 к настоящему Порядку) (является неотъемлемой частью договора о целевом обучении);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>- гарантийное письмо от организации, в которую будет трудоустроен гражданин;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 xml:space="preserve">- </w:t>
      </w:r>
      <w:r w:rsidR="00F235AE">
        <w:rPr>
          <w:sz w:val="28"/>
          <w:szCs w:val="28"/>
        </w:rPr>
        <w:t xml:space="preserve">копию </w:t>
      </w:r>
      <w:r w:rsidRPr="00273C99">
        <w:rPr>
          <w:sz w:val="28"/>
          <w:szCs w:val="28"/>
        </w:rPr>
        <w:t>паспорт</w:t>
      </w:r>
      <w:r w:rsidR="00F235AE">
        <w:rPr>
          <w:sz w:val="28"/>
          <w:szCs w:val="28"/>
        </w:rPr>
        <w:t>а</w:t>
      </w:r>
      <w:r w:rsidRPr="00273C99">
        <w:rPr>
          <w:sz w:val="28"/>
          <w:szCs w:val="28"/>
        </w:rPr>
        <w:t xml:space="preserve"> гражданина, поступающего на </w:t>
      </w:r>
      <w:proofErr w:type="gramStart"/>
      <w:r w:rsidRPr="00273C99">
        <w:rPr>
          <w:sz w:val="28"/>
          <w:szCs w:val="28"/>
        </w:rPr>
        <w:t>обучение по</w:t>
      </w:r>
      <w:proofErr w:type="gramEnd"/>
      <w:r w:rsidRPr="00273C99">
        <w:rPr>
          <w:sz w:val="28"/>
          <w:szCs w:val="28"/>
        </w:rPr>
        <w:t xml:space="preserve"> образовательным программам;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 xml:space="preserve">- </w:t>
      </w:r>
      <w:r w:rsidR="00F235AE">
        <w:rPr>
          <w:sz w:val="28"/>
          <w:szCs w:val="28"/>
        </w:rPr>
        <w:t xml:space="preserve"> копию </w:t>
      </w:r>
      <w:r w:rsidRPr="00273C99">
        <w:rPr>
          <w:sz w:val="28"/>
          <w:szCs w:val="28"/>
        </w:rPr>
        <w:t>паспорт</w:t>
      </w:r>
      <w:r w:rsidR="00F235AE">
        <w:rPr>
          <w:sz w:val="28"/>
          <w:szCs w:val="28"/>
        </w:rPr>
        <w:t>а</w:t>
      </w:r>
      <w:r w:rsidRPr="00273C99">
        <w:rPr>
          <w:sz w:val="28"/>
          <w:szCs w:val="28"/>
        </w:rPr>
        <w:t xml:space="preserve"> законного представителя (в случае, если гражданин несовершеннолетний).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 xml:space="preserve">б) прием заявлений на целевое обучение обеспечивается </w:t>
      </w:r>
      <w:r w:rsidR="00F235AE">
        <w:rPr>
          <w:sz w:val="28"/>
          <w:szCs w:val="28"/>
        </w:rPr>
        <w:t>отделом по образованию Администрации</w:t>
      </w:r>
      <w:r w:rsidRPr="00273C99">
        <w:rPr>
          <w:sz w:val="28"/>
          <w:szCs w:val="28"/>
        </w:rPr>
        <w:t xml:space="preserve"> мун</w:t>
      </w:r>
      <w:r w:rsidR="00F235AE">
        <w:rPr>
          <w:sz w:val="28"/>
          <w:szCs w:val="28"/>
        </w:rPr>
        <w:t>иципального образования «Холм-Жирковский район» Смоленской</w:t>
      </w:r>
      <w:r w:rsidRPr="00273C99">
        <w:rPr>
          <w:sz w:val="28"/>
          <w:szCs w:val="28"/>
        </w:rPr>
        <w:t xml:space="preserve"> области.</w:t>
      </w:r>
    </w:p>
    <w:p w:rsidR="00273C99" w:rsidRPr="00273C99" w:rsidRDefault="00273C99" w:rsidP="00273C99">
      <w:pPr>
        <w:pStyle w:val="ConsPlusNormal"/>
        <w:ind w:firstLine="540"/>
        <w:jc w:val="both"/>
        <w:rPr>
          <w:sz w:val="28"/>
          <w:szCs w:val="28"/>
        </w:rPr>
      </w:pPr>
    </w:p>
    <w:p w:rsidR="00273C99" w:rsidRPr="00273C99" w:rsidRDefault="00273C99" w:rsidP="00273C99">
      <w:pPr>
        <w:pStyle w:val="ConsPlusNormal"/>
        <w:jc w:val="center"/>
        <w:rPr>
          <w:sz w:val="28"/>
          <w:szCs w:val="28"/>
        </w:rPr>
      </w:pPr>
      <w:r w:rsidRPr="00273C99">
        <w:rPr>
          <w:sz w:val="28"/>
          <w:szCs w:val="28"/>
        </w:rPr>
        <w:lastRenderedPageBreak/>
        <w:t>II. Заключение, действие и расторжение договора</w:t>
      </w:r>
    </w:p>
    <w:p w:rsidR="00273C99" w:rsidRPr="00273C99" w:rsidRDefault="00273C99" w:rsidP="00273C99">
      <w:pPr>
        <w:pStyle w:val="ConsPlusNormal"/>
        <w:jc w:val="center"/>
        <w:rPr>
          <w:sz w:val="28"/>
          <w:szCs w:val="28"/>
        </w:rPr>
      </w:pPr>
      <w:r w:rsidRPr="00273C99">
        <w:rPr>
          <w:sz w:val="28"/>
          <w:szCs w:val="28"/>
        </w:rPr>
        <w:t>о целевом обучении</w:t>
      </w:r>
    </w:p>
    <w:p w:rsidR="00273C99" w:rsidRPr="00273C99" w:rsidRDefault="00273C99" w:rsidP="00273C99">
      <w:pPr>
        <w:pStyle w:val="ConsPlusNormal"/>
        <w:ind w:firstLine="540"/>
        <w:jc w:val="both"/>
        <w:rPr>
          <w:sz w:val="28"/>
          <w:szCs w:val="28"/>
        </w:rPr>
      </w:pPr>
    </w:p>
    <w:p w:rsidR="00273C99" w:rsidRPr="00273C99" w:rsidRDefault="00273C99" w:rsidP="00273C99">
      <w:pPr>
        <w:pStyle w:val="ConsPlusNormal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 xml:space="preserve">2.1. Договор о целевом обучении заключается в простой письменной форме в соответствии с типовой формой, утвержденной постановлением Правительства Российской Федерации от 13 октября 2020 г. </w:t>
      </w:r>
      <w:r w:rsidR="00695A24">
        <w:rPr>
          <w:sz w:val="28"/>
          <w:szCs w:val="28"/>
        </w:rPr>
        <w:t>№</w:t>
      </w:r>
      <w:r w:rsidRPr="00273C99">
        <w:rPr>
          <w:sz w:val="28"/>
          <w:szCs w:val="28"/>
        </w:rPr>
        <w:t xml:space="preserve"> 1681 </w:t>
      </w:r>
      <w:r w:rsidR="00695A24">
        <w:rPr>
          <w:sz w:val="28"/>
          <w:szCs w:val="28"/>
        </w:rPr>
        <w:t>«</w:t>
      </w:r>
      <w:r w:rsidRPr="00273C99">
        <w:rPr>
          <w:sz w:val="28"/>
          <w:szCs w:val="28"/>
        </w:rPr>
        <w:t xml:space="preserve">О целевом </w:t>
      </w:r>
      <w:proofErr w:type="gramStart"/>
      <w:r w:rsidRPr="00273C99">
        <w:rPr>
          <w:sz w:val="28"/>
          <w:szCs w:val="28"/>
        </w:rPr>
        <w:t>обучении по</w:t>
      </w:r>
      <w:proofErr w:type="gramEnd"/>
      <w:r w:rsidRPr="00273C99">
        <w:rPr>
          <w:sz w:val="28"/>
          <w:szCs w:val="28"/>
        </w:rPr>
        <w:t xml:space="preserve"> образовательным программам среднего профессионального и высшего образования</w:t>
      </w:r>
      <w:r w:rsidR="00695A24">
        <w:rPr>
          <w:sz w:val="28"/>
          <w:szCs w:val="28"/>
        </w:rPr>
        <w:t>»</w:t>
      </w:r>
      <w:r w:rsidRPr="00273C99">
        <w:rPr>
          <w:sz w:val="28"/>
          <w:szCs w:val="28"/>
        </w:rPr>
        <w:t>, в количестве экземпляров по числу сторон договора о целевом обучении.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>2.2. Несовершеннолетний гражданин заключает договор о целевом обучении с согласия его законного представителя -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>Согласие законного представителя - родителя, усыновителя или попечителя, оформленное в письменной форме, не требуется в случаях, когда гражданин приобрел дееспособность в полном объеме в соответствии с законодательством Российской Федерации.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>2.3. Договором о целевом обучении устанавливаются характеристики освоения гражданином образовательной программы (далее - характеристики обучения), которые включают: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>- уровень образования (среднее профессиональное или высшее образование);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>- код и наименование профессии (профессий), специальности (специальностей), направления (направлений) подготовки;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>- форму (формы) обучения (указывается по решению заказчика);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>- наименование организации (организаций), осуществляющей образовательную деятельность, в которой (в одной из которых) гражданин должен освоить образовательную программу (указывается по решению заказчика);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>- уровень общего образования, на базе которого должно осуществляться освоение образовательной программы среднего профессионального образования (указывается по решению заказчика);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>- направленность (профиль) образовательной программы (образовательных программ) (указывается по решению заказчика).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>2.4. В договоре о целевом обучении устанавливается срок поступления гражданина на обучение в соответствии с характеристиками обучения.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 xml:space="preserve">2.5. Договором о целевом обучении устанавливается, что обязательства заказчика по трудоустройству гражданина будут исполнены посредством </w:t>
      </w:r>
      <w:r w:rsidRPr="00273C99">
        <w:rPr>
          <w:sz w:val="28"/>
          <w:szCs w:val="28"/>
        </w:rPr>
        <w:lastRenderedPageBreak/>
        <w:t>заключения трудового договора с гражданином или заключения трудового договора между гражданином и организацией-работодателем на неопределенный срок или на срок, составляющий не менее 3 лет.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>2.6. В договоре о целевом обучении указывается не менее одного из следующих условий определения места осуществления трудовой деятельности: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>- 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 xml:space="preserve">- гражданин будет трудоустроен в организацию-работодатель, </w:t>
      </w:r>
      <w:proofErr w:type="gramStart"/>
      <w:r w:rsidRPr="00273C99">
        <w:rPr>
          <w:sz w:val="28"/>
          <w:szCs w:val="28"/>
        </w:rPr>
        <w:t>включенную</w:t>
      </w:r>
      <w:proofErr w:type="gramEnd"/>
      <w:r w:rsidRPr="00273C99">
        <w:rPr>
          <w:sz w:val="28"/>
          <w:szCs w:val="28"/>
        </w:rPr>
        <w:t xml:space="preserve"> в число сторон договора о целевом обучении;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>- наименование организации-работодателя;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>- характер деятельности организации-работодателя</w:t>
      </w:r>
      <w:r w:rsidR="00695A24">
        <w:rPr>
          <w:sz w:val="28"/>
          <w:szCs w:val="28"/>
        </w:rPr>
        <w:t>.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 xml:space="preserve">2.7. Место осуществления трудовой деятельности определяется в договоре о целевом обучении с указанием одной характеристики из числа </w:t>
      </w:r>
      <w:proofErr w:type="gramStart"/>
      <w:r w:rsidRPr="00273C99">
        <w:rPr>
          <w:sz w:val="28"/>
          <w:szCs w:val="28"/>
        </w:rPr>
        <w:t>следующих</w:t>
      </w:r>
      <w:proofErr w:type="gramEnd"/>
      <w:r w:rsidRPr="00273C99">
        <w:rPr>
          <w:sz w:val="28"/>
          <w:szCs w:val="28"/>
        </w:rPr>
        <w:t>: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>- фактический адрес, по которому будет осуществляться трудовая деятельность, в том числе в структурном подразделении, филиале, представительстве заказчика или организации-работодателя;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>- наименование объекта (объектов) административно-территориального деления в пределах субъекта Российской Федерации;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>- наименование субъекта (субъектов) Российской Федерации.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>2.8. По решению заказчика в договоре о целевом обучении указывается вид (виды) экономической деятельности заказчика в случаях, когда гражданин будет трудоустроен в организацию, являющуюся заказчиком (к индивидуальному предпринимателю, являющемуся заказчиком), или организации-работодателя.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>2.9. Договором о целевом обучении устанавливается период, до истечения которого гражданин обязан заключить трудовой договор с заказчиком или организацией-работодателем после отчисления гражданина в связи с получением образования (завершением обучения) из организации, осуществляющей образовательную деятельность (далее - установленный срок трудоустройства).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273C99">
        <w:rPr>
          <w:sz w:val="28"/>
          <w:szCs w:val="28"/>
        </w:rPr>
        <w:t xml:space="preserve">В случае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со статьей 69 Федерального закона </w:t>
      </w:r>
      <w:r w:rsidR="00695A24">
        <w:rPr>
          <w:sz w:val="28"/>
          <w:szCs w:val="28"/>
        </w:rPr>
        <w:t>«</w:t>
      </w:r>
      <w:r w:rsidRPr="00273C99">
        <w:rPr>
          <w:sz w:val="28"/>
          <w:szCs w:val="28"/>
        </w:rPr>
        <w:t>Об основах охраны здоровья граждан в Российской Федерации</w:t>
      </w:r>
      <w:r w:rsidR="00695A24">
        <w:rPr>
          <w:sz w:val="28"/>
          <w:szCs w:val="28"/>
        </w:rPr>
        <w:t>»</w:t>
      </w:r>
      <w:r w:rsidRPr="00273C99">
        <w:rPr>
          <w:sz w:val="28"/>
          <w:szCs w:val="28"/>
        </w:rPr>
        <w:t xml:space="preserve"> (далее - аккредитация специалиста),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</w:t>
      </w:r>
      <w:proofErr w:type="gramEnd"/>
      <w:r w:rsidRPr="00273C99">
        <w:rPr>
          <w:sz w:val="28"/>
          <w:szCs w:val="28"/>
        </w:rPr>
        <w:t xml:space="preserve"> прохождения аккредитации специалиста). В таком случае</w:t>
      </w:r>
    </w:p>
    <w:p w:rsidR="00273C99" w:rsidRPr="00273C99" w:rsidRDefault="00273C99" w:rsidP="00695A24">
      <w:pPr>
        <w:pStyle w:val="ConsPlusNormal"/>
        <w:spacing w:before="2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lastRenderedPageBreak/>
        <w:t xml:space="preserve">установленный срок трудоустройства отсчитывается от даты </w:t>
      </w:r>
      <w:proofErr w:type="gramStart"/>
      <w:r w:rsidRPr="00273C99">
        <w:rPr>
          <w:sz w:val="28"/>
          <w:szCs w:val="28"/>
        </w:rPr>
        <w:t>завершения срока прохождения аккредитации специалиста</w:t>
      </w:r>
      <w:proofErr w:type="gramEnd"/>
      <w:r w:rsidRPr="00273C99">
        <w:rPr>
          <w:sz w:val="28"/>
          <w:szCs w:val="28"/>
        </w:rPr>
        <w:t>.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 xml:space="preserve">2.10. </w:t>
      </w:r>
      <w:proofErr w:type="gramStart"/>
      <w:r w:rsidRPr="00273C99">
        <w:rPr>
          <w:sz w:val="28"/>
          <w:szCs w:val="28"/>
        </w:rPr>
        <w:t xml:space="preserve">Гражданин, поступающий на обучение по образовательной программе, не позднее одного месяца после поступления на обучение информирует в письменной форме заказчика о поступлении на обучение, за исключением случая, предусмотренного пунктом 46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13.10.2020 г. </w:t>
      </w:r>
      <w:r w:rsidR="00695A24">
        <w:rPr>
          <w:sz w:val="28"/>
          <w:szCs w:val="28"/>
        </w:rPr>
        <w:t>№</w:t>
      </w:r>
      <w:r w:rsidRPr="00273C99">
        <w:rPr>
          <w:sz w:val="28"/>
          <w:szCs w:val="28"/>
        </w:rPr>
        <w:t xml:space="preserve"> 1681 </w:t>
      </w:r>
      <w:r w:rsidR="00695A24">
        <w:rPr>
          <w:sz w:val="28"/>
          <w:szCs w:val="28"/>
        </w:rPr>
        <w:t>«</w:t>
      </w:r>
      <w:r w:rsidRPr="00273C99">
        <w:rPr>
          <w:sz w:val="28"/>
          <w:szCs w:val="28"/>
        </w:rPr>
        <w:t>О целевом обучении по образовательным программам среднего профессионального и</w:t>
      </w:r>
      <w:proofErr w:type="gramEnd"/>
      <w:r w:rsidRPr="00273C99">
        <w:rPr>
          <w:sz w:val="28"/>
          <w:szCs w:val="28"/>
        </w:rPr>
        <w:t xml:space="preserve"> высшего образования</w:t>
      </w:r>
      <w:r w:rsidR="00695A24">
        <w:rPr>
          <w:sz w:val="28"/>
          <w:szCs w:val="28"/>
        </w:rPr>
        <w:t>»</w:t>
      </w:r>
      <w:r w:rsidRPr="00273C99">
        <w:rPr>
          <w:sz w:val="28"/>
          <w:szCs w:val="28"/>
        </w:rPr>
        <w:t>.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 xml:space="preserve">Заказчик в месячный срок информирует в письменной форме организацию, осуществляющую образовательную деятельность (если она не является стороной договора о целевом обучении), о наличии договора о целевом обучении, в том </w:t>
      </w:r>
      <w:proofErr w:type="gramStart"/>
      <w:r w:rsidRPr="00273C99">
        <w:rPr>
          <w:sz w:val="28"/>
          <w:szCs w:val="28"/>
        </w:rPr>
        <w:t>числе</w:t>
      </w:r>
      <w:proofErr w:type="gramEnd"/>
      <w:r w:rsidRPr="00273C99">
        <w:rPr>
          <w:sz w:val="28"/>
          <w:szCs w:val="28"/>
        </w:rPr>
        <w:t xml:space="preserve"> если договор о целевом обучении заключен с гражданином, обучающимся по образовательной программе, за исключением случая, предусмотренного пунктом 46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13.10.2020 г. </w:t>
      </w:r>
      <w:r w:rsidR="00695A24">
        <w:rPr>
          <w:sz w:val="28"/>
          <w:szCs w:val="28"/>
        </w:rPr>
        <w:t>№</w:t>
      </w:r>
      <w:r w:rsidRPr="00273C99">
        <w:rPr>
          <w:sz w:val="28"/>
          <w:szCs w:val="28"/>
        </w:rPr>
        <w:t xml:space="preserve"> 1681 </w:t>
      </w:r>
      <w:r w:rsidR="00695A24">
        <w:rPr>
          <w:sz w:val="28"/>
          <w:szCs w:val="28"/>
        </w:rPr>
        <w:t>«</w:t>
      </w:r>
      <w:r w:rsidRPr="00273C99">
        <w:rPr>
          <w:sz w:val="28"/>
          <w:szCs w:val="28"/>
        </w:rPr>
        <w:t xml:space="preserve">О целевом </w:t>
      </w:r>
      <w:proofErr w:type="gramStart"/>
      <w:r w:rsidRPr="00273C99">
        <w:rPr>
          <w:sz w:val="28"/>
          <w:szCs w:val="28"/>
        </w:rPr>
        <w:t>обучении по</w:t>
      </w:r>
      <w:proofErr w:type="gramEnd"/>
      <w:r w:rsidRPr="00273C99">
        <w:rPr>
          <w:sz w:val="28"/>
          <w:szCs w:val="28"/>
        </w:rPr>
        <w:t xml:space="preserve"> образовательным программам среднего профессионального и высшего образования</w:t>
      </w:r>
      <w:r w:rsidR="00695A24">
        <w:rPr>
          <w:sz w:val="28"/>
          <w:szCs w:val="28"/>
        </w:rPr>
        <w:t>»</w:t>
      </w:r>
      <w:r w:rsidRPr="00273C99">
        <w:rPr>
          <w:sz w:val="28"/>
          <w:szCs w:val="28"/>
        </w:rPr>
        <w:t>.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 xml:space="preserve">Договор о целевом обучении с гражданином, поступающим на </w:t>
      </w:r>
      <w:proofErr w:type="gramStart"/>
      <w:r w:rsidRPr="00273C99">
        <w:rPr>
          <w:sz w:val="28"/>
          <w:szCs w:val="28"/>
        </w:rPr>
        <w:t>обучение по</w:t>
      </w:r>
      <w:proofErr w:type="gramEnd"/>
      <w:r w:rsidRPr="00273C99">
        <w:rPr>
          <w:sz w:val="28"/>
          <w:szCs w:val="28"/>
        </w:rPr>
        <w:t xml:space="preserve">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обучение.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 xml:space="preserve">В случае заключения договора о целевом обучении, предусматривающего поступление гражданина на целевое обучение в пределах квоты приема на целевое обучение и заключенного между гражданином, поступающим на </w:t>
      </w:r>
      <w:proofErr w:type="gramStart"/>
      <w:r w:rsidRPr="00273C99">
        <w:rPr>
          <w:sz w:val="28"/>
          <w:szCs w:val="28"/>
        </w:rPr>
        <w:t>обучение по</w:t>
      </w:r>
      <w:proofErr w:type="gramEnd"/>
      <w:r w:rsidRPr="00273C99">
        <w:rPr>
          <w:sz w:val="28"/>
          <w:szCs w:val="28"/>
        </w:rPr>
        <w:t xml:space="preserve"> образовательной программе, и заказчиком, указанным в части 1 статьи 71.1 Федерального закона </w:t>
      </w:r>
      <w:r w:rsidR="00695A24">
        <w:rPr>
          <w:sz w:val="28"/>
          <w:szCs w:val="28"/>
        </w:rPr>
        <w:t>«</w:t>
      </w:r>
      <w:r w:rsidRPr="00273C99">
        <w:rPr>
          <w:sz w:val="28"/>
          <w:szCs w:val="28"/>
        </w:rPr>
        <w:t>Об образовании в Российской Федерации</w:t>
      </w:r>
      <w:r w:rsidR="00695A24">
        <w:rPr>
          <w:sz w:val="28"/>
          <w:szCs w:val="28"/>
        </w:rPr>
        <w:t>»</w:t>
      </w:r>
      <w:r w:rsidRPr="00273C99">
        <w:rPr>
          <w:sz w:val="28"/>
          <w:szCs w:val="28"/>
        </w:rPr>
        <w:t>: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>гражданин при подаче заявления о приеме на целевое обучение в организацию, осуществляющую образовательную деятельность, представляет копию договора о целевом обучении, заверенную заказчиком, или незаверенную копию договора о целевом обучении с предъявлением его оригинала;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>организация, осуществляющая образовательную деятельность,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обучение.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 xml:space="preserve">2.11. Договор о целевом обучении может быть расторгнут по соглашению сторон договора о целевом обучении. При расторжении договора о целевом </w:t>
      </w:r>
      <w:r w:rsidRPr="00273C99">
        <w:rPr>
          <w:sz w:val="28"/>
          <w:szCs w:val="28"/>
        </w:rPr>
        <w:lastRenderedPageBreak/>
        <w:t>обучении по соглашению сторон исполнение сторонами обязатель</w:t>
      </w:r>
      <w:proofErr w:type="gramStart"/>
      <w:r w:rsidRPr="00273C99">
        <w:rPr>
          <w:sz w:val="28"/>
          <w:szCs w:val="28"/>
        </w:rPr>
        <w:t>ств пр</w:t>
      </w:r>
      <w:proofErr w:type="gramEnd"/>
      <w:r w:rsidRPr="00273C99">
        <w:rPr>
          <w:sz w:val="28"/>
          <w:szCs w:val="28"/>
        </w:rPr>
        <w:t>екращается, стороны освобождаются от ответственности за неисполнение обязательств.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>Соглашение о расторжении договора о целевом обучении совершается в простой письменной форме. Заказчик в месячный срок информирует в письменной форме организацию, осуществляющую образовательную деятельность, о расторжении договора о целевом обучении (если она не является стороной договора о целевом обучении).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 xml:space="preserve">Договор о целевом обучении, в соответствии с которым гражданин принят на целевое обучение в пределах квоты приема на целевое обучение, не может </w:t>
      </w:r>
      <w:proofErr w:type="gramStart"/>
      <w:r w:rsidRPr="00273C99">
        <w:rPr>
          <w:sz w:val="28"/>
          <w:szCs w:val="28"/>
        </w:rPr>
        <w:t>быть</w:t>
      </w:r>
      <w:proofErr w:type="gramEnd"/>
      <w:r w:rsidRPr="00273C99">
        <w:rPr>
          <w:sz w:val="28"/>
          <w:szCs w:val="28"/>
        </w:rPr>
        <w:t xml:space="preserve"> расторгнут по соглашению сторон договора о целевом обучении, а также не может устанавливать иных условий прекращения или приостановления исполнения обязательств сторон договора о целевом обучении, кроме следующих случаев: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273C99">
        <w:rPr>
          <w:sz w:val="28"/>
          <w:szCs w:val="28"/>
        </w:rPr>
        <w:t>- если гражданин, заключивший договор о целевом обучении, предусматривающий условие поступления гражданина на целевое обучение в пределах квоты приема на целевое обучение, не поступил на обучение в пределах квоты приема на целевое обучение в соответствии с характеристиками обучения, указанными в договоре о целевом обучении, и в срок, указанный в договоре о целевом обучении, или поступил на обучение не в пределах квоты</w:t>
      </w:r>
      <w:proofErr w:type="gramEnd"/>
      <w:r w:rsidRPr="00273C99">
        <w:rPr>
          <w:sz w:val="28"/>
          <w:szCs w:val="28"/>
        </w:rPr>
        <w:t xml:space="preserve"> приема на целевое обучение, гражданин информирует в письменной форме заказчика о </w:t>
      </w:r>
      <w:proofErr w:type="spellStart"/>
      <w:r w:rsidRPr="00273C99">
        <w:rPr>
          <w:sz w:val="28"/>
          <w:szCs w:val="28"/>
        </w:rPr>
        <w:t>непоступлении</w:t>
      </w:r>
      <w:proofErr w:type="spellEnd"/>
      <w:r w:rsidRPr="00273C99">
        <w:rPr>
          <w:sz w:val="28"/>
          <w:szCs w:val="28"/>
        </w:rPr>
        <w:t xml:space="preserve"> на целевое обучение.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273C99">
        <w:rPr>
          <w:sz w:val="28"/>
          <w:szCs w:val="28"/>
        </w:rPr>
        <w:t>- если гражданин поступил на целевое обучение в пределах квоты приема на целевое обучение и переведен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 обучение по которым переводится гражданин, должны входить в перечень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</w:t>
      </w:r>
      <w:proofErr w:type="gramEnd"/>
      <w:r w:rsidRPr="00273C99">
        <w:rPr>
          <w:sz w:val="28"/>
          <w:szCs w:val="28"/>
        </w:rPr>
        <w:t xml:space="preserve"> дату приема гражданина на целевое обучение, а субъект (субъекты) Российской Федерации, на территории которого может быть трудоустроен гражданин в соответствии с договором о целевом обучении, должен входить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обучение.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273C99">
        <w:rPr>
          <w:sz w:val="28"/>
          <w:szCs w:val="28"/>
        </w:rPr>
        <w:t>- если специальность, направление подготовки высшего образования, на обучение по которым переведен гражданин, не входят в перечень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и (или) субъект (субъекты) Российской Федерации, на территории которого может быть трудоустроен гражданин в соответствии с договором о целевом обучении</w:t>
      </w:r>
      <w:proofErr w:type="gramEnd"/>
      <w:r w:rsidRPr="00273C99">
        <w:rPr>
          <w:sz w:val="28"/>
          <w:szCs w:val="28"/>
        </w:rPr>
        <w:t xml:space="preserve">, </w:t>
      </w:r>
      <w:proofErr w:type="gramStart"/>
      <w:r w:rsidRPr="00273C99">
        <w:rPr>
          <w:sz w:val="28"/>
          <w:szCs w:val="28"/>
        </w:rPr>
        <w:t xml:space="preserve">не входит в перечень субъектов </w:t>
      </w:r>
      <w:r w:rsidRPr="00273C99">
        <w:rPr>
          <w:sz w:val="28"/>
          <w:szCs w:val="28"/>
        </w:rPr>
        <w:lastRenderedPageBreak/>
        <w:t>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обучение, а перевод осуществлен по инициативе гражданина,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  <w:proofErr w:type="gramEnd"/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 xml:space="preserve">2.12. </w:t>
      </w:r>
      <w:proofErr w:type="gramStart"/>
      <w:r w:rsidRPr="00273C99">
        <w:rPr>
          <w:sz w:val="28"/>
          <w:szCs w:val="28"/>
        </w:rPr>
        <w:t>Договор о целевом обучении может содержать иные условия, не ухудшающие положения сторон по сравнению с установленными законодательством Российской Федерации.</w:t>
      </w:r>
      <w:proofErr w:type="gramEnd"/>
    </w:p>
    <w:p w:rsidR="00273C99" w:rsidRPr="00273C99" w:rsidRDefault="00273C99" w:rsidP="00273C99">
      <w:pPr>
        <w:pStyle w:val="ConsPlusNormal"/>
        <w:ind w:firstLine="540"/>
        <w:jc w:val="both"/>
        <w:rPr>
          <w:sz w:val="28"/>
          <w:szCs w:val="28"/>
        </w:rPr>
      </w:pPr>
    </w:p>
    <w:p w:rsidR="00273C99" w:rsidRPr="00273C99" w:rsidRDefault="00273C99" w:rsidP="00273C99">
      <w:pPr>
        <w:pStyle w:val="ConsPlusNormal"/>
        <w:jc w:val="center"/>
        <w:rPr>
          <w:sz w:val="28"/>
          <w:szCs w:val="28"/>
        </w:rPr>
      </w:pPr>
      <w:r w:rsidRPr="00273C99">
        <w:rPr>
          <w:sz w:val="28"/>
          <w:szCs w:val="28"/>
        </w:rPr>
        <w:t>III. Ответственность сторон</w:t>
      </w:r>
    </w:p>
    <w:p w:rsidR="00273C99" w:rsidRPr="00273C99" w:rsidRDefault="00273C99" w:rsidP="00273C99">
      <w:pPr>
        <w:pStyle w:val="ConsPlusNormal"/>
        <w:ind w:firstLine="540"/>
        <w:jc w:val="both"/>
        <w:rPr>
          <w:sz w:val="28"/>
          <w:szCs w:val="28"/>
        </w:rPr>
      </w:pPr>
    </w:p>
    <w:p w:rsidR="00273C99" w:rsidRPr="00273C99" w:rsidRDefault="00273C99" w:rsidP="00273C99">
      <w:pPr>
        <w:pStyle w:val="ConsPlusNormal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 xml:space="preserve">3.1. За неисполнение или ненадлежащее исполнение своих обязательств по договору о целевом обучении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</w:t>
      </w:r>
      <w:r w:rsidR="00695A24">
        <w:rPr>
          <w:sz w:val="28"/>
          <w:szCs w:val="28"/>
        </w:rPr>
        <w:t>«</w:t>
      </w:r>
      <w:r w:rsidRPr="00273C99">
        <w:rPr>
          <w:sz w:val="28"/>
          <w:szCs w:val="28"/>
        </w:rPr>
        <w:t>Об образовании в Российской Федерации</w:t>
      </w:r>
      <w:r w:rsidR="00695A24">
        <w:rPr>
          <w:sz w:val="28"/>
          <w:szCs w:val="28"/>
        </w:rPr>
        <w:t>»</w:t>
      </w:r>
      <w:r w:rsidRPr="00273C99">
        <w:rPr>
          <w:sz w:val="28"/>
          <w:szCs w:val="28"/>
        </w:rPr>
        <w:t>.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 xml:space="preserve">3.2. </w:t>
      </w:r>
      <w:proofErr w:type="gramStart"/>
      <w:r w:rsidRPr="00273C99">
        <w:rPr>
          <w:sz w:val="28"/>
          <w:szCs w:val="28"/>
        </w:rPr>
        <w:t xml:space="preserve"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 и в порядке, предусмотренном 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13.10.2020 г. </w:t>
      </w:r>
      <w:r w:rsidR="00695A24">
        <w:rPr>
          <w:sz w:val="28"/>
          <w:szCs w:val="28"/>
        </w:rPr>
        <w:t>№</w:t>
      </w:r>
      <w:r w:rsidRPr="00273C99">
        <w:rPr>
          <w:sz w:val="28"/>
          <w:szCs w:val="28"/>
        </w:rPr>
        <w:t xml:space="preserve"> 1681 </w:t>
      </w:r>
      <w:r w:rsidR="00695A24">
        <w:rPr>
          <w:sz w:val="28"/>
          <w:szCs w:val="28"/>
        </w:rPr>
        <w:t>«</w:t>
      </w:r>
      <w:r w:rsidRPr="00273C99">
        <w:rPr>
          <w:sz w:val="28"/>
          <w:szCs w:val="28"/>
        </w:rPr>
        <w:t>О целевом обучении по образовательным программам среднего профессионального и высшего образования</w:t>
      </w:r>
      <w:r w:rsidR="00695A24">
        <w:rPr>
          <w:sz w:val="28"/>
          <w:szCs w:val="28"/>
        </w:rPr>
        <w:t>»</w:t>
      </w:r>
      <w:r w:rsidRPr="00273C99">
        <w:rPr>
          <w:sz w:val="28"/>
          <w:szCs w:val="28"/>
        </w:rPr>
        <w:t>.</w:t>
      </w:r>
      <w:proofErr w:type="gramEnd"/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 xml:space="preserve">3.3. </w:t>
      </w:r>
      <w:proofErr w:type="gramStart"/>
      <w:r w:rsidRPr="00273C99">
        <w:rPr>
          <w:sz w:val="28"/>
          <w:szCs w:val="28"/>
        </w:rPr>
        <w:t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(трех) лет в соответствии с полученной квалификацией возмещает заказчику расходы, связанные с предоставлением мер поддержки гражданину и в порядке, предусмотренном разделом 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</w:t>
      </w:r>
      <w:proofErr w:type="gramEnd"/>
      <w:r w:rsidRPr="00273C99">
        <w:rPr>
          <w:sz w:val="28"/>
          <w:szCs w:val="28"/>
        </w:rPr>
        <w:t xml:space="preserve"> 13.10.2020 г. </w:t>
      </w:r>
      <w:r w:rsidR="00695A24">
        <w:rPr>
          <w:sz w:val="28"/>
          <w:szCs w:val="28"/>
        </w:rPr>
        <w:t>№</w:t>
      </w:r>
      <w:r w:rsidRPr="00273C99">
        <w:rPr>
          <w:sz w:val="28"/>
          <w:szCs w:val="28"/>
        </w:rPr>
        <w:t xml:space="preserve"> 1681 </w:t>
      </w:r>
      <w:r w:rsidR="00695A24">
        <w:rPr>
          <w:sz w:val="28"/>
          <w:szCs w:val="28"/>
        </w:rPr>
        <w:t>«</w:t>
      </w:r>
      <w:r w:rsidRPr="00273C99">
        <w:rPr>
          <w:sz w:val="28"/>
          <w:szCs w:val="28"/>
        </w:rPr>
        <w:t xml:space="preserve">О целевом </w:t>
      </w:r>
      <w:proofErr w:type="gramStart"/>
      <w:r w:rsidRPr="00273C99">
        <w:rPr>
          <w:sz w:val="28"/>
          <w:szCs w:val="28"/>
        </w:rPr>
        <w:t>обучении по</w:t>
      </w:r>
      <w:proofErr w:type="gramEnd"/>
      <w:r w:rsidRPr="00273C99">
        <w:rPr>
          <w:sz w:val="28"/>
          <w:szCs w:val="28"/>
        </w:rPr>
        <w:t xml:space="preserve"> образовательным программам среднего профессионального и высшего образования</w:t>
      </w:r>
      <w:r w:rsidR="00695A24">
        <w:rPr>
          <w:sz w:val="28"/>
          <w:szCs w:val="28"/>
        </w:rPr>
        <w:t>»</w:t>
      </w:r>
      <w:r w:rsidRPr="00273C99">
        <w:rPr>
          <w:sz w:val="28"/>
          <w:szCs w:val="28"/>
        </w:rPr>
        <w:t>.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>3.</w:t>
      </w:r>
      <w:r w:rsidR="00C86C52">
        <w:rPr>
          <w:sz w:val="28"/>
          <w:szCs w:val="28"/>
        </w:rPr>
        <w:t>4</w:t>
      </w:r>
      <w:r w:rsidRPr="00273C99">
        <w:rPr>
          <w:sz w:val="28"/>
          <w:szCs w:val="28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273C99" w:rsidRPr="00273C99" w:rsidRDefault="00273C99" w:rsidP="00273C99">
      <w:pPr>
        <w:pStyle w:val="ConsPlusNormal"/>
        <w:ind w:firstLine="540"/>
        <w:jc w:val="both"/>
        <w:rPr>
          <w:sz w:val="28"/>
          <w:szCs w:val="28"/>
        </w:rPr>
      </w:pPr>
    </w:p>
    <w:p w:rsidR="00CF4CD9" w:rsidRPr="00695A24" w:rsidRDefault="00CF4CD9" w:rsidP="00273C99">
      <w:pPr>
        <w:pStyle w:val="ConsPlusNormal"/>
        <w:jc w:val="right"/>
        <w:rPr>
          <w:sz w:val="28"/>
          <w:szCs w:val="28"/>
        </w:rPr>
      </w:pPr>
    </w:p>
    <w:p w:rsidR="00CF4CD9" w:rsidRPr="00695A24" w:rsidRDefault="00CF4CD9" w:rsidP="00273C99">
      <w:pPr>
        <w:pStyle w:val="ConsPlusNormal"/>
        <w:jc w:val="right"/>
        <w:rPr>
          <w:sz w:val="28"/>
          <w:szCs w:val="28"/>
        </w:rPr>
      </w:pPr>
    </w:p>
    <w:p w:rsidR="00CF4CD9" w:rsidRPr="00695A24" w:rsidRDefault="00CF4CD9" w:rsidP="00273C99">
      <w:pPr>
        <w:pStyle w:val="ConsPlusNormal"/>
        <w:jc w:val="right"/>
        <w:rPr>
          <w:sz w:val="28"/>
          <w:szCs w:val="28"/>
        </w:rPr>
      </w:pPr>
    </w:p>
    <w:p w:rsidR="00CF4CD9" w:rsidRDefault="00CF4CD9" w:rsidP="00273C99">
      <w:pPr>
        <w:pStyle w:val="ConsPlusNormal"/>
        <w:jc w:val="right"/>
        <w:rPr>
          <w:sz w:val="28"/>
          <w:szCs w:val="28"/>
        </w:rPr>
      </w:pPr>
    </w:p>
    <w:p w:rsidR="00FC1DA4" w:rsidRDefault="00FC1DA4" w:rsidP="00273C99">
      <w:pPr>
        <w:pStyle w:val="ConsPlusNormal"/>
        <w:jc w:val="right"/>
        <w:rPr>
          <w:sz w:val="28"/>
          <w:szCs w:val="28"/>
        </w:rPr>
      </w:pPr>
    </w:p>
    <w:p w:rsidR="00273C99" w:rsidRPr="00273C99" w:rsidRDefault="00273C99" w:rsidP="00273C99">
      <w:pPr>
        <w:pStyle w:val="ConsPlusNormal"/>
        <w:jc w:val="right"/>
        <w:rPr>
          <w:sz w:val="28"/>
          <w:szCs w:val="28"/>
        </w:rPr>
      </w:pPr>
      <w:r w:rsidRPr="00273C99">
        <w:rPr>
          <w:sz w:val="28"/>
          <w:szCs w:val="28"/>
        </w:rPr>
        <w:lastRenderedPageBreak/>
        <w:t xml:space="preserve">Приложение </w:t>
      </w:r>
      <w:r w:rsidR="00695A24">
        <w:rPr>
          <w:sz w:val="28"/>
          <w:szCs w:val="28"/>
        </w:rPr>
        <w:t>№</w:t>
      </w:r>
      <w:r w:rsidRPr="00273C99">
        <w:rPr>
          <w:sz w:val="28"/>
          <w:szCs w:val="28"/>
        </w:rPr>
        <w:t xml:space="preserve"> 1</w:t>
      </w:r>
    </w:p>
    <w:p w:rsidR="00FC1DA4" w:rsidRDefault="00273C99" w:rsidP="00273C99">
      <w:pPr>
        <w:pStyle w:val="ConsPlusNormal"/>
        <w:jc w:val="right"/>
        <w:rPr>
          <w:sz w:val="28"/>
          <w:szCs w:val="28"/>
        </w:rPr>
      </w:pPr>
      <w:r w:rsidRPr="00273C99">
        <w:rPr>
          <w:sz w:val="28"/>
          <w:szCs w:val="28"/>
        </w:rPr>
        <w:t xml:space="preserve">к Порядку заключения договоров о </w:t>
      </w:r>
    </w:p>
    <w:p w:rsidR="00FC1DA4" w:rsidRDefault="00273C99" w:rsidP="00273C99">
      <w:pPr>
        <w:pStyle w:val="ConsPlusNormal"/>
        <w:jc w:val="right"/>
        <w:rPr>
          <w:sz w:val="28"/>
          <w:szCs w:val="28"/>
        </w:rPr>
      </w:pPr>
      <w:r w:rsidRPr="00273C99">
        <w:rPr>
          <w:sz w:val="28"/>
          <w:szCs w:val="28"/>
        </w:rPr>
        <w:t xml:space="preserve">целевом </w:t>
      </w:r>
      <w:proofErr w:type="gramStart"/>
      <w:r w:rsidRPr="00273C99">
        <w:rPr>
          <w:sz w:val="28"/>
          <w:szCs w:val="28"/>
        </w:rPr>
        <w:t>обучении</w:t>
      </w:r>
      <w:proofErr w:type="gramEnd"/>
      <w:r w:rsidRPr="00273C99">
        <w:rPr>
          <w:sz w:val="28"/>
          <w:szCs w:val="28"/>
        </w:rPr>
        <w:t xml:space="preserve"> по образовательным программам </w:t>
      </w:r>
    </w:p>
    <w:p w:rsidR="00FC1DA4" w:rsidRDefault="00273C99" w:rsidP="00273C99">
      <w:pPr>
        <w:pStyle w:val="ConsPlusNormal"/>
        <w:jc w:val="right"/>
        <w:rPr>
          <w:sz w:val="28"/>
          <w:szCs w:val="28"/>
        </w:rPr>
      </w:pPr>
      <w:r w:rsidRPr="00273C99">
        <w:rPr>
          <w:sz w:val="28"/>
          <w:szCs w:val="28"/>
        </w:rPr>
        <w:t xml:space="preserve">среднего и профессионального и </w:t>
      </w:r>
    </w:p>
    <w:p w:rsidR="00273C99" w:rsidRPr="00273C99" w:rsidRDefault="00273C99" w:rsidP="00273C99">
      <w:pPr>
        <w:pStyle w:val="ConsPlusNormal"/>
        <w:jc w:val="right"/>
        <w:rPr>
          <w:sz w:val="28"/>
          <w:szCs w:val="28"/>
        </w:rPr>
      </w:pPr>
      <w:r w:rsidRPr="00273C99">
        <w:rPr>
          <w:sz w:val="28"/>
          <w:szCs w:val="28"/>
        </w:rPr>
        <w:t>высшего образования</w:t>
      </w:r>
    </w:p>
    <w:p w:rsidR="00273C99" w:rsidRPr="00273C99" w:rsidRDefault="00273C99" w:rsidP="00273C99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1"/>
        <w:gridCol w:w="5180"/>
      </w:tblGrid>
      <w:tr w:rsidR="00273C99" w:rsidRPr="00273C99" w:rsidTr="00506EE5">
        <w:tc>
          <w:tcPr>
            <w:tcW w:w="4391" w:type="dxa"/>
          </w:tcPr>
          <w:p w:rsidR="00273C99" w:rsidRPr="00273C99" w:rsidRDefault="00273C99" w:rsidP="00506EE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180" w:type="dxa"/>
          </w:tcPr>
          <w:p w:rsidR="00273C99" w:rsidRPr="00273C99" w:rsidRDefault="00FE20F5" w:rsidP="00506EE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муниципального  образования «Холм-Жирковский район» </w:t>
            </w:r>
            <w:r w:rsidR="00FC3C15">
              <w:rPr>
                <w:sz w:val="28"/>
                <w:szCs w:val="28"/>
              </w:rPr>
              <w:t xml:space="preserve">Смоленской </w:t>
            </w:r>
            <w:r w:rsidR="00273C99" w:rsidRPr="00273C99">
              <w:rPr>
                <w:sz w:val="28"/>
                <w:szCs w:val="28"/>
              </w:rPr>
              <w:t>области</w:t>
            </w:r>
          </w:p>
          <w:p w:rsidR="00273C99" w:rsidRPr="00273C99" w:rsidRDefault="00273C99" w:rsidP="00506EE5">
            <w:pPr>
              <w:pStyle w:val="ConsPlusNormal"/>
              <w:rPr>
                <w:sz w:val="28"/>
                <w:szCs w:val="28"/>
              </w:rPr>
            </w:pPr>
            <w:r w:rsidRPr="00273C99">
              <w:rPr>
                <w:sz w:val="28"/>
                <w:szCs w:val="28"/>
              </w:rPr>
              <w:t>__________________________________</w:t>
            </w:r>
          </w:p>
          <w:p w:rsidR="00273C99" w:rsidRPr="00273C99" w:rsidRDefault="00273C99" w:rsidP="00506EE5">
            <w:pPr>
              <w:pStyle w:val="ConsPlusNormal"/>
              <w:rPr>
                <w:sz w:val="28"/>
                <w:szCs w:val="28"/>
              </w:rPr>
            </w:pPr>
            <w:r w:rsidRPr="00273C99">
              <w:rPr>
                <w:sz w:val="28"/>
                <w:szCs w:val="28"/>
              </w:rPr>
              <w:t>от ________________________________</w:t>
            </w:r>
          </w:p>
          <w:p w:rsidR="00273C99" w:rsidRPr="00273C99" w:rsidRDefault="00273C99" w:rsidP="00506EE5">
            <w:pPr>
              <w:pStyle w:val="ConsPlusNormal"/>
              <w:rPr>
                <w:sz w:val="28"/>
                <w:szCs w:val="28"/>
              </w:rPr>
            </w:pPr>
            <w:r w:rsidRPr="00273C99">
              <w:rPr>
                <w:sz w:val="28"/>
                <w:szCs w:val="28"/>
              </w:rPr>
              <w:t>ФИО кандидата на целевое обучение, дата рождения</w:t>
            </w:r>
          </w:p>
          <w:p w:rsidR="00273C99" w:rsidRPr="00273C99" w:rsidRDefault="00273C99" w:rsidP="00506EE5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273C99">
              <w:rPr>
                <w:sz w:val="28"/>
                <w:szCs w:val="28"/>
              </w:rPr>
              <w:t>зарегистрированного</w:t>
            </w:r>
            <w:proofErr w:type="gramEnd"/>
            <w:r w:rsidRPr="00273C99">
              <w:rPr>
                <w:sz w:val="28"/>
                <w:szCs w:val="28"/>
              </w:rPr>
              <w:t xml:space="preserve"> по адресу:</w:t>
            </w:r>
          </w:p>
          <w:p w:rsidR="00273C99" w:rsidRPr="00273C99" w:rsidRDefault="00273C99" w:rsidP="00506EE5">
            <w:pPr>
              <w:pStyle w:val="ConsPlusNormal"/>
              <w:rPr>
                <w:sz w:val="28"/>
                <w:szCs w:val="28"/>
              </w:rPr>
            </w:pPr>
            <w:r w:rsidRPr="00273C99">
              <w:rPr>
                <w:sz w:val="28"/>
                <w:szCs w:val="28"/>
              </w:rPr>
              <w:t>____________________________________</w:t>
            </w:r>
          </w:p>
          <w:p w:rsidR="00273C99" w:rsidRPr="00273C99" w:rsidRDefault="00273C99" w:rsidP="00506EE5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273C99">
              <w:rPr>
                <w:sz w:val="28"/>
                <w:szCs w:val="28"/>
              </w:rPr>
              <w:t>проживающего</w:t>
            </w:r>
            <w:proofErr w:type="gramEnd"/>
            <w:r w:rsidRPr="00273C99">
              <w:rPr>
                <w:sz w:val="28"/>
                <w:szCs w:val="28"/>
              </w:rPr>
              <w:t xml:space="preserve"> по адресу:</w:t>
            </w:r>
          </w:p>
          <w:p w:rsidR="00273C99" w:rsidRPr="00273C99" w:rsidRDefault="00273C99" w:rsidP="00506EE5">
            <w:pPr>
              <w:pStyle w:val="ConsPlusNormal"/>
              <w:rPr>
                <w:sz w:val="28"/>
                <w:szCs w:val="28"/>
              </w:rPr>
            </w:pPr>
            <w:r w:rsidRPr="00273C99">
              <w:rPr>
                <w:sz w:val="28"/>
                <w:szCs w:val="28"/>
              </w:rPr>
              <w:t>____________________________________</w:t>
            </w:r>
          </w:p>
          <w:p w:rsidR="00273C99" w:rsidRPr="00273C99" w:rsidRDefault="00273C99" w:rsidP="00506EE5">
            <w:pPr>
              <w:pStyle w:val="ConsPlusNormal"/>
              <w:rPr>
                <w:sz w:val="28"/>
                <w:szCs w:val="28"/>
              </w:rPr>
            </w:pPr>
            <w:r w:rsidRPr="00273C99">
              <w:rPr>
                <w:sz w:val="28"/>
                <w:szCs w:val="28"/>
              </w:rPr>
              <w:t>Телефон ____________________________</w:t>
            </w:r>
          </w:p>
        </w:tc>
      </w:tr>
    </w:tbl>
    <w:p w:rsidR="00273C99" w:rsidRPr="00273C99" w:rsidRDefault="00273C99" w:rsidP="00273C99">
      <w:pPr>
        <w:pStyle w:val="ConsPlusNormal"/>
        <w:ind w:firstLine="540"/>
        <w:jc w:val="both"/>
        <w:rPr>
          <w:sz w:val="28"/>
          <w:szCs w:val="28"/>
        </w:rPr>
      </w:pPr>
    </w:p>
    <w:p w:rsidR="00273C99" w:rsidRPr="00273C99" w:rsidRDefault="00273C99" w:rsidP="00273C99">
      <w:pPr>
        <w:pStyle w:val="ConsPlusNormal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>Прошу заключить договор о целевом обучении по образовательной программе среднего профессионального образования/ высшего образования (</w:t>
      </w:r>
      <w:proofErr w:type="gramStart"/>
      <w:r w:rsidRPr="00273C99">
        <w:rPr>
          <w:sz w:val="28"/>
          <w:szCs w:val="28"/>
        </w:rPr>
        <w:t>нужное</w:t>
      </w:r>
      <w:proofErr w:type="gramEnd"/>
      <w:r w:rsidRPr="00273C99">
        <w:rPr>
          <w:sz w:val="28"/>
          <w:szCs w:val="28"/>
        </w:rPr>
        <w:t xml:space="preserve"> подчеркнуть).</w:t>
      </w:r>
    </w:p>
    <w:p w:rsidR="00273C99" w:rsidRPr="00273C99" w:rsidRDefault="00273C99" w:rsidP="00273C99">
      <w:pPr>
        <w:pStyle w:val="ConsPlusNormal"/>
        <w:ind w:firstLine="540"/>
        <w:jc w:val="both"/>
        <w:rPr>
          <w:sz w:val="28"/>
          <w:szCs w:val="28"/>
        </w:rPr>
      </w:pPr>
    </w:p>
    <w:p w:rsidR="00273C99" w:rsidRPr="00273C99" w:rsidRDefault="00695A24" w:rsidP="00273C9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73C99" w:rsidRPr="00273C99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273C99" w:rsidRPr="00273C99">
        <w:rPr>
          <w:sz w:val="28"/>
          <w:szCs w:val="28"/>
        </w:rPr>
        <w:t>__________20___ г. _____________ /________________/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>подпись расшифровка</w:t>
      </w:r>
    </w:p>
    <w:p w:rsidR="00273C99" w:rsidRPr="00273C99" w:rsidRDefault="00273C99" w:rsidP="00273C99">
      <w:pPr>
        <w:pStyle w:val="ConsPlusNormal"/>
        <w:ind w:firstLine="540"/>
        <w:jc w:val="both"/>
        <w:rPr>
          <w:sz w:val="28"/>
          <w:szCs w:val="28"/>
        </w:rPr>
      </w:pPr>
    </w:p>
    <w:p w:rsidR="00FC3C15" w:rsidRDefault="00FC3C15" w:rsidP="00273C99">
      <w:pPr>
        <w:pStyle w:val="ConsPlusNormal"/>
        <w:jc w:val="right"/>
        <w:rPr>
          <w:sz w:val="28"/>
          <w:szCs w:val="28"/>
        </w:rPr>
      </w:pPr>
    </w:p>
    <w:p w:rsidR="00FC3C15" w:rsidRDefault="00FC3C15" w:rsidP="00273C99">
      <w:pPr>
        <w:pStyle w:val="ConsPlusNormal"/>
        <w:jc w:val="right"/>
        <w:rPr>
          <w:sz w:val="28"/>
          <w:szCs w:val="28"/>
        </w:rPr>
      </w:pPr>
    </w:p>
    <w:p w:rsidR="00FC3C15" w:rsidRDefault="00FC3C15" w:rsidP="00273C99">
      <w:pPr>
        <w:pStyle w:val="ConsPlusNormal"/>
        <w:jc w:val="right"/>
        <w:rPr>
          <w:sz w:val="28"/>
          <w:szCs w:val="28"/>
        </w:rPr>
      </w:pPr>
    </w:p>
    <w:p w:rsidR="00CF4CD9" w:rsidRPr="00695A24" w:rsidRDefault="00CF4CD9" w:rsidP="00273C99">
      <w:pPr>
        <w:pStyle w:val="ConsPlusNormal"/>
        <w:jc w:val="right"/>
        <w:rPr>
          <w:sz w:val="28"/>
          <w:szCs w:val="28"/>
        </w:rPr>
      </w:pPr>
    </w:p>
    <w:p w:rsidR="00CF4CD9" w:rsidRPr="00695A24" w:rsidRDefault="00CF4CD9" w:rsidP="00273C99">
      <w:pPr>
        <w:pStyle w:val="ConsPlusNormal"/>
        <w:jc w:val="right"/>
        <w:rPr>
          <w:sz w:val="28"/>
          <w:szCs w:val="28"/>
        </w:rPr>
      </w:pPr>
    </w:p>
    <w:p w:rsidR="00CF4CD9" w:rsidRPr="00695A24" w:rsidRDefault="00CF4CD9" w:rsidP="00273C99">
      <w:pPr>
        <w:pStyle w:val="ConsPlusNormal"/>
        <w:jc w:val="right"/>
        <w:rPr>
          <w:sz w:val="28"/>
          <w:szCs w:val="28"/>
        </w:rPr>
      </w:pPr>
    </w:p>
    <w:p w:rsidR="00CF4CD9" w:rsidRPr="00695A24" w:rsidRDefault="00CF4CD9" w:rsidP="00273C99">
      <w:pPr>
        <w:pStyle w:val="ConsPlusNormal"/>
        <w:jc w:val="right"/>
        <w:rPr>
          <w:sz w:val="28"/>
          <w:szCs w:val="28"/>
        </w:rPr>
      </w:pPr>
    </w:p>
    <w:p w:rsidR="00CF4CD9" w:rsidRPr="00695A24" w:rsidRDefault="00CF4CD9" w:rsidP="00273C99">
      <w:pPr>
        <w:pStyle w:val="ConsPlusNormal"/>
        <w:jc w:val="right"/>
        <w:rPr>
          <w:sz w:val="28"/>
          <w:szCs w:val="28"/>
        </w:rPr>
      </w:pPr>
    </w:p>
    <w:p w:rsidR="00CF4CD9" w:rsidRPr="00695A24" w:rsidRDefault="00CF4CD9" w:rsidP="00273C99">
      <w:pPr>
        <w:pStyle w:val="ConsPlusNormal"/>
        <w:jc w:val="right"/>
        <w:rPr>
          <w:sz w:val="28"/>
          <w:szCs w:val="28"/>
        </w:rPr>
      </w:pPr>
    </w:p>
    <w:p w:rsidR="00CF4CD9" w:rsidRPr="00695A24" w:rsidRDefault="00CF4CD9" w:rsidP="00273C99">
      <w:pPr>
        <w:pStyle w:val="ConsPlusNormal"/>
        <w:jc w:val="right"/>
        <w:rPr>
          <w:sz w:val="28"/>
          <w:szCs w:val="28"/>
        </w:rPr>
      </w:pPr>
    </w:p>
    <w:p w:rsidR="00CF4CD9" w:rsidRPr="00695A24" w:rsidRDefault="00CF4CD9" w:rsidP="00273C99">
      <w:pPr>
        <w:pStyle w:val="ConsPlusNormal"/>
        <w:jc w:val="right"/>
        <w:rPr>
          <w:sz w:val="28"/>
          <w:szCs w:val="28"/>
        </w:rPr>
      </w:pPr>
    </w:p>
    <w:p w:rsidR="00CF4CD9" w:rsidRPr="00695A24" w:rsidRDefault="00CF4CD9" w:rsidP="00273C99">
      <w:pPr>
        <w:pStyle w:val="ConsPlusNormal"/>
        <w:jc w:val="right"/>
        <w:rPr>
          <w:sz w:val="28"/>
          <w:szCs w:val="28"/>
        </w:rPr>
      </w:pPr>
    </w:p>
    <w:p w:rsidR="00CF4CD9" w:rsidRPr="00695A24" w:rsidRDefault="00CF4CD9" w:rsidP="00273C99">
      <w:pPr>
        <w:pStyle w:val="ConsPlusNormal"/>
        <w:jc w:val="right"/>
        <w:rPr>
          <w:sz w:val="28"/>
          <w:szCs w:val="28"/>
        </w:rPr>
      </w:pPr>
    </w:p>
    <w:p w:rsidR="00CF4CD9" w:rsidRDefault="00CF4CD9" w:rsidP="00273C99">
      <w:pPr>
        <w:pStyle w:val="ConsPlusNormal"/>
        <w:jc w:val="right"/>
        <w:rPr>
          <w:sz w:val="28"/>
          <w:szCs w:val="28"/>
        </w:rPr>
      </w:pPr>
    </w:p>
    <w:p w:rsidR="00C86C52" w:rsidRDefault="00C86C52" w:rsidP="00273C99">
      <w:pPr>
        <w:pStyle w:val="ConsPlusNormal"/>
        <w:jc w:val="right"/>
        <w:rPr>
          <w:sz w:val="28"/>
          <w:szCs w:val="28"/>
        </w:rPr>
      </w:pPr>
    </w:p>
    <w:p w:rsidR="00C86C52" w:rsidRDefault="00C86C52" w:rsidP="00273C99">
      <w:pPr>
        <w:pStyle w:val="ConsPlusNormal"/>
        <w:jc w:val="right"/>
        <w:rPr>
          <w:sz w:val="28"/>
          <w:szCs w:val="28"/>
        </w:rPr>
      </w:pPr>
    </w:p>
    <w:p w:rsidR="00FC1DA4" w:rsidRDefault="00FC1DA4" w:rsidP="00273C99">
      <w:pPr>
        <w:pStyle w:val="ConsPlusNormal"/>
        <w:jc w:val="right"/>
        <w:rPr>
          <w:sz w:val="28"/>
          <w:szCs w:val="28"/>
        </w:rPr>
      </w:pPr>
    </w:p>
    <w:p w:rsidR="00273C99" w:rsidRPr="00273C99" w:rsidRDefault="00273C99" w:rsidP="00273C99">
      <w:pPr>
        <w:pStyle w:val="ConsPlusNormal"/>
        <w:jc w:val="right"/>
        <w:rPr>
          <w:sz w:val="28"/>
          <w:szCs w:val="28"/>
        </w:rPr>
      </w:pPr>
      <w:r w:rsidRPr="00273C99">
        <w:rPr>
          <w:sz w:val="28"/>
          <w:szCs w:val="28"/>
        </w:rPr>
        <w:lastRenderedPageBreak/>
        <w:t xml:space="preserve">Приложение </w:t>
      </w:r>
      <w:r w:rsidR="00695A24">
        <w:rPr>
          <w:sz w:val="28"/>
          <w:szCs w:val="28"/>
        </w:rPr>
        <w:t>№</w:t>
      </w:r>
      <w:r w:rsidRPr="00273C99">
        <w:rPr>
          <w:sz w:val="28"/>
          <w:szCs w:val="28"/>
        </w:rPr>
        <w:t xml:space="preserve"> 2</w:t>
      </w:r>
    </w:p>
    <w:p w:rsidR="00FC1DA4" w:rsidRDefault="00273C99" w:rsidP="00273C99">
      <w:pPr>
        <w:pStyle w:val="ConsPlusNormal"/>
        <w:jc w:val="right"/>
        <w:rPr>
          <w:sz w:val="28"/>
          <w:szCs w:val="28"/>
        </w:rPr>
      </w:pPr>
      <w:r w:rsidRPr="00273C99">
        <w:rPr>
          <w:sz w:val="28"/>
          <w:szCs w:val="28"/>
        </w:rPr>
        <w:t xml:space="preserve">к Порядку заключения договоров о </w:t>
      </w:r>
    </w:p>
    <w:p w:rsidR="00FC1DA4" w:rsidRDefault="00273C99" w:rsidP="00273C99">
      <w:pPr>
        <w:pStyle w:val="ConsPlusNormal"/>
        <w:jc w:val="right"/>
        <w:rPr>
          <w:sz w:val="28"/>
          <w:szCs w:val="28"/>
        </w:rPr>
      </w:pPr>
      <w:r w:rsidRPr="00273C99">
        <w:rPr>
          <w:sz w:val="28"/>
          <w:szCs w:val="28"/>
        </w:rPr>
        <w:t xml:space="preserve">целевом </w:t>
      </w:r>
      <w:proofErr w:type="gramStart"/>
      <w:r w:rsidRPr="00273C99">
        <w:rPr>
          <w:sz w:val="28"/>
          <w:szCs w:val="28"/>
        </w:rPr>
        <w:t>обучении</w:t>
      </w:r>
      <w:proofErr w:type="gramEnd"/>
      <w:r w:rsidRPr="00273C99">
        <w:rPr>
          <w:sz w:val="28"/>
          <w:szCs w:val="28"/>
        </w:rPr>
        <w:t xml:space="preserve"> по образовательным программам </w:t>
      </w:r>
    </w:p>
    <w:p w:rsidR="00FC1DA4" w:rsidRDefault="00273C99" w:rsidP="00273C99">
      <w:pPr>
        <w:pStyle w:val="ConsPlusNormal"/>
        <w:jc w:val="right"/>
        <w:rPr>
          <w:sz w:val="28"/>
          <w:szCs w:val="28"/>
        </w:rPr>
      </w:pPr>
      <w:r w:rsidRPr="00273C99">
        <w:rPr>
          <w:sz w:val="28"/>
          <w:szCs w:val="28"/>
        </w:rPr>
        <w:t>среднего и профессионального и</w:t>
      </w:r>
    </w:p>
    <w:p w:rsidR="00273C99" w:rsidRPr="00273C99" w:rsidRDefault="00273C99" w:rsidP="00273C99">
      <w:pPr>
        <w:pStyle w:val="ConsPlusNormal"/>
        <w:jc w:val="right"/>
        <w:rPr>
          <w:sz w:val="28"/>
          <w:szCs w:val="28"/>
        </w:rPr>
      </w:pPr>
      <w:r w:rsidRPr="00273C99">
        <w:rPr>
          <w:sz w:val="28"/>
          <w:szCs w:val="28"/>
        </w:rPr>
        <w:t xml:space="preserve"> высшего образования</w:t>
      </w:r>
    </w:p>
    <w:p w:rsidR="00273C99" w:rsidRPr="00273C99" w:rsidRDefault="00273C99" w:rsidP="00273C99">
      <w:pPr>
        <w:pStyle w:val="ConsPlusNormal"/>
        <w:ind w:firstLine="540"/>
        <w:jc w:val="both"/>
        <w:rPr>
          <w:sz w:val="28"/>
          <w:szCs w:val="28"/>
        </w:rPr>
      </w:pPr>
    </w:p>
    <w:p w:rsidR="00273C99" w:rsidRPr="00273C99" w:rsidRDefault="00273C99" w:rsidP="00273C99">
      <w:pPr>
        <w:pStyle w:val="ConsPlusNormal"/>
        <w:jc w:val="center"/>
        <w:rPr>
          <w:sz w:val="28"/>
          <w:szCs w:val="28"/>
        </w:rPr>
      </w:pPr>
      <w:r w:rsidRPr="00273C99">
        <w:rPr>
          <w:sz w:val="28"/>
          <w:szCs w:val="28"/>
        </w:rPr>
        <w:t>Согласие</w:t>
      </w:r>
    </w:p>
    <w:p w:rsidR="00273C99" w:rsidRPr="00273C99" w:rsidRDefault="00273C99" w:rsidP="00273C99">
      <w:pPr>
        <w:pStyle w:val="ConsPlusNormal"/>
        <w:jc w:val="center"/>
        <w:rPr>
          <w:sz w:val="28"/>
          <w:szCs w:val="28"/>
        </w:rPr>
      </w:pPr>
      <w:r w:rsidRPr="00273C99">
        <w:rPr>
          <w:sz w:val="28"/>
          <w:szCs w:val="28"/>
        </w:rPr>
        <w:t>законного представителя несовершеннолетнего гражданина</w:t>
      </w:r>
    </w:p>
    <w:p w:rsidR="00273C99" w:rsidRPr="00273C99" w:rsidRDefault="00273C99" w:rsidP="00273C99">
      <w:pPr>
        <w:pStyle w:val="ConsPlusNormal"/>
        <w:ind w:firstLine="540"/>
        <w:jc w:val="both"/>
        <w:rPr>
          <w:sz w:val="28"/>
          <w:szCs w:val="28"/>
        </w:rPr>
      </w:pPr>
    </w:p>
    <w:p w:rsidR="00273C99" w:rsidRPr="00273C99" w:rsidRDefault="00273C99" w:rsidP="00273C99">
      <w:pPr>
        <w:pStyle w:val="ConsPlusNormal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>Я, ______________________________________________________________________, ____________________________________________________(паспорт серия, номер), проживающий по адресу: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>________________________________________________________________ законный представитель_______________________________________________________, даю согласие на заключение договора о целевом обучении.</w:t>
      </w:r>
    </w:p>
    <w:p w:rsidR="00273C99" w:rsidRPr="00273C99" w:rsidRDefault="00273C99" w:rsidP="00273C99">
      <w:pPr>
        <w:pStyle w:val="ConsPlusNormal"/>
        <w:ind w:firstLine="540"/>
        <w:jc w:val="both"/>
        <w:rPr>
          <w:sz w:val="28"/>
          <w:szCs w:val="28"/>
        </w:rPr>
      </w:pPr>
    </w:p>
    <w:p w:rsidR="00273C99" w:rsidRPr="00273C99" w:rsidRDefault="00695A24" w:rsidP="00273C9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73C99" w:rsidRPr="00273C99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273C99" w:rsidRPr="00273C99">
        <w:rPr>
          <w:sz w:val="28"/>
          <w:szCs w:val="28"/>
        </w:rPr>
        <w:t>__________20___ г. _____________ /________________/</w:t>
      </w:r>
    </w:p>
    <w:p w:rsidR="00273C99" w:rsidRPr="00273C99" w:rsidRDefault="00273C99" w:rsidP="00273C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73C99">
        <w:rPr>
          <w:sz w:val="28"/>
          <w:szCs w:val="28"/>
        </w:rPr>
        <w:t>подпись расшифровка</w:t>
      </w:r>
    </w:p>
    <w:p w:rsidR="00273C99" w:rsidRPr="00273C99" w:rsidRDefault="00273C99" w:rsidP="00273C99">
      <w:pPr>
        <w:pStyle w:val="ConsPlusNormal"/>
        <w:rPr>
          <w:sz w:val="28"/>
          <w:szCs w:val="28"/>
        </w:rPr>
      </w:pPr>
      <w:r w:rsidRPr="00273C99">
        <w:rPr>
          <w:i/>
          <w:iCs/>
          <w:color w:val="0000FF"/>
          <w:sz w:val="28"/>
          <w:szCs w:val="28"/>
        </w:rPr>
        <w:br/>
      </w:r>
    </w:p>
    <w:p w:rsidR="00CF50CE" w:rsidRPr="00273C99" w:rsidRDefault="00CF50CE" w:rsidP="00522FCF">
      <w:pPr>
        <w:ind w:firstLine="720"/>
        <w:jc w:val="both"/>
        <w:rPr>
          <w:rFonts w:eastAsiaTheme="minorHAnsi"/>
        </w:rPr>
      </w:pPr>
    </w:p>
    <w:p w:rsidR="00522FCF" w:rsidRPr="00273C99" w:rsidRDefault="00522FCF" w:rsidP="00522FCF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CA25BB" w:rsidRPr="00273C99" w:rsidRDefault="00CA25BB"/>
    <w:sectPr w:rsidR="00CA25BB" w:rsidRPr="00273C99" w:rsidSect="00FC1DA4">
      <w:footerReference w:type="default" r:id="rId6"/>
      <w:pgSz w:w="11906" w:h="16838"/>
      <w:pgMar w:top="1134" w:right="567" w:bottom="568" w:left="1134" w:header="708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06F" w:rsidRDefault="0037106F" w:rsidP="00FC1DA4">
      <w:r>
        <w:separator/>
      </w:r>
    </w:p>
  </w:endnote>
  <w:endnote w:type="continuationSeparator" w:id="0">
    <w:p w:rsidR="0037106F" w:rsidRDefault="0037106F" w:rsidP="00FC1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250"/>
      <w:docPartObj>
        <w:docPartGallery w:val="Page Numbers (Bottom of Page)"/>
        <w:docPartUnique/>
      </w:docPartObj>
    </w:sdtPr>
    <w:sdtContent>
      <w:p w:rsidR="00FC1DA4" w:rsidRDefault="00FC1DA4">
        <w:pPr>
          <w:pStyle w:val="aa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FC1DA4" w:rsidRDefault="00FC1D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06F" w:rsidRDefault="0037106F" w:rsidP="00FC1DA4">
      <w:r>
        <w:separator/>
      </w:r>
    </w:p>
  </w:footnote>
  <w:footnote w:type="continuationSeparator" w:id="0">
    <w:p w:rsidR="0037106F" w:rsidRDefault="0037106F" w:rsidP="00FC1D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FCF"/>
    <w:rsid w:val="00233046"/>
    <w:rsid w:val="00273C99"/>
    <w:rsid w:val="002F0838"/>
    <w:rsid w:val="002F2768"/>
    <w:rsid w:val="0035360D"/>
    <w:rsid w:val="0037106F"/>
    <w:rsid w:val="00427220"/>
    <w:rsid w:val="00507DE9"/>
    <w:rsid w:val="00522FCF"/>
    <w:rsid w:val="00534DF2"/>
    <w:rsid w:val="00566DB0"/>
    <w:rsid w:val="005C39FF"/>
    <w:rsid w:val="005E7D63"/>
    <w:rsid w:val="00660870"/>
    <w:rsid w:val="00695A24"/>
    <w:rsid w:val="007766B2"/>
    <w:rsid w:val="00800C2F"/>
    <w:rsid w:val="00807E14"/>
    <w:rsid w:val="00875460"/>
    <w:rsid w:val="00951C90"/>
    <w:rsid w:val="00994175"/>
    <w:rsid w:val="009D5671"/>
    <w:rsid w:val="00A835F6"/>
    <w:rsid w:val="00B10022"/>
    <w:rsid w:val="00B8068F"/>
    <w:rsid w:val="00B824C3"/>
    <w:rsid w:val="00C86C52"/>
    <w:rsid w:val="00CA25BB"/>
    <w:rsid w:val="00CB2B2A"/>
    <w:rsid w:val="00CF4CD9"/>
    <w:rsid w:val="00CF50CE"/>
    <w:rsid w:val="00CF5EBD"/>
    <w:rsid w:val="00E9108D"/>
    <w:rsid w:val="00EE15AD"/>
    <w:rsid w:val="00F235AE"/>
    <w:rsid w:val="00F8332D"/>
    <w:rsid w:val="00FC1DA4"/>
    <w:rsid w:val="00FC3C15"/>
    <w:rsid w:val="00FE2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C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35360D"/>
    <w:pPr>
      <w:keepNext/>
      <w:jc w:val="center"/>
      <w:outlineLvl w:val="0"/>
    </w:pPr>
    <w:rPr>
      <w:rFonts w:eastAsia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C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5360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273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73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7"/>
    <w:uiPriority w:val="99"/>
    <w:unhideWhenUsed/>
    <w:rsid w:val="00273C99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6"/>
    <w:uiPriority w:val="99"/>
    <w:rsid w:val="00273C99"/>
    <w:rPr>
      <w:rFonts w:eastAsiaTheme="minorEastAsia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C1D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1DA4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FC1D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1DA4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C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PSN</cp:lastModifiedBy>
  <cp:revision>17</cp:revision>
  <cp:lastPrinted>2021-12-14T11:26:00Z</cp:lastPrinted>
  <dcterms:created xsi:type="dcterms:W3CDTF">2021-03-30T09:45:00Z</dcterms:created>
  <dcterms:modified xsi:type="dcterms:W3CDTF">2021-12-21T06:57:00Z</dcterms:modified>
</cp:coreProperties>
</file>