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Pr="00C1781E" w:rsidRDefault="005E6ED0" w:rsidP="00B00485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4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03.02.2020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B4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6ED0" w:rsidRPr="00C1781E" w:rsidRDefault="005E6ED0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E1" w:rsidRDefault="001761E1" w:rsidP="001761E1">
      <w:pPr>
        <w:pStyle w:val="ConsPlusTitle"/>
        <w:tabs>
          <w:tab w:val="left" w:pos="4395"/>
        </w:tabs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комиссии по проведению открытого конкурса на право осуществления перевозок по муниципальным маршрутам регулярных перевозок</w:t>
      </w:r>
    </w:p>
    <w:p w:rsidR="00C1781E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1761E1" w:rsidRPr="00E1644B" w:rsidRDefault="001761E1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06.10.2003 №131-ФЗ</w:t>
        </w:r>
      </w:hyperlink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8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13.07.2015 №220-ФЗ</w:t>
        </w:r>
      </w:hyperlink>
      <w:r w:rsidR="00E1644B">
        <w:rPr>
          <w:rFonts w:ascii="Times New Roman" w:hAnsi="Times New Roman" w:cs="Times New Roman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 Устава муниципального образования «Холм-Жирковский район» Смоленской области, Администрации муниципального </w:t>
      </w:r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образования «Холм-Жирковский район» Смоленской области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E1644B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5E6ED0" w:rsidRPr="00C1781E" w:rsidRDefault="00BD19CD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176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Создать комиссию по проведению открытого конкурса на право осуществления 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егулярных перевозок</w:t>
      </w:r>
      <w:r w:rsidR="00050BE2" w:rsidRPr="00C1781E">
        <w:rPr>
          <w:rFonts w:ascii="Times New Roman" w:hAnsi="Times New Roman" w:cs="Times New Roman"/>
        </w:rPr>
        <w:t xml:space="preserve"> </w:t>
      </w:r>
      <w:r w:rsidR="001761E1" w:rsidRPr="001761E1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="001761E1">
        <w:rPr>
          <w:rFonts w:ascii="Times New Roman" w:hAnsi="Times New Roman" w:cs="Times New Roman"/>
          <w:sz w:val="28"/>
          <w:szCs w:val="28"/>
        </w:rPr>
        <w:t xml:space="preserve"> 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район» Смоленской области.</w:t>
      </w:r>
    </w:p>
    <w:p w:rsidR="00050BE2" w:rsidRPr="00C1781E" w:rsidRDefault="001761E1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 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 после дня подписания.</w:t>
      </w:r>
    </w:p>
    <w:p w:rsidR="00050BE2" w:rsidRPr="00C1781E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образования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</w:t>
      </w:r>
      <w:r w:rsidRPr="00A0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Горохов</w:t>
      </w:r>
    </w:p>
    <w:p w:rsidR="005E6ED0" w:rsidRPr="00C1781E" w:rsidRDefault="005E6ED0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Pr="00C1781E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Pr="00C1781E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050BE2" w:rsidRPr="00C1781E" w:rsidTr="004D347B">
        <w:tc>
          <w:tcPr>
            <w:tcW w:w="3888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в дело</w:t>
            </w:r>
          </w:p>
          <w:p w:rsidR="00050BE2" w:rsidRPr="00C1781E" w:rsidRDefault="00050BE2" w:rsidP="00B0048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Горохова Н.В.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2-13-77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___________  2020 г.</w:t>
            </w:r>
          </w:p>
          <w:p w:rsidR="00050BE2" w:rsidRPr="00C1781E" w:rsidRDefault="00050BE2" w:rsidP="00B00485">
            <w:pPr>
              <w:widowControl w:val="0"/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Разослать: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Гороховой Н.В.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Е.В.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ВИЗЫ: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Каленова (управ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елами)                                         «     »                 2020 г. 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Демченкова (зам. Главы)                                          «     »                 2020 г. </w:t>
      </w:r>
    </w:p>
    <w:p w:rsidR="00050BE2" w:rsidRPr="005E6ED0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5E6ED0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br/>
      </w:r>
    </w:p>
    <w:p w:rsidR="00050BE2" w:rsidRPr="00C1781E" w:rsidRDefault="00050BE2" w:rsidP="00B00485">
      <w:pPr>
        <w:widowControl w:val="0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C1781E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br w:type="page"/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</w:t>
      </w:r>
      <w:r w:rsidR="00194076">
        <w:rPr>
          <w:rFonts w:ascii="Times New Roman" w:eastAsia="Times New Roman" w:hAnsi="Times New Roman" w:cs="Times New Roman"/>
          <w:sz w:val="24"/>
          <w:szCs w:val="28"/>
          <w:lang w:eastAsia="ar-SA"/>
        </w:rPr>
        <w:t>№1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постановлению Администрации муниципального образования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«Холм-Жирковский район»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>Смоленской области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 w:rsidR="00B40025">
        <w:rPr>
          <w:rFonts w:ascii="Times New Roman" w:eastAsia="Times New Roman" w:hAnsi="Times New Roman" w:cs="Times New Roman"/>
          <w:sz w:val="24"/>
          <w:szCs w:val="28"/>
          <w:lang w:eastAsia="ar-SA"/>
        </w:rPr>
        <w:t>03.02.2020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</w:t>
      </w:r>
      <w:r w:rsidR="00B40025">
        <w:rPr>
          <w:rFonts w:ascii="Times New Roman" w:eastAsia="Times New Roman" w:hAnsi="Times New Roman" w:cs="Times New Roman"/>
          <w:sz w:val="24"/>
          <w:szCs w:val="28"/>
          <w:lang w:eastAsia="ar-SA"/>
        </w:rPr>
        <w:t>90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61E1" w:rsidRPr="001761E1" w:rsidRDefault="001761E1" w:rsidP="001761E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61E1" w:rsidRPr="001761E1" w:rsidRDefault="001761E1" w:rsidP="001761E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комиссии</w:t>
      </w:r>
    </w:p>
    <w:p w:rsidR="001761E1" w:rsidRPr="001761E1" w:rsidRDefault="001761E1" w:rsidP="001761E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A48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проведению открытого конкурса на право осуществления </w:t>
      </w:r>
      <w:r w:rsidR="004A48AA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="004A48AA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егулярных перевозок</w:t>
      </w:r>
      <w:r w:rsidR="004A48AA" w:rsidRPr="00C1781E">
        <w:rPr>
          <w:rFonts w:ascii="Times New Roman" w:hAnsi="Times New Roman" w:cs="Times New Roman"/>
        </w:rPr>
        <w:t xml:space="preserve"> </w:t>
      </w:r>
      <w:r w:rsidR="004A48AA" w:rsidRPr="001761E1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="004A48AA">
        <w:rPr>
          <w:rFonts w:ascii="Times New Roman" w:hAnsi="Times New Roman" w:cs="Times New Roman"/>
          <w:sz w:val="28"/>
          <w:szCs w:val="28"/>
        </w:rPr>
        <w:t xml:space="preserve"> </w:t>
      </w:r>
      <w:r w:rsidR="004A48AA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район» Смоленской области</w:t>
      </w:r>
    </w:p>
    <w:p w:rsidR="001761E1" w:rsidRPr="001761E1" w:rsidRDefault="001761E1" w:rsidP="001761E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1761E1" w:rsidRPr="001761E1" w:rsidTr="00B40025">
        <w:trPr>
          <w:trHeight w:val="1639"/>
        </w:trPr>
        <w:tc>
          <w:tcPr>
            <w:tcW w:w="3652" w:type="dxa"/>
          </w:tcPr>
          <w:p w:rsidR="001761E1" w:rsidRPr="001761E1" w:rsidRDefault="001761E1" w:rsidP="004A4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Демченкова Ольга Сергеевна</w:t>
            </w:r>
          </w:p>
        </w:tc>
        <w:tc>
          <w:tcPr>
            <w:tcW w:w="6095" w:type="dxa"/>
          </w:tcPr>
          <w:p w:rsidR="001761E1" w:rsidRPr="001761E1" w:rsidRDefault="001761E1" w:rsidP="004A4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образования</w:t>
            </w:r>
            <w:r w:rsidR="004A48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отдела по экономике, иму</w:t>
            </w:r>
            <w:r w:rsidR="004A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щественным и земельным отношениям</w:t>
            </w: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муниципального образования «Холм-Жирковский район» Смоленской области, председатель комиссии</w:t>
            </w:r>
            <w:r w:rsidR="00B4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1761E1" w:rsidRPr="001761E1" w:rsidTr="00B40025">
        <w:trPr>
          <w:trHeight w:val="991"/>
        </w:trPr>
        <w:tc>
          <w:tcPr>
            <w:tcW w:w="3652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Каленова Елена Николаевна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Управляющий делами Администрации муниципального образования «Холм-Жирковский район» Смоленской области, заместитель председателя комиссии</w:t>
            </w:r>
            <w:r w:rsidR="00B4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1761E1" w:rsidRPr="001761E1" w:rsidTr="00B40025">
        <w:trPr>
          <w:trHeight w:val="1308"/>
        </w:trPr>
        <w:tc>
          <w:tcPr>
            <w:tcW w:w="3652" w:type="dxa"/>
          </w:tcPr>
          <w:p w:rsidR="001761E1" w:rsidRPr="001761E1" w:rsidRDefault="001761E1" w:rsidP="004A4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Горохова Наталья Викторовна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Менедже</w:t>
            </w:r>
            <w:r w:rsidR="004A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 отдела по экономике, имущественным</w:t>
            </w: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земельным отношениям</w:t>
            </w:r>
            <w:r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«Холм-Жирковский район» Смоленской области,</w:t>
            </w: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секретарь комиссии</w:t>
            </w:r>
            <w:r w:rsidR="00B4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1761E1" w:rsidRPr="001761E1" w:rsidTr="00B40025">
        <w:trPr>
          <w:trHeight w:val="649"/>
        </w:trPr>
        <w:tc>
          <w:tcPr>
            <w:tcW w:w="3652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761E1" w:rsidRPr="001761E1" w:rsidTr="00B40025">
        <w:trPr>
          <w:trHeight w:val="978"/>
        </w:trPr>
        <w:tc>
          <w:tcPr>
            <w:tcW w:w="3652" w:type="dxa"/>
          </w:tcPr>
          <w:p w:rsidR="001761E1" w:rsidRPr="001761E1" w:rsidRDefault="001761E1" w:rsidP="004A4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Лукашова Людмила Александровна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1761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отдела по градостроительной деятельности, транспорту, связи и ЖКХ Администрации муниципального образования "Холм-Жирковский район" Смоленской области</w:t>
            </w:r>
            <w:r w:rsidR="00B400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</w:tc>
      </w:tr>
      <w:tr w:rsidR="001761E1" w:rsidRPr="001761E1" w:rsidTr="00B40025">
        <w:trPr>
          <w:trHeight w:val="978"/>
        </w:trPr>
        <w:tc>
          <w:tcPr>
            <w:tcW w:w="3652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Симонова Лариса Ивановна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 отдела по экономике, имущественным и земельным</w:t>
            </w:r>
            <w:r w:rsidR="004A4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отношениям</w:t>
            </w: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B4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1761E1" w:rsidRPr="001761E1" w:rsidTr="00B40025">
        <w:trPr>
          <w:trHeight w:val="978"/>
        </w:trPr>
        <w:tc>
          <w:tcPr>
            <w:tcW w:w="3652" w:type="dxa"/>
          </w:tcPr>
          <w:p w:rsidR="001761E1" w:rsidRPr="001761E1" w:rsidRDefault="001761E1" w:rsidP="004A48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Иванова Надежда Михайловна</w:t>
            </w:r>
          </w:p>
        </w:tc>
        <w:tc>
          <w:tcPr>
            <w:tcW w:w="6095" w:type="dxa"/>
          </w:tcPr>
          <w:p w:rsidR="001761E1" w:rsidRPr="001761E1" w:rsidRDefault="001761E1" w:rsidP="00176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Менеджер отдела по экономике, имуществу и земельным отношениям</w:t>
            </w:r>
            <w:r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B4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43DAB" w:rsidRDefault="00243DAB" w:rsidP="001761E1">
      <w:pPr>
        <w:pStyle w:val="3"/>
        <w:rPr>
          <w:sz w:val="24"/>
          <w:szCs w:val="24"/>
        </w:rPr>
      </w:pPr>
    </w:p>
    <w:p w:rsidR="00194076" w:rsidRDefault="00194076" w:rsidP="001761E1">
      <w:pPr>
        <w:pStyle w:val="3"/>
        <w:rPr>
          <w:sz w:val="24"/>
          <w:szCs w:val="24"/>
        </w:rPr>
      </w:pP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94076" w:rsidRPr="00194076" w:rsidRDefault="00B40025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«Холм-</w:t>
      </w:r>
      <w:r w:rsidR="00194076"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Жирковский  район»</w:t>
      </w: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0025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002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076" w:rsidRPr="00194076" w:rsidRDefault="00194076" w:rsidP="001940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076" w:rsidRPr="00194076" w:rsidRDefault="00194076" w:rsidP="00194076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9407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194076" w:rsidRDefault="00194076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комиссии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проведению открытого конкурса на право осуществления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превозок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муниципальным маршрутам регулярных перевозок</w:t>
      </w:r>
    </w:p>
    <w:p w:rsidR="00194076" w:rsidRDefault="00194076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 муниципального образования </w:t>
      </w:r>
    </w:p>
    <w:p w:rsidR="00194076" w:rsidRDefault="00194076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«Холм-Жирковский район» </w:t>
      </w:r>
    </w:p>
    <w:p w:rsidR="00194076" w:rsidRDefault="00194076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4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Смоленской области </w:t>
      </w:r>
    </w:p>
    <w:p w:rsidR="00194076" w:rsidRDefault="00194076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1183" w:rsidRPr="00194076" w:rsidRDefault="00D61183" w:rsidP="001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643822" w:rsidRDefault="00194076" w:rsidP="00D61183">
      <w:pPr>
        <w:pStyle w:val="Style2"/>
        <w:tabs>
          <w:tab w:val="left" w:pos="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 w:rsidR="00D61183">
        <w:rPr>
          <w:rStyle w:val="FontStyle12"/>
          <w:sz w:val="28"/>
          <w:szCs w:val="28"/>
        </w:rPr>
        <w:t xml:space="preserve">1.1 </w:t>
      </w:r>
      <w:r>
        <w:rPr>
          <w:rStyle w:val="FontStyle12"/>
          <w:sz w:val="28"/>
          <w:szCs w:val="28"/>
        </w:rPr>
        <w:t>К</w:t>
      </w:r>
      <w:r w:rsidRPr="00337D51">
        <w:rPr>
          <w:rStyle w:val="FontStyle12"/>
          <w:sz w:val="28"/>
          <w:szCs w:val="28"/>
        </w:rPr>
        <w:t xml:space="preserve">омиссия </w:t>
      </w:r>
      <w:r w:rsidRPr="00194076">
        <w:rPr>
          <w:sz w:val="28"/>
        </w:rPr>
        <w:t>по проведению открытого конкурса на право осуществления п</w:t>
      </w:r>
      <w:r>
        <w:rPr>
          <w:sz w:val="28"/>
        </w:rPr>
        <w:t>е</w:t>
      </w:r>
      <w:r w:rsidRPr="00194076">
        <w:rPr>
          <w:sz w:val="28"/>
        </w:rPr>
        <w:t>ревозок по муниципальным маршрутам регулярных перевозок</w:t>
      </w:r>
      <w:r>
        <w:rPr>
          <w:sz w:val="28"/>
        </w:rPr>
        <w:t xml:space="preserve"> на территории </w:t>
      </w:r>
      <w:r w:rsidRPr="00194076">
        <w:rPr>
          <w:sz w:val="28"/>
        </w:rPr>
        <w:t>муниципального образования «Холм-Жирковский район» Смоленской области</w:t>
      </w:r>
      <w:r>
        <w:rPr>
          <w:rStyle w:val="FontStyle12"/>
          <w:sz w:val="28"/>
          <w:szCs w:val="28"/>
        </w:rPr>
        <w:t xml:space="preserve"> </w:t>
      </w:r>
      <w:r w:rsidRPr="00337D51">
        <w:rPr>
          <w:rStyle w:val="FontStyle12"/>
          <w:sz w:val="28"/>
          <w:szCs w:val="28"/>
        </w:rPr>
        <w:t xml:space="preserve">образована </w:t>
      </w:r>
      <w:r w:rsidR="00D61183">
        <w:rPr>
          <w:rStyle w:val="FontStyle12"/>
          <w:sz w:val="28"/>
          <w:szCs w:val="28"/>
        </w:rPr>
        <w:t>в соответствии с Федеральным законом от 06.10.2003 №131-ФЗ «Об общих принцах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D61183">
        <w:rPr>
          <w:rStyle w:val="FontStyle12"/>
          <w:sz w:val="28"/>
          <w:szCs w:val="28"/>
        </w:rPr>
        <w:t xml:space="preserve"> </w:t>
      </w:r>
      <w:proofErr w:type="gramStart"/>
      <w:r w:rsidR="00D61183">
        <w:rPr>
          <w:rStyle w:val="FontStyle12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Уставом муниципального образования «Холм-Жирковский район» Смоленской области, постановлением Администрации муниципального образования «Холм-Жирковский район» Смоленской области от 05.12.2019 №637 «Об утверждении Положения об организации транспортного обслуживания населения на территории муниципального образования «Холм-Жирковский район» Смоленской области»</w:t>
      </w:r>
      <w:r w:rsidR="00643822">
        <w:rPr>
          <w:rStyle w:val="FontStyle12"/>
          <w:sz w:val="28"/>
          <w:szCs w:val="28"/>
        </w:rPr>
        <w:t>, постановлением Администрации муниципального образования «Холм-Жирковский район» Смоленской области от 15.01.2020 №34 «Об утверждении</w:t>
      </w:r>
      <w:proofErr w:type="gramEnd"/>
      <w:r w:rsidR="00643822">
        <w:rPr>
          <w:rStyle w:val="FontStyle12"/>
          <w:sz w:val="28"/>
          <w:szCs w:val="28"/>
        </w:rPr>
        <w:t xml:space="preserve"> Порядка проведения открытого на право осуществления перевозок по муниципальным маршрутам регулярных перевозок».</w:t>
      </w:r>
    </w:p>
    <w:p w:rsidR="00643822" w:rsidRDefault="00643822" w:rsidP="00D61183">
      <w:pPr>
        <w:pStyle w:val="Style2"/>
        <w:tabs>
          <w:tab w:val="left" w:pos="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1.2. Положение определяет основные задачи, функции, права и организацию работы комиссии по проведению открытого конкурса на право осуществления перевозок по</w:t>
      </w:r>
      <w:r w:rsidR="00C52DF1">
        <w:rPr>
          <w:rStyle w:val="FontStyle12"/>
          <w:sz w:val="28"/>
          <w:szCs w:val="28"/>
        </w:rPr>
        <w:t xml:space="preserve"> регулируемым тарифам по муниципальным маршрутам регулярных перевозок на территории муниципального образования «Холм-Жирковский район» Смоленской области (далее – конкурсная комиссия).</w:t>
      </w:r>
      <w:r w:rsidR="00D111FF">
        <w:rPr>
          <w:rStyle w:val="FontStyle12"/>
          <w:sz w:val="28"/>
          <w:szCs w:val="28"/>
        </w:rPr>
        <w:t xml:space="preserve"> </w:t>
      </w:r>
    </w:p>
    <w:p w:rsidR="00C52DF1" w:rsidRDefault="00C52DF1" w:rsidP="00D61183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</w:rPr>
      </w:pPr>
      <w:r>
        <w:rPr>
          <w:rStyle w:val="FontStyle12"/>
          <w:sz w:val="28"/>
          <w:szCs w:val="28"/>
        </w:rPr>
        <w:tab/>
        <w:t xml:space="preserve">1.3.Конкурсная комиссия действует на постоянной основе до утверждения нового состава конкурсной комиссии. Конкурсная комиссия создана в целях проведения открытых конкурсов </w:t>
      </w:r>
      <w:r w:rsidR="007B65C0" w:rsidRPr="00194076">
        <w:rPr>
          <w:sz w:val="28"/>
        </w:rPr>
        <w:t>на право осуществления п</w:t>
      </w:r>
      <w:r w:rsidR="007B65C0">
        <w:rPr>
          <w:sz w:val="28"/>
        </w:rPr>
        <w:t>е</w:t>
      </w:r>
      <w:r w:rsidR="007B65C0" w:rsidRPr="00194076">
        <w:rPr>
          <w:sz w:val="28"/>
        </w:rPr>
        <w:t>ревозок по муниципальным маршрутам регулярных перевозок</w:t>
      </w:r>
      <w:r w:rsidR="007B65C0">
        <w:rPr>
          <w:sz w:val="28"/>
        </w:rPr>
        <w:t xml:space="preserve"> на территории </w:t>
      </w:r>
      <w:r w:rsidR="007B65C0" w:rsidRPr="00194076">
        <w:rPr>
          <w:sz w:val="28"/>
        </w:rPr>
        <w:t>муниципального образования «Холм-Жирковский район» Смоленской области</w:t>
      </w:r>
      <w:r w:rsidR="007B65C0">
        <w:rPr>
          <w:sz w:val="28"/>
        </w:rPr>
        <w:t xml:space="preserve"> (далее – открытый конкурс).</w:t>
      </w:r>
    </w:p>
    <w:p w:rsidR="007B65C0" w:rsidRDefault="007B65C0" w:rsidP="00D61183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</w:rPr>
      </w:pPr>
      <w:r>
        <w:rPr>
          <w:sz w:val="28"/>
        </w:rPr>
        <w:tab/>
        <w:t xml:space="preserve">1.4 Конкурсная комиссия в своей деятельности руководствуется </w:t>
      </w:r>
      <w:r>
        <w:rPr>
          <w:sz w:val="28"/>
        </w:rPr>
        <w:lastRenderedPageBreak/>
        <w:t>Конституцией Российской Федерации, федеральными законами и иными нормативно-правовыми актами Российской Федерации, законами и  нормативно-правовыми актами Смоленской области, постановлениями Администрации муниципального образования «Холм-Жирковский район» Смоленской области</w:t>
      </w:r>
      <w:r w:rsidR="00D111FF">
        <w:rPr>
          <w:sz w:val="28"/>
        </w:rPr>
        <w:t>, а также настоящим положением.</w:t>
      </w:r>
    </w:p>
    <w:p w:rsidR="00D111FF" w:rsidRDefault="00D111FF" w:rsidP="00D61183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</w:rPr>
      </w:pPr>
    </w:p>
    <w:p w:rsidR="00D111FF" w:rsidRPr="00D111FF" w:rsidRDefault="00D111FF" w:rsidP="00D111FF">
      <w:pPr>
        <w:pStyle w:val="Style2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D111FF">
        <w:rPr>
          <w:b/>
          <w:sz w:val="28"/>
          <w:szCs w:val="28"/>
        </w:rPr>
        <w:t>2. Основные задачи и функции комиссии</w:t>
      </w:r>
    </w:p>
    <w:p w:rsidR="00D111FF" w:rsidRDefault="00D111FF" w:rsidP="00D111FF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1FF">
        <w:rPr>
          <w:sz w:val="28"/>
          <w:szCs w:val="28"/>
        </w:rPr>
        <w:t xml:space="preserve">2.1. Проведение открытого конкурса в целях отбора юридических лиц, индивидуальных предпринимателей, </w:t>
      </w:r>
      <w:r>
        <w:rPr>
          <w:sz w:val="28"/>
          <w:szCs w:val="28"/>
        </w:rPr>
        <w:t xml:space="preserve">участников простого товарищества, </w:t>
      </w:r>
      <w:r w:rsidRPr="00D111FF">
        <w:rPr>
          <w:sz w:val="28"/>
          <w:szCs w:val="28"/>
        </w:rPr>
        <w:t xml:space="preserve">обеспечивающих лучшие условия перевозки пассажиров и багажа по муниципальным маршрутам регулярных перевозок </w:t>
      </w:r>
      <w:r>
        <w:rPr>
          <w:sz w:val="28"/>
          <w:szCs w:val="28"/>
        </w:rPr>
        <w:t>на территории муниципального образования «Холм-Жирковский район» Смоленской области</w:t>
      </w:r>
      <w:r w:rsidRPr="00D111FF">
        <w:rPr>
          <w:sz w:val="28"/>
          <w:szCs w:val="28"/>
        </w:rPr>
        <w:t>, для удовлетворения потребностей населения в безопас</w:t>
      </w:r>
      <w:r>
        <w:rPr>
          <w:sz w:val="28"/>
          <w:szCs w:val="28"/>
        </w:rPr>
        <w:t>ных и своевременных перевозках.</w:t>
      </w:r>
    </w:p>
    <w:p w:rsidR="00D111FF" w:rsidRDefault="00D111FF" w:rsidP="00D111FF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1FF">
        <w:rPr>
          <w:sz w:val="28"/>
          <w:szCs w:val="28"/>
        </w:rPr>
        <w:t>2.2. Принятие решени</w:t>
      </w:r>
      <w:r>
        <w:rPr>
          <w:sz w:val="28"/>
          <w:szCs w:val="28"/>
        </w:rPr>
        <w:t>я об итогах открытого конкурса.</w:t>
      </w:r>
    </w:p>
    <w:p w:rsidR="00D111FF" w:rsidRDefault="00D111FF" w:rsidP="00D111FF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1FF">
        <w:rPr>
          <w:sz w:val="28"/>
          <w:szCs w:val="28"/>
        </w:rPr>
        <w:t xml:space="preserve">2.3. Выполнение иных задач и функций, связанных с проведением открытых конкурсов, в пределах компетенции </w:t>
      </w:r>
      <w:r>
        <w:rPr>
          <w:sz w:val="28"/>
          <w:szCs w:val="28"/>
        </w:rPr>
        <w:t xml:space="preserve">конкурсной </w:t>
      </w:r>
      <w:r w:rsidRPr="00D111FF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D111FF" w:rsidRDefault="00D111FF" w:rsidP="00D111FF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D111FF" w:rsidRPr="00AB2C55" w:rsidRDefault="00D111FF" w:rsidP="00AB2C55">
      <w:pPr>
        <w:pStyle w:val="Style2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AB2C55">
        <w:rPr>
          <w:b/>
          <w:sz w:val="28"/>
          <w:szCs w:val="28"/>
        </w:rPr>
        <w:t>3. Права комиссии</w:t>
      </w:r>
    </w:p>
    <w:p w:rsidR="00AB2C55" w:rsidRDefault="00AB2C55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1FF" w:rsidRPr="00D111FF">
        <w:rPr>
          <w:sz w:val="28"/>
          <w:szCs w:val="28"/>
        </w:rPr>
        <w:t>3.1. Запрашивать и получать от органов государственной власти, государственных органов, органов местного самоупр</w:t>
      </w:r>
      <w:r>
        <w:rPr>
          <w:sz w:val="28"/>
          <w:szCs w:val="28"/>
        </w:rPr>
        <w:t>авления, муниципальных органов</w:t>
      </w:r>
      <w:r w:rsidR="00D111FF" w:rsidRPr="00D111FF">
        <w:rPr>
          <w:sz w:val="28"/>
          <w:szCs w:val="28"/>
        </w:rPr>
        <w:t>, 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AB2C55" w:rsidRDefault="00AB2C55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1FF" w:rsidRPr="00D111FF">
        <w:rPr>
          <w:sz w:val="28"/>
          <w:szCs w:val="28"/>
        </w:rPr>
        <w:t>3.2. Привлекать к работе комиссии организации и отдельных специалистов для проведения экспертиз.</w:t>
      </w:r>
    </w:p>
    <w:p w:rsidR="00D111FF" w:rsidRDefault="00AB2C55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1FF" w:rsidRPr="00D111FF">
        <w:rPr>
          <w:sz w:val="28"/>
          <w:szCs w:val="28"/>
        </w:rPr>
        <w:t>3.3. Осуществлять иные права, необходимые для выполнения задач и функций комиссии, в соответствии с законодательством</w:t>
      </w:r>
      <w:r>
        <w:rPr>
          <w:sz w:val="28"/>
          <w:szCs w:val="28"/>
        </w:rPr>
        <w:t>.</w:t>
      </w:r>
    </w:p>
    <w:p w:rsidR="00AB2C55" w:rsidRPr="00D111FF" w:rsidRDefault="00AB2C55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D111FF" w:rsidRDefault="00AB2C55" w:rsidP="00AB2C55">
      <w:pPr>
        <w:pStyle w:val="Style2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 w:rsidR="00ED792D" w:rsidRDefault="00ED792D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>
        <w:rPr>
          <w:rStyle w:val="FontStyle12"/>
          <w:sz w:val="28"/>
          <w:szCs w:val="28"/>
        </w:rPr>
        <w:t>Состав конкурсной комиссии утверждается постановлением Администрация муниципального образования «Холм-Жирковский район» Смоленской области. В состав конкурсной комиссии по согласованию включаются представители органов внутренних дел в сфере обеспечения безопасности дорожного движения, общественности.</w:t>
      </w:r>
    </w:p>
    <w:p w:rsidR="00ED792D" w:rsidRDefault="00ED792D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C55" w:rsidRPr="00AB2C55">
        <w:rPr>
          <w:sz w:val="28"/>
          <w:szCs w:val="28"/>
        </w:rPr>
        <w:t xml:space="preserve">4.2. </w:t>
      </w: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 Работу конкурсной комиссии</w:t>
      </w:r>
      <w:r w:rsidR="00AB2C55" w:rsidRPr="00AB2C55">
        <w:rPr>
          <w:sz w:val="28"/>
          <w:szCs w:val="28"/>
        </w:rPr>
        <w:t xml:space="preserve"> возглавляет председатель, в отсутствие председателя его полномочия испо</w:t>
      </w:r>
      <w:r>
        <w:rPr>
          <w:sz w:val="28"/>
          <w:szCs w:val="28"/>
        </w:rPr>
        <w:t>лняет заместитель председателя.</w:t>
      </w:r>
    </w:p>
    <w:p w:rsidR="00ED792D" w:rsidRDefault="00ED792D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C55" w:rsidRPr="00AB2C55">
        <w:rPr>
          <w:sz w:val="28"/>
          <w:szCs w:val="28"/>
        </w:rPr>
        <w:t>4.3.</w:t>
      </w:r>
      <w:r>
        <w:rPr>
          <w:sz w:val="28"/>
          <w:szCs w:val="28"/>
        </w:rPr>
        <w:t xml:space="preserve"> Конкурсная</w:t>
      </w:r>
      <w:r w:rsidR="00AB2C55" w:rsidRPr="00AB2C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B2C55" w:rsidRPr="00AB2C55">
        <w:rPr>
          <w:sz w:val="28"/>
          <w:szCs w:val="28"/>
        </w:rPr>
        <w:t>омиссия осуществляет свою деятельность в форме заседаний.</w:t>
      </w:r>
    </w:p>
    <w:p w:rsidR="00ED792D" w:rsidRDefault="00ED792D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C55" w:rsidRPr="00AB2C55">
        <w:rPr>
          <w:sz w:val="28"/>
          <w:szCs w:val="28"/>
        </w:rPr>
        <w:t xml:space="preserve">4.4. Заседание </w:t>
      </w:r>
      <w:r>
        <w:rPr>
          <w:sz w:val="28"/>
          <w:szCs w:val="28"/>
        </w:rPr>
        <w:t xml:space="preserve">конкурсной </w:t>
      </w:r>
      <w:r w:rsidR="00AB2C55" w:rsidRPr="00AB2C55">
        <w:rPr>
          <w:sz w:val="28"/>
          <w:szCs w:val="28"/>
        </w:rPr>
        <w:t>комиссии считается правомочным, если на нем присутствует более половины от числа членов комиссии с обязательным присутствием председателя комиссии или заместителя председателя комиссии.</w:t>
      </w:r>
    </w:p>
    <w:p w:rsidR="00A01ECB" w:rsidRDefault="00ED792D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C55" w:rsidRPr="00AB2C5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AB2C55" w:rsidRPr="00AB2C55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A01ECB">
        <w:rPr>
          <w:sz w:val="28"/>
          <w:szCs w:val="28"/>
        </w:rPr>
        <w:t>аседания комиссии оформляю</w:t>
      </w:r>
      <w:r w:rsidR="00AB2C55" w:rsidRPr="00AB2C55">
        <w:rPr>
          <w:sz w:val="28"/>
          <w:szCs w:val="28"/>
        </w:rPr>
        <w:t>тся протокол</w:t>
      </w:r>
      <w:r w:rsidR="00A01ECB">
        <w:rPr>
          <w:sz w:val="28"/>
          <w:szCs w:val="28"/>
        </w:rPr>
        <w:t>ом</w:t>
      </w:r>
      <w:r w:rsidR="00AB2C55" w:rsidRPr="00AB2C55">
        <w:rPr>
          <w:sz w:val="28"/>
          <w:szCs w:val="28"/>
        </w:rPr>
        <w:t xml:space="preserve">, который подписывается всеми присутствующими на заседании членами </w:t>
      </w:r>
      <w:r w:rsidR="00A01ECB">
        <w:rPr>
          <w:sz w:val="28"/>
          <w:szCs w:val="28"/>
        </w:rPr>
        <w:t>комиссии</w:t>
      </w:r>
    </w:p>
    <w:p w:rsidR="00A01ECB" w:rsidRDefault="00A01ECB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ECB" w:rsidRDefault="00A01ECB" w:rsidP="00AB2C55">
      <w:pPr>
        <w:pStyle w:val="Style2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4.6. К полномочиям конкурсной комиссии относятся: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вскрытие конвертов с заявками на участие в открытом конкурсе и оглашение претендента и его заявки;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gramStart"/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организация направления запросов информации в уполномоченные федеральные органы исполнительной власти о соответствии участников открытого конкурса требованиям пунктов 1,4 </w:t>
      </w:r>
      <w:hyperlink r:id="rId9" w:history="1">
        <w:r w:rsidRPr="004B606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части 1 статьи 23 Федерального закона от 13.07.2015 №220-ФЗ</w:t>
        </w:r>
      </w:hyperlink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а также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года, предшествующего дате размещения извещения</w:t>
      </w:r>
      <w:proofErr w:type="gramEnd"/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проведении открытого конкурса;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принятие решения о допуске к участию в открытом конкурсе участников открытого конкурса, определение заявок, подлежащих оценке и сопоставлению;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рассмотрение и оценка заявок в соответствии со Шкалой для оценки критериев, подведение итогов открытого конкурса;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принятие решения о признании открытого конкурса </w:t>
      </w:r>
      <w:proofErr w:type="gramStart"/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несостоявшимся</w:t>
      </w:r>
      <w:proofErr w:type="gramEnd"/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A01ECB" w:rsidRPr="004B6069" w:rsidRDefault="00A01ECB" w:rsidP="00A01EC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B606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иные полномочия, отнесенные к компетенции конкурсной комиссии муниципальными правовыми актами.</w:t>
      </w:r>
    </w:p>
    <w:sectPr w:rsidR="00A01ECB" w:rsidRPr="004B6069" w:rsidSect="00C52DF1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D0"/>
    <w:rsid w:val="00050BE2"/>
    <w:rsid w:val="00101F56"/>
    <w:rsid w:val="001650DE"/>
    <w:rsid w:val="001761E1"/>
    <w:rsid w:val="00194076"/>
    <w:rsid w:val="001C216A"/>
    <w:rsid w:val="00227031"/>
    <w:rsid w:val="00243DAB"/>
    <w:rsid w:val="002D2E3E"/>
    <w:rsid w:val="00311230"/>
    <w:rsid w:val="003148A0"/>
    <w:rsid w:val="003467A2"/>
    <w:rsid w:val="003B1420"/>
    <w:rsid w:val="003B2E95"/>
    <w:rsid w:val="004A48AA"/>
    <w:rsid w:val="004B532D"/>
    <w:rsid w:val="004D2D54"/>
    <w:rsid w:val="005E6ED0"/>
    <w:rsid w:val="00643822"/>
    <w:rsid w:val="007B65C0"/>
    <w:rsid w:val="008069ED"/>
    <w:rsid w:val="00864CB5"/>
    <w:rsid w:val="00872E3C"/>
    <w:rsid w:val="008C35ED"/>
    <w:rsid w:val="00901361"/>
    <w:rsid w:val="00A01ECB"/>
    <w:rsid w:val="00AB2C55"/>
    <w:rsid w:val="00B00485"/>
    <w:rsid w:val="00B40025"/>
    <w:rsid w:val="00B93035"/>
    <w:rsid w:val="00BB44D9"/>
    <w:rsid w:val="00BD19CD"/>
    <w:rsid w:val="00C1781E"/>
    <w:rsid w:val="00C50E59"/>
    <w:rsid w:val="00C52DF1"/>
    <w:rsid w:val="00CA59C5"/>
    <w:rsid w:val="00D111FF"/>
    <w:rsid w:val="00D401ED"/>
    <w:rsid w:val="00D61183"/>
    <w:rsid w:val="00E1644B"/>
    <w:rsid w:val="00ED792D"/>
    <w:rsid w:val="00EE03C6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DCDD-3102-41C9-B988-7578F2F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8</cp:revision>
  <cp:lastPrinted>2020-02-03T12:50:00Z</cp:lastPrinted>
  <dcterms:created xsi:type="dcterms:W3CDTF">2020-01-14T14:09:00Z</dcterms:created>
  <dcterms:modified xsi:type="dcterms:W3CDTF">2020-02-03T12:54:00Z</dcterms:modified>
</cp:coreProperties>
</file>