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D0" w:rsidRPr="004B6793" w:rsidRDefault="005E6ED0" w:rsidP="00B00485">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noProof/>
          <w:color w:val="000000" w:themeColor="text1"/>
          <w:sz w:val="24"/>
          <w:szCs w:val="24"/>
          <w:lang w:eastAsia="ru-RU"/>
        </w:rPr>
        <w:drawing>
          <wp:inline distT="0" distB="0" distL="0" distR="0">
            <wp:extent cx="640080" cy="762000"/>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40080" cy="762000"/>
                    </a:xfrm>
                    <a:prstGeom prst="rect">
                      <a:avLst/>
                    </a:prstGeom>
                    <a:noFill/>
                    <a:ln w="9525">
                      <a:noFill/>
                      <a:miter lim="800000"/>
                      <a:headEnd/>
                      <a:tailEnd/>
                    </a:ln>
                  </pic:spPr>
                </pic:pic>
              </a:graphicData>
            </a:graphic>
          </wp:inline>
        </w:drawing>
      </w:r>
    </w:p>
    <w:p w:rsidR="005E6ED0" w:rsidRPr="004B6793" w:rsidRDefault="005E6ED0" w:rsidP="00B00485">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5E6ED0" w:rsidRPr="004B6793" w:rsidRDefault="005E6ED0" w:rsidP="00B00485">
      <w:pPr>
        <w:keepNext/>
        <w:widowControl w:val="0"/>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4B6793">
        <w:rPr>
          <w:rFonts w:ascii="Times New Roman" w:eastAsia="Times New Roman" w:hAnsi="Times New Roman" w:cs="Times New Roman"/>
          <w:b/>
          <w:color w:val="000000" w:themeColor="text1"/>
          <w:sz w:val="24"/>
          <w:szCs w:val="24"/>
          <w:lang w:eastAsia="ru-RU"/>
        </w:rPr>
        <w:t>АДМИНИСТРАЦИЯ  МУНИЦИПАЛЬНОГО  ОБРАЗОВАНИЯ</w:t>
      </w:r>
    </w:p>
    <w:p w:rsidR="005E6ED0" w:rsidRPr="004B6793" w:rsidRDefault="005E6ED0" w:rsidP="00B00485">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4B6793">
        <w:rPr>
          <w:rFonts w:ascii="Times New Roman" w:eastAsia="Times New Roman" w:hAnsi="Times New Roman" w:cs="Times New Roman"/>
          <w:b/>
          <w:color w:val="000000" w:themeColor="text1"/>
          <w:sz w:val="24"/>
          <w:szCs w:val="24"/>
          <w:lang w:eastAsia="ru-RU"/>
        </w:rPr>
        <w:t>«ХОЛМ-ЖИРКОВСКИЙ РАЙОН» СМОЛЕНСКОЙ  ОБЛАСТИ</w:t>
      </w:r>
    </w:p>
    <w:p w:rsidR="005E6ED0" w:rsidRPr="004B6793" w:rsidRDefault="005E6ED0" w:rsidP="00B00485">
      <w:pPr>
        <w:widowControl w:val="0"/>
        <w:spacing w:after="0" w:line="240" w:lineRule="auto"/>
        <w:jc w:val="center"/>
        <w:rPr>
          <w:rFonts w:ascii="Times New Roman" w:eastAsia="Times New Roman" w:hAnsi="Times New Roman" w:cs="Times New Roman"/>
          <w:b/>
          <w:color w:val="000000" w:themeColor="text1"/>
          <w:sz w:val="14"/>
          <w:szCs w:val="24"/>
          <w:lang w:eastAsia="ru-RU"/>
        </w:rPr>
      </w:pPr>
    </w:p>
    <w:p w:rsidR="005E6ED0" w:rsidRPr="004B6793" w:rsidRDefault="005E6ED0" w:rsidP="00B00485">
      <w:pPr>
        <w:keepNext/>
        <w:keepLines/>
        <w:widowControl w:val="0"/>
        <w:spacing w:after="0" w:line="240" w:lineRule="auto"/>
        <w:jc w:val="center"/>
        <w:outlineLvl w:val="2"/>
        <w:rPr>
          <w:rFonts w:ascii="Times New Roman" w:eastAsia="Times New Roman" w:hAnsi="Times New Roman" w:cs="Times New Roman"/>
          <w:b/>
          <w:bCs/>
          <w:color w:val="000000" w:themeColor="text1"/>
          <w:sz w:val="28"/>
          <w:szCs w:val="28"/>
          <w:lang w:eastAsia="ru-RU"/>
        </w:rPr>
      </w:pPr>
      <w:proofErr w:type="gramStart"/>
      <w:r w:rsidRPr="004B6793">
        <w:rPr>
          <w:rFonts w:ascii="Times New Roman" w:eastAsia="Times New Roman" w:hAnsi="Times New Roman" w:cs="Times New Roman"/>
          <w:b/>
          <w:bCs/>
          <w:color w:val="000000" w:themeColor="text1"/>
          <w:sz w:val="28"/>
          <w:szCs w:val="28"/>
          <w:lang w:eastAsia="ru-RU"/>
        </w:rPr>
        <w:t>П</w:t>
      </w:r>
      <w:proofErr w:type="gramEnd"/>
      <w:r w:rsidRPr="004B6793">
        <w:rPr>
          <w:rFonts w:ascii="Times New Roman" w:eastAsia="Times New Roman" w:hAnsi="Times New Roman" w:cs="Times New Roman"/>
          <w:b/>
          <w:bCs/>
          <w:color w:val="000000" w:themeColor="text1"/>
          <w:sz w:val="28"/>
          <w:szCs w:val="28"/>
          <w:lang w:eastAsia="ru-RU"/>
        </w:rPr>
        <w:t xml:space="preserve"> О С Т А Н О В Л Е Н И Е</w:t>
      </w:r>
    </w:p>
    <w:p w:rsidR="005E6ED0" w:rsidRPr="004B6793" w:rsidRDefault="005E6ED0" w:rsidP="00B00485">
      <w:pPr>
        <w:widowControl w:val="0"/>
        <w:spacing w:after="0" w:line="240" w:lineRule="auto"/>
        <w:jc w:val="center"/>
        <w:rPr>
          <w:rFonts w:ascii="Times New Roman" w:eastAsia="Times New Roman" w:hAnsi="Times New Roman" w:cs="Times New Roman"/>
          <w:b/>
          <w:color w:val="000000" w:themeColor="text1"/>
          <w:sz w:val="16"/>
          <w:szCs w:val="16"/>
          <w:lang w:eastAsia="ru-RU"/>
        </w:rPr>
      </w:pPr>
    </w:p>
    <w:p w:rsidR="005E6ED0" w:rsidRPr="004B6793" w:rsidRDefault="005E6ED0" w:rsidP="00B00485">
      <w:pPr>
        <w:widowControl w:val="0"/>
        <w:tabs>
          <w:tab w:val="left" w:pos="6348"/>
        </w:tabs>
        <w:spacing w:after="0" w:line="240" w:lineRule="auto"/>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 xml:space="preserve">от </w:t>
      </w:r>
      <w:r w:rsidR="009769A9" w:rsidRPr="004B6793">
        <w:rPr>
          <w:rFonts w:ascii="Times New Roman" w:eastAsia="Times New Roman" w:hAnsi="Times New Roman" w:cs="Times New Roman"/>
          <w:color w:val="000000" w:themeColor="text1"/>
          <w:sz w:val="28"/>
          <w:szCs w:val="28"/>
          <w:lang w:eastAsia="ru-RU"/>
        </w:rPr>
        <w:t xml:space="preserve">30.01.2020 </w:t>
      </w:r>
      <w:r w:rsidRPr="004B6793">
        <w:rPr>
          <w:rFonts w:ascii="Times New Roman" w:eastAsia="Times New Roman" w:hAnsi="Times New Roman" w:cs="Times New Roman"/>
          <w:color w:val="000000" w:themeColor="text1"/>
          <w:sz w:val="28"/>
          <w:szCs w:val="28"/>
          <w:lang w:eastAsia="ru-RU"/>
        </w:rPr>
        <w:t>№</w:t>
      </w:r>
      <w:r w:rsidR="009769A9" w:rsidRPr="004B6793">
        <w:rPr>
          <w:rFonts w:ascii="Times New Roman" w:eastAsia="Times New Roman" w:hAnsi="Times New Roman" w:cs="Times New Roman"/>
          <w:color w:val="000000" w:themeColor="text1"/>
          <w:sz w:val="28"/>
          <w:szCs w:val="28"/>
          <w:lang w:eastAsia="ru-RU"/>
        </w:rPr>
        <w:t>78</w:t>
      </w:r>
      <w:r w:rsidRPr="004B6793">
        <w:rPr>
          <w:rFonts w:ascii="Times New Roman" w:eastAsia="Times New Roman" w:hAnsi="Times New Roman" w:cs="Times New Roman"/>
          <w:color w:val="000000" w:themeColor="text1"/>
          <w:sz w:val="28"/>
          <w:szCs w:val="28"/>
          <w:lang w:eastAsia="ru-RU"/>
        </w:rPr>
        <w:tab/>
      </w:r>
    </w:p>
    <w:p w:rsidR="005E6ED0" w:rsidRPr="004B6793" w:rsidRDefault="005E6ED0" w:rsidP="00B00485">
      <w:pPr>
        <w:widowControl w:val="0"/>
        <w:spacing w:after="0" w:line="240" w:lineRule="auto"/>
        <w:rPr>
          <w:rFonts w:ascii="Times New Roman" w:eastAsia="Times New Roman" w:hAnsi="Times New Roman" w:cs="Times New Roman"/>
          <w:color w:val="000000" w:themeColor="text1"/>
          <w:sz w:val="24"/>
          <w:szCs w:val="24"/>
          <w:lang w:eastAsia="ru-RU"/>
        </w:rPr>
      </w:pPr>
    </w:p>
    <w:p w:rsidR="00C1781E" w:rsidRPr="004B6793" w:rsidRDefault="007F171C" w:rsidP="009769A9">
      <w:pPr>
        <w:pStyle w:val="ConsPlusTitle"/>
        <w:widowControl w:val="0"/>
        <w:tabs>
          <w:tab w:val="left" w:pos="4731"/>
        </w:tabs>
        <w:ind w:right="5103"/>
        <w:jc w:val="both"/>
        <w:rPr>
          <w:rFonts w:ascii="Times New Roman" w:hAnsi="Times New Roman" w:cs="Times New Roman"/>
          <w:b w:val="0"/>
          <w:szCs w:val="28"/>
        </w:rPr>
      </w:pPr>
      <w:proofErr w:type="gramStart"/>
      <w:r w:rsidRPr="004B6793">
        <w:rPr>
          <w:rFonts w:ascii="Times New Roman" w:hAnsi="Times New Roman" w:cs="Times New Roman"/>
          <w:b w:val="0"/>
          <w:sz w:val="28"/>
          <w:szCs w:val="28"/>
        </w:rPr>
        <w:t xml:space="preserve">Об утверждении информационного извещения о проведении открытого конкурса на право осуществления перевозок по муниципальным маршрутам регулярных перевозок </w:t>
      </w:r>
      <w:r w:rsidR="009769A9" w:rsidRPr="004B6793">
        <w:rPr>
          <w:rFonts w:ascii="Times New Roman" w:hAnsi="Times New Roman" w:cs="Times New Roman"/>
          <w:b w:val="0"/>
          <w:sz w:val="28"/>
          <w:szCs w:val="28"/>
        </w:rPr>
        <w:t>в границах</w:t>
      </w:r>
      <w:proofErr w:type="gramEnd"/>
      <w:r w:rsidRPr="004B6793">
        <w:rPr>
          <w:rFonts w:ascii="Times New Roman" w:hAnsi="Times New Roman" w:cs="Times New Roman"/>
          <w:b w:val="0"/>
          <w:sz w:val="28"/>
          <w:szCs w:val="28"/>
        </w:rPr>
        <w:t xml:space="preserve"> муниципального образования «Холм-Жирковский район» Смоленской области</w:t>
      </w:r>
    </w:p>
    <w:p w:rsidR="001761E1" w:rsidRPr="004B6793" w:rsidRDefault="001761E1" w:rsidP="00B00485">
      <w:pPr>
        <w:pStyle w:val="ConsPlusTitle"/>
        <w:widowControl w:val="0"/>
        <w:tabs>
          <w:tab w:val="left" w:pos="4731"/>
        </w:tabs>
        <w:ind w:right="5012"/>
        <w:jc w:val="both"/>
        <w:rPr>
          <w:rFonts w:ascii="Times New Roman" w:hAnsi="Times New Roman" w:cs="Times New Roman"/>
          <w:b w:val="0"/>
          <w:szCs w:val="28"/>
        </w:rPr>
      </w:pPr>
    </w:p>
    <w:p w:rsidR="00050BE2" w:rsidRPr="004B6793" w:rsidRDefault="00050BE2" w:rsidP="00B00485">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lang w:eastAsia="ru-RU"/>
        </w:rPr>
      </w:pPr>
      <w:r w:rsidRPr="004B6793">
        <w:rPr>
          <w:rFonts w:ascii="Times New Roman" w:eastAsia="Times New Roman" w:hAnsi="Times New Roman" w:cs="Times New Roman"/>
          <w:color w:val="000000" w:themeColor="text1"/>
          <w:spacing w:val="1"/>
          <w:sz w:val="28"/>
          <w:szCs w:val="28"/>
          <w:lang w:eastAsia="ru-RU"/>
        </w:rPr>
        <w:t xml:space="preserve">   </w:t>
      </w:r>
      <w:r w:rsidRPr="004B6793">
        <w:rPr>
          <w:rFonts w:ascii="Times New Roman" w:eastAsia="Times New Roman" w:hAnsi="Times New Roman" w:cs="Times New Roman"/>
          <w:color w:val="000000" w:themeColor="text1"/>
          <w:spacing w:val="1"/>
          <w:sz w:val="28"/>
          <w:szCs w:val="28"/>
          <w:lang w:eastAsia="ru-RU"/>
        </w:rPr>
        <w:tab/>
        <w:t>В соответствии с</w:t>
      </w:r>
      <w:r w:rsidR="00E1644B" w:rsidRPr="004B6793">
        <w:rPr>
          <w:rFonts w:ascii="Times New Roman" w:eastAsia="Times New Roman" w:hAnsi="Times New Roman" w:cs="Times New Roman"/>
          <w:color w:val="000000" w:themeColor="text1"/>
          <w:spacing w:val="1"/>
          <w:sz w:val="28"/>
          <w:szCs w:val="28"/>
          <w:lang w:eastAsia="ru-RU"/>
        </w:rPr>
        <w:t xml:space="preserve"> </w:t>
      </w:r>
      <w:hyperlink r:id="rId9" w:history="1">
        <w:r w:rsidRPr="004B6793">
          <w:rPr>
            <w:rFonts w:ascii="Times New Roman" w:eastAsia="Times New Roman" w:hAnsi="Times New Roman" w:cs="Times New Roman"/>
            <w:color w:val="000000" w:themeColor="text1"/>
            <w:spacing w:val="1"/>
            <w:sz w:val="28"/>
            <w:szCs w:val="28"/>
            <w:lang w:eastAsia="ru-RU"/>
          </w:rPr>
          <w:t>Федеральным законом от 06.10.2003 №131-ФЗ</w:t>
        </w:r>
      </w:hyperlink>
      <w:r w:rsidR="00E1644B" w:rsidRPr="004B6793">
        <w:rPr>
          <w:rFonts w:ascii="Times New Roman" w:eastAsia="Times New Roman" w:hAnsi="Times New Roman" w:cs="Times New Roman"/>
          <w:color w:val="000000" w:themeColor="text1"/>
          <w:spacing w:val="1"/>
          <w:sz w:val="28"/>
          <w:szCs w:val="28"/>
          <w:lang w:eastAsia="ru-RU"/>
        </w:rPr>
        <w:t xml:space="preserve"> </w:t>
      </w:r>
      <w:r w:rsidRPr="004B6793">
        <w:rPr>
          <w:rFonts w:ascii="Times New Roman" w:eastAsia="Times New Roman" w:hAnsi="Times New Roman" w:cs="Times New Roman"/>
          <w:color w:val="000000" w:themeColor="text1"/>
          <w:spacing w:val="1"/>
          <w:sz w:val="28"/>
          <w:szCs w:val="28"/>
          <w:lang w:eastAsia="ru-RU"/>
        </w:rPr>
        <w:t>«Об общих принципах организации местного самоуправления в Российской Федерации»,</w:t>
      </w:r>
      <w:r w:rsidR="00E1644B" w:rsidRPr="004B6793">
        <w:rPr>
          <w:rFonts w:ascii="Times New Roman" w:eastAsia="Times New Roman" w:hAnsi="Times New Roman" w:cs="Times New Roman"/>
          <w:color w:val="000000" w:themeColor="text1"/>
          <w:spacing w:val="1"/>
          <w:sz w:val="28"/>
          <w:szCs w:val="28"/>
          <w:lang w:eastAsia="ru-RU"/>
        </w:rPr>
        <w:t xml:space="preserve"> </w:t>
      </w:r>
      <w:hyperlink r:id="rId10" w:history="1">
        <w:r w:rsidRPr="004B6793">
          <w:rPr>
            <w:rFonts w:ascii="Times New Roman" w:eastAsia="Times New Roman" w:hAnsi="Times New Roman" w:cs="Times New Roman"/>
            <w:color w:val="000000" w:themeColor="text1"/>
            <w:spacing w:val="1"/>
            <w:sz w:val="28"/>
            <w:szCs w:val="28"/>
            <w:lang w:eastAsia="ru-RU"/>
          </w:rPr>
          <w:t>Федеральным законом от 13.07.2015 №220-ФЗ</w:t>
        </w:r>
      </w:hyperlink>
      <w:r w:rsidR="00E1644B" w:rsidRPr="004B6793">
        <w:rPr>
          <w:rFonts w:ascii="Times New Roman" w:hAnsi="Times New Roman" w:cs="Times New Roman"/>
        </w:rPr>
        <w:t xml:space="preserve"> </w:t>
      </w:r>
      <w:r w:rsidRPr="004B6793">
        <w:rPr>
          <w:rFonts w:ascii="Times New Roman" w:eastAsia="Times New Roman" w:hAnsi="Times New Roman" w:cs="Times New Roman"/>
          <w:color w:val="000000" w:themeColor="text1"/>
          <w:spacing w:val="1"/>
          <w:sz w:val="28"/>
          <w:szCs w:val="28"/>
          <w:lang w:eastAsia="ru-RU"/>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proofErr w:type="gramStart"/>
      <w:r w:rsidRPr="004B6793">
        <w:rPr>
          <w:rFonts w:ascii="Times New Roman" w:eastAsia="Times New Roman" w:hAnsi="Times New Roman" w:cs="Times New Roman"/>
          <w:color w:val="000000" w:themeColor="text1"/>
          <w:spacing w:val="1"/>
          <w:sz w:val="28"/>
          <w:szCs w:val="28"/>
          <w:lang w:eastAsia="ru-RU"/>
        </w:rPr>
        <w:t>о внесении изменений в отдельные законодательные акты Российской Федерации»,</w:t>
      </w:r>
      <w:r w:rsidR="007F171C" w:rsidRPr="004B6793">
        <w:rPr>
          <w:rFonts w:ascii="Times New Roman" w:eastAsia="Times New Roman" w:hAnsi="Times New Roman" w:cs="Times New Roman"/>
          <w:color w:val="000000" w:themeColor="text1"/>
          <w:spacing w:val="1"/>
          <w:sz w:val="28"/>
          <w:szCs w:val="28"/>
          <w:lang w:eastAsia="ru-RU"/>
        </w:rPr>
        <w:t xml:space="preserve"> постановлением Администрации муниципального образования «Холм-Жирковский район» Смоленской области от 05.12.2019 №637 «Об утверждении Положения об организации транспортного обслуживания населения на территории муниципального образования «Холм-Жирковский район» Смоленской области», постановлением Администрации муниципального образования «Холм-Жирковский район» Смоленской области от 15.01.2020 №34 «Об утверждении Порядка проведения открытого конкурса на право осуществления перевозок по муниципальным маршрутам</w:t>
      </w:r>
      <w:proofErr w:type="gramEnd"/>
      <w:r w:rsidR="007F171C" w:rsidRPr="004B6793">
        <w:rPr>
          <w:rFonts w:ascii="Times New Roman" w:eastAsia="Times New Roman" w:hAnsi="Times New Roman" w:cs="Times New Roman"/>
          <w:color w:val="000000" w:themeColor="text1"/>
          <w:spacing w:val="1"/>
          <w:sz w:val="28"/>
          <w:szCs w:val="28"/>
          <w:lang w:eastAsia="ru-RU"/>
        </w:rPr>
        <w:t xml:space="preserve"> регулярных перевозок», </w:t>
      </w:r>
      <w:r w:rsidRPr="004B6793">
        <w:rPr>
          <w:rFonts w:ascii="Times New Roman" w:eastAsia="Times New Roman" w:hAnsi="Times New Roman" w:cs="Times New Roman"/>
          <w:color w:val="000000" w:themeColor="text1"/>
          <w:spacing w:val="1"/>
          <w:sz w:val="28"/>
          <w:szCs w:val="28"/>
          <w:lang w:eastAsia="ru-RU"/>
        </w:rPr>
        <w:t xml:space="preserve"> на основании Устава муниципального образования «Холм-Жирковский район» Смоленской области, Администрации муниципального образования «Холм-Жирковский район» Смоленской области </w:t>
      </w:r>
    </w:p>
    <w:p w:rsidR="00050BE2" w:rsidRPr="004B6793" w:rsidRDefault="00050BE2" w:rsidP="00B00485">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pacing w:val="1"/>
          <w:szCs w:val="28"/>
          <w:lang w:eastAsia="ru-RU"/>
        </w:rPr>
      </w:pPr>
    </w:p>
    <w:p w:rsidR="00050BE2" w:rsidRPr="004B6793" w:rsidRDefault="00050BE2" w:rsidP="00B00485">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proofErr w:type="spellStart"/>
      <w:proofErr w:type="gramStart"/>
      <w:r w:rsidRPr="004B6793">
        <w:rPr>
          <w:rFonts w:ascii="Times New Roman" w:eastAsia="Times New Roman" w:hAnsi="Times New Roman" w:cs="Times New Roman"/>
          <w:color w:val="000000" w:themeColor="text1"/>
          <w:spacing w:val="1"/>
          <w:sz w:val="28"/>
          <w:szCs w:val="28"/>
          <w:lang w:eastAsia="ru-RU"/>
        </w:rPr>
        <w:t>п</w:t>
      </w:r>
      <w:proofErr w:type="spellEnd"/>
      <w:proofErr w:type="gramEnd"/>
      <w:r w:rsidRPr="004B6793">
        <w:rPr>
          <w:rFonts w:ascii="Times New Roman" w:eastAsia="Times New Roman" w:hAnsi="Times New Roman" w:cs="Times New Roman"/>
          <w:color w:val="000000" w:themeColor="text1"/>
          <w:spacing w:val="1"/>
          <w:sz w:val="28"/>
          <w:szCs w:val="28"/>
          <w:lang w:eastAsia="ru-RU"/>
        </w:rPr>
        <w:t xml:space="preserve"> о с т а </w:t>
      </w:r>
      <w:proofErr w:type="spellStart"/>
      <w:r w:rsidRPr="004B6793">
        <w:rPr>
          <w:rFonts w:ascii="Times New Roman" w:eastAsia="Times New Roman" w:hAnsi="Times New Roman" w:cs="Times New Roman"/>
          <w:color w:val="000000" w:themeColor="text1"/>
          <w:spacing w:val="1"/>
          <w:sz w:val="28"/>
          <w:szCs w:val="28"/>
          <w:lang w:eastAsia="ru-RU"/>
        </w:rPr>
        <w:t>н</w:t>
      </w:r>
      <w:proofErr w:type="spellEnd"/>
      <w:r w:rsidRPr="004B6793">
        <w:rPr>
          <w:rFonts w:ascii="Times New Roman" w:eastAsia="Times New Roman" w:hAnsi="Times New Roman" w:cs="Times New Roman"/>
          <w:color w:val="000000" w:themeColor="text1"/>
          <w:spacing w:val="1"/>
          <w:sz w:val="28"/>
          <w:szCs w:val="28"/>
          <w:lang w:eastAsia="ru-RU"/>
        </w:rPr>
        <w:t xml:space="preserve"> о в л я е т:</w:t>
      </w:r>
    </w:p>
    <w:p w:rsidR="00050BE2" w:rsidRPr="004B6793" w:rsidRDefault="00050BE2" w:rsidP="00B00485">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0"/>
          <w:szCs w:val="28"/>
          <w:lang w:eastAsia="ru-RU"/>
        </w:rPr>
      </w:pPr>
    </w:p>
    <w:p w:rsidR="007F171C" w:rsidRPr="004B6793" w:rsidRDefault="00BD19CD" w:rsidP="00B00485">
      <w:pPr>
        <w:widowControl w:val="0"/>
        <w:shd w:val="clear" w:color="auto" w:fill="FFFFFF"/>
        <w:spacing w:after="0" w:line="213" w:lineRule="atLeast"/>
        <w:ind w:firstLine="708"/>
        <w:jc w:val="both"/>
        <w:textAlignment w:val="baseline"/>
        <w:rPr>
          <w:rFonts w:ascii="Times New Roman" w:eastAsia="Times New Roman" w:hAnsi="Times New Roman" w:cs="Times New Roman"/>
          <w:spacing w:val="1"/>
          <w:sz w:val="28"/>
          <w:szCs w:val="28"/>
          <w:lang w:eastAsia="ru-RU"/>
        </w:rPr>
      </w:pPr>
      <w:r w:rsidRPr="004B6793">
        <w:rPr>
          <w:rFonts w:ascii="Times New Roman" w:eastAsia="Times New Roman" w:hAnsi="Times New Roman" w:cs="Times New Roman"/>
          <w:spacing w:val="1"/>
          <w:sz w:val="28"/>
          <w:szCs w:val="28"/>
          <w:lang w:eastAsia="ru-RU"/>
        </w:rPr>
        <w:t xml:space="preserve">1. </w:t>
      </w:r>
      <w:proofErr w:type="gramStart"/>
      <w:r w:rsidR="007F171C" w:rsidRPr="004B6793">
        <w:rPr>
          <w:rFonts w:ascii="Times New Roman" w:eastAsia="Times New Roman" w:hAnsi="Times New Roman" w:cs="Times New Roman"/>
          <w:spacing w:val="1"/>
          <w:sz w:val="28"/>
          <w:szCs w:val="28"/>
          <w:lang w:eastAsia="ru-RU"/>
        </w:rPr>
        <w:t>Утвердить прилагаемое информационное извещение о проведении открытого конкурса на право осуществления перевозок по муниципальным маршрутам регулярных перевозок</w:t>
      </w:r>
      <w:r w:rsidR="004E510A" w:rsidRPr="004B6793">
        <w:rPr>
          <w:rFonts w:ascii="Times New Roman" w:eastAsia="Times New Roman" w:hAnsi="Times New Roman" w:cs="Times New Roman"/>
          <w:spacing w:val="1"/>
          <w:sz w:val="28"/>
          <w:szCs w:val="28"/>
          <w:lang w:eastAsia="ru-RU"/>
        </w:rPr>
        <w:t xml:space="preserve"> </w:t>
      </w:r>
      <w:r w:rsidR="005E1371" w:rsidRPr="004B6793">
        <w:rPr>
          <w:rFonts w:ascii="Times New Roman" w:eastAsia="Times New Roman" w:hAnsi="Times New Roman" w:cs="Times New Roman"/>
          <w:spacing w:val="1"/>
          <w:sz w:val="28"/>
          <w:szCs w:val="28"/>
          <w:lang w:eastAsia="ru-RU"/>
        </w:rPr>
        <w:t>в границах</w:t>
      </w:r>
      <w:r w:rsidR="004E510A" w:rsidRPr="004B6793">
        <w:rPr>
          <w:rFonts w:ascii="Times New Roman" w:eastAsia="Times New Roman" w:hAnsi="Times New Roman" w:cs="Times New Roman"/>
          <w:spacing w:val="1"/>
          <w:sz w:val="28"/>
          <w:szCs w:val="28"/>
          <w:lang w:eastAsia="ru-RU"/>
        </w:rPr>
        <w:t xml:space="preserve"> муниципального образования «Холм-Жирковский район» Смоленской области (далее по тексту – Информационное сообщение)</w:t>
      </w:r>
      <w:r w:rsidR="009053D6" w:rsidRPr="004B6793">
        <w:rPr>
          <w:rFonts w:ascii="Times New Roman" w:eastAsia="Times New Roman" w:hAnsi="Times New Roman" w:cs="Times New Roman"/>
          <w:spacing w:val="1"/>
          <w:sz w:val="28"/>
          <w:szCs w:val="28"/>
          <w:lang w:eastAsia="ru-RU"/>
        </w:rPr>
        <w:t xml:space="preserve"> и конкурсную документацию по проведению открытого конкурса на право осуществления перевозок по муниципальным маршрутам регулярных перевозок </w:t>
      </w:r>
      <w:r w:rsidR="009769A9" w:rsidRPr="004B6793">
        <w:rPr>
          <w:rFonts w:ascii="Times New Roman" w:eastAsia="Times New Roman" w:hAnsi="Times New Roman" w:cs="Times New Roman"/>
          <w:spacing w:val="1"/>
          <w:sz w:val="28"/>
          <w:szCs w:val="28"/>
          <w:lang w:eastAsia="ru-RU"/>
        </w:rPr>
        <w:t xml:space="preserve">в границах </w:t>
      </w:r>
      <w:r w:rsidR="009053D6" w:rsidRPr="004B6793">
        <w:rPr>
          <w:rFonts w:ascii="Times New Roman" w:eastAsia="Times New Roman" w:hAnsi="Times New Roman" w:cs="Times New Roman"/>
          <w:spacing w:val="1"/>
          <w:sz w:val="28"/>
          <w:szCs w:val="28"/>
          <w:lang w:eastAsia="ru-RU"/>
        </w:rPr>
        <w:t xml:space="preserve">муниципального образования </w:t>
      </w:r>
      <w:r w:rsidR="009053D6" w:rsidRPr="004B6793">
        <w:rPr>
          <w:rFonts w:ascii="Times New Roman" w:eastAsia="Times New Roman" w:hAnsi="Times New Roman" w:cs="Times New Roman"/>
          <w:spacing w:val="1"/>
          <w:sz w:val="28"/>
          <w:szCs w:val="28"/>
          <w:lang w:eastAsia="ru-RU"/>
        </w:rPr>
        <w:lastRenderedPageBreak/>
        <w:t>«Холм-Жирковский район» Смоленской области (далее по тексту – Конкурсная документация)</w:t>
      </w:r>
      <w:r w:rsidR="004E510A" w:rsidRPr="004B6793">
        <w:rPr>
          <w:rFonts w:ascii="Times New Roman" w:eastAsia="Times New Roman" w:hAnsi="Times New Roman" w:cs="Times New Roman"/>
          <w:spacing w:val="1"/>
          <w:sz w:val="28"/>
          <w:szCs w:val="28"/>
          <w:lang w:eastAsia="ru-RU"/>
        </w:rPr>
        <w:t>.</w:t>
      </w:r>
      <w:proofErr w:type="gramEnd"/>
    </w:p>
    <w:p w:rsidR="004E510A" w:rsidRPr="004B6793" w:rsidRDefault="004E510A" w:rsidP="00B00485">
      <w:pPr>
        <w:widowControl w:val="0"/>
        <w:shd w:val="clear" w:color="auto" w:fill="FFFFFF"/>
        <w:spacing w:after="0" w:line="213" w:lineRule="atLeast"/>
        <w:ind w:firstLine="708"/>
        <w:jc w:val="both"/>
        <w:textAlignment w:val="baseline"/>
        <w:rPr>
          <w:rFonts w:ascii="Times New Roman" w:eastAsia="Times New Roman" w:hAnsi="Times New Roman" w:cs="Times New Roman"/>
          <w:spacing w:val="1"/>
          <w:sz w:val="28"/>
          <w:szCs w:val="28"/>
          <w:lang w:eastAsia="ru-RU"/>
        </w:rPr>
      </w:pPr>
      <w:r w:rsidRPr="004B6793">
        <w:rPr>
          <w:rFonts w:ascii="Times New Roman" w:eastAsia="Times New Roman" w:hAnsi="Times New Roman" w:cs="Times New Roman"/>
          <w:spacing w:val="1"/>
          <w:sz w:val="28"/>
          <w:szCs w:val="28"/>
          <w:lang w:eastAsia="ru-RU"/>
        </w:rPr>
        <w:t xml:space="preserve">2. </w:t>
      </w:r>
      <w:r w:rsidR="00F732E1" w:rsidRPr="004B6793">
        <w:rPr>
          <w:rFonts w:ascii="Times New Roman" w:eastAsia="Times New Roman" w:hAnsi="Times New Roman" w:cs="Times New Roman"/>
          <w:spacing w:val="1"/>
          <w:sz w:val="28"/>
          <w:szCs w:val="28"/>
          <w:lang w:eastAsia="ru-RU"/>
        </w:rPr>
        <w:t xml:space="preserve">Провести в период времени с 31.01.2020 года по 20.03.2020 года открытый конкурс на право осуществления перевозок по муниципальным маршрутам регулярных перевозок </w:t>
      </w:r>
      <w:r w:rsidR="009769A9" w:rsidRPr="004B6793">
        <w:rPr>
          <w:rFonts w:ascii="Times New Roman" w:eastAsia="Times New Roman" w:hAnsi="Times New Roman" w:cs="Times New Roman"/>
          <w:spacing w:val="1"/>
          <w:sz w:val="28"/>
          <w:szCs w:val="28"/>
          <w:lang w:eastAsia="ru-RU"/>
        </w:rPr>
        <w:t>в границах</w:t>
      </w:r>
      <w:r w:rsidR="00F732E1" w:rsidRPr="004B6793">
        <w:rPr>
          <w:rFonts w:ascii="Times New Roman" w:eastAsia="Times New Roman" w:hAnsi="Times New Roman" w:cs="Times New Roman"/>
          <w:spacing w:val="1"/>
          <w:sz w:val="28"/>
          <w:szCs w:val="28"/>
          <w:lang w:eastAsia="ru-RU"/>
        </w:rPr>
        <w:t xml:space="preserve"> муниципального образования «Холм-Жирковский район» Смоленской области в соответствии с Информационным извещением, указанным в пункте 1 настоящего постановления.</w:t>
      </w:r>
    </w:p>
    <w:p w:rsidR="00F732E1" w:rsidRPr="004B6793" w:rsidRDefault="00F732E1" w:rsidP="00B00485">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4B6793">
        <w:rPr>
          <w:rFonts w:ascii="Times New Roman" w:eastAsia="Times New Roman" w:hAnsi="Times New Roman" w:cs="Times New Roman"/>
          <w:color w:val="000000" w:themeColor="text1"/>
          <w:spacing w:val="1"/>
          <w:sz w:val="28"/>
          <w:szCs w:val="28"/>
          <w:lang w:eastAsia="ru-RU"/>
        </w:rPr>
        <w:t>3</w:t>
      </w:r>
      <w:r w:rsidR="00050BE2" w:rsidRPr="004B6793">
        <w:rPr>
          <w:rFonts w:ascii="Times New Roman" w:eastAsia="Times New Roman" w:hAnsi="Times New Roman" w:cs="Times New Roman"/>
          <w:color w:val="000000" w:themeColor="text1"/>
          <w:spacing w:val="1"/>
          <w:sz w:val="28"/>
          <w:szCs w:val="28"/>
          <w:lang w:eastAsia="ru-RU"/>
        </w:rPr>
        <w:t xml:space="preserve">. </w:t>
      </w:r>
      <w:r w:rsidRPr="004B6793">
        <w:rPr>
          <w:rFonts w:ascii="Times New Roman" w:eastAsia="Times New Roman" w:hAnsi="Times New Roman" w:cs="Times New Roman"/>
          <w:color w:val="000000" w:themeColor="text1"/>
          <w:spacing w:val="1"/>
          <w:sz w:val="28"/>
          <w:szCs w:val="28"/>
          <w:lang w:eastAsia="ru-RU"/>
        </w:rPr>
        <w:t>Настоящее постановление 31.01.2020 разместить на официальном сайте Администрации муниципального образования «Холм-Жирковский район» Смоленской области (</w:t>
      </w:r>
      <w:hyperlink r:id="rId11" w:history="1">
        <w:r w:rsidRPr="004B6793">
          <w:rPr>
            <w:rStyle w:val="a3"/>
            <w:rFonts w:ascii="Times New Roman" w:eastAsia="Times New Roman" w:hAnsi="Times New Roman" w:cs="Times New Roman"/>
            <w:spacing w:val="1"/>
            <w:sz w:val="28"/>
            <w:szCs w:val="28"/>
            <w:lang w:val="en-US" w:eastAsia="ru-RU"/>
          </w:rPr>
          <w:t>http</w:t>
        </w:r>
        <w:r w:rsidRPr="004B6793">
          <w:rPr>
            <w:rStyle w:val="a3"/>
            <w:rFonts w:ascii="Times New Roman" w:eastAsia="Times New Roman" w:hAnsi="Times New Roman" w:cs="Times New Roman"/>
            <w:spacing w:val="1"/>
            <w:sz w:val="28"/>
            <w:szCs w:val="28"/>
            <w:lang w:eastAsia="ru-RU"/>
          </w:rPr>
          <w:t>://</w:t>
        </w:r>
        <w:proofErr w:type="spellStart"/>
        <w:r w:rsidRPr="004B6793">
          <w:rPr>
            <w:rStyle w:val="a3"/>
            <w:rFonts w:ascii="Times New Roman" w:eastAsia="Times New Roman" w:hAnsi="Times New Roman" w:cs="Times New Roman"/>
            <w:spacing w:val="1"/>
            <w:sz w:val="28"/>
            <w:szCs w:val="28"/>
            <w:lang w:val="en-US" w:eastAsia="ru-RU"/>
          </w:rPr>
          <w:t>holm</w:t>
        </w:r>
        <w:proofErr w:type="spellEnd"/>
        <w:r w:rsidRPr="004B6793">
          <w:rPr>
            <w:rStyle w:val="a3"/>
            <w:rFonts w:ascii="Times New Roman" w:eastAsia="Times New Roman" w:hAnsi="Times New Roman" w:cs="Times New Roman"/>
            <w:spacing w:val="1"/>
            <w:sz w:val="28"/>
            <w:szCs w:val="28"/>
            <w:lang w:eastAsia="ru-RU"/>
          </w:rPr>
          <w:t>.</w:t>
        </w:r>
        <w:r w:rsidRPr="004B6793">
          <w:rPr>
            <w:rStyle w:val="a3"/>
            <w:rFonts w:ascii="Times New Roman" w:eastAsia="Times New Roman" w:hAnsi="Times New Roman" w:cs="Times New Roman"/>
            <w:spacing w:val="1"/>
            <w:sz w:val="28"/>
            <w:szCs w:val="28"/>
            <w:lang w:val="en-US" w:eastAsia="ru-RU"/>
          </w:rPr>
          <w:t>admin</w:t>
        </w:r>
        <w:r w:rsidRPr="004B6793">
          <w:rPr>
            <w:rStyle w:val="a3"/>
            <w:rFonts w:ascii="Times New Roman" w:eastAsia="Times New Roman" w:hAnsi="Times New Roman" w:cs="Times New Roman"/>
            <w:spacing w:val="1"/>
            <w:sz w:val="28"/>
            <w:szCs w:val="28"/>
            <w:lang w:eastAsia="ru-RU"/>
          </w:rPr>
          <w:t>-</w:t>
        </w:r>
        <w:proofErr w:type="spellStart"/>
        <w:r w:rsidRPr="004B6793">
          <w:rPr>
            <w:rStyle w:val="a3"/>
            <w:rFonts w:ascii="Times New Roman" w:eastAsia="Times New Roman" w:hAnsi="Times New Roman" w:cs="Times New Roman"/>
            <w:spacing w:val="1"/>
            <w:sz w:val="28"/>
            <w:szCs w:val="28"/>
            <w:lang w:val="en-US" w:eastAsia="ru-RU"/>
          </w:rPr>
          <w:t>smolensk</w:t>
        </w:r>
        <w:proofErr w:type="spellEnd"/>
        <w:r w:rsidRPr="004B6793">
          <w:rPr>
            <w:rStyle w:val="a3"/>
            <w:rFonts w:ascii="Times New Roman" w:eastAsia="Times New Roman" w:hAnsi="Times New Roman" w:cs="Times New Roman"/>
            <w:spacing w:val="1"/>
            <w:sz w:val="28"/>
            <w:szCs w:val="28"/>
            <w:lang w:eastAsia="ru-RU"/>
          </w:rPr>
          <w:t>.</w:t>
        </w:r>
        <w:proofErr w:type="spellStart"/>
        <w:r w:rsidRPr="004B6793">
          <w:rPr>
            <w:rStyle w:val="a3"/>
            <w:rFonts w:ascii="Times New Roman" w:eastAsia="Times New Roman" w:hAnsi="Times New Roman" w:cs="Times New Roman"/>
            <w:spacing w:val="1"/>
            <w:sz w:val="28"/>
            <w:szCs w:val="28"/>
            <w:lang w:val="en-US" w:eastAsia="ru-RU"/>
          </w:rPr>
          <w:t>ru</w:t>
        </w:r>
        <w:proofErr w:type="spellEnd"/>
      </w:hyperlink>
      <w:r w:rsidRPr="004B6793">
        <w:rPr>
          <w:rFonts w:ascii="Times New Roman" w:eastAsia="Times New Roman" w:hAnsi="Times New Roman" w:cs="Times New Roman"/>
          <w:color w:val="000000" w:themeColor="text1"/>
          <w:spacing w:val="1"/>
          <w:sz w:val="28"/>
          <w:szCs w:val="28"/>
          <w:lang w:eastAsia="ru-RU"/>
        </w:rPr>
        <w:t>).</w:t>
      </w:r>
    </w:p>
    <w:p w:rsidR="00C30D84" w:rsidRPr="004B6793" w:rsidRDefault="00C30D84" w:rsidP="00B00485">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4B6793">
        <w:rPr>
          <w:rFonts w:ascii="Times New Roman" w:eastAsia="Times New Roman" w:hAnsi="Times New Roman" w:cs="Times New Roman"/>
          <w:color w:val="000000" w:themeColor="text1"/>
          <w:spacing w:val="1"/>
          <w:sz w:val="28"/>
          <w:szCs w:val="28"/>
          <w:lang w:eastAsia="ru-RU"/>
        </w:rPr>
        <w:t>4. Отделу по градостроительной деятельности, транспорта, связи и ЖКХ Администрации муниципального образования «Холм-Жирковский район» Смоленской области организовать работу по проведению открытого конкурса.</w:t>
      </w:r>
    </w:p>
    <w:p w:rsidR="00050BE2" w:rsidRPr="004B6793" w:rsidRDefault="00C30D84" w:rsidP="00B00485">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lang w:eastAsia="ru-RU"/>
        </w:rPr>
      </w:pPr>
      <w:r w:rsidRPr="004B6793">
        <w:rPr>
          <w:rFonts w:ascii="Times New Roman" w:eastAsia="Times New Roman" w:hAnsi="Times New Roman" w:cs="Times New Roman"/>
          <w:color w:val="000000" w:themeColor="text1"/>
          <w:spacing w:val="1"/>
          <w:sz w:val="28"/>
          <w:szCs w:val="28"/>
          <w:lang w:eastAsia="ru-RU"/>
        </w:rPr>
        <w:t>5.</w:t>
      </w:r>
      <w:r w:rsidR="00F732E1" w:rsidRPr="004B6793">
        <w:rPr>
          <w:rFonts w:ascii="Times New Roman" w:eastAsia="Times New Roman" w:hAnsi="Times New Roman" w:cs="Times New Roman"/>
          <w:color w:val="000000" w:themeColor="text1"/>
          <w:spacing w:val="1"/>
          <w:sz w:val="28"/>
          <w:szCs w:val="28"/>
          <w:lang w:eastAsia="ru-RU"/>
        </w:rPr>
        <w:t xml:space="preserve"> </w:t>
      </w:r>
      <w:r w:rsidR="00050BE2" w:rsidRPr="004B6793">
        <w:rPr>
          <w:rFonts w:ascii="Times New Roman" w:eastAsia="Times New Roman" w:hAnsi="Times New Roman" w:cs="Times New Roman"/>
          <w:color w:val="000000" w:themeColor="text1"/>
          <w:spacing w:val="1"/>
          <w:sz w:val="28"/>
          <w:szCs w:val="28"/>
          <w:lang w:eastAsia="ru-RU"/>
        </w:rPr>
        <w:t>Контроль за исполнение настоящего постановления возложить на заместителя Главы муниципального образования – начальника отдела по экономике, имущественным и земельным отношениям Администрации муниципального образования «Холм-Жирковский район» Смоленской области (О.С. Демченкова).</w:t>
      </w:r>
    </w:p>
    <w:p w:rsidR="00050BE2" w:rsidRPr="004B6793" w:rsidRDefault="00050BE2" w:rsidP="00B00485">
      <w:pPr>
        <w:widowControl w:val="0"/>
        <w:tabs>
          <w:tab w:val="left" w:pos="709"/>
        </w:tabs>
        <w:autoSpaceDE w:val="0"/>
        <w:autoSpaceDN w:val="0"/>
        <w:adjustRightInd w:val="0"/>
        <w:spacing w:after="0" w:line="240" w:lineRule="auto"/>
        <w:ind w:right="-7"/>
        <w:jc w:val="both"/>
        <w:rPr>
          <w:rFonts w:ascii="Times New Roman" w:eastAsia="Times New Roman" w:hAnsi="Times New Roman" w:cs="Times New Roman"/>
          <w:bCs/>
          <w:sz w:val="28"/>
          <w:szCs w:val="28"/>
          <w:lang w:eastAsia="ru-RU"/>
        </w:rPr>
      </w:pPr>
      <w:r w:rsidRPr="004B6793">
        <w:rPr>
          <w:rFonts w:ascii="Times New Roman" w:eastAsia="Times New Roman" w:hAnsi="Times New Roman" w:cs="Times New Roman"/>
          <w:bCs/>
          <w:sz w:val="28"/>
          <w:szCs w:val="28"/>
          <w:lang w:eastAsia="ru-RU"/>
        </w:rPr>
        <w:tab/>
      </w:r>
      <w:r w:rsidR="00C30D84" w:rsidRPr="004B6793">
        <w:rPr>
          <w:rFonts w:ascii="Times New Roman" w:eastAsia="Times New Roman" w:hAnsi="Times New Roman" w:cs="Times New Roman"/>
          <w:bCs/>
          <w:sz w:val="28"/>
          <w:szCs w:val="28"/>
          <w:lang w:eastAsia="ru-RU"/>
        </w:rPr>
        <w:t>6</w:t>
      </w:r>
      <w:r w:rsidRPr="004B6793">
        <w:rPr>
          <w:rFonts w:ascii="Times New Roman" w:eastAsia="Times New Roman" w:hAnsi="Times New Roman" w:cs="Times New Roman"/>
          <w:bCs/>
          <w:sz w:val="28"/>
          <w:szCs w:val="28"/>
          <w:lang w:eastAsia="ru-RU"/>
        </w:rPr>
        <w:t>. Настоящее постановление вступает в силу  после дня подписания.</w:t>
      </w:r>
    </w:p>
    <w:p w:rsidR="00C30D84" w:rsidRPr="004B6793" w:rsidRDefault="005E6ED0" w:rsidP="00B00485">
      <w:pPr>
        <w:widowControl w:val="0"/>
        <w:tabs>
          <w:tab w:val="left" w:pos="6825"/>
        </w:tabs>
        <w:spacing w:after="0" w:line="240" w:lineRule="auto"/>
        <w:jc w:val="both"/>
        <w:rPr>
          <w:rFonts w:ascii="Times New Roman" w:eastAsia="Times New Roman" w:hAnsi="Times New Roman" w:cs="Times New Roman"/>
          <w:spacing w:val="1"/>
          <w:sz w:val="28"/>
          <w:szCs w:val="28"/>
          <w:lang w:eastAsia="ru-RU"/>
        </w:rPr>
      </w:pPr>
      <w:r w:rsidRPr="004B6793">
        <w:rPr>
          <w:rFonts w:ascii="Times New Roman" w:eastAsia="Times New Roman" w:hAnsi="Times New Roman" w:cs="Times New Roman"/>
          <w:spacing w:val="1"/>
          <w:sz w:val="28"/>
          <w:szCs w:val="28"/>
          <w:lang w:eastAsia="ru-RU"/>
        </w:rPr>
        <w:br/>
      </w:r>
    </w:p>
    <w:p w:rsidR="00050BE2" w:rsidRPr="004B6793" w:rsidRDefault="005E6ED0" w:rsidP="00B00485">
      <w:pPr>
        <w:widowControl w:val="0"/>
        <w:tabs>
          <w:tab w:val="left" w:pos="6825"/>
        </w:tabs>
        <w:spacing w:after="0" w:line="240"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pacing w:val="1"/>
          <w:sz w:val="28"/>
          <w:szCs w:val="28"/>
          <w:lang w:eastAsia="ru-RU"/>
        </w:rPr>
        <w:br/>
      </w:r>
      <w:r w:rsidR="00050BE2" w:rsidRPr="004B6793">
        <w:rPr>
          <w:rFonts w:ascii="Times New Roman" w:eastAsia="Times New Roman" w:hAnsi="Times New Roman" w:cs="Times New Roman"/>
          <w:sz w:val="28"/>
          <w:szCs w:val="28"/>
          <w:lang w:eastAsia="ru-RU"/>
        </w:rPr>
        <w:t>И.п. Главы муниципального образования</w:t>
      </w:r>
      <w:r w:rsidR="00050BE2" w:rsidRPr="004B6793">
        <w:rPr>
          <w:rFonts w:ascii="Times New Roman" w:eastAsia="Times New Roman" w:hAnsi="Times New Roman" w:cs="Times New Roman"/>
          <w:sz w:val="28"/>
          <w:szCs w:val="28"/>
          <w:lang w:eastAsia="ru-RU"/>
        </w:rPr>
        <w:tab/>
        <w:t xml:space="preserve">          </w:t>
      </w:r>
    </w:p>
    <w:p w:rsidR="00050BE2" w:rsidRPr="004B6793" w:rsidRDefault="00050BE2" w:rsidP="00B00485">
      <w:pPr>
        <w:widowControl w:val="0"/>
        <w:spacing w:after="0" w:line="240"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«Холм-Жирковский район»</w:t>
      </w:r>
    </w:p>
    <w:p w:rsidR="00050BE2" w:rsidRPr="004B6793" w:rsidRDefault="00050BE2" w:rsidP="00B00485">
      <w:pPr>
        <w:widowControl w:val="0"/>
        <w:spacing w:after="0" w:line="240"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Смоленской области                                                                        </w:t>
      </w:r>
      <w:r w:rsidRPr="004B6793">
        <w:rPr>
          <w:rFonts w:ascii="Times New Roman" w:eastAsia="Times New Roman" w:hAnsi="Times New Roman" w:cs="Times New Roman"/>
          <w:b/>
          <w:sz w:val="28"/>
          <w:szCs w:val="28"/>
          <w:lang w:eastAsia="ru-RU"/>
        </w:rPr>
        <w:t>А.П. Горохов</w:t>
      </w:r>
    </w:p>
    <w:p w:rsidR="005E6ED0" w:rsidRPr="004B6793" w:rsidRDefault="005E6ED0" w:rsidP="00B00485">
      <w:pPr>
        <w:widowControl w:val="0"/>
        <w:shd w:val="clear" w:color="auto" w:fill="FFFFFF"/>
        <w:spacing w:after="0" w:line="213" w:lineRule="atLeast"/>
        <w:jc w:val="right"/>
        <w:textAlignment w:val="baseline"/>
        <w:rPr>
          <w:rFonts w:ascii="Times New Roman" w:eastAsia="Times New Roman" w:hAnsi="Times New Roman" w:cs="Times New Roman"/>
          <w:spacing w:val="1"/>
          <w:sz w:val="28"/>
          <w:szCs w:val="28"/>
          <w:lang w:eastAsia="ru-RU"/>
        </w:rPr>
      </w:pPr>
    </w:p>
    <w:p w:rsidR="00050BE2" w:rsidRPr="004B6793" w:rsidRDefault="00050BE2" w:rsidP="00B00485">
      <w:pPr>
        <w:widowControl w:val="0"/>
        <w:shd w:val="clear" w:color="auto" w:fill="FFFFFF"/>
        <w:spacing w:after="0" w:line="213" w:lineRule="atLeast"/>
        <w:jc w:val="right"/>
        <w:textAlignment w:val="baseline"/>
        <w:rPr>
          <w:rFonts w:ascii="Times New Roman" w:eastAsia="Times New Roman" w:hAnsi="Times New Roman" w:cs="Times New Roman"/>
          <w:spacing w:val="1"/>
          <w:sz w:val="28"/>
          <w:szCs w:val="28"/>
          <w:lang w:eastAsia="ru-RU"/>
        </w:rPr>
      </w:pPr>
    </w:p>
    <w:p w:rsidR="00050BE2" w:rsidRPr="004B6793" w:rsidRDefault="00050BE2" w:rsidP="00B00485">
      <w:pPr>
        <w:widowControl w:val="0"/>
        <w:shd w:val="clear" w:color="auto" w:fill="FFFFFF"/>
        <w:spacing w:after="0" w:line="213" w:lineRule="atLeast"/>
        <w:jc w:val="right"/>
        <w:textAlignment w:val="baseline"/>
        <w:rPr>
          <w:rFonts w:ascii="Times New Roman" w:eastAsia="Times New Roman" w:hAnsi="Times New Roman" w:cs="Times New Roman"/>
          <w:spacing w:val="1"/>
          <w:sz w:val="28"/>
          <w:szCs w:val="28"/>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9053D6" w:rsidRPr="004B6793" w:rsidRDefault="009053D6" w:rsidP="00B00485">
      <w:pPr>
        <w:widowControl w:val="0"/>
        <w:spacing w:after="0" w:line="240" w:lineRule="auto"/>
        <w:rPr>
          <w:rFonts w:ascii="Times New Roman" w:eastAsia="Times New Roman" w:hAnsi="Times New Roman" w:cs="Times New Roman"/>
          <w:sz w:val="20"/>
          <w:szCs w:val="20"/>
          <w:lang w:eastAsia="ru-RU"/>
        </w:rPr>
      </w:pPr>
    </w:p>
    <w:p w:rsidR="009053D6" w:rsidRPr="004B6793" w:rsidRDefault="009053D6" w:rsidP="00B00485">
      <w:pPr>
        <w:widowControl w:val="0"/>
        <w:spacing w:after="0" w:line="240" w:lineRule="auto"/>
        <w:rPr>
          <w:rFonts w:ascii="Times New Roman" w:eastAsia="Times New Roman" w:hAnsi="Times New Roman" w:cs="Times New Roman"/>
          <w:sz w:val="20"/>
          <w:szCs w:val="20"/>
          <w:lang w:eastAsia="ru-RU"/>
        </w:rPr>
      </w:pPr>
    </w:p>
    <w:p w:rsidR="009053D6" w:rsidRPr="004B6793" w:rsidRDefault="009053D6" w:rsidP="00B00485">
      <w:pPr>
        <w:widowControl w:val="0"/>
        <w:spacing w:after="0" w:line="240" w:lineRule="auto"/>
        <w:rPr>
          <w:rFonts w:ascii="Times New Roman" w:eastAsia="Times New Roman" w:hAnsi="Times New Roman" w:cs="Times New Roman"/>
          <w:sz w:val="20"/>
          <w:szCs w:val="20"/>
          <w:lang w:eastAsia="ru-RU"/>
        </w:rPr>
      </w:pPr>
    </w:p>
    <w:p w:rsidR="009053D6" w:rsidRPr="004B6793" w:rsidRDefault="009053D6" w:rsidP="00B00485">
      <w:pPr>
        <w:widowControl w:val="0"/>
        <w:spacing w:after="0" w:line="240" w:lineRule="auto"/>
        <w:rPr>
          <w:rFonts w:ascii="Times New Roman" w:eastAsia="Times New Roman" w:hAnsi="Times New Roman" w:cs="Times New Roman"/>
          <w:sz w:val="20"/>
          <w:szCs w:val="20"/>
          <w:lang w:eastAsia="ru-RU"/>
        </w:rPr>
      </w:pPr>
    </w:p>
    <w:p w:rsidR="007F171C" w:rsidRPr="004B6793" w:rsidRDefault="007F171C" w:rsidP="00B00485">
      <w:pPr>
        <w:widowControl w:val="0"/>
        <w:spacing w:after="0" w:line="240" w:lineRule="auto"/>
        <w:rPr>
          <w:rFonts w:ascii="Times New Roman" w:eastAsia="Times New Roman" w:hAnsi="Times New Roman" w:cs="Times New Roman"/>
          <w:sz w:val="20"/>
          <w:szCs w:val="20"/>
          <w:lang w:eastAsia="ru-RU"/>
        </w:rPr>
      </w:pPr>
    </w:p>
    <w:p w:rsidR="00A840B9" w:rsidRPr="004B6793" w:rsidRDefault="00A840B9" w:rsidP="00B00485">
      <w:pPr>
        <w:widowControl w:val="0"/>
        <w:spacing w:after="0" w:line="240" w:lineRule="auto"/>
        <w:rPr>
          <w:rFonts w:ascii="Times New Roman" w:eastAsia="Times New Roman" w:hAnsi="Times New Roman" w:cs="Times New Roman"/>
          <w:sz w:val="20"/>
          <w:szCs w:val="20"/>
          <w:lang w:eastAsia="ru-RU"/>
        </w:rPr>
      </w:pPr>
    </w:p>
    <w:tbl>
      <w:tblPr>
        <w:tblW w:w="0" w:type="auto"/>
        <w:tblLook w:val="01E0"/>
      </w:tblPr>
      <w:tblGrid>
        <w:gridCol w:w="3888"/>
        <w:gridCol w:w="5400"/>
      </w:tblGrid>
      <w:tr w:rsidR="00050BE2" w:rsidRPr="004B6793" w:rsidTr="0087590C">
        <w:tc>
          <w:tcPr>
            <w:tcW w:w="3888" w:type="dxa"/>
          </w:tcPr>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proofErr w:type="spellStart"/>
            <w:r w:rsidRPr="004B6793">
              <w:rPr>
                <w:rFonts w:ascii="Times New Roman" w:eastAsia="Times New Roman" w:hAnsi="Times New Roman" w:cs="Times New Roman"/>
                <w:sz w:val="28"/>
                <w:szCs w:val="28"/>
                <w:lang w:eastAsia="ru-RU"/>
              </w:rPr>
              <w:t>отп</w:t>
            </w:r>
            <w:proofErr w:type="spellEnd"/>
            <w:r w:rsidRPr="004B6793">
              <w:rPr>
                <w:rFonts w:ascii="Times New Roman" w:eastAsia="Times New Roman" w:hAnsi="Times New Roman" w:cs="Times New Roman"/>
                <w:sz w:val="28"/>
                <w:szCs w:val="28"/>
                <w:lang w:eastAsia="ru-RU"/>
              </w:rPr>
              <w:t>. 1 экз. в дело</w:t>
            </w:r>
          </w:p>
          <w:p w:rsidR="00050BE2" w:rsidRPr="004B6793" w:rsidRDefault="00050BE2" w:rsidP="00B00485">
            <w:pPr>
              <w:widowControl w:val="0"/>
              <w:tabs>
                <w:tab w:val="left" w:pos="1980"/>
              </w:tabs>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Исп. Горохова Н.В.</w:t>
            </w: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_______________</w:t>
            </w: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     тел. 2-13-77</w:t>
            </w: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p>
          <w:p w:rsidR="00050BE2" w:rsidRPr="004B6793" w:rsidRDefault="00050BE2" w:rsidP="00B00485">
            <w:pPr>
              <w:widowControl w:val="0"/>
              <w:tabs>
                <w:tab w:val="left" w:pos="2505"/>
              </w:tabs>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«_____»  ___________  2020 г.</w:t>
            </w:r>
          </w:p>
          <w:p w:rsidR="00050BE2" w:rsidRPr="004B6793" w:rsidRDefault="00050BE2" w:rsidP="00B00485">
            <w:pPr>
              <w:widowControl w:val="0"/>
              <w:tabs>
                <w:tab w:val="left" w:pos="1800"/>
                <w:tab w:val="left" w:pos="2700"/>
              </w:tabs>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noProof/>
                <w:sz w:val="28"/>
                <w:szCs w:val="28"/>
                <w:lang w:eastAsia="ru-RU"/>
              </w:rPr>
              <w:t xml:space="preserve"> </w:t>
            </w: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p>
        </w:tc>
        <w:tc>
          <w:tcPr>
            <w:tcW w:w="5400" w:type="dxa"/>
          </w:tcPr>
          <w:p w:rsidR="00050BE2" w:rsidRPr="004B6793" w:rsidRDefault="00050BE2" w:rsidP="00B00485">
            <w:pPr>
              <w:widowControl w:val="0"/>
              <w:spacing w:after="0" w:line="240" w:lineRule="auto"/>
              <w:rPr>
                <w:rFonts w:ascii="Times New Roman" w:eastAsia="Times New Roman" w:hAnsi="Times New Roman" w:cs="Times New Roman"/>
                <w:b/>
                <w:bCs/>
                <w:sz w:val="28"/>
                <w:szCs w:val="28"/>
                <w:lang w:eastAsia="ru-RU"/>
              </w:rPr>
            </w:pPr>
            <w:r w:rsidRPr="004B6793">
              <w:rPr>
                <w:rFonts w:ascii="Times New Roman" w:eastAsia="Times New Roman" w:hAnsi="Times New Roman" w:cs="Times New Roman"/>
                <w:b/>
                <w:bCs/>
                <w:sz w:val="28"/>
                <w:szCs w:val="28"/>
                <w:lang w:eastAsia="ru-RU"/>
              </w:rPr>
              <w:t>Разослать:</w:t>
            </w: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Гороховой Н.В. – 1 экз.</w:t>
            </w: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Михайловой Е.В. – 1 экз.</w:t>
            </w: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p>
        </w:tc>
      </w:tr>
    </w:tbl>
    <w:p w:rsidR="00050BE2" w:rsidRPr="004B6793" w:rsidRDefault="00050BE2" w:rsidP="00B00485">
      <w:pPr>
        <w:widowControl w:val="0"/>
        <w:spacing w:after="0" w:line="240" w:lineRule="auto"/>
        <w:rPr>
          <w:rFonts w:ascii="Times New Roman" w:eastAsia="Times New Roman" w:hAnsi="Times New Roman" w:cs="Times New Roman"/>
          <w:b/>
          <w:bCs/>
          <w:sz w:val="28"/>
          <w:szCs w:val="28"/>
          <w:lang w:eastAsia="ru-RU"/>
        </w:rPr>
      </w:pPr>
    </w:p>
    <w:p w:rsidR="00050BE2" w:rsidRPr="004B6793" w:rsidRDefault="00050BE2" w:rsidP="00B00485">
      <w:pPr>
        <w:widowControl w:val="0"/>
        <w:spacing w:after="0" w:line="240" w:lineRule="auto"/>
        <w:rPr>
          <w:rFonts w:ascii="Times New Roman" w:eastAsia="Times New Roman" w:hAnsi="Times New Roman" w:cs="Times New Roman"/>
          <w:b/>
          <w:bCs/>
          <w:sz w:val="28"/>
          <w:szCs w:val="28"/>
          <w:lang w:eastAsia="ru-RU"/>
        </w:rPr>
      </w:pPr>
      <w:r w:rsidRPr="004B6793">
        <w:rPr>
          <w:rFonts w:ascii="Times New Roman" w:eastAsia="Times New Roman" w:hAnsi="Times New Roman" w:cs="Times New Roman"/>
          <w:b/>
          <w:bCs/>
          <w:sz w:val="28"/>
          <w:szCs w:val="28"/>
          <w:lang w:eastAsia="ru-RU"/>
        </w:rPr>
        <w:t>ВИЗЫ:</w:t>
      </w: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Е.Н. Каленова (управ</w:t>
      </w:r>
      <w:proofErr w:type="gramStart"/>
      <w:r w:rsidRPr="004B6793">
        <w:rPr>
          <w:rFonts w:ascii="Times New Roman" w:eastAsia="Times New Roman" w:hAnsi="Times New Roman" w:cs="Times New Roman"/>
          <w:sz w:val="28"/>
          <w:szCs w:val="28"/>
          <w:lang w:eastAsia="ru-RU"/>
        </w:rPr>
        <w:t>.</w:t>
      </w:r>
      <w:proofErr w:type="gramEnd"/>
      <w:r w:rsidRPr="004B6793">
        <w:rPr>
          <w:rFonts w:ascii="Times New Roman" w:eastAsia="Times New Roman" w:hAnsi="Times New Roman" w:cs="Times New Roman"/>
          <w:sz w:val="28"/>
          <w:szCs w:val="28"/>
          <w:lang w:eastAsia="ru-RU"/>
        </w:rPr>
        <w:t xml:space="preserve"> </w:t>
      </w:r>
      <w:proofErr w:type="gramStart"/>
      <w:r w:rsidRPr="004B6793">
        <w:rPr>
          <w:rFonts w:ascii="Times New Roman" w:eastAsia="Times New Roman" w:hAnsi="Times New Roman" w:cs="Times New Roman"/>
          <w:sz w:val="28"/>
          <w:szCs w:val="28"/>
          <w:lang w:eastAsia="ru-RU"/>
        </w:rPr>
        <w:t>д</w:t>
      </w:r>
      <w:proofErr w:type="gramEnd"/>
      <w:r w:rsidRPr="004B6793">
        <w:rPr>
          <w:rFonts w:ascii="Times New Roman" w:eastAsia="Times New Roman" w:hAnsi="Times New Roman" w:cs="Times New Roman"/>
          <w:sz w:val="28"/>
          <w:szCs w:val="28"/>
          <w:lang w:eastAsia="ru-RU"/>
        </w:rPr>
        <w:t xml:space="preserve">елами)                                         «     »                 2020 г. </w:t>
      </w:r>
    </w:p>
    <w:p w:rsidR="00050BE2" w:rsidRPr="004B6793" w:rsidRDefault="00050BE2" w:rsidP="00B00485">
      <w:pPr>
        <w:widowControl w:val="0"/>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О.С. Демченкова (зам. Главы)                                          «     »                 2020 г. </w:t>
      </w:r>
    </w:p>
    <w:p w:rsidR="009769A9" w:rsidRPr="004B6793" w:rsidRDefault="005E6ED0" w:rsidP="0087590C">
      <w:pPr>
        <w:widowControl w:val="0"/>
        <w:shd w:val="clear" w:color="auto" w:fill="FFFFFF"/>
        <w:spacing w:after="0" w:line="240" w:lineRule="auto"/>
        <w:jc w:val="right"/>
        <w:textAlignment w:val="baseline"/>
        <w:rPr>
          <w:rFonts w:ascii="Times New Roman" w:eastAsia="Times New Roman" w:hAnsi="Times New Roman" w:cs="Times New Roman"/>
          <w:sz w:val="24"/>
          <w:szCs w:val="28"/>
          <w:lang w:eastAsia="ar-SA"/>
        </w:rPr>
      </w:pPr>
      <w:r w:rsidRPr="004B6793">
        <w:rPr>
          <w:rFonts w:ascii="Times New Roman" w:eastAsia="Times New Roman" w:hAnsi="Times New Roman" w:cs="Times New Roman"/>
          <w:spacing w:val="1"/>
          <w:sz w:val="14"/>
          <w:szCs w:val="14"/>
          <w:lang w:eastAsia="ru-RU"/>
        </w:rPr>
        <w:br/>
      </w:r>
    </w:p>
    <w:p w:rsidR="001761E1" w:rsidRPr="004B6793" w:rsidRDefault="001761E1" w:rsidP="0087590C">
      <w:pPr>
        <w:widowControl w:val="0"/>
        <w:shd w:val="clear" w:color="auto" w:fill="FFFFFF"/>
        <w:spacing w:after="0" w:line="240" w:lineRule="auto"/>
        <w:jc w:val="right"/>
        <w:textAlignment w:val="baseline"/>
        <w:rPr>
          <w:rFonts w:ascii="Times New Roman" w:eastAsia="Times New Roman" w:hAnsi="Times New Roman" w:cs="Times New Roman"/>
          <w:sz w:val="24"/>
          <w:szCs w:val="28"/>
          <w:lang w:eastAsia="ar-SA"/>
        </w:rPr>
      </w:pPr>
      <w:r w:rsidRPr="004B6793">
        <w:rPr>
          <w:rFonts w:ascii="Times New Roman" w:eastAsia="Times New Roman" w:hAnsi="Times New Roman" w:cs="Times New Roman"/>
          <w:sz w:val="24"/>
          <w:szCs w:val="28"/>
          <w:lang w:eastAsia="ar-SA"/>
        </w:rPr>
        <w:lastRenderedPageBreak/>
        <w:t>Приложение</w:t>
      </w:r>
      <w:r w:rsidR="002A0144">
        <w:rPr>
          <w:rFonts w:ascii="Times New Roman" w:eastAsia="Times New Roman" w:hAnsi="Times New Roman" w:cs="Times New Roman"/>
          <w:sz w:val="24"/>
          <w:szCs w:val="28"/>
          <w:lang w:eastAsia="ar-SA"/>
        </w:rPr>
        <w:t>№1</w:t>
      </w:r>
      <w:r w:rsidRPr="004B6793">
        <w:rPr>
          <w:rFonts w:ascii="Times New Roman" w:eastAsia="Times New Roman" w:hAnsi="Times New Roman" w:cs="Times New Roman"/>
          <w:sz w:val="24"/>
          <w:szCs w:val="28"/>
          <w:lang w:eastAsia="ar-SA"/>
        </w:rPr>
        <w:t xml:space="preserve"> </w:t>
      </w:r>
    </w:p>
    <w:p w:rsidR="001761E1" w:rsidRPr="004B6793" w:rsidRDefault="001761E1" w:rsidP="001761E1">
      <w:pPr>
        <w:suppressAutoHyphens/>
        <w:spacing w:after="0" w:line="240" w:lineRule="auto"/>
        <w:ind w:left="6000"/>
        <w:jc w:val="right"/>
        <w:rPr>
          <w:rFonts w:ascii="Times New Roman" w:eastAsia="Times New Roman" w:hAnsi="Times New Roman" w:cs="Times New Roman"/>
          <w:sz w:val="24"/>
          <w:szCs w:val="28"/>
          <w:lang w:eastAsia="ar-SA"/>
        </w:rPr>
      </w:pPr>
      <w:r w:rsidRPr="004B6793">
        <w:rPr>
          <w:rFonts w:ascii="Times New Roman" w:eastAsia="Times New Roman" w:hAnsi="Times New Roman" w:cs="Times New Roman"/>
          <w:sz w:val="24"/>
          <w:szCs w:val="28"/>
          <w:lang w:eastAsia="ar-SA"/>
        </w:rPr>
        <w:t xml:space="preserve">к постановлению Администрации муниципального образования </w:t>
      </w:r>
    </w:p>
    <w:p w:rsidR="001761E1" w:rsidRPr="004B6793" w:rsidRDefault="001761E1" w:rsidP="001761E1">
      <w:pPr>
        <w:suppressAutoHyphens/>
        <w:spacing w:after="0" w:line="240" w:lineRule="auto"/>
        <w:ind w:left="6000"/>
        <w:jc w:val="right"/>
        <w:rPr>
          <w:rFonts w:ascii="Times New Roman" w:eastAsia="Times New Roman" w:hAnsi="Times New Roman" w:cs="Times New Roman"/>
          <w:sz w:val="24"/>
          <w:szCs w:val="28"/>
          <w:lang w:eastAsia="ar-SA"/>
        </w:rPr>
      </w:pPr>
      <w:r w:rsidRPr="004B6793">
        <w:rPr>
          <w:rFonts w:ascii="Times New Roman" w:eastAsia="Times New Roman" w:hAnsi="Times New Roman" w:cs="Times New Roman"/>
          <w:sz w:val="24"/>
          <w:szCs w:val="28"/>
          <w:lang w:eastAsia="ar-SA"/>
        </w:rPr>
        <w:t xml:space="preserve">«Холм-Жирковский район» </w:t>
      </w:r>
    </w:p>
    <w:p w:rsidR="001761E1" w:rsidRPr="004B6793" w:rsidRDefault="001761E1" w:rsidP="001761E1">
      <w:pPr>
        <w:suppressAutoHyphens/>
        <w:spacing w:after="0" w:line="240" w:lineRule="auto"/>
        <w:ind w:left="6000"/>
        <w:jc w:val="right"/>
        <w:rPr>
          <w:rFonts w:ascii="Times New Roman" w:eastAsia="Times New Roman" w:hAnsi="Times New Roman" w:cs="Times New Roman"/>
          <w:sz w:val="24"/>
          <w:szCs w:val="28"/>
          <w:lang w:eastAsia="ar-SA"/>
        </w:rPr>
      </w:pPr>
      <w:r w:rsidRPr="004B6793">
        <w:rPr>
          <w:rFonts w:ascii="Times New Roman" w:eastAsia="Times New Roman" w:hAnsi="Times New Roman" w:cs="Times New Roman"/>
          <w:sz w:val="24"/>
          <w:szCs w:val="28"/>
          <w:lang w:eastAsia="ar-SA"/>
        </w:rPr>
        <w:t>Смоленской области</w:t>
      </w:r>
    </w:p>
    <w:p w:rsidR="001761E1" w:rsidRPr="004B6793" w:rsidRDefault="001761E1" w:rsidP="001761E1">
      <w:pPr>
        <w:suppressAutoHyphens/>
        <w:spacing w:after="0" w:line="240" w:lineRule="auto"/>
        <w:ind w:left="6000"/>
        <w:jc w:val="right"/>
        <w:rPr>
          <w:rFonts w:ascii="Times New Roman" w:eastAsia="Times New Roman" w:hAnsi="Times New Roman" w:cs="Times New Roman"/>
          <w:sz w:val="24"/>
          <w:szCs w:val="28"/>
          <w:lang w:eastAsia="ar-SA"/>
        </w:rPr>
      </w:pPr>
      <w:r w:rsidRPr="004B6793">
        <w:rPr>
          <w:rFonts w:ascii="Times New Roman" w:eastAsia="Times New Roman" w:hAnsi="Times New Roman" w:cs="Times New Roman"/>
          <w:sz w:val="24"/>
          <w:szCs w:val="28"/>
          <w:lang w:eastAsia="ar-SA"/>
        </w:rPr>
        <w:t xml:space="preserve">от </w:t>
      </w:r>
      <w:r w:rsidR="005E1371" w:rsidRPr="004B6793">
        <w:rPr>
          <w:rFonts w:ascii="Times New Roman" w:eastAsia="Times New Roman" w:hAnsi="Times New Roman" w:cs="Times New Roman"/>
          <w:sz w:val="24"/>
          <w:szCs w:val="28"/>
          <w:lang w:eastAsia="ar-SA"/>
        </w:rPr>
        <w:t xml:space="preserve">30.01.2020 </w:t>
      </w:r>
      <w:r w:rsidRPr="004B6793">
        <w:rPr>
          <w:rFonts w:ascii="Times New Roman" w:eastAsia="Times New Roman" w:hAnsi="Times New Roman" w:cs="Times New Roman"/>
          <w:sz w:val="24"/>
          <w:szCs w:val="28"/>
          <w:lang w:eastAsia="ar-SA"/>
        </w:rPr>
        <w:t>№</w:t>
      </w:r>
      <w:r w:rsidR="005E1371" w:rsidRPr="004B6793">
        <w:rPr>
          <w:rFonts w:ascii="Times New Roman" w:eastAsia="Times New Roman" w:hAnsi="Times New Roman" w:cs="Times New Roman"/>
          <w:sz w:val="24"/>
          <w:szCs w:val="28"/>
          <w:lang w:eastAsia="ar-SA"/>
        </w:rPr>
        <w:t>78</w:t>
      </w:r>
      <w:r w:rsidRPr="004B6793">
        <w:rPr>
          <w:rFonts w:ascii="Times New Roman" w:eastAsia="Times New Roman" w:hAnsi="Times New Roman" w:cs="Times New Roman"/>
          <w:sz w:val="24"/>
          <w:szCs w:val="28"/>
          <w:lang w:eastAsia="ar-SA"/>
        </w:rPr>
        <w:t xml:space="preserve">  </w:t>
      </w:r>
    </w:p>
    <w:p w:rsidR="00A840B9" w:rsidRPr="004B6793" w:rsidRDefault="00A840B9" w:rsidP="00A840B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C30D84" w:rsidRPr="004B6793" w:rsidRDefault="00A840B9" w:rsidP="00A840B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 xml:space="preserve">ИНФОРМАЦИОННОЕ </w:t>
      </w:r>
      <w:r w:rsidR="00C30D84" w:rsidRPr="004B6793">
        <w:rPr>
          <w:rFonts w:ascii="Times New Roman" w:eastAsia="Times New Roman" w:hAnsi="Times New Roman" w:cs="Times New Roman"/>
          <w:color w:val="000000"/>
          <w:sz w:val="28"/>
          <w:szCs w:val="28"/>
          <w:lang w:eastAsia="ar-SA"/>
        </w:rPr>
        <w:t>ИЗВЕЩЕНИЕ</w:t>
      </w:r>
    </w:p>
    <w:p w:rsidR="00C30D84" w:rsidRPr="004B6793" w:rsidRDefault="00C30D84" w:rsidP="00A840B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о проведении открытого конкурса на право осуществления перевозок по муниципальным маршрутам регулярных</w:t>
      </w:r>
    </w:p>
    <w:p w:rsidR="00C30D84" w:rsidRPr="004B6793" w:rsidRDefault="00C30D84" w:rsidP="00A840B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 xml:space="preserve">перевозок </w:t>
      </w:r>
      <w:r w:rsidR="005E1371" w:rsidRPr="004B6793">
        <w:rPr>
          <w:rFonts w:ascii="Times New Roman" w:eastAsia="Times New Roman" w:hAnsi="Times New Roman" w:cs="Times New Roman"/>
          <w:color w:val="000000"/>
          <w:sz w:val="28"/>
          <w:szCs w:val="28"/>
          <w:lang w:eastAsia="ar-SA"/>
        </w:rPr>
        <w:t>в границах</w:t>
      </w:r>
      <w:r w:rsidRPr="004B6793">
        <w:rPr>
          <w:rFonts w:ascii="Times New Roman" w:eastAsia="Times New Roman" w:hAnsi="Times New Roman" w:cs="Times New Roman"/>
          <w:color w:val="000000"/>
          <w:sz w:val="28"/>
          <w:szCs w:val="28"/>
          <w:lang w:eastAsia="ar-SA"/>
        </w:rPr>
        <w:t xml:space="preserve"> муниципального образования </w:t>
      </w:r>
    </w:p>
    <w:p w:rsidR="00A840B9" w:rsidRPr="004B6793" w:rsidRDefault="00A840B9" w:rsidP="00A840B9">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«Холм-Жирковский район» Смоленской области</w:t>
      </w:r>
    </w:p>
    <w:p w:rsidR="00A840B9" w:rsidRPr="004B6793" w:rsidRDefault="00A840B9" w:rsidP="00A840B9">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p>
    <w:p w:rsidR="00A840B9" w:rsidRPr="004B6793" w:rsidRDefault="00A840B9" w:rsidP="00A840B9">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1. Организатор открытого конкурса</w:t>
      </w:r>
    </w:p>
    <w:p w:rsidR="00A840B9" w:rsidRPr="004B6793" w:rsidRDefault="00A840B9" w:rsidP="00A840B9">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b/>
          <w:color w:val="000000"/>
          <w:sz w:val="28"/>
          <w:szCs w:val="28"/>
          <w:lang w:eastAsia="ar-SA"/>
        </w:rPr>
        <w:t>Наи</w:t>
      </w:r>
      <w:r w:rsidR="002F48C9" w:rsidRPr="004B6793">
        <w:rPr>
          <w:rFonts w:ascii="Times New Roman" w:eastAsia="Times New Roman" w:hAnsi="Times New Roman" w:cs="Times New Roman"/>
          <w:b/>
          <w:color w:val="000000"/>
          <w:sz w:val="28"/>
          <w:szCs w:val="28"/>
          <w:lang w:eastAsia="ar-SA"/>
        </w:rPr>
        <w:t>мен</w:t>
      </w:r>
      <w:r w:rsidRPr="004B6793">
        <w:rPr>
          <w:rFonts w:ascii="Times New Roman" w:eastAsia="Times New Roman" w:hAnsi="Times New Roman" w:cs="Times New Roman"/>
          <w:b/>
          <w:color w:val="000000"/>
          <w:sz w:val="28"/>
          <w:szCs w:val="28"/>
          <w:lang w:eastAsia="ar-SA"/>
        </w:rPr>
        <w:t>ование</w:t>
      </w:r>
      <w:r w:rsidR="00842155" w:rsidRPr="004B6793">
        <w:rPr>
          <w:rFonts w:ascii="Times New Roman" w:eastAsia="Times New Roman" w:hAnsi="Times New Roman" w:cs="Times New Roman"/>
          <w:b/>
          <w:color w:val="000000"/>
          <w:sz w:val="28"/>
          <w:szCs w:val="28"/>
          <w:lang w:eastAsia="ar-SA"/>
        </w:rPr>
        <w:t xml:space="preserve"> организатора открытого конкурса:</w:t>
      </w:r>
    </w:p>
    <w:p w:rsidR="00842155" w:rsidRPr="004B6793" w:rsidRDefault="00842155" w:rsidP="00A840B9">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Администрация муниципального образования «Холм-Жирковский район» Смоленской области.</w:t>
      </w:r>
    </w:p>
    <w:p w:rsidR="00842155" w:rsidRPr="004B6793" w:rsidRDefault="00842155" w:rsidP="00A840B9">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roofErr w:type="gramStart"/>
      <w:r w:rsidRPr="004B6793">
        <w:rPr>
          <w:rFonts w:ascii="Times New Roman" w:eastAsia="Times New Roman" w:hAnsi="Times New Roman" w:cs="Times New Roman"/>
          <w:b/>
          <w:color w:val="000000"/>
          <w:sz w:val="28"/>
          <w:szCs w:val="28"/>
          <w:lang w:eastAsia="ar-SA"/>
        </w:rPr>
        <w:t>Место нахождения:</w:t>
      </w:r>
      <w:r w:rsidRPr="004B6793">
        <w:rPr>
          <w:rFonts w:ascii="Times New Roman" w:eastAsia="Times New Roman" w:hAnsi="Times New Roman" w:cs="Times New Roman"/>
          <w:color w:val="000000"/>
          <w:sz w:val="28"/>
          <w:szCs w:val="28"/>
          <w:lang w:eastAsia="ar-SA"/>
        </w:rPr>
        <w:t xml:space="preserve"> 215650, Российская Федерация, Смоленская область, Холм-Жирк</w:t>
      </w:r>
      <w:r w:rsidR="005C219C" w:rsidRPr="004B6793">
        <w:rPr>
          <w:rFonts w:ascii="Times New Roman" w:eastAsia="Times New Roman" w:hAnsi="Times New Roman" w:cs="Times New Roman"/>
          <w:color w:val="000000"/>
          <w:sz w:val="28"/>
          <w:szCs w:val="28"/>
          <w:lang w:eastAsia="ar-SA"/>
        </w:rPr>
        <w:t>ов</w:t>
      </w:r>
      <w:r w:rsidRPr="004B6793">
        <w:rPr>
          <w:rFonts w:ascii="Times New Roman" w:eastAsia="Times New Roman" w:hAnsi="Times New Roman" w:cs="Times New Roman"/>
          <w:color w:val="000000"/>
          <w:sz w:val="28"/>
          <w:szCs w:val="28"/>
          <w:lang w:eastAsia="ar-SA"/>
        </w:rPr>
        <w:t>с</w:t>
      </w:r>
      <w:r w:rsidR="005C219C" w:rsidRPr="004B6793">
        <w:rPr>
          <w:rFonts w:ascii="Times New Roman" w:eastAsia="Times New Roman" w:hAnsi="Times New Roman" w:cs="Times New Roman"/>
          <w:color w:val="000000"/>
          <w:sz w:val="28"/>
          <w:szCs w:val="28"/>
          <w:lang w:eastAsia="ar-SA"/>
        </w:rPr>
        <w:t>к</w:t>
      </w:r>
      <w:r w:rsidRPr="004B6793">
        <w:rPr>
          <w:rFonts w:ascii="Times New Roman" w:eastAsia="Times New Roman" w:hAnsi="Times New Roman" w:cs="Times New Roman"/>
          <w:color w:val="000000"/>
          <w:sz w:val="28"/>
          <w:szCs w:val="28"/>
          <w:lang w:eastAsia="ar-SA"/>
        </w:rPr>
        <w:t xml:space="preserve">ий район, </w:t>
      </w:r>
      <w:proofErr w:type="spellStart"/>
      <w:r w:rsidRPr="004B6793">
        <w:rPr>
          <w:rFonts w:ascii="Times New Roman" w:eastAsia="Times New Roman" w:hAnsi="Times New Roman" w:cs="Times New Roman"/>
          <w:color w:val="000000"/>
          <w:sz w:val="28"/>
          <w:szCs w:val="28"/>
          <w:lang w:eastAsia="ar-SA"/>
        </w:rPr>
        <w:t>пгт</w:t>
      </w:r>
      <w:proofErr w:type="spellEnd"/>
      <w:r w:rsidRPr="004B6793">
        <w:rPr>
          <w:rFonts w:ascii="Times New Roman" w:eastAsia="Times New Roman" w:hAnsi="Times New Roman" w:cs="Times New Roman"/>
          <w:color w:val="000000"/>
          <w:sz w:val="28"/>
          <w:szCs w:val="28"/>
          <w:lang w:eastAsia="ar-SA"/>
        </w:rPr>
        <w:t xml:space="preserve"> Холм-Жир</w:t>
      </w:r>
      <w:r w:rsidR="005C219C" w:rsidRPr="004B6793">
        <w:rPr>
          <w:rFonts w:ascii="Times New Roman" w:eastAsia="Times New Roman" w:hAnsi="Times New Roman" w:cs="Times New Roman"/>
          <w:color w:val="000000"/>
          <w:sz w:val="28"/>
          <w:szCs w:val="28"/>
          <w:lang w:eastAsia="ar-SA"/>
        </w:rPr>
        <w:t>к</w:t>
      </w:r>
      <w:r w:rsidRPr="004B6793">
        <w:rPr>
          <w:rFonts w:ascii="Times New Roman" w:eastAsia="Times New Roman" w:hAnsi="Times New Roman" w:cs="Times New Roman"/>
          <w:color w:val="000000"/>
          <w:sz w:val="28"/>
          <w:szCs w:val="28"/>
          <w:lang w:eastAsia="ar-SA"/>
        </w:rPr>
        <w:t>овский, ул. Нахимовская, д. 9.</w:t>
      </w:r>
      <w:proofErr w:type="gramEnd"/>
    </w:p>
    <w:p w:rsidR="00842155" w:rsidRPr="004B6793" w:rsidRDefault="00842155" w:rsidP="00A840B9">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roofErr w:type="gramStart"/>
      <w:r w:rsidRPr="004B6793">
        <w:rPr>
          <w:rFonts w:ascii="Times New Roman" w:eastAsia="Times New Roman" w:hAnsi="Times New Roman" w:cs="Times New Roman"/>
          <w:b/>
          <w:color w:val="000000"/>
          <w:sz w:val="28"/>
          <w:szCs w:val="28"/>
          <w:lang w:eastAsia="ar-SA"/>
        </w:rPr>
        <w:t>Почтовый адрес:</w:t>
      </w:r>
      <w:r w:rsidRPr="004B6793">
        <w:rPr>
          <w:rFonts w:ascii="Times New Roman" w:eastAsia="Times New Roman" w:hAnsi="Times New Roman" w:cs="Times New Roman"/>
          <w:color w:val="000000"/>
          <w:sz w:val="28"/>
          <w:szCs w:val="28"/>
          <w:lang w:eastAsia="ar-SA"/>
        </w:rPr>
        <w:t xml:space="preserve"> 215650, Российская Федерация, Смоленская область, Холм-Жирк</w:t>
      </w:r>
      <w:r w:rsidR="005C219C" w:rsidRPr="004B6793">
        <w:rPr>
          <w:rFonts w:ascii="Times New Roman" w:eastAsia="Times New Roman" w:hAnsi="Times New Roman" w:cs="Times New Roman"/>
          <w:color w:val="000000"/>
          <w:sz w:val="28"/>
          <w:szCs w:val="28"/>
          <w:lang w:eastAsia="ar-SA"/>
        </w:rPr>
        <w:t>ов</w:t>
      </w:r>
      <w:r w:rsidRPr="004B6793">
        <w:rPr>
          <w:rFonts w:ascii="Times New Roman" w:eastAsia="Times New Roman" w:hAnsi="Times New Roman" w:cs="Times New Roman"/>
          <w:color w:val="000000"/>
          <w:sz w:val="28"/>
          <w:szCs w:val="28"/>
          <w:lang w:eastAsia="ar-SA"/>
        </w:rPr>
        <w:t>с</w:t>
      </w:r>
      <w:r w:rsidR="005C219C" w:rsidRPr="004B6793">
        <w:rPr>
          <w:rFonts w:ascii="Times New Roman" w:eastAsia="Times New Roman" w:hAnsi="Times New Roman" w:cs="Times New Roman"/>
          <w:color w:val="000000"/>
          <w:sz w:val="28"/>
          <w:szCs w:val="28"/>
          <w:lang w:eastAsia="ar-SA"/>
        </w:rPr>
        <w:t>к</w:t>
      </w:r>
      <w:r w:rsidRPr="004B6793">
        <w:rPr>
          <w:rFonts w:ascii="Times New Roman" w:eastAsia="Times New Roman" w:hAnsi="Times New Roman" w:cs="Times New Roman"/>
          <w:color w:val="000000"/>
          <w:sz w:val="28"/>
          <w:szCs w:val="28"/>
          <w:lang w:eastAsia="ar-SA"/>
        </w:rPr>
        <w:t xml:space="preserve">ий район, </w:t>
      </w:r>
      <w:proofErr w:type="spellStart"/>
      <w:r w:rsidRPr="004B6793">
        <w:rPr>
          <w:rFonts w:ascii="Times New Roman" w:eastAsia="Times New Roman" w:hAnsi="Times New Roman" w:cs="Times New Roman"/>
          <w:color w:val="000000"/>
          <w:sz w:val="28"/>
          <w:szCs w:val="28"/>
          <w:lang w:eastAsia="ar-SA"/>
        </w:rPr>
        <w:t>пгт</w:t>
      </w:r>
      <w:proofErr w:type="spellEnd"/>
      <w:r w:rsidRPr="004B6793">
        <w:rPr>
          <w:rFonts w:ascii="Times New Roman" w:eastAsia="Times New Roman" w:hAnsi="Times New Roman" w:cs="Times New Roman"/>
          <w:color w:val="000000"/>
          <w:sz w:val="28"/>
          <w:szCs w:val="28"/>
          <w:lang w:eastAsia="ar-SA"/>
        </w:rPr>
        <w:t xml:space="preserve"> Холм-Жир</w:t>
      </w:r>
      <w:r w:rsidR="005C219C" w:rsidRPr="004B6793">
        <w:rPr>
          <w:rFonts w:ascii="Times New Roman" w:eastAsia="Times New Roman" w:hAnsi="Times New Roman" w:cs="Times New Roman"/>
          <w:color w:val="000000"/>
          <w:sz w:val="28"/>
          <w:szCs w:val="28"/>
          <w:lang w:eastAsia="ar-SA"/>
        </w:rPr>
        <w:t>к</w:t>
      </w:r>
      <w:r w:rsidRPr="004B6793">
        <w:rPr>
          <w:rFonts w:ascii="Times New Roman" w:eastAsia="Times New Roman" w:hAnsi="Times New Roman" w:cs="Times New Roman"/>
          <w:color w:val="000000"/>
          <w:sz w:val="28"/>
          <w:szCs w:val="28"/>
          <w:lang w:eastAsia="ar-SA"/>
        </w:rPr>
        <w:t>овский, ул. Нахимовская, д. 9.</w:t>
      </w:r>
      <w:proofErr w:type="gramEnd"/>
    </w:p>
    <w:p w:rsidR="00842155" w:rsidRPr="004B6793" w:rsidRDefault="00842155" w:rsidP="00A840B9">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b/>
          <w:color w:val="000000"/>
          <w:sz w:val="28"/>
          <w:szCs w:val="28"/>
          <w:lang w:eastAsia="ar-SA"/>
        </w:rPr>
        <w:t xml:space="preserve">Адрес электронной почты: </w:t>
      </w:r>
      <w:hyperlink r:id="rId12" w:history="1">
        <w:r w:rsidRPr="004B6793">
          <w:rPr>
            <w:rStyle w:val="a3"/>
            <w:rFonts w:ascii="Times New Roman" w:eastAsia="Times New Roman" w:hAnsi="Times New Roman" w:cs="Times New Roman"/>
            <w:sz w:val="28"/>
            <w:szCs w:val="28"/>
            <w:lang w:val="en-US" w:eastAsia="ar-SA"/>
          </w:rPr>
          <w:t>moholm</w:t>
        </w:r>
        <w:r w:rsidRPr="004B6793">
          <w:rPr>
            <w:rStyle w:val="a3"/>
            <w:rFonts w:ascii="Times New Roman" w:eastAsia="Times New Roman" w:hAnsi="Times New Roman" w:cs="Times New Roman"/>
            <w:sz w:val="28"/>
            <w:szCs w:val="28"/>
            <w:lang w:eastAsia="ar-SA"/>
          </w:rPr>
          <w:t>@</w:t>
        </w:r>
        <w:r w:rsidRPr="004B6793">
          <w:rPr>
            <w:rStyle w:val="a3"/>
            <w:rFonts w:ascii="Times New Roman" w:eastAsia="Times New Roman" w:hAnsi="Times New Roman" w:cs="Times New Roman"/>
            <w:sz w:val="28"/>
            <w:szCs w:val="28"/>
            <w:lang w:val="en-US" w:eastAsia="ar-SA"/>
          </w:rPr>
          <w:t>admin</w:t>
        </w:r>
        <w:r w:rsidRPr="004B6793">
          <w:rPr>
            <w:rStyle w:val="a3"/>
            <w:rFonts w:ascii="Times New Roman" w:eastAsia="Times New Roman" w:hAnsi="Times New Roman" w:cs="Times New Roman"/>
            <w:sz w:val="28"/>
            <w:szCs w:val="28"/>
            <w:lang w:eastAsia="ar-SA"/>
          </w:rPr>
          <w:t>-</w:t>
        </w:r>
        <w:r w:rsidRPr="004B6793">
          <w:rPr>
            <w:rStyle w:val="a3"/>
            <w:rFonts w:ascii="Times New Roman" w:eastAsia="Times New Roman" w:hAnsi="Times New Roman" w:cs="Times New Roman"/>
            <w:sz w:val="28"/>
            <w:szCs w:val="28"/>
            <w:lang w:val="en-US" w:eastAsia="ar-SA"/>
          </w:rPr>
          <w:t>smolensk</w:t>
        </w:r>
        <w:r w:rsidRPr="004B6793">
          <w:rPr>
            <w:rStyle w:val="a3"/>
            <w:rFonts w:ascii="Times New Roman" w:eastAsia="Times New Roman" w:hAnsi="Times New Roman" w:cs="Times New Roman"/>
            <w:sz w:val="28"/>
            <w:szCs w:val="28"/>
            <w:lang w:eastAsia="ar-SA"/>
          </w:rPr>
          <w:t>.</w:t>
        </w:r>
        <w:r w:rsidRPr="004B6793">
          <w:rPr>
            <w:rStyle w:val="a3"/>
            <w:rFonts w:ascii="Times New Roman" w:eastAsia="Times New Roman" w:hAnsi="Times New Roman" w:cs="Times New Roman"/>
            <w:sz w:val="28"/>
            <w:szCs w:val="28"/>
            <w:lang w:val="en-US" w:eastAsia="ar-SA"/>
          </w:rPr>
          <w:t>ru</w:t>
        </w:r>
      </w:hyperlink>
    </w:p>
    <w:p w:rsidR="00842155" w:rsidRPr="004B6793" w:rsidRDefault="00842155" w:rsidP="00A840B9">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b/>
          <w:color w:val="000000"/>
          <w:sz w:val="28"/>
          <w:szCs w:val="28"/>
          <w:lang w:eastAsia="ar-SA"/>
        </w:rPr>
        <w:t>Контактный телефон:</w:t>
      </w:r>
      <w:r w:rsidRPr="004B6793">
        <w:rPr>
          <w:rFonts w:ascii="Times New Roman" w:eastAsia="Times New Roman" w:hAnsi="Times New Roman" w:cs="Times New Roman"/>
          <w:color w:val="000000"/>
          <w:sz w:val="28"/>
          <w:szCs w:val="28"/>
          <w:lang w:eastAsia="ar-SA"/>
        </w:rPr>
        <w:t xml:space="preserve"> 8(48139)2-10-63/8(48139)2-13-77</w:t>
      </w:r>
    </w:p>
    <w:p w:rsidR="005C219C" w:rsidRPr="004B6793" w:rsidRDefault="00842155" w:rsidP="005C219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b/>
          <w:color w:val="000000"/>
          <w:sz w:val="28"/>
          <w:szCs w:val="28"/>
          <w:lang w:eastAsia="ar-SA"/>
        </w:rPr>
        <w:t xml:space="preserve">Ф.И.О. контактного лица: </w:t>
      </w:r>
      <w:r w:rsidRPr="004B6793">
        <w:rPr>
          <w:rFonts w:ascii="Times New Roman" w:eastAsia="Times New Roman" w:hAnsi="Times New Roman" w:cs="Times New Roman"/>
          <w:color w:val="000000"/>
          <w:sz w:val="28"/>
          <w:szCs w:val="28"/>
          <w:lang w:eastAsia="ar-SA"/>
        </w:rPr>
        <w:t>Горохова Наталья Викторовна</w:t>
      </w:r>
      <w:r w:rsidR="005C219C" w:rsidRPr="004B6793">
        <w:rPr>
          <w:rFonts w:ascii="Times New Roman" w:eastAsia="Times New Roman" w:hAnsi="Times New Roman" w:cs="Times New Roman"/>
          <w:color w:val="000000"/>
          <w:sz w:val="28"/>
          <w:szCs w:val="28"/>
          <w:lang w:eastAsia="ar-SA"/>
        </w:rPr>
        <w:t>.</w:t>
      </w:r>
    </w:p>
    <w:p w:rsidR="00A840B9" w:rsidRPr="004B6793" w:rsidRDefault="005C219C" w:rsidP="00A840B9">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 xml:space="preserve">2. </w:t>
      </w:r>
      <w:r w:rsidR="00A840B9" w:rsidRPr="004B6793">
        <w:rPr>
          <w:rFonts w:ascii="Times New Roman" w:eastAsia="Times New Roman" w:hAnsi="Times New Roman" w:cs="Times New Roman"/>
          <w:color w:val="000000"/>
          <w:sz w:val="28"/>
          <w:szCs w:val="28"/>
          <w:lang w:eastAsia="ar-SA"/>
        </w:rPr>
        <w:t>Предмет открытого конкурса</w:t>
      </w:r>
    </w:p>
    <w:p w:rsidR="005C219C" w:rsidRPr="004B6793" w:rsidRDefault="005C219C" w:rsidP="005C219C">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«Холм-Жирковский район» Смоленской области и карт маршрутов регулярных перевозок.</w:t>
      </w:r>
    </w:p>
    <w:p w:rsidR="00A272BD" w:rsidRPr="004B6793" w:rsidRDefault="00A272BD" w:rsidP="00A272BD">
      <w:pPr>
        <w:suppressAutoHyphen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4B6793">
        <w:rPr>
          <w:rFonts w:ascii="Times New Roman" w:eastAsia="Times New Roman" w:hAnsi="Times New Roman" w:cs="Times New Roman"/>
          <w:bCs/>
          <w:color w:val="000000"/>
          <w:sz w:val="28"/>
          <w:szCs w:val="28"/>
          <w:lang w:eastAsia="ar-SA"/>
        </w:rPr>
        <w:t>Перечень муниципальных маршрутов на право осуществления регулярных перевозок, по которым проводится конкурс, установлен в разделе</w:t>
      </w:r>
      <w:r w:rsidRPr="004B6793">
        <w:rPr>
          <w:rFonts w:ascii="Times New Roman" w:eastAsia="Times New Roman" w:hAnsi="Times New Roman" w:cs="Times New Roman"/>
          <w:bCs/>
          <w:color w:val="000000"/>
          <w:sz w:val="28"/>
          <w:szCs w:val="28"/>
          <w:highlight w:val="yellow"/>
          <w:lang w:eastAsia="ar-SA"/>
        </w:rPr>
        <w:t xml:space="preserve"> </w:t>
      </w:r>
      <w:r w:rsidR="00FA6DE4" w:rsidRPr="004B6793">
        <w:rPr>
          <w:rFonts w:ascii="Times New Roman" w:eastAsia="Times New Roman" w:hAnsi="Times New Roman" w:cs="Times New Roman"/>
          <w:bCs/>
          <w:color w:val="000000"/>
          <w:sz w:val="28"/>
          <w:szCs w:val="28"/>
          <w:lang w:eastAsia="ar-SA"/>
        </w:rPr>
        <w:t>8</w:t>
      </w:r>
      <w:r w:rsidRPr="004B6793">
        <w:rPr>
          <w:rFonts w:ascii="Times New Roman" w:eastAsia="Times New Roman" w:hAnsi="Times New Roman" w:cs="Times New Roman"/>
          <w:bCs/>
          <w:color w:val="000000"/>
          <w:sz w:val="28"/>
          <w:szCs w:val="28"/>
          <w:lang w:eastAsia="ar-SA"/>
        </w:rPr>
        <w:t xml:space="preserve"> Конкурсной документации.</w:t>
      </w:r>
    </w:p>
    <w:p w:rsidR="005C219C" w:rsidRPr="004B6793" w:rsidRDefault="005C219C" w:rsidP="005C219C">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3. Срок, место и порядок предоставления конкурсной документации.</w:t>
      </w:r>
    </w:p>
    <w:p w:rsidR="00A840B9" w:rsidRPr="004B6793" w:rsidRDefault="00A272BD" w:rsidP="00EF1B12">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Конкурсная документация предоставляетс</w:t>
      </w:r>
      <w:r w:rsidR="006E7208" w:rsidRPr="004B6793">
        <w:rPr>
          <w:rFonts w:ascii="Times New Roman" w:eastAsia="Times New Roman" w:hAnsi="Times New Roman" w:cs="Times New Roman"/>
          <w:color w:val="000000"/>
          <w:sz w:val="28"/>
          <w:szCs w:val="28"/>
          <w:lang w:eastAsia="ar-SA"/>
        </w:rPr>
        <w:t>я с 10:00 31.01.2020 до 10:00 19</w:t>
      </w:r>
      <w:r w:rsidRPr="004B6793">
        <w:rPr>
          <w:rFonts w:ascii="Times New Roman" w:eastAsia="Times New Roman" w:hAnsi="Times New Roman" w:cs="Times New Roman"/>
          <w:color w:val="000000"/>
          <w:sz w:val="28"/>
          <w:szCs w:val="28"/>
          <w:lang w:eastAsia="ar-SA"/>
        </w:rPr>
        <w:t>.0</w:t>
      </w:r>
      <w:r w:rsidR="006E7208" w:rsidRPr="004B6793">
        <w:rPr>
          <w:rFonts w:ascii="Times New Roman" w:eastAsia="Times New Roman" w:hAnsi="Times New Roman" w:cs="Times New Roman"/>
          <w:color w:val="000000"/>
          <w:sz w:val="28"/>
          <w:szCs w:val="28"/>
          <w:lang w:eastAsia="ar-SA"/>
        </w:rPr>
        <w:t>2</w:t>
      </w:r>
      <w:r w:rsidRPr="004B6793">
        <w:rPr>
          <w:rFonts w:ascii="Times New Roman" w:eastAsia="Times New Roman" w:hAnsi="Times New Roman" w:cs="Times New Roman"/>
          <w:color w:val="000000"/>
          <w:sz w:val="28"/>
          <w:szCs w:val="28"/>
          <w:lang w:eastAsia="ar-SA"/>
        </w:rPr>
        <w:t xml:space="preserve">.2020 по адресу: 215650, Российская Федерация, Смоленская область, Холм-Жирковский район, </w:t>
      </w:r>
      <w:proofErr w:type="spellStart"/>
      <w:r w:rsidRPr="004B6793">
        <w:rPr>
          <w:rFonts w:ascii="Times New Roman" w:eastAsia="Times New Roman" w:hAnsi="Times New Roman" w:cs="Times New Roman"/>
          <w:color w:val="000000"/>
          <w:sz w:val="28"/>
          <w:szCs w:val="28"/>
          <w:lang w:eastAsia="ar-SA"/>
        </w:rPr>
        <w:t>пгт</w:t>
      </w:r>
      <w:proofErr w:type="spellEnd"/>
      <w:r w:rsidRPr="004B6793">
        <w:rPr>
          <w:rFonts w:ascii="Times New Roman" w:eastAsia="Times New Roman" w:hAnsi="Times New Roman" w:cs="Times New Roman"/>
          <w:color w:val="000000"/>
          <w:sz w:val="28"/>
          <w:szCs w:val="28"/>
          <w:lang w:eastAsia="ar-SA"/>
        </w:rPr>
        <w:t xml:space="preserve"> Холм-Жирковский, ул. Нахимовская, д. 9, в рабочие дни с 10:00 до 16:30, перерыв с 13:00 </w:t>
      </w:r>
      <w:proofErr w:type="gramStart"/>
      <w:r w:rsidRPr="004B6793">
        <w:rPr>
          <w:rFonts w:ascii="Times New Roman" w:eastAsia="Times New Roman" w:hAnsi="Times New Roman" w:cs="Times New Roman"/>
          <w:color w:val="000000"/>
          <w:sz w:val="28"/>
          <w:szCs w:val="28"/>
          <w:lang w:eastAsia="ar-SA"/>
        </w:rPr>
        <w:t>до</w:t>
      </w:r>
      <w:proofErr w:type="gramEnd"/>
      <w:r w:rsidRPr="004B6793">
        <w:rPr>
          <w:rFonts w:ascii="Times New Roman" w:eastAsia="Times New Roman" w:hAnsi="Times New Roman" w:cs="Times New Roman"/>
          <w:color w:val="000000"/>
          <w:sz w:val="28"/>
          <w:szCs w:val="28"/>
          <w:lang w:eastAsia="ar-SA"/>
        </w:rPr>
        <w:t xml:space="preserve"> 14:00 (время московское), суббота, воскресенье – выходные дни.</w:t>
      </w:r>
      <w:r w:rsidR="00EF1B12" w:rsidRPr="004B6793">
        <w:rPr>
          <w:rFonts w:ascii="Times New Roman" w:eastAsia="Times New Roman" w:hAnsi="Times New Roman" w:cs="Times New Roman"/>
          <w:color w:val="000000"/>
          <w:sz w:val="28"/>
          <w:szCs w:val="28"/>
          <w:lang w:eastAsia="ar-SA"/>
        </w:rPr>
        <w:t xml:space="preserve"> Кон</w:t>
      </w:r>
      <w:r w:rsidR="00A840B9" w:rsidRPr="004B6793">
        <w:rPr>
          <w:rFonts w:ascii="Times New Roman" w:eastAsia="Times New Roman" w:hAnsi="Times New Roman" w:cs="Times New Roman"/>
          <w:color w:val="000000"/>
          <w:sz w:val="28"/>
          <w:szCs w:val="28"/>
          <w:lang w:eastAsia="ar-SA"/>
        </w:rPr>
        <w:t>курсная документация предоставляется заявителям  без взимания платы.</w:t>
      </w:r>
    </w:p>
    <w:p w:rsidR="00A840B9" w:rsidRPr="004B6793" w:rsidRDefault="00A840B9" w:rsidP="00A840B9">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Официальным сайтом, на котором размещена конкурсная документа</w:t>
      </w:r>
      <w:r w:rsidR="0027799E" w:rsidRPr="004B6793">
        <w:rPr>
          <w:rFonts w:ascii="Times New Roman" w:eastAsia="Times New Roman" w:hAnsi="Times New Roman" w:cs="Times New Roman"/>
          <w:color w:val="000000"/>
          <w:sz w:val="28"/>
          <w:szCs w:val="28"/>
          <w:lang w:eastAsia="ar-SA"/>
        </w:rPr>
        <w:t>ция, является официальный сайт А</w:t>
      </w:r>
      <w:r w:rsidRPr="004B6793">
        <w:rPr>
          <w:rFonts w:ascii="Times New Roman" w:eastAsia="Times New Roman" w:hAnsi="Times New Roman" w:cs="Times New Roman"/>
          <w:color w:val="000000"/>
          <w:sz w:val="28"/>
          <w:szCs w:val="28"/>
          <w:lang w:eastAsia="ar-SA"/>
        </w:rPr>
        <w:t xml:space="preserve">дминистрации </w:t>
      </w:r>
      <w:r w:rsidR="0027799E" w:rsidRPr="004B6793">
        <w:rPr>
          <w:rFonts w:ascii="Times New Roman" w:eastAsia="Times New Roman" w:hAnsi="Times New Roman" w:cs="Times New Roman"/>
          <w:color w:val="000000"/>
          <w:sz w:val="28"/>
          <w:szCs w:val="28"/>
          <w:lang w:eastAsia="ar-SA"/>
        </w:rPr>
        <w:t xml:space="preserve">муниципального образования «Холм-Жирковский район» Смоленской области </w:t>
      </w:r>
      <w:r w:rsidR="0027799E" w:rsidRPr="004B6793">
        <w:rPr>
          <w:rFonts w:ascii="Times New Roman" w:eastAsia="Times New Roman" w:hAnsi="Times New Roman" w:cs="Times New Roman"/>
          <w:color w:val="000000" w:themeColor="text1"/>
          <w:spacing w:val="1"/>
          <w:sz w:val="28"/>
          <w:szCs w:val="28"/>
          <w:lang w:eastAsia="ru-RU"/>
        </w:rPr>
        <w:t>(</w:t>
      </w:r>
      <w:hyperlink r:id="rId13" w:history="1">
        <w:r w:rsidR="0027799E" w:rsidRPr="004B6793">
          <w:rPr>
            <w:rStyle w:val="a3"/>
            <w:rFonts w:ascii="Times New Roman" w:eastAsia="Times New Roman" w:hAnsi="Times New Roman" w:cs="Times New Roman"/>
            <w:spacing w:val="1"/>
            <w:sz w:val="28"/>
            <w:szCs w:val="28"/>
            <w:lang w:val="en-US" w:eastAsia="ru-RU"/>
          </w:rPr>
          <w:t>http</w:t>
        </w:r>
        <w:r w:rsidR="0027799E" w:rsidRPr="004B6793">
          <w:rPr>
            <w:rStyle w:val="a3"/>
            <w:rFonts w:ascii="Times New Roman" w:eastAsia="Times New Roman" w:hAnsi="Times New Roman" w:cs="Times New Roman"/>
            <w:spacing w:val="1"/>
            <w:sz w:val="28"/>
            <w:szCs w:val="28"/>
            <w:lang w:eastAsia="ru-RU"/>
          </w:rPr>
          <w:t>://</w:t>
        </w:r>
        <w:proofErr w:type="spellStart"/>
        <w:r w:rsidR="0027799E" w:rsidRPr="004B6793">
          <w:rPr>
            <w:rStyle w:val="a3"/>
            <w:rFonts w:ascii="Times New Roman" w:eastAsia="Times New Roman" w:hAnsi="Times New Roman" w:cs="Times New Roman"/>
            <w:spacing w:val="1"/>
            <w:sz w:val="28"/>
            <w:szCs w:val="28"/>
            <w:lang w:val="en-US" w:eastAsia="ru-RU"/>
          </w:rPr>
          <w:t>holm</w:t>
        </w:r>
        <w:proofErr w:type="spellEnd"/>
        <w:r w:rsidR="0027799E" w:rsidRPr="004B6793">
          <w:rPr>
            <w:rStyle w:val="a3"/>
            <w:rFonts w:ascii="Times New Roman" w:eastAsia="Times New Roman" w:hAnsi="Times New Roman" w:cs="Times New Roman"/>
            <w:spacing w:val="1"/>
            <w:sz w:val="28"/>
            <w:szCs w:val="28"/>
            <w:lang w:eastAsia="ru-RU"/>
          </w:rPr>
          <w:t>.</w:t>
        </w:r>
        <w:r w:rsidR="0027799E" w:rsidRPr="004B6793">
          <w:rPr>
            <w:rStyle w:val="a3"/>
            <w:rFonts w:ascii="Times New Roman" w:eastAsia="Times New Roman" w:hAnsi="Times New Roman" w:cs="Times New Roman"/>
            <w:spacing w:val="1"/>
            <w:sz w:val="28"/>
            <w:szCs w:val="28"/>
            <w:lang w:val="en-US" w:eastAsia="ru-RU"/>
          </w:rPr>
          <w:t>admin</w:t>
        </w:r>
        <w:r w:rsidR="0027799E" w:rsidRPr="004B6793">
          <w:rPr>
            <w:rStyle w:val="a3"/>
            <w:rFonts w:ascii="Times New Roman" w:eastAsia="Times New Roman" w:hAnsi="Times New Roman" w:cs="Times New Roman"/>
            <w:spacing w:val="1"/>
            <w:sz w:val="28"/>
            <w:szCs w:val="28"/>
            <w:lang w:eastAsia="ru-RU"/>
          </w:rPr>
          <w:t>-</w:t>
        </w:r>
        <w:proofErr w:type="spellStart"/>
        <w:r w:rsidR="0027799E" w:rsidRPr="004B6793">
          <w:rPr>
            <w:rStyle w:val="a3"/>
            <w:rFonts w:ascii="Times New Roman" w:eastAsia="Times New Roman" w:hAnsi="Times New Roman" w:cs="Times New Roman"/>
            <w:spacing w:val="1"/>
            <w:sz w:val="28"/>
            <w:szCs w:val="28"/>
            <w:lang w:val="en-US" w:eastAsia="ru-RU"/>
          </w:rPr>
          <w:t>smolensk</w:t>
        </w:r>
        <w:proofErr w:type="spellEnd"/>
        <w:r w:rsidR="0027799E" w:rsidRPr="004B6793">
          <w:rPr>
            <w:rStyle w:val="a3"/>
            <w:rFonts w:ascii="Times New Roman" w:eastAsia="Times New Roman" w:hAnsi="Times New Roman" w:cs="Times New Roman"/>
            <w:spacing w:val="1"/>
            <w:sz w:val="28"/>
            <w:szCs w:val="28"/>
            <w:lang w:eastAsia="ru-RU"/>
          </w:rPr>
          <w:t>.</w:t>
        </w:r>
        <w:proofErr w:type="spellStart"/>
        <w:r w:rsidR="0027799E" w:rsidRPr="004B6793">
          <w:rPr>
            <w:rStyle w:val="a3"/>
            <w:rFonts w:ascii="Times New Roman" w:eastAsia="Times New Roman" w:hAnsi="Times New Roman" w:cs="Times New Roman"/>
            <w:spacing w:val="1"/>
            <w:sz w:val="28"/>
            <w:szCs w:val="28"/>
            <w:lang w:val="en-US" w:eastAsia="ru-RU"/>
          </w:rPr>
          <w:t>ru</w:t>
        </w:r>
        <w:proofErr w:type="spellEnd"/>
      </w:hyperlink>
      <w:r w:rsidR="0027799E" w:rsidRPr="004B6793">
        <w:rPr>
          <w:rFonts w:ascii="Times New Roman" w:eastAsia="Times New Roman" w:hAnsi="Times New Roman" w:cs="Times New Roman"/>
          <w:color w:val="000000" w:themeColor="text1"/>
          <w:spacing w:val="1"/>
          <w:sz w:val="28"/>
          <w:szCs w:val="28"/>
          <w:lang w:eastAsia="ru-RU"/>
        </w:rPr>
        <w:t xml:space="preserve">) – вкладка </w:t>
      </w:r>
      <w:r w:rsidRPr="004B6793">
        <w:rPr>
          <w:rFonts w:ascii="Times New Roman" w:eastAsia="Times New Roman" w:hAnsi="Times New Roman" w:cs="Times New Roman"/>
          <w:color w:val="000000"/>
          <w:sz w:val="28"/>
          <w:szCs w:val="28"/>
          <w:lang w:eastAsia="ar-SA"/>
        </w:rPr>
        <w:t xml:space="preserve"> «</w:t>
      </w:r>
      <w:r w:rsidR="0027799E" w:rsidRPr="004B6793">
        <w:rPr>
          <w:rFonts w:ascii="Times New Roman" w:eastAsia="Times New Roman" w:hAnsi="Times New Roman" w:cs="Times New Roman"/>
          <w:color w:val="000000"/>
          <w:sz w:val="28"/>
          <w:szCs w:val="28"/>
          <w:lang w:eastAsia="ar-SA"/>
        </w:rPr>
        <w:t>Транспорт</w:t>
      </w:r>
      <w:r w:rsidRPr="004B6793">
        <w:rPr>
          <w:rFonts w:ascii="Times New Roman" w:eastAsia="Times New Roman" w:hAnsi="Times New Roman" w:cs="Times New Roman"/>
          <w:color w:val="000000"/>
          <w:sz w:val="28"/>
          <w:szCs w:val="28"/>
          <w:lang w:eastAsia="ar-SA"/>
        </w:rPr>
        <w:t>» - раздел «</w:t>
      </w:r>
      <w:r w:rsidR="0027799E" w:rsidRPr="004B6793">
        <w:rPr>
          <w:rFonts w:ascii="Times New Roman" w:eastAsia="Times New Roman" w:hAnsi="Times New Roman" w:cs="Times New Roman"/>
          <w:color w:val="000000"/>
          <w:sz w:val="28"/>
          <w:szCs w:val="28"/>
          <w:lang w:eastAsia="ar-SA"/>
        </w:rPr>
        <w:t>Конкурс</w:t>
      </w:r>
      <w:r w:rsidRPr="004B6793">
        <w:rPr>
          <w:rFonts w:ascii="Times New Roman" w:eastAsia="Times New Roman" w:hAnsi="Times New Roman" w:cs="Times New Roman"/>
          <w:color w:val="000000"/>
          <w:sz w:val="28"/>
          <w:szCs w:val="28"/>
          <w:lang w:eastAsia="ar-SA"/>
        </w:rPr>
        <w:t>»</w:t>
      </w:r>
      <w:r w:rsidR="006E7208" w:rsidRPr="004B6793">
        <w:rPr>
          <w:rFonts w:ascii="Times New Roman" w:eastAsia="Times New Roman" w:hAnsi="Times New Roman" w:cs="Times New Roman"/>
          <w:color w:val="000000"/>
          <w:sz w:val="28"/>
          <w:szCs w:val="28"/>
          <w:lang w:eastAsia="ar-SA"/>
        </w:rPr>
        <w:t>.</w:t>
      </w:r>
    </w:p>
    <w:p w:rsidR="0027799E" w:rsidRPr="004B6793" w:rsidRDefault="00A840B9" w:rsidP="00A840B9">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4.</w:t>
      </w:r>
      <w:r w:rsidR="0027799E" w:rsidRPr="004B6793">
        <w:rPr>
          <w:rFonts w:ascii="Times New Roman" w:eastAsia="Times New Roman" w:hAnsi="Times New Roman" w:cs="Times New Roman"/>
          <w:color w:val="000000"/>
          <w:sz w:val="28"/>
          <w:szCs w:val="28"/>
          <w:lang w:eastAsia="ar-SA"/>
        </w:rPr>
        <w:t xml:space="preserve"> Место, срок и время приема конвертов с заявками на участие в открытом конкурсе.</w:t>
      </w:r>
    </w:p>
    <w:p w:rsidR="0027799E" w:rsidRPr="004B6793" w:rsidRDefault="0027799E" w:rsidP="00A840B9">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proofErr w:type="gramStart"/>
      <w:r w:rsidRPr="004B6793">
        <w:rPr>
          <w:rFonts w:ascii="Times New Roman" w:eastAsia="Times New Roman" w:hAnsi="Times New Roman" w:cs="Times New Roman"/>
          <w:color w:val="000000"/>
          <w:sz w:val="28"/>
          <w:szCs w:val="28"/>
          <w:lang w:eastAsia="ar-SA"/>
        </w:rPr>
        <w:lastRenderedPageBreak/>
        <w:t xml:space="preserve">Заявки на участие в открытом конкурсе принимаются с 10:00 31.01.2020 до 10:00 </w:t>
      </w:r>
      <w:r w:rsidR="00EF1B12" w:rsidRPr="004B6793">
        <w:rPr>
          <w:rFonts w:ascii="Times New Roman" w:eastAsia="Times New Roman" w:hAnsi="Times New Roman" w:cs="Times New Roman"/>
          <w:color w:val="000000"/>
          <w:sz w:val="28"/>
          <w:szCs w:val="28"/>
          <w:lang w:eastAsia="ar-SA"/>
        </w:rPr>
        <w:t>19</w:t>
      </w:r>
      <w:r w:rsidRPr="004B6793">
        <w:rPr>
          <w:rFonts w:ascii="Times New Roman" w:eastAsia="Times New Roman" w:hAnsi="Times New Roman" w:cs="Times New Roman"/>
          <w:color w:val="000000"/>
          <w:sz w:val="28"/>
          <w:szCs w:val="28"/>
          <w:lang w:eastAsia="ar-SA"/>
        </w:rPr>
        <w:t>.0</w:t>
      </w:r>
      <w:r w:rsidR="00EF1B12" w:rsidRPr="004B6793">
        <w:rPr>
          <w:rFonts w:ascii="Times New Roman" w:eastAsia="Times New Roman" w:hAnsi="Times New Roman" w:cs="Times New Roman"/>
          <w:color w:val="000000"/>
          <w:sz w:val="28"/>
          <w:szCs w:val="28"/>
          <w:lang w:eastAsia="ar-SA"/>
        </w:rPr>
        <w:t>2</w:t>
      </w:r>
      <w:r w:rsidRPr="004B6793">
        <w:rPr>
          <w:rFonts w:ascii="Times New Roman" w:eastAsia="Times New Roman" w:hAnsi="Times New Roman" w:cs="Times New Roman"/>
          <w:color w:val="000000"/>
          <w:sz w:val="28"/>
          <w:szCs w:val="28"/>
          <w:lang w:eastAsia="ar-SA"/>
        </w:rPr>
        <w:t xml:space="preserve">.2020 по адресу: 215650, Российская Федерация, Смоленская область, Холм-Жирковский район, </w:t>
      </w:r>
      <w:proofErr w:type="spellStart"/>
      <w:r w:rsidRPr="004B6793">
        <w:rPr>
          <w:rFonts w:ascii="Times New Roman" w:eastAsia="Times New Roman" w:hAnsi="Times New Roman" w:cs="Times New Roman"/>
          <w:color w:val="000000"/>
          <w:sz w:val="28"/>
          <w:szCs w:val="28"/>
          <w:lang w:eastAsia="ar-SA"/>
        </w:rPr>
        <w:t>пгт</w:t>
      </w:r>
      <w:proofErr w:type="spellEnd"/>
      <w:r w:rsidRPr="004B6793">
        <w:rPr>
          <w:rFonts w:ascii="Times New Roman" w:eastAsia="Times New Roman" w:hAnsi="Times New Roman" w:cs="Times New Roman"/>
          <w:color w:val="000000"/>
          <w:sz w:val="28"/>
          <w:szCs w:val="28"/>
          <w:lang w:eastAsia="ar-SA"/>
        </w:rPr>
        <w:t xml:space="preserve"> Холм-Жирковский, ул. Нахимовская, д. 9, в рабочие дни с 10:00 до 16:30, перерыв с 13:00 до 14:00 (время московское), суббота, воскресенье – выходные дни.</w:t>
      </w:r>
      <w:proofErr w:type="gramEnd"/>
    </w:p>
    <w:p w:rsidR="00A840B9" w:rsidRPr="004B6793" w:rsidRDefault="00A840B9" w:rsidP="00A840B9">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 xml:space="preserve"> </w:t>
      </w:r>
      <w:r w:rsidR="00EF1B12" w:rsidRPr="004B6793">
        <w:rPr>
          <w:rFonts w:ascii="Times New Roman" w:eastAsia="Times New Roman" w:hAnsi="Times New Roman" w:cs="Times New Roman"/>
          <w:color w:val="000000"/>
          <w:sz w:val="28"/>
          <w:szCs w:val="28"/>
          <w:lang w:eastAsia="ar-SA"/>
        </w:rPr>
        <w:t>5. Место, дата и время вскрытия конвертов с заявками на участие в открытом конкурсе, а также место, дата и время рассмотрения заявок и подведения итогов открытого конкурса.</w:t>
      </w:r>
    </w:p>
    <w:p w:rsidR="00A840B9" w:rsidRPr="004B6793" w:rsidRDefault="00EF1B12" w:rsidP="00A840B9">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sz w:val="27"/>
          <w:szCs w:val="27"/>
          <w:lang w:eastAsia="ru-RU"/>
        </w:rPr>
        <w:t xml:space="preserve">Вскрытие конвертов с заявками на участие в открытом конкурсе состоится 19.02.2020 года в 11:00, по адресу: </w:t>
      </w:r>
      <w:r w:rsidRPr="004B6793">
        <w:rPr>
          <w:rFonts w:ascii="Times New Roman" w:eastAsia="Times New Roman" w:hAnsi="Times New Roman" w:cs="Times New Roman"/>
          <w:color w:val="000000"/>
          <w:sz w:val="28"/>
          <w:szCs w:val="28"/>
          <w:lang w:eastAsia="ar-SA"/>
        </w:rPr>
        <w:t xml:space="preserve">215650, Российская Федерация, Смоленская область, Холм-Жирковский район, </w:t>
      </w:r>
      <w:proofErr w:type="spellStart"/>
      <w:r w:rsidRPr="004B6793">
        <w:rPr>
          <w:rFonts w:ascii="Times New Roman" w:eastAsia="Times New Roman" w:hAnsi="Times New Roman" w:cs="Times New Roman"/>
          <w:color w:val="000000"/>
          <w:sz w:val="28"/>
          <w:szCs w:val="28"/>
          <w:lang w:eastAsia="ar-SA"/>
        </w:rPr>
        <w:t>пгт</w:t>
      </w:r>
      <w:proofErr w:type="spellEnd"/>
      <w:r w:rsidRPr="004B6793">
        <w:rPr>
          <w:rFonts w:ascii="Times New Roman" w:eastAsia="Times New Roman" w:hAnsi="Times New Roman" w:cs="Times New Roman"/>
          <w:color w:val="000000"/>
          <w:sz w:val="28"/>
          <w:szCs w:val="28"/>
          <w:lang w:eastAsia="ar-SA"/>
        </w:rPr>
        <w:t xml:space="preserve"> Холм-Жирковский, ул. Нахимовская, д. 9, кабинет заместителя главы </w:t>
      </w:r>
      <w:r w:rsidR="004D0B0E" w:rsidRPr="004B6793">
        <w:rPr>
          <w:rFonts w:ascii="Times New Roman" w:eastAsia="Times New Roman" w:hAnsi="Times New Roman" w:cs="Times New Roman"/>
          <w:color w:val="000000"/>
          <w:sz w:val="28"/>
          <w:szCs w:val="28"/>
          <w:lang w:eastAsia="ar-SA"/>
        </w:rPr>
        <w:t>Администрации муниципального образования «Холм-Жирковского район» Смоленской области – Демченковой О.С.</w:t>
      </w:r>
    </w:p>
    <w:p w:rsidR="004D0B0E" w:rsidRPr="004B6793" w:rsidRDefault="004D0B0E" w:rsidP="00A840B9">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Рассмотрение заявок на участие в открытом конкурсе состоится с 10.03.2020 года по 13.03.2020 года по адресу</w:t>
      </w:r>
      <w:r w:rsidR="006E7208" w:rsidRPr="004B6793">
        <w:rPr>
          <w:rFonts w:ascii="Times New Roman" w:eastAsia="Times New Roman" w:hAnsi="Times New Roman" w:cs="Times New Roman"/>
          <w:color w:val="000000"/>
          <w:sz w:val="28"/>
          <w:szCs w:val="28"/>
          <w:lang w:eastAsia="ar-SA"/>
        </w:rPr>
        <w:t xml:space="preserve">: </w:t>
      </w:r>
      <w:r w:rsidRPr="004B6793">
        <w:rPr>
          <w:rFonts w:ascii="Times New Roman" w:eastAsia="Times New Roman" w:hAnsi="Times New Roman" w:cs="Times New Roman"/>
          <w:color w:val="000000"/>
          <w:sz w:val="28"/>
          <w:szCs w:val="28"/>
          <w:lang w:eastAsia="ar-SA"/>
        </w:rPr>
        <w:t xml:space="preserve">215650, Российская Федерация, Смоленская область, Холм-Жирковский район, </w:t>
      </w:r>
      <w:proofErr w:type="spellStart"/>
      <w:r w:rsidRPr="004B6793">
        <w:rPr>
          <w:rFonts w:ascii="Times New Roman" w:eastAsia="Times New Roman" w:hAnsi="Times New Roman" w:cs="Times New Roman"/>
          <w:color w:val="000000"/>
          <w:sz w:val="28"/>
          <w:szCs w:val="28"/>
          <w:lang w:eastAsia="ar-SA"/>
        </w:rPr>
        <w:t>пгт</w:t>
      </w:r>
      <w:proofErr w:type="spellEnd"/>
      <w:r w:rsidRPr="004B6793">
        <w:rPr>
          <w:rFonts w:ascii="Times New Roman" w:eastAsia="Times New Roman" w:hAnsi="Times New Roman" w:cs="Times New Roman"/>
          <w:color w:val="000000"/>
          <w:sz w:val="28"/>
          <w:szCs w:val="28"/>
          <w:lang w:eastAsia="ar-SA"/>
        </w:rPr>
        <w:t xml:space="preserve"> Холм-Жирковский, ул. Нахимовская, д. 9, кабинет заместителя главы Администрации муниципального образования «Холм-Жирковского район» Смоленской области – Демченковой О.С.</w:t>
      </w:r>
    </w:p>
    <w:p w:rsidR="006E7208" w:rsidRPr="004B6793" w:rsidRDefault="006E7208" w:rsidP="006E720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 xml:space="preserve">Подведение итогов открытого конкурса состоится с 13.03.2020 по 17.03.2020  по адресу: 215650, Российская Федерация, Смоленская область, Холм-Жирковский район, </w:t>
      </w:r>
      <w:proofErr w:type="spellStart"/>
      <w:r w:rsidRPr="004B6793">
        <w:rPr>
          <w:rFonts w:ascii="Times New Roman" w:eastAsia="Times New Roman" w:hAnsi="Times New Roman" w:cs="Times New Roman"/>
          <w:color w:val="000000"/>
          <w:sz w:val="28"/>
          <w:szCs w:val="28"/>
          <w:lang w:eastAsia="ar-SA"/>
        </w:rPr>
        <w:t>пгт</w:t>
      </w:r>
      <w:proofErr w:type="spellEnd"/>
      <w:r w:rsidRPr="004B6793">
        <w:rPr>
          <w:rFonts w:ascii="Times New Roman" w:eastAsia="Times New Roman" w:hAnsi="Times New Roman" w:cs="Times New Roman"/>
          <w:color w:val="000000"/>
          <w:sz w:val="28"/>
          <w:szCs w:val="28"/>
          <w:lang w:eastAsia="ar-SA"/>
        </w:rPr>
        <w:t xml:space="preserve"> Холм-Жирковский, ул. Нахимовская, д. 9, кабинет заместителя главы Администрации муниципального образования «Холм-Жирковского район» Смоленской области – Демченковой О.С.</w:t>
      </w:r>
    </w:p>
    <w:p w:rsidR="006E7208" w:rsidRPr="004B6793" w:rsidRDefault="006E7208" w:rsidP="006E720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6. Порядок ознакомления с результатами открытого конкурса.</w:t>
      </w:r>
    </w:p>
    <w:p w:rsidR="001761E1" w:rsidRPr="004B6793" w:rsidRDefault="006E7208" w:rsidP="006E720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 xml:space="preserve">Информация о результатах открытого конкурса размещается в сети Интернет на официальном сайте Администрации муниципального образования «Холм-Жирковский район» Смоленской области </w:t>
      </w:r>
      <w:r w:rsidRPr="004B6793">
        <w:rPr>
          <w:rFonts w:ascii="Times New Roman" w:eastAsia="Times New Roman" w:hAnsi="Times New Roman" w:cs="Times New Roman"/>
          <w:color w:val="000000" w:themeColor="text1"/>
          <w:spacing w:val="1"/>
          <w:sz w:val="28"/>
          <w:szCs w:val="28"/>
          <w:lang w:eastAsia="ru-RU"/>
        </w:rPr>
        <w:t>(</w:t>
      </w:r>
      <w:hyperlink r:id="rId14" w:history="1">
        <w:r w:rsidRPr="004B6793">
          <w:rPr>
            <w:rStyle w:val="a3"/>
            <w:rFonts w:ascii="Times New Roman" w:eastAsia="Times New Roman" w:hAnsi="Times New Roman" w:cs="Times New Roman"/>
            <w:spacing w:val="1"/>
            <w:sz w:val="28"/>
            <w:szCs w:val="28"/>
            <w:lang w:val="en-US" w:eastAsia="ru-RU"/>
          </w:rPr>
          <w:t>http</w:t>
        </w:r>
        <w:r w:rsidRPr="004B6793">
          <w:rPr>
            <w:rStyle w:val="a3"/>
            <w:rFonts w:ascii="Times New Roman" w:eastAsia="Times New Roman" w:hAnsi="Times New Roman" w:cs="Times New Roman"/>
            <w:spacing w:val="1"/>
            <w:sz w:val="28"/>
            <w:szCs w:val="28"/>
            <w:lang w:eastAsia="ru-RU"/>
          </w:rPr>
          <w:t>://</w:t>
        </w:r>
        <w:proofErr w:type="spellStart"/>
        <w:r w:rsidRPr="004B6793">
          <w:rPr>
            <w:rStyle w:val="a3"/>
            <w:rFonts w:ascii="Times New Roman" w:eastAsia="Times New Roman" w:hAnsi="Times New Roman" w:cs="Times New Roman"/>
            <w:spacing w:val="1"/>
            <w:sz w:val="28"/>
            <w:szCs w:val="28"/>
            <w:lang w:val="en-US" w:eastAsia="ru-RU"/>
          </w:rPr>
          <w:t>holm</w:t>
        </w:r>
        <w:proofErr w:type="spellEnd"/>
        <w:r w:rsidRPr="004B6793">
          <w:rPr>
            <w:rStyle w:val="a3"/>
            <w:rFonts w:ascii="Times New Roman" w:eastAsia="Times New Roman" w:hAnsi="Times New Roman" w:cs="Times New Roman"/>
            <w:spacing w:val="1"/>
            <w:sz w:val="28"/>
            <w:szCs w:val="28"/>
            <w:lang w:eastAsia="ru-RU"/>
          </w:rPr>
          <w:t>.</w:t>
        </w:r>
        <w:r w:rsidRPr="004B6793">
          <w:rPr>
            <w:rStyle w:val="a3"/>
            <w:rFonts w:ascii="Times New Roman" w:eastAsia="Times New Roman" w:hAnsi="Times New Roman" w:cs="Times New Roman"/>
            <w:spacing w:val="1"/>
            <w:sz w:val="28"/>
            <w:szCs w:val="28"/>
            <w:lang w:val="en-US" w:eastAsia="ru-RU"/>
          </w:rPr>
          <w:t>admin</w:t>
        </w:r>
        <w:r w:rsidRPr="004B6793">
          <w:rPr>
            <w:rStyle w:val="a3"/>
            <w:rFonts w:ascii="Times New Roman" w:eastAsia="Times New Roman" w:hAnsi="Times New Roman" w:cs="Times New Roman"/>
            <w:spacing w:val="1"/>
            <w:sz w:val="28"/>
            <w:szCs w:val="28"/>
            <w:lang w:eastAsia="ru-RU"/>
          </w:rPr>
          <w:t>-</w:t>
        </w:r>
        <w:proofErr w:type="spellStart"/>
        <w:r w:rsidRPr="004B6793">
          <w:rPr>
            <w:rStyle w:val="a3"/>
            <w:rFonts w:ascii="Times New Roman" w:eastAsia="Times New Roman" w:hAnsi="Times New Roman" w:cs="Times New Roman"/>
            <w:spacing w:val="1"/>
            <w:sz w:val="28"/>
            <w:szCs w:val="28"/>
            <w:lang w:val="en-US" w:eastAsia="ru-RU"/>
          </w:rPr>
          <w:t>smolensk</w:t>
        </w:r>
        <w:proofErr w:type="spellEnd"/>
        <w:r w:rsidRPr="004B6793">
          <w:rPr>
            <w:rStyle w:val="a3"/>
            <w:rFonts w:ascii="Times New Roman" w:eastAsia="Times New Roman" w:hAnsi="Times New Roman" w:cs="Times New Roman"/>
            <w:spacing w:val="1"/>
            <w:sz w:val="28"/>
            <w:szCs w:val="28"/>
            <w:lang w:eastAsia="ru-RU"/>
          </w:rPr>
          <w:t>.</w:t>
        </w:r>
        <w:proofErr w:type="spellStart"/>
        <w:r w:rsidRPr="004B6793">
          <w:rPr>
            <w:rStyle w:val="a3"/>
            <w:rFonts w:ascii="Times New Roman" w:eastAsia="Times New Roman" w:hAnsi="Times New Roman" w:cs="Times New Roman"/>
            <w:spacing w:val="1"/>
            <w:sz w:val="28"/>
            <w:szCs w:val="28"/>
            <w:lang w:val="en-US" w:eastAsia="ru-RU"/>
          </w:rPr>
          <w:t>ru</w:t>
        </w:r>
        <w:proofErr w:type="spellEnd"/>
      </w:hyperlink>
      <w:r w:rsidRPr="004B6793">
        <w:rPr>
          <w:rFonts w:ascii="Times New Roman" w:eastAsia="Times New Roman" w:hAnsi="Times New Roman" w:cs="Times New Roman"/>
          <w:color w:val="000000" w:themeColor="text1"/>
          <w:spacing w:val="1"/>
          <w:sz w:val="28"/>
          <w:szCs w:val="28"/>
          <w:lang w:eastAsia="ru-RU"/>
        </w:rPr>
        <w:t xml:space="preserve">) – вкладка </w:t>
      </w:r>
      <w:r w:rsidRPr="004B6793">
        <w:rPr>
          <w:rFonts w:ascii="Times New Roman" w:eastAsia="Times New Roman" w:hAnsi="Times New Roman" w:cs="Times New Roman"/>
          <w:color w:val="000000"/>
          <w:sz w:val="28"/>
          <w:szCs w:val="28"/>
          <w:lang w:eastAsia="ar-SA"/>
        </w:rPr>
        <w:t>«Транспорт» - раздел «Конкурс».</w:t>
      </w:r>
    </w:p>
    <w:p w:rsidR="006E7208" w:rsidRPr="004B6793" w:rsidRDefault="006E7208">
      <w:pPr>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br w:type="page"/>
      </w:r>
    </w:p>
    <w:p w:rsidR="006E7208" w:rsidRPr="004B6793" w:rsidRDefault="002A0144" w:rsidP="006E7208">
      <w:pPr>
        <w:suppressAutoHyphens/>
        <w:spacing w:after="0" w:line="240" w:lineRule="auto"/>
        <w:ind w:left="6000"/>
        <w:jc w:val="right"/>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№2</w:t>
      </w:r>
      <w:r w:rsidR="006E7208" w:rsidRPr="004B6793">
        <w:rPr>
          <w:rFonts w:ascii="Times New Roman" w:eastAsia="Times New Roman" w:hAnsi="Times New Roman" w:cs="Times New Roman"/>
          <w:sz w:val="24"/>
          <w:szCs w:val="28"/>
          <w:lang w:eastAsia="ar-SA"/>
        </w:rPr>
        <w:t xml:space="preserve"> </w:t>
      </w:r>
    </w:p>
    <w:p w:rsidR="006E7208" w:rsidRPr="004B6793" w:rsidRDefault="006E7208" w:rsidP="006E7208">
      <w:pPr>
        <w:suppressAutoHyphens/>
        <w:spacing w:after="0" w:line="240" w:lineRule="auto"/>
        <w:ind w:left="6000"/>
        <w:jc w:val="right"/>
        <w:rPr>
          <w:rFonts w:ascii="Times New Roman" w:eastAsia="Times New Roman" w:hAnsi="Times New Roman" w:cs="Times New Roman"/>
          <w:sz w:val="24"/>
          <w:szCs w:val="28"/>
          <w:lang w:eastAsia="ar-SA"/>
        </w:rPr>
      </w:pPr>
      <w:r w:rsidRPr="004B6793">
        <w:rPr>
          <w:rFonts w:ascii="Times New Roman" w:eastAsia="Times New Roman" w:hAnsi="Times New Roman" w:cs="Times New Roman"/>
          <w:sz w:val="24"/>
          <w:szCs w:val="28"/>
          <w:lang w:eastAsia="ar-SA"/>
        </w:rPr>
        <w:t xml:space="preserve">к постановлению Администрации муниципального образования </w:t>
      </w:r>
    </w:p>
    <w:p w:rsidR="006E7208" w:rsidRPr="004B6793" w:rsidRDefault="006E7208" w:rsidP="006E7208">
      <w:pPr>
        <w:suppressAutoHyphens/>
        <w:spacing w:after="0" w:line="240" w:lineRule="auto"/>
        <w:ind w:left="6000"/>
        <w:jc w:val="right"/>
        <w:rPr>
          <w:rFonts w:ascii="Times New Roman" w:eastAsia="Times New Roman" w:hAnsi="Times New Roman" w:cs="Times New Roman"/>
          <w:sz w:val="24"/>
          <w:szCs w:val="28"/>
          <w:lang w:eastAsia="ar-SA"/>
        </w:rPr>
      </w:pPr>
      <w:r w:rsidRPr="004B6793">
        <w:rPr>
          <w:rFonts w:ascii="Times New Roman" w:eastAsia="Times New Roman" w:hAnsi="Times New Roman" w:cs="Times New Roman"/>
          <w:sz w:val="24"/>
          <w:szCs w:val="28"/>
          <w:lang w:eastAsia="ar-SA"/>
        </w:rPr>
        <w:t xml:space="preserve">«Холм-Жирковский район» </w:t>
      </w:r>
    </w:p>
    <w:p w:rsidR="006E7208" w:rsidRPr="004B6793" w:rsidRDefault="006E7208" w:rsidP="006E7208">
      <w:pPr>
        <w:suppressAutoHyphens/>
        <w:spacing w:after="0" w:line="240" w:lineRule="auto"/>
        <w:ind w:left="6000"/>
        <w:jc w:val="right"/>
        <w:rPr>
          <w:rFonts w:ascii="Times New Roman" w:eastAsia="Times New Roman" w:hAnsi="Times New Roman" w:cs="Times New Roman"/>
          <w:sz w:val="24"/>
          <w:szCs w:val="28"/>
          <w:lang w:eastAsia="ar-SA"/>
        </w:rPr>
      </w:pPr>
      <w:r w:rsidRPr="004B6793">
        <w:rPr>
          <w:rFonts w:ascii="Times New Roman" w:eastAsia="Times New Roman" w:hAnsi="Times New Roman" w:cs="Times New Roman"/>
          <w:sz w:val="24"/>
          <w:szCs w:val="28"/>
          <w:lang w:eastAsia="ar-SA"/>
        </w:rPr>
        <w:t>Смоленской области</w:t>
      </w:r>
    </w:p>
    <w:p w:rsidR="006E7208" w:rsidRPr="004B6793" w:rsidRDefault="006E7208" w:rsidP="0087590C">
      <w:pPr>
        <w:suppressAutoHyphens/>
        <w:autoSpaceDE w:val="0"/>
        <w:autoSpaceDN w:val="0"/>
        <w:adjustRightInd w:val="0"/>
        <w:spacing w:after="0" w:line="240" w:lineRule="auto"/>
        <w:ind w:firstLine="720"/>
        <w:jc w:val="right"/>
        <w:rPr>
          <w:rFonts w:ascii="Times New Roman" w:eastAsia="Times New Roman" w:hAnsi="Times New Roman" w:cs="Times New Roman"/>
          <w:sz w:val="24"/>
          <w:szCs w:val="28"/>
          <w:lang w:eastAsia="ar-SA"/>
        </w:rPr>
      </w:pPr>
      <w:r w:rsidRPr="004B6793">
        <w:rPr>
          <w:rFonts w:ascii="Times New Roman" w:eastAsia="Times New Roman" w:hAnsi="Times New Roman" w:cs="Times New Roman"/>
          <w:sz w:val="24"/>
          <w:szCs w:val="28"/>
          <w:lang w:eastAsia="ar-SA"/>
        </w:rPr>
        <w:t xml:space="preserve">от </w:t>
      </w:r>
      <w:r w:rsidR="004B6793" w:rsidRPr="004B6793">
        <w:rPr>
          <w:rFonts w:ascii="Times New Roman" w:eastAsia="Times New Roman" w:hAnsi="Times New Roman" w:cs="Times New Roman"/>
          <w:sz w:val="24"/>
          <w:szCs w:val="28"/>
          <w:lang w:eastAsia="ar-SA"/>
        </w:rPr>
        <w:t>30.01.2020</w:t>
      </w:r>
      <w:r w:rsidRPr="004B6793">
        <w:rPr>
          <w:rFonts w:ascii="Times New Roman" w:eastAsia="Times New Roman" w:hAnsi="Times New Roman" w:cs="Times New Roman"/>
          <w:sz w:val="24"/>
          <w:szCs w:val="28"/>
          <w:lang w:eastAsia="ar-SA"/>
        </w:rPr>
        <w:t xml:space="preserve"> №</w:t>
      </w:r>
      <w:r w:rsidR="004B6793" w:rsidRPr="004B6793">
        <w:rPr>
          <w:rFonts w:ascii="Times New Roman" w:eastAsia="Times New Roman" w:hAnsi="Times New Roman" w:cs="Times New Roman"/>
          <w:sz w:val="24"/>
          <w:szCs w:val="28"/>
          <w:lang w:eastAsia="ar-SA"/>
        </w:rPr>
        <w:t>78</w:t>
      </w:r>
    </w:p>
    <w:p w:rsidR="0087590C" w:rsidRPr="004B6793" w:rsidRDefault="0087590C" w:rsidP="0087590C">
      <w:pPr>
        <w:suppressAutoHyphens/>
        <w:autoSpaceDE w:val="0"/>
        <w:autoSpaceDN w:val="0"/>
        <w:adjustRightInd w:val="0"/>
        <w:spacing w:after="0" w:line="240" w:lineRule="auto"/>
        <w:rPr>
          <w:rFonts w:ascii="Times New Roman" w:eastAsia="Times New Roman" w:hAnsi="Times New Roman" w:cs="Times New Roman"/>
          <w:b/>
          <w:color w:val="000000"/>
          <w:sz w:val="28"/>
          <w:szCs w:val="28"/>
          <w:lang w:eastAsia="ar-SA"/>
        </w:rPr>
      </w:pPr>
    </w:p>
    <w:p w:rsidR="0087590C" w:rsidRPr="004B6793" w:rsidRDefault="0087590C" w:rsidP="0087590C">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4B6793">
        <w:rPr>
          <w:rFonts w:ascii="Times New Roman" w:eastAsia="Times New Roman" w:hAnsi="Times New Roman" w:cs="Times New Roman"/>
          <w:b/>
          <w:color w:val="000000"/>
          <w:sz w:val="28"/>
          <w:szCs w:val="28"/>
          <w:lang w:eastAsia="ar-SA"/>
        </w:rPr>
        <w:t>КОНКУРСНАЯ ДОКУМЕНТАЦИЯ</w:t>
      </w:r>
    </w:p>
    <w:p w:rsidR="0087590C" w:rsidRPr="004B6793" w:rsidRDefault="0087590C" w:rsidP="0087590C">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 xml:space="preserve"> по проведению открытого конкурса на право осуществления перевозок </w:t>
      </w:r>
    </w:p>
    <w:p w:rsidR="0087590C" w:rsidRPr="004B6793" w:rsidRDefault="0087590C" w:rsidP="0087590C">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 xml:space="preserve">по муниципальным маршрутам </w:t>
      </w:r>
      <w:proofErr w:type="gramStart"/>
      <w:r w:rsidRPr="004B6793">
        <w:rPr>
          <w:rFonts w:ascii="Times New Roman" w:eastAsia="Times New Roman" w:hAnsi="Times New Roman" w:cs="Times New Roman"/>
          <w:color w:val="000000"/>
          <w:sz w:val="28"/>
          <w:szCs w:val="28"/>
          <w:lang w:eastAsia="ar-SA"/>
        </w:rPr>
        <w:t>регулярных</w:t>
      </w:r>
      <w:proofErr w:type="gramEnd"/>
    </w:p>
    <w:p w:rsidR="0087590C" w:rsidRPr="004B6793" w:rsidRDefault="0087590C" w:rsidP="0087590C">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 xml:space="preserve">перевозок </w:t>
      </w:r>
      <w:r w:rsidR="004B6793" w:rsidRPr="004B6793">
        <w:rPr>
          <w:rFonts w:ascii="Times New Roman" w:eastAsia="Times New Roman" w:hAnsi="Times New Roman" w:cs="Times New Roman"/>
          <w:color w:val="000000"/>
          <w:sz w:val="28"/>
          <w:szCs w:val="28"/>
          <w:lang w:eastAsia="ar-SA"/>
        </w:rPr>
        <w:t>в границах</w:t>
      </w:r>
      <w:r w:rsidRPr="004B6793">
        <w:rPr>
          <w:rFonts w:ascii="Times New Roman" w:eastAsia="Times New Roman" w:hAnsi="Times New Roman" w:cs="Times New Roman"/>
          <w:color w:val="000000"/>
          <w:sz w:val="28"/>
          <w:szCs w:val="28"/>
          <w:lang w:eastAsia="ar-SA"/>
        </w:rPr>
        <w:t xml:space="preserve"> муниципального образования </w:t>
      </w:r>
    </w:p>
    <w:p w:rsidR="0087590C" w:rsidRPr="004B6793" w:rsidRDefault="0087590C" w:rsidP="0087590C">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4B6793">
        <w:rPr>
          <w:rFonts w:ascii="Times New Roman" w:eastAsia="Times New Roman" w:hAnsi="Times New Roman" w:cs="Times New Roman"/>
          <w:color w:val="000000"/>
          <w:sz w:val="28"/>
          <w:szCs w:val="28"/>
          <w:lang w:eastAsia="ar-SA"/>
        </w:rPr>
        <w:t>«Холм-Жирковский район» Смоленской области</w:t>
      </w:r>
    </w:p>
    <w:p w:rsidR="0087590C" w:rsidRPr="004B6793" w:rsidRDefault="0087590C" w:rsidP="0087590C">
      <w:pPr>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p>
    <w:p w:rsidR="0087590C" w:rsidRPr="004B6793" w:rsidRDefault="0087590C" w:rsidP="0087590C">
      <w:pPr>
        <w:widowControl w:val="0"/>
        <w:spacing w:after="0" w:line="240" w:lineRule="auto"/>
        <w:ind w:firstLine="709"/>
        <w:jc w:val="center"/>
        <w:outlineLvl w:val="3"/>
        <w:rPr>
          <w:rFonts w:ascii="Times New Roman" w:eastAsia="Times New Roman" w:hAnsi="Times New Roman" w:cs="Times New Roman"/>
          <w:b/>
          <w:sz w:val="28"/>
          <w:szCs w:val="20"/>
        </w:rPr>
      </w:pPr>
      <w:r w:rsidRPr="004B6793">
        <w:rPr>
          <w:rFonts w:ascii="Times New Roman" w:eastAsia="Times New Roman" w:hAnsi="Times New Roman" w:cs="Times New Roman"/>
          <w:b/>
          <w:sz w:val="28"/>
          <w:szCs w:val="20"/>
        </w:rPr>
        <w:t>1. Общие положения</w:t>
      </w:r>
    </w:p>
    <w:p w:rsidR="0087590C" w:rsidRPr="004B6793" w:rsidRDefault="0087590C" w:rsidP="0087590C">
      <w:pPr>
        <w:tabs>
          <w:tab w:val="num" w:pos="0"/>
          <w:tab w:val="left" w:pos="1680"/>
          <w:tab w:val="right" w:leader="dot" w:pos="10148"/>
        </w:tabs>
        <w:spacing w:after="0" w:line="240" w:lineRule="auto"/>
        <w:ind w:firstLine="709"/>
        <w:jc w:val="both"/>
        <w:rPr>
          <w:rFonts w:ascii="Times New Roman" w:eastAsia="Times New Roman" w:hAnsi="Times New Roman" w:cs="Times New Roman"/>
          <w:b/>
          <w:bCs/>
          <w:sz w:val="28"/>
          <w:szCs w:val="28"/>
          <w:lang w:eastAsia="ru-RU"/>
        </w:rPr>
      </w:pPr>
      <w:bookmarkStart w:id="0" w:name="_Toc138585318"/>
      <w:r w:rsidRPr="004B6793">
        <w:rPr>
          <w:rFonts w:ascii="Times New Roman" w:eastAsia="Times New Roman" w:hAnsi="Times New Roman" w:cs="Times New Roman"/>
          <w:b/>
          <w:bCs/>
          <w:sz w:val="28"/>
          <w:szCs w:val="28"/>
          <w:lang w:eastAsia="ru-RU"/>
        </w:rPr>
        <w:t>1.1.  Законодательное регулирование</w:t>
      </w:r>
      <w:bookmarkEnd w:id="0"/>
    </w:p>
    <w:p w:rsidR="0087590C" w:rsidRPr="004B6793" w:rsidRDefault="00927973" w:rsidP="00927973">
      <w:pPr>
        <w:spacing w:after="0" w:line="240" w:lineRule="auto"/>
        <w:ind w:firstLine="709"/>
        <w:jc w:val="both"/>
        <w:rPr>
          <w:rFonts w:ascii="Times New Roman" w:eastAsia="Times New Roman" w:hAnsi="Times New Roman" w:cs="Times New Roman"/>
          <w:sz w:val="24"/>
          <w:szCs w:val="24"/>
          <w:lang w:eastAsia="ru-RU"/>
        </w:rPr>
      </w:pPr>
      <w:proofErr w:type="gramStart"/>
      <w:r w:rsidRPr="004B6793">
        <w:rPr>
          <w:rFonts w:ascii="Times New Roman" w:eastAsia="Times New Roman" w:hAnsi="Times New Roman" w:cs="Times New Roman"/>
          <w:sz w:val="28"/>
          <w:szCs w:val="28"/>
          <w:lang w:eastAsia="ru-RU"/>
        </w:rPr>
        <w:t>Проведение открытого конкурса</w:t>
      </w:r>
      <w:r w:rsidR="0087590C" w:rsidRPr="004B6793">
        <w:rPr>
          <w:rFonts w:ascii="Times New Roman" w:eastAsia="Times New Roman" w:hAnsi="Times New Roman" w:cs="Times New Roman"/>
          <w:sz w:val="28"/>
          <w:szCs w:val="28"/>
          <w:lang w:eastAsia="ru-RU"/>
        </w:rPr>
        <w:t xml:space="preserve"> на право осуществления перевозок по муниципальным маршрутам регулярных перевозок </w:t>
      </w:r>
      <w:r w:rsidR="004B6793" w:rsidRPr="004B6793">
        <w:rPr>
          <w:rFonts w:ascii="Times New Roman" w:eastAsia="Times New Roman" w:hAnsi="Times New Roman" w:cs="Times New Roman"/>
          <w:sz w:val="28"/>
          <w:szCs w:val="28"/>
          <w:lang w:eastAsia="ru-RU"/>
        </w:rPr>
        <w:t>в границах</w:t>
      </w:r>
      <w:r w:rsidRPr="004B6793">
        <w:rPr>
          <w:rFonts w:ascii="Times New Roman" w:eastAsia="Times New Roman" w:hAnsi="Times New Roman" w:cs="Times New Roman"/>
          <w:sz w:val="28"/>
          <w:szCs w:val="28"/>
          <w:lang w:eastAsia="ru-RU"/>
        </w:rPr>
        <w:t xml:space="preserve"> муниципального образования «Холм-Жирковский район» Смоленской области</w:t>
      </w:r>
      <w:r w:rsidR="0087590C" w:rsidRPr="004B6793">
        <w:rPr>
          <w:rFonts w:ascii="Times New Roman" w:eastAsia="Times New Roman" w:hAnsi="Times New Roman" w:cs="Times New Roman"/>
          <w:sz w:val="28"/>
          <w:szCs w:val="28"/>
          <w:lang w:eastAsia="ru-RU"/>
        </w:rPr>
        <w:t xml:space="preserve"> (далее – конкурс) осуществляется в соответствии с Федеральными законами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0087590C" w:rsidRPr="004B6793">
        <w:rPr>
          <w:rFonts w:ascii="Times New Roman" w:eastAsia="Times New Roman" w:hAnsi="Times New Roman" w:cs="Times New Roman"/>
          <w:sz w:val="28"/>
          <w:szCs w:val="28"/>
          <w:lang w:eastAsia="ru-RU"/>
        </w:rPr>
        <w:t xml:space="preserve"> </w:t>
      </w:r>
      <w:proofErr w:type="gramStart"/>
      <w:r w:rsidR="0087590C" w:rsidRPr="004B6793">
        <w:rPr>
          <w:rFonts w:ascii="Times New Roman" w:eastAsia="Times New Roman" w:hAnsi="Times New Roman" w:cs="Times New Roman"/>
          <w:sz w:val="28"/>
          <w:szCs w:val="28"/>
          <w:lang w:eastAsia="ru-RU"/>
        </w:rPr>
        <w:t xml:space="preserve">Федерации», от 06 октября 2003 года </w:t>
      </w:r>
      <w:hyperlink r:id="rId15" w:history="1">
        <w:r w:rsidR="0087590C" w:rsidRPr="004B6793">
          <w:rPr>
            <w:rFonts w:ascii="Times New Roman" w:eastAsia="Times New Roman" w:hAnsi="Times New Roman" w:cs="Times New Roman"/>
            <w:sz w:val="28"/>
            <w:lang w:eastAsia="ru-RU"/>
          </w:rPr>
          <w:t>№ 131-ФЗ</w:t>
        </w:r>
      </w:hyperlink>
      <w:r w:rsidR="0087590C" w:rsidRPr="004B6793">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6" w:history="1">
        <w:r w:rsidR="0087590C" w:rsidRPr="004B6793">
          <w:rPr>
            <w:rFonts w:ascii="Times New Roman" w:eastAsia="Times New Roman" w:hAnsi="Times New Roman" w:cs="Times New Roman"/>
            <w:sz w:val="28"/>
            <w:lang w:eastAsia="ru-RU"/>
          </w:rPr>
          <w:t>постановлением</w:t>
        </w:r>
      </w:hyperlink>
      <w:r w:rsidR="0087590C" w:rsidRPr="004B6793">
        <w:rPr>
          <w:rFonts w:ascii="Times New Roman" w:eastAsia="Times New Roman" w:hAnsi="Times New Roman" w:cs="Times New Roman"/>
          <w:sz w:val="28"/>
          <w:szCs w:val="28"/>
          <w:lang w:eastAsia="ru-RU"/>
        </w:rPr>
        <w:t xml:space="preserve"> Правительства РФ от 14 февраля 2009 года  № 112 «Об утверждении Правил перевозок пассажиров и багажа автомобильным транспортом и городским наземным электрическим транспортом», </w:t>
      </w:r>
      <w:r w:rsidR="00445DD8" w:rsidRPr="004B6793">
        <w:rPr>
          <w:rFonts w:ascii="Times New Roman" w:eastAsia="Times New Roman" w:hAnsi="Times New Roman" w:cs="Times New Roman"/>
          <w:color w:val="000000" w:themeColor="text1"/>
          <w:spacing w:val="1"/>
          <w:sz w:val="28"/>
          <w:szCs w:val="28"/>
          <w:lang w:eastAsia="ru-RU"/>
        </w:rPr>
        <w:t>постановлением Администрации муниципального образования «Холм-Жирковский район» Смоленской области от 05.12.2019 №637 «Об утверждении Положения об организации транспортного обслуживания населения на территории</w:t>
      </w:r>
      <w:proofErr w:type="gramEnd"/>
      <w:r w:rsidR="00445DD8" w:rsidRPr="004B6793">
        <w:rPr>
          <w:rFonts w:ascii="Times New Roman" w:eastAsia="Times New Roman" w:hAnsi="Times New Roman" w:cs="Times New Roman"/>
          <w:color w:val="000000" w:themeColor="text1"/>
          <w:spacing w:val="1"/>
          <w:sz w:val="28"/>
          <w:szCs w:val="28"/>
          <w:lang w:eastAsia="ru-RU"/>
        </w:rPr>
        <w:t xml:space="preserve"> муниципального образования «Холм-Жирковский район» Смоленской области», постановлением Администрации муниципального образования «Холм-Жирковский район» Смоленской области от 15.01.2020 №34 «Об утверждении Порядка проведения открытого конкурса на право осуществления перевозок по муниципальным маршрутам регулярных перевозок».</w:t>
      </w:r>
    </w:p>
    <w:p w:rsidR="0087590C" w:rsidRPr="004B6793" w:rsidRDefault="0087590C" w:rsidP="0087590C">
      <w:pPr>
        <w:spacing w:after="0" w:line="240" w:lineRule="auto"/>
        <w:ind w:firstLine="709"/>
        <w:jc w:val="both"/>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1.2. Организатор конкурса</w:t>
      </w:r>
    </w:p>
    <w:p w:rsidR="0087590C" w:rsidRPr="004B6793" w:rsidRDefault="0087590C" w:rsidP="0087590C">
      <w:pPr>
        <w:tabs>
          <w:tab w:val="num" w:pos="0"/>
          <w:tab w:val="left" w:pos="1680"/>
          <w:tab w:val="right" w:leader="dot" w:pos="10148"/>
        </w:tabs>
        <w:spacing w:after="0" w:line="240" w:lineRule="auto"/>
        <w:ind w:firstLine="709"/>
        <w:jc w:val="both"/>
        <w:rPr>
          <w:rFonts w:ascii="Times New Roman" w:eastAsia="Times New Roman" w:hAnsi="Times New Roman" w:cs="Times New Roman"/>
          <w:bCs/>
          <w:sz w:val="28"/>
          <w:szCs w:val="28"/>
          <w:lang w:eastAsia="ru-RU"/>
        </w:rPr>
      </w:pPr>
      <w:r w:rsidRPr="004B6793">
        <w:rPr>
          <w:rFonts w:ascii="Times New Roman" w:eastAsia="Times New Roman" w:hAnsi="Times New Roman" w:cs="Times New Roman"/>
          <w:bCs/>
          <w:sz w:val="28"/>
          <w:szCs w:val="28"/>
          <w:lang w:eastAsia="ru-RU"/>
        </w:rPr>
        <w:t xml:space="preserve">1.2.1. Организатором конкурса является </w:t>
      </w:r>
      <w:r w:rsidR="00445DD8" w:rsidRPr="004B6793">
        <w:rPr>
          <w:rFonts w:ascii="Times New Roman" w:eastAsia="Times New Roman" w:hAnsi="Times New Roman" w:cs="Times New Roman"/>
          <w:bCs/>
          <w:sz w:val="28"/>
          <w:szCs w:val="28"/>
          <w:lang w:eastAsia="ru-RU"/>
        </w:rPr>
        <w:t>Администрация муниципального образования «Холм-Жирковский район» Смоленской области (далее по тексту – Администрация), которая</w:t>
      </w:r>
      <w:r w:rsidRPr="004B6793">
        <w:rPr>
          <w:rFonts w:ascii="Times New Roman" w:eastAsia="Times New Roman" w:hAnsi="Times New Roman" w:cs="Times New Roman"/>
          <w:bCs/>
          <w:sz w:val="28"/>
          <w:szCs w:val="28"/>
          <w:lang w:eastAsia="ru-RU"/>
        </w:rPr>
        <w:t xml:space="preserve"> проводит конкурс в соответствии с процедурами, условиями и положениями настоящей конкурсной документации.</w:t>
      </w:r>
    </w:p>
    <w:p w:rsidR="004B6793" w:rsidRPr="004B6793" w:rsidRDefault="004B6793" w:rsidP="0087590C">
      <w:pPr>
        <w:tabs>
          <w:tab w:val="num" w:pos="0"/>
          <w:tab w:val="left" w:pos="1680"/>
          <w:tab w:val="right" w:leader="dot" w:pos="10148"/>
        </w:tabs>
        <w:spacing w:after="0" w:line="240" w:lineRule="auto"/>
        <w:ind w:firstLine="709"/>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4868"/>
      </w:tblGrid>
      <w:tr w:rsidR="0087590C" w:rsidRPr="004B6793" w:rsidTr="004B6793">
        <w:tc>
          <w:tcPr>
            <w:tcW w:w="4846" w:type="dxa"/>
          </w:tcPr>
          <w:p w:rsidR="0087590C" w:rsidRPr="004B6793" w:rsidRDefault="0087590C" w:rsidP="0087590C">
            <w:pPr>
              <w:tabs>
                <w:tab w:val="left" w:pos="993"/>
              </w:tabs>
              <w:spacing w:after="0" w:line="216"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Почтовый адрес:</w:t>
            </w:r>
          </w:p>
        </w:tc>
        <w:tc>
          <w:tcPr>
            <w:tcW w:w="4868" w:type="dxa"/>
          </w:tcPr>
          <w:p w:rsidR="0087590C" w:rsidRPr="004B6793" w:rsidRDefault="00933190" w:rsidP="00EA45EE">
            <w:pPr>
              <w:tabs>
                <w:tab w:val="left" w:pos="993"/>
              </w:tabs>
              <w:spacing w:after="0" w:line="216"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215650</w:t>
            </w:r>
            <w:r w:rsidR="0087590C" w:rsidRPr="004B6793">
              <w:rPr>
                <w:rFonts w:ascii="Times New Roman" w:eastAsia="Times New Roman" w:hAnsi="Times New Roman" w:cs="Times New Roman"/>
                <w:sz w:val="28"/>
                <w:szCs w:val="28"/>
                <w:lang w:eastAsia="ru-RU"/>
              </w:rPr>
              <w:t>,</w:t>
            </w:r>
            <w:r w:rsidRPr="004B6793">
              <w:rPr>
                <w:rFonts w:ascii="Times New Roman" w:eastAsia="Times New Roman" w:hAnsi="Times New Roman" w:cs="Times New Roman"/>
                <w:sz w:val="28"/>
                <w:szCs w:val="28"/>
                <w:lang w:eastAsia="ru-RU"/>
              </w:rPr>
              <w:t xml:space="preserve">Смоленская область, Холм-Жирковский район, </w:t>
            </w:r>
            <w:proofErr w:type="spellStart"/>
            <w:r w:rsidRPr="004B6793">
              <w:rPr>
                <w:rFonts w:ascii="Times New Roman" w:eastAsia="Times New Roman" w:hAnsi="Times New Roman" w:cs="Times New Roman"/>
                <w:sz w:val="28"/>
                <w:szCs w:val="28"/>
                <w:lang w:eastAsia="ru-RU"/>
              </w:rPr>
              <w:t>пгт</w:t>
            </w:r>
            <w:proofErr w:type="spellEnd"/>
            <w:r w:rsidRPr="004B6793">
              <w:rPr>
                <w:rFonts w:ascii="Times New Roman" w:eastAsia="Times New Roman" w:hAnsi="Times New Roman" w:cs="Times New Roman"/>
                <w:sz w:val="28"/>
                <w:szCs w:val="28"/>
                <w:lang w:eastAsia="ru-RU"/>
              </w:rPr>
              <w:t xml:space="preserve"> Холм-Жирковский, ул. Нахимовская</w:t>
            </w:r>
            <w:r w:rsidR="00EA45EE" w:rsidRPr="004B6793">
              <w:rPr>
                <w:rFonts w:ascii="Times New Roman" w:eastAsia="Times New Roman" w:hAnsi="Times New Roman" w:cs="Times New Roman"/>
                <w:sz w:val="28"/>
                <w:szCs w:val="28"/>
                <w:lang w:eastAsia="ru-RU"/>
              </w:rPr>
              <w:t>, д. 9</w:t>
            </w:r>
            <w:r w:rsidR="0087590C" w:rsidRPr="004B6793">
              <w:rPr>
                <w:rFonts w:ascii="Times New Roman" w:eastAsia="Times New Roman" w:hAnsi="Times New Roman" w:cs="Times New Roman"/>
                <w:sz w:val="28"/>
                <w:szCs w:val="28"/>
                <w:lang w:eastAsia="ru-RU"/>
              </w:rPr>
              <w:t xml:space="preserve"> </w:t>
            </w:r>
          </w:p>
        </w:tc>
      </w:tr>
      <w:tr w:rsidR="0087590C" w:rsidRPr="004B6793" w:rsidTr="004B6793">
        <w:trPr>
          <w:trHeight w:val="273"/>
        </w:trPr>
        <w:tc>
          <w:tcPr>
            <w:tcW w:w="4846" w:type="dxa"/>
          </w:tcPr>
          <w:p w:rsidR="0087590C" w:rsidRPr="004B6793" w:rsidRDefault="0087590C" w:rsidP="0087590C">
            <w:pPr>
              <w:tabs>
                <w:tab w:val="left" w:pos="993"/>
              </w:tabs>
              <w:spacing w:after="0" w:line="216"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lastRenderedPageBreak/>
              <w:t>Адрес электронной почты:</w:t>
            </w:r>
          </w:p>
        </w:tc>
        <w:tc>
          <w:tcPr>
            <w:tcW w:w="4868" w:type="dxa"/>
          </w:tcPr>
          <w:p w:rsidR="0087590C" w:rsidRPr="004B6793" w:rsidRDefault="007303D4" w:rsidP="003C4EEC">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hyperlink r:id="rId17" w:history="1">
              <w:r w:rsidR="003C4EEC" w:rsidRPr="004B6793">
                <w:rPr>
                  <w:rStyle w:val="a3"/>
                  <w:rFonts w:ascii="Times New Roman" w:eastAsia="Times New Roman" w:hAnsi="Times New Roman" w:cs="Times New Roman"/>
                  <w:sz w:val="28"/>
                  <w:szCs w:val="28"/>
                  <w:lang w:val="en-US" w:eastAsia="ar-SA"/>
                </w:rPr>
                <w:t>moholm</w:t>
              </w:r>
              <w:r w:rsidR="003C4EEC" w:rsidRPr="004B6793">
                <w:rPr>
                  <w:rStyle w:val="a3"/>
                  <w:rFonts w:ascii="Times New Roman" w:eastAsia="Times New Roman" w:hAnsi="Times New Roman" w:cs="Times New Roman"/>
                  <w:sz w:val="28"/>
                  <w:szCs w:val="28"/>
                  <w:lang w:eastAsia="ar-SA"/>
                </w:rPr>
                <w:t>@</w:t>
              </w:r>
              <w:r w:rsidR="003C4EEC" w:rsidRPr="004B6793">
                <w:rPr>
                  <w:rStyle w:val="a3"/>
                  <w:rFonts w:ascii="Times New Roman" w:eastAsia="Times New Roman" w:hAnsi="Times New Roman" w:cs="Times New Roman"/>
                  <w:sz w:val="28"/>
                  <w:szCs w:val="28"/>
                  <w:lang w:val="en-US" w:eastAsia="ar-SA"/>
                </w:rPr>
                <w:t>admin</w:t>
              </w:r>
              <w:r w:rsidR="003C4EEC" w:rsidRPr="004B6793">
                <w:rPr>
                  <w:rStyle w:val="a3"/>
                  <w:rFonts w:ascii="Times New Roman" w:eastAsia="Times New Roman" w:hAnsi="Times New Roman" w:cs="Times New Roman"/>
                  <w:sz w:val="28"/>
                  <w:szCs w:val="28"/>
                  <w:lang w:eastAsia="ar-SA"/>
                </w:rPr>
                <w:t>-</w:t>
              </w:r>
              <w:r w:rsidR="003C4EEC" w:rsidRPr="004B6793">
                <w:rPr>
                  <w:rStyle w:val="a3"/>
                  <w:rFonts w:ascii="Times New Roman" w:eastAsia="Times New Roman" w:hAnsi="Times New Roman" w:cs="Times New Roman"/>
                  <w:sz w:val="28"/>
                  <w:szCs w:val="28"/>
                  <w:lang w:val="en-US" w:eastAsia="ar-SA"/>
                </w:rPr>
                <w:t>smolensk</w:t>
              </w:r>
              <w:r w:rsidR="003C4EEC" w:rsidRPr="004B6793">
                <w:rPr>
                  <w:rStyle w:val="a3"/>
                  <w:rFonts w:ascii="Times New Roman" w:eastAsia="Times New Roman" w:hAnsi="Times New Roman" w:cs="Times New Roman"/>
                  <w:sz w:val="28"/>
                  <w:szCs w:val="28"/>
                  <w:lang w:eastAsia="ar-SA"/>
                </w:rPr>
                <w:t>.</w:t>
              </w:r>
              <w:r w:rsidR="003C4EEC" w:rsidRPr="004B6793">
                <w:rPr>
                  <w:rStyle w:val="a3"/>
                  <w:rFonts w:ascii="Times New Roman" w:eastAsia="Times New Roman" w:hAnsi="Times New Roman" w:cs="Times New Roman"/>
                  <w:sz w:val="28"/>
                  <w:szCs w:val="28"/>
                  <w:lang w:val="en-US" w:eastAsia="ar-SA"/>
                </w:rPr>
                <w:t>ru</w:t>
              </w:r>
            </w:hyperlink>
          </w:p>
        </w:tc>
      </w:tr>
      <w:tr w:rsidR="0087590C" w:rsidRPr="004B6793" w:rsidTr="004B6793">
        <w:tc>
          <w:tcPr>
            <w:tcW w:w="4846" w:type="dxa"/>
          </w:tcPr>
          <w:p w:rsidR="0087590C" w:rsidRPr="004B6793" w:rsidRDefault="0087590C" w:rsidP="0087590C">
            <w:pPr>
              <w:tabs>
                <w:tab w:val="left" w:pos="993"/>
              </w:tabs>
              <w:spacing w:after="0" w:line="216"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bCs/>
                <w:sz w:val="28"/>
                <w:szCs w:val="28"/>
                <w:lang w:eastAsia="ru-RU"/>
              </w:rPr>
              <w:t>Контактное лицо:</w:t>
            </w:r>
            <w:r w:rsidRPr="004B6793">
              <w:rPr>
                <w:rFonts w:ascii="Times New Roman" w:eastAsia="Times New Roman" w:hAnsi="Times New Roman" w:cs="Times New Roman"/>
                <w:sz w:val="28"/>
                <w:szCs w:val="28"/>
                <w:lang w:eastAsia="ru-RU"/>
              </w:rPr>
              <w:t xml:space="preserve">                                                                     </w:t>
            </w:r>
          </w:p>
        </w:tc>
        <w:tc>
          <w:tcPr>
            <w:tcW w:w="4868" w:type="dxa"/>
          </w:tcPr>
          <w:p w:rsidR="0087590C" w:rsidRPr="004B6793" w:rsidRDefault="003C4EEC" w:rsidP="0087590C">
            <w:pPr>
              <w:tabs>
                <w:tab w:val="left" w:pos="993"/>
              </w:tabs>
              <w:spacing w:after="0" w:line="216"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Горохова Наталья Викторовна</w:t>
            </w:r>
          </w:p>
        </w:tc>
      </w:tr>
      <w:tr w:rsidR="0087590C" w:rsidRPr="004B6793" w:rsidTr="004B6793">
        <w:tc>
          <w:tcPr>
            <w:tcW w:w="4846" w:type="dxa"/>
          </w:tcPr>
          <w:p w:rsidR="0087590C" w:rsidRPr="004B6793" w:rsidRDefault="0087590C" w:rsidP="0087590C">
            <w:pPr>
              <w:tabs>
                <w:tab w:val="left" w:pos="993"/>
              </w:tabs>
              <w:spacing w:after="0" w:line="216"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bCs/>
                <w:sz w:val="28"/>
                <w:szCs w:val="28"/>
                <w:lang w:eastAsia="ru-RU"/>
              </w:rPr>
              <w:t>Контактный телефон</w:t>
            </w:r>
            <w:r w:rsidRPr="004B6793">
              <w:rPr>
                <w:rFonts w:ascii="Times New Roman" w:eastAsia="Times New Roman" w:hAnsi="Times New Roman" w:cs="Times New Roman"/>
                <w:sz w:val="28"/>
                <w:szCs w:val="28"/>
                <w:lang w:eastAsia="ru-RU"/>
              </w:rPr>
              <w:t xml:space="preserve">:                                                 </w:t>
            </w:r>
          </w:p>
        </w:tc>
        <w:tc>
          <w:tcPr>
            <w:tcW w:w="4868" w:type="dxa"/>
          </w:tcPr>
          <w:p w:rsidR="0087590C" w:rsidRPr="004B6793" w:rsidRDefault="003C4EEC" w:rsidP="0087590C">
            <w:pPr>
              <w:tabs>
                <w:tab w:val="left" w:pos="993"/>
              </w:tabs>
              <w:spacing w:after="0" w:line="216"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8(48139)2-13-77</w:t>
            </w:r>
          </w:p>
        </w:tc>
      </w:tr>
    </w:tbl>
    <w:p w:rsidR="0087590C" w:rsidRPr="004B6793" w:rsidRDefault="0087590C" w:rsidP="0087590C">
      <w:pPr>
        <w:tabs>
          <w:tab w:val="num" w:pos="0"/>
          <w:tab w:val="left" w:pos="1680"/>
          <w:tab w:val="right" w:leader="dot" w:pos="10148"/>
        </w:tabs>
        <w:spacing w:after="0" w:line="240" w:lineRule="auto"/>
        <w:ind w:firstLine="709"/>
        <w:jc w:val="both"/>
        <w:rPr>
          <w:rFonts w:ascii="Times New Roman" w:eastAsia="Times New Roman" w:hAnsi="Times New Roman" w:cs="Times New Roman"/>
          <w:b/>
          <w:bCs/>
          <w:sz w:val="28"/>
          <w:szCs w:val="28"/>
          <w:lang w:eastAsia="ru-RU"/>
        </w:rPr>
      </w:pPr>
      <w:bookmarkStart w:id="1" w:name="_Toc138585320"/>
      <w:r w:rsidRPr="004B6793">
        <w:rPr>
          <w:rFonts w:ascii="Times New Roman" w:eastAsia="Times New Roman" w:hAnsi="Times New Roman" w:cs="Times New Roman"/>
          <w:b/>
          <w:bCs/>
          <w:sz w:val="28"/>
          <w:szCs w:val="28"/>
          <w:lang w:eastAsia="ru-RU"/>
        </w:rPr>
        <w:t>1.3.  Предмет конкурса</w:t>
      </w:r>
      <w:bookmarkEnd w:id="1"/>
    </w:p>
    <w:p w:rsidR="0087590C" w:rsidRPr="004B6793" w:rsidRDefault="0087590C" w:rsidP="0087590C">
      <w:pPr>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1.3.1. Предметом конкурса является право на получение свидетельства об осуществлении перевозок по муниципальному маршруту регулярных перевозок в границах муниципального образования </w:t>
      </w:r>
      <w:r w:rsidR="003C4EEC" w:rsidRPr="004B6793">
        <w:rPr>
          <w:rFonts w:ascii="Times New Roman" w:eastAsia="Times New Roman" w:hAnsi="Times New Roman" w:cs="Times New Roman"/>
          <w:sz w:val="28"/>
          <w:szCs w:val="28"/>
          <w:lang w:eastAsia="ru-RU"/>
        </w:rPr>
        <w:t xml:space="preserve">«Холм-Жирковский район» Смоленской области </w:t>
      </w:r>
      <w:r w:rsidRPr="004B6793">
        <w:rPr>
          <w:rFonts w:ascii="Times New Roman" w:eastAsia="Times New Roman" w:hAnsi="Times New Roman" w:cs="Times New Roman"/>
          <w:sz w:val="28"/>
          <w:szCs w:val="28"/>
          <w:lang w:eastAsia="ru-RU"/>
        </w:rPr>
        <w:t xml:space="preserve">(далее – свидетельство). Перечень муниципальных маршрутов регулярных перевозок, на право осуществления регулярных перевозок, по которым проводится конкурс, установлен в разделе </w:t>
      </w:r>
      <w:r w:rsidR="00FA6DE4" w:rsidRPr="004B6793">
        <w:rPr>
          <w:rFonts w:ascii="Times New Roman" w:eastAsia="Times New Roman" w:hAnsi="Times New Roman" w:cs="Times New Roman"/>
          <w:sz w:val="28"/>
          <w:szCs w:val="28"/>
          <w:lang w:eastAsia="ru-RU"/>
        </w:rPr>
        <w:t>8</w:t>
      </w:r>
      <w:r w:rsidRPr="004B6793">
        <w:rPr>
          <w:rFonts w:ascii="Times New Roman" w:eastAsia="Times New Roman" w:hAnsi="Times New Roman" w:cs="Times New Roman"/>
          <w:sz w:val="28"/>
          <w:szCs w:val="28"/>
          <w:lang w:eastAsia="ru-RU"/>
        </w:rPr>
        <w:t xml:space="preserve"> Конкурсной документации.</w:t>
      </w:r>
    </w:p>
    <w:p w:rsidR="0087590C" w:rsidRPr="004B6793" w:rsidRDefault="0087590C" w:rsidP="0087590C">
      <w:pPr>
        <w:tabs>
          <w:tab w:val="num" w:pos="0"/>
          <w:tab w:val="left" w:pos="1680"/>
          <w:tab w:val="right" w:leader="dot" w:pos="10148"/>
        </w:tabs>
        <w:spacing w:after="0" w:line="240" w:lineRule="auto"/>
        <w:ind w:firstLine="709"/>
        <w:jc w:val="both"/>
        <w:rPr>
          <w:rFonts w:ascii="Times New Roman" w:eastAsia="Times New Roman" w:hAnsi="Times New Roman" w:cs="Times New Roman"/>
          <w:bCs/>
          <w:sz w:val="28"/>
          <w:szCs w:val="28"/>
          <w:lang w:eastAsia="ru-RU"/>
        </w:rPr>
      </w:pPr>
      <w:r w:rsidRPr="004B6793">
        <w:rPr>
          <w:rFonts w:ascii="Times New Roman" w:eastAsia="Times New Roman" w:hAnsi="Times New Roman" w:cs="Times New Roman"/>
          <w:bCs/>
          <w:sz w:val="28"/>
          <w:szCs w:val="28"/>
          <w:lang w:eastAsia="ru-RU"/>
        </w:rPr>
        <w:t xml:space="preserve">1.3.2. Организатор конкурса, реализуя свои полномочия по организации пассажирских перевозок: </w:t>
      </w:r>
    </w:p>
    <w:p w:rsidR="0087590C" w:rsidRPr="004B6793" w:rsidRDefault="0087590C" w:rsidP="0087590C">
      <w:pPr>
        <w:tabs>
          <w:tab w:val="num" w:pos="0"/>
          <w:tab w:val="left" w:pos="1680"/>
          <w:tab w:val="right" w:leader="dot" w:pos="10148"/>
        </w:tabs>
        <w:spacing w:after="0" w:line="240" w:lineRule="auto"/>
        <w:ind w:firstLine="709"/>
        <w:jc w:val="both"/>
        <w:rPr>
          <w:rFonts w:ascii="Times New Roman" w:eastAsia="Times New Roman" w:hAnsi="Times New Roman" w:cs="Times New Roman"/>
          <w:bCs/>
          <w:sz w:val="28"/>
          <w:szCs w:val="28"/>
          <w:lang w:eastAsia="ru-RU"/>
        </w:rPr>
      </w:pPr>
      <w:r w:rsidRPr="004B6793">
        <w:rPr>
          <w:rFonts w:ascii="Times New Roman" w:eastAsia="Times New Roman" w:hAnsi="Times New Roman" w:cs="Times New Roman"/>
          <w:bCs/>
          <w:sz w:val="28"/>
          <w:szCs w:val="28"/>
          <w:lang w:eastAsia="ru-RU"/>
        </w:rPr>
        <w:t xml:space="preserve">- извещает всех заинтересованных лиц о проведении конкурса и возможности подавать заявки на участие в конкурсе, в соответствии с процедурами и условиями, приведенными в настоящей Конкурсной документации; </w:t>
      </w:r>
    </w:p>
    <w:p w:rsidR="0087590C" w:rsidRPr="004B6793" w:rsidRDefault="0087590C" w:rsidP="0087590C">
      <w:pPr>
        <w:tabs>
          <w:tab w:val="num" w:pos="0"/>
          <w:tab w:val="left" w:pos="1680"/>
          <w:tab w:val="right" w:leader="dot" w:pos="10148"/>
        </w:tabs>
        <w:spacing w:after="0" w:line="240" w:lineRule="auto"/>
        <w:ind w:firstLine="709"/>
        <w:jc w:val="both"/>
        <w:rPr>
          <w:rFonts w:ascii="Times New Roman" w:eastAsia="Times New Roman" w:hAnsi="Times New Roman" w:cs="Times New Roman"/>
          <w:bCs/>
          <w:sz w:val="28"/>
          <w:szCs w:val="28"/>
          <w:lang w:eastAsia="ru-RU"/>
        </w:rPr>
      </w:pPr>
      <w:r w:rsidRPr="004B6793">
        <w:rPr>
          <w:rFonts w:ascii="Times New Roman" w:eastAsia="Times New Roman" w:hAnsi="Times New Roman" w:cs="Times New Roman"/>
          <w:bCs/>
          <w:sz w:val="28"/>
          <w:szCs w:val="28"/>
          <w:lang w:eastAsia="ru-RU"/>
        </w:rPr>
        <w:t>- по результатам конкурса выдает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свидетельство и карты маршрута регулярных перевозок со сроком их действия пять лет.</w:t>
      </w:r>
    </w:p>
    <w:p w:rsidR="0087590C" w:rsidRPr="004B6793" w:rsidRDefault="0087590C" w:rsidP="0087590C">
      <w:pPr>
        <w:spacing w:after="0" w:line="240" w:lineRule="auto"/>
        <w:ind w:firstLine="709"/>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1.4. Условия выполнения работы</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4B6793">
        <w:rPr>
          <w:rFonts w:ascii="Times New Roman" w:eastAsia="Times New Roman" w:hAnsi="Times New Roman" w:cs="Times New Roman"/>
          <w:sz w:val="28"/>
          <w:szCs w:val="28"/>
          <w:lang w:eastAsia="ru-RU"/>
        </w:rPr>
        <w:t xml:space="preserve">1.4.1. Транспортная работа осуществляется полностью укомплектованным, технически исправным, отвечающим санитарным нормам подвижным составом, оборудованным системой навигации согласно действующему законодательству. </w:t>
      </w:r>
    </w:p>
    <w:p w:rsidR="0087590C" w:rsidRPr="004B6793" w:rsidRDefault="0087590C" w:rsidP="0087590C">
      <w:pPr>
        <w:tabs>
          <w:tab w:val="left" w:pos="3135"/>
        </w:tabs>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1.4.2. Санитарное состояние транспортных средств должно соответствовать требованиям Федерального закона от 30.03.1999 № 52-ФЗ «О санитарно-эпидемиологическом благополучии населения». </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1.4.3. Транспортные средства перевозчика должны быть застрахованы в соответствии с Федеральным законом от 25.04.2002 № 40-ФЗ «Об обязательном страховании гражданской ответственности». Каждое транспортное средство должно иметь сертификат «Одобрение типа транспортного средства» и талон государственного технического осмотра (диагностическую карту). </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1.4.4. </w:t>
      </w:r>
      <w:proofErr w:type="gramStart"/>
      <w:r w:rsidRPr="004B6793">
        <w:rPr>
          <w:rFonts w:ascii="Times New Roman" w:eastAsia="Times New Roman" w:hAnsi="Times New Roman" w:cs="Times New Roman"/>
          <w:sz w:val="28"/>
          <w:szCs w:val="28"/>
          <w:lang w:eastAsia="ru-RU"/>
        </w:rPr>
        <w:t>Внутреннее и внешнее оформление транспортного средства должно быть выполнено по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а также в соответствии с Постановлением Правительства Российской Федерации от 14.02.2009 № 112 «Об утверждении Правил перевозки пассажиров и багажа автомобильным транспортом и городским наземным электрическим транспортом».</w:t>
      </w:r>
      <w:proofErr w:type="gramEnd"/>
    </w:p>
    <w:p w:rsidR="0087590C" w:rsidRPr="004B6793" w:rsidRDefault="0087590C" w:rsidP="0087590C">
      <w:pPr>
        <w:tabs>
          <w:tab w:val="left" w:pos="2000"/>
          <w:tab w:val="left" w:pos="3135"/>
        </w:tabs>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1.4.5. </w:t>
      </w:r>
      <w:proofErr w:type="gramStart"/>
      <w:r w:rsidRPr="004B6793">
        <w:rPr>
          <w:rFonts w:ascii="Times New Roman" w:eastAsia="Times New Roman" w:hAnsi="Times New Roman" w:cs="Times New Roman"/>
          <w:sz w:val="28"/>
          <w:szCs w:val="28"/>
          <w:lang w:eastAsia="ru-RU"/>
        </w:rPr>
        <w:t xml:space="preserve">Перевозчик обязан выполнять требования Федерального закона от 13 июля 2015 года № 220-ФЗ «Об организации регулярных перевозок </w:t>
      </w:r>
      <w:r w:rsidRPr="004B6793">
        <w:rPr>
          <w:rFonts w:ascii="Times New Roman" w:eastAsia="Times New Roman" w:hAnsi="Times New Roman" w:cs="Times New Roman"/>
          <w:sz w:val="28"/>
          <w:szCs w:val="28"/>
          <w:lang w:eastAsia="ru-RU"/>
        </w:rPr>
        <w:lastRenderedPageBreak/>
        <w:t xml:space="preserve">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10 декабря 1995 года № 196-ФЗ «О безопасности дорожного движения», </w:t>
      </w:r>
      <w:r w:rsidRPr="004B6793">
        <w:rPr>
          <w:rFonts w:ascii="Times New Roman" w:eastAsia="Times New Roman" w:hAnsi="Times New Roman" w:cs="Times New Roman"/>
          <w:bCs/>
          <w:sz w:val="28"/>
          <w:szCs w:val="28"/>
          <w:lang w:eastAsia="ru-RU"/>
        </w:rPr>
        <w:t xml:space="preserve">Федерального </w:t>
      </w:r>
      <w:hyperlink r:id="rId18" w:history="1">
        <w:r w:rsidRPr="004B6793">
          <w:rPr>
            <w:rFonts w:ascii="Times New Roman" w:eastAsia="Times New Roman" w:hAnsi="Times New Roman" w:cs="Times New Roman"/>
            <w:bCs/>
            <w:sz w:val="28"/>
            <w:szCs w:val="28"/>
            <w:lang w:eastAsia="ru-RU"/>
          </w:rPr>
          <w:t>закона</w:t>
        </w:r>
      </w:hyperlink>
      <w:r w:rsidRPr="004B6793">
        <w:rPr>
          <w:rFonts w:ascii="Times New Roman" w:eastAsia="Times New Roman" w:hAnsi="Times New Roman" w:cs="Times New Roman"/>
          <w:bCs/>
          <w:sz w:val="28"/>
          <w:szCs w:val="28"/>
          <w:lang w:eastAsia="ru-RU"/>
        </w:rPr>
        <w:t xml:space="preserve"> от 04 мая 2011 года № 99-ФЗ «О</w:t>
      </w:r>
      <w:proofErr w:type="gramEnd"/>
      <w:r w:rsidRPr="004B6793">
        <w:rPr>
          <w:rFonts w:ascii="Times New Roman" w:eastAsia="Times New Roman" w:hAnsi="Times New Roman" w:cs="Times New Roman"/>
          <w:bCs/>
          <w:sz w:val="28"/>
          <w:szCs w:val="28"/>
          <w:lang w:eastAsia="ru-RU"/>
        </w:rPr>
        <w:t xml:space="preserve"> </w:t>
      </w:r>
      <w:proofErr w:type="gramStart"/>
      <w:r w:rsidRPr="004B6793">
        <w:rPr>
          <w:rFonts w:ascii="Times New Roman" w:eastAsia="Times New Roman" w:hAnsi="Times New Roman" w:cs="Times New Roman"/>
          <w:bCs/>
          <w:sz w:val="28"/>
          <w:szCs w:val="28"/>
          <w:lang w:eastAsia="ru-RU"/>
        </w:rPr>
        <w:t>лицензировании отдельных видов деятельности»</w:t>
      </w:r>
      <w:r w:rsidRPr="004B6793">
        <w:rPr>
          <w:rFonts w:ascii="Times New Roman" w:eastAsia="Times New Roman" w:hAnsi="Times New Roman" w:cs="Times New Roman"/>
          <w:sz w:val="28"/>
          <w:szCs w:val="28"/>
          <w:lang w:eastAsia="ru-RU"/>
        </w:rPr>
        <w:t>, Федерального закона от 07 февраля 1992 года № 2300-1 «О защите прав потребителей»,</w:t>
      </w:r>
      <w:r w:rsidRPr="004B6793">
        <w:rPr>
          <w:rFonts w:ascii="Times New Roman" w:eastAsia="Times New Roman" w:hAnsi="Times New Roman" w:cs="Times New Roman"/>
          <w:sz w:val="24"/>
          <w:szCs w:val="24"/>
          <w:lang w:eastAsia="ru-RU"/>
        </w:rPr>
        <w:t xml:space="preserve"> </w:t>
      </w:r>
      <w:r w:rsidRPr="004B6793">
        <w:rPr>
          <w:rFonts w:ascii="Times New Roman" w:eastAsia="Times New Roman" w:hAnsi="Times New Roman" w:cs="Times New Roman"/>
          <w:sz w:val="28"/>
          <w:szCs w:val="28"/>
          <w:lang w:eastAsia="ru-RU"/>
        </w:rPr>
        <w:t>Федерального закона от 09 февраля 2007 года № 16-ФЗ «О транспортной безопасности»,</w:t>
      </w:r>
      <w:r w:rsidRPr="004B6793">
        <w:rPr>
          <w:rFonts w:ascii="Times New Roman" w:eastAsia="Times New Roman" w:hAnsi="Times New Roman" w:cs="Times New Roman"/>
          <w:sz w:val="24"/>
          <w:szCs w:val="24"/>
          <w:lang w:eastAsia="ru-RU"/>
        </w:rPr>
        <w:t xml:space="preserve"> </w:t>
      </w:r>
      <w:r w:rsidRPr="004B6793">
        <w:rPr>
          <w:rFonts w:ascii="Times New Roman" w:eastAsia="Times New Roman" w:hAnsi="Times New Roman" w:cs="Times New Roman"/>
          <w:sz w:val="28"/>
          <w:szCs w:val="28"/>
          <w:lang w:eastAsia="ru-RU"/>
        </w:rPr>
        <w:t>Федерального закона от 08.11.2007 № 259-ФЗ «Устав автомобильного транспорта и городского наземного электрического транспорта», постановления Правительства РФ от 23 октября 1993 года № 1090 «О Правилах дорожного движения», постановления Правительства Российской Федерации  от 02 апреля</w:t>
      </w:r>
      <w:proofErr w:type="gramEnd"/>
      <w:r w:rsidRPr="004B6793">
        <w:rPr>
          <w:rFonts w:ascii="Times New Roman" w:eastAsia="Times New Roman" w:hAnsi="Times New Roman" w:cs="Times New Roman"/>
          <w:sz w:val="28"/>
          <w:szCs w:val="28"/>
          <w:lang w:eastAsia="ru-RU"/>
        </w:rPr>
        <w:t xml:space="preserve"> </w:t>
      </w:r>
      <w:proofErr w:type="gramStart"/>
      <w:r w:rsidRPr="004B6793">
        <w:rPr>
          <w:rFonts w:ascii="Times New Roman" w:eastAsia="Times New Roman" w:hAnsi="Times New Roman" w:cs="Times New Roman"/>
          <w:sz w:val="28"/>
          <w:szCs w:val="28"/>
          <w:lang w:eastAsia="ru-RU"/>
        </w:rPr>
        <w:t>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w:t>
      </w:r>
      <w:r w:rsidR="003C4EEC" w:rsidRPr="004B6793">
        <w:rPr>
          <w:rFonts w:ascii="Times New Roman" w:eastAsia="Times New Roman" w:hAnsi="Times New Roman" w:cs="Times New Roman"/>
          <w:sz w:val="28"/>
          <w:szCs w:val="28"/>
          <w:lang w:eastAsia="ru-RU"/>
        </w:rPr>
        <w:t>,</w:t>
      </w:r>
      <w:r w:rsidRPr="004B6793">
        <w:rPr>
          <w:rFonts w:ascii="Times New Roman" w:eastAsia="Times New Roman" w:hAnsi="Times New Roman" w:cs="Times New Roman"/>
          <w:sz w:val="28"/>
          <w:szCs w:val="28"/>
          <w:lang w:eastAsia="ru-RU"/>
        </w:rPr>
        <w:t xml:space="preserve"> либо для собственных нужд юридического лица или индивидуального предпринимателя)», постановления Правительства РФ от 14 февраля 2009 года № 112 «Об утверждении Правил перевозок пассажиров и багажа автомобильным транспортом и городским наземным электрическим транспортом», и</w:t>
      </w:r>
      <w:proofErr w:type="gramEnd"/>
      <w:r w:rsidRPr="004B6793">
        <w:rPr>
          <w:rFonts w:ascii="Times New Roman" w:eastAsia="Times New Roman" w:hAnsi="Times New Roman" w:cs="Times New Roman"/>
          <w:sz w:val="28"/>
          <w:szCs w:val="28"/>
          <w:lang w:eastAsia="ru-RU"/>
        </w:rPr>
        <w:t xml:space="preserve"> других нормативных правовых актов в сфере организации регулярных перевозок пассажиров.</w:t>
      </w:r>
    </w:p>
    <w:p w:rsidR="0087590C" w:rsidRPr="004B6793" w:rsidRDefault="0087590C" w:rsidP="0087590C">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bookmarkStart w:id="2" w:name="_Toc138585325"/>
      <w:r w:rsidRPr="004B6793">
        <w:rPr>
          <w:rFonts w:ascii="Times New Roman" w:eastAsia="Times New Roman" w:hAnsi="Times New Roman" w:cs="Times New Roman"/>
          <w:b/>
          <w:color w:val="000000"/>
          <w:sz w:val="28"/>
          <w:szCs w:val="28"/>
          <w:lang w:eastAsia="ru-RU"/>
        </w:rPr>
        <w:t>1.5. Расходы на участие в конкурсе</w:t>
      </w:r>
      <w:bookmarkEnd w:id="2"/>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793">
        <w:rPr>
          <w:rFonts w:ascii="Times New Roman" w:eastAsia="Times New Roman" w:hAnsi="Times New Roman" w:cs="Times New Roman"/>
          <w:color w:val="000000"/>
          <w:sz w:val="28"/>
          <w:szCs w:val="28"/>
          <w:lang w:eastAsia="ru-RU"/>
        </w:rPr>
        <w:t xml:space="preserve">1.5.1. </w:t>
      </w:r>
      <w:r w:rsidRPr="004B6793">
        <w:rPr>
          <w:rFonts w:ascii="Times New Roman" w:eastAsia="Times New Roman" w:hAnsi="Times New Roman" w:cs="Times New Roman"/>
          <w:sz w:val="28"/>
          <w:szCs w:val="28"/>
          <w:lang w:eastAsia="ru-RU"/>
        </w:rPr>
        <w:t xml:space="preserve">Юридические лица, индивидуальные предприниматели, участники договора простого товарищества </w:t>
      </w:r>
      <w:r w:rsidRPr="004B6793">
        <w:rPr>
          <w:rFonts w:ascii="Times New Roman" w:eastAsia="Times New Roman" w:hAnsi="Times New Roman" w:cs="Times New Roman"/>
          <w:color w:val="000000"/>
          <w:sz w:val="28"/>
          <w:szCs w:val="28"/>
          <w:lang w:eastAsia="ru-RU"/>
        </w:rPr>
        <w:t xml:space="preserve">несут все расходы, связанные с подготовкой, подачей заявки на участие в конкурсе, участием в конкурсе. </w:t>
      </w:r>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793">
        <w:rPr>
          <w:rFonts w:ascii="Times New Roman" w:eastAsia="Times New Roman" w:hAnsi="Times New Roman" w:cs="Times New Roman"/>
          <w:color w:val="000000"/>
          <w:sz w:val="28"/>
          <w:szCs w:val="28"/>
          <w:lang w:eastAsia="ru-RU"/>
        </w:rPr>
        <w:t>1.5.2. Юридические лица, индивидуальные предприниматели, участники договора простого товарищества не несут затрат, связанных с подготовкой и изданием Конкурсной документации и проведением конкурса.</w:t>
      </w:r>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4B6793">
        <w:rPr>
          <w:rFonts w:ascii="Times New Roman" w:eastAsia="Times New Roman" w:hAnsi="Times New Roman" w:cs="Times New Roman"/>
          <w:b/>
          <w:color w:val="000000"/>
          <w:sz w:val="28"/>
          <w:szCs w:val="28"/>
          <w:lang w:eastAsia="ru-RU"/>
        </w:rPr>
        <w:t>1.6. Требования к участникам конкурса</w:t>
      </w:r>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1.6.1.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2)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3) </w:t>
      </w:r>
      <w:proofErr w:type="spellStart"/>
      <w:r w:rsidRPr="004B6793">
        <w:rPr>
          <w:rFonts w:ascii="Times New Roman" w:eastAsia="Times New Roman" w:hAnsi="Times New Roman" w:cs="Times New Roman"/>
          <w:sz w:val="28"/>
          <w:szCs w:val="28"/>
          <w:lang w:eastAsia="ru-RU"/>
        </w:rPr>
        <w:t>непроведение</w:t>
      </w:r>
      <w:proofErr w:type="spellEnd"/>
      <w:r w:rsidRPr="004B6793">
        <w:rPr>
          <w:rFonts w:ascii="Times New Roman" w:eastAsia="Times New Roman" w:hAnsi="Times New Roman" w:cs="Times New Roman"/>
          <w:sz w:val="28"/>
          <w:szCs w:val="28"/>
          <w:lang w:eastAsia="ru-RU"/>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6793">
        <w:rPr>
          <w:rFonts w:ascii="Times New Roman" w:eastAsia="Times New Roman" w:hAnsi="Times New Roman" w:cs="Times New Roman"/>
          <w:sz w:val="28"/>
          <w:szCs w:val="28"/>
          <w:lang w:eastAsia="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r w:rsidRPr="004B6793">
        <w:rPr>
          <w:rFonts w:ascii="Times New Roman" w:eastAsia="Times New Roman" w:hAnsi="Times New Roman" w:cs="Times New Roman"/>
          <w:sz w:val="24"/>
          <w:szCs w:val="24"/>
          <w:lang w:eastAsia="ru-RU"/>
        </w:rPr>
        <w:t xml:space="preserve"> </w:t>
      </w:r>
      <w:r w:rsidRPr="004B6793">
        <w:rPr>
          <w:rFonts w:ascii="Times New Roman" w:eastAsia="Times New Roman" w:hAnsi="Times New Roman" w:cs="Times New Roman"/>
          <w:sz w:val="28"/>
          <w:szCs w:val="28"/>
          <w:lang w:eastAsia="ru-RU"/>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87590C" w:rsidRPr="004B6793" w:rsidRDefault="0087590C" w:rsidP="008759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793">
        <w:rPr>
          <w:rFonts w:ascii="Times New Roman" w:eastAsia="Times New Roman" w:hAnsi="Times New Roman" w:cs="Times New Roman"/>
          <w:color w:val="000000"/>
          <w:sz w:val="28"/>
          <w:szCs w:val="28"/>
          <w:lang w:eastAsia="ru-RU"/>
        </w:rPr>
        <w:t>1.6.2. Требования, предусмотренные подпунктами 1, 3, и 4 пункта 1.6.1 настоящей Конкурсной документации, применяются в отношении каждого участника договора простого товарищества.</w:t>
      </w:r>
    </w:p>
    <w:p w:rsidR="0087590C" w:rsidRPr="004B6793" w:rsidRDefault="0087590C" w:rsidP="0087590C">
      <w:pPr>
        <w:shd w:val="clear" w:color="auto" w:fill="FFFFFF"/>
        <w:spacing w:after="0" w:line="240" w:lineRule="auto"/>
        <w:ind w:firstLine="709"/>
        <w:rPr>
          <w:rFonts w:ascii="Times New Roman" w:eastAsia="Times New Roman" w:hAnsi="Times New Roman" w:cs="Times New Roman"/>
          <w:b/>
          <w:sz w:val="28"/>
          <w:szCs w:val="28"/>
          <w:lang w:eastAsia="ru-RU"/>
        </w:rPr>
      </w:pPr>
      <w:bookmarkStart w:id="3" w:name="Par0"/>
      <w:bookmarkStart w:id="4" w:name="Par2"/>
      <w:bookmarkStart w:id="5" w:name="_Toc138585327"/>
      <w:bookmarkEnd w:id="3"/>
      <w:bookmarkEnd w:id="4"/>
      <w:r w:rsidRPr="004B6793">
        <w:rPr>
          <w:rFonts w:ascii="Times New Roman" w:eastAsia="Times New Roman" w:hAnsi="Times New Roman" w:cs="Times New Roman"/>
          <w:b/>
          <w:sz w:val="28"/>
          <w:szCs w:val="28"/>
          <w:lang w:eastAsia="ru-RU"/>
        </w:rPr>
        <w:t>1.7. Отказ в допуске к участию в конкурсе</w:t>
      </w:r>
      <w:bookmarkEnd w:id="5"/>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_Ref119429410"/>
      <w:bookmarkStart w:id="7" w:name="_Toc138585331"/>
      <w:r w:rsidRPr="004B6793">
        <w:rPr>
          <w:rFonts w:ascii="Times New Roman" w:eastAsia="Times New Roman" w:hAnsi="Times New Roman" w:cs="Times New Roman"/>
          <w:sz w:val="28"/>
          <w:szCs w:val="28"/>
          <w:lang w:eastAsia="ru-RU"/>
        </w:rPr>
        <w:t xml:space="preserve">1.7.1. Конкурсная комиссия, состав и порядок деятельности которой утверждаются </w:t>
      </w:r>
      <w:r w:rsidR="003C4EEC" w:rsidRPr="004B6793">
        <w:rPr>
          <w:rFonts w:ascii="Times New Roman" w:eastAsia="Times New Roman" w:hAnsi="Times New Roman" w:cs="Times New Roman"/>
          <w:sz w:val="28"/>
          <w:szCs w:val="28"/>
          <w:lang w:eastAsia="ru-RU"/>
        </w:rPr>
        <w:t>постановлением А</w:t>
      </w:r>
      <w:r w:rsidRPr="004B6793">
        <w:rPr>
          <w:rFonts w:ascii="Times New Roman" w:eastAsia="Times New Roman" w:hAnsi="Times New Roman" w:cs="Times New Roman"/>
          <w:sz w:val="28"/>
          <w:szCs w:val="28"/>
          <w:lang w:eastAsia="ru-RU"/>
        </w:rPr>
        <w:t xml:space="preserve">дминистрации </w:t>
      </w:r>
      <w:r w:rsidR="003C4EEC" w:rsidRPr="004B6793">
        <w:rPr>
          <w:rFonts w:ascii="Times New Roman" w:eastAsia="Times New Roman" w:hAnsi="Times New Roman" w:cs="Times New Roman"/>
          <w:sz w:val="28"/>
          <w:szCs w:val="28"/>
          <w:lang w:eastAsia="ru-RU"/>
        </w:rPr>
        <w:t>муниципального образования «Холм-Жирковский район» Смоленской области</w:t>
      </w:r>
      <w:r w:rsidRPr="004B6793">
        <w:rPr>
          <w:rFonts w:ascii="Times New Roman" w:eastAsia="Times New Roman" w:hAnsi="Times New Roman" w:cs="Times New Roman"/>
          <w:sz w:val="28"/>
          <w:szCs w:val="28"/>
          <w:lang w:eastAsia="ru-RU"/>
        </w:rPr>
        <w:t xml:space="preserve"> (далее </w:t>
      </w:r>
      <w:r w:rsidR="004B6793" w:rsidRPr="004B6793">
        <w:rPr>
          <w:rFonts w:ascii="Times New Roman" w:eastAsia="Times New Roman" w:hAnsi="Times New Roman" w:cs="Times New Roman"/>
          <w:sz w:val="28"/>
          <w:szCs w:val="28"/>
          <w:lang w:eastAsia="ru-RU"/>
        </w:rPr>
        <w:t>–</w:t>
      </w:r>
      <w:r w:rsidRPr="004B6793">
        <w:rPr>
          <w:rFonts w:ascii="Times New Roman" w:eastAsia="Times New Roman" w:hAnsi="Times New Roman" w:cs="Times New Roman"/>
          <w:sz w:val="28"/>
          <w:szCs w:val="28"/>
          <w:lang w:eastAsia="ru-RU"/>
        </w:rPr>
        <w:t xml:space="preserve"> </w:t>
      </w:r>
      <w:r w:rsidR="004B6793" w:rsidRPr="004B6793">
        <w:rPr>
          <w:rFonts w:ascii="Times New Roman" w:eastAsia="Times New Roman" w:hAnsi="Times New Roman" w:cs="Times New Roman"/>
          <w:sz w:val="28"/>
          <w:szCs w:val="28"/>
          <w:lang w:eastAsia="ru-RU"/>
        </w:rPr>
        <w:t>Конкурсная к</w:t>
      </w:r>
      <w:r w:rsidRPr="004B6793">
        <w:rPr>
          <w:rFonts w:ascii="Times New Roman" w:eastAsia="Times New Roman" w:hAnsi="Times New Roman" w:cs="Times New Roman"/>
          <w:sz w:val="28"/>
          <w:szCs w:val="28"/>
          <w:lang w:eastAsia="ru-RU"/>
        </w:rPr>
        <w:t>омиссия), принимает решение об отказе заявителю, подавшему заявку на участие в конкурсе (далее – заявителя), в допуске к участию в конкурсе в следующих случаях:</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 при выявлении в ходе рассмотрения заявок на участие в конкурсе несоответствия заявителя требованиям к участнику конкурса, установленным разделом 1.6. Конкурсной документации;</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2) отсутствие в составе заявки на участие в конкурсе документов, установленных в </w:t>
      </w:r>
      <w:hyperlink r:id="rId19" w:history="1">
        <w:r w:rsidRPr="004B6793">
          <w:rPr>
            <w:rFonts w:ascii="Times New Roman" w:eastAsia="Times New Roman" w:hAnsi="Times New Roman" w:cs="Times New Roman"/>
            <w:sz w:val="28"/>
            <w:szCs w:val="28"/>
            <w:lang w:eastAsia="ru-RU"/>
          </w:rPr>
          <w:t>пункте 1.11.1</w:t>
        </w:r>
      </w:hyperlink>
      <w:r w:rsidRPr="004B6793">
        <w:rPr>
          <w:rFonts w:ascii="Times New Roman" w:eastAsia="Times New Roman" w:hAnsi="Times New Roman" w:cs="Times New Roman"/>
          <w:sz w:val="28"/>
          <w:szCs w:val="28"/>
          <w:lang w:eastAsia="ru-RU"/>
        </w:rPr>
        <w:t xml:space="preserve"> Конкурсной документации, подтверждающих соответствие заявителя требованиям к участнику конкурса;</w:t>
      </w:r>
    </w:p>
    <w:p w:rsidR="0087590C" w:rsidRPr="004B6793" w:rsidRDefault="0087590C" w:rsidP="0087590C">
      <w:pPr>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3) заявка на участие в конкурсе, том числе документы, представленные в составе заявки, содержит недостоверные сведения.</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1.7.2. Комиссия вправе запросить у заявителя разъяснения по представленным документам.</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B6793">
        <w:rPr>
          <w:rFonts w:ascii="Times New Roman" w:eastAsia="Times New Roman" w:hAnsi="Times New Roman" w:cs="Times New Roman"/>
          <w:sz w:val="28"/>
          <w:szCs w:val="28"/>
          <w:lang w:eastAsia="ru-RU"/>
        </w:rPr>
        <w:t>1.7.3. На любом этапе проведения конкурсных процедур Комиссия может проверить достоверность документов, представленных заявителем в составе заявки, путем выезда на место либо иным не запрещенным законом путем.</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1.7.4. В случае</w:t>
      </w:r>
      <w:proofErr w:type="gramStart"/>
      <w:r w:rsidRPr="004B6793">
        <w:rPr>
          <w:rFonts w:ascii="Times New Roman" w:eastAsia="Times New Roman" w:hAnsi="Times New Roman" w:cs="Times New Roman"/>
          <w:sz w:val="28"/>
          <w:szCs w:val="28"/>
          <w:lang w:eastAsia="ru-RU"/>
        </w:rPr>
        <w:t>,</w:t>
      </w:r>
      <w:proofErr w:type="gramEnd"/>
      <w:r w:rsidRPr="004B6793">
        <w:rPr>
          <w:rFonts w:ascii="Times New Roman" w:eastAsia="Times New Roman" w:hAnsi="Times New Roman" w:cs="Times New Roman"/>
          <w:sz w:val="28"/>
          <w:szCs w:val="28"/>
          <w:lang w:eastAsia="ru-RU"/>
        </w:rPr>
        <w:t xml:space="preserve"> если представленная заявителем заявка, в том числе документы, представленные в составе заявки, содержат </w:t>
      </w:r>
      <w:r w:rsidRPr="004B6793">
        <w:rPr>
          <w:rFonts w:ascii="Times New Roman" w:eastAsia="Calibri" w:hAnsi="Times New Roman" w:cs="Times New Roman"/>
          <w:sz w:val="28"/>
          <w:szCs w:val="28"/>
        </w:rPr>
        <w:t>недостоверные сведения,</w:t>
      </w:r>
      <w:r w:rsidRPr="004B6793">
        <w:rPr>
          <w:rFonts w:ascii="Times New Roman" w:eastAsia="Times New Roman" w:hAnsi="Times New Roman" w:cs="Times New Roman"/>
          <w:sz w:val="28"/>
          <w:szCs w:val="28"/>
          <w:lang w:eastAsia="ru-RU"/>
        </w:rPr>
        <w:t xml:space="preserve"> такая заявка подлежит отклонению на любом этапе проведения конкурса.</w:t>
      </w:r>
    </w:p>
    <w:p w:rsidR="0087590C" w:rsidRPr="004B6793" w:rsidRDefault="0087590C" w:rsidP="0087590C">
      <w:pPr>
        <w:keepNext/>
        <w:keepLines/>
        <w:widowControl w:val="0"/>
        <w:suppressLineNumbers/>
        <w:tabs>
          <w:tab w:val="left" w:pos="0"/>
          <w:tab w:val="num" w:pos="576"/>
          <w:tab w:val="num" w:pos="1836"/>
        </w:tabs>
        <w:suppressAutoHyphens/>
        <w:spacing w:after="0" w:line="240" w:lineRule="auto"/>
        <w:ind w:firstLine="709"/>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 xml:space="preserve"> 1.8. Внесение изменений в </w:t>
      </w:r>
      <w:bookmarkEnd w:id="6"/>
      <w:bookmarkEnd w:id="7"/>
      <w:r w:rsidRPr="004B6793">
        <w:rPr>
          <w:rFonts w:ascii="Times New Roman" w:eastAsia="Times New Roman" w:hAnsi="Times New Roman" w:cs="Times New Roman"/>
          <w:b/>
          <w:sz w:val="28"/>
          <w:szCs w:val="28"/>
          <w:lang w:eastAsia="ru-RU"/>
        </w:rPr>
        <w:t>извещение о проведении конкурса</w:t>
      </w:r>
    </w:p>
    <w:p w:rsidR="0087590C" w:rsidRPr="004B6793" w:rsidRDefault="0087590C" w:rsidP="003F6E6B">
      <w:pPr>
        <w:widowControl w:val="0"/>
        <w:tabs>
          <w:tab w:val="num" w:pos="720"/>
          <w:tab w:val="left" w:pos="3655"/>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ab/>
        <w:t>1.8.1.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открытом конкурсе.</w:t>
      </w:r>
    </w:p>
    <w:p w:rsidR="0087590C" w:rsidRPr="004B6793" w:rsidRDefault="0087590C" w:rsidP="0087590C">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1.8.2. В течение одного рабочего дней следующего за днем принятия решения о внесении изменений информационное сообщение (извещение) о </w:t>
      </w:r>
      <w:r w:rsidRPr="004B6793">
        <w:rPr>
          <w:rFonts w:ascii="Times New Roman" w:eastAsia="Times New Roman" w:hAnsi="Times New Roman" w:cs="Times New Roman"/>
          <w:sz w:val="28"/>
          <w:szCs w:val="28"/>
          <w:lang w:eastAsia="ru-RU"/>
        </w:rPr>
        <w:lastRenderedPageBreak/>
        <w:t>внесении таких изменений размещается организатором</w:t>
      </w:r>
      <w:r w:rsidR="003F6E6B" w:rsidRPr="004B6793">
        <w:rPr>
          <w:rFonts w:ascii="Times New Roman" w:eastAsia="Times New Roman" w:hAnsi="Times New Roman" w:cs="Times New Roman"/>
          <w:sz w:val="28"/>
          <w:szCs w:val="28"/>
          <w:lang w:eastAsia="ru-RU"/>
        </w:rPr>
        <w:t xml:space="preserve"> конкурса на официальном сайте </w:t>
      </w:r>
      <w:r w:rsidR="00FF7210" w:rsidRPr="004B6793">
        <w:rPr>
          <w:rFonts w:ascii="Times New Roman" w:eastAsia="Times New Roman" w:hAnsi="Times New Roman" w:cs="Times New Roman"/>
          <w:color w:val="000000"/>
          <w:sz w:val="28"/>
          <w:szCs w:val="28"/>
          <w:lang w:eastAsia="ar-SA"/>
        </w:rPr>
        <w:t xml:space="preserve">Администрации муниципального образования «Холм-Жирковский район» Смоленской области </w:t>
      </w:r>
      <w:r w:rsidR="00FF7210" w:rsidRPr="004B6793">
        <w:rPr>
          <w:rFonts w:ascii="Times New Roman" w:eastAsia="Times New Roman" w:hAnsi="Times New Roman" w:cs="Times New Roman"/>
          <w:color w:val="000000" w:themeColor="text1"/>
          <w:spacing w:val="1"/>
          <w:sz w:val="28"/>
          <w:szCs w:val="28"/>
          <w:lang w:eastAsia="ru-RU"/>
        </w:rPr>
        <w:t>(</w:t>
      </w:r>
      <w:hyperlink r:id="rId20" w:history="1">
        <w:r w:rsidR="00FF7210" w:rsidRPr="004B6793">
          <w:rPr>
            <w:rStyle w:val="a3"/>
            <w:rFonts w:ascii="Times New Roman" w:eastAsia="Times New Roman" w:hAnsi="Times New Roman" w:cs="Times New Roman"/>
            <w:spacing w:val="1"/>
            <w:sz w:val="28"/>
            <w:szCs w:val="28"/>
            <w:lang w:val="en-US" w:eastAsia="ru-RU"/>
          </w:rPr>
          <w:t>http</w:t>
        </w:r>
        <w:r w:rsidR="00FF7210" w:rsidRPr="004B6793">
          <w:rPr>
            <w:rStyle w:val="a3"/>
            <w:rFonts w:ascii="Times New Roman" w:eastAsia="Times New Roman" w:hAnsi="Times New Roman" w:cs="Times New Roman"/>
            <w:spacing w:val="1"/>
            <w:sz w:val="28"/>
            <w:szCs w:val="28"/>
            <w:lang w:eastAsia="ru-RU"/>
          </w:rPr>
          <w:t>://</w:t>
        </w:r>
        <w:proofErr w:type="spellStart"/>
        <w:r w:rsidR="00FF7210" w:rsidRPr="004B6793">
          <w:rPr>
            <w:rStyle w:val="a3"/>
            <w:rFonts w:ascii="Times New Roman" w:eastAsia="Times New Roman" w:hAnsi="Times New Roman" w:cs="Times New Roman"/>
            <w:spacing w:val="1"/>
            <w:sz w:val="28"/>
            <w:szCs w:val="28"/>
            <w:lang w:val="en-US" w:eastAsia="ru-RU"/>
          </w:rPr>
          <w:t>holm</w:t>
        </w:r>
        <w:proofErr w:type="spellEnd"/>
        <w:r w:rsidR="00FF7210" w:rsidRPr="004B6793">
          <w:rPr>
            <w:rStyle w:val="a3"/>
            <w:rFonts w:ascii="Times New Roman" w:eastAsia="Times New Roman" w:hAnsi="Times New Roman" w:cs="Times New Roman"/>
            <w:spacing w:val="1"/>
            <w:sz w:val="28"/>
            <w:szCs w:val="28"/>
            <w:lang w:eastAsia="ru-RU"/>
          </w:rPr>
          <w:t>.</w:t>
        </w:r>
        <w:r w:rsidR="00FF7210" w:rsidRPr="004B6793">
          <w:rPr>
            <w:rStyle w:val="a3"/>
            <w:rFonts w:ascii="Times New Roman" w:eastAsia="Times New Roman" w:hAnsi="Times New Roman" w:cs="Times New Roman"/>
            <w:spacing w:val="1"/>
            <w:sz w:val="28"/>
            <w:szCs w:val="28"/>
            <w:lang w:val="en-US" w:eastAsia="ru-RU"/>
          </w:rPr>
          <w:t>admin</w:t>
        </w:r>
        <w:r w:rsidR="00FF7210" w:rsidRPr="004B6793">
          <w:rPr>
            <w:rStyle w:val="a3"/>
            <w:rFonts w:ascii="Times New Roman" w:eastAsia="Times New Roman" w:hAnsi="Times New Roman" w:cs="Times New Roman"/>
            <w:spacing w:val="1"/>
            <w:sz w:val="28"/>
            <w:szCs w:val="28"/>
            <w:lang w:eastAsia="ru-RU"/>
          </w:rPr>
          <w:t>-</w:t>
        </w:r>
        <w:proofErr w:type="spellStart"/>
        <w:r w:rsidR="00FF7210" w:rsidRPr="004B6793">
          <w:rPr>
            <w:rStyle w:val="a3"/>
            <w:rFonts w:ascii="Times New Roman" w:eastAsia="Times New Roman" w:hAnsi="Times New Roman" w:cs="Times New Roman"/>
            <w:spacing w:val="1"/>
            <w:sz w:val="28"/>
            <w:szCs w:val="28"/>
            <w:lang w:val="en-US" w:eastAsia="ru-RU"/>
          </w:rPr>
          <w:t>smolensk</w:t>
        </w:r>
        <w:proofErr w:type="spellEnd"/>
        <w:r w:rsidR="00FF7210" w:rsidRPr="004B6793">
          <w:rPr>
            <w:rStyle w:val="a3"/>
            <w:rFonts w:ascii="Times New Roman" w:eastAsia="Times New Roman" w:hAnsi="Times New Roman" w:cs="Times New Roman"/>
            <w:spacing w:val="1"/>
            <w:sz w:val="28"/>
            <w:szCs w:val="28"/>
            <w:lang w:eastAsia="ru-RU"/>
          </w:rPr>
          <w:t>.</w:t>
        </w:r>
        <w:proofErr w:type="spellStart"/>
        <w:r w:rsidR="00FF7210" w:rsidRPr="004B6793">
          <w:rPr>
            <w:rStyle w:val="a3"/>
            <w:rFonts w:ascii="Times New Roman" w:eastAsia="Times New Roman" w:hAnsi="Times New Roman" w:cs="Times New Roman"/>
            <w:spacing w:val="1"/>
            <w:sz w:val="28"/>
            <w:szCs w:val="28"/>
            <w:lang w:val="en-US" w:eastAsia="ru-RU"/>
          </w:rPr>
          <w:t>ru</w:t>
        </w:r>
        <w:proofErr w:type="spellEnd"/>
      </w:hyperlink>
      <w:r w:rsidR="00FF7210" w:rsidRPr="004B6793">
        <w:rPr>
          <w:rFonts w:ascii="Times New Roman" w:eastAsia="Times New Roman" w:hAnsi="Times New Roman" w:cs="Times New Roman"/>
          <w:color w:val="000000" w:themeColor="text1"/>
          <w:spacing w:val="1"/>
          <w:sz w:val="28"/>
          <w:szCs w:val="28"/>
          <w:lang w:eastAsia="ru-RU"/>
        </w:rPr>
        <w:t xml:space="preserve">) – вкладка </w:t>
      </w:r>
      <w:r w:rsidR="00FF7210" w:rsidRPr="004B6793">
        <w:rPr>
          <w:rFonts w:ascii="Times New Roman" w:eastAsia="Times New Roman" w:hAnsi="Times New Roman" w:cs="Times New Roman"/>
          <w:color w:val="000000"/>
          <w:sz w:val="28"/>
          <w:szCs w:val="28"/>
          <w:lang w:eastAsia="ar-SA"/>
        </w:rPr>
        <w:t xml:space="preserve"> «Транспорт» - раздел «Конкурс» </w:t>
      </w:r>
      <w:r w:rsidRPr="004B6793">
        <w:rPr>
          <w:rFonts w:ascii="Times New Roman" w:eastAsia="Times New Roman" w:hAnsi="Times New Roman" w:cs="Times New Roman"/>
          <w:sz w:val="28"/>
          <w:szCs w:val="28"/>
          <w:lang w:eastAsia="ru-RU"/>
        </w:rPr>
        <w:t xml:space="preserve">(далее – официальный сайт). </w:t>
      </w:r>
    </w:p>
    <w:p w:rsidR="0087590C" w:rsidRPr="004B6793" w:rsidRDefault="0087590C" w:rsidP="0087590C">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8" w:name="_Toc138585332"/>
      <w:r w:rsidRPr="004B6793">
        <w:rPr>
          <w:rFonts w:ascii="Times New Roman" w:eastAsia="Times New Roman" w:hAnsi="Times New Roman" w:cs="Times New Roman"/>
          <w:sz w:val="28"/>
          <w:szCs w:val="28"/>
          <w:lang w:eastAsia="ru-RU"/>
        </w:rPr>
        <w:t xml:space="preserve">1.8.3. </w:t>
      </w:r>
      <w:proofErr w:type="gramStart"/>
      <w:r w:rsidRPr="004B6793">
        <w:rPr>
          <w:rFonts w:ascii="Times New Roman" w:eastAsia="Times New Roman" w:hAnsi="Times New Roman" w:cs="Times New Roman"/>
          <w:sz w:val="28"/>
          <w:szCs w:val="28"/>
          <w:lang w:eastAsia="ru-RU"/>
        </w:rPr>
        <w:t>При принятии решения о внесении изменений в извещение о проведении  конкурса срок подачи заявок на участие в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roofErr w:type="gramEnd"/>
    </w:p>
    <w:p w:rsidR="0087590C" w:rsidRPr="004B6793" w:rsidRDefault="0087590C" w:rsidP="00FF7210">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1.8.4. Заявители самостоятельно отслеживают возможные изменения, внесенные в извещение о проведении конкурса, раз</w:t>
      </w:r>
      <w:r w:rsidR="00FF7210" w:rsidRPr="004B6793">
        <w:rPr>
          <w:rFonts w:ascii="Times New Roman" w:eastAsia="Times New Roman" w:hAnsi="Times New Roman" w:cs="Times New Roman"/>
          <w:sz w:val="28"/>
          <w:szCs w:val="28"/>
          <w:lang w:eastAsia="ru-RU"/>
        </w:rPr>
        <w:t xml:space="preserve">мещенные на официальном  сайте. </w:t>
      </w:r>
      <w:r w:rsidRPr="004B6793">
        <w:rPr>
          <w:rFonts w:ascii="Times New Roman" w:eastAsia="Times New Roman" w:hAnsi="Times New Roman" w:cs="Times New Roman"/>
          <w:sz w:val="28"/>
          <w:szCs w:val="28"/>
          <w:lang w:eastAsia="ru-RU"/>
        </w:rPr>
        <w:t xml:space="preserve">Организатор конкурса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7590C" w:rsidRPr="004B6793" w:rsidRDefault="0087590C" w:rsidP="0087590C">
      <w:pPr>
        <w:keepNext/>
        <w:keepLines/>
        <w:widowControl w:val="0"/>
        <w:suppressLineNumbers/>
        <w:tabs>
          <w:tab w:val="num" w:pos="432"/>
          <w:tab w:val="num" w:pos="576"/>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1.9 Отказ от проведения конкурса</w:t>
      </w:r>
      <w:bookmarkEnd w:id="8"/>
    </w:p>
    <w:p w:rsidR="0087590C" w:rsidRPr="004B6793" w:rsidRDefault="0087590C" w:rsidP="0087590C">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1.9.1. Организатор конкурса, официально разместивший на официальном сайте извещение о проведении конкурса, вправе отказаться от проведения конкурса не позднее, чем за пятнадцать дней до даты окончания срока подачи заявок на участие в конкурсе.</w:t>
      </w:r>
    </w:p>
    <w:p w:rsidR="0087590C" w:rsidRPr="004B6793" w:rsidRDefault="0087590C" w:rsidP="0087590C">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9" w:name="_Toc13035847"/>
      <w:bookmarkStart w:id="10" w:name="_Toc15890879"/>
      <w:r w:rsidRPr="004B6793">
        <w:rPr>
          <w:rFonts w:ascii="Times New Roman" w:eastAsia="Times New Roman" w:hAnsi="Times New Roman" w:cs="Times New Roman"/>
          <w:sz w:val="28"/>
          <w:szCs w:val="28"/>
          <w:lang w:eastAsia="ru-RU"/>
        </w:rPr>
        <w:t>1.9.2. Информационное сообщение (извещение) об отказе от проведения конкурса размещается на официальном сайте в течение одного рабочего дня следующего за днем принятия решения об отказе от проведения конкурса.</w:t>
      </w:r>
    </w:p>
    <w:p w:rsidR="0087590C" w:rsidRPr="004B6793" w:rsidRDefault="0087590C" w:rsidP="0087590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1.9.3. В течение двух рабочих дней со дня принятия решения об отказе от проведения конкурса организатором конкурса вскрываются (в случае, если на конверте не указаны почтовый адрес места регистрации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bookmarkEnd w:id="9"/>
    <w:bookmarkEnd w:id="10"/>
    <w:p w:rsidR="0087590C" w:rsidRPr="004B6793" w:rsidRDefault="0087590C" w:rsidP="0087590C">
      <w:pPr>
        <w:tabs>
          <w:tab w:val="left" w:pos="2838"/>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B6793">
        <w:rPr>
          <w:rFonts w:ascii="Times New Roman" w:eastAsia="Times New Roman" w:hAnsi="Times New Roman" w:cs="Times New Roman"/>
          <w:b/>
          <w:bCs/>
          <w:sz w:val="28"/>
          <w:szCs w:val="28"/>
          <w:lang w:eastAsia="ru-RU"/>
        </w:rPr>
        <w:t>1.10. Порядок и место подачи заявок на участие в конкурсе</w:t>
      </w:r>
    </w:p>
    <w:p w:rsidR="0087590C" w:rsidRPr="004B6793" w:rsidRDefault="0087590C" w:rsidP="0087590C">
      <w:pPr>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bCs/>
          <w:sz w:val="28"/>
          <w:szCs w:val="28"/>
          <w:lang w:eastAsia="ru-RU"/>
        </w:rPr>
        <w:t>1.10.1.</w:t>
      </w:r>
      <w:r w:rsidRPr="004B6793">
        <w:rPr>
          <w:rFonts w:ascii="Times New Roman" w:eastAsia="Times New Roman" w:hAnsi="Times New Roman" w:cs="Times New Roman"/>
          <w:sz w:val="28"/>
          <w:szCs w:val="28"/>
          <w:lang w:eastAsia="ru-RU"/>
        </w:rPr>
        <w:t xml:space="preserve"> Заявки принимаются по адресу: </w:t>
      </w:r>
      <w:r w:rsidR="00FF7210" w:rsidRPr="004B6793">
        <w:rPr>
          <w:rFonts w:ascii="Times New Roman" w:eastAsia="Times New Roman" w:hAnsi="Times New Roman" w:cs="Times New Roman"/>
          <w:sz w:val="28"/>
          <w:szCs w:val="28"/>
          <w:lang w:eastAsia="ru-RU"/>
        </w:rPr>
        <w:t>215650</w:t>
      </w:r>
      <w:r w:rsidRPr="004B6793">
        <w:rPr>
          <w:rFonts w:ascii="Times New Roman" w:eastAsia="Times New Roman" w:hAnsi="Times New Roman" w:cs="Times New Roman"/>
          <w:sz w:val="28"/>
          <w:szCs w:val="28"/>
          <w:lang w:eastAsia="ru-RU"/>
        </w:rPr>
        <w:t>,</w:t>
      </w:r>
      <w:r w:rsidR="00FF7210" w:rsidRPr="004B6793">
        <w:rPr>
          <w:rFonts w:ascii="Times New Roman" w:eastAsia="Times New Roman" w:hAnsi="Times New Roman" w:cs="Times New Roman"/>
          <w:sz w:val="28"/>
          <w:szCs w:val="28"/>
          <w:lang w:eastAsia="ru-RU"/>
        </w:rPr>
        <w:t xml:space="preserve"> Смоленская область, Холм-Жирковский район, </w:t>
      </w:r>
      <w:proofErr w:type="spellStart"/>
      <w:r w:rsidR="00FF7210" w:rsidRPr="004B6793">
        <w:rPr>
          <w:rFonts w:ascii="Times New Roman" w:eastAsia="Times New Roman" w:hAnsi="Times New Roman" w:cs="Times New Roman"/>
          <w:sz w:val="28"/>
          <w:szCs w:val="28"/>
          <w:lang w:eastAsia="ru-RU"/>
        </w:rPr>
        <w:t>пгт</w:t>
      </w:r>
      <w:proofErr w:type="spellEnd"/>
      <w:r w:rsidR="00FF7210" w:rsidRPr="004B6793">
        <w:rPr>
          <w:rFonts w:ascii="Times New Roman" w:eastAsia="Times New Roman" w:hAnsi="Times New Roman" w:cs="Times New Roman"/>
          <w:sz w:val="28"/>
          <w:szCs w:val="28"/>
          <w:lang w:eastAsia="ru-RU"/>
        </w:rPr>
        <w:t xml:space="preserve"> Холм-Жирковский, ул. Нахимовская, д. 9  в рабочие дни с 10:00 до 16</w:t>
      </w:r>
      <w:r w:rsidRPr="004B6793">
        <w:rPr>
          <w:rFonts w:ascii="Times New Roman" w:eastAsia="Times New Roman" w:hAnsi="Times New Roman" w:cs="Times New Roman"/>
          <w:sz w:val="28"/>
          <w:szCs w:val="28"/>
          <w:lang w:eastAsia="ru-RU"/>
        </w:rPr>
        <w:t>:</w:t>
      </w:r>
      <w:r w:rsidR="00FF7210" w:rsidRPr="004B6793">
        <w:rPr>
          <w:rFonts w:ascii="Times New Roman" w:eastAsia="Times New Roman" w:hAnsi="Times New Roman" w:cs="Times New Roman"/>
          <w:sz w:val="28"/>
          <w:szCs w:val="28"/>
          <w:lang w:eastAsia="ru-RU"/>
        </w:rPr>
        <w:t>3</w:t>
      </w:r>
      <w:r w:rsidRPr="004B6793">
        <w:rPr>
          <w:rFonts w:ascii="Times New Roman" w:eastAsia="Times New Roman" w:hAnsi="Times New Roman" w:cs="Times New Roman"/>
          <w:sz w:val="28"/>
          <w:szCs w:val="28"/>
          <w:lang w:eastAsia="ru-RU"/>
        </w:rPr>
        <w:t>0, перерыв с 1</w:t>
      </w:r>
      <w:r w:rsidR="00FF7210" w:rsidRPr="004B6793">
        <w:rPr>
          <w:rFonts w:ascii="Times New Roman" w:eastAsia="Times New Roman" w:hAnsi="Times New Roman" w:cs="Times New Roman"/>
          <w:sz w:val="28"/>
          <w:szCs w:val="28"/>
          <w:lang w:eastAsia="ru-RU"/>
        </w:rPr>
        <w:t>3</w:t>
      </w:r>
      <w:r w:rsidRPr="004B6793">
        <w:rPr>
          <w:rFonts w:ascii="Times New Roman" w:eastAsia="Times New Roman" w:hAnsi="Times New Roman" w:cs="Times New Roman"/>
          <w:sz w:val="28"/>
          <w:szCs w:val="28"/>
          <w:lang w:eastAsia="ru-RU"/>
        </w:rPr>
        <w:t>:</w:t>
      </w:r>
      <w:r w:rsidR="00FF7210" w:rsidRPr="004B6793">
        <w:rPr>
          <w:rFonts w:ascii="Times New Roman" w:eastAsia="Times New Roman" w:hAnsi="Times New Roman" w:cs="Times New Roman"/>
          <w:sz w:val="28"/>
          <w:szCs w:val="28"/>
          <w:lang w:eastAsia="ru-RU"/>
        </w:rPr>
        <w:t>0</w:t>
      </w:r>
      <w:r w:rsidRPr="004B6793">
        <w:rPr>
          <w:rFonts w:ascii="Times New Roman" w:eastAsia="Times New Roman" w:hAnsi="Times New Roman" w:cs="Times New Roman"/>
          <w:sz w:val="28"/>
          <w:szCs w:val="28"/>
          <w:lang w:eastAsia="ru-RU"/>
        </w:rPr>
        <w:t>0  до 1</w:t>
      </w:r>
      <w:r w:rsidR="00FF7210" w:rsidRPr="004B6793">
        <w:rPr>
          <w:rFonts w:ascii="Times New Roman" w:eastAsia="Times New Roman" w:hAnsi="Times New Roman" w:cs="Times New Roman"/>
          <w:sz w:val="28"/>
          <w:szCs w:val="28"/>
          <w:lang w:eastAsia="ru-RU"/>
        </w:rPr>
        <w:t>4</w:t>
      </w:r>
      <w:r w:rsidRPr="004B6793">
        <w:rPr>
          <w:rFonts w:ascii="Times New Roman" w:eastAsia="Times New Roman" w:hAnsi="Times New Roman" w:cs="Times New Roman"/>
          <w:sz w:val="28"/>
          <w:szCs w:val="28"/>
          <w:lang w:eastAsia="ru-RU"/>
        </w:rPr>
        <w:t>:</w:t>
      </w:r>
      <w:r w:rsidR="00FF7210" w:rsidRPr="004B6793">
        <w:rPr>
          <w:rFonts w:ascii="Times New Roman" w:eastAsia="Times New Roman" w:hAnsi="Times New Roman" w:cs="Times New Roman"/>
          <w:sz w:val="28"/>
          <w:szCs w:val="28"/>
          <w:lang w:eastAsia="ru-RU"/>
        </w:rPr>
        <w:t>00</w:t>
      </w:r>
      <w:r w:rsidRPr="004B6793">
        <w:rPr>
          <w:rFonts w:ascii="Times New Roman" w:eastAsia="Times New Roman" w:hAnsi="Times New Roman" w:cs="Times New Roman"/>
          <w:sz w:val="28"/>
          <w:szCs w:val="28"/>
          <w:lang w:eastAsia="ru-RU"/>
        </w:rPr>
        <w:t xml:space="preserve"> (время московское), выходные дни - суббота, воскресенье. </w:t>
      </w:r>
    </w:p>
    <w:p w:rsidR="0087590C" w:rsidRPr="004B6793" w:rsidRDefault="0087590C" w:rsidP="0087590C">
      <w:pPr>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1.10.2. Заявитель вправе подать по каждому лоту только одну заявку на участие в конкурсе.</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1.11. Требования к форме и содержанию заявки, в том числе к документам, подаваемым заявителем в составе заявки</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_Toc138585335"/>
      <w:r w:rsidRPr="004B6793">
        <w:rPr>
          <w:rFonts w:ascii="Times New Roman" w:eastAsia="Times New Roman" w:hAnsi="Times New Roman" w:cs="Times New Roman"/>
          <w:sz w:val="28"/>
          <w:szCs w:val="28"/>
          <w:lang w:eastAsia="ru-RU"/>
        </w:rPr>
        <w:t xml:space="preserve">1.11.1. Для участия в конкурсе по адресу, указанному в п.1.10.1. Конкурсной документации, заявителями представляется заявка по установленной форме </w:t>
      </w:r>
      <w:r w:rsidRPr="004B6793">
        <w:rPr>
          <w:rFonts w:ascii="Times New Roman" w:eastAsia="Times New Roman" w:hAnsi="Times New Roman" w:cs="Times New Roman"/>
          <w:bCs/>
          <w:sz w:val="28"/>
          <w:szCs w:val="28"/>
          <w:lang w:eastAsia="ru-RU"/>
        </w:rPr>
        <w:t xml:space="preserve">(приложение  1 Конкурсной документации) </w:t>
      </w:r>
      <w:r w:rsidRPr="004B6793">
        <w:rPr>
          <w:rFonts w:ascii="Times New Roman" w:eastAsia="Times New Roman" w:hAnsi="Times New Roman" w:cs="Times New Roman"/>
          <w:sz w:val="28"/>
          <w:szCs w:val="28"/>
          <w:lang w:eastAsia="ru-RU"/>
        </w:rPr>
        <w:t>с приложенными к ней следующими документами (далее – заявка):</w:t>
      </w:r>
    </w:p>
    <w:p w:rsidR="0087590C" w:rsidRPr="004B6793" w:rsidRDefault="0087590C" w:rsidP="0087590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6793">
        <w:rPr>
          <w:rFonts w:ascii="Times New Roman" w:eastAsia="Calibri" w:hAnsi="Times New Roman" w:cs="Times New Roman"/>
          <w:sz w:val="28"/>
          <w:szCs w:val="28"/>
          <w:lang w:eastAsia="ru-RU"/>
        </w:rPr>
        <w:t xml:space="preserve">1) копии лицензии на право осуществления деятельности </w:t>
      </w:r>
      <w:r w:rsidRPr="004B6793">
        <w:rPr>
          <w:rFonts w:ascii="Times New Roman" w:eastAsia="Times New Roman" w:hAnsi="Times New Roman" w:cs="Times New Roman"/>
          <w:sz w:val="28"/>
          <w:szCs w:val="28"/>
          <w:lang w:eastAsia="ru-RU"/>
        </w:rPr>
        <w:t>по перевозкам пассажиров автомобильным транспортом, оборудованным для перевозок более восьми человек</w:t>
      </w:r>
      <w:r w:rsidRPr="004B6793">
        <w:rPr>
          <w:rFonts w:ascii="Times New Roman" w:eastAsia="Calibri" w:hAnsi="Times New Roman" w:cs="Times New Roman"/>
          <w:sz w:val="28"/>
          <w:szCs w:val="28"/>
          <w:lang w:eastAsia="ru-RU"/>
        </w:rPr>
        <w:t>;</w:t>
      </w:r>
    </w:p>
    <w:p w:rsidR="0087590C" w:rsidRPr="004B6793" w:rsidRDefault="0087590C" w:rsidP="00875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6793">
        <w:rPr>
          <w:rFonts w:ascii="Times New Roman" w:eastAsia="Calibri" w:hAnsi="Times New Roman" w:cs="Times New Roman"/>
          <w:sz w:val="28"/>
          <w:szCs w:val="28"/>
          <w:lang w:eastAsia="ru-RU"/>
        </w:rPr>
        <w:t>2</w:t>
      </w:r>
      <w:r w:rsidRPr="004B6793">
        <w:rPr>
          <w:rFonts w:ascii="Times New Roman" w:eastAsia="Times New Roman" w:hAnsi="Times New Roman" w:cs="Times New Roman"/>
          <w:sz w:val="28"/>
          <w:szCs w:val="28"/>
          <w:lang w:eastAsia="ru-RU"/>
        </w:rPr>
        <w:t xml:space="preserve">) декларации о </w:t>
      </w:r>
      <w:r w:rsidRPr="004B6793">
        <w:rPr>
          <w:rFonts w:ascii="Times New Roman" w:eastAsia="Times New Roman" w:hAnsi="Times New Roman" w:cs="Times New Roman"/>
          <w:color w:val="000000"/>
          <w:sz w:val="28"/>
          <w:szCs w:val="28"/>
          <w:shd w:val="clear" w:color="auto" w:fill="FFFFFF"/>
          <w:lang w:eastAsia="ru-RU"/>
        </w:rPr>
        <w:t xml:space="preserve">принятии на себя обязательства в случае предоставления </w:t>
      </w:r>
      <w:r w:rsidRPr="004B6793">
        <w:rPr>
          <w:rFonts w:ascii="Times New Roman" w:eastAsia="Times New Roman" w:hAnsi="Times New Roman" w:cs="Times New Roman"/>
          <w:color w:val="000000"/>
          <w:sz w:val="28"/>
          <w:szCs w:val="28"/>
          <w:shd w:val="clear" w:color="auto" w:fill="FFFFFF"/>
          <w:lang w:eastAsia="ru-RU"/>
        </w:rPr>
        <w:lastRenderedPageBreak/>
        <w:t xml:space="preserve">права на получение свидетельства об осуществлении перевозок по маршруту регулярных </w:t>
      </w:r>
      <w:r w:rsidRPr="004B6793">
        <w:rPr>
          <w:rFonts w:ascii="Times New Roman" w:eastAsia="Times New Roman" w:hAnsi="Times New Roman" w:cs="Times New Roman"/>
          <w:color w:val="000000"/>
          <w:sz w:val="28"/>
          <w:szCs w:val="28"/>
          <w:lang w:eastAsia="ru-RU"/>
        </w:rPr>
        <w:t>перевозок </w:t>
      </w:r>
      <w:r w:rsidRPr="004B6793">
        <w:rPr>
          <w:rFonts w:ascii="Times New Roman" w:eastAsia="Times New Roman" w:hAnsi="Times New Roman" w:cs="Times New Roman"/>
          <w:color w:val="000000"/>
          <w:sz w:val="28"/>
          <w:lang w:eastAsia="ru-RU"/>
        </w:rPr>
        <w:t>подтвердить</w:t>
      </w:r>
      <w:r w:rsidRPr="004B6793">
        <w:rPr>
          <w:rFonts w:ascii="Times New Roman" w:eastAsia="Times New Roman" w:hAnsi="Times New Roman" w:cs="Times New Roman"/>
          <w:color w:val="000000"/>
          <w:sz w:val="28"/>
          <w:szCs w:val="28"/>
          <w:shd w:val="clear" w:color="auto" w:fill="FFFFFF"/>
          <w:lang w:eastAsia="ru-RU"/>
        </w:rPr>
        <w:t> в сроки, определенные пунктом 8.3 Конкурсной документации, наличие на праве собственности или на ином законном основании транспортных средств, предусмотренных его заявкой на участие в конкурсе</w:t>
      </w:r>
      <w:r w:rsidRPr="004B6793">
        <w:rPr>
          <w:rFonts w:ascii="Times New Roman" w:eastAsia="Times New Roman" w:hAnsi="Times New Roman" w:cs="Times New Roman"/>
          <w:sz w:val="28"/>
          <w:szCs w:val="28"/>
          <w:lang w:eastAsia="ru-RU"/>
        </w:rPr>
        <w:t>;</w:t>
      </w:r>
    </w:p>
    <w:p w:rsidR="0087590C" w:rsidRPr="004B6793" w:rsidRDefault="0087590C" w:rsidP="0087590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3) декларации о </w:t>
      </w:r>
      <w:proofErr w:type="spellStart"/>
      <w:r w:rsidRPr="004B6793">
        <w:rPr>
          <w:rFonts w:ascii="Times New Roman" w:eastAsia="Times New Roman" w:hAnsi="Times New Roman" w:cs="Times New Roman"/>
          <w:sz w:val="28"/>
          <w:szCs w:val="28"/>
          <w:lang w:eastAsia="ru-RU"/>
        </w:rPr>
        <w:t>непроведении</w:t>
      </w:r>
      <w:proofErr w:type="spellEnd"/>
      <w:r w:rsidRPr="004B6793">
        <w:rPr>
          <w:rFonts w:ascii="Times New Roman" w:eastAsia="Times New Roman" w:hAnsi="Times New Roman" w:cs="Times New Roman"/>
          <w:sz w:val="28"/>
          <w:szCs w:val="28"/>
          <w:lang w:eastAsia="ru-RU"/>
        </w:rPr>
        <w:t xml:space="preserve">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87590C" w:rsidRPr="004B6793" w:rsidRDefault="0087590C" w:rsidP="008759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4) справки налогового органа, подтверждающей отсутствие у заявителя просроченной задолженности по обязательным платежам в бюджетную систему Российской Федерации за последний завершенный отчетный период;</w:t>
      </w:r>
    </w:p>
    <w:p w:rsidR="0087590C" w:rsidRPr="004B6793" w:rsidRDefault="0087590C" w:rsidP="0087590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 </w:t>
      </w:r>
      <w:r w:rsidRPr="004B6793">
        <w:rPr>
          <w:rFonts w:ascii="Times New Roman" w:eastAsia="Calibri" w:hAnsi="Times New Roman" w:cs="Times New Roman"/>
          <w:sz w:val="28"/>
          <w:szCs w:val="28"/>
          <w:lang w:eastAsia="ru-RU"/>
        </w:rPr>
        <w:t>5)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в настоящей статье - руководитель). В случае</w:t>
      </w:r>
      <w:proofErr w:type="gramStart"/>
      <w:r w:rsidRPr="004B6793">
        <w:rPr>
          <w:rFonts w:ascii="Times New Roman" w:eastAsia="Calibri" w:hAnsi="Times New Roman" w:cs="Times New Roman"/>
          <w:sz w:val="28"/>
          <w:szCs w:val="28"/>
          <w:lang w:eastAsia="ru-RU"/>
        </w:rPr>
        <w:t>,</w:t>
      </w:r>
      <w:proofErr w:type="gramEnd"/>
      <w:r w:rsidRPr="004B6793">
        <w:rPr>
          <w:rFonts w:ascii="Times New Roman" w:eastAsia="Calibri" w:hAnsi="Times New Roman" w:cs="Times New Roman"/>
          <w:sz w:val="28"/>
          <w:szCs w:val="28"/>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7590C" w:rsidRPr="004B6793" w:rsidRDefault="0087590C" w:rsidP="0087590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6793">
        <w:rPr>
          <w:rFonts w:ascii="Times New Roman" w:eastAsia="Calibri" w:hAnsi="Times New Roman" w:cs="Times New Roman"/>
          <w:sz w:val="28"/>
          <w:szCs w:val="28"/>
          <w:lang w:eastAsia="ru-RU"/>
        </w:rPr>
        <w:t>6) копия договора простого товарищества в письменной форме (для участников договора простого товарищества) и доверенность на участника договора простого товарищества, который от имени всех товарищей уполномочен совершать сделки с третьими лицами, либо ее копия (в случае отсутствия указанного делегирования  в заключенном в письменной форме договоре простого товарищества).</w:t>
      </w:r>
    </w:p>
    <w:p w:rsidR="0087590C" w:rsidRPr="004B6793" w:rsidRDefault="0087590C" w:rsidP="0087590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4B6793">
        <w:rPr>
          <w:rFonts w:ascii="Times New Roman" w:eastAsia="Calibri" w:hAnsi="Times New Roman" w:cs="Times New Roman"/>
          <w:sz w:val="28"/>
          <w:szCs w:val="28"/>
          <w:lang w:eastAsia="ru-RU"/>
        </w:rPr>
        <w:t>7) декларация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Calibri" w:hAnsi="Times New Roman" w:cs="Times New Roman"/>
          <w:sz w:val="28"/>
          <w:szCs w:val="28"/>
          <w:lang w:eastAsia="ru-RU"/>
        </w:rPr>
        <w:t>Копии документов должны быть заверены подписью руководителя юридического лица (подписью индивидуального предпринимателя), копии документов которого представляются, и печатью этого юридического лица (при наличии печати) либо заверены нотариально.</w:t>
      </w:r>
      <w:r w:rsidRPr="004B6793">
        <w:rPr>
          <w:rFonts w:ascii="Times New Roman" w:eastAsia="Times New Roman" w:hAnsi="Times New Roman" w:cs="Times New Roman"/>
          <w:sz w:val="28"/>
          <w:szCs w:val="28"/>
          <w:lang w:eastAsia="ru-RU"/>
        </w:rPr>
        <w:t xml:space="preserve"> </w:t>
      </w:r>
    </w:p>
    <w:p w:rsidR="0087590C" w:rsidRPr="004B6793" w:rsidRDefault="0087590C" w:rsidP="008759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lastRenderedPageBreak/>
        <w:t xml:space="preserve">Документы, предусмотренные подпунктами 1, 3, 4 пункта 1.11.1 настоящей Конкурсной документации, прилагаются в отношении каждого участника договора простого товарищества. </w:t>
      </w:r>
    </w:p>
    <w:p w:rsidR="0087590C" w:rsidRPr="004B6793" w:rsidRDefault="0087590C" w:rsidP="0087590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B6793">
        <w:rPr>
          <w:rFonts w:ascii="Times New Roman" w:eastAsia="Calibri" w:hAnsi="Times New Roman" w:cs="Times New Roman"/>
          <w:sz w:val="28"/>
          <w:szCs w:val="28"/>
          <w:lang w:eastAsia="ru-RU"/>
        </w:rPr>
        <w:t>1.11.2. Заявка на участие в конкурсе должна, в том числе, содержать следующие сведения:</w:t>
      </w:r>
    </w:p>
    <w:p w:rsidR="0087590C" w:rsidRPr="004B6793" w:rsidRDefault="0087590C" w:rsidP="008759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6793">
        <w:rPr>
          <w:rFonts w:ascii="Times New Roman" w:eastAsia="Calibri" w:hAnsi="Times New Roman" w:cs="Times New Roman"/>
          <w:sz w:val="28"/>
          <w:szCs w:val="28"/>
          <w:lang w:eastAsia="ru-RU"/>
        </w:rPr>
        <w:t xml:space="preserve">а) </w:t>
      </w:r>
      <w:r w:rsidRPr="004B6793">
        <w:rPr>
          <w:rFonts w:ascii="Times New Roman" w:eastAsia="Times New Roman" w:hAnsi="Times New Roman" w:cs="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(приложение  6 Конкурсной документации);</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6793">
        <w:rPr>
          <w:rFonts w:ascii="Times New Roman" w:eastAsia="Times New Roman" w:hAnsi="Times New Roman" w:cs="Times New Roman"/>
          <w:sz w:val="28"/>
          <w:szCs w:val="28"/>
          <w:lang w:eastAsia="ru-RU"/>
        </w:rPr>
        <w:t>б)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(приложение  6 Конкурсной документации).</w:t>
      </w:r>
      <w:proofErr w:type="gramEnd"/>
      <w:r w:rsidRPr="004B6793">
        <w:rPr>
          <w:rFonts w:ascii="Times New Roman" w:eastAsia="Times New Roman" w:hAnsi="Times New Roman" w:cs="Times New Roman"/>
          <w:sz w:val="28"/>
          <w:szCs w:val="28"/>
          <w:lang w:eastAsia="ru-RU"/>
        </w:rPr>
        <w:t xml:space="preserve"> Среднее количество транспортных средств рассчитывается исходя из общего количества в течение года, предшествующего дате размещения извещения о проведении конкурса, дней действия договоров обязательного страхования гражданской ответственности в отношении указанных в заявке на участие в конкурсе транспортных средств, отнесенного к количеству дней в соответствующем году;</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в)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(приложение  6 Конкурсной документации).</w:t>
      </w:r>
    </w:p>
    <w:p w:rsidR="0087590C" w:rsidRPr="004B6793" w:rsidRDefault="0087590C" w:rsidP="0087590C">
      <w:pPr>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Указанные сведения могут быть подтверждены копиями соответствующих документов заверенных подписью и печатью заявителя. </w:t>
      </w:r>
    </w:p>
    <w:p w:rsidR="0087590C" w:rsidRPr="004B6793" w:rsidRDefault="0087590C" w:rsidP="0087590C">
      <w:pPr>
        <w:widowControl w:val="0"/>
        <w:tabs>
          <w:tab w:val="num" w:pos="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1.11.</w:t>
      </w:r>
      <w:r w:rsidR="0067425C" w:rsidRPr="004B6793">
        <w:rPr>
          <w:rFonts w:ascii="Times New Roman" w:eastAsia="Times New Roman" w:hAnsi="Times New Roman" w:cs="Times New Roman"/>
          <w:sz w:val="28"/>
          <w:szCs w:val="28"/>
          <w:lang w:eastAsia="ru-RU"/>
        </w:rPr>
        <w:t>3</w:t>
      </w:r>
      <w:r w:rsidRPr="004B6793">
        <w:rPr>
          <w:rFonts w:ascii="Times New Roman" w:eastAsia="Times New Roman" w:hAnsi="Times New Roman" w:cs="Times New Roman"/>
          <w:sz w:val="28"/>
          <w:szCs w:val="28"/>
          <w:lang w:eastAsia="ru-RU"/>
        </w:rPr>
        <w:t>. Непредставление необходимых документов в составе заявки, наличие в таких документах недостоверных сведений о заявителе, является риском заявителя, подавшего такую заявку.</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1.11.</w:t>
      </w:r>
      <w:r w:rsidR="0067425C" w:rsidRPr="004B6793">
        <w:rPr>
          <w:rFonts w:ascii="Times New Roman" w:eastAsia="Times New Roman" w:hAnsi="Times New Roman" w:cs="Times New Roman"/>
          <w:sz w:val="28"/>
          <w:szCs w:val="28"/>
          <w:lang w:eastAsia="ru-RU"/>
        </w:rPr>
        <w:t>4</w:t>
      </w:r>
      <w:r w:rsidRPr="004B6793">
        <w:rPr>
          <w:rFonts w:ascii="Times New Roman" w:eastAsia="Times New Roman" w:hAnsi="Times New Roman" w:cs="Times New Roman"/>
          <w:sz w:val="28"/>
          <w:szCs w:val="28"/>
          <w:lang w:eastAsia="ru-RU"/>
        </w:rPr>
        <w:t>. За полноту и достоверность сведений, содержащихся в заявке, ответственность несет заявитель.</w:t>
      </w:r>
    </w:p>
    <w:p w:rsidR="0087590C" w:rsidRPr="004B6793" w:rsidRDefault="0087590C" w:rsidP="004B6793">
      <w:pPr>
        <w:keepNext/>
        <w:keepLines/>
        <w:widowControl w:val="0"/>
        <w:suppressLineNumbers/>
        <w:tabs>
          <w:tab w:val="num" w:pos="432"/>
          <w:tab w:val="num" w:pos="576"/>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1.12. Язык  документов,  входящих  в  состав  заявки  на  участие  в</w:t>
      </w:r>
      <w:r w:rsidR="004B6793" w:rsidRPr="004B6793">
        <w:rPr>
          <w:rFonts w:ascii="Times New Roman" w:eastAsia="Times New Roman" w:hAnsi="Times New Roman" w:cs="Times New Roman"/>
          <w:b/>
          <w:sz w:val="28"/>
          <w:szCs w:val="28"/>
          <w:lang w:eastAsia="ru-RU"/>
        </w:rPr>
        <w:t xml:space="preserve"> </w:t>
      </w:r>
      <w:r w:rsidRPr="004B6793">
        <w:rPr>
          <w:rFonts w:ascii="Times New Roman" w:eastAsia="Times New Roman" w:hAnsi="Times New Roman" w:cs="Times New Roman"/>
          <w:b/>
          <w:sz w:val="28"/>
          <w:szCs w:val="28"/>
          <w:lang w:eastAsia="ru-RU"/>
        </w:rPr>
        <w:t>конкурсе</w:t>
      </w:r>
      <w:bookmarkEnd w:id="11"/>
    </w:p>
    <w:p w:rsidR="0087590C" w:rsidRPr="004B6793" w:rsidRDefault="0087590C" w:rsidP="0087590C">
      <w:pPr>
        <w:widowControl w:val="0"/>
        <w:tabs>
          <w:tab w:val="num" w:pos="72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590C" w:rsidRPr="004B6793" w:rsidRDefault="0087590C" w:rsidP="0087590C">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87590C" w:rsidRPr="004B6793" w:rsidRDefault="00FF7210" w:rsidP="00FF7210">
      <w:pPr>
        <w:widowControl w:val="0"/>
        <w:tabs>
          <w:tab w:val="left" w:pos="720"/>
          <w:tab w:val="num" w:pos="1307"/>
        </w:tabs>
        <w:adjustRightInd w:val="0"/>
        <w:spacing w:after="0" w:line="240" w:lineRule="auto"/>
        <w:jc w:val="both"/>
        <w:textAlignment w:val="baseline"/>
        <w:rPr>
          <w:rFonts w:ascii="Times New Roman" w:eastAsia="Times New Roman" w:hAnsi="Times New Roman" w:cs="Times New Roman"/>
          <w:b/>
          <w:bCs/>
          <w:sz w:val="28"/>
          <w:szCs w:val="28"/>
          <w:lang w:eastAsia="ru-RU"/>
        </w:rPr>
      </w:pPr>
      <w:bookmarkStart w:id="12" w:name="_Ref119429571"/>
      <w:bookmarkStart w:id="13" w:name="_Ref119429636"/>
      <w:bookmarkStart w:id="14" w:name="_Toc138585339"/>
      <w:r w:rsidRPr="004B6793">
        <w:rPr>
          <w:rFonts w:ascii="Times New Roman" w:eastAsia="Times New Roman" w:hAnsi="Times New Roman" w:cs="Times New Roman"/>
          <w:sz w:val="28"/>
          <w:szCs w:val="28"/>
          <w:lang w:eastAsia="ru-RU"/>
        </w:rPr>
        <w:lastRenderedPageBreak/>
        <w:tab/>
      </w:r>
      <w:r w:rsidR="0087590C" w:rsidRPr="004B6793">
        <w:rPr>
          <w:rFonts w:ascii="Times New Roman" w:eastAsia="Times New Roman" w:hAnsi="Times New Roman" w:cs="Times New Roman"/>
          <w:b/>
          <w:sz w:val="28"/>
          <w:szCs w:val="28"/>
          <w:lang w:eastAsia="ru-RU"/>
        </w:rPr>
        <w:t>1.13. Оформление заявок на участие в конкурсе</w:t>
      </w:r>
      <w:bookmarkEnd w:id="12"/>
      <w:bookmarkEnd w:id="13"/>
      <w:bookmarkEnd w:id="14"/>
    </w:p>
    <w:p w:rsidR="0087590C" w:rsidRPr="004B6793" w:rsidRDefault="00FF7210" w:rsidP="00FF7210">
      <w:pPr>
        <w:widowControl w:val="0"/>
        <w:tabs>
          <w:tab w:val="left" w:pos="720"/>
          <w:tab w:val="num" w:pos="1307"/>
        </w:tabs>
        <w:adjustRightInd w:val="0"/>
        <w:spacing w:after="0" w:line="240" w:lineRule="auto"/>
        <w:jc w:val="both"/>
        <w:rPr>
          <w:rFonts w:ascii="Times New Roman" w:eastAsia="Times New Roman" w:hAnsi="Times New Roman" w:cs="Times New Roman"/>
          <w:sz w:val="28"/>
          <w:szCs w:val="28"/>
          <w:lang w:eastAsia="ru-RU"/>
        </w:rPr>
      </w:pPr>
      <w:bookmarkStart w:id="15" w:name="_Ref119429644"/>
      <w:bookmarkStart w:id="16" w:name="_Toc138585341"/>
      <w:r w:rsidRPr="004B6793">
        <w:rPr>
          <w:rFonts w:ascii="Times New Roman" w:eastAsia="Times New Roman" w:hAnsi="Times New Roman" w:cs="Times New Roman"/>
          <w:sz w:val="28"/>
          <w:szCs w:val="28"/>
          <w:lang w:eastAsia="ru-RU"/>
        </w:rPr>
        <w:tab/>
      </w:r>
      <w:r w:rsidR="0087590C" w:rsidRPr="004B6793">
        <w:rPr>
          <w:rFonts w:ascii="Times New Roman" w:eastAsia="Times New Roman" w:hAnsi="Times New Roman" w:cs="Times New Roman"/>
          <w:sz w:val="28"/>
          <w:szCs w:val="28"/>
          <w:lang w:eastAsia="ru-RU"/>
        </w:rPr>
        <w:t>1.13.1.</w:t>
      </w:r>
      <w:r w:rsidR="0087590C" w:rsidRPr="004B6793">
        <w:rPr>
          <w:rFonts w:ascii="Times New Roman" w:eastAsia="Times New Roman" w:hAnsi="Times New Roman" w:cs="Times New Roman"/>
          <w:sz w:val="24"/>
          <w:szCs w:val="28"/>
          <w:lang w:eastAsia="ru-RU"/>
        </w:rPr>
        <w:t xml:space="preserve"> </w:t>
      </w:r>
      <w:r w:rsidR="0087590C" w:rsidRPr="004B6793">
        <w:rPr>
          <w:rFonts w:ascii="Times New Roman" w:eastAsia="Times New Roman" w:hAnsi="Times New Roman" w:cs="Times New Roman"/>
          <w:sz w:val="28"/>
          <w:szCs w:val="28"/>
          <w:lang w:eastAsia="ru-RU"/>
        </w:rPr>
        <w:t xml:space="preserve">Заявка на участие в конкурсе  заполняется </w:t>
      </w:r>
      <w:proofErr w:type="gramStart"/>
      <w:r w:rsidR="0087590C" w:rsidRPr="004B6793">
        <w:rPr>
          <w:rFonts w:ascii="Times New Roman" w:eastAsia="Times New Roman" w:hAnsi="Times New Roman" w:cs="Times New Roman"/>
          <w:sz w:val="28"/>
          <w:szCs w:val="28"/>
          <w:lang w:eastAsia="ru-RU"/>
        </w:rPr>
        <w:t>в соответствии с инструкцией по заполнению заявки на участие в конкурсе</w:t>
      </w:r>
      <w:proofErr w:type="gramEnd"/>
      <w:r w:rsidR="0087590C" w:rsidRPr="004B6793">
        <w:rPr>
          <w:rFonts w:ascii="Times New Roman" w:eastAsia="Times New Roman" w:hAnsi="Times New Roman" w:cs="Times New Roman"/>
          <w:sz w:val="28"/>
          <w:szCs w:val="28"/>
          <w:lang w:eastAsia="ru-RU"/>
        </w:rPr>
        <w:t xml:space="preserve"> (приложение  2 Конкурсной документации).</w:t>
      </w:r>
    </w:p>
    <w:p w:rsidR="0087590C" w:rsidRPr="004B6793" w:rsidRDefault="0087590C" w:rsidP="0087590C">
      <w:pPr>
        <w:widowControl w:val="0"/>
        <w:tabs>
          <w:tab w:val="num" w:pos="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1.13.2. При подготовке заявки и документов, входящих в состав заявки, не допускается применение факсимильных подписей.</w:t>
      </w:r>
    </w:p>
    <w:p w:rsidR="0087590C" w:rsidRPr="004B6793" w:rsidRDefault="0087590C" w:rsidP="0087590C">
      <w:pPr>
        <w:widowControl w:val="0"/>
        <w:tabs>
          <w:tab w:val="left" w:pos="720"/>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1.13.3. При описании условий и предложений заявителя должны приниматься общепринятые обозначения и наименования в соответствии с требованиями действующих нормативных правовых актов.</w:t>
      </w:r>
    </w:p>
    <w:p w:rsidR="0087590C" w:rsidRPr="004B6793" w:rsidRDefault="0087590C" w:rsidP="0087590C">
      <w:pPr>
        <w:widowControl w:val="0"/>
        <w:tabs>
          <w:tab w:val="left" w:pos="720"/>
          <w:tab w:val="num" w:pos="1307"/>
        </w:tabs>
        <w:adjustRightInd w:val="0"/>
        <w:spacing w:after="0" w:line="240" w:lineRule="auto"/>
        <w:ind w:firstLine="709"/>
        <w:jc w:val="both"/>
        <w:rPr>
          <w:rFonts w:ascii="Times New Roman" w:eastAsia="Times New Roman" w:hAnsi="Times New Roman" w:cs="Times New Roman"/>
          <w:bCs/>
          <w:sz w:val="28"/>
          <w:szCs w:val="24"/>
          <w:lang w:eastAsia="ru-RU"/>
        </w:rPr>
      </w:pPr>
      <w:r w:rsidRPr="004B6793">
        <w:rPr>
          <w:rFonts w:ascii="Times New Roman" w:eastAsia="Times New Roman" w:hAnsi="Times New Roman" w:cs="Times New Roman"/>
          <w:sz w:val="28"/>
          <w:szCs w:val="28"/>
          <w:lang w:eastAsia="ru-RU"/>
        </w:rPr>
        <w:t xml:space="preserve">1.13.4. Сведения, которые содержатся в заявках, не должны допускать двусмысленных толкований. В случае расхождения между цифрами и словами, содержащимися в заявке, предпочтение отдается сумме, выраженной словами. </w:t>
      </w:r>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1.13.5.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 </w:t>
      </w:r>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1.13.6. Заявитель при заполнении документов использует предложенные организатором конкурса формы документов и заполняет все пустые поля, исходя из подстрочных пояснений либо пояснений, содержащихся в конкурсной документации. Все формы документов заполняются заявителем машинописным способом. Изменение формы документа полностью или его части заявителем не допускается. </w:t>
      </w:r>
    </w:p>
    <w:p w:rsidR="0087590C" w:rsidRPr="004B6793" w:rsidRDefault="0087590C" w:rsidP="0087590C">
      <w:pPr>
        <w:tabs>
          <w:tab w:val="left" w:pos="526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6793">
        <w:rPr>
          <w:rFonts w:ascii="Times New Roman" w:eastAsia="Times New Roman" w:hAnsi="Times New Roman" w:cs="Times New Roman"/>
          <w:sz w:val="28"/>
          <w:szCs w:val="28"/>
          <w:lang w:eastAsia="ru-RU"/>
        </w:rPr>
        <w:t>1.13.7. Все листы заявки на участие в конкурсе, должны быть пронумерованы и сшиты в единую книгу, которая скрепляется печатью заявителя – юридического лиц (при наличии печати) и подписывается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разделом требований к оформлению заявки на участие в конкурсе. При этом ненадлежащее исполнение заявителем требования о том, что все листы заявки на участие в конкурсе должны быть пронумерованы и сшиты, не является основанием для отказа в допуске к участию в конкурсе.</w:t>
      </w:r>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1.13.8. Представленные в составе заявки на участие в конкурсе документы заявителю не возвращаются.</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1.13.9. По каждому лоту подается заявка на участие в конкурсе в письменной (печатной) форме в запечатанном конверте. При этом на таком конверте указывается наименование конкурса и номер лота, на участие в котором подается данная заявка. Заявитель вправе не указывать на таком конверте свое фирменное наименование (для юридического лица), фамилию, </w:t>
      </w:r>
      <w:r w:rsidRPr="004B6793">
        <w:rPr>
          <w:rFonts w:ascii="Times New Roman" w:eastAsia="Times New Roman" w:hAnsi="Times New Roman" w:cs="Times New Roman"/>
          <w:sz w:val="28"/>
          <w:szCs w:val="28"/>
          <w:lang w:eastAsia="ru-RU"/>
        </w:rPr>
        <w:lastRenderedPageBreak/>
        <w:t>имя, отчество, (для индивидуального предпринимателя), почтовый адрес места регистрации.</w:t>
      </w:r>
    </w:p>
    <w:p w:rsidR="0087590C" w:rsidRPr="004B6793" w:rsidRDefault="0087590C" w:rsidP="0087590C">
      <w:pPr>
        <w:keepNext/>
        <w:keepLines/>
        <w:widowControl w:val="0"/>
        <w:suppressLineNumbers/>
        <w:tabs>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1.14. Срок и порядок подачи и регистрации заявок на участие в конкурсе</w:t>
      </w:r>
      <w:bookmarkStart w:id="17" w:name="_Ref119429546"/>
      <w:bookmarkEnd w:id="15"/>
      <w:bookmarkEnd w:id="16"/>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bookmarkStart w:id="18" w:name="_Ref119429670"/>
      <w:bookmarkStart w:id="19" w:name="_Toc138585342"/>
      <w:bookmarkEnd w:id="17"/>
      <w:r w:rsidRPr="004B6793">
        <w:rPr>
          <w:rFonts w:ascii="Times New Roman" w:eastAsia="Times New Roman" w:hAnsi="Times New Roman" w:cs="Times New Roman"/>
          <w:sz w:val="28"/>
          <w:szCs w:val="28"/>
          <w:lang w:eastAsia="ru-RU"/>
        </w:rPr>
        <w:t>1.14.1. Прием заявок заканчивается в день, указанный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20" w:name="_Ref119429444"/>
    </w:p>
    <w:p w:rsidR="0087590C" w:rsidRPr="004B6793" w:rsidRDefault="0087590C" w:rsidP="0087590C">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Организатор конкурса оставляет за собой право продлить срок подачи заявок и внести соответствующие изменения в извещение о проведении конкурса.</w:t>
      </w:r>
      <w:bookmarkEnd w:id="20"/>
      <w:r w:rsidRPr="004B6793">
        <w:rPr>
          <w:rFonts w:ascii="Times New Roman" w:eastAsia="Times New Roman" w:hAnsi="Times New Roman" w:cs="Times New Roman"/>
          <w:sz w:val="28"/>
          <w:szCs w:val="28"/>
          <w:lang w:eastAsia="ru-RU"/>
        </w:rPr>
        <w:t xml:space="preserve"> </w:t>
      </w:r>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1.14.2. Заявки </w:t>
      </w:r>
      <w:proofErr w:type="gramStart"/>
      <w:r w:rsidRPr="004B6793">
        <w:rPr>
          <w:rFonts w:ascii="Times New Roman" w:eastAsia="Times New Roman" w:hAnsi="Times New Roman" w:cs="Times New Roman"/>
          <w:sz w:val="28"/>
          <w:szCs w:val="28"/>
          <w:lang w:eastAsia="ru-RU"/>
        </w:rPr>
        <w:t>на участие в конкурсе до последнего дня срока подачи заявок на участие в конкурсе</w:t>
      </w:r>
      <w:proofErr w:type="gramEnd"/>
      <w:r w:rsidRPr="004B6793">
        <w:rPr>
          <w:rFonts w:ascii="Times New Roman" w:eastAsia="Times New Roman" w:hAnsi="Times New Roman" w:cs="Times New Roman"/>
          <w:sz w:val="28"/>
          <w:szCs w:val="28"/>
          <w:lang w:eastAsia="ru-RU"/>
        </w:rPr>
        <w:t xml:space="preserve"> подаются по адресу, указанному в подпункте 1.10.1 настоящей Конкурсной документации. </w:t>
      </w:r>
    </w:p>
    <w:p w:rsidR="0087590C" w:rsidRPr="004B6793" w:rsidRDefault="0087590C" w:rsidP="0087590C">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1.14.3. Каждый конверт с заявкой, поступивший в установленный срок,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(порядковый) номер заявки, дату, время, способ подачи, подпись и расшифровку подписи лица, вручившего конверт должностному лицу организатора конкурса. </w:t>
      </w:r>
    </w:p>
    <w:p w:rsidR="0087590C" w:rsidRPr="004B6793" w:rsidRDefault="0087590C" w:rsidP="0087590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По требованию заявителя,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1.14.4. Заявитель подает заявку на участие в конкурсе в запечатанном конверте. </w:t>
      </w:r>
      <w:r w:rsidR="001F5CED" w:rsidRPr="004B6793">
        <w:rPr>
          <w:rFonts w:ascii="Times New Roman" w:eastAsia="Times New Roman" w:hAnsi="Times New Roman" w:cs="Times New Roman"/>
          <w:sz w:val="28"/>
          <w:szCs w:val="28"/>
          <w:lang w:eastAsia="ru-RU"/>
        </w:rPr>
        <w:t>Конверт подписывается согласно приложению 2 Конкурсной документации.</w:t>
      </w:r>
      <w:r w:rsidRPr="004B6793">
        <w:rPr>
          <w:rFonts w:ascii="Times New Roman" w:eastAsia="Times New Roman" w:hAnsi="Times New Roman" w:cs="Times New Roman"/>
          <w:i/>
          <w:sz w:val="28"/>
          <w:szCs w:val="28"/>
          <w:lang w:eastAsia="ru-RU"/>
        </w:rPr>
        <w:t xml:space="preserve"> </w:t>
      </w:r>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1.14.5. Заявитель вправе подать только одну заявку на участие в конкурсе в отношении каждого предмета конкурса (лота). </w:t>
      </w:r>
    </w:p>
    <w:p w:rsidR="0087590C" w:rsidRPr="004B6793" w:rsidRDefault="0087590C" w:rsidP="0087590C">
      <w:pPr>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1.14.6. В случае подачи заявок на участие в конкурсе в отношении нескольких лотов одним заявителем, такие заявки подаются в следующем порядке. Все заявки на участие в конкурсе в отношении нескольких лотов подаются заявителем в одном конверте. В соответствующем конверте содержатся: один комплект общих для всех заявок документов и отдельные комплекты документов, специфичных для каждого лота.</w:t>
      </w:r>
    </w:p>
    <w:p w:rsidR="0087590C" w:rsidRPr="004B6793" w:rsidRDefault="0087590C" w:rsidP="0087590C">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Общий внешний конверт оформляется в соответствии с пунктом 1.14.4. настоящего Раздела.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«Конкурс _____ (наименование конкурса). Номер лота __».  </w:t>
      </w:r>
    </w:p>
    <w:p w:rsidR="0087590C" w:rsidRPr="004B6793" w:rsidRDefault="001F5CED" w:rsidP="0087590C">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1.14.7</w:t>
      </w:r>
      <w:r w:rsidR="0087590C" w:rsidRPr="004B6793">
        <w:rPr>
          <w:rFonts w:ascii="Times New Roman" w:eastAsia="Times New Roman" w:hAnsi="Times New Roman" w:cs="Times New Roman"/>
          <w:sz w:val="28"/>
          <w:szCs w:val="28"/>
          <w:lang w:eastAsia="ru-RU"/>
        </w:rPr>
        <w:t>.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7590C" w:rsidRPr="004B6793" w:rsidRDefault="001F5CED" w:rsidP="0087590C">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1.14.8</w:t>
      </w:r>
      <w:r w:rsidR="0087590C" w:rsidRPr="004B6793">
        <w:rPr>
          <w:rFonts w:ascii="Times New Roman" w:eastAsia="Times New Roman" w:hAnsi="Times New Roman" w:cs="Times New Roman"/>
          <w:sz w:val="28"/>
          <w:szCs w:val="28"/>
          <w:lang w:eastAsia="ru-RU"/>
        </w:rPr>
        <w:t>. В случае</w:t>
      </w:r>
      <w:proofErr w:type="gramStart"/>
      <w:r w:rsidR="0087590C" w:rsidRPr="004B6793">
        <w:rPr>
          <w:rFonts w:ascii="Times New Roman" w:eastAsia="Times New Roman" w:hAnsi="Times New Roman" w:cs="Times New Roman"/>
          <w:sz w:val="28"/>
          <w:szCs w:val="28"/>
          <w:lang w:eastAsia="ru-RU"/>
        </w:rPr>
        <w:t>,</w:t>
      </w:r>
      <w:proofErr w:type="gramEnd"/>
      <w:r w:rsidR="0087590C" w:rsidRPr="004B6793">
        <w:rPr>
          <w:rFonts w:ascii="Times New Roman" w:eastAsia="Times New Roman" w:hAnsi="Times New Roman" w:cs="Times New Roman"/>
          <w:sz w:val="28"/>
          <w:szCs w:val="28"/>
          <w:lang w:eastAsia="ru-RU"/>
        </w:rPr>
        <w:t xml:space="preserve"> если конверт с заявкой не запечатан и не маркирован в порядке, указанном выше, такие конверты с заявками не принимаются </w:t>
      </w:r>
      <w:r w:rsidR="0087590C" w:rsidRPr="004B6793">
        <w:rPr>
          <w:rFonts w:ascii="Times New Roman" w:eastAsia="Times New Roman" w:hAnsi="Times New Roman" w:cs="Times New Roman"/>
          <w:sz w:val="28"/>
          <w:szCs w:val="28"/>
          <w:lang w:eastAsia="ru-RU"/>
        </w:rPr>
        <w:lastRenderedPageBreak/>
        <w:t>организатором конкурса и возвращаются лицу, подавшему такой конверт.</w:t>
      </w:r>
    </w:p>
    <w:p w:rsidR="0087590C" w:rsidRPr="004B6793" w:rsidRDefault="0087590C" w:rsidP="0087590C">
      <w:pPr>
        <w:widowControl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1.15. Изменение заявок на участие в конкурсе</w:t>
      </w:r>
      <w:bookmarkEnd w:id="18"/>
      <w:bookmarkEnd w:id="19"/>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bookmarkStart w:id="21" w:name="_Toc138585343"/>
      <w:r w:rsidRPr="004B6793">
        <w:rPr>
          <w:rFonts w:ascii="Times New Roman" w:eastAsia="Times New Roman" w:hAnsi="Times New Roman" w:cs="Times New Roman"/>
          <w:sz w:val="28"/>
          <w:szCs w:val="28"/>
          <w:lang w:eastAsia="ru-RU"/>
        </w:rPr>
        <w:t xml:space="preserve">1.15.1 Заявитель, подавший заявку, вправе изменить заявку в любое время до момента вскрытия Комиссией конвертов с заявками. </w:t>
      </w:r>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1.15.2. Изменения, внесенные в заявку, считаются неотъемлемой частью заявки на участие в конкурсе. </w:t>
      </w:r>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1.15.3. Заявки на участие в конкурсе изменяются в следующем порядке.</w:t>
      </w:r>
    </w:p>
    <w:p w:rsidR="001F5CED"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Изменения заявки на участие в конкурсе подаются в запечатанном конверте. На соответствующем конверте указываются: наименование конкурса и индивидуальный код заявки в следующем порядке: «Изменение заявки на участие в конкурсе _____________ (наименование конкурса</w:t>
      </w:r>
      <w:r w:rsidR="001F5CED" w:rsidRPr="004B6793">
        <w:rPr>
          <w:rFonts w:ascii="Times New Roman" w:eastAsia="Times New Roman" w:hAnsi="Times New Roman" w:cs="Times New Roman"/>
          <w:sz w:val="28"/>
          <w:szCs w:val="28"/>
          <w:lang w:eastAsia="ru-RU"/>
        </w:rPr>
        <w:t>).</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1.15.4. Изменения заявок на участие в конкурсе регистрируются в Журнале регистрации заявок на участие в конкурсе. </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1.15.5. Организатор конкурса обязан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до момента их вскрытия.</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1.15.6. Конверты с изменениями заявок вскрываются конкурсной комиссией одновременно с конвертами с заявками на участие в конкурсе. </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1.15.7. В случае</w:t>
      </w:r>
      <w:proofErr w:type="gramStart"/>
      <w:r w:rsidRPr="004B6793">
        <w:rPr>
          <w:rFonts w:ascii="Times New Roman" w:eastAsia="Times New Roman" w:hAnsi="Times New Roman" w:cs="Times New Roman"/>
          <w:sz w:val="28"/>
          <w:szCs w:val="28"/>
          <w:lang w:eastAsia="ru-RU"/>
        </w:rPr>
        <w:t>,</w:t>
      </w:r>
      <w:proofErr w:type="gramEnd"/>
      <w:r w:rsidRPr="004B6793">
        <w:rPr>
          <w:rFonts w:ascii="Times New Roman" w:eastAsia="Times New Roman" w:hAnsi="Times New Roman" w:cs="Times New Roman"/>
          <w:sz w:val="28"/>
          <w:szCs w:val="28"/>
          <w:lang w:eastAsia="ru-RU"/>
        </w:rPr>
        <w:t xml:space="preserve"> если конверт с изменениями заявки не запечатан и не маркирован в порядке указанном выше, такие конверты с изменениями заявок на участие в конкурсе не принимаются и возвращаются лицу, подавшему такой конверт.</w:t>
      </w:r>
    </w:p>
    <w:p w:rsidR="0087590C" w:rsidRPr="004B6793" w:rsidRDefault="0087590C" w:rsidP="0087590C">
      <w:pPr>
        <w:keepNext/>
        <w:keepLines/>
        <w:widowControl w:val="0"/>
        <w:suppressLineNumbers/>
        <w:tabs>
          <w:tab w:val="num" w:pos="1836"/>
        </w:tabs>
        <w:suppressAutoHyphens/>
        <w:spacing w:after="0" w:line="240" w:lineRule="auto"/>
        <w:ind w:firstLine="709"/>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1.16. Отзыв заявок на участие в конкурсе</w:t>
      </w:r>
      <w:bookmarkEnd w:id="21"/>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bookmarkStart w:id="22" w:name="_Toc138585344"/>
      <w:r w:rsidRPr="004B6793">
        <w:rPr>
          <w:rFonts w:ascii="Times New Roman" w:eastAsia="Times New Roman" w:hAnsi="Times New Roman" w:cs="Times New Roman"/>
          <w:sz w:val="28"/>
          <w:szCs w:val="28"/>
          <w:lang w:eastAsia="ru-RU"/>
        </w:rPr>
        <w:t xml:space="preserve">1.16.1. Заявитель, подавший заявку на участие в конкурсе, вправе отозвать заявку в любое время до момента вскрытия Комиссией конвертов с заявками на участие в конкурсе. </w:t>
      </w:r>
    </w:p>
    <w:p w:rsidR="0087590C" w:rsidRPr="004B6793" w:rsidRDefault="0087590C" w:rsidP="0087590C">
      <w:pPr>
        <w:widowControl w:val="0"/>
        <w:tabs>
          <w:tab w:val="num" w:pos="1307"/>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1.16.2. Заявки на участие в конкурсе отзываются в следующем порядке.</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конкурса, регистрационный (порядковый) номер заявки на участие в конкурсе, дата, время и способ подачи заявки на участие в конкурсе, номер индивидуального кода. </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Заявление об отзыве заявки на участие в конкурсе должно быть скреплено печатью (при наличии) и заверено подписью уполномоченного лица заявителя (для юридических лиц) и собственноручно подписано физическим лицом - заявителем (для индивидуального предпринимателя).</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Со  дня окончания срока подачи заявок на участие в конкурсе,  заявки на </w:t>
      </w:r>
      <w:r w:rsidRPr="004B6793">
        <w:rPr>
          <w:rFonts w:ascii="Times New Roman" w:eastAsia="Times New Roman" w:hAnsi="Times New Roman" w:cs="Times New Roman"/>
          <w:sz w:val="28"/>
          <w:szCs w:val="28"/>
          <w:lang w:eastAsia="ru-RU"/>
        </w:rPr>
        <w:lastRenderedPageBreak/>
        <w:t xml:space="preserve">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1.16.3. Отзывы заявок на участие в конкурсе регистрируются в Журнале регистрации заявок на участие в конкурсе. </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1.16.</w:t>
      </w:r>
      <w:r w:rsidR="0044542F" w:rsidRPr="004B6793">
        <w:rPr>
          <w:rFonts w:ascii="Times New Roman" w:eastAsia="Times New Roman" w:hAnsi="Times New Roman" w:cs="Times New Roman"/>
          <w:sz w:val="28"/>
          <w:szCs w:val="28"/>
          <w:lang w:eastAsia="ru-RU"/>
        </w:rPr>
        <w:t>4</w:t>
      </w:r>
      <w:r w:rsidRPr="004B6793">
        <w:rPr>
          <w:rFonts w:ascii="Times New Roman" w:eastAsia="Times New Roman" w:hAnsi="Times New Roman" w:cs="Times New Roman"/>
          <w:sz w:val="28"/>
          <w:szCs w:val="28"/>
          <w:lang w:eastAsia="ru-RU"/>
        </w:rPr>
        <w:t xml:space="preserve">.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7590C" w:rsidRPr="004B6793" w:rsidRDefault="0087590C" w:rsidP="0087590C">
      <w:pPr>
        <w:widowControl w:val="0"/>
        <w:tabs>
          <w:tab w:val="left" w:pos="720"/>
        </w:tabs>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1.16.</w:t>
      </w:r>
      <w:r w:rsidR="0044542F" w:rsidRPr="004B6793">
        <w:rPr>
          <w:rFonts w:ascii="Times New Roman" w:eastAsia="Times New Roman" w:hAnsi="Times New Roman" w:cs="Times New Roman"/>
          <w:sz w:val="28"/>
          <w:szCs w:val="28"/>
          <w:lang w:eastAsia="ru-RU"/>
        </w:rPr>
        <w:t>5</w:t>
      </w:r>
      <w:r w:rsidRPr="004B6793">
        <w:rPr>
          <w:rFonts w:ascii="Times New Roman" w:eastAsia="Times New Roman" w:hAnsi="Times New Roman" w:cs="Times New Roman"/>
          <w:sz w:val="28"/>
          <w:szCs w:val="28"/>
          <w:lang w:eastAsia="ru-RU"/>
        </w:rPr>
        <w:t>. После вскрытия конвертов с заявками отзыв заявок на участие в конкурсе не допускается.</w:t>
      </w:r>
    </w:p>
    <w:p w:rsidR="0087590C" w:rsidRPr="004B6793" w:rsidRDefault="0087590C" w:rsidP="0087590C">
      <w:pPr>
        <w:keepNext/>
        <w:keepLines/>
        <w:widowControl w:val="0"/>
        <w:suppressLineNumbers/>
        <w:tabs>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1.17. Заявки на участие в конкурсе, поданные с опозданием</w:t>
      </w:r>
      <w:bookmarkEnd w:id="22"/>
    </w:p>
    <w:p w:rsidR="0087590C" w:rsidRPr="004B6793" w:rsidRDefault="0087590C" w:rsidP="0087590C">
      <w:pPr>
        <w:widowControl w:val="0"/>
        <w:numPr>
          <w:ilvl w:val="2"/>
          <w:numId w:val="0"/>
        </w:numPr>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1.17.1. Конверты с заявками на участие в конкурсе, полученные после даты и времени окончания срока подачи и регистрации заявок, указанных в извещении, поступившие нарочно не принимаются. Конверты с заявками на участие в конкурсе, полученные после даты и времени окончания срока подачи и регистрации заявок, указанных в извещении не рассматриваются, вскрываются на заседании Комиссии, и в тот же день такие конверты с заявками возвращаются заявителям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протоколе вскрытия конвертов с заявками на участие в конкурсе, который хранится с остальными документами по проведенному конкурсу.</w:t>
      </w:r>
    </w:p>
    <w:p w:rsidR="0044542F" w:rsidRPr="004B6793" w:rsidRDefault="0044542F" w:rsidP="0087590C">
      <w:pPr>
        <w:keepNext/>
        <w:keepLines/>
        <w:widowControl w:val="0"/>
        <w:suppressLineNumbers/>
        <w:tabs>
          <w:tab w:val="num" w:pos="432"/>
        </w:tabs>
        <w:suppressAutoHyphens/>
        <w:spacing w:after="0" w:line="240" w:lineRule="auto"/>
        <w:ind w:firstLine="709"/>
        <w:jc w:val="center"/>
        <w:rPr>
          <w:rFonts w:ascii="Times New Roman" w:eastAsia="Times New Roman" w:hAnsi="Times New Roman" w:cs="Times New Roman"/>
          <w:b/>
          <w:sz w:val="28"/>
          <w:szCs w:val="28"/>
          <w:lang w:eastAsia="ru-RU"/>
        </w:rPr>
      </w:pPr>
      <w:bookmarkStart w:id="23" w:name="_Toc138585346"/>
    </w:p>
    <w:p w:rsidR="0087590C" w:rsidRPr="004B6793" w:rsidRDefault="0087590C" w:rsidP="0087590C">
      <w:pPr>
        <w:keepNext/>
        <w:keepLines/>
        <w:widowControl w:val="0"/>
        <w:suppressLineNumbers/>
        <w:tabs>
          <w:tab w:val="num" w:pos="432"/>
        </w:tabs>
        <w:suppressAutoHyphens/>
        <w:spacing w:after="0" w:line="240" w:lineRule="auto"/>
        <w:ind w:firstLine="709"/>
        <w:jc w:val="center"/>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2. Вскрытие конвертов с заявками на участие в конкурсе</w:t>
      </w:r>
      <w:bookmarkEnd w:id="23"/>
    </w:p>
    <w:p w:rsidR="0087590C" w:rsidRPr="004B6793" w:rsidRDefault="0087590C" w:rsidP="0087590C">
      <w:pPr>
        <w:keepNext/>
        <w:keepLines/>
        <w:widowControl w:val="0"/>
        <w:suppressLineNumbers/>
        <w:tabs>
          <w:tab w:val="num" w:pos="1836"/>
        </w:tabs>
        <w:suppressAutoHyphens/>
        <w:spacing w:after="0" w:line="240" w:lineRule="auto"/>
        <w:ind w:firstLine="709"/>
        <w:jc w:val="both"/>
        <w:rPr>
          <w:rFonts w:ascii="Times New Roman" w:eastAsia="Times New Roman" w:hAnsi="Times New Roman" w:cs="Times New Roman"/>
          <w:b/>
          <w:sz w:val="28"/>
          <w:szCs w:val="28"/>
          <w:lang w:eastAsia="ru-RU"/>
        </w:rPr>
      </w:pPr>
      <w:bookmarkStart w:id="24" w:name="_Toc138585347"/>
      <w:r w:rsidRPr="004B6793">
        <w:rPr>
          <w:rFonts w:ascii="Times New Roman" w:eastAsia="Times New Roman" w:hAnsi="Times New Roman" w:cs="Times New Roman"/>
          <w:b/>
          <w:sz w:val="28"/>
          <w:szCs w:val="28"/>
          <w:lang w:eastAsia="ru-RU"/>
        </w:rPr>
        <w:t>2.1. Порядок вскрытия конвертов с заявками на участие в конкурсе</w:t>
      </w:r>
      <w:bookmarkEnd w:id="24"/>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25" w:name="_Ref119429700"/>
      <w:bookmarkStart w:id="26" w:name="_Toc138585348"/>
      <w:r w:rsidRPr="004B6793">
        <w:rPr>
          <w:rFonts w:ascii="Times New Roman" w:eastAsia="Times New Roman" w:hAnsi="Times New Roman" w:cs="Times New Roman"/>
          <w:sz w:val="28"/>
          <w:szCs w:val="28"/>
          <w:lang w:eastAsia="ru-RU"/>
        </w:rPr>
        <w:t xml:space="preserve">2.1.1. Публично в срок, указанный в извещении о проведении конкурса, (с учетом всех изменений извещения о проведении конкурса) и  Информационной карте конкурса, Комиссией вскрываются конверты с заявками на участие в конкурсе. </w:t>
      </w:r>
      <w:bookmarkEnd w:id="25"/>
    </w:p>
    <w:p w:rsidR="0087590C" w:rsidRPr="004B6793" w:rsidRDefault="0087590C" w:rsidP="0087590C">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Заявители, подавшие заявки на участие в конкурсе (их уполномоченные представители) вправе присутствовать при вскрытии конвертов с заявками на участие в конкурсе. </w:t>
      </w:r>
      <w:proofErr w:type="gramStart"/>
      <w:r w:rsidRPr="004B6793">
        <w:rPr>
          <w:rFonts w:ascii="Times New Roman" w:eastAsia="Times New Roman" w:hAnsi="Times New Roman" w:cs="Times New Roman"/>
          <w:sz w:val="28"/>
          <w:szCs w:val="28"/>
          <w:lang w:eastAsia="ru-RU"/>
        </w:rPr>
        <w:t xml:space="preserve">Уполномоченные представители заявителей, присутствующие при вскрытии конвертов с заявками на участие в конкурсе, должны предоставить доверенность на осуществление действий </w:t>
      </w:r>
      <w:r w:rsidR="0067425C" w:rsidRPr="004B6793">
        <w:rPr>
          <w:rFonts w:ascii="Times New Roman" w:eastAsia="Times New Roman" w:hAnsi="Times New Roman" w:cs="Times New Roman"/>
          <w:sz w:val="28"/>
          <w:szCs w:val="28"/>
          <w:lang w:eastAsia="ru-RU"/>
        </w:rPr>
        <w:t xml:space="preserve">от имени заявителя (приложение №3 к </w:t>
      </w:r>
      <w:r w:rsidRPr="004B6793">
        <w:rPr>
          <w:rFonts w:ascii="Times New Roman" w:eastAsia="Times New Roman" w:hAnsi="Times New Roman" w:cs="Times New Roman"/>
          <w:sz w:val="28"/>
          <w:szCs w:val="28"/>
          <w:lang w:eastAsia="ru-RU"/>
        </w:rPr>
        <w:t>Конкурсной документации), заверенную печатью заявителя при ее наличии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w:t>
      </w:r>
      <w:proofErr w:type="gramEnd"/>
      <w:r w:rsidRPr="004B6793">
        <w:rPr>
          <w:rFonts w:ascii="Times New Roman" w:eastAsia="Times New Roman" w:hAnsi="Times New Roman" w:cs="Times New Roman"/>
          <w:sz w:val="28"/>
          <w:szCs w:val="28"/>
          <w:lang w:eastAsia="ru-RU"/>
        </w:rPr>
        <w:t xml:space="preserve"> В случае</w:t>
      </w:r>
      <w:proofErr w:type="gramStart"/>
      <w:r w:rsidRPr="004B6793">
        <w:rPr>
          <w:rFonts w:ascii="Times New Roman" w:eastAsia="Times New Roman" w:hAnsi="Times New Roman" w:cs="Times New Roman"/>
          <w:sz w:val="28"/>
          <w:szCs w:val="28"/>
          <w:lang w:eastAsia="ru-RU"/>
        </w:rPr>
        <w:t>,</w:t>
      </w:r>
      <w:proofErr w:type="gramEnd"/>
      <w:r w:rsidRPr="004B6793">
        <w:rPr>
          <w:rFonts w:ascii="Times New Roman" w:eastAsia="Times New Roman" w:hAnsi="Times New Roman" w:cs="Times New Roman"/>
          <w:sz w:val="28"/>
          <w:szCs w:val="28"/>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2.1.2. Все присутствующие при вскрытии конвертов лица регистрируются в листе регистрации представителей заявителей и иных лиц, составляемом и подписываемом секретарем конкурсной комиссии. </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lastRenderedPageBreak/>
        <w:t xml:space="preserve">2.1.3. </w:t>
      </w:r>
      <w:proofErr w:type="gramStart"/>
      <w:r w:rsidRPr="004B6793">
        <w:rPr>
          <w:rFonts w:ascii="Times New Roman" w:eastAsia="Times New Roman" w:hAnsi="Times New Roman" w:cs="Times New Roman"/>
          <w:sz w:val="28"/>
          <w:szCs w:val="28"/>
          <w:lang w:eastAsia="ru-RU"/>
        </w:rPr>
        <w:t>В день вскрытия конвертов с заявками на участие в конкурсе непосредственно перед вскрытием</w:t>
      </w:r>
      <w:proofErr w:type="gramEnd"/>
      <w:r w:rsidRPr="004B6793">
        <w:rPr>
          <w:rFonts w:ascii="Times New Roman" w:eastAsia="Times New Roman" w:hAnsi="Times New Roman" w:cs="Times New Roman"/>
          <w:sz w:val="28"/>
          <w:szCs w:val="28"/>
          <w:lang w:eastAsia="ru-RU"/>
        </w:rPr>
        <w:t xml:space="preserve"> конвертов с заявками на участие в конкурсе, Комиссия обязана объявить присутствующим при вскрытии таких конвертов заявителям о возможности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87590C" w:rsidRPr="004B6793" w:rsidRDefault="0087590C" w:rsidP="0087590C">
      <w:pPr>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2.1.4. Комиссией вскрываются конверты с заявками, которые поступили организатору конкурса до срока окончания приема заявок. </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2.1.5. </w:t>
      </w:r>
      <w:proofErr w:type="gramStart"/>
      <w:r w:rsidRPr="004B6793">
        <w:rPr>
          <w:rFonts w:ascii="Times New Roman" w:eastAsia="Times New Roman" w:hAnsi="Times New Roman" w:cs="Times New Roman"/>
          <w:sz w:val="28"/>
          <w:szCs w:val="28"/>
          <w:lang w:eastAsia="ru-RU"/>
        </w:rPr>
        <w:t>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и не являются изменениями к заявке,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2.1.6.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со дня вскрытия конвертов с  указанием причин. Такие заявители к участию в конкурсе не допускаются.</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2.1.7.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на </w:t>
      </w:r>
      <w:proofErr w:type="gramStart"/>
      <w:r w:rsidRPr="004B6793">
        <w:rPr>
          <w:rFonts w:ascii="Times New Roman" w:eastAsia="Times New Roman" w:hAnsi="Times New Roman" w:cs="Times New Roman"/>
          <w:sz w:val="28"/>
          <w:szCs w:val="28"/>
          <w:lang w:eastAsia="ru-RU"/>
        </w:rPr>
        <w:t>участие</w:t>
      </w:r>
      <w:proofErr w:type="gramEnd"/>
      <w:r w:rsidRPr="004B6793">
        <w:rPr>
          <w:rFonts w:ascii="Times New Roman" w:eastAsia="Times New Roman" w:hAnsi="Times New Roman" w:cs="Times New Roman"/>
          <w:sz w:val="28"/>
          <w:szCs w:val="28"/>
          <w:lang w:eastAsia="ru-RU"/>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w:t>
      </w:r>
      <w:proofErr w:type="gramStart"/>
      <w:r w:rsidRPr="004B6793">
        <w:rPr>
          <w:rFonts w:ascii="Times New Roman" w:eastAsia="Times New Roman" w:hAnsi="Times New Roman" w:cs="Times New Roman"/>
          <w:sz w:val="28"/>
          <w:szCs w:val="28"/>
          <w:lang w:eastAsia="ru-RU"/>
        </w:rPr>
        <w:t>конкурсе</w:t>
      </w:r>
      <w:proofErr w:type="gramEnd"/>
      <w:r w:rsidRPr="004B6793">
        <w:rPr>
          <w:rFonts w:ascii="Times New Roman" w:eastAsia="Times New Roman" w:hAnsi="Times New Roman" w:cs="Times New Roman"/>
          <w:sz w:val="28"/>
          <w:szCs w:val="28"/>
          <w:lang w:eastAsia="ru-RU"/>
        </w:rPr>
        <w:t xml:space="preserve">. </w:t>
      </w:r>
    </w:p>
    <w:p w:rsidR="0087590C" w:rsidRPr="004B6793" w:rsidRDefault="0087590C" w:rsidP="0087590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2.1.8. Протокол вскрытия конвертов с заявками на участие в конкурсе ведется Комиссией</w:t>
      </w:r>
      <w:r w:rsidRPr="004B6793">
        <w:rPr>
          <w:rFonts w:ascii="Times New Roman" w:eastAsia="Times New Roman" w:hAnsi="Times New Roman" w:cs="Times New Roman"/>
          <w:sz w:val="24"/>
          <w:szCs w:val="24"/>
          <w:lang w:eastAsia="ru-RU"/>
        </w:rPr>
        <w:t xml:space="preserve"> </w:t>
      </w:r>
      <w:r w:rsidRPr="004B6793">
        <w:rPr>
          <w:rFonts w:ascii="Times New Roman" w:eastAsia="Times New Roman" w:hAnsi="Times New Roman" w:cs="Times New Roman"/>
          <w:sz w:val="28"/>
          <w:szCs w:val="28"/>
          <w:lang w:eastAsia="ru-RU"/>
        </w:rPr>
        <w:t xml:space="preserve">и подписывается всеми присутствующими членами Комиссии не позднее </w:t>
      </w:r>
      <w:r w:rsidR="0044542F" w:rsidRPr="004B6793">
        <w:rPr>
          <w:rFonts w:ascii="Times New Roman" w:eastAsia="Times New Roman" w:hAnsi="Times New Roman" w:cs="Times New Roman"/>
          <w:sz w:val="28"/>
          <w:szCs w:val="28"/>
          <w:lang w:eastAsia="ru-RU"/>
        </w:rPr>
        <w:t>трех</w:t>
      </w:r>
      <w:r w:rsidRPr="004B6793">
        <w:rPr>
          <w:rFonts w:ascii="Times New Roman" w:eastAsia="Times New Roman" w:hAnsi="Times New Roman" w:cs="Times New Roman"/>
          <w:sz w:val="28"/>
          <w:szCs w:val="28"/>
          <w:lang w:eastAsia="ru-RU"/>
        </w:rPr>
        <w:t xml:space="preserve"> дн</w:t>
      </w:r>
      <w:r w:rsidR="0044542F" w:rsidRPr="004B6793">
        <w:rPr>
          <w:rFonts w:ascii="Times New Roman" w:eastAsia="Times New Roman" w:hAnsi="Times New Roman" w:cs="Times New Roman"/>
          <w:sz w:val="28"/>
          <w:szCs w:val="28"/>
          <w:lang w:eastAsia="ru-RU"/>
        </w:rPr>
        <w:t>ей со дня</w:t>
      </w:r>
      <w:r w:rsidRPr="004B6793">
        <w:rPr>
          <w:rFonts w:ascii="Times New Roman" w:eastAsia="Times New Roman" w:hAnsi="Times New Roman" w:cs="Times New Roman"/>
          <w:sz w:val="28"/>
          <w:szCs w:val="28"/>
          <w:lang w:eastAsia="ru-RU"/>
        </w:rPr>
        <w:t xml:space="preserve"> вскрытия конвертов. Указанный протокол размещается на официальном сайте не позднее рабочего дня, следующего за днем подписания такого протокола.</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27" w:name="_Ref119430397"/>
      <w:r w:rsidRPr="004B6793">
        <w:rPr>
          <w:rFonts w:ascii="Times New Roman" w:eastAsia="Times New Roman" w:hAnsi="Times New Roman" w:cs="Times New Roman"/>
          <w:sz w:val="28"/>
          <w:szCs w:val="28"/>
          <w:lang w:eastAsia="ru-RU"/>
        </w:rPr>
        <w:t>2.1.9. В случае</w:t>
      </w:r>
      <w:proofErr w:type="gramStart"/>
      <w:r w:rsidRPr="004B6793">
        <w:rPr>
          <w:rFonts w:ascii="Times New Roman" w:eastAsia="Times New Roman" w:hAnsi="Times New Roman" w:cs="Times New Roman"/>
          <w:sz w:val="28"/>
          <w:szCs w:val="28"/>
          <w:lang w:eastAsia="ru-RU"/>
        </w:rPr>
        <w:t>,</w:t>
      </w:r>
      <w:proofErr w:type="gramEnd"/>
      <w:r w:rsidRPr="004B6793">
        <w:rPr>
          <w:rFonts w:ascii="Times New Roman" w:eastAsia="Times New Roman" w:hAnsi="Times New Roman" w:cs="Times New Roman"/>
          <w:sz w:val="28"/>
          <w:szCs w:val="28"/>
          <w:lang w:eastAsia="ru-RU"/>
        </w:rPr>
        <w:t xml:space="preserve"> если </w:t>
      </w:r>
      <w:r w:rsidRPr="004B6793">
        <w:rPr>
          <w:rFonts w:ascii="Times New Roman" w:eastAsia="Times New Roman" w:hAnsi="Times New Roman" w:cs="Times New Roman"/>
          <w:bCs/>
          <w:sz w:val="28"/>
          <w:szCs w:val="28"/>
          <w:lang w:eastAsia="ru-RU"/>
        </w:rPr>
        <w:t>в течение срока, установленного для подачи заявок, не подана ни одна заявка на участие в конкурсе,</w:t>
      </w:r>
      <w:r w:rsidRPr="004B6793">
        <w:rPr>
          <w:rFonts w:ascii="Times New Roman" w:eastAsia="Times New Roman" w:hAnsi="Times New Roman" w:cs="Times New Roman"/>
          <w:sz w:val="28"/>
          <w:szCs w:val="28"/>
          <w:lang w:eastAsia="ru-RU"/>
        </w:rPr>
        <w:t xml:space="preserve"> конкурс признается несостоявшимся</w:t>
      </w:r>
      <w:bookmarkEnd w:id="27"/>
      <w:r w:rsidRPr="004B6793">
        <w:rPr>
          <w:rFonts w:ascii="Times New Roman" w:eastAsia="Times New Roman" w:hAnsi="Times New Roman" w:cs="Times New Roman"/>
          <w:sz w:val="28"/>
          <w:szCs w:val="28"/>
          <w:lang w:eastAsia="ru-RU"/>
        </w:rPr>
        <w:t>.</w:t>
      </w:r>
    </w:p>
    <w:p w:rsidR="0087590C" w:rsidRPr="004B6793" w:rsidRDefault="0087590C" w:rsidP="0087590C">
      <w:pPr>
        <w:widowControl w:val="0"/>
        <w:numPr>
          <w:ilvl w:val="2"/>
          <w:numId w:val="0"/>
        </w:numPr>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2.1.10. В случае</w:t>
      </w:r>
      <w:proofErr w:type="gramStart"/>
      <w:r w:rsidRPr="004B6793">
        <w:rPr>
          <w:rFonts w:ascii="Times New Roman" w:eastAsia="Times New Roman" w:hAnsi="Times New Roman" w:cs="Times New Roman"/>
          <w:sz w:val="28"/>
          <w:szCs w:val="28"/>
          <w:lang w:eastAsia="ru-RU"/>
        </w:rPr>
        <w:t>,</w:t>
      </w:r>
      <w:proofErr w:type="gramEnd"/>
      <w:r w:rsidRPr="004B6793">
        <w:rPr>
          <w:rFonts w:ascii="Times New Roman" w:eastAsia="Times New Roman" w:hAnsi="Times New Roman" w:cs="Times New Roman"/>
          <w:sz w:val="28"/>
          <w:szCs w:val="28"/>
          <w:lang w:eastAsia="ru-RU"/>
        </w:rPr>
        <w:t xml:space="preserve"> если по окончании срока подачи заявок на участие в конкурсе подана только одна заявка на участие в конкурсе, конкурс признается несостоявшимся, конверт с указанной заявкой вскрывается и указанная заявка рассматривается в порядке, установленном разделом 3 настоящей Конкурсной документации.</w:t>
      </w:r>
    </w:p>
    <w:p w:rsidR="0087590C" w:rsidRPr="004B6793" w:rsidRDefault="0087590C" w:rsidP="0087590C">
      <w:pPr>
        <w:widowControl w:val="0"/>
        <w:numPr>
          <w:ilvl w:val="2"/>
          <w:numId w:val="0"/>
        </w:numPr>
        <w:tabs>
          <w:tab w:val="num" w:pos="1307"/>
        </w:tabs>
        <w:adjustRightInd w:val="0"/>
        <w:spacing w:after="0" w:line="240" w:lineRule="auto"/>
        <w:ind w:firstLine="709"/>
        <w:jc w:val="both"/>
        <w:textAlignment w:val="baseline"/>
        <w:rPr>
          <w:rFonts w:ascii="Times New Roman" w:eastAsia="Times New Roman" w:hAnsi="Times New Roman" w:cs="Times New Roman"/>
          <w:color w:val="FF0000"/>
          <w:sz w:val="28"/>
          <w:szCs w:val="28"/>
          <w:lang w:eastAsia="ru-RU"/>
        </w:rPr>
      </w:pPr>
      <w:r w:rsidRPr="004B6793">
        <w:rPr>
          <w:rFonts w:ascii="Times New Roman" w:eastAsia="Times New Roman" w:hAnsi="Times New Roman" w:cs="Times New Roman"/>
          <w:sz w:val="28"/>
          <w:szCs w:val="28"/>
          <w:lang w:eastAsia="ru-RU"/>
        </w:rPr>
        <w:t>2.1.11. В случае</w:t>
      </w:r>
      <w:proofErr w:type="gramStart"/>
      <w:r w:rsidRPr="004B6793">
        <w:rPr>
          <w:rFonts w:ascii="Times New Roman" w:eastAsia="Times New Roman" w:hAnsi="Times New Roman" w:cs="Times New Roman"/>
          <w:sz w:val="28"/>
          <w:szCs w:val="28"/>
          <w:lang w:eastAsia="ru-RU"/>
        </w:rPr>
        <w:t>,</w:t>
      </w:r>
      <w:proofErr w:type="gramEnd"/>
      <w:r w:rsidRPr="004B6793">
        <w:rPr>
          <w:rFonts w:ascii="Times New Roman" w:eastAsia="Times New Roman" w:hAnsi="Times New Roman" w:cs="Times New Roman"/>
          <w:sz w:val="28"/>
          <w:szCs w:val="28"/>
          <w:lang w:eastAsia="ru-RU"/>
        </w:rPr>
        <w:t xml:space="preserve">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 либо</w:t>
      </w:r>
      <w:r w:rsidRPr="004B6793">
        <w:rPr>
          <w:rFonts w:ascii="Times New Roman" w:eastAsia="Times New Roman" w:hAnsi="Times New Roman" w:cs="Times New Roman"/>
          <w:sz w:val="24"/>
          <w:szCs w:val="20"/>
          <w:lang w:eastAsia="ru-RU"/>
        </w:rPr>
        <w:t xml:space="preserve"> </w:t>
      </w:r>
      <w:r w:rsidRPr="004B6793">
        <w:rPr>
          <w:rFonts w:ascii="Times New Roman" w:eastAsia="Times New Roman" w:hAnsi="Times New Roman" w:cs="Times New Roman"/>
          <w:sz w:val="28"/>
          <w:szCs w:val="28"/>
          <w:lang w:eastAsia="ru-RU"/>
        </w:rPr>
        <w:t>подана только одна заявка на участие в конкурсе.</w:t>
      </w:r>
    </w:p>
    <w:p w:rsidR="0087590C" w:rsidRPr="004B6793" w:rsidRDefault="0087590C" w:rsidP="0087590C">
      <w:pPr>
        <w:keepNext/>
        <w:keepLines/>
        <w:widowControl w:val="0"/>
        <w:suppressLineNumbers/>
        <w:tabs>
          <w:tab w:val="num" w:pos="1836"/>
        </w:tabs>
        <w:suppressAutoHyphens/>
        <w:spacing w:after="0" w:line="240" w:lineRule="auto"/>
        <w:ind w:firstLine="709"/>
        <w:jc w:val="center"/>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lastRenderedPageBreak/>
        <w:t>2.2. Разъяснения положений и запрет изменения заявок на участие в конкурсе при вскрытии конвертов с заявками</w:t>
      </w:r>
      <w:bookmarkEnd w:id="26"/>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28" w:name="_Ref119430360"/>
      <w:bookmarkStart w:id="29" w:name="_Toc138585349"/>
      <w:r w:rsidRPr="004B6793">
        <w:rPr>
          <w:rFonts w:ascii="Times New Roman" w:eastAsia="Times New Roman" w:hAnsi="Times New Roman" w:cs="Times New Roman"/>
          <w:sz w:val="28"/>
          <w:szCs w:val="28"/>
          <w:lang w:eastAsia="ru-RU"/>
        </w:rPr>
        <w:t>2.2.1. При вскрытии конвертов с заявками на участие в конкурсе, Комиссия вправе потребовать от присутствующих заявителей, подавших такие заявки представления разъяснений положений представленных ими документов и заявок на участие в конкурсе.</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2.2.2. Заявители вправе по собственной инициативе разъяснить Комиссии положения представленных ими документов и заявок на участие в конкурсе. </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2.2.3. Не допускается изменение заявителями положений представленных ими заявок на участие в конкурсе.</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2.2.4. Комиссия не вправе предъявлять дополнительные требования к заявителям, подавшим заявки на участие в конкурсе. </w:t>
      </w:r>
    </w:p>
    <w:p w:rsidR="0087590C" w:rsidRPr="004B6793" w:rsidRDefault="0087590C" w:rsidP="0087590C">
      <w:pPr>
        <w:keepNext/>
        <w:keepLines/>
        <w:widowControl w:val="0"/>
        <w:suppressLineNumbers/>
        <w:tabs>
          <w:tab w:val="num" w:pos="0"/>
        </w:tabs>
        <w:suppressAutoHyphens/>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2.2.5. Разъяснения, предоставленные заявителем, подавшим заявки на участие в конкурсе, вносятся в протокол вскрытия конвертов с заявками на участие в конкурсе.</w:t>
      </w:r>
    </w:p>
    <w:p w:rsidR="0044542F" w:rsidRPr="004B6793" w:rsidRDefault="0044542F" w:rsidP="0087590C">
      <w:pPr>
        <w:keepNext/>
        <w:keepLines/>
        <w:widowControl w:val="0"/>
        <w:suppressLineNumbers/>
        <w:tabs>
          <w:tab w:val="num" w:pos="0"/>
        </w:tabs>
        <w:suppressAutoHyphens/>
        <w:spacing w:after="0" w:line="240" w:lineRule="auto"/>
        <w:ind w:firstLine="709"/>
        <w:jc w:val="center"/>
        <w:rPr>
          <w:rFonts w:ascii="Times New Roman" w:eastAsia="Times New Roman" w:hAnsi="Times New Roman" w:cs="Times New Roman"/>
          <w:b/>
          <w:sz w:val="28"/>
          <w:szCs w:val="28"/>
          <w:lang w:eastAsia="ru-RU"/>
        </w:rPr>
      </w:pPr>
    </w:p>
    <w:p w:rsidR="0087590C" w:rsidRPr="004B6793" w:rsidRDefault="0087590C" w:rsidP="0087590C">
      <w:pPr>
        <w:keepNext/>
        <w:keepLines/>
        <w:widowControl w:val="0"/>
        <w:suppressLineNumbers/>
        <w:tabs>
          <w:tab w:val="num" w:pos="0"/>
        </w:tabs>
        <w:suppressAutoHyphens/>
        <w:spacing w:after="0" w:line="240" w:lineRule="auto"/>
        <w:ind w:firstLine="709"/>
        <w:jc w:val="center"/>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3. Рассмотрение заявок на участие в конкурсе</w:t>
      </w:r>
      <w:bookmarkEnd w:id="28"/>
      <w:bookmarkEnd w:id="29"/>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3.1. Комиссия рассматривает заявки на участие в конкурсе на соответствие требованиям, установленными в настоящей Конкурсной документации и соответствие заявителей требованиям к участникам конкурса, установленным в разделе 1.6 Конкурсной документации. </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3.2. Срок рассмотрения заявок на участие в конкурсе не может превышать двад</w:t>
      </w:r>
      <w:r w:rsidR="0044542F" w:rsidRPr="004B6793">
        <w:rPr>
          <w:rFonts w:ascii="Times New Roman" w:eastAsia="Times New Roman" w:hAnsi="Times New Roman" w:cs="Times New Roman"/>
          <w:sz w:val="28"/>
          <w:szCs w:val="28"/>
          <w:lang w:eastAsia="ru-RU"/>
        </w:rPr>
        <w:t>цать пять</w:t>
      </w:r>
      <w:r w:rsidRPr="004B6793">
        <w:rPr>
          <w:rFonts w:ascii="Times New Roman" w:eastAsia="Times New Roman" w:hAnsi="Times New Roman" w:cs="Times New Roman"/>
          <w:sz w:val="28"/>
          <w:szCs w:val="28"/>
          <w:lang w:eastAsia="ru-RU"/>
        </w:rPr>
        <w:t xml:space="preserve"> дней со дня вскрытия конвертов с заявками на участие в конкурсе.</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3.3. На основании результатов рассмотрения заявок на участие в конкурсе Комиссией принимается решение: </w:t>
      </w:r>
    </w:p>
    <w:p w:rsidR="0087590C" w:rsidRPr="004B6793" w:rsidRDefault="0087590C" w:rsidP="0087590C">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о допуске заявителя  к участию в конкурсе и о признании его участником конкурса;</w:t>
      </w:r>
    </w:p>
    <w:p w:rsidR="0087590C" w:rsidRPr="004B6793" w:rsidRDefault="0087590C" w:rsidP="0087590C">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об отказе в допуске заявителя к участию в конкурсе.</w:t>
      </w:r>
    </w:p>
    <w:p w:rsidR="0087590C" w:rsidRPr="004B6793" w:rsidRDefault="0087590C" w:rsidP="0087590C">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о соответствии</w:t>
      </w:r>
      <w:r w:rsidRPr="004B6793">
        <w:rPr>
          <w:rFonts w:ascii="Times New Roman" w:eastAsia="Times New Roman" w:hAnsi="Times New Roman" w:cs="Times New Roman"/>
          <w:sz w:val="24"/>
          <w:szCs w:val="20"/>
          <w:lang w:eastAsia="ru-RU"/>
        </w:rPr>
        <w:t xml:space="preserve"> </w:t>
      </w:r>
      <w:r w:rsidRPr="004B6793">
        <w:rPr>
          <w:rFonts w:ascii="Times New Roman" w:eastAsia="Times New Roman" w:hAnsi="Times New Roman" w:cs="Times New Roman"/>
          <w:sz w:val="28"/>
          <w:szCs w:val="28"/>
          <w:lang w:eastAsia="ru-RU"/>
        </w:rPr>
        <w:t>заявки, поданной единственным заявителем, требованиям, установленным в настоящей Конкурсной документации и о соответствии заявителя требованиям к участникам конкурса, установленным в разделе 1.6 Конкурсной документации.</w:t>
      </w:r>
    </w:p>
    <w:p w:rsidR="0087590C" w:rsidRPr="004B6793" w:rsidRDefault="0087590C" w:rsidP="0087590C">
      <w:pPr>
        <w:widowControl w:val="0"/>
        <w:adjustRightInd w:val="0"/>
        <w:spacing w:after="0" w:line="240" w:lineRule="auto"/>
        <w:ind w:firstLine="709"/>
        <w:jc w:val="both"/>
        <w:textAlignment w:val="baseline"/>
        <w:rPr>
          <w:rFonts w:ascii="Times New Roman" w:eastAsia="Times New Roman" w:hAnsi="Times New Roman" w:cs="Times New Roman"/>
          <w:color w:val="FF0000"/>
          <w:sz w:val="28"/>
          <w:szCs w:val="28"/>
          <w:lang w:eastAsia="ru-RU"/>
        </w:rPr>
      </w:pPr>
      <w:r w:rsidRPr="004B6793">
        <w:rPr>
          <w:rFonts w:ascii="Times New Roman" w:eastAsia="Times New Roman" w:hAnsi="Times New Roman" w:cs="Times New Roman"/>
          <w:sz w:val="28"/>
          <w:szCs w:val="28"/>
          <w:lang w:eastAsia="ru-RU"/>
        </w:rPr>
        <w:t>При отказе в допуске к участию в конкурсе всем заявителям либо если только одна заявка, соответствует требованиям и условиям, предусмотренным настоящей Конкурсной документацией Комиссией принимается решение о признании конкурса несостоявшимся.</w:t>
      </w:r>
      <w:r w:rsidRPr="004B6793">
        <w:rPr>
          <w:rFonts w:ascii="Times New Roman" w:eastAsia="Times New Roman" w:hAnsi="Times New Roman" w:cs="Times New Roman"/>
          <w:color w:val="FF0000"/>
          <w:sz w:val="28"/>
          <w:szCs w:val="28"/>
          <w:lang w:eastAsia="ru-RU"/>
        </w:rPr>
        <w:t xml:space="preserve"> </w:t>
      </w:r>
      <w:r w:rsidRPr="004B6793">
        <w:rPr>
          <w:rFonts w:ascii="Times New Roman" w:eastAsia="Times New Roman" w:hAnsi="Times New Roman" w:cs="Times New Roman"/>
          <w:sz w:val="28"/>
          <w:szCs w:val="28"/>
          <w:lang w:eastAsia="ru-RU"/>
        </w:rPr>
        <w:t>В случае</w:t>
      </w:r>
      <w:proofErr w:type="gramStart"/>
      <w:r w:rsidRPr="004B6793">
        <w:rPr>
          <w:rFonts w:ascii="Times New Roman" w:eastAsia="Times New Roman" w:hAnsi="Times New Roman" w:cs="Times New Roman"/>
          <w:sz w:val="28"/>
          <w:szCs w:val="28"/>
          <w:lang w:eastAsia="ru-RU"/>
        </w:rPr>
        <w:t>,</w:t>
      </w:r>
      <w:proofErr w:type="gramEnd"/>
      <w:r w:rsidRPr="004B6793">
        <w:rPr>
          <w:rFonts w:ascii="Times New Roman" w:eastAsia="Times New Roman" w:hAnsi="Times New Roman" w:cs="Times New Roman"/>
          <w:sz w:val="28"/>
          <w:szCs w:val="28"/>
          <w:lang w:eastAsia="ru-RU"/>
        </w:rPr>
        <w:t xml:space="preserve">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ни одна заявка не допущена к участию в конкурсе.</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3.4. Комиссия принимает решение </w:t>
      </w:r>
      <w:proofErr w:type="gramStart"/>
      <w:r w:rsidRPr="004B6793">
        <w:rPr>
          <w:rFonts w:ascii="Times New Roman" w:eastAsia="Times New Roman" w:hAnsi="Times New Roman" w:cs="Times New Roman"/>
          <w:sz w:val="28"/>
          <w:szCs w:val="28"/>
          <w:lang w:eastAsia="ru-RU"/>
        </w:rPr>
        <w:t>об отказе заявителю в допуске к участию в конкурсе  в случаях</w:t>
      </w:r>
      <w:proofErr w:type="gramEnd"/>
      <w:r w:rsidRPr="004B6793">
        <w:rPr>
          <w:rFonts w:ascii="Times New Roman" w:eastAsia="Times New Roman" w:hAnsi="Times New Roman" w:cs="Times New Roman"/>
          <w:sz w:val="28"/>
          <w:szCs w:val="28"/>
          <w:lang w:eastAsia="ru-RU"/>
        </w:rPr>
        <w:t>, установленных пунктом 1.7.1. Конкурсной документации.</w:t>
      </w:r>
    </w:p>
    <w:p w:rsidR="0087590C" w:rsidRPr="004B6793" w:rsidRDefault="0087590C" w:rsidP="0087590C">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3.5. На основании результатов рассмотрения заявок на участие в конкурсе Комиссией оформляется протокол рассмотрения заявок на участие в </w:t>
      </w:r>
      <w:r w:rsidRPr="004B6793">
        <w:rPr>
          <w:rFonts w:ascii="Times New Roman" w:eastAsia="Times New Roman" w:hAnsi="Times New Roman" w:cs="Times New Roman"/>
          <w:sz w:val="28"/>
          <w:szCs w:val="28"/>
          <w:lang w:eastAsia="ru-RU"/>
        </w:rPr>
        <w:lastRenderedPageBreak/>
        <w:t xml:space="preserve">конкурсе, который ведется Комиссией и подписывается всеми присутствующими членами Комиссии не позднее </w:t>
      </w:r>
      <w:r w:rsidR="0044542F" w:rsidRPr="004B6793">
        <w:rPr>
          <w:rFonts w:ascii="Times New Roman" w:eastAsia="Times New Roman" w:hAnsi="Times New Roman" w:cs="Times New Roman"/>
          <w:sz w:val="28"/>
          <w:szCs w:val="28"/>
          <w:lang w:eastAsia="ru-RU"/>
        </w:rPr>
        <w:t>чем через тридцать дней со дня вскрытия</w:t>
      </w:r>
      <w:r w:rsidR="000A173A" w:rsidRPr="004B6793">
        <w:rPr>
          <w:rFonts w:ascii="Times New Roman" w:eastAsia="Times New Roman" w:hAnsi="Times New Roman" w:cs="Times New Roman"/>
          <w:sz w:val="28"/>
          <w:szCs w:val="28"/>
          <w:lang w:eastAsia="ru-RU"/>
        </w:rPr>
        <w:t xml:space="preserve"> конвертов с заявками</w:t>
      </w:r>
      <w:r w:rsidRPr="004B6793">
        <w:rPr>
          <w:rFonts w:ascii="Times New Roman" w:eastAsia="Times New Roman" w:hAnsi="Times New Roman" w:cs="Times New Roman"/>
          <w:sz w:val="28"/>
          <w:szCs w:val="28"/>
          <w:lang w:eastAsia="ru-RU"/>
        </w:rPr>
        <w:t>.</w:t>
      </w:r>
    </w:p>
    <w:p w:rsidR="0087590C" w:rsidRPr="004B6793" w:rsidRDefault="0087590C" w:rsidP="0087590C">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3.6. Указанный протокол не позднее </w:t>
      </w:r>
      <w:r w:rsidR="000A173A" w:rsidRPr="004B6793">
        <w:rPr>
          <w:rFonts w:ascii="Times New Roman" w:eastAsia="Times New Roman" w:hAnsi="Times New Roman" w:cs="Times New Roman"/>
          <w:sz w:val="28"/>
          <w:szCs w:val="28"/>
          <w:lang w:eastAsia="ru-RU"/>
        </w:rPr>
        <w:t xml:space="preserve">трех </w:t>
      </w:r>
      <w:r w:rsidRPr="004B6793">
        <w:rPr>
          <w:rFonts w:ascii="Times New Roman" w:eastAsia="Times New Roman" w:hAnsi="Times New Roman" w:cs="Times New Roman"/>
          <w:sz w:val="28"/>
          <w:szCs w:val="28"/>
          <w:lang w:eastAsia="ru-RU"/>
        </w:rPr>
        <w:t>дн</w:t>
      </w:r>
      <w:r w:rsidR="000A173A" w:rsidRPr="004B6793">
        <w:rPr>
          <w:rFonts w:ascii="Times New Roman" w:eastAsia="Times New Roman" w:hAnsi="Times New Roman" w:cs="Times New Roman"/>
          <w:sz w:val="28"/>
          <w:szCs w:val="28"/>
          <w:lang w:eastAsia="ru-RU"/>
        </w:rPr>
        <w:t>ей с момента</w:t>
      </w:r>
      <w:r w:rsidRPr="004B6793">
        <w:rPr>
          <w:rFonts w:ascii="Times New Roman" w:eastAsia="Times New Roman" w:hAnsi="Times New Roman" w:cs="Times New Roman"/>
          <w:sz w:val="28"/>
          <w:szCs w:val="28"/>
          <w:lang w:eastAsia="ru-RU"/>
        </w:rPr>
        <w:t xml:space="preserve"> подписания, размещается на официальном сайте.</w:t>
      </w:r>
    </w:p>
    <w:p w:rsidR="0087590C" w:rsidRPr="004B6793" w:rsidRDefault="0087590C" w:rsidP="0087590C">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3.7.  Заявителям, подавшим заявки на участие в конкурсе и признанным участниками конкурса, и заявителям, подавшим заявки на участие в конкурсе и не допущенным к участию в конкурсе, направляются уведомления о принятых Комиссией решениях не позднее дня, следующего за днем подписания указанного протокола.</w:t>
      </w:r>
    </w:p>
    <w:p w:rsidR="0087590C" w:rsidRPr="004B6793" w:rsidRDefault="0087590C" w:rsidP="0087590C">
      <w:pPr>
        <w:widowControl w:val="0"/>
        <w:tabs>
          <w:tab w:val="left" w:pos="720"/>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3.8. В случае</w:t>
      </w:r>
      <w:proofErr w:type="gramStart"/>
      <w:r w:rsidRPr="004B6793">
        <w:rPr>
          <w:rFonts w:ascii="Times New Roman" w:eastAsia="Times New Roman" w:hAnsi="Times New Roman" w:cs="Times New Roman"/>
          <w:sz w:val="28"/>
          <w:szCs w:val="28"/>
          <w:lang w:eastAsia="ru-RU"/>
        </w:rPr>
        <w:t>,</w:t>
      </w:r>
      <w:proofErr w:type="gramEnd"/>
      <w:r w:rsidRPr="004B6793">
        <w:rPr>
          <w:rFonts w:ascii="Times New Roman" w:eastAsia="Times New Roman" w:hAnsi="Times New Roman" w:cs="Times New Roman"/>
          <w:sz w:val="28"/>
          <w:szCs w:val="28"/>
          <w:lang w:eastAsia="ru-RU"/>
        </w:rPr>
        <w:t xml:space="preserve"> если только одна заявка, по соответствующему лоту, соответствует требованиям и условиям, предусмотренным настоящей Конкурсной документацией, такой заявитель получает право осуществления перевозок по муниципальным маршрутам регулярных перевозок в границах муниципального образования </w:t>
      </w:r>
      <w:r w:rsidR="000A173A" w:rsidRPr="004B6793">
        <w:rPr>
          <w:rFonts w:ascii="Times New Roman" w:eastAsia="Times New Roman" w:hAnsi="Times New Roman" w:cs="Times New Roman"/>
          <w:sz w:val="28"/>
          <w:szCs w:val="28"/>
          <w:lang w:eastAsia="ru-RU"/>
        </w:rPr>
        <w:t>«Холм-Жирковский район» Смоленской области</w:t>
      </w:r>
      <w:r w:rsidRPr="004B6793">
        <w:rPr>
          <w:rFonts w:ascii="Times New Roman" w:eastAsia="Times New Roman" w:hAnsi="Times New Roman" w:cs="Times New Roman"/>
          <w:sz w:val="28"/>
          <w:szCs w:val="28"/>
          <w:lang w:eastAsia="ru-RU"/>
        </w:rPr>
        <w:t xml:space="preserve"> и ему выдается свидетельство в сроки, установленные настоящей Конкурсной документацией.</w:t>
      </w:r>
    </w:p>
    <w:p w:rsidR="0087590C" w:rsidRPr="004B6793" w:rsidRDefault="0087590C" w:rsidP="0087590C">
      <w:pPr>
        <w:widowControl w:val="0"/>
        <w:tabs>
          <w:tab w:val="num" w:pos="1307"/>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87590C" w:rsidRPr="004B6793" w:rsidRDefault="0087590C" w:rsidP="0087590C">
      <w:pPr>
        <w:keepNext/>
        <w:spacing w:after="0" w:line="240" w:lineRule="auto"/>
        <w:ind w:firstLine="709"/>
        <w:outlineLvl w:val="2"/>
        <w:rPr>
          <w:rFonts w:ascii="Times New Roman" w:eastAsia="Times New Roman" w:hAnsi="Times New Roman" w:cs="Times New Roman"/>
          <w:b/>
          <w:bCs/>
          <w:sz w:val="28"/>
          <w:szCs w:val="28"/>
        </w:rPr>
      </w:pPr>
      <w:r w:rsidRPr="004B6793">
        <w:rPr>
          <w:rFonts w:ascii="Times New Roman" w:eastAsia="Times New Roman" w:hAnsi="Times New Roman" w:cs="Times New Roman"/>
          <w:b/>
          <w:bCs/>
          <w:sz w:val="28"/>
          <w:szCs w:val="28"/>
        </w:rPr>
        <w:t>4. Информационная карта конкурса</w:t>
      </w:r>
    </w:p>
    <w:p w:rsidR="0087590C" w:rsidRPr="004B6793" w:rsidRDefault="0087590C" w:rsidP="0087590C">
      <w:pPr>
        <w:spacing w:after="0" w:line="240" w:lineRule="auto"/>
        <w:ind w:firstLine="709"/>
        <w:jc w:val="center"/>
        <w:rPr>
          <w:rFonts w:ascii="Times New Roman" w:eastAsia="Times New Roman" w:hAnsi="Times New Roman" w:cs="Times New Roman"/>
          <w:sz w:val="16"/>
          <w:szCs w:val="16"/>
          <w:lang w:eastAsia="ru-RU"/>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261"/>
        <w:gridCol w:w="5953"/>
      </w:tblGrid>
      <w:tr w:rsidR="0087590C" w:rsidRPr="004B6793" w:rsidTr="00744621">
        <w:trPr>
          <w:cantSplit/>
        </w:trPr>
        <w:tc>
          <w:tcPr>
            <w:tcW w:w="341" w:type="pct"/>
          </w:tcPr>
          <w:p w:rsidR="0087590C" w:rsidRPr="004B6793" w:rsidRDefault="0087590C" w:rsidP="000065C6">
            <w:pPr>
              <w:spacing w:after="0" w:line="240" w:lineRule="auto"/>
              <w:ind w:left="-108"/>
              <w:jc w:val="center"/>
              <w:rPr>
                <w:rFonts w:ascii="Times New Roman" w:eastAsia="Times New Roman" w:hAnsi="Times New Roman" w:cs="Times New Roman"/>
                <w:b/>
                <w:sz w:val="25"/>
                <w:szCs w:val="25"/>
                <w:lang w:eastAsia="ru-RU"/>
              </w:rPr>
            </w:pPr>
            <w:r w:rsidRPr="004B6793">
              <w:rPr>
                <w:rFonts w:ascii="Times New Roman" w:eastAsia="Times New Roman" w:hAnsi="Times New Roman" w:cs="Times New Roman"/>
                <w:b/>
                <w:sz w:val="25"/>
                <w:szCs w:val="25"/>
                <w:lang w:eastAsia="ru-RU"/>
              </w:rPr>
              <w:t xml:space="preserve">№ </w:t>
            </w:r>
            <w:proofErr w:type="spellStart"/>
            <w:proofErr w:type="gramStart"/>
            <w:r w:rsidRPr="004B6793">
              <w:rPr>
                <w:rFonts w:ascii="Times New Roman" w:eastAsia="Times New Roman" w:hAnsi="Times New Roman" w:cs="Times New Roman"/>
                <w:b/>
                <w:sz w:val="25"/>
                <w:szCs w:val="25"/>
                <w:lang w:eastAsia="ru-RU"/>
              </w:rPr>
              <w:t>п</w:t>
            </w:r>
            <w:proofErr w:type="spellEnd"/>
            <w:proofErr w:type="gramEnd"/>
            <w:r w:rsidRPr="004B6793">
              <w:rPr>
                <w:rFonts w:ascii="Times New Roman" w:eastAsia="Times New Roman" w:hAnsi="Times New Roman" w:cs="Times New Roman"/>
                <w:b/>
                <w:sz w:val="25"/>
                <w:szCs w:val="25"/>
                <w:lang w:eastAsia="ru-RU"/>
              </w:rPr>
              <w:t>/</w:t>
            </w:r>
            <w:proofErr w:type="spellStart"/>
            <w:r w:rsidRPr="004B6793">
              <w:rPr>
                <w:rFonts w:ascii="Times New Roman" w:eastAsia="Times New Roman" w:hAnsi="Times New Roman" w:cs="Times New Roman"/>
                <w:b/>
                <w:sz w:val="25"/>
                <w:szCs w:val="25"/>
                <w:lang w:eastAsia="ru-RU"/>
              </w:rPr>
              <w:t>п</w:t>
            </w:r>
            <w:proofErr w:type="spellEnd"/>
          </w:p>
        </w:tc>
        <w:tc>
          <w:tcPr>
            <w:tcW w:w="4659" w:type="pct"/>
            <w:gridSpan w:val="2"/>
          </w:tcPr>
          <w:p w:rsidR="0087590C" w:rsidRPr="004B6793" w:rsidRDefault="0087590C" w:rsidP="0087590C">
            <w:pPr>
              <w:keepNext/>
              <w:spacing w:after="0" w:line="240" w:lineRule="auto"/>
              <w:ind w:left="-108"/>
              <w:jc w:val="center"/>
              <w:outlineLvl w:val="0"/>
              <w:rPr>
                <w:rFonts w:ascii="Times New Roman" w:eastAsia="Times New Roman" w:hAnsi="Times New Roman" w:cs="Times New Roman"/>
                <w:b/>
                <w:bCs/>
                <w:kern w:val="32"/>
                <w:sz w:val="25"/>
                <w:szCs w:val="25"/>
                <w:lang w:eastAsia="ru-RU"/>
              </w:rPr>
            </w:pPr>
            <w:r w:rsidRPr="004B6793">
              <w:rPr>
                <w:rFonts w:ascii="Times New Roman" w:eastAsia="Times New Roman" w:hAnsi="Times New Roman" w:cs="Times New Roman"/>
                <w:b/>
                <w:bCs/>
                <w:kern w:val="32"/>
                <w:sz w:val="25"/>
                <w:szCs w:val="25"/>
                <w:lang w:eastAsia="ru-RU"/>
              </w:rPr>
              <w:t>Общие сведения</w:t>
            </w:r>
          </w:p>
        </w:tc>
      </w:tr>
      <w:tr w:rsidR="0087590C" w:rsidRPr="004B6793" w:rsidTr="00744621">
        <w:trPr>
          <w:trHeight w:val="1168"/>
        </w:trPr>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1</w:t>
            </w:r>
          </w:p>
        </w:tc>
        <w:tc>
          <w:tcPr>
            <w:tcW w:w="1649" w:type="pct"/>
          </w:tcPr>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Наименование конкурса</w:t>
            </w:r>
          </w:p>
        </w:tc>
        <w:tc>
          <w:tcPr>
            <w:tcW w:w="3010" w:type="pct"/>
          </w:tcPr>
          <w:p w:rsidR="0087590C" w:rsidRPr="004B6793" w:rsidRDefault="0087590C" w:rsidP="000065C6">
            <w:pPr>
              <w:spacing w:after="0" w:line="240" w:lineRule="auto"/>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Открытый конкурс</w:t>
            </w:r>
            <w:r w:rsidR="000065C6" w:rsidRPr="004B6793">
              <w:rPr>
                <w:rFonts w:ascii="Times New Roman" w:eastAsia="Times New Roman" w:hAnsi="Times New Roman" w:cs="Times New Roman"/>
                <w:sz w:val="25"/>
                <w:szCs w:val="25"/>
                <w:lang w:eastAsia="ru-RU"/>
              </w:rPr>
              <w:t xml:space="preserve"> </w:t>
            </w:r>
            <w:r w:rsidRPr="004B6793">
              <w:rPr>
                <w:rFonts w:ascii="Times New Roman" w:eastAsia="Times New Roman" w:hAnsi="Times New Roman" w:cs="Times New Roman"/>
                <w:sz w:val="25"/>
                <w:szCs w:val="25"/>
                <w:lang w:eastAsia="ru-RU"/>
              </w:rPr>
              <w:t xml:space="preserve">на право осуществления перевозок по муниципальным маршрутам регулярных перевозок в границах муниципального образования </w:t>
            </w:r>
            <w:r w:rsidR="000065C6" w:rsidRPr="004B6793">
              <w:rPr>
                <w:rFonts w:ascii="Times New Roman" w:eastAsia="Times New Roman" w:hAnsi="Times New Roman" w:cs="Times New Roman"/>
                <w:sz w:val="25"/>
                <w:szCs w:val="25"/>
                <w:lang w:eastAsia="ru-RU"/>
              </w:rPr>
              <w:t>«Холм-Жирковский район» Смоленской области</w:t>
            </w:r>
          </w:p>
        </w:tc>
      </w:tr>
      <w:tr w:rsidR="0087590C" w:rsidRPr="004B6793" w:rsidTr="00744621">
        <w:trPr>
          <w:trHeight w:val="631"/>
        </w:trPr>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2</w:t>
            </w:r>
          </w:p>
        </w:tc>
        <w:tc>
          <w:tcPr>
            <w:tcW w:w="1649" w:type="pct"/>
          </w:tcPr>
          <w:p w:rsidR="0087590C" w:rsidRPr="004B6793" w:rsidRDefault="0087590C" w:rsidP="0087590C">
            <w:pPr>
              <w:spacing w:after="0" w:line="240" w:lineRule="auto"/>
              <w:ind w:left="-108"/>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Наименование организатора конкурса</w:t>
            </w:r>
          </w:p>
        </w:tc>
        <w:tc>
          <w:tcPr>
            <w:tcW w:w="3010" w:type="pct"/>
          </w:tcPr>
          <w:p w:rsidR="0087590C" w:rsidRPr="004B6793" w:rsidRDefault="000065C6" w:rsidP="000065C6">
            <w:pPr>
              <w:keepNext/>
              <w:spacing w:after="0" w:line="240" w:lineRule="auto"/>
              <w:outlineLvl w:val="1"/>
              <w:rPr>
                <w:rFonts w:ascii="Times New Roman" w:eastAsia="Times New Roman" w:hAnsi="Times New Roman" w:cs="Times New Roman"/>
                <w:bCs/>
                <w:iCs/>
                <w:sz w:val="25"/>
                <w:szCs w:val="25"/>
                <w:lang w:eastAsia="ru-RU"/>
              </w:rPr>
            </w:pPr>
            <w:r w:rsidRPr="004B6793">
              <w:rPr>
                <w:rFonts w:ascii="Times New Roman" w:eastAsia="Times New Roman" w:hAnsi="Times New Roman" w:cs="Times New Roman"/>
                <w:bCs/>
                <w:iCs/>
                <w:sz w:val="25"/>
                <w:szCs w:val="25"/>
                <w:lang w:eastAsia="ru-RU"/>
              </w:rPr>
              <w:t>Администрация муниципального образования «Холм-Жирковский район» Смолен</w:t>
            </w:r>
            <w:r w:rsidR="00744621" w:rsidRPr="004B6793">
              <w:rPr>
                <w:rFonts w:ascii="Times New Roman" w:eastAsia="Times New Roman" w:hAnsi="Times New Roman" w:cs="Times New Roman"/>
                <w:bCs/>
                <w:iCs/>
                <w:sz w:val="25"/>
                <w:szCs w:val="25"/>
                <w:lang w:eastAsia="ru-RU"/>
              </w:rPr>
              <w:t>ской области</w:t>
            </w:r>
          </w:p>
        </w:tc>
      </w:tr>
      <w:tr w:rsidR="0087590C" w:rsidRPr="004B6793" w:rsidTr="00744621">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3</w:t>
            </w:r>
          </w:p>
        </w:tc>
        <w:tc>
          <w:tcPr>
            <w:tcW w:w="1649" w:type="pct"/>
          </w:tcPr>
          <w:p w:rsidR="0087590C" w:rsidRPr="004B6793" w:rsidRDefault="0087590C" w:rsidP="0087590C">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 xml:space="preserve">Почтовый адрес:                         </w:t>
            </w:r>
          </w:p>
          <w:p w:rsidR="00744621" w:rsidRPr="004B6793" w:rsidRDefault="00744621" w:rsidP="0087590C">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p>
          <w:p w:rsidR="0087590C" w:rsidRPr="004B6793" w:rsidRDefault="0087590C" w:rsidP="0087590C">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 xml:space="preserve">Адрес электронной почты:       </w:t>
            </w:r>
          </w:p>
          <w:p w:rsidR="0087590C" w:rsidRPr="004B6793" w:rsidRDefault="0087590C" w:rsidP="0087590C">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 xml:space="preserve">Контактное лицо:                       </w:t>
            </w:r>
          </w:p>
          <w:p w:rsidR="0087590C" w:rsidRPr="004B6793" w:rsidRDefault="0087590C" w:rsidP="00744621">
            <w:pPr>
              <w:widowControl w:val="0"/>
              <w:tabs>
                <w:tab w:val="num" w:pos="1307"/>
              </w:tabs>
              <w:adjustRightInd w:val="0"/>
              <w:spacing w:after="0" w:line="240" w:lineRule="auto"/>
              <w:ind w:left="-108"/>
              <w:jc w:val="both"/>
              <w:textAlignment w:val="baseline"/>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 xml:space="preserve">Контактный телефон:              </w:t>
            </w:r>
          </w:p>
        </w:tc>
        <w:tc>
          <w:tcPr>
            <w:tcW w:w="3010" w:type="pct"/>
          </w:tcPr>
          <w:p w:rsidR="0087590C" w:rsidRPr="004B6793" w:rsidRDefault="00744621" w:rsidP="000065C6">
            <w:pPr>
              <w:spacing w:after="0" w:line="240" w:lineRule="auto"/>
              <w:ind w:left="70"/>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215650</w:t>
            </w:r>
            <w:r w:rsidR="0087590C" w:rsidRPr="004B6793">
              <w:rPr>
                <w:rFonts w:ascii="Times New Roman" w:eastAsia="Times New Roman" w:hAnsi="Times New Roman" w:cs="Times New Roman"/>
                <w:sz w:val="25"/>
                <w:szCs w:val="25"/>
                <w:lang w:eastAsia="ru-RU"/>
              </w:rPr>
              <w:t xml:space="preserve">, </w:t>
            </w:r>
            <w:r w:rsidRPr="004B6793">
              <w:rPr>
                <w:rFonts w:ascii="Times New Roman" w:eastAsia="Times New Roman" w:hAnsi="Times New Roman" w:cs="Times New Roman"/>
                <w:sz w:val="25"/>
                <w:szCs w:val="25"/>
                <w:lang w:eastAsia="ru-RU"/>
              </w:rPr>
              <w:t xml:space="preserve">Смоленская область, Холм-Жирковский район, </w:t>
            </w:r>
            <w:proofErr w:type="spellStart"/>
            <w:r w:rsidRPr="004B6793">
              <w:rPr>
                <w:rFonts w:ascii="Times New Roman" w:eastAsia="Times New Roman" w:hAnsi="Times New Roman" w:cs="Times New Roman"/>
                <w:sz w:val="25"/>
                <w:szCs w:val="25"/>
                <w:lang w:eastAsia="ru-RU"/>
              </w:rPr>
              <w:t>пгт</w:t>
            </w:r>
            <w:proofErr w:type="spellEnd"/>
            <w:r w:rsidRPr="004B6793">
              <w:rPr>
                <w:rFonts w:ascii="Times New Roman" w:eastAsia="Times New Roman" w:hAnsi="Times New Roman" w:cs="Times New Roman"/>
                <w:sz w:val="25"/>
                <w:szCs w:val="25"/>
                <w:lang w:eastAsia="ru-RU"/>
              </w:rPr>
              <w:t xml:space="preserve"> Холм-Жирковский, ул. Нахимовская, д. 9</w:t>
            </w:r>
          </w:p>
          <w:p w:rsidR="0087590C" w:rsidRPr="004B6793" w:rsidRDefault="007303D4" w:rsidP="000065C6">
            <w:pPr>
              <w:spacing w:after="0" w:line="240" w:lineRule="auto"/>
              <w:ind w:left="70"/>
              <w:rPr>
                <w:rFonts w:ascii="Times New Roman" w:eastAsia="Times New Roman" w:hAnsi="Times New Roman" w:cs="Times New Roman"/>
                <w:iCs/>
                <w:sz w:val="25"/>
                <w:szCs w:val="25"/>
                <w:lang w:eastAsia="ru-RU"/>
              </w:rPr>
            </w:pPr>
            <w:hyperlink r:id="rId21" w:history="1">
              <w:r w:rsidR="00744621" w:rsidRPr="004B6793">
                <w:rPr>
                  <w:rFonts w:ascii="Times New Roman" w:eastAsia="Times New Roman" w:hAnsi="Times New Roman" w:cs="Times New Roman"/>
                  <w:iCs/>
                  <w:color w:val="0000FF"/>
                  <w:sz w:val="25"/>
                  <w:u w:val="single"/>
                  <w:lang w:val="en-US" w:eastAsia="ru-RU"/>
                </w:rPr>
                <w:t>moholm@admin-smolensk.ru</w:t>
              </w:r>
            </w:hyperlink>
          </w:p>
          <w:p w:rsidR="0087590C" w:rsidRPr="004B6793" w:rsidRDefault="00744621" w:rsidP="000065C6">
            <w:pPr>
              <w:spacing w:after="0" w:line="240" w:lineRule="auto"/>
              <w:ind w:left="70"/>
              <w:rPr>
                <w:rFonts w:ascii="Times New Roman" w:eastAsia="Times New Roman" w:hAnsi="Times New Roman" w:cs="Times New Roman"/>
                <w:sz w:val="25"/>
                <w:szCs w:val="25"/>
                <w:lang w:eastAsia="ru-RU"/>
              </w:rPr>
            </w:pPr>
            <w:r w:rsidRPr="004B6793">
              <w:rPr>
                <w:rFonts w:ascii="Times New Roman" w:eastAsia="Times New Roman" w:hAnsi="Times New Roman" w:cs="Times New Roman"/>
                <w:bCs/>
                <w:sz w:val="25"/>
                <w:szCs w:val="25"/>
                <w:lang w:eastAsia="ru-RU"/>
              </w:rPr>
              <w:t>Горохова Наталья Викторовна</w:t>
            </w:r>
          </w:p>
          <w:p w:rsidR="0087590C" w:rsidRPr="004B6793" w:rsidRDefault="00744621" w:rsidP="00744621">
            <w:pPr>
              <w:tabs>
                <w:tab w:val="num" w:pos="0"/>
                <w:tab w:val="left" w:pos="1680"/>
                <w:tab w:val="right" w:leader="dot" w:pos="10148"/>
              </w:tabs>
              <w:spacing w:after="0" w:line="240" w:lineRule="auto"/>
              <w:ind w:left="70"/>
              <w:jc w:val="both"/>
              <w:rPr>
                <w:rFonts w:ascii="Times New Roman" w:eastAsia="Times New Roman" w:hAnsi="Times New Roman" w:cs="Times New Roman"/>
                <w:b/>
                <w:bCs/>
                <w:sz w:val="25"/>
                <w:szCs w:val="25"/>
                <w:lang w:eastAsia="ru-RU"/>
              </w:rPr>
            </w:pPr>
            <w:r w:rsidRPr="004B6793">
              <w:rPr>
                <w:rFonts w:ascii="Times New Roman" w:eastAsia="Times New Roman" w:hAnsi="Times New Roman" w:cs="Times New Roman"/>
                <w:sz w:val="25"/>
                <w:szCs w:val="25"/>
                <w:lang w:eastAsia="ru-RU"/>
              </w:rPr>
              <w:t>8</w:t>
            </w:r>
            <w:r w:rsidR="0087590C" w:rsidRPr="004B6793">
              <w:rPr>
                <w:rFonts w:ascii="Times New Roman" w:eastAsia="Times New Roman" w:hAnsi="Times New Roman" w:cs="Times New Roman"/>
                <w:sz w:val="25"/>
                <w:szCs w:val="25"/>
                <w:lang w:eastAsia="ru-RU"/>
              </w:rPr>
              <w:t>(48</w:t>
            </w:r>
            <w:r w:rsidRPr="004B6793">
              <w:rPr>
                <w:rFonts w:ascii="Times New Roman" w:eastAsia="Times New Roman" w:hAnsi="Times New Roman" w:cs="Times New Roman"/>
                <w:sz w:val="25"/>
                <w:szCs w:val="25"/>
                <w:lang w:eastAsia="ru-RU"/>
              </w:rPr>
              <w:t>139</w:t>
            </w:r>
            <w:r w:rsidR="0087590C" w:rsidRPr="004B6793">
              <w:rPr>
                <w:rFonts w:ascii="Times New Roman" w:eastAsia="Times New Roman" w:hAnsi="Times New Roman" w:cs="Times New Roman"/>
                <w:sz w:val="25"/>
                <w:szCs w:val="25"/>
                <w:lang w:eastAsia="ru-RU"/>
              </w:rPr>
              <w:t xml:space="preserve">) </w:t>
            </w:r>
            <w:r w:rsidRPr="004B6793">
              <w:rPr>
                <w:rFonts w:ascii="Times New Roman" w:eastAsia="Times New Roman" w:hAnsi="Times New Roman" w:cs="Times New Roman"/>
                <w:sz w:val="25"/>
                <w:szCs w:val="25"/>
                <w:lang w:eastAsia="ru-RU"/>
              </w:rPr>
              <w:t>2-13-77</w:t>
            </w:r>
          </w:p>
        </w:tc>
      </w:tr>
      <w:tr w:rsidR="0087590C" w:rsidRPr="004B6793" w:rsidTr="00744621">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4</w:t>
            </w:r>
          </w:p>
        </w:tc>
        <w:tc>
          <w:tcPr>
            <w:tcW w:w="1649" w:type="pct"/>
          </w:tcPr>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Язык конкурсной заявки</w:t>
            </w:r>
          </w:p>
        </w:tc>
        <w:tc>
          <w:tcPr>
            <w:tcW w:w="3010" w:type="pct"/>
          </w:tcPr>
          <w:p w:rsidR="0087590C" w:rsidRPr="004B6793" w:rsidRDefault="00744621"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Конкурсная заяв</w:t>
            </w:r>
            <w:r w:rsidR="0087590C" w:rsidRPr="004B6793">
              <w:rPr>
                <w:rFonts w:ascii="Times New Roman" w:eastAsia="Times New Roman" w:hAnsi="Times New Roman" w:cs="Times New Roman"/>
                <w:sz w:val="25"/>
                <w:szCs w:val="25"/>
                <w:lang w:eastAsia="ru-RU"/>
              </w:rPr>
              <w:t>ка, а также вся связанная с ней корреспонденция и документация, которой обмениваются заявитель и организатор конкурса, оформляются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tc>
      </w:tr>
      <w:tr w:rsidR="0087590C" w:rsidRPr="004B6793" w:rsidTr="00744621">
        <w:trPr>
          <w:trHeight w:val="2306"/>
        </w:trPr>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lastRenderedPageBreak/>
              <w:t>5</w:t>
            </w:r>
          </w:p>
        </w:tc>
        <w:tc>
          <w:tcPr>
            <w:tcW w:w="1649" w:type="pct"/>
          </w:tcPr>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Срок выдачи конкурсной документации на участие в конкурсе</w:t>
            </w:r>
          </w:p>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p>
        </w:tc>
        <w:tc>
          <w:tcPr>
            <w:tcW w:w="3010" w:type="pct"/>
          </w:tcPr>
          <w:p w:rsidR="0087590C" w:rsidRPr="004B6793" w:rsidRDefault="0087590C" w:rsidP="00744621">
            <w:pPr>
              <w:spacing w:after="0" w:line="240" w:lineRule="auto"/>
              <w:ind w:hanging="22"/>
              <w:jc w:val="both"/>
              <w:rPr>
                <w:rFonts w:ascii="Times New Roman" w:eastAsia="Times New Roman" w:hAnsi="Times New Roman" w:cs="Times New Roman"/>
                <w:sz w:val="25"/>
                <w:szCs w:val="25"/>
                <w:lang w:eastAsia="ru-RU"/>
              </w:rPr>
            </w:pPr>
            <w:proofErr w:type="gramStart"/>
            <w:r w:rsidRPr="004B6793">
              <w:rPr>
                <w:rFonts w:ascii="Times New Roman" w:eastAsia="Times New Roman" w:hAnsi="Times New Roman" w:cs="Times New Roman"/>
                <w:sz w:val="25"/>
                <w:szCs w:val="25"/>
                <w:lang w:eastAsia="ru-RU"/>
              </w:rPr>
              <w:t xml:space="preserve">Конкурсная документация предоставляется заявителям без взимания платы с </w:t>
            </w:r>
            <w:r w:rsidR="00744621" w:rsidRPr="004B6793">
              <w:rPr>
                <w:rFonts w:ascii="Times New Roman" w:eastAsia="Times New Roman" w:hAnsi="Times New Roman" w:cs="Times New Roman"/>
                <w:sz w:val="25"/>
                <w:szCs w:val="25"/>
                <w:lang w:eastAsia="ru-RU"/>
              </w:rPr>
              <w:t xml:space="preserve">10:00 31.01.2020 до 10:00 19.02.2020 по адресу: 215650, Российская Федерация, Смоленская область, Холм-Жирковский район, </w:t>
            </w:r>
            <w:proofErr w:type="spellStart"/>
            <w:r w:rsidR="00744621" w:rsidRPr="004B6793">
              <w:rPr>
                <w:rFonts w:ascii="Times New Roman" w:eastAsia="Times New Roman" w:hAnsi="Times New Roman" w:cs="Times New Roman"/>
                <w:sz w:val="25"/>
                <w:szCs w:val="25"/>
                <w:lang w:eastAsia="ru-RU"/>
              </w:rPr>
              <w:t>пгт</w:t>
            </w:r>
            <w:proofErr w:type="spellEnd"/>
            <w:r w:rsidR="00744621" w:rsidRPr="004B6793">
              <w:rPr>
                <w:rFonts w:ascii="Times New Roman" w:eastAsia="Times New Roman" w:hAnsi="Times New Roman" w:cs="Times New Roman"/>
                <w:sz w:val="25"/>
                <w:szCs w:val="25"/>
                <w:lang w:eastAsia="ru-RU"/>
              </w:rPr>
              <w:t xml:space="preserve"> Холм-Жирковский, ул. Нахимовская, д. 9, в рабочие дни с 10:00 до 16:30,  перерыв с 13:00  до 14:00 (время московское), выходные дни - суббота, воскресенье.</w:t>
            </w:r>
            <w:proofErr w:type="gramEnd"/>
          </w:p>
        </w:tc>
      </w:tr>
      <w:tr w:rsidR="0087590C" w:rsidRPr="004B6793" w:rsidTr="00744621">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6</w:t>
            </w:r>
          </w:p>
        </w:tc>
        <w:tc>
          <w:tcPr>
            <w:tcW w:w="1649" w:type="pct"/>
          </w:tcPr>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Срок представления заявок на участие в конкурсе</w:t>
            </w:r>
          </w:p>
        </w:tc>
        <w:tc>
          <w:tcPr>
            <w:tcW w:w="3010" w:type="pct"/>
          </w:tcPr>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 xml:space="preserve">Заявки принимаются с </w:t>
            </w:r>
            <w:r w:rsidR="00744621" w:rsidRPr="004B6793">
              <w:rPr>
                <w:rFonts w:ascii="Times New Roman" w:eastAsia="Times New Roman" w:hAnsi="Times New Roman" w:cs="Times New Roman"/>
                <w:sz w:val="25"/>
                <w:szCs w:val="25"/>
                <w:lang w:eastAsia="ru-RU"/>
              </w:rPr>
              <w:t xml:space="preserve">10:00 31.01.2020 до 10:00 19.02.2020 по адресу: 215650, Российская Федерация, Смоленская область, Холм-Жирковский район, </w:t>
            </w:r>
            <w:proofErr w:type="spellStart"/>
            <w:r w:rsidR="00744621" w:rsidRPr="004B6793">
              <w:rPr>
                <w:rFonts w:ascii="Times New Roman" w:eastAsia="Times New Roman" w:hAnsi="Times New Roman" w:cs="Times New Roman"/>
                <w:sz w:val="25"/>
                <w:szCs w:val="25"/>
                <w:lang w:eastAsia="ru-RU"/>
              </w:rPr>
              <w:t>пгт</w:t>
            </w:r>
            <w:proofErr w:type="spellEnd"/>
            <w:r w:rsidR="00744621" w:rsidRPr="004B6793">
              <w:rPr>
                <w:rFonts w:ascii="Times New Roman" w:eastAsia="Times New Roman" w:hAnsi="Times New Roman" w:cs="Times New Roman"/>
                <w:sz w:val="25"/>
                <w:szCs w:val="25"/>
                <w:lang w:eastAsia="ru-RU"/>
              </w:rPr>
              <w:t xml:space="preserve"> Холм-Жирковский, ул. Нахимовская, д. 9, в рабочие дни с 10:00 до 16:30,  перерыв с 13:00  </w:t>
            </w:r>
            <w:proofErr w:type="gramStart"/>
            <w:r w:rsidR="00744621" w:rsidRPr="004B6793">
              <w:rPr>
                <w:rFonts w:ascii="Times New Roman" w:eastAsia="Times New Roman" w:hAnsi="Times New Roman" w:cs="Times New Roman"/>
                <w:sz w:val="25"/>
                <w:szCs w:val="25"/>
                <w:lang w:eastAsia="ru-RU"/>
              </w:rPr>
              <w:t>до</w:t>
            </w:r>
            <w:proofErr w:type="gramEnd"/>
            <w:r w:rsidR="00744621" w:rsidRPr="004B6793">
              <w:rPr>
                <w:rFonts w:ascii="Times New Roman" w:eastAsia="Times New Roman" w:hAnsi="Times New Roman" w:cs="Times New Roman"/>
                <w:sz w:val="25"/>
                <w:szCs w:val="25"/>
                <w:lang w:eastAsia="ru-RU"/>
              </w:rPr>
              <w:t xml:space="preserve"> 14:00 (время московское), выходные дни - суббота, воскресенье.</w:t>
            </w:r>
          </w:p>
        </w:tc>
      </w:tr>
      <w:tr w:rsidR="0087590C" w:rsidRPr="004B6793" w:rsidTr="00744621">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7</w:t>
            </w:r>
          </w:p>
        </w:tc>
        <w:tc>
          <w:tcPr>
            <w:tcW w:w="1649" w:type="pct"/>
          </w:tcPr>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Дата, время и место вскрытия конвертов с  заявками на участие в конкурсе</w:t>
            </w:r>
          </w:p>
        </w:tc>
        <w:tc>
          <w:tcPr>
            <w:tcW w:w="3010" w:type="pct"/>
          </w:tcPr>
          <w:p w:rsidR="0087590C" w:rsidRPr="004B6793" w:rsidRDefault="00F20213" w:rsidP="0087590C">
            <w:pPr>
              <w:spacing w:after="0" w:line="223" w:lineRule="auto"/>
              <w:ind w:left="-108"/>
              <w:jc w:val="both"/>
              <w:rPr>
                <w:rFonts w:ascii="Times New Roman" w:eastAsia="Times New Roman" w:hAnsi="Times New Roman" w:cs="Times New Roman"/>
                <w:sz w:val="25"/>
                <w:szCs w:val="25"/>
                <w:highlight w:val="yellow"/>
                <w:lang w:eastAsia="ru-RU"/>
              </w:rPr>
            </w:pPr>
            <w:r w:rsidRPr="004B6793">
              <w:rPr>
                <w:rFonts w:ascii="Times New Roman" w:eastAsia="Times New Roman" w:hAnsi="Times New Roman" w:cs="Times New Roman"/>
                <w:sz w:val="25"/>
                <w:szCs w:val="25"/>
                <w:lang w:eastAsia="ru-RU"/>
              </w:rPr>
              <w:t xml:space="preserve">19.02.2020 года в 11:00, по адресу: 215650, Российская Федерация, Смоленская область, Холм-Жирковский район, </w:t>
            </w:r>
            <w:proofErr w:type="spellStart"/>
            <w:r w:rsidRPr="004B6793">
              <w:rPr>
                <w:rFonts w:ascii="Times New Roman" w:eastAsia="Times New Roman" w:hAnsi="Times New Roman" w:cs="Times New Roman"/>
                <w:sz w:val="25"/>
                <w:szCs w:val="25"/>
                <w:lang w:eastAsia="ru-RU"/>
              </w:rPr>
              <w:t>пгт</w:t>
            </w:r>
            <w:proofErr w:type="spellEnd"/>
            <w:r w:rsidRPr="004B6793">
              <w:rPr>
                <w:rFonts w:ascii="Times New Roman" w:eastAsia="Times New Roman" w:hAnsi="Times New Roman" w:cs="Times New Roman"/>
                <w:sz w:val="25"/>
                <w:szCs w:val="25"/>
                <w:lang w:eastAsia="ru-RU"/>
              </w:rPr>
              <w:t xml:space="preserve"> Холм-Жирковский, ул. Нахимовская, д. 9, кабинет заместителя главы Администрации муниципального образования «Холм-Жирковского район» Смоленской области – Демченковой О.С.</w:t>
            </w:r>
          </w:p>
        </w:tc>
      </w:tr>
      <w:tr w:rsidR="0087590C" w:rsidRPr="004B6793" w:rsidTr="00744621">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8</w:t>
            </w:r>
          </w:p>
        </w:tc>
        <w:tc>
          <w:tcPr>
            <w:tcW w:w="1649" w:type="pct"/>
          </w:tcPr>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Дата рассмотрения заявок на участие в конкурсе</w:t>
            </w:r>
          </w:p>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p>
        </w:tc>
        <w:tc>
          <w:tcPr>
            <w:tcW w:w="3010" w:type="pct"/>
          </w:tcPr>
          <w:p w:rsidR="0087590C" w:rsidRPr="004B6793" w:rsidRDefault="00F20213" w:rsidP="00F20213">
            <w:pPr>
              <w:spacing w:after="0" w:line="223"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с 10.</w:t>
            </w:r>
            <w:r w:rsidR="0087590C" w:rsidRPr="004B6793">
              <w:rPr>
                <w:rFonts w:ascii="Times New Roman" w:eastAsia="Times New Roman" w:hAnsi="Times New Roman" w:cs="Times New Roman"/>
                <w:sz w:val="25"/>
                <w:szCs w:val="25"/>
                <w:lang w:eastAsia="ru-RU"/>
              </w:rPr>
              <w:t>0</w:t>
            </w:r>
            <w:r w:rsidRPr="004B6793">
              <w:rPr>
                <w:rFonts w:ascii="Times New Roman" w:eastAsia="Times New Roman" w:hAnsi="Times New Roman" w:cs="Times New Roman"/>
                <w:sz w:val="25"/>
                <w:szCs w:val="25"/>
                <w:lang w:eastAsia="ru-RU"/>
              </w:rPr>
              <w:t>3</w:t>
            </w:r>
            <w:r w:rsidR="0087590C" w:rsidRPr="004B6793">
              <w:rPr>
                <w:rFonts w:ascii="Times New Roman" w:eastAsia="Times New Roman" w:hAnsi="Times New Roman" w:cs="Times New Roman"/>
                <w:sz w:val="25"/>
                <w:szCs w:val="25"/>
                <w:lang w:eastAsia="ru-RU"/>
              </w:rPr>
              <w:t>.20</w:t>
            </w:r>
            <w:r w:rsidRPr="004B6793">
              <w:rPr>
                <w:rFonts w:ascii="Times New Roman" w:eastAsia="Times New Roman" w:hAnsi="Times New Roman" w:cs="Times New Roman"/>
                <w:sz w:val="25"/>
                <w:szCs w:val="25"/>
                <w:lang w:eastAsia="ru-RU"/>
              </w:rPr>
              <w:t>20</w:t>
            </w:r>
            <w:r w:rsidR="0087590C" w:rsidRPr="004B6793">
              <w:rPr>
                <w:rFonts w:ascii="Times New Roman" w:eastAsia="Times New Roman" w:hAnsi="Times New Roman" w:cs="Times New Roman"/>
                <w:sz w:val="25"/>
                <w:szCs w:val="25"/>
                <w:lang w:eastAsia="ru-RU"/>
              </w:rPr>
              <w:t xml:space="preserve"> по </w:t>
            </w:r>
            <w:r w:rsidRPr="004B6793">
              <w:rPr>
                <w:rFonts w:ascii="Times New Roman" w:eastAsia="Times New Roman" w:hAnsi="Times New Roman" w:cs="Times New Roman"/>
                <w:sz w:val="25"/>
                <w:szCs w:val="25"/>
                <w:lang w:eastAsia="ru-RU"/>
              </w:rPr>
              <w:t>13</w:t>
            </w:r>
            <w:r w:rsidR="0087590C" w:rsidRPr="004B6793">
              <w:rPr>
                <w:rFonts w:ascii="Times New Roman" w:eastAsia="Times New Roman" w:hAnsi="Times New Roman" w:cs="Times New Roman"/>
                <w:sz w:val="25"/>
                <w:szCs w:val="25"/>
                <w:lang w:eastAsia="ru-RU"/>
              </w:rPr>
              <w:t>.0</w:t>
            </w:r>
            <w:r w:rsidRPr="004B6793">
              <w:rPr>
                <w:rFonts w:ascii="Times New Roman" w:eastAsia="Times New Roman" w:hAnsi="Times New Roman" w:cs="Times New Roman"/>
                <w:sz w:val="25"/>
                <w:szCs w:val="25"/>
                <w:lang w:eastAsia="ru-RU"/>
              </w:rPr>
              <w:t>3</w:t>
            </w:r>
            <w:r w:rsidR="0087590C" w:rsidRPr="004B6793">
              <w:rPr>
                <w:rFonts w:ascii="Times New Roman" w:eastAsia="Times New Roman" w:hAnsi="Times New Roman" w:cs="Times New Roman"/>
                <w:sz w:val="25"/>
                <w:szCs w:val="25"/>
                <w:lang w:eastAsia="ru-RU"/>
              </w:rPr>
              <w:t>.20</w:t>
            </w:r>
            <w:r w:rsidRPr="004B6793">
              <w:rPr>
                <w:rFonts w:ascii="Times New Roman" w:eastAsia="Times New Roman" w:hAnsi="Times New Roman" w:cs="Times New Roman"/>
                <w:sz w:val="25"/>
                <w:szCs w:val="25"/>
                <w:lang w:eastAsia="ru-RU"/>
              </w:rPr>
              <w:t>20</w:t>
            </w:r>
          </w:p>
        </w:tc>
      </w:tr>
      <w:tr w:rsidR="0087590C" w:rsidRPr="004B6793" w:rsidTr="00744621">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9</w:t>
            </w:r>
          </w:p>
        </w:tc>
        <w:tc>
          <w:tcPr>
            <w:tcW w:w="1649" w:type="pct"/>
          </w:tcPr>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Дата подведения итогов конкурса</w:t>
            </w:r>
          </w:p>
        </w:tc>
        <w:tc>
          <w:tcPr>
            <w:tcW w:w="3010" w:type="pct"/>
          </w:tcPr>
          <w:p w:rsidR="0087590C" w:rsidRPr="004B6793" w:rsidRDefault="00F20213" w:rsidP="00F20213">
            <w:pPr>
              <w:spacing w:after="0" w:line="223"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с 13.</w:t>
            </w:r>
            <w:r w:rsidR="0087590C" w:rsidRPr="004B6793">
              <w:rPr>
                <w:rFonts w:ascii="Times New Roman" w:eastAsia="Times New Roman" w:hAnsi="Times New Roman" w:cs="Times New Roman"/>
                <w:sz w:val="25"/>
                <w:szCs w:val="25"/>
                <w:lang w:eastAsia="ru-RU"/>
              </w:rPr>
              <w:t>0</w:t>
            </w:r>
            <w:r w:rsidRPr="004B6793">
              <w:rPr>
                <w:rFonts w:ascii="Times New Roman" w:eastAsia="Times New Roman" w:hAnsi="Times New Roman" w:cs="Times New Roman"/>
                <w:sz w:val="25"/>
                <w:szCs w:val="25"/>
                <w:lang w:eastAsia="ru-RU"/>
              </w:rPr>
              <w:t>3</w:t>
            </w:r>
            <w:r w:rsidR="0087590C" w:rsidRPr="004B6793">
              <w:rPr>
                <w:rFonts w:ascii="Times New Roman" w:eastAsia="Times New Roman" w:hAnsi="Times New Roman" w:cs="Times New Roman"/>
                <w:sz w:val="25"/>
                <w:szCs w:val="25"/>
                <w:lang w:eastAsia="ru-RU"/>
              </w:rPr>
              <w:t>.20</w:t>
            </w:r>
            <w:r w:rsidRPr="004B6793">
              <w:rPr>
                <w:rFonts w:ascii="Times New Roman" w:eastAsia="Times New Roman" w:hAnsi="Times New Roman" w:cs="Times New Roman"/>
                <w:sz w:val="25"/>
                <w:szCs w:val="25"/>
                <w:lang w:eastAsia="ru-RU"/>
              </w:rPr>
              <w:t>20 по 17</w:t>
            </w:r>
            <w:r w:rsidR="0087590C" w:rsidRPr="004B6793">
              <w:rPr>
                <w:rFonts w:ascii="Times New Roman" w:eastAsia="Times New Roman" w:hAnsi="Times New Roman" w:cs="Times New Roman"/>
                <w:sz w:val="25"/>
                <w:szCs w:val="25"/>
                <w:lang w:eastAsia="ru-RU"/>
              </w:rPr>
              <w:t>.0</w:t>
            </w:r>
            <w:r w:rsidRPr="004B6793">
              <w:rPr>
                <w:rFonts w:ascii="Times New Roman" w:eastAsia="Times New Roman" w:hAnsi="Times New Roman" w:cs="Times New Roman"/>
                <w:sz w:val="25"/>
                <w:szCs w:val="25"/>
                <w:lang w:eastAsia="ru-RU"/>
              </w:rPr>
              <w:t>3</w:t>
            </w:r>
            <w:r w:rsidR="0087590C" w:rsidRPr="004B6793">
              <w:rPr>
                <w:rFonts w:ascii="Times New Roman" w:eastAsia="Times New Roman" w:hAnsi="Times New Roman" w:cs="Times New Roman"/>
                <w:sz w:val="25"/>
                <w:szCs w:val="25"/>
                <w:lang w:eastAsia="ru-RU"/>
              </w:rPr>
              <w:t>.20</w:t>
            </w:r>
            <w:r w:rsidRPr="004B6793">
              <w:rPr>
                <w:rFonts w:ascii="Times New Roman" w:eastAsia="Times New Roman" w:hAnsi="Times New Roman" w:cs="Times New Roman"/>
                <w:sz w:val="25"/>
                <w:szCs w:val="25"/>
                <w:lang w:eastAsia="ru-RU"/>
              </w:rPr>
              <w:t>20</w:t>
            </w:r>
          </w:p>
        </w:tc>
      </w:tr>
      <w:tr w:rsidR="0087590C" w:rsidRPr="004B6793" w:rsidTr="00744621">
        <w:tc>
          <w:tcPr>
            <w:tcW w:w="341" w:type="pct"/>
          </w:tcPr>
          <w:p w:rsidR="0087590C" w:rsidRPr="004B6793" w:rsidRDefault="0087590C" w:rsidP="0087590C">
            <w:pPr>
              <w:spacing w:after="0" w:line="240" w:lineRule="auto"/>
              <w:ind w:left="-108"/>
              <w:jc w:val="center"/>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10</w:t>
            </w:r>
          </w:p>
        </w:tc>
        <w:tc>
          <w:tcPr>
            <w:tcW w:w="1649" w:type="pct"/>
          </w:tcPr>
          <w:p w:rsidR="0087590C" w:rsidRPr="004B6793" w:rsidRDefault="0087590C" w:rsidP="0087590C">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Необходимое количество экземпляров заявок</w:t>
            </w:r>
          </w:p>
        </w:tc>
        <w:tc>
          <w:tcPr>
            <w:tcW w:w="3010" w:type="pct"/>
          </w:tcPr>
          <w:p w:rsidR="0087590C" w:rsidRPr="004B6793" w:rsidRDefault="0087590C" w:rsidP="00744621">
            <w:pPr>
              <w:spacing w:after="0" w:line="240" w:lineRule="auto"/>
              <w:ind w:left="-108"/>
              <w:jc w:val="both"/>
              <w:rPr>
                <w:rFonts w:ascii="Times New Roman" w:eastAsia="Times New Roman" w:hAnsi="Times New Roman" w:cs="Times New Roman"/>
                <w:sz w:val="25"/>
                <w:szCs w:val="25"/>
                <w:lang w:eastAsia="ru-RU"/>
              </w:rPr>
            </w:pPr>
            <w:r w:rsidRPr="004B6793">
              <w:rPr>
                <w:rFonts w:ascii="Times New Roman" w:eastAsia="Times New Roman" w:hAnsi="Times New Roman" w:cs="Times New Roman"/>
                <w:sz w:val="25"/>
                <w:szCs w:val="25"/>
                <w:lang w:eastAsia="ru-RU"/>
              </w:rPr>
              <w:t>Один оригинальный экземпляр заявки, включая все документы, входящие в состав заявки</w:t>
            </w:r>
          </w:p>
        </w:tc>
      </w:tr>
    </w:tbl>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30" w:name="_Ref11495519"/>
      <w:r w:rsidRPr="004B6793">
        <w:rPr>
          <w:rFonts w:ascii="Times New Roman" w:eastAsia="Times New Roman" w:hAnsi="Times New Roman" w:cs="Times New Roman"/>
          <w:sz w:val="28"/>
          <w:szCs w:val="28"/>
          <w:lang w:eastAsia="ru-RU"/>
        </w:rPr>
        <w:t xml:space="preserve">  </w:t>
      </w:r>
      <w:r w:rsidR="00F20213" w:rsidRPr="004B6793">
        <w:rPr>
          <w:rFonts w:ascii="Times New Roman" w:eastAsia="Times New Roman" w:hAnsi="Times New Roman" w:cs="Times New Roman"/>
          <w:b/>
          <w:sz w:val="28"/>
          <w:szCs w:val="28"/>
          <w:lang w:eastAsia="ru-RU"/>
        </w:rPr>
        <w:t>5</w:t>
      </w:r>
      <w:r w:rsidRPr="004B6793">
        <w:rPr>
          <w:rFonts w:ascii="Times New Roman" w:eastAsia="Times New Roman" w:hAnsi="Times New Roman" w:cs="Times New Roman"/>
          <w:b/>
          <w:sz w:val="28"/>
          <w:szCs w:val="28"/>
          <w:lang w:eastAsia="ru-RU"/>
        </w:rPr>
        <w:t>. Порядок подведения итогов конкурса</w:t>
      </w:r>
    </w:p>
    <w:p w:rsidR="0087590C" w:rsidRPr="004B6793" w:rsidRDefault="00F20213"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5</w:t>
      </w:r>
      <w:r w:rsidR="0087590C" w:rsidRPr="004B6793">
        <w:rPr>
          <w:rFonts w:ascii="Times New Roman" w:eastAsia="Times New Roman" w:hAnsi="Times New Roman" w:cs="Times New Roman"/>
          <w:sz w:val="28"/>
          <w:szCs w:val="28"/>
          <w:lang w:eastAsia="ru-RU"/>
        </w:rPr>
        <w:t xml:space="preserve">.1. </w:t>
      </w:r>
      <w:proofErr w:type="gramStart"/>
      <w:r w:rsidR="0087590C" w:rsidRPr="004B6793">
        <w:rPr>
          <w:rFonts w:ascii="Times New Roman" w:eastAsia="Times New Roman" w:hAnsi="Times New Roman" w:cs="Times New Roman"/>
          <w:sz w:val="28"/>
          <w:szCs w:val="28"/>
          <w:lang w:eastAsia="ru-RU"/>
        </w:rPr>
        <w:t xml:space="preserve">Подведение итогов конкурса производится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муниципальным  маршрутам, включенным в состав одного лота, в сроки, установленные в извещении о проведении конкурса. </w:t>
      </w:r>
      <w:proofErr w:type="gramEnd"/>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Оценка и сопоставление заявок на участие в конкурсе осуществляется Комиссией на основании представленных документов в соответствии с критерия</w:t>
      </w:r>
      <w:r w:rsidR="00F20213" w:rsidRPr="004B6793">
        <w:rPr>
          <w:rFonts w:ascii="Times New Roman" w:eastAsia="Times New Roman" w:hAnsi="Times New Roman" w:cs="Times New Roman"/>
          <w:sz w:val="28"/>
          <w:szCs w:val="28"/>
          <w:lang w:eastAsia="ru-RU"/>
        </w:rPr>
        <w:t>ми, установленными в приложении</w:t>
      </w:r>
      <w:r w:rsidRPr="004B6793">
        <w:rPr>
          <w:rFonts w:ascii="Times New Roman" w:eastAsia="Times New Roman" w:hAnsi="Times New Roman" w:cs="Times New Roman"/>
          <w:sz w:val="28"/>
          <w:szCs w:val="28"/>
          <w:lang w:eastAsia="ru-RU"/>
        </w:rPr>
        <w:t xml:space="preserve"> 7 Конкурсной документации. </w:t>
      </w:r>
    </w:p>
    <w:p w:rsidR="0087590C" w:rsidRPr="004B6793" w:rsidRDefault="00F20213"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5</w:t>
      </w:r>
      <w:r w:rsidR="0087590C" w:rsidRPr="004B6793">
        <w:rPr>
          <w:rFonts w:ascii="Times New Roman" w:eastAsia="Times New Roman" w:hAnsi="Times New Roman" w:cs="Times New Roman"/>
          <w:sz w:val="28"/>
          <w:szCs w:val="28"/>
          <w:lang w:eastAsia="ru-RU"/>
        </w:rPr>
        <w:t>.2.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заявитель был признан победителем по предыдущему лоту.</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87590C" w:rsidRPr="004B6793" w:rsidRDefault="00F20213" w:rsidP="008759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5</w:t>
      </w:r>
      <w:r w:rsidR="0087590C" w:rsidRPr="004B6793">
        <w:rPr>
          <w:rFonts w:ascii="Times New Roman" w:eastAsia="Times New Roman" w:hAnsi="Times New Roman" w:cs="Times New Roman"/>
          <w:sz w:val="28"/>
          <w:szCs w:val="28"/>
          <w:lang w:eastAsia="ru-RU"/>
        </w:rPr>
        <w:t xml:space="preserve">.3.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в порядке уменьшения ее оценки. Заявке на участие в </w:t>
      </w:r>
      <w:r w:rsidR="0087590C" w:rsidRPr="004B6793">
        <w:rPr>
          <w:rFonts w:ascii="Times New Roman" w:eastAsia="Times New Roman" w:hAnsi="Times New Roman" w:cs="Times New Roman"/>
          <w:sz w:val="28"/>
          <w:szCs w:val="28"/>
          <w:lang w:eastAsia="ru-RU"/>
        </w:rPr>
        <w:lastRenderedPageBreak/>
        <w:t>конкурсе, получившей высшую оценку, присваивается первый номер.</w:t>
      </w:r>
    </w:p>
    <w:p w:rsidR="0087590C" w:rsidRPr="004B6793" w:rsidRDefault="0087590C" w:rsidP="0087590C">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Победителем конкурса признается участник конкурса, заявке на </w:t>
      </w:r>
      <w:proofErr w:type="gramStart"/>
      <w:r w:rsidRPr="004B6793">
        <w:rPr>
          <w:rFonts w:ascii="Times New Roman" w:eastAsia="Times New Roman" w:hAnsi="Times New Roman" w:cs="Times New Roman"/>
          <w:sz w:val="28"/>
          <w:szCs w:val="28"/>
          <w:lang w:eastAsia="ru-RU"/>
        </w:rPr>
        <w:t>участие</w:t>
      </w:r>
      <w:proofErr w:type="gramEnd"/>
      <w:r w:rsidRPr="004B6793">
        <w:rPr>
          <w:rFonts w:ascii="Times New Roman" w:eastAsia="Times New Roman" w:hAnsi="Times New Roman" w:cs="Times New Roman"/>
          <w:sz w:val="28"/>
          <w:szCs w:val="28"/>
          <w:lang w:eastAsia="ru-RU"/>
        </w:rPr>
        <w:t xml:space="preserve"> в конкурсе которого присвоен первый номер.</w:t>
      </w:r>
    </w:p>
    <w:p w:rsidR="0087590C" w:rsidRPr="004B6793" w:rsidRDefault="0087590C" w:rsidP="0087590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4B6793">
        <w:rPr>
          <w:rFonts w:ascii="Times New Roman" w:eastAsia="Times New Roman" w:hAnsi="Times New Roman" w:cs="Times New Roman"/>
          <w:color w:val="000000"/>
          <w:sz w:val="28"/>
          <w:szCs w:val="28"/>
          <w:shd w:val="clear" w:color="auto" w:fill="FFFFFF"/>
          <w:lang w:eastAsia="ru-RU"/>
        </w:rPr>
        <w:t>В случае</w:t>
      </w:r>
      <w:proofErr w:type="gramStart"/>
      <w:r w:rsidRPr="004B6793">
        <w:rPr>
          <w:rFonts w:ascii="Times New Roman" w:eastAsia="Times New Roman" w:hAnsi="Times New Roman" w:cs="Times New Roman"/>
          <w:color w:val="000000"/>
          <w:sz w:val="28"/>
          <w:szCs w:val="28"/>
          <w:shd w:val="clear" w:color="auto" w:fill="FFFFFF"/>
          <w:lang w:eastAsia="ru-RU"/>
        </w:rPr>
        <w:t>,</w:t>
      </w:r>
      <w:proofErr w:type="gramEnd"/>
      <w:r w:rsidRPr="004B6793">
        <w:rPr>
          <w:rFonts w:ascii="Times New Roman" w:eastAsia="Times New Roman" w:hAnsi="Times New Roman" w:cs="Times New Roman"/>
          <w:color w:val="000000"/>
          <w:sz w:val="28"/>
          <w:szCs w:val="28"/>
          <w:shd w:val="clear" w:color="auto" w:fill="FFFFFF"/>
          <w:lang w:eastAsia="ru-RU"/>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w:t>
      </w:r>
      <w:r w:rsidR="00F20213" w:rsidRPr="004B6793">
        <w:rPr>
          <w:rFonts w:ascii="Times New Roman" w:eastAsia="Times New Roman" w:hAnsi="Times New Roman" w:cs="Times New Roman"/>
          <w:color w:val="000000"/>
          <w:sz w:val="28"/>
          <w:szCs w:val="28"/>
          <w:shd w:val="clear" w:color="auto" w:fill="FFFFFF"/>
          <w:lang w:eastAsia="ru-RU"/>
        </w:rPr>
        <w:t>в пунктах 3</w:t>
      </w:r>
      <w:r w:rsidRPr="004B6793">
        <w:rPr>
          <w:rFonts w:ascii="Times New Roman" w:eastAsia="Times New Roman" w:hAnsi="Times New Roman" w:cs="Times New Roman"/>
          <w:color w:val="000000"/>
          <w:sz w:val="28"/>
          <w:szCs w:val="28"/>
          <w:shd w:val="clear" w:color="auto" w:fill="FFFFFF"/>
          <w:lang w:eastAsia="ru-RU"/>
        </w:rPr>
        <w:t xml:space="preserve"> и 4 приложения 7 Конкурсной документации. </w:t>
      </w:r>
      <w:proofErr w:type="gramStart"/>
      <w:r w:rsidRPr="004B6793">
        <w:rPr>
          <w:rFonts w:ascii="Times New Roman" w:eastAsia="Times New Roman" w:hAnsi="Times New Roman" w:cs="Times New Roman"/>
          <w:color w:val="000000"/>
          <w:sz w:val="28"/>
          <w:szCs w:val="28"/>
          <w:shd w:val="clear" w:color="auto" w:fill="FFFFFF"/>
          <w:lang w:eastAsia="ru-RU"/>
        </w:rPr>
        <w:t xml:space="preserve">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w:t>
      </w:r>
      <w:r w:rsidRPr="004B6793">
        <w:rPr>
          <w:rFonts w:ascii="Times New Roman" w:eastAsia="Times New Roman" w:hAnsi="Times New Roman" w:cs="Times New Roman"/>
          <w:sz w:val="28"/>
          <w:szCs w:val="28"/>
          <w:lang w:eastAsia="ru-RU"/>
        </w:rPr>
        <w:t>значение критерия, указанного в </w:t>
      </w:r>
      <w:hyperlink r:id="rId22" w:history="1">
        <w:r w:rsidRPr="004B6793">
          <w:rPr>
            <w:rFonts w:ascii="Times New Roman" w:eastAsia="Times New Roman" w:hAnsi="Times New Roman" w:cs="Times New Roman"/>
            <w:sz w:val="28"/>
            <w:szCs w:val="28"/>
            <w:lang w:eastAsia="ru-RU"/>
          </w:rPr>
          <w:t xml:space="preserve">пункте </w:t>
        </w:r>
      </w:hyperlink>
      <w:r w:rsidRPr="004B6793">
        <w:rPr>
          <w:rFonts w:ascii="Times New Roman" w:eastAsia="Times New Roman" w:hAnsi="Times New Roman" w:cs="Times New Roman"/>
          <w:sz w:val="28"/>
          <w:szCs w:val="28"/>
          <w:lang w:eastAsia="ru-RU"/>
        </w:rPr>
        <w:t>1 приложения 7  Конкурсной документации, а при отсутствии такого участника - участник конкурса, заявке которого соответствует лучшее значение критериев (суммарно), указанных в </w:t>
      </w:r>
      <w:hyperlink r:id="rId23" w:history="1">
        <w:r w:rsidRPr="004B6793">
          <w:rPr>
            <w:rFonts w:ascii="Times New Roman" w:eastAsia="Times New Roman" w:hAnsi="Times New Roman" w:cs="Times New Roman"/>
            <w:sz w:val="28"/>
            <w:szCs w:val="28"/>
            <w:lang w:eastAsia="ru-RU"/>
          </w:rPr>
          <w:t xml:space="preserve">пункте </w:t>
        </w:r>
      </w:hyperlink>
      <w:r w:rsidRPr="004B6793">
        <w:rPr>
          <w:rFonts w:ascii="Times New Roman" w:eastAsia="Times New Roman" w:hAnsi="Times New Roman" w:cs="Times New Roman"/>
          <w:sz w:val="28"/>
          <w:szCs w:val="28"/>
          <w:lang w:eastAsia="ru-RU"/>
        </w:rPr>
        <w:t>2 приложения 7  Конкурсной</w:t>
      </w:r>
      <w:r w:rsidRPr="004B6793">
        <w:rPr>
          <w:rFonts w:ascii="Times New Roman" w:eastAsia="Times New Roman" w:hAnsi="Times New Roman" w:cs="Times New Roman"/>
          <w:color w:val="000000"/>
          <w:sz w:val="28"/>
          <w:szCs w:val="28"/>
          <w:shd w:val="clear" w:color="auto" w:fill="FFFFFF"/>
          <w:lang w:eastAsia="ru-RU"/>
        </w:rPr>
        <w:t xml:space="preserve"> документации. </w:t>
      </w:r>
      <w:proofErr w:type="gramEnd"/>
    </w:p>
    <w:p w:rsidR="0087590C" w:rsidRPr="004B6793" w:rsidRDefault="00F20213" w:rsidP="008759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color w:val="000000"/>
          <w:sz w:val="28"/>
          <w:szCs w:val="28"/>
          <w:shd w:val="clear" w:color="auto" w:fill="FFFFFF"/>
          <w:lang w:eastAsia="ru-RU"/>
        </w:rPr>
        <w:t>5</w:t>
      </w:r>
      <w:r w:rsidR="0087590C" w:rsidRPr="004B6793">
        <w:rPr>
          <w:rFonts w:ascii="Times New Roman" w:eastAsia="Times New Roman" w:hAnsi="Times New Roman" w:cs="Times New Roman"/>
          <w:color w:val="000000"/>
          <w:sz w:val="28"/>
          <w:szCs w:val="28"/>
          <w:shd w:val="clear" w:color="auto" w:fill="FFFFFF"/>
          <w:lang w:eastAsia="ru-RU"/>
        </w:rPr>
        <w:t xml:space="preserve">.4. </w:t>
      </w:r>
      <w:proofErr w:type="gramStart"/>
      <w:r w:rsidR="0087590C" w:rsidRPr="004B6793">
        <w:rPr>
          <w:rFonts w:ascii="Times New Roman" w:eastAsia="Times New Roman" w:hAnsi="Times New Roman" w:cs="Times New Roman"/>
          <w:color w:val="000000"/>
          <w:sz w:val="28"/>
          <w:szCs w:val="28"/>
          <w:shd w:val="clear" w:color="auto" w:fill="FFFFFF"/>
          <w:lang w:eastAsia="ru-RU"/>
        </w:rPr>
        <w:t>Конкурсная комиссия ведет протокол подведения итогов конкурса,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предметом</w:t>
      </w:r>
      <w:r w:rsidR="0087590C" w:rsidRPr="004B6793">
        <w:rPr>
          <w:rFonts w:ascii="Times New Roman" w:eastAsia="Times New Roman" w:hAnsi="Times New Roman" w:cs="Times New Roman"/>
          <w:sz w:val="28"/>
          <w:szCs w:val="28"/>
          <w:lang w:eastAsia="ru-RU"/>
        </w:rPr>
        <w:t xml:space="preserve">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w:t>
      </w:r>
      <w:proofErr w:type="gramEnd"/>
      <w:r w:rsidR="0087590C" w:rsidRPr="004B6793">
        <w:rPr>
          <w:rFonts w:ascii="Times New Roman" w:eastAsia="Times New Roman" w:hAnsi="Times New Roman" w:cs="Times New Roman"/>
          <w:sz w:val="28"/>
          <w:szCs w:val="28"/>
          <w:lang w:eastAsia="ru-RU"/>
        </w:rPr>
        <w:t xml:space="preserve">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Комиссии непосредственно после завершения процедуры оценки и сопоставления заявок на участие в конкурсе. Протокол подведения итогов конкурса составляется в одном экземпляре, который хранится у организатора конкурса. </w:t>
      </w:r>
    </w:p>
    <w:p w:rsidR="0087590C" w:rsidRPr="004B6793" w:rsidRDefault="00F20213"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5</w:t>
      </w:r>
      <w:r w:rsidR="0087590C" w:rsidRPr="004B6793">
        <w:rPr>
          <w:rFonts w:ascii="Times New Roman" w:eastAsia="Times New Roman" w:hAnsi="Times New Roman" w:cs="Times New Roman"/>
          <w:sz w:val="28"/>
          <w:szCs w:val="28"/>
          <w:lang w:eastAsia="ru-RU"/>
        </w:rPr>
        <w:t xml:space="preserve">.5. Протокол подведения итогов конкурса размещается организатором конкурса на официальном сайте </w:t>
      </w:r>
      <w:r w:rsidRPr="004B6793">
        <w:rPr>
          <w:rFonts w:ascii="Times New Roman" w:eastAsia="Times New Roman" w:hAnsi="Times New Roman" w:cs="Times New Roman"/>
          <w:sz w:val="28"/>
          <w:szCs w:val="28"/>
          <w:lang w:eastAsia="ru-RU"/>
        </w:rPr>
        <w:t xml:space="preserve">не позднее трех дней </w:t>
      </w:r>
      <w:proofErr w:type="gramStart"/>
      <w:r w:rsidRPr="004B6793">
        <w:rPr>
          <w:rFonts w:ascii="Times New Roman" w:eastAsia="Times New Roman" w:hAnsi="Times New Roman" w:cs="Times New Roman"/>
          <w:sz w:val="28"/>
          <w:szCs w:val="28"/>
          <w:lang w:eastAsia="ru-RU"/>
        </w:rPr>
        <w:t>со</w:t>
      </w:r>
      <w:proofErr w:type="gramEnd"/>
      <w:r w:rsidRPr="004B6793">
        <w:rPr>
          <w:rFonts w:ascii="Times New Roman" w:eastAsia="Times New Roman" w:hAnsi="Times New Roman" w:cs="Times New Roman"/>
          <w:sz w:val="28"/>
          <w:szCs w:val="28"/>
          <w:lang w:eastAsia="ru-RU"/>
        </w:rPr>
        <w:t xml:space="preserve"> </w:t>
      </w:r>
      <w:r w:rsidR="0087590C" w:rsidRPr="004B6793">
        <w:rPr>
          <w:rFonts w:ascii="Times New Roman" w:eastAsia="Times New Roman" w:hAnsi="Times New Roman" w:cs="Times New Roman"/>
          <w:sz w:val="28"/>
          <w:szCs w:val="28"/>
          <w:lang w:eastAsia="ru-RU"/>
        </w:rPr>
        <w:t>подписания указанного протокола.</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590C" w:rsidRPr="004B6793" w:rsidRDefault="00F20213" w:rsidP="0087590C">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6</w:t>
      </w:r>
      <w:r w:rsidR="0087590C" w:rsidRPr="004B6793">
        <w:rPr>
          <w:rFonts w:ascii="Times New Roman" w:eastAsia="Times New Roman" w:hAnsi="Times New Roman" w:cs="Times New Roman"/>
          <w:b/>
          <w:sz w:val="28"/>
          <w:szCs w:val="28"/>
          <w:lang w:eastAsia="ru-RU"/>
        </w:rPr>
        <w:t>. Подписание протокола о результатах конкурса</w:t>
      </w:r>
    </w:p>
    <w:p w:rsidR="0087590C" w:rsidRPr="004B6793" w:rsidRDefault="00F20213"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6</w:t>
      </w:r>
      <w:r w:rsidR="0087590C" w:rsidRPr="004B6793">
        <w:rPr>
          <w:rFonts w:ascii="Times New Roman" w:eastAsia="Times New Roman" w:hAnsi="Times New Roman" w:cs="Times New Roman"/>
          <w:sz w:val="28"/>
          <w:szCs w:val="28"/>
          <w:lang w:eastAsia="ru-RU"/>
        </w:rPr>
        <w:t>.1. В день подписания Комиссией протокола подведения итогов конкурса организатором конкурса составляется протокол о результатах конкурса, который подписывается организатором конкурса и победителями конкурса в отношении каждого лота.</w:t>
      </w:r>
    </w:p>
    <w:p w:rsidR="0087590C" w:rsidRPr="004B6793" w:rsidRDefault="00F20213"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6</w:t>
      </w:r>
      <w:r w:rsidR="0087590C" w:rsidRPr="004B6793">
        <w:rPr>
          <w:rFonts w:ascii="Times New Roman" w:eastAsia="Times New Roman" w:hAnsi="Times New Roman" w:cs="Times New Roman"/>
          <w:sz w:val="28"/>
          <w:szCs w:val="28"/>
          <w:lang w:eastAsia="ru-RU"/>
        </w:rPr>
        <w:t xml:space="preserve">.2. В протоколе о результатах конкурса должны содержаться сведения об участниках конкурса, признанных победителями конкурса в отношении каждого лота, с указанием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адреса регистрации (юридический адрес). </w:t>
      </w:r>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В случае признания конкурса </w:t>
      </w:r>
      <w:proofErr w:type="gramStart"/>
      <w:r w:rsidRPr="004B6793">
        <w:rPr>
          <w:rFonts w:ascii="Times New Roman" w:eastAsia="Times New Roman" w:hAnsi="Times New Roman" w:cs="Times New Roman"/>
          <w:sz w:val="28"/>
          <w:szCs w:val="28"/>
          <w:lang w:eastAsia="ru-RU"/>
        </w:rPr>
        <w:t>несостоявшимся</w:t>
      </w:r>
      <w:proofErr w:type="gramEnd"/>
      <w:r w:rsidRPr="004B6793">
        <w:rPr>
          <w:rFonts w:ascii="Times New Roman" w:eastAsia="Times New Roman" w:hAnsi="Times New Roman" w:cs="Times New Roman"/>
          <w:sz w:val="28"/>
          <w:szCs w:val="28"/>
          <w:lang w:eastAsia="ru-RU"/>
        </w:rPr>
        <w:t xml:space="preserve"> (в отношении всех, либо конкретного лота), данные сведения также указываются в протоколе о результатах конкурса. </w:t>
      </w:r>
    </w:p>
    <w:p w:rsidR="0087590C" w:rsidRPr="004B6793" w:rsidRDefault="00F20213"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lastRenderedPageBreak/>
        <w:t>6</w:t>
      </w:r>
      <w:r w:rsidR="0087590C" w:rsidRPr="004B6793">
        <w:rPr>
          <w:rFonts w:ascii="Times New Roman" w:eastAsia="Times New Roman" w:hAnsi="Times New Roman" w:cs="Times New Roman"/>
          <w:sz w:val="28"/>
          <w:szCs w:val="28"/>
          <w:lang w:eastAsia="ru-RU"/>
        </w:rPr>
        <w:t>.3. Протокол о результатах конкурса размещается организатором конкурса на официальном сайте в течение рабочего дня, следующего за днем подписания указанного протокола.</w:t>
      </w:r>
      <w:bookmarkStart w:id="31" w:name="_Toc450235873"/>
      <w:bookmarkEnd w:id="30"/>
    </w:p>
    <w:p w:rsidR="0087590C" w:rsidRPr="004B6793" w:rsidRDefault="0087590C"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590C" w:rsidRPr="004B6793" w:rsidRDefault="00FA6DE4" w:rsidP="0087590C">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4B6793">
        <w:rPr>
          <w:rFonts w:ascii="Times New Roman" w:eastAsia="Times New Roman" w:hAnsi="Times New Roman" w:cs="Times New Roman"/>
          <w:b/>
          <w:bCs/>
          <w:iCs/>
          <w:sz w:val="28"/>
          <w:szCs w:val="28"/>
          <w:lang w:eastAsia="ru-RU"/>
        </w:rPr>
        <w:t>7</w:t>
      </w:r>
      <w:r w:rsidR="0087590C" w:rsidRPr="004B6793">
        <w:rPr>
          <w:rFonts w:ascii="Times New Roman" w:eastAsia="Times New Roman" w:hAnsi="Times New Roman" w:cs="Times New Roman"/>
          <w:b/>
          <w:bCs/>
          <w:iCs/>
          <w:sz w:val="28"/>
          <w:szCs w:val="28"/>
          <w:lang w:eastAsia="ru-RU"/>
        </w:rPr>
        <w:t xml:space="preserve">. </w:t>
      </w:r>
      <w:bookmarkEnd w:id="31"/>
      <w:r w:rsidR="0087590C" w:rsidRPr="004B6793">
        <w:rPr>
          <w:rFonts w:ascii="Times New Roman" w:eastAsia="Times New Roman" w:hAnsi="Times New Roman" w:cs="Times New Roman"/>
          <w:b/>
          <w:bCs/>
          <w:iCs/>
          <w:sz w:val="28"/>
          <w:szCs w:val="28"/>
          <w:lang w:eastAsia="ru-RU"/>
        </w:rPr>
        <w:t xml:space="preserve">Обязательства организатора конкурса и участника конкурса, получившего право осуществления перевозок по муниципальным маршрутам регулярных перевозок в границах муниципального образования </w:t>
      </w:r>
      <w:r w:rsidR="00F20213" w:rsidRPr="004B6793">
        <w:rPr>
          <w:rFonts w:ascii="Times New Roman" w:eastAsia="Times New Roman" w:hAnsi="Times New Roman" w:cs="Times New Roman"/>
          <w:b/>
          <w:bCs/>
          <w:iCs/>
          <w:sz w:val="28"/>
          <w:szCs w:val="28"/>
          <w:lang w:eastAsia="ru-RU"/>
        </w:rPr>
        <w:t>«Холм-Жирковский район» Смоленской области</w:t>
      </w:r>
      <w:r w:rsidR="0087590C" w:rsidRPr="004B6793">
        <w:rPr>
          <w:rFonts w:ascii="Times New Roman" w:eastAsia="Times New Roman" w:hAnsi="Times New Roman" w:cs="Times New Roman"/>
          <w:b/>
          <w:bCs/>
          <w:iCs/>
          <w:sz w:val="28"/>
          <w:szCs w:val="28"/>
          <w:lang w:eastAsia="ru-RU"/>
        </w:rPr>
        <w:t xml:space="preserve"> </w:t>
      </w:r>
    </w:p>
    <w:p w:rsidR="0087590C" w:rsidRPr="004B6793" w:rsidRDefault="00FA6DE4" w:rsidP="008759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bCs/>
          <w:iCs/>
          <w:sz w:val="28"/>
          <w:szCs w:val="28"/>
          <w:lang w:eastAsia="ru-RU"/>
        </w:rPr>
        <w:t>7</w:t>
      </w:r>
      <w:r w:rsidR="0087590C" w:rsidRPr="004B6793">
        <w:rPr>
          <w:rFonts w:ascii="Times New Roman" w:eastAsia="Times New Roman" w:hAnsi="Times New Roman" w:cs="Times New Roman"/>
          <w:bCs/>
          <w:iCs/>
          <w:sz w:val="28"/>
          <w:szCs w:val="28"/>
          <w:lang w:eastAsia="ru-RU"/>
        </w:rPr>
        <w:t xml:space="preserve">.1. </w:t>
      </w:r>
      <w:proofErr w:type="gramStart"/>
      <w:r w:rsidR="0087590C" w:rsidRPr="004B6793">
        <w:rPr>
          <w:rFonts w:ascii="Times New Roman" w:eastAsia="Times New Roman" w:hAnsi="Times New Roman" w:cs="Times New Roman"/>
          <w:color w:val="000000"/>
          <w:sz w:val="28"/>
          <w:szCs w:val="28"/>
          <w:shd w:val="clear" w:color="auto" w:fill="FFFFFF"/>
          <w:lang w:eastAsia="ru-RU"/>
        </w:rPr>
        <w:t>По результатам конкурса свидетельство об осуществлении перевозок по маршруту регулярных перевозок и карты маршрута регулярных перевозок выдаются организатором конкурса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w:t>
      </w:r>
      <w:proofErr w:type="gramEnd"/>
      <w:r w:rsidR="0087590C" w:rsidRPr="004B6793">
        <w:rPr>
          <w:rFonts w:ascii="Times New Roman" w:eastAsia="Times New Roman" w:hAnsi="Times New Roman" w:cs="Times New Roman"/>
          <w:color w:val="000000"/>
          <w:sz w:val="28"/>
          <w:szCs w:val="28"/>
          <w:shd w:val="clear" w:color="auto" w:fill="FFFFFF"/>
          <w:lang w:eastAsia="ru-RU"/>
        </w:rPr>
        <w:t xml:space="preserve"> товарищества, </w:t>
      </w:r>
      <w:proofErr w:type="gramStart"/>
      <w:r w:rsidR="0087590C" w:rsidRPr="004B6793">
        <w:rPr>
          <w:rFonts w:ascii="Times New Roman" w:eastAsia="Times New Roman" w:hAnsi="Times New Roman" w:cs="Times New Roman"/>
          <w:color w:val="000000"/>
          <w:sz w:val="28"/>
          <w:szCs w:val="28"/>
          <w:shd w:val="clear" w:color="auto" w:fill="FFFFFF"/>
          <w:lang w:eastAsia="ru-RU"/>
        </w:rPr>
        <w:t>подавшим</w:t>
      </w:r>
      <w:proofErr w:type="gramEnd"/>
      <w:r w:rsidR="0087590C" w:rsidRPr="004B6793">
        <w:rPr>
          <w:rFonts w:ascii="Times New Roman" w:eastAsia="Times New Roman" w:hAnsi="Times New Roman" w:cs="Times New Roman"/>
          <w:color w:val="000000"/>
          <w:sz w:val="28"/>
          <w:szCs w:val="28"/>
          <w:shd w:val="clear" w:color="auto" w:fill="FFFFFF"/>
          <w:lang w:eastAsia="ru-RU"/>
        </w:rPr>
        <w:t xml:space="preserve"> такую заявку на участие в конкурсе.</w:t>
      </w:r>
      <w:r w:rsidR="0087590C" w:rsidRPr="004B6793">
        <w:rPr>
          <w:rFonts w:ascii="Times New Roman" w:eastAsia="Times New Roman" w:hAnsi="Times New Roman" w:cs="Times New Roman"/>
          <w:sz w:val="28"/>
          <w:szCs w:val="28"/>
          <w:lang w:eastAsia="ru-RU"/>
        </w:rPr>
        <w:t xml:space="preserve"> </w:t>
      </w:r>
    </w:p>
    <w:p w:rsidR="0087590C" w:rsidRPr="004B6793" w:rsidRDefault="00FA6DE4" w:rsidP="0087590C">
      <w:pPr>
        <w:keepNext/>
        <w:spacing w:after="0" w:line="240" w:lineRule="auto"/>
        <w:ind w:firstLine="709"/>
        <w:jc w:val="both"/>
        <w:outlineLvl w:val="1"/>
        <w:rPr>
          <w:rFonts w:ascii="Times New Roman" w:eastAsia="Times New Roman" w:hAnsi="Times New Roman" w:cs="Times New Roman"/>
          <w:color w:val="000000"/>
          <w:sz w:val="28"/>
          <w:szCs w:val="28"/>
          <w:shd w:val="clear" w:color="auto" w:fill="FFFFFF"/>
          <w:lang w:eastAsia="ru-RU"/>
        </w:rPr>
      </w:pPr>
      <w:r w:rsidRPr="004B6793">
        <w:rPr>
          <w:rFonts w:ascii="Times New Roman" w:eastAsia="Times New Roman" w:hAnsi="Times New Roman" w:cs="Times New Roman"/>
          <w:sz w:val="28"/>
          <w:szCs w:val="28"/>
          <w:lang w:eastAsia="ru-RU"/>
        </w:rPr>
        <w:t>7</w:t>
      </w:r>
      <w:r w:rsidR="0087590C" w:rsidRPr="004B6793">
        <w:rPr>
          <w:rFonts w:ascii="Times New Roman" w:eastAsia="Times New Roman" w:hAnsi="Times New Roman" w:cs="Times New Roman"/>
          <w:sz w:val="28"/>
          <w:szCs w:val="28"/>
          <w:lang w:eastAsia="ru-RU"/>
        </w:rPr>
        <w:t>.2. С</w:t>
      </w:r>
      <w:r w:rsidR="0087590C" w:rsidRPr="004B6793">
        <w:rPr>
          <w:rFonts w:ascii="Times New Roman" w:eastAsia="Times New Roman" w:hAnsi="Times New Roman" w:cs="Times New Roman"/>
          <w:color w:val="000000"/>
          <w:sz w:val="28"/>
          <w:szCs w:val="28"/>
          <w:shd w:val="clear" w:color="auto" w:fill="FFFFFF"/>
          <w:lang w:eastAsia="ru-RU"/>
        </w:rPr>
        <w:t xml:space="preserve">видетельство об осуществлении перевозок по </w:t>
      </w:r>
      <w:r w:rsidR="0087590C" w:rsidRPr="004B6793">
        <w:rPr>
          <w:rFonts w:ascii="Times New Roman" w:eastAsia="Times New Roman" w:hAnsi="Times New Roman" w:cs="Times New Roman"/>
          <w:color w:val="000000"/>
          <w:sz w:val="28"/>
          <w:szCs w:val="28"/>
          <w:lang w:eastAsia="ru-RU"/>
        </w:rPr>
        <w:t>маршруту регулярных перевозок и карты маршрута регулярных перевозок выдаются</w:t>
      </w:r>
      <w:r w:rsidR="0087590C" w:rsidRPr="004B6793">
        <w:rPr>
          <w:rFonts w:ascii="Times New Roman" w:eastAsia="Times New Roman" w:hAnsi="Times New Roman" w:cs="Times New Roman"/>
          <w:color w:val="000000"/>
          <w:sz w:val="28"/>
          <w:szCs w:val="28"/>
          <w:shd w:val="clear" w:color="auto" w:fill="FFFFFF"/>
          <w:lang w:eastAsia="ru-RU"/>
        </w:rPr>
        <w:t xml:space="preserve"> организатором конкурса </w:t>
      </w:r>
      <w:r w:rsidR="0087590C" w:rsidRPr="004B6793">
        <w:rPr>
          <w:rFonts w:ascii="Times New Roman" w:eastAsia="Times New Roman" w:hAnsi="Times New Roman" w:cs="Times New Roman"/>
          <w:bCs/>
          <w:iCs/>
          <w:sz w:val="28"/>
          <w:szCs w:val="28"/>
          <w:lang w:eastAsia="ru-RU"/>
        </w:rPr>
        <w:t xml:space="preserve">со сроком их действия пять лет </w:t>
      </w:r>
      <w:r w:rsidR="0087590C" w:rsidRPr="004B6793">
        <w:rPr>
          <w:rFonts w:ascii="Times New Roman" w:eastAsia="Times New Roman" w:hAnsi="Times New Roman" w:cs="Times New Roman"/>
          <w:color w:val="000000"/>
          <w:sz w:val="28"/>
          <w:szCs w:val="28"/>
          <w:lang w:eastAsia="ru-RU"/>
        </w:rPr>
        <w:t>в течение десяти дней со дня </w:t>
      </w:r>
      <w:r w:rsidR="0087590C" w:rsidRPr="004B6793">
        <w:rPr>
          <w:rFonts w:ascii="Times New Roman" w:eastAsia="Times New Roman" w:hAnsi="Times New Roman" w:cs="Times New Roman"/>
          <w:color w:val="000000"/>
          <w:sz w:val="28"/>
          <w:lang w:eastAsia="ru-RU"/>
        </w:rPr>
        <w:t>подтверждения</w:t>
      </w:r>
      <w:r w:rsidR="0087590C" w:rsidRPr="004B6793">
        <w:rPr>
          <w:rFonts w:ascii="Times New Roman" w:eastAsia="Times New Roman" w:hAnsi="Times New Roman" w:cs="Times New Roman"/>
          <w:color w:val="000000"/>
          <w:sz w:val="28"/>
          <w:szCs w:val="28"/>
          <w:lang w:eastAsia="ru-RU"/>
        </w:rPr>
        <w:t> участником</w:t>
      </w:r>
      <w:r w:rsidR="0087590C" w:rsidRPr="004B6793">
        <w:rPr>
          <w:rFonts w:ascii="Times New Roman" w:eastAsia="Times New Roman" w:hAnsi="Times New Roman" w:cs="Times New Roman"/>
          <w:color w:val="000000"/>
          <w:sz w:val="28"/>
          <w:szCs w:val="28"/>
          <w:shd w:val="clear" w:color="auto" w:fill="FFFFFF"/>
          <w:lang w:eastAsia="ru-RU"/>
        </w:rPr>
        <w:t xml:space="preserve"> конкурса наличия у него транспортных средств, предусмотренных его заявкой на участие в конкурсе. </w:t>
      </w:r>
    </w:p>
    <w:p w:rsidR="0087590C" w:rsidRPr="004B6793" w:rsidRDefault="00FA6DE4" w:rsidP="0087590C">
      <w:pPr>
        <w:keepNext/>
        <w:spacing w:after="0" w:line="240" w:lineRule="auto"/>
        <w:ind w:firstLine="709"/>
        <w:jc w:val="both"/>
        <w:outlineLvl w:val="1"/>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7.</w:t>
      </w:r>
      <w:r w:rsidR="0087590C" w:rsidRPr="004B6793">
        <w:rPr>
          <w:rFonts w:ascii="Times New Roman" w:eastAsia="Times New Roman" w:hAnsi="Times New Roman" w:cs="Times New Roman"/>
          <w:sz w:val="28"/>
          <w:szCs w:val="28"/>
          <w:lang w:eastAsia="ru-RU"/>
        </w:rPr>
        <w:t xml:space="preserve">3. </w:t>
      </w:r>
      <w:proofErr w:type="gramStart"/>
      <w:r w:rsidR="0087590C" w:rsidRPr="004B6793">
        <w:rPr>
          <w:rFonts w:ascii="Times New Roman" w:eastAsia="Times New Roman" w:hAnsi="Times New Roman" w:cs="Times New Roman"/>
          <w:sz w:val="28"/>
          <w:szCs w:val="28"/>
          <w:lang w:eastAsia="ru-RU"/>
        </w:rPr>
        <w:t xml:space="preserve">Участник конкурса, получивший право осуществления перевозок по муниципальным маршрутам регулярных перевозок в границах муниципального образования </w:t>
      </w:r>
      <w:r w:rsidR="004B6793">
        <w:rPr>
          <w:rFonts w:ascii="Times New Roman" w:eastAsia="Times New Roman" w:hAnsi="Times New Roman" w:cs="Times New Roman"/>
          <w:sz w:val="28"/>
          <w:szCs w:val="28"/>
          <w:lang w:eastAsia="ru-RU"/>
        </w:rPr>
        <w:t>«Холм-Жирковский район» Смоленской области</w:t>
      </w:r>
      <w:r w:rsidR="0087590C" w:rsidRPr="004B6793">
        <w:rPr>
          <w:rFonts w:ascii="Times New Roman" w:eastAsia="Times New Roman" w:hAnsi="Times New Roman" w:cs="Times New Roman"/>
          <w:sz w:val="28"/>
          <w:szCs w:val="28"/>
          <w:lang w:eastAsia="ru-RU"/>
        </w:rPr>
        <w:t xml:space="preserve">  обязан представить организатору конкурса в срок не позднее, чем через тридцать дней </w:t>
      </w:r>
      <w:r w:rsidR="0087590C" w:rsidRPr="004B6793">
        <w:rPr>
          <w:rFonts w:ascii="Times New Roman" w:eastAsia="Times New Roman" w:hAnsi="Times New Roman" w:cs="Times New Roman"/>
          <w:bCs/>
          <w:iCs/>
          <w:sz w:val="28"/>
          <w:szCs w:val="28"/>
          <w:lang w:eastAsia="ru-RU"/>
        </w:rPr>
        <w:t xml:space="preserve">со дня подписания протокола о результатах </w:t>
      </w:r>
      <w:r w:rsidR="0087590C" w:rsidRPr="004B6793">
        <w:rPr>
          <w:rFonts w:ascii="Times New Roman" w:eastAsia="Times New Roman" w:hAnsi="Times New Roman" w:cs="Times New Roman"/>
          <w:sz w:val="28"/>
          <w:szCs w:val="28"/>
          <w:lang w:eastAsia="ru-RU"/>
        </w:rPr>
        <w:t>конкурса, копии документов, подтверждающих наличие на праве собственности или на ином законном основании транспортных средств, предусмотренных заявкой на участие в конкурсе.</w:t>
      </w:r>
      <w:proofErr w:type="gramEnd"/>
    </w:p>
    <w:p w:rsidR="0087590C" w:rsidRPr="004B6793" w:rsidRDefault="00FA6DE4" w:rsidP="0087590C">
      <w:pPr>
        <w:keepNext/>
        <w:spacing w:after="0" w:line="240" w:lineRule="auto"/>
        <w:ind w:firstLine="709"/>
        <w:jc w:val="both"/>
        <w:outlineLvl w:val="1"/>
        <w:rPr>
          <w:rFonts w:ascii="Times New Roman" w:eastAsia="Times New Roman" w:hAnsi="Times New Roman" w:cs="Times New Roman"/>
          <w:color w:val="000000"/>
          <w:sz w:val="26"/>
          <w:szCs w:val="26"/>
          <w:shd w:val="clear" w:color="auto" w:fill="FFFFFF"/>
          <w:lang w:eastAsia="ru-RU"/>
        </w:rPr>
      </w:pPr>
      <w:r w:rsidRPr="004B6793">
        <w:rPr>
          <w:rFonts w:ascii="Times New Roman" w:eastAsia="Times New Roman" w:hAnsi="Times New Roman" w:cs="Times New Roman"/>
          <w:sz w:val="28"/>
          <w:szCs w:val="28"/>
          <w:lang w:eastAsia="ru-RU"/>
        </w:rPr>
        <w:t>7</w:t>
      </w:r>
      <w:r w:rsidR="0087590C" w:rsidRPr="004B6793">
        <w:rPr>
          <w:rFonts w:ascii="Times New Roman" w:eastAsia="Times New Roman" w:hAnsi="Times New Roman" w:cs="Times New Roman"/>
          <w:sz w:val="28"/>
          <w:szCs w:val="28"/>
          <w:lang w:eastAsia="ru-RU"/>
        </w:rPr>
        <w:t>.4. В случае</w:t>
      </w:r>
      <w:proofErr w:type="gramStart"/>
      <w:r w:rsidR="0087590C" w:rsidRPr="004B6793">
        <w:rPr>
          <w:rFonts w:ascii="Times New Roman" w:eastAsia="Times New Roman" w:hAnsi="Times New Roman" w:cs="Times New Roman"/>
          <w:sz w:val="28"/>
          <w:szCs w:val="28"/>
          <w:lang w:eastAsia="ru-RU"/>
        </w:rPr>
        <w:t>,</w:t>
      </w:r>
      <w:proofErr w:type="gramEnd"/>
      <w:r w:rsidR="0087590C" w:rsidRPr="004B6793">
        <w:rPr>
          <w:rFonts w:ascii="Times New Roman" w:eastAsia="Times New Roman" w:hAnsi="Times New Roman" w:cs="Times New Roman"/>
          <w:sz w:val="28"/>
          <w:szCs w:val="28"/>
          <w:lang w:eastAsia="ru-RU"/>
        </w:rPr>
        <w:t xml:space="preserve">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p>
    <w:p w:rsidR="0087590C" w:rsidRPr="004B6793" w:rsidRDefault="00FA6DE4" w:rsidP="00FA6D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7</w:t>
      </w:r>
      <w:r w:rsidR="0087590C" w:rsidRPr="004B6793">
        <w:rPr>
          <w:rFonts w:ascii="Times New Roman" w:eastAsia="Times New Roman" w:hAnsi="Times New Roman" w:cs="Times New Roman"/>
          <w:sz w:val="28"/>
          <w:szCs w:val="28"/>
          <w:lang w:eastAsia="ru-RU"/>
        </w:rPr>
        <w:t xml:space="preserve">.5. 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w:t>
      </w:r>
      <w:proofErr w:type="gramStart"/>
      <w:r w:rsidR="0087590C" w:rsidRPr="004B6793">
        <w:rPr>
          <w:rFonts w:ascii="Times New Roman" w:eastAsia="Times New Roman" w:hAnsi="Times New Roman" w:cs="Times New Roman"/>
          <w:sz w:val="28"/>
          <w:szCs w:val="28"/>
          <w:lang w:eastAsia="ru-RU"/>
        </w:rPr>
        <w:t>получение</w:t>
      </w:r>
      <w:proofErr w:type="gramEnd"/>
      <w:r w:rsidR="0087590C" w:rsidRPr="004B6793">
        <w:rPr>
          <w:rFonts w:ascii="Times New Roman" w:eastAsia="Times New Roman" w:hAnsi="Times New Roman" w:cs="Times New Roman"/>
          <w:sz w:val="28"/>
          <w:szCs w:val="28"/>
          <w:lang w:eastAsia="ru-RU"/>
        </w:rPr>
        <w:t xml:space="preserve">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
    <w:p w:rsidR="0087590C" w:rsidRPr="004B6793" w:rsidRDefault="0087590C" w:rsidP="0087590C">
      <w:pPr>
        <w:spacing w:after="60" w:line="240" w:lineRule="auto"/>
        <w:ind w:firstLine="709"/>
        <w:contextualSpacing/>
        <w:jc w:val="both"/>
        <w:rPr>
          <w:rFonts w:ascii="Times New Roman" w:eastAsia="Times New Roman" w:hAnsi="Times New Roman" w:cs="Times New Roman"/>
          <w:color w:val="FF0000"/>
          <w:sz w:val="28"/>
          <w:szCs w:val="28"/>
          <w:lang w:eastAsia="ru-RU"/>
        </w:rPr>
        <w:sectPr w:rsidR="0087590C" w:rsidRPr="004B6793" w:rsidSect="0087590C">
          <w:headerReference w:type="default" r:id="rId24"/>
          <w:footerReference w:type="even" r:id="rId25"/>
          <w:footerReference w:type="default" r:id="rId26"/>
          <w:footerReference w:type="first" r:id="rId27"/>
          <w:pgSz w:w="11906" w:h="16838"/>
          <w:pgMar w:top="993" w:right="707" w:bottom="851" w:left="1701" w:header="709" w:footer="403" w:gutter="0"/>
          <w:pgNumType w:start="1"/>
          <w:cols w:space="708"/>
          <w:docGrid w:linePitch="360"/>
        </w:sectPr>
      </w:pPr>
    </w:p>
    <w:p w:rsidR="0087590C" w:rsidRPr="004B6793" w:rsidRDefault="00FA6DE4" w:rsidP="0087590C">
      <w:pPr>
        <w:keepNext/>
        <w:spacing w:after="0" w:line="240" w:lineRule="auto"/>
        <w:ind w:left="709"/>
        <w:jc w:val="center"/>
        <w:outlineLvl w:val="1"/>
        <w:rPr>
          <w:rFonts w:ascii="Times New Roman" w:eastAsia="Times New Roman" w:hAnsi="Times New Roman" w:cs="Times New Roman"/>
          <w:b/>
          <w:bCs/>
          <w:iCs/>
          <w:sz w:val="28"/>
          <w:szCs w:val="28"/>
          <w:lang w:eastAsia="ru-RU"/>
        </w:rPr>
      </w:pPr>
      <w:bookmarkStart w:id="32" w:name="_Toc450235875"/>
      <w:r w:rsidRPr="004B6793">
        <w:rPr>
          <w:rFonts w:ascii="Times New Roman" w:eastAsia="Times New Roman" w:hAnsi="Times New Roman" w:cs="Times New Roman"/>
          <w:b/>
          <w:bCs/>
          <w:iCs/>
          <w:sz w:val="28"/>
          <w:szCs w:val="28"/>
          <w:lang w:eastAsia="ru-RU"/>
        </w:rPr>
        <w:lastRenderedPageBreak/>
        <w:t>8</w:t>
      </w:r>
      <w:r w:rsidR="0087590C" w:rsidRPr="004B6793">
        <w:rPr>
          <w:rFonts w:ascii="Times New Roman" w:eastAsia="Times New Roman" w:hAnsi="Times New Roman" w:cs="Times New Roman"/>
          <w:b/>
          <w:bCs/>
          <w:iCs/>
          <w:sz w:val="28"/>
          <w:szCs w:val="28"/>
          <w:lang w:eastAsia="ru-RU"/>
        </w:rPr>
        <w:t>. Список  лотов, участвующих в конкурсе</w:t>
      </w:r>
      <w:bookmarkEnd w:id="32"/>
    </w:p>
    <w:p w:rsidR="0087590C" w:rsidRPr="004B6793" w:rsidRDefault="0087590C" w:rsidP="0087590C">
      <w:pPr>
        <w:spacing w:after="0" w:line="240" w:lineRule="auto"/>
        <w:ind w:firstLine="709"/>
        <w:jc w:val="center"/>
        <w:rPr>
          <w:rFonts w:ascii="Times New Roman" w:eastAsia="Times New Roman" w:hAnsi="Times New Roman" w:cs="Times New Roman"/>
          <w:bCs/>
          <w:sz w:val="16"/>
          <w:szCs w:val="16"/>
          <w:lang w:eastAsia="ru-RU"/>
        </w:rPr>
      </w:pPr>
    </w:p>
    <w:tbl>
      <w:tblPr>
        <w:tblW w:w="15881" w:type="dxa"/>
        <w:tblInd w:w="103" w:type="dxa"/>
        <w:tblLayout w:type="fixed"/>
        <w:tblLook w:val="04A0"/>
      </w:tblPr>
      <w:tblGrid>
        <w:gridCol w:w="289"/>
        <w:gridCol w:w="567"/>
        <w:gridCol w:w="1417"/>
        <w:gridCol w:w="3969"/>
        <w:gridCol w:w="3119"/>
        <w:gridCol w:w="567"/>
        <w:gridCol w:w="709"/>
        <w:gridCol w:w="814"/>
        <w:gridCol w:w="567"/>
        <w:gridCol w:w="426"/>
        <w:gridCol w:w="1028"/>
        <w:gridCol w:w="602"/>
        <w:gridCol w:w="708"/>
        <w:gridCol w:w="534"/>
        <w:gridCol w:w="565"/>
      </w:tblGrid>
      <w:tr w:rsidR="0087590C" w:rsidRPr="004B6793" w:rsidTr="00D66C5D">
        <w:trPr>
          <w:trHeight w:val="288"/>
          <w:tblHeader/>
        </w:trPr>
        <w:tc>
          <w:tcPr>
            <w:tcW w:w="120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Маршрут</w:t>
            </w:r>
          </w:p>
        </w:tc>
        <w:tc>
          <w:tcPr>
            <w:tcW w:w="2764" w:type="dxa"/>
            <w:gridSpan w:val="4"/>
            <w:tcBorders>
              <w:top w:val="single" w:sz="4" w:space="0" w:color="auto"/>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Сведения о расписании</w:t>
            </w:r>
          </w:p>
        </w:tc>
        <w:tc>
          <w:tcPr>
            <w:tcW w:w="1099" w:type="dxa"/>
            <w:gridSpan w:val="2"/>
            <w:vMerge w:val="restart"/>
            <w:tcBorders>
              <w:top w:val="single" w:sz="4" w:space="0" w:color="auto"/>
              <w:left w:val="single" w:sz="4" w:space="0" w:color="auto"/>
              <w:right w:val="single" w:sz="4" w:space="0" w:color="auto"/>
            </w:tcBorders>
            <w:vAlign w:val="center"/>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Транспортные средства</w:t>
            </w:r>
          </w:p>
        </w:tc>
      </w:tr>
      <w:tr w:rsidR="0087590C" w:rsidRPr="004B6793" w:rsidTr="00D66C5D">
        <w:trPr>
          <w:trHeight w:val="495"/>
          <w:tblHeader/>
        </w:trPr>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 xml:space="preserve">№ </w:t>
            </w:r>
            <w:proofErr w:type="spellStart"/>
            <w:proofErr w:type="gramStart"/>
            <w:r w:rsidRPr="004B6793">
              <w:rPr>
                <w:rFonts w:ascii="Times New Roman" w:eastAsia="Times New Roman" w:hAnsi="Times New Roman" w:cs="Times New Roman"/>
                <w:color w:val="000000"/>
                <w:sz w:val="16"/>
                <w:szCs w:val="16"/>
                <w:lang w:eastAsia="ru-RU"/>
              </w:rPr>
              <w:t>п</w:t>
            </w:r>
            <w:proofErr w:type="spellEnd"/>
            <w:proofErr w:type="gramEnd"/>
            <w:r w:rsidRPr="004B6793">
              <w:rPr>
                <w:rFonts w:ascii="Times New Roman" w:eastAsia="Times New Roman" w:hAnsi="Times New Roman" w:cs="Times New Roman"/>
                <w:color w:val="000000"/>
                <w:sz w:val="16"/>
                <w:szCs w:val="16"/>
                <w:lang w:eastAsia="ru-RU"/>
              </w:rPr>
              <w:t>/</w:t>
            </w:r>
            <w:proofErr w:type="spellStart"/>
            <w:r w:rsidRPr="004B6793">
              <w:rPr>
                <w:rFonts w:ascii="Times New Roman" w:eastAsia="Times New Roman" w:hAnsi="Times New Roman" w:cs="Times New Roman"/>
                <w:color w:val="000000"/>
                <w:sz w:val="16"/>
                <w:szCs w:val="16"/>
                <w:lang w:eastAsia="ru-RU"/>
              </w:rPr>
              <w:t>п</w:t>
            </w:r>
            <w:proofErr w:type="spellEnd"/>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87590C" w:rsidRPr="004B6793" w:rsidRDefault="005B44DC" w:rsidP="0087590C">
            <w:pPr>
              <w:spacing w:after="0" w:line="240" w:lineRule="auto"/>
              <w:jc w:val="center"/>
              <w:rPr>
                <w:rFonts w:ascii="Times New Roman" w:eastAsia="Times New Roman" w:hAnsi="Times New Roman" w:cs="Times New Roman"/>
                <w:color w:val="000000"/>
                <w:sz w:val="16"/>
                <w:szCs w:val="16"/>
                <w:lang w:eastAsia="ru-RU"/>
              </w:rPr>
            </w:pPr>
            <w:proofErr w:type="gramStart"/>
            <w:r w:rsidRPr="004B6793">
              <w:rPr>
                <w:rFonts w:ascii="Times New Roman" w:eastAsia="Times New Roman" w:hAnsi="Times New Roman" w:cs="Times New Roman"/>
                <w:color w:val="000000"/>
                <w:sz w:val="16"/>
                <w:szCs w:val="16"/>
                <w:lang w:eastAsia="ru-RU"/>
              </w:rPr>
              <w:t>регистрационный</w:t>
            </w:r>
            <w:proofErr w:type="gramEnd"/>
            <w:r w:rsidRPr="004B6793">
              <w:rPr>
                <w:rFonts w:ascii="Times New Roman" w:eastAsia="Times New Roman" w:hAnsi="Times New Roman" w:cs="Times New Roman"/>
                <w:color w:val="000000"/>
                <w:sz w:val="16"/>
                <w:szCs w:val="16"/>
                <w:lang w:eastAsia="ru-RU"/>
              </w:rPr>
              <w:t xml:space="preserve"> </w:t>
            </w:r>
            <w:r w:rsidR="0087590C" w:rsidRPr="004B6793">
              <w:rPr>
                <w:rFonts w:ascii="Times New Roman" w:eastAsia="Times New Roman" w:hAnsi="Times New Roman" w:cs="Times New Roman"/>
                <w:color w:val="000000"/>
                <w:sz w:val="16"/>
                <w:szCs w:val="16"/>
                <w:lang w:eastAsia="ru-RU"/>
              </w:rPr>
              <w:t>№ маршрута</w:t>
            </w:r>
          </w:p>
        </w:tc>
        <w:tc>
          <w:tcPr>
            <w:tcW w:w="1417" w:type="dxa"/>
            <w:vMerge w:val="restart"/>
            <w:tcBorders>
              <w:top w:val="single" w:sz="4" w:space="0" w:color="auto"/>
              <w:left w:val="nil"/>
              <w:right w:val="single" w:sz="4" w:space="0" w:color="auto"/>
            </w:tcBorders>
            <w:shd w:val="clear" w:color="auto" w:fill="auto"/>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Наименование маршрута</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 xml:space="preserve">Наименования остановочных пунктов (включая </w:t>
            </w:r>
            <w:proofErr w:type="gramStart"/>
            <w:r w:rsidRPr="004B6793">
              <w:rPr>
                <w:rFonts w:ascii="Times New Roman" w:eastAsia="Times New Roman" w:hAnsi="Times New Roman" w:cs="Times New Roman"/>
                <w:color w:val="000000"/>
                <w:sz w:val="16"/>
                <w:szCs w:val="16"/>
                <w:lang w:eastAsia="ru-RU"/>
              </w:rPr>
              <w:t>начальный</w:t>
            </w:r>
            <w:proofErr w:type="gramEnd"/>
            <w:r w:rsidRPr="004B6793">
              <w:rPr>
                <w:rFonts w:ascii="Times New Roman" w:eastAsia="Times New Roman" w:hAnsi="Times New Roman" w:cs="Times New Roman"/>
                <w:color w:val="000000"/>
                <w:sz w:val="16"/>
                <w:szCs w:val="16"/>
                <w:lang w:eastAsia="ru-RU"/>
              </w:rPr>
              <w:t xml:space="preserve"> и конечный)</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Наименования улиц, автомобильных дорог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5"/>
                <w:szCs w:val="15"/>
                <w:lang w:eastAsia="ru-RU"/>
              </w:rPr>
              <w:t>Протяженность</w:t>
            </w:r>
            <w:r w:rsidRPr="004B6793">
              <w:rPr>
                <w:rFonts w:ascii="Times New Roman" w:eastAsia="Times New Roman" w:hAnsi="Times New Roman" w:cs="Times New Roman"/>
                <w:color w:val="000000"/>
                <w:sz w:val="16"/>
                <w:szCs w:val="16"/>
                <w:lang w:eastAsia="ru-RU"/>
              </w:rPr>
              <w:t xml:space="preserve"> рейса, </w:t>
            </w:r>
            <w:proofErr w:type="gramStart"/>
            <w:r w:rsidRPr="004B6793">
              <w:rPr>
                <w:rFonts w:ascii="Times New Roman" w:eastAsia="Times New Roman" w:hAnsi="Times New Roman" w:cs="Times New Roman"/>
                <w:color w:val="000000"/>
                <w:sz w:val="16"/>
                <w:szCs w:val="16"/>
                <w:lang w:eastAsia="ru-RU"/>
              </w:rPr>
              <w:t>км</w:t>
            </w:r>
            <w:proofErr w:type="gramEnd"/>
          </w:p>
        </w:tc>
        <w:tc>
          <w:tcPr>
            <w:tcW w:w="814" w:type="dxa"/>
            <w:vMerge w:val="restart"/>
            <w:tcBorders>
              <w:top w:val="nil"/>
              <w:left w:val="single" w:sz="4" w:space="0" w:color="auto"/>
              <w:bottom w:val="single" w:sz="4" w:space="0" w:color="auto"/>
              <w:right w:val="single" w:sz="4" w:space="0" w:color="auto"/>
            </w:tcBorders>
            <w:shd w:val="clear" w:color="auto" w:fill="auto"/>
            <w:vAlign w:val="center"/>
            <w:hideMark/>
          </w:tcPr>
          <w:p w:rsidR="0087590C" w:rsidRPr="004B6793" w:rsidRDefault="0087590C" w:rsidP="0087590C">
            <w:pPr>
              <w:spacing w:after="0" w:line="240" w:lineRule="auto"/>
              <w:ind w:right="-22"/>
              <w:jc w:val="center"/>
              <w:rPr>
                <w:rFonts w:ascii="Times New Roman" w:eastAsia="Times New Roman" w:hAnsi="Times New Roman" w:cs="Times New Roman"/>
                <w:color w:val="000000"/>
                <w:sz w:val="16"/>
                <w:szCs w:val="16"/>
                <w:vertAlign w:val="superscript"/>
                <w:lang w:eastAsia="ru-RU"/>
              </w:rPr>
            </w:pPr>
            <w:r w:rsidRPr="004B6793">
              <w:rPr>
                <w:rFonts w:ascii="Times New Roman" w:eastAsia="Times New Roman" w:hAnsi="Times New Roman" w:cs="Times New Roman"/>
                <w:color w:val="000000"/>
                <w:sz w:val="16"/>
                <w:szCs w:val="16"/>
                <w:lang w:eastAsia="ru-RU"/>
              </w:rPr>
              <w:t>Порядок посадки/ высадки пассажи-ров</w:t>
            </w:r>
            <w:r w:rsidRPr="004B6793">
              <w:rPr>
                <w:rFonts w:ascii="Times New Roman" w:eastAsia="Times New Roman" w:hAnsi="Times New Roman" w:cs="Times New Roman"/>
                <w:color w:val="000000"/>
                <w:sz w:val="16"/>
                <w:szCs w:val="16"/>
                <w:vertAlign w:val="superscript"/>
                <w:lang w:eastAsia="ru-RU"/>
              </w:rPr>
              <w:t>1</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vertAlign w:val="superscript"/>
                <w:lang w:eastAsia="ru-RU"/>
              </w:rPr>
            </w:pPr>
            <w:r w:rsidRPr="004B6793">
              <w:rPr>
                <w:rFonts w:ascii="Times New Roman" w:eastAsia="Times New Roman" w:hAnsi="Times New Roman" w:cs="Times New Roman"/>
                <w:color w:val="000000"/>
                <w:sz w:val="16"/>
                <w:szCs w:val="16"/>
                <w:lang w:eastAsia="ru-RU"/>
              </w:rPr>
              <w:t>Вид регулярных перевозок</w:t>
            </w:r>
            <w:proofErr w:type="gramStart"/>
            <w:r w:rsidRPr="004B6793">
              <w:rPr>
                <w:rFonts w:ascii="Times New Roman" w:eastAsia="Times New Roman" w:hAnsi="Times New Roman" w:cs="Times New Roman"/>
                <w:color w:val="000000"/>
                <w:sz w:val="16"/>
                <w:szCs w:val="16"/>
                <w:vertAlign w:val="superscript"/>
                <w:lang w:eastAsia="ru-RU"/>
              </w:rPr>
              <w:t>2</w:t>
            </w:r>
            <w:proofErr w:type="gramEnd"/>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vertAlign w:val="superscript"/>
                <w:lang w:eastAsia="ru-RU"/>
              </w:rPr>
            </w:pPr>
            <w:r w:rsidRPr="004B6793">
              <w:rPr>
                <w:rFonts w:ascii="Times New Roman" w:eastAsia="Times New Roman" w:hAnsi="Times New Roman" w:cs="Times New Roman"/>
                <w:color w:val="000000"/>
                <w:sz w:val="16"/>
                <w:szCs w:val="16"/>
                <w:lang w:eastAsia="ru-RU"/>
              </w:rPr>
              <w:t>Сезонность</w:t>
            </w:r>
            <w:r w:rsidRPr="004B6793">
              <w:rPr>
                <w:rFonts w:ascii="Times New Roman" w:eastAsia="Times New Roman" w:hAnsi="Times New Roman" w:cs="Times New Roman"/>
                <w:color w:val="000000"/>
                <w:sz w:val="16"/>
                <w:szCs w:val="16"/>
                <w:vertAlign w:val="superscript"/>
                <w:lang w:eastAsia="ru-RU"/>
              </w:rPr>
              <w:t>3</w:t>
            </w:r>
          </w:p>
        </w:tc>
        <w:tc>
          <w:tcPr>
            <w:tcW w:w="10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Дни работы</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Режим работы маршрута</w:t>
            </w:r>
          </w:p>
        </w:tc>
        <w:tc>
          <w:tcPr>
            <w:tcW w:w="1099" w:type="dxa"/>
            <w:gridSpan w:val="2"/>
            <w:vMerge/>
            <w:tcBorders>
              <w:left w:val="single" w:sz="4" w:space="0" w:color="auto"/>
              <w:bottom w:val="single" w:sz="4" w:space="0" w:color="auto"/>
              <w:right w:val="single" w:sz="4" w:space="0" w:color="auto"/>
            </w:tcBorders>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p>
        </w:tc>
      </w:tr>
      <w:tr w:rsidR="0087590C" w:rsidRPr="004B6793" w:rsidTr="00D66C5D">
        <w:trPr>
          <w:cantSplit/>
          <w:trHeight w:val="861"/>
          <w:tblHeader/>
        </w:trPr>
        <w:tc>
          <w:tcPr>
            <w:tcW w:w="289" w:type="dxa"/>
            <w:vMerge/>
            <w:tcBorders>
              <w:top w:val="nil"/>
              <w:left w:val="single" w:sz="4" w:space="0" w:color="auto"/>
              <w:bottom w:val="single" w:sz="4" w:space="0" w:color="auto"/>
              <w:right w:val="single" w:sz="4" w:space="0" w:color="auto"/>
            </w:tcBorders>
            <w:vAlign w:val="center"/>
            <w:hideMark/>
          </w:tcPr>
          <w:p w:rsidR="0087590C" w:rsidRPr="004B6793" w:rsidRDefault="0087590C" w:rsidP="0087590C">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87590C" w:rsidRPr="004B6793" w:rsidRDefault="0087590C" w:rsidP="0087590C">
            <w:pPr>
              <w:spacing w:after="0" w:line="240" w:lineRule="auto"/>
              <w:rPr>
                <w:rFonts w:ascii="Times New Roman" w:eastAsia="Times New Roman" w:hAnsi="Times New Roman" w:cs="Times New Roman"/>
                <w:color w:val="000000"/>
                <w:sz w:val="16"/>
                <w:szCs w:val="16"/>
                <w:lang w:eastAsia="ru-RU"/>
              </w:rPr>
            </w:pPr>
          </w:p>
        </w:tc>
        <w:tc>
          <w:tcPr>
            <w:tcW w:w="1417" w:type="dxa"/>
            <w:vMerge/>
            <w:tcBorders>
              <w:left w:val="nil"/>
              <w:bottom w:val="single" w:sz="4" w:space="0" w:color="auto"/>
              <w:right w:val="single" w:sz="4" w:space="0" w:color="auto"/>
            </w:tcBorders>
            <w:shd w:val="clear" w:color="auto" w:fill="auto"/>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p>
        </w:tc>
        <w:tc>
          <w:tcPr>
            <w:tcW w:w="3969" w:type="dxa"/>
            <w:vMerge/>
            <w:tcBorders>
              <w:top w:val="nil"/>
              <w:left w:val="single" w:sz="4" w:space="0" w:color="auto"/>
              <w:bottom w:val="single" w:sz="4" w:space="0" w:color="auto"/>
              <w:right w:val="single" w:sz="4" w:space="0" w:color="auto"/>
            </w:tcBorders>
            <w:vAlign w:val="center"/>
            <w:hideMark/>
          </w:tcPr>
          <w:p w:rsidR="0087590C" w:rsidRPr="004B6793" w:rsidRDefault="0087590C" w:rsidP="0087590C">
            <w:pPr>
              <w:spacing w:after="0" w:line="240" w:lineRule="auto"/>
              <w:rPr>
                <w:rFonts w:ascii="Times New Roman" w:eastAsia="Times New Roman" w:hAnsi="Times New Roman" w:cs="Times New Roman"/>
                <w:color w:val="000000"/>
                <w:sz w:val="16"/>
                <w:szCs w:val="16"/>
                <w:lang w:eastAsia="ru-RU"/>
              </w:rPr>
            </w:pPr>
          </w:p>
        </w:tc>
        <w:tc>
          <w:tcPr>
            <w:tcW w:w="3119" w:type="dxa"/>
            <w:vMerge/>
            <w:tcBorders>
              <w:top w:val="nil"/>
              <w:left w:val="single" w:sz="4" w:space="0" w:color="auto"/>
              <w:bottom w:val="single" w:sz="4" w:space="0" w:color="auto"/>
              <w:right w:val="single" w:sz="4" w:space="0" w:color="auto"/>
            </w:tcBorders>
            <w:vAlign w:val="center"/>
            <w:hideMark/>
          </w:tcPr>
          <w:p w:rsidR="0087590C" w:rsidRPr="004B6793" w:rsidRDefault="0087590C" w:rsidP="0087590C">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туда</w:t>
            </w:r>
          </w:p>
        </w:tc>
        <w:tc>
          <w:tcPr>
            <w:tcW w:w="709"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ind w:left="-109" w:right="-107"/>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обратно</w:t>
            </w:r>
          </w:p>
        </w:tc>
        <w:tc>
          <w:tcPr>
            <w:tcW w:w="814" w:type="dxa"/>
            <w:vMerge/>
            <w:tcBorders>
              <w:top w:val="nil"/>
              <w:left w:val="single" w:sz="4" w:space="0" w:color="auto"/>
              <w:bottom w:val="single" w:sz="4" w:space="0" w:color="auto"/>
              <w:right w:val="single" w:sz="4" w:space="0" w:color="auto"/>
            </w:tcBorders>
            <w:vAlign w:val="center"/>
            <w:hideMark/>
          </w:tcPr>
          <w:p w:rsidR="0087590C" w:rsidRPr="004B6793" w:rsidRDefault="0087590C" w:rsidP="0087590C">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7590C" w:rsidRPr="004B6793" w:rsidRDefault="0087590C" w:rsidP="0087590C">
            <w:pPr>
              <w:spacing w:after="0" w:line="240" w:lineRule="auto"/>
              <w:rPr>
                <w:rFonts w:ascii="Times New Roman" w:eastAsia="Times New Roman" w:hAnsi="Times New Roman" w:cs="Times New Roman"/>
                <w:color w:val="000000"/>
                <w:sz w:val="16"/>
                <w:szCs w:val="16"/>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87590C" w:rsidRPr="004B6793" w:rsidRDefault="0087590C" w:rsidP="0087590C">
            <w:pPr>
              <w:spacing w:after="0" w:line="240" w:lineRule="auto"/>
              <w:rPr>
                <w:rFonts w:ascii="Times New Roman" w:eastAsia="Times New Roman" w:hAnsi="Times New Roman" w:cs="Times New Roman"/>
                <w:color w:val="000000"/>
                <w:sz w:val="16"/>
                <w:szCs w:val="16"/>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87590C" w:rsidRPr="004B6793" w:rsidRDefault="0087590C" w:rsidP="0087590C">
            <w:pPr>
              <w:spacing w:after="0" w:line="240" w:lineRule="auto"/>
              <w:rPr>
                <w:rFonts w:ascii="Times New Roman" w:eastAsia="Times New Roman" w:hAnsi="Times New Roman" w:cs="Times New Roman"/>
                <w:color w:val="000000"/>
                <w:sz w:val="16"/>
                <w:szCs w:val="16"/>
                <w:lang w:eastAsia="ru-RU"/>
              </w:rPr>
            </w:pPr>
          </w:p>
        </w:tc>
        <w:tc>
          <w:tcPr>
            <w:tcW w:w="602" w:type="dxa"/>
            <w:tcBorders>
              <w:top w:val="nil"/>
              <w:left w:val="nil"/>
              <w:bottom w:val="single" w:sz="4" w:space="0" w:color="auto"/>
              <w:right w:val="single" w:sz="4" w:space="0" w:color="auto"/>
            </w:tcBorders>
            <w:shd w:val="clear" w:color="auto" w:fill="auto"/>
            <w:textDirection w:val="btLr"/>
            <w:vAlign w:val="center"/>
            <w:hideMark/>
          </w:tcPr>
          <w:p w:rsidR="0087590C" w:rsidRPr="004B6793" w:rsidRDefault="005B44D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туда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87590C" w:rsidRPr="004B6793" w:rsidRDefault="005B44D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обратно</w:t>
            </w:r>
          </w:p>
        </w:tc>
        <w:tc>
          <w:tcPr>
            <w:tcW w:w="534" w:type="dxa"/>
            <w:tcBorders>
              <w:left w:val="nil"/>
              <w:bottom w:val="single" w:sz="4" w:space="0" w:color="auto"/>
              <w:right w:val="single" w:sz="4" w:space="0" w:color="auto"/>
            </w:tcBorders>
            <w:textDirection w:val="btLr"/>
            <w:vAlign w:val="center"/>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sz w:val="16"/>
                <w:szCs w:val="16"/>
                <w:lang w:eastAsia="ru-RU"/>
              </w:rPr>
              <w:t>Количество</w:t>
            </w:r>
          </w:p>
        </w:tc>
        <w:tc>
          <w:tcPr>
            <w:tcW w:w="565" w:type="dxa"/>
            <w:tcBorders>
              <w:top w:val="single" w:sz="4" w:space="0" w:color="auto"/>
              <w:left w:val="single" w:sz="4" w:space="0" w:color="auto"/>
              <w:bottom w:val="single" w:sz="4" w:space="0" w:color="auto"/>
              <w:right w:val="single" w:sz="4" w:space="0" w:color="auto"/>
            </w:tcBorders>
            <w:textDirection w:val="btLr"/>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vertAlign w:val="superscript"/>
                <w:lang w:eastAsia="ru-RU"/>
              </w:rPr>
            </w:pPr>
            <w:r w:rsidRPr="004B6793">
              <w:rPr>
                <w:rFonts w:ascii="Times New Roman" w:eastAsia="Times New Roman" w:hAnsi="Times New Roman" w:cs="Times New Roman"/>
                <w:sz w:val="16"/>
                <w:szCs w:val="16"/>
                <w:lang w:eastAsia="ru-RU"/>
              </w:rPr>
              <w:t>Класс</w:t>
            </w:r>
            <w:proofErr w:type="gramStart"/>
            <w:r w:rsidRPr="004B6793">
              <w:rPr>
                <w:rFonts w:ascii="Times New Roman" w:eastAsia="Times New Roman" w:hAnsi="Times New Roman" w:cs="Times New Roman"/>
                <w:sz w:val="16"/>
                <w:szCs w:val="16"/>
                <w:vertAlign w:val="superscript"/>
                <w:lang w:eastAsia="ru-RU"/>
              </w:rPr>
              <w:t>4</w:t>
            </w:r>
            <w:proofErr w:type="gramEnd"/>
          </w:p>
          <w:p w:rsidR="0087590C" w:rsidRPr="004B6793" w:rsidRDefault="0087590C" w:rsidP="0087590C">
            <w:pPr>
              <w:spacing w:after="0" w:line="240" w:lineRule="auto"/>
              <w:jc w:val="center"/>
              <w:rPr>
                <w:rFonts w:ascii="Times New Roman" w:eastAsia="Times New Roman" w:hAnsi="Times New Roman" w:cs="Times New Roman"/>
                <w:sz w:val="16"/>
                <w:szCs w:val="16"/>
                <w:lang w:eastAsia="ru-RU"/>
              </w:rPr>
            </w:pPr>
          </w:p>
        </w:tc>
      </w:tr>
      <w:tr w:rsidR="0087590C" w:rsidRPr="004B6793" w:rsidTr="00D66C5D">
        <w:trPr>
          <w:trHeight w:val="272"/>
          <w:tblHeader/>
        </w:trPr>
        <w:tc>
          <w:tcPr>
            <w:tcW w:w="289" w:type="dxa"/>
            <w:tcBorders>
              <w:top w:val="nil"/>
              <w:left w:val="single" w:sz="4" w:space="0" w:color="auto"/>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1</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3</w:t>
            </w:r>
          </w:p>
        </w:tc>
        <w:tc>
          <w:tcPr>
            <w:tcW w:w="3969"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4</w:t>
            </w:r>
          </w:p>
        </w:tc>
        <w:tc>
          <w:tcPr>
            <w:tcW w:w="3119" w:type="dxa"/>
            <w:tcBorders>
              <w:top w:val="nil"/>
              <w:left w:val="nil"/>
              <w:bottom w:val="single" w:sz="4" w:space="0" w:color="auto"/>
              <w:right w:val="single" w:sz="4" w:space="0" w:color="auto"/>
            </w:tcBorders>
            <w:shd w:val="clear" w:color="auto" w:fill="auto"/>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7</w:t>
            </w:r>
          </w:p>
        </w:tc>
        <w:tc>
          <w:tcPr>
            <w:tcW w:w="814"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9</w:t>
            </w:r>
          </w:p>
        </w:tc>
        <w:tc>
          <w:tcPr>
            <w:tcW w:w="426"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10</w:t>
            </w:r>
          </w:p>
        </w:tc>
        <w:tc>
          <w:tcPr>
            <w:tcW w:w="1028"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11</w:t>
            </w:r>
          </w:p>
        </w:tc>
        <w:tc>
          <w:tcPr>
            <w:tcW w:w="602"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13</w:t>
            </w:r>
          </w:p>
        </w:tc>
        <w:tc>
          <w:tcPr>
            <w:tcW w:w="534" w:type="dxa"/>
            <w:tcBorders>
              <w:top w:val="nil"/>
              <w:left w:val="nil"/>
              <w:bottom w:val="single" w:sz="4" w:space="0" w:color="auto"/>
              <w:right w:val="single" w:sz="4" w:space="0" w:color="auto"/>
            </w:tcBorders>
            <w:vAlign w:val="center"/>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14</w:t>
            </w:r>
          </w:p>
        </w:tc>
        <w:tc>
          <w:tcPr>
            <w:tcW w:w="565" w:type="dxa"/>
            <w:tcBorders>
              <w:top w:val="single" w:sz="4" w:space="0" w:color="auto"/>
              <w:left w:val="nil"/>
              <w:bottom w:val="single" w:sz="4" w:space="0" w:color="auto"/>
              <w:right w:val="single" w:sz="4" w:space="0" w:color="auto"/>
            </w:tcBorders>
            <w:vAlign w:val="center"/>
          </w:tcPr>
          <w:p w:rsidR="0087590C" w:rsidRPr="004B6793" w:rsidRDefault="0087590C" w:rsidP="0087590C">
            <w:pPr>
              <w:spacing w:after="0" w:line="240" w:lineRule="auto"/>
              <w:jc w:val="center"/>
              <w:rPr>
                <w:rFonts w:ascii="Times New Roman" w:eastAsia="Times New Roman" w:hAnsi="Times New Roman" w:cs="Times New Roman"/>
                <w:color w:val="000000"/>
                <w:sz w:val="16"/>
                <w:szCs w:val="16"/>
                <w:lang w:eastAsia="ru-RU"/>
              </w:rPr>
            </w:pPr>
            <w:r w:rsidRPr="004B6793">
              <w:rPr>
                <w:rFonts w:ascii="Times New Roman" w:eastAsia="Times New Roman" w:hAnsi="Times New Roman" w:cs="Times New Roman"/>
                <w:color w:val="000000"/>
                <w:sz w:val="16"/>
                <w:szCs w:val="16"/>
                <w:lang w:eastAsia="ru-RU"/>
              </w:rPr>
              <w:t>15</w:t>
            </w:r>
          </w:p>
        </w:tc>
      </w:tr>
      <w:tr w:rsidR="0087590C" w:rsidRPr="004B6793" w:rsidTr="00D66C5D">
        <w:trPr>
          <w:trHeight w:val="178"/>
        </w:trPr>
        <w:tc>
          <w:tcPr>
            <w:tcW w:w="15881"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87590C" w:rsidRPr="004B6793" w:rsidRDefault="0087590C" w:rsidP="0087590C">
            <w:pPr>
              <w:spacing w:after="0" w:line="240" w:lineRule="auto"/>
              <w:jc w:val="center"/>
              <w:rPr>
                <w:rFonts w:ascii="Times New Roman" w:eastAsia="Times New Roman" w:hAnsi="Times New Roman" w:cs="Times New Roman"/>
                <w:b/>
                <w:color w:val="000000"/>
                <w:sz w:val="16"/>
                <w:szCs w:val="16"/>
                <w:lang w:eastAsia="ru-RU"/>
              </w:rPr>
            </w:pPr>
            <w:r w:rsidRPr="004B6793">
              <w:rPr>
                <w:rFonts w:ascii="Times New Roman" w:eastAsia="Times New Roman" w:hAnsi="Times New Roman" w:cs="Times New Roman"/>
                <w:b/>
                <w:color w:val="000000"/>
                <w:sz w:val="16"/>
                <w:szCs w:val="16"/>
                <w:lang w:eastAsia="ru-RU"/>
              </w:rPr>
              <w:t>ЛОТ № 1</w:t>
            </w:r>
          </w:p>
          <w:p w:rsidR="0087590C" w:rsidRPr="004B6793" w:rsidRDefault="0087590C" w:rsidP="0087590C">
            <w:pPr>
              <w:spacing w:after="0" w:line="240" w:lineRule="auto"/>
              <w:jc w:val="center"/>
              <w:rPr>
                <w:rFonts w:ascii="Times New Roman" w:eastAsia="Times New Roman" w:hAnsi="Times New Roman" w:cs="Times New Roman"/>
                <w:b/>
                <w:color w:val="000000"/>
                <w:sz w:val="16"/>
                <w:szCs w:val="16"/>
                <w:lang w:val="en-US" w:eastAsia="ru-RU"/>
              </w:rPr>
            </w:pPr>
          </w:p>
        </w:tc>
      </w:tr>
      <w:tr w:rsidR="0087590C" w:rsidRPr="004B6793" w:rsidTr="00D66C5D">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87590C" w:rsidRPr="004B6793" w:rsidRDefault="0087590C"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87590C" w:rsidRPr="004B6793" w:rsidRDefault="009F7722"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101</w:t>
            </w:r>
          </w:p>
        </w:tc>
        <w:tc>
          <w:tcPr>
            <w:tcW w:w="1417" w:type="dxa"/>
            <w:tcBorders>
              <w:top w:val="single" w:sz="4" w:space="0" w:color="auto"/>
              <w:left w:val="nil"/>
              <w:bottom w:val="single" w:sz="4" w:space="0" w:color="auto"/>
              <w:right w:val="single" w:sz="4" w:space="0" w:color="auto"/>
            </w:tcBorders>
            <w:shd w:val="clear" w:color="000000" w:fill="FFFFFF"/>
          </w:tcPr>
          <w:p w:rsidR="0087590C" w:rsidRPr="004B6793" w:rsidRDefault="009F7722"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 xml:space="preserve">Холм-Жирковский  - </w:t>
            </w:r>
            <w:proofErr w:type="spellStart"/>
            <w:r w:rsidRPr="004B6793">
              <w:rPr>
                <w:rFonts w:ascii="Times New Roman" w:eastAsia="Times New Roman" w:hAnsi="Times New Roman" w:cs="Times New Roman"/>
                <w:sz w:val="16"/>
                <w:szCs w:val="16"/>
                <w:lang w:eastAsia="ru-RU"/>
              </w:rPr>
              <w:t>Игоревсккая</w:t>
            </w:r>
            <w:proofErr w:type="spellEnd"/>
            <w:r w:rsidRPr="004B6793">
              <w:rPr>
                <w:rFonts w:ascii="Times New Roman" w:eastAsia="Times New Roman" w:hAnsi="Times New Roman" w:cs="Times New Roman"/>
                <w:sz w:val="16"/>
                <w:szCs w:val="16"/>
                <w:lang w:eastAsia="ru-RU"/>
              </w:rPr>
              <w:t xml:space="preserve"> </w:t>
            </w:r>
          </w:p>
        </w:tc>
        <w:tc>
          <w:tcPr>
            <w:tcW w:w="3969" w:type="dxa"/>
            <w:tcBorders>
              <w:top w:val="single" w:sz="4" w:space="0" w:color="auto"/>
              <w:left w:val="nil"/>
              <w:bottom w:val="single" w:sz="4" w:space="0" w:color="auto"/>
              <w:right w:val="single" w:sz="4" w:space="0" w:color="auto"/>
            </w:tcBorders>
            <w:shd w:val="clear" w:color="000000" w:fill="FFFFFF"/>
          </w:tcPr>
          <w:p w:rsidR="0087590C" w:rsidRPr="004B6793" w:rsidRDefault="00E8171E" w:rsidP="009F7722">
            <w:pPr>
              <w:spacing w:after="0" w:line="240" w:lineRule="auto"/>
              <w:jc w:val="both"/>
              <w:rPr>
                <w:rFonts w:ascii="Times New Roman" w:eastAsia="Times New Roman" w:hAnsi="Times New Roman" w:cs="Times New Roman"/>
                <w:sz w:val="16"/>
                <w:szCs w:val="16"/>
                <w:lang w:eastAsia="ru-RU"/>
              </w:rPr>
            </w:pPr>
            <w:proofErr w:type="spellStart"/>
            <w:r w:rsidRPr="004B6793">
              <w:rPr>
                <w:rFonts w:ascii="Times New Roman" w:eastAsia="Times New Roman" w:hAnsi="Times New Roman" w:cs="Times New Roman"/>
                <w:sz w:val="16"/>
                <w:szCs w:val="16"/>
                <w:lang w:eastAsia="ru-RU"/>
              </w:rPr>
              <w:t>пгт</w:t>
            </w:r>
            <w:proofErr w:type="spellEnd"/>
            <w:r w:rsidRPr="004B6793">
              <w:rPr>
                <w:rFonts w:ascii="Times New Roman" w:eastAsia="Times New Roman" w:hAnsi="Times New Roman" w:cs="Times New Roman"/>
                <w:sz w:val="16"/>
                <w:szCs w:val="16"/>
                <w:lang w:eastAsia="ru-RU"/>
              </w:rPr>
              <w:t xml:space="preserve"> </w:t>
            </w:r>
            <w:r w:rsidR="009F7722" w:rsidRPr="004B6793">
              <w:rPr>
                <w:rFonts w:ascii="Times New Roman" w:eastAsia="Times New Roman" w:hAnsi="Times New Roman" w:cs="Times New Roman"/>
                <w:sz w:val="16"/>
                <w:szCs w:val="16"/>
                <w:lang w:eastAsia="ru-RU"/>
              </w:rPr>
              <w:t xml:space="preserve">Холм-Жирковский </w:t>
            </w:r>
            <w:r w:rsidRPr="004B6793">
              <w:rPr>
                <w:rFonts w:ascii="Times New Roman" w:eastAsia="Times New Roman" w:hAnsi="Times New Roman" w:cs="Times New Roman"/>
                <w:sz w:val="16"/>
                <w:szCs w:val="16"/>
                <w:lang w:eastAsia="ru-RU"/>
              </w:rPr>
              <w:t xml:space="preserve">(автостанция) </w:t>
            </w:r>
            <w:r w:rsidR="009F7722" w:rsidRPr="004B6793">
              <w:rPr>
                <w:rFonts w:ascii="Times New Roman" w:eastAsia="Times New Roman" w:hAnsi="Times New Roman" w:cs="Times New Roman"/>
                <w:sz w:val="16"/>
                <w:szCs w:val="16"/>
                <w:lang w:eastAsia="ru-RU"/>
              </w:rPr>
              <w:t>–</w:t>
            </w:r>
            <w:r w:rsidR="00317C2F" w:rsidRPr="004B6793">
              <w:rPr>
                <w:rFonts w:ascii="Times New Roman" w:eastAsia="Times New Roman" w:hAnsi="Times New Roman" w:cs="Times New Roman"/>
                <w:sz w:val="16"/>
                <w:szCs w:val="16"/>
                <w:lang w:eastAsia="ru-RU"/>
              </w:rPr>
              <w:t xml:space="preserve"> АЗС –</w:t>
            </w:r>
            <w:r w:rsidR="009F7722" w:rsidRPr="004B6793">
              <w:rPr>
                <w:rFonts w:ascii="Times New Roman" w:eastAsia="Times New Roman" w:hAnsi="Times New Roman" w:cs="Times New Roman"/>
                <w:sz w:val="16"/>
                <w:szCs w:val="16"/>
                <w:lang w:eastAsia="ru-RU"/>
              </w:rPr>
              <w:t xml:space="preserve"> д. </w:t>
            </w:r>
            <w:proofErr w:type="spellStart"/>
            <w:r w:rsidR="009F7722" w:rsidRPr="004B6793">
              <w:rPr>
                <w:rFonts w:ascii="Times New Roman" w:eastAsia="Times New Roman" w:hAnsi="Times New Roman" w:cs="Times New Roman"/>
                <w:sz w:val="16"/>
                <w:szCs w:val="16"/>
                <w:lang w:eastAsia="ru-RU"/>
              </w:rPr>
              <w:t>Некрасово</w:t>
            </w:r>
            <w:proofErr w:type="spellEnd"/>
            <w:r w:rsidR="009F7722" w:rsidRPr="004B6793">
              <w:rPr>
                <w:rFonts w:ascii="Times New Roman" w:eastAsia="Times New Roman" w:hAnsi="Times New Roman" w:cs="Times New Roman"/>
                <w:sz w:val="16"/>
                <w:szCs w:val="16"/>
                <w:lang w:eastAsia="ru-RU"/>
              </w:rPr>
              <w:t xml:space="preserve"> – поворот на д. </w:t>
            </w:r>
            <w:proofErr w:type="spellStart"/>
            <w:r w:rsidR="009F7722" w:rsidRPr="004B6793">
              <w:rPr>
                <w:rFonts w:ascii="Times New Roman" w:eastAsia="Times New Roman" w:hAnsi="Times New Roman" w:cs="Times New Roman"/>
                <w:sz w:val="16"/>
                <w:szCs w:val="16"/>
                <w:lang w:eastAsia="ru-RU"/>
              </w:rPr>
              <w:t>Репище</w:t>
            </w:r>
            <w:proofErr w:type="spellEnd"/>
            <w:r w:rsidR="009F7722" w:rsidRPr="004B6793">
              <w:rPr>
                <w:rFonts w:ascii="Times New Roman" w:eastAsia="Times New Roman" w:hAnsi="Times New Roman" w:cs="Times New Roman"/>
                <w:sz w:val="16"/>
                <w:szCs w:val="16"/>
                <w:lang w:eastAsia="ru-RU"/>
              </w:rPr>
              <w:t xml:space="preserve"> – поворот на д. </w:t>
            </w:r>
            <w:proofErr w:type="spellStart"/>
            <w:r w:rsidR="009F7722" w:rsidRPr="004B6793">
              <w:rPr>
                <w:rFonts w:ascii="Times New Roman" w:eastAsia="Times New Roman" w:hAnsi="Times New Roman" w:cs="Times New Roman"/>
                <w:sz w:val="16"/>
                <w:szCs w:val="16"/>
                <w:lang w:eastAsia="ru-RU"/>
              </w:rPr>
              <w:t>Клемятино</w:t>
            </w:r>
            <w:proofErr w:type="spellEnd"/>
            <w:r w:rsidR="009F7722" w:rsidRPr="004B6793">
              <w:rPr>
                <w:rFonts w:ascii="Times New Roman" w:eastAsia="Times New Roman" w:hAnsi="Times New Roman" w:cs="Times New Roman"/>
                <w:sz w:val="16"/>
                <w:szCs w:val="16"/>
                <w:lang w:eastAsia="ru-RU"/>
              </w:rPr>
              <w:t xml:space="preserve"> – д. </w:t>
            </w:r>
            <w:proofErr w:type="spellStart"/>
            <w:r w:rsidR="009F7722" w:rsidRPr="004B6793">
              <w:rPr>
                <w:rFonts w:ascii="Times New Roman" w:eastAsia="Times New Roman" w:hAnsi="Times New Roman" w:cs="Times New Roman"/>
                <w:sz w:val="16"/>
                <w:szCs w:val="16"/>
                <w:lang w:eastAsia="ru-RU"/>
              </w:rPr>
              <w:t>Данильево</w:t>
            </w:r>
            <w:proofErr w:type="spellEnd"/>
            <w:r w:rsidR="009F7722" w:rsidRPr="004B6793">
              <w:rPr>
                <w:rFonts w:ascii="Times New Roman" w:eastAsia="Times New Roman" w:hAnsi="Times New Roman" w:cs="Times New Roman"/>
                <w:sz w:val="16"/>
                <w:szCs w:val="16"/>
                <w:lang w:eastAsia="ru-RU"/>
              </w:rPr>
              <w:t xml:space="preserve"> – д. </w:t>
            </w:r>
            <w:proofErr w:type="spellStart"/>
            <w:r w:rsidR="009F7722" w:rsidRPr="004B6793">
              <w:rPr>
                <w:rFonts w:ascii="Times New Roman" w:eastAsia="Times New Roman" w:hAnsi="Times New Roman" w:cs="Times New Roman"/>
                <w:sz w:val="16"/>
                <w:szCs w:val="16"/>
                <w:lang w:eastAsia="ru-RU"/>
              </w:rPr>
              <w:t>Тетерино</w:t>
            </w:r>
            <w:proofErr w:type="spellEnd"/>
            <w:r w:rsidR="009F7722" w:rsidRPr="004B6793">
              <w:rPr>
                <w:rFonts w:ascii="Times New Roman" w:eastAsia="Times New Roman" w:hAnsi="Times New Roman" w:cs="Times New Roman"/>
                <w:sz w:val="16"/>
                <w:szCs w:val="16"/>
                <w:lang w:eastAsia="ru-RU"/>
              </w:rPr>
              <w:t xml:space="preserve"> </w:t>
            </w:r>
            <w:r w:rsidRPr="004B6793">
              <w:rPr>
                <w:rFonts w:ascii="Times New Roman" w:eastAsia="Times New Roman" w:hAnsi="Times New Roman" w:cs="Times New Roman"/>
                <w:sz w:val="16"/>
                <w:szCs w:val="16"/>
                <w:lang w:eastAsia="ru-RU"/>
              </w:rPr>
              <w:t>–</w:t>
            </w:r>
            <w:r w:rsidR="009F7722" w:rsidRPr="004B6793">
              <w:rPr>
                <w:rFonts w:ascii="Times New Roman" w:eastAsia="Times New Roman" w:hAnsi="Times New Roman" w:cs="Times New Roman"/>
                <w:sz w:val="16"/>
                <w:szCs w:val="16"/>
                <w:lang w:eastAsia="ru-RU"/>
              </w:rPr>
              <w:t xml:space="preserve"> </w:t>
            </w:r>
            <w:r w:rsidRPr="004B6793">
              <w:rPr>
                <w:rFonts w:ascii="Times New Roman" w:eastAsia="Times New Roman" w:hAnsi="Times New Roman" w:cs="Times New Roman"/>
                <w:sz w:val="16"/>
                <w:szCs w:val="16"/>
                <w:lang w:eastAsia="ru-RU"/>
              </w:rPr>
              <w:t xml:space="preserve">ст. </w:t>
            </w:r>
            <w:proofErr w:type="spellStart"/>
            <w:r w:rsidR="009F7722" w:rsidRPr="004B6793">
              <w:rPr>
                <w:rFonts w:ascii="Times New Roman" w:eastAsia="Times New Roman" w:hAnsi="Times New Roman" w:cs="Times New Roman"/>
                <w:sz w:val="16"/>
                <w:szCs w:val="16"/>
                <w:lang w:eastAsia="ru-RU"/>
              </w:rPr>
              <w:t>Игоревская</w:t>
            </w:r>
            <w:proofErr w:type="spellEnd"/>
          </w:p>
        </w:tc>
        <w:tc>
          <w:tcPr>
            <w:tcW w:w="3119" w:type="dxa"/>
            <w:tcBorders>
              <w:top w:val="single" w:sz="4" w:space="0" w:color="auto"/>
              <w:left w:val="nil"/>
              <w:bottom w:val="single" w:sz="4" w:space="0" w:color="auto"/>
              <w:right w:val="single" w:sz="4" w:space="0" w:color="auto"/>
            </w:tcBorders>
            <w:shd w:val="clear" w:color="000000" w:fill="FFFFFF"/>
          </w:tcPr>
          <w:p w:rsidR="0087590C" w:rsidRPr="004B6793" w:rsidRDefault="009F7722" w:rsidP="00317C2F">
            <w:pPr>
              <w:spacing w:after="0" w:line="240" w:lineRule="auto"/>
              <w:jc w:val="both"/>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 xml:space="preserve">ул. Московская – ул. Нахимовская – </w:t>
            </w:r>
            <w:r w:rsidR="00317C2F" w:rsidRPr="004B6793">
              <w:rPr>
                <w:rFonts w:ascii="Times New Roman" w:eastAsia="Times New Roman" w:hAnsi="Times New Roman" w:cs="Times New Roman"/>
                <w:sz w:val="16"/>
                <w:szCs w:val="16"/>
                <w:lang w:eastAsia="ru-RU"/>
              </w:rPr>
              <w:t xml:space="preserve">ул. Советская – ул. </w:t>
            </w:r>
            <w:r w:rsidRPr="004B6793">
              <w:rPr>
                <w:rFonts w:ascii="Times New Roman" w:eastAsia="Times New Roman" w:hAnsi="Times New Roman" w:cs="Times New Roman"/>
                <w:sz w:val="16"/>
                <w:szCs w:val="16"/>
                <w:lang w:eastAsia="ru-RU"/>
              </w:rPr>
              <w:t>Карла Маркса – а/</w:t>
            </w:r>
            <w:proofErr w:type="spellStart"/>
            <w:r w:rsidRPr="004B6793">
              <w:rPr>
                <w:rFonts w:ascii="Times New Roman" w:eastAsia="Times New Roman" w:hAnsi="Times New Roman" w:cs="Times New Roman"/>
                <w:sz w:val="16"/>
                <w:szCs w:val="16"/>
                <w:lang w:eastAsia="ru-RU"/>
              </w:rPr>
              <w:t>д</w:t>
            </w:r>
            <w:proofErr w:type="spellEnd"/>
            <w:r w:rsidRPr="004B6793">
              <w:rPr>
                <w:rFonts w:ascii="Times New Roman" w:eastAsia="Times New Roman" w:hAnsi="Times New Roman" w:cs="Times New Roman"/>
                <w:sz w:val="16"/>
                <w:szCs w:val="16"/>
                <w:lang w:eastAsia="ru-RU"/>
              </w:rPr>
              <w:t xml:space="preserve"> Холм-Жирковский </w:t>
            </w:r>
            <w:proofErr w:type="gramStart"/>
            <w:r w:rsidRPr="004B6793">
              <w:rPr>
                <w:rFonts w:ascii="Times New Roman" w:eastAsia="Times New Roman" w:hAnsi="Times New Roman" w:cs="Times New Roman"/>
                <w:sz w:val="16"/>
                <w:szCs w:val="16"/>
                <w:lang w:eastAsia="ru-RU"/>
              </w:rPr>
              <w:t>–</w:t>
            </w:r>
            <w:proofErr w:type="spellStart"/>
            <w:r w:rsidRPr="004B6793">
              <w:rPr>
                <w:rFonts w:ascii="Times New Roman" w:eastAsia="Times New Roman" w:hAnsi="Times New Roman" w:cs="Times New Roman"/>
                <w:sz w:val="16"/>
                <w:szCs w:val="16"/>
                <w:lang w:eastAsia="ru-RU"/>
              </w:rPr>
              <w:t>И</w:t>
            </w:r>
            <w:proofErr w:type="gramEnd"/>
            <w:r w:rsidRPr="004B6793">
              <w:rPr>
                <w:rFonts w:ascii="Times New Roman" w:eastAsia="Times New Roman" w:hAnsi="Times New Roman" w:cs="Times New Roman"/>
                <w:sz w:val="16"/>
                <w:szCs w:val="16"/>
                <w:lang w:eastAsia="ru-RU"/>
              </w:rPr>
              <w:t>горевская</w:t>
            </w:r>
            <w:proofErr w:type="spellEnd"/>
            <w:r w:rsidRPr="004B6793">
              <w:rPr>
                <w:rFonts w:ascii="Times New Roman" w:eastAsia="Times New Roman" w:hAnsi="Times New Roman" w:cs="Times New Roman"/>
                <w:sz w:val="16"/>
                <w:szCs w:val="16"/>
                <w:lang w:eastAsia="ru-RU"/>
              </w:rPr>
              <w:t xml:space="preserve"> – ул. Ленинская – ул. Строительная – ул. </w:t>
            </w:r>
            <w:proofErr w:type="spellStart"/>
            <w:r w:rsidRPr="004B6793">
              <w:rPr>
                <w:rFonts w:ascii="Times New Roman" w:eastAsia="Times New Roman" w:hAnsi="Times New Roman" w:cs="Times New Roman"/>
                <w:sz w:val="16"/>
                <w:szCs w:val="16"/>
                <w:lang w:eastAsia="ru-RU"/>
              </w:rPr>
              <w:t>Нури</w:t>
            </w:r>
            <w:proofErr w:type="spellEnd"/>
            <w:r w:rsidRPr="004B6793">
              <w:rPr>
                <w:rFonts w:ascii="Times New Roman" w:eastAsia="Times New Roman" w:hAnsi="Times New Roman" w:cs="Times New Roman"/>
                <w:sz w:val="16"/>
                <w:szCs w:val="16"/>
                <w:lang w:eastAsia="ru-RU"/>
              </w:rPr>
              <w:t xml:space="preserve"> Магомедова – ул. Южная</w:t>
            </w:r>
          </w:p>
        </w:tc>
        <w:tc>
          <w:tcPr>
            <w:tcW w:w="567" w:type="dxa"/>
            <w:tcBorders>
              <w:top w:val="single" w:sz="4" w:space="0" w:color="auto"/>
              <w:left w:val="nil"/>
              <w:bottom w:val="single" w:sz="4" w:space="0" w:color="auto"/>
              <w:right w:val="single" w:sz="4" w:space="0" w:color="auto"/>
            </w:tcBorders>
            <w:shd w:val="clear" w:color="000000" w:fill="FFFFFF"/>
          </w:tcPr>
          <w:p w:rsidR="0087590C" w:rsidRPr="004B6793" w:rsidRDefault="009F7722"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18,6</w:t>
            </w:r>
          </w:p>
        </w:tc>
        <w:tc>
          <w:tcPr>
            <w:tcW w:w="709" w:type="dxa"/>
            <w:tcBorders>
              <w:top w:val="single" w:sz="4" w:space="0" w:color="auto"/>
              <w:left w:val="nil"/>
              <w:bottom w:val="single" w:sz="4" w:space="0" w:color="auto"/>
              <w:right w:val="single" w:sz="4" w:space="0" w:color="auto"/>
            </w:tcBorders>
            <w:shd w:val="clear" w:color="000000" w:fill="FFFFFF"/>
          </w:tcPr>
          <w:p w:rsidR="0087590C" w:rsidRPr="004B6793" w:rsidRDefault="009F7722"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18,6</w:t>
            </w:r>
          </w:p>
        </w:tc>
        <w:tc>
          <w:tcPr>
            <w:tcW w:w="814" w:type="dxa"/>
            <w:tcBorders>
              <w:top w:val="single" w:sz="4" w:space="0" w:color="auto"/>
              <w:left w:val="nil"/>
              <w:bottom w:val="single" w:sz="4" w:space="0" w:color="auto"/>
              <w:right w:val="single" w:sz="4" w:space="0" w:color="auto"/>
            </w:tcBorders>
            <w:shd w:val="clear" w:color="000000" w:fill="FFFFFF"/>
          </w:tcPr>
          <w:p w:rsidR="0087590C" w:rsidRPr="004B6793" w:rsidRDefault="0087590C"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87590C" w:rsidRPr="004B6793" w:rsidRDefault="009F7722"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87590C" w:rsidRPr="004B6793" w:rsidRDefault="0087590C"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87590C" w:rsidRPr="004B6793" w:rsidRDefault="0087590C" w:rsidP="009F7722">
            <w:pPr>
              <w:spacing w:after="0" w:line="240" w:lineRule="auto"/>
              <w:ind w:right="-108" w:hanging="73"/>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 </w:t>
            </w:r>
            <w:r w:rsidR="009F7722" w:rsidRPr="004B6793">
              <w:rPr>
                <w:rFonts w:ascii="Times New Roman" w:eastAsia="Times New Roman" w:hAnsi="Times New Roman" w:cs="Times New Roman"/>
                <w:sz w:val="16"/>
                <w:szCs w:val="16"/>
                <w:lang w:eastAsia="ru-RU"/>
              </w:rPr>
              <w:t>понедельник - пятница</w:t>
            </w:r>
          </w:p>
        </w:tc>
        <w:tc>
          <w:tcPr>
            <w:tcW w:w="602" w:type="dxa"/>
            <w:tcBorders>
              <w:top w:val="single" w:sz="4" w:space="0" w:color="auto"/>
              <w:left w:val="nil"/>
              <w:bottom w:val="single" w:sz="4" w:space="0" w:color="auto"/>
              <w:right w:val="single" w:sz="4" w:space="0" w:color="auto"/>
            </w:tcBorders>
            <w:shd w:val="clear" w:color="000000" w:fill="FFFFFF"/>
          </w:tcPr>
          <w:p w:rsidR="0087590C" w:rsidRPr="004B6793" w:rsidRDefault="009F7722"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7:30</w:t>
            </w:r>
          </w:p>
          <w:p w:rsidR="009F7722" w:rsidRPr="004B6793" w:rsidRDefault="009F7722"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15:30</w:t>
            </w:r>
          </w:p>
          <w:p w:rsidR="009F7722" w:rsidRPr="004B6793" w:rsidRDefault="009F7722" w:rsidP="0087590C">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tcPr>
          <w:p w:rsidR="0087590C" w:rsidRPr="004B6793" w:rsidRDefault="009F7722"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8:00</w:t>
            </w:r>
          </w:p>
          <w:p w:rsidR="009F7722" w:rsidRPr="004B6793" w:rsidRDefault="009F7722"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16:00</w:t>
            </w:r>
          </w:p>
        </w:tc>
        <w:tc>
          <w:tcPr>
            <w:tcW w:w="534" w:type="dxa"/>
            <w:tcBorders>
              <w:top w:val="single" w:sz="4" w:space="0" w:color="auto"/>
              <w:left w:val="nil"/>
              <w:bottom w:val="single" w:sz="4" w:space="0" w:color="auto"/>
              <w:right w:val="single" w:sz="4" w:space="0" w:color="auto"/>
            </w:tcBorders>
            <w:shd w:val="clear" w:color="000000" w:fill="FFFFFF"/>
          </w:tcPr>
          <w:p w:rsidR="0087590C" w:rsidRPr="004B6793" w:rsidRDefault="009F7722"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2</w:t>
            </w:r>
          </w:p>
        </w:tc>
        <w:tc>
          <w:tcPr>
            <w:tcW w:w="565" w:type="dxa"/>
            <w:tcBorders>
              <w:top w:val="single" w:sz="4" w:space="0" w:color="auto"/>
              <w:left w:val="nil"/>
              <w:bottom w:val="single" w:sz="4" w:space="0" w:color="auto"/>
              <w:right w:val="single" w:sz="4" w:space="0" w:color="auto"/>
            </w:tcBorders>
            <w:shd w:val="clear" w:color="000000" w:fill="FFFFFF"/>
          </w:tcPr>
          <w:p w:rsidR="0087590C" w:rsidRPr="004B6793" w:rsidRDefault="0087590C"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М</w:t>
            </w:r>
          </w:p>
          <w:p w:rsidR="0087590C" w:rsidRPr="004B6793" w:rsidRDefault="00317C2F"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С</w:t>
            </w:r>
          </w:p>
        </w:tc>
      </w:tr>
      <w:tr w:rsidR="005B44DC" w:rsidRPr="004B6793" w:rsidTr="00D66C5D">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5B44DC" w:rsidRPr="004B6793" w:rsidRDefault="00D66C5D"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2</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D66C5D" w:rsidP="004A11A4">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102</w:t>
            </w:r>
          </w:p>
        </w:tc>
        <w:tc>
          <w:tcPr>
            <w:tcW w:w="1417" w:type="dxa"/>
            <w:tcBorders>
              <w:top w:val="single" w:sz="4" w:space="0" w:color="auto"/>
              <w:left w:val="nil"/>
              <w:bottom w:val="single" w:sz="4" w:space="0" w:color="auto"/>
              <w:right w:val="single" w:sz="4" w:space="0" w:color="auto"/>
            </w:tcBorders>
            <w:shd w:val="clear" w:color="000000" w:fill="FFFFFF"/>
          </w:tcPr>
          <w:p w:rsidR="005B44DC" w:rsidRPr="004B6793" w:rsidRDefault="00D66C5D" w:rsidP="0087590C">
            <w:pPr>
              <w:spacing w:after="0" w:line="240" w:lineRule="auto"/>
              <w:rPr>
                <w:rFonts w:ascii="Times New Roman" w:eastAsia="Times New Roman" w:hAnsi="Times New Roman" w:cs="Times New Roman"/>
                <w:sz w:val="16"/>
                <w:szCs w:val="16"/>
                <w:lang w:eastAsia="ru-RU"/>
              </w:rPr>
            </w:pPr>
            <w:proofErr w:type="spellStart"/>
            <w:r w:rsidRPr="004B6793">
              <w:rPr>
                <w:rFonts w:ascii="Times New Roman" w:eastAsia="Times New Roman" w:hAnsi="Times New Roman" w:cs="Times New Roman"/>
                <w:sz w:val="16"/>
                <w:szCs w:val="16"/>
                <w:lang w:eastAsia="ru-RU"/>
              </w:rPr>
              <w:t>Холм-Жироквский</w:t>
            </w:r>
            <w:proofErr w:type="spellEnd"/>
            <w:r w:rsidRPr="004B6793">
              <w:rPr>
                <w:rFonts w:ascii="Times New Roman" w:eastAsia="Times New Roman" w:hAnsi="Times New Roman" w:cs="Times New Roman"/>
                <w:sz w:val="16"/>
                <w:szCs w:val="16"/>
                <w:lang w:eastAsia="ru-RU"/>
              </w:rPr>
              <w:t xml:space="preserve"> - </w:t>
            </w:r>
            <w:proofErr w:type="spellStart"/>
            <w:r w:rsidRPr="004B6793">
              <w:rPr>
                <w:rFonts w:ascii="Times New Roman" w:eastAsia="Times New Roman" w:hAnsi="Times New Roman" w:cs="Times New Roman"/>
                <w:sz w:val="16"/>
                <w:szCs w:val="16"/>
                <w:lang w:eastAsia="ru-RU"/>
              </w:rPr>
              <w:t>Раздобарино</w:t>
            </w:r>
            <w:proofErr w:type="spellEnd"/>
          </w:p>
        </w:tc>
        <w:tc>
          <w:tcPr>
            <w:tcW w:w="3969"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D66C5D">
            <w:pPr>
              <w:spacing w:after="0" w:line="240" w:lineRule="auto"/>
              <w:jc w:val="both"/>
              <w:rPr>
                <w:rFonts w:ascii="Times New Roman" w:eastAsia="Times New Roman" w:hAnsi="Times New Roman" w:cs="Times New Roman"/>
                <w:sz w:val="16"/>
                <w:szCs w:val="16"/>
                <w:lang w:eastAsia="ru-RU"/>
              </w:rPr>
            </w:pPr>
            <w:proofErr w:type="spellStart"/>
            <w:r w:rsidRPr="004B6793">
              <w:rPr>
                <w:rFonts w:ascii="Times New Roman" w:eastAsia="Times New Roman" w:hAnsi="Times New Roman" w:cs="Times New Roman"/>
                <w:sz w:val="16"/>
                <w:szCs w:val="16"/>
                <w:lang w:eastAsia="ru-RU"/>
              </w:rPr>
              <w:t>пгт</w:t>
            </w:r>
            <w:proofErr w:type="spellEnd"/>
            <w:r w:rsidRPr="004B6793">
              <w:rPr>
                <w:rFonts w:ascii="Times New Roman" w:eastAsia="Times New Roman" w:hAnsi="Times New Roman" w:cs="Times New Roman"/>
                <w:sz w:val="16"/>
                <w:szCs w:val="16"/>
                <w:lang w:eastAsia="ru-RU"/>
              </w:rPr>
              <w:t xml:space="preserve"> Холм-Жирковский (автостанция) </w:t>
            </w:r>
            <w:r w:rsidR="00D66C5D" w:rsidRPr="004B6793">
              <w:rPr>
                <w:rFonts w:ascii="Times New Roman" w:eastAsia="Times New Roman" w:hAnsi="Times New Roman" w:cs="Times New Roman"/>
                <w:sz w:val="16"/>
                <w:szCs w:val="16"/>
                <w:lang w:eastAsia="ru-RU"/>
              </w:rPr>
              <w:t xml:space="preserve">– АЗС – д. </w:t>
            </w:r>
            <w:proofErr w:type="spellStart"/>
            <w:r w:rsidR="00D66C5D" w:rsidRPr="004B6793">
              <w:rPr>
                <w:rFonts w:ascii="Times New Roman" w:eastAsia="Times New Roman" w:hAnsi="Times New Roman" w:cs="Times New Roman"/>
                <w:sz w:val="16"/>
                <w:szCs w:val="16"/>
                <w:lang w:eastAsia="ru-RU"/>
              </w:rPr>
              <w:t>Алферково</w:t>
            </w:r>
            <w:proofErr w:type="spellEnd"/>
            <w:r w:rsidR="00D66C5D" w:rsidRPr="004B6793">
              <w:rPr>
                <w:rFonts w:ascii="Times New Roman" w:eastAsia="Times New Roman" w:hAnsi="Times New Roman" w:cs="Times New Roman"/>
                <w:sz w:val="16"/>
                <w:szCs w:val="16"/>
                <w:lang w:eastAsia="ru-RU"/>
              </w:rPr>
              <w:t xml:space="preserve"> </w:t>
            </w:r>
            <w:proofErr w:type="gramStart"/>
            <w:r w:rsidR="00D66C5D" w:rsidRPr="004B6793">
              <w:rPr>
                <w:rFonts w:ascii="Times New Roman" w:eastAsia="Times New Roman" w:hAnsi="Times New Roman" w:cs="Times New Roman"/>
                <w:sz w:val="16"/>
                <w:szCs w:val="16"/>
                <w:lang w:eastAsia="ru-RU"/>
              </w:rPr>
              <w:t>–д</w:t>
            </w:r>
            <w:proofErr w:type="gramEnd"/>
            <w:r w:rsidR="00D66C5D" w:rsidRPr="004B6793">
              <w:rPr>
                <w:rFonts w:ascii="Times New Roman" w:eastAsia="Times New Roman" w:hAnsi="Times New Roman" w:cs="Times New Roman"/>
                <w:sz w:val="16"/>
                <w:szCs w:val="16"/>
                <w:lang w:eastAsia="ru-RU"/>
              </w:rPr>
              <w:t xml:space="preserve">.  </w:t>
            </w:r>
            <w:proofErr w:type="spellStart"/>
            <w:r w:rsidR="00D66C5D" w:rsidRPr="004B6793">
              <w:rPr>
                <w:rFonts w:ascii="Times New Roman" w:eastAsia="Times New Roman" w:hAnsi="Times New Roman" w:cs="Times New Roman"/>
                <w:sz w:val="16"/>
                <w:szCs w:val="16"/>
                <w:lang w:eastAsia="ru-RU"/>
              </w:rPr>
              <w:t>Вырбово</w:t>
            </w:r>
            <w:proofErr w:type="spellEnd"/>
            <w:r w:rsidR="00D66C5D" w:rsidRPr="004B6793">
              <w:rPr>
                <w:rFonts w:ascii="Times New Roman" w:eastAsia="Times New Roman" w:hAnsi="Times New Roman" w:cs="Times New Roman"/>
                <w:sz w:val="16"/>
                <w:szCs w:val="16"/>
                <w:lang w:eastAsia="ru-RU"/>
              </w:rPr>
              <w:t xml:space="preserve"> – д. </w:t>
            </w:r>
            <w:proofErr w:type="spellStart"/>
            <w:r w:rsidR="00D66C5D" w:rsidRPr="004B6793">
              <w:rPr>
                <w:rFonts w:ascii="Times New Roman" w:eastAsia="Times New Roman" w:hAnsi="Times New Roman" w:cs="Times New Roman"/>
                <w:sz w:val="16"/>
                <w:szCs w:val="16"/>
                <w:lang w:eastAsia="ru-RU"/>
              </w:rPr>
              <w:t>Лехмино-ЛПУ</w:t>
            </w:r>
            <w:proofErr w:type="spellEnd"/>
            <w:r w:rsidR="00D66C5D" w:rsidRPr="004B6793">
              <w:rPr>
                <w:rFonts w:ascii="Times New Roman" w:eastAsia="Times New Roman" w:hAnsi="Times New Roman" w:cs="Times New Roman"/>
                <w:sz w:val="16"/>
                <w:szCs w:val="16"/>
                <w:lang w:eastAsia="ru-RU"/>
              </w:rPr>
              <w:t xml:space="preserve"> МГ – ст. </w:t>
            </w:r>
            <w:proofErr w:type="spellStart"/>
            <w:r w:rsidR="00D66C5D" w:rsidRPr="004B6793">
              <w:rPr>
                <w:rFonts w:ascii="Times New Roman" w:eastAsia="Times New Roman" w:hAnsi="Times New Roman" w:cs="Times New Roman"/>
                <w:sz w:val="16"/>
                <w:szCs w:val="16"/>
                <w:lang w:eastAsia="ru-RU"/>
              </w:rPr>
              <w:t>Канютино</w:t>
            </w:r>
            <w:proofErr w:type="spellEnd"/>
            <w:r w:rsidR="00D66C5D" w:rsidRPr="004B6793">
              <w:rPr>
                <w:rFonts w:ascii="Times New Roman" w:eastAsia="Times New Roman" w:hAnsi="Times New Roman" w:cs="Times New Roman"/>
                <w:sz w:val="16"/>
                <w:szCs w:val="16"/>
                <w:lang w:eastAsia="ru-RU"/>
              </w:rPr>
              <w:t xml:space="preserve"> – </w:t>
            </w:r>
            <w:proofErr w:type="spellStart"/>
            <w:r w:rsidR="00D66C5D" w:rsidRPr="004B6793">
              <w:rPr>
                <w:rFonts w:ascii="Times New Roman" w:eastAsia="Times New Roman" w:hAnsi="Times New Roman" w:cs="Times New Roman"/>
                <w:sz w:val="16"/>
                <w:szCs w:val="16"/>
                <w:lang w:eastAsia="ru-RU"/>
              </w:rPr>
              <w:t>поворт</w:t>
            </w:r>
            <w:proofErr w:type="spellEnd"/>
            <w:r w:rsidR="00D66C5D" w:rsidRPr="004B6793">
              <w:rPr>
                <w:rFonts w:ascii="Times New Roman" w:eastAsia="Times New Roman" w:hAnsi="Times New Roman" w:cs="Times New Roman"/>
                <w:sz w:val="16"/>
                <w:szCs w:val="16"/>
                <w:lang w:eastAsia="ru-RU"/>
              </w:rPr>
              <w:t xml:space="preserve"> на д. Андреевка – д. Верховье – д. </w:t>
            </w:r>
            <w:proofErr w:type="spellStart"/>
            <w:r w:rsidR="00D66C5D" w:rsidRPr="004B6793">
              <w:rPr>
                <w:rFonts w:ascii="Times New Roman" w:eastAsia="Times New Roman" w:hAnsi="Times New Roman" w:cs="Times New Roman"/>
                <w:sz w:val="16"/>
                <w:szCs w:val="16"/>
                <w:lang w:eastAsia="ru-RU"/>
              </w:rPr>
              <w:t>Мартыново</w:t>
            </w:r>
            <w:proofErr w:type="spellEnd"/>
            <w:r w:rsidR="00D66C5D" w:rsidRPr="004B6793">
              <w:rPr>
                <w:rFonts w:ascii="Times New Roman" w:eastAsia="Times New Roman" w:hAnsi="Times New Roman" w:cs="Times New Roman"/>
                <w:sz w:val="16"/>
                <w:szCs w:val="16"/>
                <w:lang w:eastAsia="ru-RU"/>
              </w:rPr>
              <w:t xml:space="preserve"> – поворот на д. </w:t>
            </w:r>
            <w:proofErr w:type="spellStart"/>
            <w:r w:rsidR="00D66C5D" w:rsidRPr="004B6793">
              <w:rPr>
                <w:rFonts w:ascii="Times New Roman" w:eastAsia="Times New Roman" w:hAnsi="Times New Roman" w:cs="Times New Roman"/>
                <w:sz w:val="16"/>
                <w:szCs w:val="16"/>
                <w:lang w:eastAsia="ru-RU"/>
              </w:rPr>
              <w:t>Боженка</w:t>
            </w:r>
            <w:proofErr w:type="spellEnd"/>
            <w:r w:rsidR="00D66C5D" w:rsidRPr="004B6793">
              <w:rPr>
                <w:rFonts w:ascii="Times New Roman" w:eastAsia="Times New Roman" w:hAnsi="Times New Roman" w:cs="Times New Roman"/>
                <w:sz w:val="16"/>
                <w:szCs w:val="16"/>
                <w:lang w:eastAsia="ru-RU"/>
              </w:rPr>
              <w:t xml:space="preserve"> – с. Боголюбово – д. </w:t>
            </w:r>
            <w:proofErr w:type="spellStart"/>
            <w:r w:rsidR="00D66C5D" w:rsidRPr="004B6793">
              <w:rPr>
                <w:rFonts w:ascii="Times New Roman" w:eastAsia="Times New Roman" w:hAnsi="Times New Roman" w:cs="Times New Roman"/>
                <w:sz w:val="16"/>
                <w:szCs w:val="16"/>
                <w:lang w:eastAsia="ru-RU"/>
              </w:rPr>
              <w:t>Корытня</w:t>
            </w:r>
            <w:proofErr w:type="spellEnd"/>
            <w:r w:rsidR="00D66C5D" w:rsidRPr="004B6793">
              <w:rPr>
                <w:rFonts w:ascii="Times New Roman" w:eastAsia="Times New Roman" w:hAnsi="Times New Roman" w:cs="Times New Roman"/>
                <w:sz w:val="16"/>
                <w:szCs w:val="16"/>
                <w:lang w:eastAsia="ru-RU"/>
              </w:rPr>
              <w:t xml:space="preserve"> – д. Конное – д. Батурино – д. </w:t>
            </w:r>
            <w:proofErr w:type="spellStart"/>
            <w:r w:rsidR="00D66C5D" w:rsidRPr="004B6793">
              <w:rPr>
                <w:rFonts w:ascii="Times New Roman" w:eastAsia="Times New Roman" w:hAnsi="Times New Roman" w:cs="Times New Roman"/>
                <w:sz w:val="16"/>
                <w:szCs w:val="16"/>
                <w:lang w:eastAsia="ru-RU"/>
              </w:rPr>
              <w:t>Раздобарино</w:t>
            </w:r>
            <w:proofErr w:type="spellEnd"/>
          </w:p>
        </w:tc>
        <w:tc>
          <w:tcPr>
            <w:tcW w:w="3119" w:type="dxa"/>
            <w:tcBorders>
              <w:top w:val="single" w:sz="4" w:space="0" w:color="auto"/>
              <w:left w:val="nil"/>
              <w:bottom w:val="single" w:sz="4" w:space="0" w:color="auto"/>
              <w:right w:val="single" w:sz="4" w:space="0" w:color="auto"/>
            </w:tcBorders>
            <w:shd w:val="clear" w:color="000000" w:fill="FFFFFF"/>
          </w:tcPr>
          <w:p w:rsidR="005B44DC" w:rsidRPr="004B6793" w:rsidRDefault="00317C2F" w:rsidP="00D66C5D">
            <w:pPr>
              <w:spacing w:after="0" w:line="240" w:lineRule="auto"/>
              <w:jc w:val="both"/>
              <w:rPr>
                <w:rFonts w:ascii="Times New Roman" w:eastAsia="Times New Roman" w:hAnsi="Times New Roman" w:cs="Times New Roman"/>
                <w:sz w:val="16"/>
                <w:szCs w:val="16"/>
                <w:lang w:eastAsia="ru-RU"/>
              </w:rPr>
            </w:pPr>
            <w:proofErr w:type="gramStart"/>
            <w:r w:rsidRPr="004B6793">
              <w:rPr>
                <w:rFonts w:ascii="Times New Roman" w:eastAsia="Times New Roman" w:hAnsi="Times New Roman" w:cs="Times New Roman"/>
                <w:sz w:val="16"/>
                <w:szCs w:val="16"/>
                <w:lang w:eastAsia="ru-RU"/>
              </w:rPr>
              <w:t xml:space="preserve">ул. Московская – ул. Нахимовская – ул. Советская – ул. Карла Маркса </w:t>
            </w:r>
            <w:r w:rsidR="00D66C5D" w:rsidRPr="004B6793">
              <w:rPr>
                <w:rFonts w:ascii="Times New Roman" w:eastAsia="Times New Roman" w:hAnsi="Times New Roman" w:cs="Times New Roman"/>
                <w:sz w:val="16"/>
                <w:szCs w:val="16"/>
                <w:lang w:eastAsia="ru-RU"/>
              </w:rPr>
              <w:t>– а/</w:t>
            </w:r>
            <w:proofErr w:type="spellStart"/>
            <w:r w:rsidR="00D66C5D" w:rsidRPr="004B6793">
              <w:rPr>
                <w:rFonts w:ascii="Times New Roman" w:eastAsia="Times New Roman" w:hAnsi="Times New Roman" w:cs="Times New Roman"/>
                <w:sz w:val="16"/>
                <w:szCs w:val="16"/>
                <w:lang w:eastAsia="ru-RU"/>
              </w:rPr>
              <w:t>д</w:t>
            </w:r>
            <w:proofErr w:type="spellEnd"/>
            <w:r w:rsidR="00D66C5D" w:rsidRPr="004B6793">
              <w:rPr>
                <w:rFonts w:ascii="Times New Roman" w:eastAsia="Times New Roman" w:hAnsi="Times New Roman" w:cs="Times New Roman"/>
                <w:sz w:val="16"/>
                <w:szCs w:val="16"/>
                <w:lang w:eastAsia="ru-RU"/>
              </w:rPr>
              <w:t xml:space="preserve"> Холм-Жирковский-Боголюбово – ул. Окружная – ул. Центральная – а/</w:t>
            </w:r>
            <w:proofErr w:type="spellStart"/>
            <w:r w:rsidR="00D66C5D" w:rsidRPr="004B6793">
              <w:rPr>
                <w:rFonts w:ascii="Times New Roman" w:eastAsia="Times New Roman" w:hAnsi="Times New Roman" w:cs="Times New Roman"/>
                <w:sz w:val="16"/>
                <w:szCs w:val="16"/>
                <w:lang w:eastAsia="ru-RU"/>
              </w:rPr>
              <w:t>д</w:t>
            </w:r>
            <w:proofErr w:type="spellEnd"/>
            <w:r w:rsidR="00D66C5D" w:rsidRPr="004B6793">
              <w:rPr>
                <w:rFonts w:ascii="Times New Roman" w:eastAsia="Times New Roman" w:hAnsi="Times New Roman" w:cs="Times New Roman"/>
                <w:sz w:val="16"/>
                <w:szCs w:val="16"/>
                <w:lang w:eastAsia="ru-RU"/>
              </w:rPr>
              <w:t xml:space="preserve"> </w:t>
            </w:r>
            <w:proofErr w:type="spellStart"/>
            <w:r w:rsidR="00D66C5D" w:rsidRPr="004B6793">
              <w:rPr>
                <w:rFonts w:ascii="Times New Roman" w:eastAsia="Times New Roman" w:hAnsi="Times New Roman" w:cs="Times New Roman"/>
                <w:sz w:val="16"/>
                <w:szCs w:val="16"/>
                <w:lang w:eastAsia="ru-RU"/>
              </w:rPr>
              <w:t>Боголюбово-Раздобарино</w:t>
            </w:r>
            <w:proofErr w:type="spellEnd"/>
            <w:r w:rsidR="00D66C5D" w:rsidRPr="004B6793">
              <w:rPr>
                <w:rFonts w:ascii="Times New Roman" w:eastAsia="Times New Roman" w:hAnsi="Times New Roman" w:cs="Times New Roman"/>
                <w:sz w:val="16"/>
                <w:szCs w:val="16"/>
                <w:lang w:eastAsia="ru-RU"/>
              </w:rPr>
              <w:t xml:space="preserve"> </w:t>
            </w:r>
            <w:r w:rsidR="00B3396A" w:rsidRPr="004B6793">
              <w:rPr>
                <w:rFonts w:ascii="Times New Roman" w:eastAsia="Times New Roman" w:hAnsi="Times New Roman" w:cs="Times New Roman"/>
                <w:sz w:val="16"/>
                <w:szCs w:val="16"/>
                <w:lang w:eastAsia="ru-RU"/>
              </w:rPr>
              <w:t>–</w:t>
            </w:r>
            <w:r w:rsidR="00D66C5D" w:rsidRPr="004B6793">
              <w:rPr>
                <w:rFonts w:ascii="Times New Roman" w:eastAsia="Times New Roman" w:hAnsi="Times New Roman" w:cs="Times New Roman"/>
                <w:sz w:val="16"/>
                <w:szCs w:val="16"/>
                <w:lang w:eastAsia="ru-RU"/>
              </w:rPr>
              <w:t xml:space="preserve"> </w:t>
            </w:r>
            <w:r w:rsidR="00B3396A" w:rsidRPr="004B6793">
              <w:rPr>
                <w:rFonts w:ascii="Times New Roman" w:eastAsia="Times New Roman" w:hAnsi="Times New Roman" w:cs="Times New Roman"/>
                <w:sz w:val="16"/>
                <w:szCs w:val="16"/>
                <w:lang w:eastAsia="ru-RU"/>
              </w:rPr>
              <w:t>ул. Центральная (д. Батурино) – ул. Лесная (д. Батурино) – ул. Центральная</w:t>
            </w:r>
            <w:proofErr w:type="gramEnd"/>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63</w:t>
            </w:r>
          </w:p>
        </w:tc>
        <w:tc>
          <w:tcPr>
            <w:tcW w:w="709"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63</w:t>
            </w:r>
          </w:p>
        </w:tc>
        <w:tc>
          <w:tcPr>
            <w:tcW w:w="814"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E8171E">
            <w:pPr>
              <w:spacing w:after="0" w:line="240" w:lineRule="auto"/>
              <w:ind w:right="-108" w:hanging="73"/>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среда</w:t>
            </w:r>
          </w:p>
        </w:tc>
        <w:tc>
          <w:tcPr>
            <w:tcW w:w="602"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6:35</w:t>
            </w:r>
          </w:p>
          <w:p w:rsidR="00E8171E" w:rsidRPr="004B6793" w:rsidRDefault="00E8171E"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14:00</w:t>
            </w:r>
          </w:p>
        </w:tc>
        <w:tc>
          <w:tcPr>
            <w:tcW w:w="708" w:type="dxa"/>
            <w:tcBorders>
              <w:top w:val="single" w:sz="4" w:space="0" w:color="auto"/>
              <w:left w:val="nil"/>
              <w:bottom w:val="single" w:sz="4" w:space="0" w:color="auto"/>
              <w:right w:val="single" w:sz="4" w:space="0" w:color="auto"/>
            </w:tcBorders>
            <w:shd w:val="clear" w:color="000000" w:fill="FFFFFF"/>
          </w:tcPr>
          <w:p w:rsidR="005B44DC" w:rsidRPr="004B6793" w:rsidRDefault="00B3396A"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8:10</w:t>
            </w:r>
          </w:p>
          <w:p w:rsidR="00B3396A" w:rsidRPr="004B6793" w:rsidRDefault="00B3396A"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15:45</w:t>
            </w:r>
          </w:p>
        </w:tc>
        <w:tc>
          <w:tcPr>
            <w:tcW w:w="534" w:type="dxa"/>
            <w:tcBorders>
              <w:top w:val="single" w:sz="4" w:space="0" w:color="auto"/>
              <w:left w:val="nil"/>
              <w:bottom w:val="single" w:sz="4" w:space="0" w:color="auto"/>
              <w:right w:val="single" w:sz="4" w:space="0" w:color="auto"/>
            </w:tcBorders>
            <w:shd w:val="clear" w:color="000000" w:fill="FFFFFF"/>
          </w:tcPr>
          <w:p w:rsidR="005B44DC" w:rsidRPr="004B6793" w:rsidRDefault="00B3396A"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317C2F" w:rsidRPr="004B6793" w:rsidRDefault="00317C2F" w:rsidP="00317C2F">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М</w:t>
            </w:r>
          </w:p>
          <w:p w:rsidR="005B44DC" w:rsidRPr="004B6793" w:rsidRDefault="00317C2F" w:rsidP="00317C2F">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С</w:t>
            </w:r>
          </w:p>
        </w:tc>
      </w:tr>
      <w:tr w:rsidR="005B44DC" w:rsidRPr="004B6793" w:rsidTr="00D66C5D">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5B44DC" w:rsidRPr="004B6793" w:rsidRDefault="00E8171E"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3</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4A11A4">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104</w:t>
            </w:r>
          </w:p>
        </w:tc>
        <w:tc>
          <w:tcPr>
            <w:tcW w:w="1417"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Холм-Жирковский – Владимирский Тупик (с заездом в д. Шапки)</w:t>
            </w:r>
          </w:p>
        </w:tc>
        <w:tc>
          <w:tcPr>
            <w:tcW w:w="3969"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B3396A">
            <w:pPr>
              <w:spacing w:after="0" w:line="240" w:lineRule="auto"/>
              <w:jc w:val="both"/>
              <w:rPr>
                <w:rFonts w:ascii="Times New Roman" w:eastAsia="Times New Roman" w:hAnsi="Times New Roman" w:cs="Times New Roman"/>
                <w:sz w:val="16"/>
                <w:szCs w:val="16"/>
                <w:lang w:eastAsia="ru-RU"/>
              </w:rPr>
            </w:pPr>
            <w:proofErr w:type="spellStart"/>
            <w:r w:rsidRPr="004B6793">
              <w:rPr>
                <w:rFonts w:ascii="Times New Roman" w:eastAsia="Times New Roman" w:hAnsi="Times New Roman" w:cs="Times New Roman"/>
                <w:sz w:val="16"/>
                <w:szCs w:val="16"/>
                <w:lang w:eastAsia="ru-RU"/>
              </w:rPr>
              <w:t>пгт</w:t>
            </w:r>
            <w:proofErr w:type="spellEnd"/>
            <w:r w:rsidRPr="004B6793">
              <w:rPr>
                <w:rFonts w:ascii="Times New Roman" w:eastAsia="Times New Roman" w:hAnsi="Times New Roman" w:cs="Times New Roman"/>
                <w:sz w:val="16"/>
                <w:szCs w:val="16"/>
                <w:lang w:eastAsia="ru-RU"/>
              </w:rPr>
              <w:t xml:space="preserve"> Холм-Жирковский (автостанция) – АЗС – д. </w:t>
            </w:r>
            <w:proofErr w:type="spellStart"/>
            <w:r w:rsidRPr="004B6793">
              <w:rPr>
                <w:rFonts w:ascii="Times New Roman" w:eastAsia="Times New Roman" w:hAnsi="Times New Roman" w:cs="Times New Roman"/>
                <w:sz w:val="16"/>
                <w:szCs w:val="16"/>
                <w:lang w:eastAsia="ru-RU"/>
              </w:rPr>
              <w:t>Рудаково</w:t>
            </w:r>
            <w:proofErr w:type="spellEnd"/>
            <w:r w:rsidRPr="004B6793">
              <w:rPr>
                <w:rFonts w:ascii="Times New Roman" w:eastAsia="Times New Roman" w:hAnsi="Times New Roman" w:cs="Times New Roman"/>
                <w:sz w:val="16"/>
                <w:szCs w:val="16"/>
                <w:lang w:eastAsia="ru-RU"/>
              </w:rPr>
              <w:t xml:space="preserve"> – поворот на д. Ленино – д. Печатники – д. Печатники (ул</w:t>
            </w:r>
            <w:proofErr w:type="gramStart"/>
            <w:r w:rsidRPr="004B6793">
              <w:rPr>
                <w:rFonts w:ascii="Times New Roman" w:eastAsia="Times New Roman" w:hAnsi="Times New Roman" w:cs="Times New Roman"/>
                <w:sz w:val="16"/>
                <w:szCs w:val="16"/>
                <w:lang w:eastAsia="ru-RU"/>
              </w:rPr>
              <w:t>.М</w:t>
            </w:r>
            <w:proofErr w:type="gramEnd"/>
            <w:r w:rsidRPr="004B6793">
              <w:rPr>
                <w:rFonts w:ascii="Times New Roman" w:eastAsia="Times New Roman" w:hAnsi="Times New Roman" w:cs="Times New Roman"/>
                <w:sz w:val="16"/>
                <w:szCs w:val="16"/>
                <w:lang w:eastAsia="ru-RU"/>
              </w:rPr>
              <w:t>олодежная) – ст. Никитинка – д. Владимирское – ст. Владимирский Тупик – д. Шапки</w:t>
            </w:r>
          </w:p>
        </w:tc>
        <w:tc>
          <w:tcPr>
            <w:tcW w:w="3119" w:type="dxa"/>
            <w:tcBorders>
              <w:top w:val="single" w:sz="4" w:space="0" w:color="auto"/>
              <w:left w:val="nil"/>
              <w:bottom w:val="single" w:sz="4" w:space="0" w:color="auto"/>
              <w:right w:val="single" w:sz="4" w:space="0" w:color="auto"/>
            </w:tcBorders>
            <w:shd w:val="clear" w:color="000000" w:fill="FFFFFF"/>
          </w:tcPr>
          <w:p w:rsidR="005B44DC" w:rsidRPr="004B6793" w:rsidRDefault="00317C2F" w:rsidP="00CA6236">
            <w:pPr>
              <w:spacing w:after="0" w:line="240" w:lineRule="auto"/>
              <w:jc w:val="both"/>
              <w:rPr>
                <w:rFonts w:ascii="Times New Roman" w:eastAsia="Times New Roman" w:hAnsi="Times New Roman" w:cs="Times New Roman"/>
                <w:sz w:val="16"/>
                <w:szCs w:val="16"/>
                <w:lang w:eastAsia="ru-RU"/>
              </w:rPr>
            </w:pPr>
            <w:proofErr w:type="gramStart"/>
            <w:r w:rsidRPr="004B6793">
              <w:rPr>
                <w:rFonts w:ascii="Times New Roman" w:eastAsia="Times New Roman" w:hAnsi="Times New Roman" w:cs="Times New Roman"/>
                <w:sz w:val="16"/>
                <w:szCs w:val="16"/>
                <w:lang w:eastAsia="ru-RU"/>
              </w:rPr>
              <w:t>ул. Московская – ул. Нахимовская – ул. Советская – ул. Карла Маркса</w:t>
            </w:r>
            <w:r w:rsidR="00B3396A" w:rsidRPr="004B6793">
              <w:rPr>
                <w:rFonts w:ascii="Times New Roman" w:eastAsia="Times New Roman" w:hAnsi="Times New Roman" w:cs="Times New Roman"/>
                <w:sz w:val="16"/>
                <w:szCs w:val="16"/>
                <w:lang w:eastAsia="ru-RU"/>
              </w:rPr>
              <w:t xml:space="preserve"> – а/</w:t>
            </w:r>
            <w:proofErr w:type="spellStart"/>
            <w:r w:rsidR="00B3396A" w:rsidRPr="004B6793">
              <w:rPr>
                <w:rFonts w:ascii="Times New Roman" w:eastAsia="Times New Roman" w:hAnsi="Times New Roman" w:cs="Times New Roman"/>
                <w:sz w:val="16"/>
                <w:szCs w:val="16"/>
                <w:lang w:eastAsia="ru-RU"/>
              </w:rPr>
              <w:t>д</w:t>
            </w:r>
            <w:proofErr w:type="spellEnd"/>
            <w:r w:rsidR="00B3396A" w:rsidRPr="004B6793">
              <w:rPr>
                <w:rFonts w:ascii="Times New Roman" w:eastAsia="Times New Roman" w:hAnsi="Times New Roman" w:cs="Times New Roman"/>
                <w:sz w:val="16"/>
                <w:szCs w:val="16"/>
                <w:lang w:eastAsia="ru-RU"/>
              </w:rPr>
              <w:t xml:space="preserve"> </w:t>
            </w:r>
            <w:proofErr w:type="spellStart"/>
            <w:r w:rsidR="00B3396A" w:rsidRPr="004B6793">
              <w:rPr>
                <w:rFonts w:ascii="Times New Roman" w:eastAsia="Times New Roman" w:hAnsi="Times New Roman" w:cs="Times New Roman"/>
                <w:sz w:val="16"/>
                <w:szCs w:val="16"/>
                <w:lang w:eastAsia="ru-RU"/>
              </w:rPr>
              <w:t>Холм-Жирковский-Владимирский</w:t>
            </w:r>
            <w:proofErr w:type="spellEnd"/>
            <w:r w:rsidR="00B3396A" w:rsidRPr="004B6793">
              <w:rPr>
                <w:rFonts w:ascii="Times New Roman" w:eastAsia="Times New Roman" w:hAnsi="Times New Roman" w:cs="Times New Roman"/>
                <w:sz w:val="16"/>
                <w:szCs w:val="16"/>
                <w:lang w:eastAsia="ru-RU"/>
              </w:rPr>
              <w:t xml:space="preserve"> Тупик – ул. Молодежная (д. Печатники) – ул. Базарная (ст. Никитинка) – ул. Молодежная (д. Владимирское) – ул. Железнодорожная (ст. Владимирский Тупик)</w:t>
            </w:r>
            <w:proofErr w:type="gramEnd"/>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29,6</w:t>
            </w:r>
          </w:p>
        </w:tc>
        <w:tc>
          <w:tcPr>
            <w:tcW w:w="709"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29,6</w:t>
            </w:r>
          </w:p>
        </w:tc>
        <w:tc>
          <w:tcPr>
            <w:tcW w:w="814"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E8171E">
            <w:pPr>
              <w:spacing w:after="0" w:line="240" w:lineRule="auto"/>
              <w:ind w:right="-108" w:hanging="73"/>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среда</w:t>
            </w:r>
          </w:p>
        </w:tc>
        <w:tc>
          <w:tcPr>
            <w:tcW w:w="602"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6:30</w:t>
            </w:r>
          </w:p>
          <w:p w:rsidR="00E8171E" w:rsidRPr="004B6793" w:rsidRDefault="00E8171E"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12:50</w:t>
            </w:r>
          </w:p>
        </w:tc>
        <w:tc>
          <w:tcPr>
            <w:tcW w:w="708" w:type="dxa"/>
            <w:tcBorders>
              <w:top w:val="single" w:sz="4" w:space="0" w:color="auto"/>
              <w:left w:val="nil"/>
              <w:bottom w:val="single" w:sz="4" w:space="0" w:color="auto"/>
              <w:right w:val="single" w:sz="4" w:space="0" w:color="auto"/>
            </w:tcBorders>
            <w:shd w:val="clear" w:color="000000" w:fill="FFFFFF"/>
          </w:tcPr>
          <w:p w:rsidR="005B44DC" w:rsidRPr="004B6793" w:rsidRDefault="00B3396A"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7:30</w:t>
            </w:r>
          </w:p>
          <w:p w:rsidR="00B3396A" w:rsidRPr="004B6793" w:rsidRDefault="00B3396A"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14:00</w:t>
            </w:r>
          </w:p>
        </w:tc>
        <w:tc>
          <w:tcPr>
            <w:tcW w:w="534" w:type="dxa"/>
            <w:tcBorders>
              <w:top w:val="single" w:sz="4" w:space="0" w:color="auto"/>
              <w:left w:val="nil"/>
              <w:bottom w:val="single" w:sz="4" w:space="0" w:color="auto"/>
              <w:right w:val="single" w:sz="4" w:space="0" w:color="auto"/>
            </w:tcBorders>
            <w:shd w:val="clear" w:color="000000" w:fill="FFFFFF"/>
          </w:tcPr>
          <w:p w:rsidR="005B44DC" w:rsidRPr="004B6793" w:rsidRDefault="00B3396A"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317C2F" w:rsidRPr="004B6793" w:rsidRDefault="00317C2F" w:rsidP="00317C2F">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М</w:t>
            </w:r>
          </w:p>
          <w:p w:rsidR="00E8171E" w:rsidRPr="004B6793" w:rsidRDefault="00B3396A" w:rsidP="00317C2F">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ОМ</w:t>
            </w:r>
          </w:p>
        </w:tc>
      </w:tr>
      <w:tr w:rsidR="005B44DC" w:rsidRPr="004B6793" w:rsidTr="00D66C5D">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5B44DC" w:rsidRPr="004B6793" w:rsidRDefault="00E8171E"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4</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4A11A4">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105</w:t>
            </w:r>
          </w:p>
        </w:tc>
        <w:tc>
          <w:tcPr>
            <w:tcW w:w="1417"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 xml:space="preserve">Холм-Жирковский - </w:t>
            </w:r>
            <w:proofErr w:type="spellStart"/>
            <w:r w:rsidRPr="004B6793">
              <w:rPr>
                <w:rFonts w:ascii="Times New Roman" w:eastAsia="Times New Roman" w:hAnsi="Times New Roman" w:cs="Times New Roman"/>
                <w:sz w:val="16"/>
                <w:szCs w:val="16"/>
                <w:lang w:eastAsia="ru-RU"/>
              </w:rPr>
              <w:t>Болышево</w:t>
            </w:r>
            <w:proofErr w:type="spellEnd"/>
          </w:p>
        </w:tc>
        <w:tc>
          <w:tcPr>
            <w:tcW w:w="3969"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rPr>
                <w:rFonts w:ascii="Times New Roman" w:eastAsia="Times New Roman" w:hAnsi="Times New Roman" w:cs="Times New Roman"/>
                <w:sz w:val="16"/>
                <w:szCs w:val="16"/>
                <w:lang w:eastAsia="ru-RU"/>
              </w:rPr>
            </w:pPr>
            <w:proofErr w:type="spellStart"/>
            <w:r w:rsidRPr="004B6793">
              <w:rPr>
                <w:rFonts w:ascii="Times New Roman" w:eastAsia="Times New Roman" w:hAnsi="Times New Roman" w:cs="Times New Roman"/>
                <w:sz w:val="16"/>
                <w:szCs w:val="16"/>
                <w:lang w:eastAsia="ru-RU"/>
              </w:rPr>
              <w:t>пгт</w:t>
            </w:r>
            <w:proofErr w:type="spellEnd"/>
            <w:r w:rsidRPr="004B6793">
              <w:rPr>
                <w:rFonts w:ascii="Times New Roman" w:eastAsia="Times New Roman" w:hAnsi="Times New Roman" w:cs="Times New Roman"/>
                <w:sz w:val="16"/>
                <w:szCs w:val="16"/>
                <w:lang w:eastAsia="ru-RU"/>
              </w:rPr>
              <w:t xml:space="preserve"> Холм-Жирковский (автостанция) – д. </w:t>
            </w:r>
            <w:proofErr w:type="spellStart"/>
            <w:r w:rsidRPr="004B6793">
              <w:rPr>
                <w:rFonts w:ascii="Times New Roman" w:eastAsia="Times New Roman" w:hAnsi="Times New Roman" w:cs="Times New Roman"/>
                <w:sz w:val="16"/>
                <w:szCs w:val="16"/>
                <w:lang w:eastAsia="ru-RU"/>
              </w:rPr>
              <w:t>Черново</w:t>
            </w:r>
            <w:proofErr w:type="spellEnd"/>
            <w:r w:rsidRPr="004B6793">
              <w:rPr>
                <w:rFonts w:ascii="Times New Roman" w:eastAsia="Times New Roman" w:hAnsi="Times New Roman" w:cs="Times New Roman"/>
                <w:sz w:val="16"/>
                <w:szCs w:val="16"/>
                <w:lang w:eastAsia="ru-RU"/>
              </w:rPr>
              <w:t xml:space="preserve"> – д. </w:t>
            </w:r>
            <w:proofErr w:type="spellStart"/>
            <w:r w:rsidRPr="004B6793">
              <w:rPr>
                <w:rFonts w:ascii="Times New Roman" w:eastAsia="Times New Roman" w:hAnsi="Times New Roman" w:cs="Times New Roman"/>
                <w:sz w:val="16"/>
                <w:szCs w:val="16"/>
                <w:lang w:eastAsia="ru-RU"/>
              </w:rPr>
              <w:t>Ребиково</w:t>
            </w:r>
            <w:proofErr w:type="spellEnd"/>
            <w:r w:rsidRPr="004B6793">
              <w:rPr>
                <w:rFonts w:ascii="Times New Roman" w:eastAsia="Times New Roman" w:hAnsi="Times New Roman" w:cs="Times New Roman"/>
                <w:sz w:val="16"/>
                <w:szCs w:val="16"/>
                <w:lang w:eastAsia="ru-RU"/>
              </w:rPr>
              <w:t xml:space="preserve"> – д. </w:t>
            </w:r>
            <w:proofErr w:type="spellStart"/>
            <w:r w:rsidRPr="004B6793">
              <w:rPr>
                <w:rFonts w:ascii="Times New Roman" w:eastAsia="Times New Roman" w:hAnsi="Times New Roman" w:cs="Times New Roman"/>
                <w:sz w:val="16"/>
                <w:szCs w:val="16"/>
                <w:lang w:eastAsia="ru-RU"/>
              </w:rPr>
              <w:t>Болышево</w:t>
            </w:r>
            <w:proofErr w:type="spellEnd"/>
          </w:p>
        </w:tc>
        <w:tc>
          <w:tcPr>
            <w:tcW w:w="3119" w:type="dxa"/>
            <w:tcBorders>
              <w:top w:val="single" w:sz="4" w:space="0" w:color="auto"/>
              <w:left w:val="nil"/>
              <w:bottom w:val="single" w:sz="4" w:space="0" w:color="auto"/>
              <w:right w:val="single" w:sz="4" w:space="0" w:color="auto"/>
            </w:tcBorders>
            <w:shd w:val="clear" w:color="000000" w:fill="FFFFFF"/>
          </w:tcPr>
          <w:p w:rsidR="005B44DC" w:rsidRPr="004B6793" w:rsidRDefault="00317C2F" w:rsidP="00CA6236">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 xml:space="preserve">ул. Московская – ул. </w:t>
            </w:r>
            <w:r w:rsidR="00CA6236" w:rsidRPr="004B6793">
              <w:rPr>
                <w:rFonts w:ascii="Times New Roman" w:eastAsia="Times New Roman" w:hAnsi="Times New Roman" w:cs="Times New Roman"/>
                <w:sz w:val="16"/>
                <w:szCs w:val="16"/>
                <w:lang w:eastAsia="ru-RU"/>
              </w:rPr>
              <w:t xml:space="preserve">Новая – </w:t>
            </w:r>
            <w:proofErr w:type="gramStart"/>
            <w:r w:rsidR="00CA6236" w:rsidRPr="004B6793">
              <w:rPr>
                <w:rFonts w:ascii="Times New Roman" w:eastAsia="Times New Roman" w:hAnsi="Times New Roman" w:cs="Times New Roman"/>
                <w:sz w:val="16"/>
                <w:szCs w:val="16"/>
                <w:lang w:eastAsia="ru-RU"/>
              </w:rPr>
              <w:t>окружная</w:t>
            </w:r>
            <w:proofErr w:type="gramEnd"/>
            <w:r w:rsidR="00CA6236" w:rsidRPr="004B6793">
              <w:rPr>
                <w:rFonts w:ascii="Times New Roman" w:eastAsia="Times New Roman" w:hAnsi="Times New Roman" w:cs="Times New Roman"/>
                <w:sz w:val="16"/>
                <w:szCs w:val="16"/>
                <w:lang w:eastAsia="ru-RU"/>
              </w:rPr>
              <w:t xml:space="preserve"> а/</w:t>
            </w:r>
            <w:proofErr w:type="spellStart"/>
            <w:r w:rsidR="00CA6236" w:rsidRPr="004B6793">
              <w:rPr>
                <w:rFonts w:ascii="Times New Roman" w:eastAsia="Times New Roman" w:hAnsi="Times New Roman" w:cs="Times New Roman"/>
                <w:sz w:val="16"/>
                <w:szCs w:val="16"/>
                <w:lang w:eastAsia="ru-RU"/>
              </w:rPr>
              <w:t>д</w:t>
            </w:r>
            <w:proofErr w:type="spellEnd"/>
            <w:r w:rsidR="00CA6236" w:rsidRPr="004B6793">
              <w:rPr>
                <w:rFonts w:ascii="Times New Roman" w:eastAsia="Times New Roman" w:hAnsi="Times New Roman" w:cs="Times New Roman"/>
                <w:sz w:val="16"/>
                <w:szCs w:val="16"/>
                <w:lang w:eastAsia="ru-RU"/>
              </w:rPr>
              <w:t xml:space="preserve"> – а/</w:t>
            </w:r>
            <w:proofErr w:type="spellStart"/>
            <w:r w:rsidR="00CA6236" w:rsidRPr="004B6793">
              <w:rPr>
                <w:rFonts w:ascii="Times New Roman" w:eastAsia="Times New Roman" w:hAnsi="Times New Roman" w:cs="Times New Roman"/>
                <w:sz w:val="16"/>
                <w:szCs w:val="16"/>
                <w:lang w:eastAsia="ru-RU"/>
              </w:rPr>
              <w:t>д</w:t>
            </w:r>
            <w:proofErr w:type="spellEnd"/>
            <w:r w:rsidR="00CA6236" w:rsidRPr="004B6793">
              <w:rPr>
                <w:rFonts w:ascii="Times New Roman" w:eastAsia="Times New Roman" w:hAnsi="Times New Roman" w:cs="Times New Roman"/>
                <w:sz w:val="16"/>
                <w:szCs w:val="16"/>
                <w:lang w:eastAsia="ru-RU"/>
              </w:rPr>
              <w:t xml:space="preserve"> </w:t>
            </w:r>
            <w:proofErr w:type="spellStart"/>
            <w:r w:rsidR="00CA6236" w:rsidRPr="004B6793">
              <w:rPr>
                <w:rFonts w:ascii="Times New Roman" w:eastAsia="Times New Roman" w:hAnsi="Times New Roman" w:cs="Times New Roman"/>
                <w:sz w:val="16"/>
                <w:szCs w:val="16"/>
                <w:lang w:eastAsia="ru-RU"/>
              </w:rPr>
              <w:t>Холм-Жирковский-Болышево</w:t>
            </w:r>
            <w:proofErr w:type="spellEnd"/>
            <w:r w:rsidR="00CA6236" w:rsidRPr="004B6793">
              <w:rPr>
                <w:rFonts w:ascii="Times New Roman" w:eastAsia="Times New Roman" w:hAnsi="Times New Roman" w:cs="Times New Roman"/>
                <w:sz w:val="16"/>
                <w:szCs w:val="16"/>
                <w:lang w:eastAsia="ru-RU"/>
              </w:rPr>
              <w:t xml:space="preserve"> – ул. Центральная</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11,7</w:t>
            </w:r>
          </w:p>
        </w:tc>
        <w:tc>
          <w:tcPr>
            <w:tcW w:w="709" w:type="dxa"/>
            <w:tcBorders>
              <w:top w:val="single" w:sz="4" w:space="0" w:color="auto"/>
              <w:left w:val="nil"/>
              <w:bottom w:val="single" w:sz="4" w:space="0" w:color="auto"/>
              <w:right w:val="single" w:sz="4" w:space="0" w:color="auto"/>
            </w:tcBorders>
            <w:shd w:val="clear" w:color="000000" w:fill="FFFFFF"/>
          </w:tcPr>
          <w:p w:rsidR="005B44DC" w:rsidRPr="004B6793" w:rsidRDefault="00E8171E"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11,7</w:t>
            </w:r>
          </w:p>
        </w:tc>
        <w:tc>
          <w:tcPr>
            <w:tcW w:w="814"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4A11A4">
            <w:pPr>
              <w:spacing w:after="0" w:line="240" w:lineRule="auto"/>
              <w:ind w:right="-108" w:hanging="73"/>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среда</w:t>
            </w:r>
          </w:p>
        </w:tc>
        <w:tc>
          <w:tcPr>
            <w:tcW w:w="602"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8:20</w:t>
            </w:r>
          </w:p>
          <w:p w:rsidR="004A11A4"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12:40</w:t>
            </w:r>
          </w:p>
        </w:tc>
        <w:tc>
          <w:tcPr>
            <w:tcW w:w="708" w:type="dxa"/>
            <w:tcBorders>
              <w:top w:val="single" w:sz="4" w:space="0" w:color="auto"/>
              <w:left w:val="nil"/>
              <w:bottom w:val="single" w:sz="4" w:space="0" w:color="auto"/>
              <w:right w:val="single" w:sz="4" w:space="0" w:color="auto"/>
            </w:tcBorders>
            <w:shd w:val="clear" w:color="000000" w:fill="FFFFFF"/>
          </w:tcPr>
          <w:p w:rsidR="005B44DC" w:rsidRPr="004B6793" w:rsidRDefault="00CA6236"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8:30</w:t>
            </w:r>
          </w:p>
          <w:p w:rsidR="00CA6236" w:rsidRPr="004B6793" w:rsidRDefault="00CA6236"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13:10</w:t>
            </w:r>
          </w:p>
        </w:tc>
        <w:tc>
          <w:tcPr>
            <w:tcW w:w="534" w:type="dxa"/>
            <w:tcBorders>
              <w:top w:val="single" w:sz="4" w:space="0" w:color="auto"/>
              <w:left w:val="nil"/>
              <w:bottom w:val="single" w:sz="4" w:space="0" w:color="auto"/>
              <w:right w:val="single" w:sz="4" w:space="0" w:color="auto"/>
            </w:tcBorders>
            <w:shd w:val="clear" w:color="000000" w:fill="FFFFFF"/>
          </w:tcPr>
          <w:p w:rsidR="005B44DC" w:rsidRPr="004B6793" w:rsidRDefault="00CA6236"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CA6236" w:rsidRPr="004B6793" w:rsidRDefault="00CA6236" w:rsidP="00CA6236">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М</w:t>
            </w:r>
          </w:p>
          <w:p w:rsidR="005B44DC" w:rsidRPr="004B6793" w:rsidRDefault="00CA6236" w:rsidP="00CA6236">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ОМ</w:t>
            </w:r>
          </w:p>
        </w:tc>
      </w:tr>
      <w:tr w:rsidR="005B44DC" w:rsidRPr="004B6793" w:rsidTr="004A11A4">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5B44DC" w:rsidRPr="004B6793" w:rsidRDefault="004A11A4"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lastRenderedPageBreak/>
              <w:t>5</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4A11A4">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106</w:t>
            </w:r>
          </w:p>
        </w:tc>
        <w:tc>
          <w:tcPr>
            <w:tcW w:w="1417"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 xml:space="preserve">Холм-Жирковский - </w:t>
            </w:r>
            <w:proofErr w:type="gramStart"/>
            <w:r w:rsidRPr="004B6793">
              <w:rPr>
                <w:rFonts w:ascii="Times New Roman" w:eastAsia="Times New Roman" w:hAnsi="Times New Roman" w:cs="Times New Roman"/>
                <w:sz w:val="16"/>
                <w:szCs w:val="16"/>
                <w:lang w:eastAsia="ru-RU"/>
              </w:rPr>
              <w:t>Нахимовское</w:t>
            </w:r>
            <w:proofErr w:type="gramEnd"/>
          </w:p>
        </w:tc>
        <w:tc>
          <w:tcPr>
            <w:tcW w:w="3969"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rPr>
                <w:rFonts w:ascii="Times New Roman" w:eastAsia="Times New Roman" w:hAnsi="Times New Roman" w:cs="Times New Roman"/>
                <w:sz w:val="16"/>
                <w:szCs w:val="16"/>
                <w:lang w:eastAsia="ru-RU"/>
              </w:rPr>
            </w:pPr>
            <w:proofErr w:type="spellStart"/>
            <w:proofErr w:type="gramStart"/>
            <w:r w:rsidRPr="004B6793">
              <w:rPr>
                <w:rFonts w:ascii="Times New Roman" w:eastAsia="Times New Roman" w:hAnsi="Times New Roman" w:cs="Times New Roman"/>
                <w:sz w:val="16"/>
                <w:szCs w:val="16"/>
                <w:lang w:eastAsia="ru-RU"/>
              </w:rPr>
              <w:t>пгт</w:t>
            </w:r>
            <w:proofErr w:type="spellEnd"/>
            <w:r w:rsidRPr="004B6793">
              <w:rPr>
                <w:rFonts w:ascii="Times New Roman" w:eastAsia="Times New Roman" w:hAnsi="Times New Roman" w:cs="Times New Roman"/>
                <w:sz w:val="16"/>
                <w:szCs w:val="16"/>
                <w:lang w:eastAsia="ru-RU"/>
              </w:rPr>
              <w:t xml:space="preserve"> Холм-Жирковский (автостанция) – д. Глушково – д. </w:t>
            </w:r>
            <w:proofErr w:type="spellStart"/>
            <w:r w:rsidRPr="004B6793">
              <w:rPr>
                <w:rFonts w:ascii="Times New Roman" w:eastAsia="Times New Roman" w:hAnsi="Times New Roman" w:cs="Times New Roman"/>
                <w:sz w:val="16"/>
                <w:szCs w:val="16"/>
                <w:lang w:eastAsia="ru-RU"/>
              </w:rPr>
              <w:t>Облецы</w:t>
            </w:r>
            <w:proofErr w:type="spellEnd"/>
            <w:r w:rsidRPr="004B6793">
              <w:rPr>
                <w:rFonts w:ascii="Times New Roman" w:eastAsia="Times New Roman" w:hAnsi="Times New Roman" w:cs="Times New Roman"/>
                <w:sz w:val="16"/>
                <w:szCs w:val="16"/>
                <w:lang w:eastAsia="ru-RU"/>
              </w:rPr>
              <w:t xml:space="preserve"> – д. Каменец – с. Нахимовское</w:t>
            </w:r>
            <w:proofErr w:type="gramEnd"/>
          </w:p>
        </w:tc>
        <w:tc>
          <w:tcPr>
            <w:tcW w:w="3119" w:type="dxa"/>
            <w:tcBorders>
              <w:top w:val="single" w:sz="4" w:space="0" w:color="auto"/>
              <w:left w:val="nil"/>
              <w:bottom w:val="single" w:sz="4" w:space="0" w:color="auto"/>
              <w:right w:val="single" w:sz="4" w:space="0" w:color="auto"/>
            </w:tcBorders>
            <w:shd w:val="clear" w:color="000000" w:fill="FFFFFF"/>
          </w:tcPr>
          <w:p w:rsidR="005B44DC" w:rsidRPr="004B6793" w:rsidRDefault="00317C2F" w:rsidP="00CA6236">
            <w:pPr>
              <w:spacing w:after="0" w:line="240" w:lineRule="auto"/>
              <w:jc w:val="both"/>
              <w:rPr>
                <w:rFonts w:ascii="Times New Roman" w:eastAsia="Times New Roman" w:hAnsi="Times New Roman" w:cs="Times New Roman"/>
                <w:sz w:val="16"/>
                <w:szCs w:val="16"/>
                <w:lang w:eastAsia="ru-RU"/>
              </w:rPr>
            </w:pPr>
            <w:proofErr w:type="gramStart"/>
            <w:r w:rsidRPr="004B6793">
              <w:rPr>
                <w:rFonts w:ascii="Times New Roman" w:eastAsia="Times New Roman" w:hAnsi="Times New Roman" w:cs="Times New Roman"/>
                <w:sz w:val="16"/>
                <w:szCs w:val="16"/>
                <w:lang w:eastAsia="ru-RU"/>
              </w:rPr>
              <w:t xml:space="preserve">ул. Московская – </w:t>
            </w:r>
            <w:r w:rsidR="00CA6236" w:rsidRPr="004B6793">
              <w:rPr>
                <w:rFonts w:ascii="Times New Roman" w:eastAsia="Times New Roman" w:hAnsi="Times New Roman" w:cs="Times New Roman"/>
                <w:sz w:val="16"/>
                <w:szCs w:val="16"/>
                <w:lang w:eastAsia="ru-RU"/>
              </w:rPr>
              <w:t>ул. Новая – а/</w:t>
            </w:r>
            <w:proofErr w:type="spellStart"/>
            <w:r w:rsidR="00CA6236" w:rsidRPr="004B6793">
              <w:rPr>
                <w:rFonts w:ascii="Times New Roman" w:eastAsia="Times New Roman" w:hAnsi="Times New Roman" w:cs="Times New Roman"/>
                <w:sz w:val="16"/>
                <w:szCs w:val="16"/>
                <w:lang w:eastAsia="ru-RU"/>
              </w:rPr>
              <w:t>д</w:t>
            </w:r>
            <w:proofErr w:type="spellEnd"/>
            <w:r w:rsidR="00CA6236" w:rsidRPr="004B6793">
              <w:rPr>
                <w:rFonts w:ascii="Times New Roman" w:eastAsia="Times New Roman" w:hAnsi="Times New Roman" w:cs="Times New Roman"/>
                <w:sz w:val="16"/>
                <w:szCs w:val="16"/>
                <w:lang w:eastAsia="ru-RU"/>
              </w:rPr>
              <w:t xml:space="preserve"> </w:t>
            </w:r>
            <w:proofErr w:type="spellStart"/>
            <w:r w:rsidR="00CA6236" w:rsidRPr="004B6793">
              <w:rPr>
                <w:rFonts w:ascii="Times New Roman" w:eastAsia="Times New Roman" w:hAnsi="Times New Roman" w:cs="Times New Roman"/>
                <w:sz w:val="16"/>
                <w:szCs w:val="16"/>
                <w:lang w:eastAsia="ru-RU"/>
              </w:rPr>
              <w:t>Холм-Жирковский-Нахимовское</w:t>
            </w:r>
            <w:proofErr w:type="spellEnd"/>
            <w:r w:rsidR="00CA6236" w:rsidRPr="004B6793">
              <w:rPr>
                <w:rFonts w:ascii="Times New Roman" w:eastAsia="Times New Roman" w:hAnsi="Times New Roman" w:cs="Times New Roman"/>
                <w:sz w:val="16"/>
                <w:szCs w:val="16"/>
                <w:lang w:eastAsia="ru-RU"/>
              </w:rPr>
              <w:t xml:space="preserve"> – ул. Энергетиков (д. Каменец) – ул. </w:t>
            </w:r>
            <w:proofErr w:type="spellStart"/>
            <w:r w:rsidR="00CA6236" w:rsidRPr="004B6793">
              <w:rPr>
                <w:rFonts w:ascii="Times New Roman" w:eastAsia="Times New Roman" w:hAnsi="Times New Roman" w:cs="Times New Roman"/>
                <w:sz w:val="16"/>
                <w:szCs w:val="16"/>
                <w:lang w:eastAsia="ru-RU"/>
              </w:rPr>
              <w:t>Волочковая</w:t>
            </w:r>
            <w:proofErr w:type="spellEnd"/>
            <w:proofErr w:type="gramEnd"/>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17,8</w:t>
            </w:r>
          </w:p>
        </w:tc>
        <w:tc>
          <w:tcPr>
            <w:tcW w:w="709"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17,8</w:t>
            </w:r>
          </w:p>
        </w:tc>
        <w:tc>
          <w:tcPr>
            <w:tcW w:w="814"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4A11A4">
            <w:pPr>
              <w:spacing w:after="0" w:line="240" w:lineRule="auto"/>
              <w:ind w:right="-108" w:hanging="73"/>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среда</w:t>
            </w:r>
          </w:p>
        </w:tc>
        <w:tc>
          <w:tcPr>
            <w:tcW w:w="602"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9:10</w:t>
            </w:r>
          </w:p>
          <w:p w:rsidR="004A11A4"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13:30</w:t>
            </w:r>
          </w:p>
        </w:tc>
        <w:tc>
          <w:tcPr>
            <w:tcW w:w="708" w:type="dxa"/>
            <w:tcBorders>
              <w:top w:val="single" w:sz="4" w:space="0" w:color="auto"/>
              <w:left w:val="nil"/>
              <w:bottom w:val="single" w:sz="4" w:space="0" w:color="auto"/>
              <w:right w:val="single" w:sz="4" w:space="0" w:color="auto"/>
            </w:tcBorders>
            <w:shd w:val="clear" w:color="000000" w:fill="FFFFFF"/>
          </w:tcPr>
          <w:p w:rsidR="005B44DC" w:rsidRPr="004B6793" w:rsidRDefault="00CA6236"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9:40</w:t>
            </w:r>
          </w:p>
          <w:p w:rsidR="00CA6236" w:rsidRPr="004B6793" w:rsidRDefault="00CA6236"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14:00</w:t>
            </w:r>
          </w:p>
        </w:tc>
        <w:tc>
          <w:tcPr>
            <w:tcW w:w="534" w:type="dxa"/>
            <w:tcBorders>
              <w:top w:val="single" w:sz="4" w:space="0" w:color="auto"/>
              <w:left w:val="nil"/>
              <w:bottom w:val="single" w:sz="4" w:space="0" w:color="auto"/>
              <w:right w:val="single" w:sz="4" w:space="0" w:color="auto"/>
            </w:tcBorders>
            <w:shd w:val="clear" w:color="000000" w:fill="FFFFFF"/>
          </w:tcPr>
          <w:p w:rsidR="005B44DC" w:rsidRPr="004B6793" w:rsidRDefault="00CA6236"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CA6236" w:rsidRPr="004B6793" w:rsidRDefault="00CA6236" w:rsidP="00CA6236">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М</w:t>
            </w:r>
          </w:p>
          <w:p w:rsidR="005B44DC" w:rsidRPr="004B6793" w:rsidRDefault="00CA6236" w:rsidP="00CA6236">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ОМ</w:t>
            </w:r>
          </w:p>
        </w:tc>
      </w:tr>
      <w:tr w:rsidR="005B44DC" w:rsidRPr="004B6793" w:rsidTr="004A11A4">
        <w:trPr>
          <w:cantSplit/>
          <w:trHeight w:val="1644"/>
        </w:trPr>
        <w:tc>
          <w:tcPr>
            <w:tcW w:w="289" w:type="dxa"/>
            <w:tcBorders>
              <w:top w:val="single" w:sz="4" w:space="0" w:color="auto"/>
              <w:left w:val="single" w:sz="4" w:space="0" w:color="auto"/>
              <w:bottom w:val="single" w:sz="4" w:space="0" w:color="auto"/>
              <w:right w:val="single" w:sz="4" w:space="0" w:color="auto"/>
            </w:tcBorders>
            <w:shd w:val="clear" w:color="000000" w:fill="FFFFFF"/>
          </w:tcPr>
          <w:p w:rsidR="005B44DC" w:rsidRPr="004B6793" w:rsidRDefault="004A11A4"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6</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4A11A4">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107</w:t>
            </w:r>
          </w:p>
        </w:tc>
        <w:tc>
          <w:tcPr>
            <w:tcW w:w="1417"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 xml:space="preserve">Холм-Жирковский – </w:t>
            </w:r>
            <w:proofErr w:type="spellStart"/>
            <w:r w:rsidRPr="004B6793">
              <w:rPr>
                <w:rFonts w:ascii="Times New Roman" w:eastAsia="Times New Roman" w:hAnsi="Times New Roman" w:cs="Times New Roman"/>
                <w:sz w:val="16"/>
                <w:szCs w:val="16"/>
                <w:lang w:eastAsia="ru-RU"/>
              </w:rPr>
              <w:t>Стешино</w:t>
            </w:r>
            <w:proofErr w:type="spellEnd"/>
            <w:r w:rsidRPr="004B6793">
              <w:rPr>
                <w:rFonts w:ascii="Times New Roman" w:eastAsia="Times New Roman" w:hAnsi="Times New Roman" w:cs="Times New Roman"/>
                <w:sz w:val="16"/>
                <w:szCs w:val="16"/>
                <w:lang w:eastAsia="ru-RU"/>
              </w:rPr>
              <w:t xml:space="preserve"> </w:t>
            </w:r>
          </w:p>
        </w:tc>
        <w:tc>
          <w:tcPr>
            <w:tcW w:w="3969"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rPr>
                <w:rFonts w:ascii="Times New Roman" w:eastAsia="Times New Roman" w:hAnsi="Times New Roman" w:cs="Times New Roman"/>
                <w:sz w:val="16"/>
                <w:szCs w:val="16"/>
                <w:lang w:eastAsia="ru-RU"/>
              </w:rPr>
            </w:pPr>
            <w:proofErr w:type="spellStart"/>
            <w:proofErr w:type="gramStart"/>
            <w:r w:rsidRPr="004B6793">
              <w:rPr>
                <w:rFonts w:ascii="Times New Roman" w:eastAsia="Times New Roman" w:hAnsi="Times New Roman" w:cs="Times New Roman"/>
                <w:sz w:val="16"/>
                <w:szCs w:val="16"/>
                <w:lang w:eastAsia="ru-RU"/>
              </w:rPr>
              <w:t>пгт</w:t>
            </w:r>
            <w:proofErr w:type="spellEnd"/>
            <w:r w:rsidRPr="004B6793">
              <w:rPr>
                <w:rFonts w:ascii="Times New Roman" w:eastAsia="Times New Roman" w:hAnsi="Times New Roman" w:cs="Times New Roman"/>
                <w:sz w:val="16"/>
                <w:szCs w:val="16"/>
                <w:lang w:eastAsia="ru-RU"/>
              </w:rPr>
              <w:t xml:space="preserve"> Холм-Жирковский (автостанция) – д. Сельцо – д. </w:t>
            </w:r>
            <w:proofErr w:type="spellStart"/>
            <w:r w:rsidRPr="004B6793">
              <w:rPr>
                <w:rFonts w:ascii="Times New Roman" w:eastAsia="Times New Roman" w:hAnsi="Times New Roman" w:cs="Times New Roman"/>
                <w:sz w:val="16"/>
                <w:szCs w:val="16"/>
                <w:lang w:eastAsia="ru-RU"/>
              </w:rPr>
              <w:t>Казариново</w:t>
            </w:r>
            <w:proofErr w:type="spellEnd"/>
            <w:r w:rsidRPr="004B6793">
              <w:rPr>
                <w:rFonts w:ascii="Times New Roman" w:eastAsia="Times New Roman" w:hAnsi="Times New Roman" w:cs="Times New Roman"/>
                <w:sz w:val="16"/>
                <w:szCs w:val="16"/>
                <w:lang w:eastAsia="ru-RU"/>
              </w:rPr>
              <w:t xml:space="preserve"> – д. Городня – д. Тройня – д. </w:t>
            </w:r>
            <w:proofErr w:type="spellStart"/>
            <w:r w:rsidRPr="004B6793">
              <w:rPr>
                <w:rFonts w:ascii="Times New Roman" w:eastAsia="Times New Roman" w:hAnsi="Times New Roman" w:cs="Times New Roman"/>
                <w:sz w:val="16"/>
                <w:szCs w:val="16"/>
                <w:lang w:eastAsia="ru-RU"/>
              </w:rPr>
              <w:t>Стешино</w:t>
            </w:r>
            <w:proofErr w:type="spellEnd"/>
            <w:proofErr w:type="gramEnd"/>
          </w:p>
        </w:tc>
        <w:tc>
          <w:tcPr>
            <w:tcW w:w="3119" w:type="dxa"/>
            <w:tcBorders>
              <w:top w:val="single" w:sz="4" w:space="0" w:color="auto"/>
              <w:left w:val="nil"/>
              <w:bottom w:val="single" w:sz="4" w:space="0" w:color="auto"/>
              <w:right w:val="single" w:sz="4" w:space="0" w:color="auto"/>
            </w:tcBorders>
            <w:shd w:val="clear" w:color="000000" w:fill="FFFFFF"/>
          </w:tcPr>
          <w:p w:rsidR="005B44DC" w:rsidRPr="004B6793" w:rsidRDefault="00317C2F" w:rsidP="00CA6236">
            <w:pPr>
              <w:spacing w:after="0" w:line="240" w:lineRule="auto"/>
              <w:rPr>
                <w:rFonts w:ascii="Times New Roman" w:eastAsia="Times New Roman" w:hAnsi="Times New Roman" w:cs="Times New Roman"/>
                <w:sz w:val="16"/>
                <w:szCs w:val="16"/>
                <w:lang w:eastAsia="ru-RU"/>
              </w:rPr>
            </w:pPr>
            <w:proofErr w:type="gramStart"/>
            <w:r w:rsidRPr="004B6793">
              <w:rPr>
                <w:rFonts w:ascii="Times New Roman" w:eastAsia="Times New Roman" w:hAnsi="Times New Roman" w:cs="Times New Roman"/>
                <w:sz w:val="16"/>
                <w:szCs w:val="16"/>
                <w:lang w:eastAsia="ru-RU"/>
              </w:rPr>
              <w:t>ул. Московская – ул. Н</w:t>
            </w:r>
            <w:r w:rsidR="00CA6236" w:rsidRPr="004B6793">
              <w:rPr>
                <w:rFonts w:ascii="Times New Roman" w:eastAsia="Times New Roman" w:hAnsi="Times New Roman" w:cs="Times New Roman"/>
                <w:sz w:val="16"/>
                <w:szCs w:val="16"/>
                <w:lang w:eastAsia="ru-RU"/>
              </w:rPr>
              <w:t>овая – а/</w:t>
            </w:r>
            <w:proofErr w:type="spellStart"/>
            <w:r w:rsidR="00CA6236" w:rsidRPr="004B6793">
              <w:rPr>
                <w:rFonts w:ascii="Times New Roman" w:eastAsia="Times New Roman" w:hAnsi="Times New Roman" w:cs="Times New Roman"/>
                <w:sz w:val="16"/>
                <w:szCs w:val="16"/>
                <w:lang w:eastAsia="ru-RU"/>
              </w:rPr>
              <w:t>д</w:t>
            </w:r>
            <w:proofErr w:type="spellEnd"/>
            <w:r w:rsidR="00CA6236" w:rsidRPr="004B6793">
              <w:rPr>
                <w:rFonts w:ascii="Times New Roman" w:eastAsia="Times New Roman" w:hAnsi="Times New Roman" w:cs="Times New Roman"/>
                <w:sz w:val="16"/>
                <w:szCs w:val="16"/>
                <w:lang w:eastAsia="ru-RU"/>
              </w:rPr>
              <w:t xml:space="preserve"> Холм-Жирковский-Вязьма – ул. Дорожная (д. Городня) – ул. Садовая (д. Городня) – ул. Центральная (д. </w:t>
            </w:r>
            <w:proofErr w:type="spellStart"/>
            <w:r w:rsidR="00CA6236" w:rsidRPr="004B6793">
              <w:rPr>
                <w:rFonts w:ascii="Times New Roman" w:eastAsia="Times New Roman" w:hAnsi="Times New Roman" w:cs="Times New Roman"/>
                <w:sz w:val="16"/>
                <w:szCs w:val="16"/>
                <w:lang w:eastAsia="ru-RU"/>
              </w:rPr>
              <w:t>Стешино</w:t>
            </w:r>
            <w:proofErr w:type="spellEnd"/>
            <w:r w:rsidR="00CA6236" w:rsidRPr="004B6793">
              <w:rPr>
                <w:rFonts w:ascii="Times New Roman" w:eastAsia="Times New Roman" w:hAnsi="Times New Roman" w:cs="Times New Roman"/>
                <w:sz w:val="16"/>
                <w:szCs w:val="16"/>
                <w:lang w:eastAsia="ru-RU"/>
              </w:rPr>
              <w:t>)</w:t>
            </w:r>
            <w:proofErr w:type="gramEnd"/>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15</w:t>
            </w:r>
          </w:p>
        </w:tc>
        <w:tc>
          <w:tcPr>
            <w:tcW w:w="709"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4"/>
                <w:szCs w:val="14"/>
                <w:lang w:eastAsia="ru-RU"/>
              </w:rPr>
            </w:pPr>
            <w:r w:rsidRPr="004B6793">
              <w:rPr>
                <w:rFonts w:ascii="Times New Roman" w:eastAsia="Times New Roman" w:hAnsi="Times New Roman" w:cs="Times New Roman"/>
                <w:sz w:val="14"/>
                <w:szCs w:val="14"/>
                <w:lang w:eastAsia="ru-RU"/>
              </w:rPr>
              <w:t>15</w:t>
            </w:r>
          </w:p>
        </w:tc>
        <w:tc>
          <w:tcPr>
            <w:tcW w:w="814"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7"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3</w:t>
            </w:r>
          </w:p>
        </w:tc>
        <w:tc>
          <w:tcPr>
            <w:tcW w:w="426"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Г</w:t>
            </w:r>
          </w:p>
        </w:tc>
        <w:tc>
          <w:tcPr>
            <w:tcW w:w="1028"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4A11A4">
            <w:pPr>
              <w:spacing w:after="0" w:line="240" w:lineRule="auto"/>
              <w:ind w:left="-73" w:right="-108"/>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каждая третья среда месяца</w:t>
            </w:r>
          </w:p>
        </w:tc>
        <w:tc>
          <w:tcPr>
            <w:tcW w:w="602" w:type="dxa"/>
            <w:tcBorders>
              <w:top w:val="single" w:sz="4" w:space="0" w:color="auto"/>
              <w:left w:val="nil"/>
              <w:bottom w:val="single" w:sz="4" w:space="0" w:color="auto"/>
              <w:right w:val="single" w:sz="4" w:space="0" w:color="auto"/>
            </w:tcBorders>
            <w:shd w:val="clear" w:color="000000" w:fill="FFFFFF"/>
          </w:tcPr>
          <w:p w:rsidR="005B44DC"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9:10</w:t>
            </w:r>
          </w:p>
          <w:p w:rsidR="004A11A4" w:rsidRPr="004B6793" w:rsidRDefault="004A11A4"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12:30</w:t>
            </w:r>
          </w:p>
        </w:tc>
        <w:tc>
          <w:tcPr>
            <w:tcW w:w="708" w:type="dxa"/>
            <w:tcBorders>
              <w:top w:val="single" w:sz="4" w:space="0" w:color="auto"/>
              <w:left w:val="nil"/>
              <w:bottom w:val="single" w:sz="4" w:space="0" w:color="auto"/>
              <w:right w:val="single" w:sz="4" w:space="0" w:color="auto"/>
            </w:tcBorders>
            <w:shd w:val="clear" w:color="000000" w:fill="FFFFFF"/>
          </w:tcPr>
          <w:p w:rsidR="005B44DC" w:rsidRPr="004B6793" w:rsidRDefault="00CA6236"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9:40</w:t>
            </w:r>
          </w:p>
          <w:p w:rsidR="00CA6236" w:rsidRPr="004B6793" w:rsidRDefault="00CA6236"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13:10</w:t>
            </w:r>
          </w:p>
        </w:tc>
        <w:tc>
          <w:tcPr>
            <w:tcW w:w="534" w:type="dxa"/>
            <w:tcBorders>
              <w:top w:val="single" w:sz="4" w:space="0" w:color="auto"/>
              <w:left w:val="nil"/>
              <w:bottom w:val="single" w:sz="4" w:space="0" w:color="auto"/>
              <w:right w:val="single" w:sz="4" w:space="0" w:color="auto"/>
            </w:tcBorders>
            <w:shd w:val="clear" w:color="000000" w:fill="FFFFFF"/>
          </w:tcPr>
          <w:p w:rsidR="005B44DC" w:rsidRPr="004B6793" w:rsidRDefault="00CA6236" w:rsidP="0087590C">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1</w:t>
            </w:r>
          </w:p>
        </w:tc>
        <w:tc>
          <w:tcPr>
            <w:tcW w:w="565" w:type="dxa"/>
            <w:tcBorders>
              <w:top w:val="single" w:sz="4" w:space="0" w:color="auto"/>
              <w:left w:val="nil"/>
              <w:bottom w:val="single" w:sz="4" w:space="0" w:color="auto"/>
              <w:right w:val="single" w:sz="4" w:space="0" w:color="auto"/>
            </w:tcBorders>
            <w:shd w:val="clear" w:color="000000" w:fill="FFFFFF"/>
          </w:tcPr>
          <w:p w:rsidR="00CA6236" w:rsidRPr="004B6793" w:rsidRDefault="00CA6236" w:rsidP="00CA6236">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М</w:t>
            </w:r>
          </w:p>
          <w:p w:rsidR="005B44DC" w:rsidRPr="004B6793" w:rsidRDefault="00CA6236" w:rsidP="00CA6236">
            <w:pPr>
              <w:spacing w:after="0" w:line="240" w:lineRule="auto"/>
              <w:jc w:val="center"/>
              <w:rPr>
                <w:rFonts w:ascii="Times New Roman" w:eastAsia="Times New Roman" w:hAnsi="Times New Roman" w:cs="Times New Roman"/>
                <w:sz w:val="16"/>
                <w:szCs w:val="16"/>
                <w:lang w:eastAsia="ru-RU"/>
              </w:rPr>
            </w:pPr>
            <w:r w:rsidRPr="004B6793">
              <w:rPr>
                <w:rFonts w:ascii="Times New Roman" w:eastAsia="Times New Roman" w:hAnsi="Times New Roman" w:cs="Times New Roman"/>
                <w:sz w:val="16"/>
                <w:szCs w:val="16"/>
                <w:lang w:eastAsia="ru-RU"/>
              </w:rPr>
              <w:t>ОМ</w:t>
            </w:r>
          </w:p>
        </w:tc>
      </w:tr>
    </w:tbl>
    <w:p w:rsidR="0087590C" w:rsidRPr="004B6793" w:rsidRDefault="0087590C" w:rsidP="0087590C">
      <w:pPr>
        <w:spacing w:after="0" w:line="240" w:lineRule="auto"/>
        <w:ind w:firstLine="709"/>
        <w:jc w:val="both"/>
        <w:rPr>
          <w:rFonts w:ascii="Times New Roman" w:eastAsia="Times New Roman" w:hAnsi="Times New Roman" w:cs="Times New Roman"/>
          <w:b/>
          <w:sz w:val="24"/>
          <w:szCs w:val="24"/>
          <w:highlight w:val="yellow"/>
          <w:u w:val="single"/>
          <w:lang w:eastAsia="ru-RU"/>
        </w:rPr>
      </w:pPr>
    </w:p>
    <w:p w:rsidR="0087590C" w:rsidRPr="004B6793" w:rsidRDefault="0087590C" w:rsidP="0087590C">
      <w:pPr>
        <w:spacing w:after="0" w:line="240" w:lineRule="auto"/>
        <w:ind w:firstLine="709"/>
        <w:jc w:val="both"/>
        <w:rPr>
          <w:rFonts w:ascii="Times New Roman" w:eastAsia="Times New Roman" w:hAnsi="Times New Roman" w:cs="Times New Roman"/>
          <w:spacing w:val="-6"/>
          <w:sz w:val="23"/>
          <w:szCs w:val="23"/>
          <w:lang w:eastAsia="ru-RU"/>
        </w:rPr>
      </w:pPr>
      <w:r w:rsidRPr="004B6793">
        <w:rPr>
          <w:rFonts w:ascii="Times New Roman" w:eastAsia="Times New Roman" w:hAnsi="Times New Roman" w:cs="Times New Roman"/>
          <w:b/>
          <w:spacing w:val="-6"/>
          <w:sz w:val="23"/>
          <w:szCs w:val="23"/>
          <w:lang w:eastAsia="ru-RU"/>
        </w:rPr>
        <w:t>Условие проезда отдельных категорий граждан:</w:t>
      </w:r>
      <w:r w:rsidRPr="004B6793">
        <w:rPr>
          <w:rFonts w:ascii="Times New Roman" w:eastAsia="Times New Roman" w:hAnsi="Times New Roman" w:cs="Times New Roman"/>
          <w:spacing w:val="-6"/>
          <w:sz w:val="23"/>
          <w:szCs w:val="23"/>
          <w:lang w:eastAsia="ru-RU"/>
        </w:rPr>
        <w:t xml:space="preserve"> предоставление льгот при оплате проезда отдельным категориям граждан, имеющих право на предоставление мер социальной поддержки при проезде на автобусах, по указанным в лотах маршрутам не осуществляется.</w:t>
      </w:r>
    </w:p>
    <w:p w:rsidR="0087590C" w:rsidRPr="004B6793" w:rsidRDefault="0087590C" w:rsidP="0087590C">
      <w:pPr>
        <w:spacing w:after="0" w:line="240" w:lineRule="auto"/>
        <w:ind w:firstLine="709"/>
        <w:jc w:val="both"/>
        <w:rPr>
          <w:rFonts w:ascii="Times New Roman" w:eastAsia="Times New Roman" w:hAnsi="Times New Roman" w:cs="Times New Roman"/>
          <w:b/>
          <w:spacing w:val="-6"/>
          <w:sz w:val="23"/>
          <w:szCs w:val="23"/>
          <w:lang w:eastAsia="ru-RU"/>
        </w:rPr>
      </w:pPr>
      <w:r w:rsidRPr="004B6793">
        <w:rPr>
          <w:rFonts w:ascii="Times New Roman" w:eastAsia="Times New Roman" w:hAnsi="Times New Roman" w:cs="Times New Roman"/>
          <w:b/>
          <w:spacing w:val="-6"/>
          <w:sz w:val="23"/>
          <w:szCs w:val="23"/>
          <w:lang w:eastAsia="ru-RU"/>
        </w:rPr>
        <w:t>Примечание:</w:t>
      </w:r>
    </w:p>
    <w:tbl>
      <w:tblPr>
        <w:tblW w:w="15891" w:type="dxa"/>
        <w:tblCellMar>
          <w:left w:w="0" w:type="dxa"/>
          <w:right w:w="0" w:type="dxa"/>
        </w:tblCellMar>
        <w:tblLook w:val="04A0"/>
      </w:tblPr>
      <w:tblGrid>
        <w:gridCol w:w="15891"/>
      </w:tblGrid>
      <w:tr w:rsidR="0087590C" w:rsidRPr="004B6793" w:rsidTr="0087590C">
        <w:trPr>
          <w:trHeight w:val="375"/>
        </w:trPr>
        <w:tc>
          <w:tcPr>
            <w:tcW w:w="15891" w:type="dxa"/>
            <w:tcBorders>
              <w:top w:val="nil"/>
              <w:left w:val="nil"/>
              <w:bottom w:val="nil"/>
              <w:right w:val="nil"/>
            </w:tcBorders>
            <w:shd w:val="clear" w:color="auto" w:fill="auto"/>
            <w:noWrap/>
            <w:tcMar>
              <w:top w:w="15" w:type="dxa"/>
              <w:left w:w="15" w:type="dxa"/>
              <w:bottom w:w="0" w:type="dxa"/>
              <w:right w:w="15" w:type="dxa"/>
            </w:tcMar>
            <w:vAlign w:val="center"/>
            <w:hideMark/>
          </w:tcPr>
          <w:p w:rsidR="0087590C" w:rsidRPr="004B6793" w:rsidRDefault="0087590C" w:rsidP="0087590C">
            <w:pPr>
              <w:spacing w:after="0" w:line="240" w:lineRule="auto"/>
              <w:ind w:firstLine="709"/>
              <w:jc w:val="both"/>
              <w:rPr>
                <w:rFonts w:ascii="Times New Roman" w:eastAsia="Times New Roman" w:hAnsi="Times New Roman" w:cs="Times New Roman"/>
                <w:spacing w:val="-6"/>
                <w:sz w:val="23"/>
                <w:szCs w:val="23"/>
                <w:lang w:eastAsia="ru-RU"/>
              </w:rPr>
            </w:pPr>
            <w:r w:rsidRPr="004B6793">
              <w:rPr>
                <w:rFonts w:ascii="Times New Roman" w:eastAsia="Times New Roman" w:hAnsi="Times New Roman" w:cs="Times New Roman"/>
                <w:spacing w:val="-6"/>
                <w:sz w:val="23"/>
                <w:szCs w:val="23"/>
                <w:vertAlign w:val="superscript"/>
                <w:lang w:eastAsia="ru-RU"/>
              </w:rPr>
              <w:t>1</w:t>
            </w:r>
            <w:r w:rsidRPr="004B6793">
              <w:rPr>
                <w:rFonts w:ascii="Times New Roman" w:eastAsia="Times New Roman" w:hAnsi="Times New Roman" w:cs="Times New Roman"/>
                <w:spacing w:val="-6"/>
                <w:sz w:val="23"/>
                <w:szCs w:val="23"/>
                <w:lang w:eastAsia="ru-RU"/>
              </w:rPr>
              <w:t xml:space="preserve"> - в графе указывается «1» -  только в установленных остановочных пунктах, «2» - в любом не запрещенном правилами дорожного движения месте по маршруту  регулярных перевозок</w:t>
            </w:r>
          </w:p>
        </w:tc>
      </w:tr>
      <w:tr w:rsidR="0087590C" w:rsidRPr="004B6793" w:rsidTr="0087590C">
        <w:trPr>
          <w:trHeight w:val="375"/>
        </w:trPr>
        <w:tc>
          <w:tcPr>
            <w:tcW w:w="15891" w:type="dxa"/>
            <w:tcBorders>
              <w:top w:val="nil"/>
              <w:left w:val="nil"/>
              <w:bottom w:val="nil"/>
              <w:right w:val="nil"/>
            </w:tcBorders>
            <w:shd w:val="clear" w:color="auto" w:fill="auto"/>
            <w:noWrap/>
            <w:tcMar>
              <w:top w:w="15" w:type="dxa"/>
              <w:left w:w="15" w:type="dxa"/>
              <w:bottom w:w="0" w:type="dxa"/>
              <w:right w:w="15" w:type="dxa"/>
            </w:tcMar>
            <w:vAlign w:val="center"/>
            <w:hideMark/>
          </w:tcPr>
          <w:p w:rsidR="0087590C" w:rsidRPr="004B6793" w:rsidRDefault="0087590C" w:rsidP="0087590C">
            <w:pPr>
              <w:spacing w:after="0" w:line="240" w:lineRule="auto"/>
              <w:ind w:firstLine="709"/>
              <w:jc w:val="both"/>
              <w:rPr>
                <w:rFonts w:ascii="Times New Roman" w:eastAsia="Times New Roman" w:hAnsi="Times New Roman" w:cs="Times New Roman"/>
                <w:spacing w:val="-6"/>
                <w:sz w:val="23"/>
                <w:szCs w:val="23"/>
                <w:lang w:eastAsia="ru-RU"/>
              </w:rPr>
            </w:pPr>
            <w:r w:rsidRPr="004B6793">
              <w:rPr>
                <w:rFonts w:ascii="Times New Roman" w:eastAsia="Times New Roman" w:hAnsi="Times New Roman" w:cs="Times New Roman"/>
                <w:spacing w:val="-6"/>
                <w:sz w:val="23"/>
                <w:szCs w:val="23"/>
                <w:vertAlign w:val="superscript"/>
                <w:lang w:eastAsia="ru-RU"/>
              </w:rPr>
              <w:t>2</w:t>
            </w:r>
            <w:r w:rsidRPr="004B6793">
              <w:rPr>
                <w:rFonts w:ascii="Times New Roman" w:eastAsia="Times New Roman" w:hAnsi="Times New Roman" w:cs="Times New Roman"/>
                <w:spacing w:val="-6"/>
                <w:sz w:val="23"/>
                <w:szCs w:val="23"/>
                <w:lang w:eastAsia="ru-RU"/>
              </w:rPr>
              <w:t xml:space="preserve"> - в графе указывается «3» - регулярные перевозки по регулируемым тарифам, «4» - регулярные перевозки по нерегулируемым тарифам;</w:t>
            </w:r>
          </w:p>
        </w:tc>
      </w:tr>
      <w:tr w:rsidR="0087590C" w:rsidRPr="004B6793" w:rsidTr="0087590C">
        <w:trPr>
          <w:trHeight w:val="322"/>
        </w:trPr>
        <w:tc>
          <w:tcPr>
            <w:tcW w:w="15891"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rsidR="0087590C" w:rsidRPr="004B6793" w:rsidRDefault="0087590C" w:rsidP="0087590C">
            <w:pPr>
              <w:spacing w:after="0" w:line="240" w:lineRule="auto"/>
              <w:ind w:firstLine="709"/>
              <w:jc w:val="both"/>
              <w:rPr>
                <w:rFonts w:ascii="Times New Roman" w:eastAsia="Calibri" w:hAnsi="Times New Roman" w:cs="Times New Roman"/>
                <w:spacing w:val="-6"/>
                <w:sz w:val="23"/>
                <w:szCs w:val="23"/>
              </w:rPr>
            </w:pPr>
            <w:r w:rsidRPr="004B6793">
              <w:rPr>
                <w:rFonts w:ascii="Times New Roman" w:eastAsia="Times New Roman" w:hAnsi="Times New Roman" w:cs="Times New Roman"/>
                <w:spacing w:val="-6"/>
                <w:sz w:val="23"/>
                <w:szCs w:val="23"/>
                <w:vertAlign w:val="superscript"/>
                <w:lang w:eastAsia="ru-RU"/>
              </w:rPr>
              <w:t>3</w:t>
            </w:r>
            <w:r w:rsidRPr="004B6793">
              <w:rPr>
                <w:rFonts w:ascii="Times New Roman" w:eastAsia="Times New Roman" w:hAnsi="Times New Roman" w:cs="Times New Roman"/>
                <w:spacing w:val="-6"/>
                <w:sz w:val="23"/>
                <w:szCs w:val="23"/>
                <w:lang w:eastAsia="ru-RU"/>
              </w:rPr>
              <w:t xml:space="preserve"> – в графе указывается «Г» – круглогодичный, «З» - </w:t>
            </w:r>
            <w:r w:rsidRPr="004B6793">
              <w:rPr>
                <w:rFonts w:ascii="Times New Roman" w:eastAsia="Calibri" w:hAnsi="Times New Roman" w:cs="Times New Roman"/>
                <w:spacing w:val="-6"/>
                <w:sz w:val="23"/>
                <w:szCs w:val="23"/>
              </w:rPr>
              <w:t xml:space="preserve">осенне-зимний период года, «Л» - летний период года; </w:t>
            </w:r>
          </w:p>
          <w:p w:rsidR="0087590C" w:rsidRPr="004B6793" w:rsidRDefault="0087590C" w:rsidP="0087590C">
            <w:pPr>
              <w:spacing w:after="0" w:line="240" w:lineRule="auto"/>
              <w:ind w:firstLine="709"/>
              <w:jc w:val="both"/>
              <w:rPr>
                <w:rFonts w:ascii="Times New Roman" w:eastAsia="Times New Roman" w:hAnsi="Times New Roman" w:cs="Times New Roman"/>
                <w:spacing w:val="-6"/>
                <w:sz w:val="23"/>
                <w:szCs w:val="23"/>
                <w:lang w:eastAsia="ru-RU"/>
              </w:rPr>
            </w:pPr>
            <w:r w:rsidRPr="004B6793">
              <w:rPr>
                <w:rFonts w:ascii="Times New Roman" w:eastAsia="Times New Roman" w:hAnsi="Times New Roman" w:cs="Times New Roman"/>
                <w:spacing w:val="-6"/>
                <w:sz w:val="23"/>
                <w:szCs w:val="23"/>
                <w:vertAlign w:val="superscript"/>
                <w:lang w:eastAsia="ru-RU"/>
              </w:rPr>
              <w:t xml:space="preserve">4 – </w:t>
            </w:r>
            <w:r w:rsidRPr="004B6793">
              <w:rPr>
                <w:rFonts w:ascii="Times New Roman" w:eastAsia="Times New Roman" w:hAnsi="Times New Roman" w:cs="Times New Roman"/>
                <w:spacing w:val="-6"/>
                <w:sz w:val="23"/>
                <w:szCs w:val="23"/>
                <w:lang w:eastAsia="ru-RU"/>
              </w:rPr>
              <w:t xml:space="preserve">указывается в соответствии с п. 14 ч. 1 ст.3 Федерального закона  от 13.07.2015 № 220-ФЗ автобусы классифицируются по габаритной длине в метрах: </w:t>
            </w:r>
            <w:proofErr w:type="gramStart"/>
            <w:r w:rsidRPr="004B6793">
              <w:rPr>
                <w:rFonts w:ascii="Times New Roman" w:eastAsia="Times New Roman" w:hAnsi="Times New Roman" w:cs="Times New Roman"/>
                <w:spacing w:val="-6"/>
                <w:sz w:val="23"/>
                <w:szCs w:val="23"/>
                <w:lang w:eastAsia="ru-RU"/>
              </w:rPr>
              <w:t>«ОМ»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roofErr w:type="gramEnd"/>
          </w:p>
        </w:tc>
      </w:tr>
      <w:tr w:rsidR="0087590C" w:rsidRPr="004B6793" w:rsidTr="0087590C">
        <w:trPr>
          <w:trHeight w:val="322"/>
        </w:trPr>
        <w:tc>
          <w:tcPr>
            <w:tcW w:w="15891" w:type="dxa"/>
            <w:vMerge/>
            <w:tcBorders>
              <w:top w:val="nil"/>
              <w:left w:val="nil"/>
              <w:bottom w:val="nil"/>
              <w:right w:val="nil"/>
            </w:tcBorders>
            <w:vAlign w:val="center"/>
            <w:hideMark/>
          </w:tcPr>
          <w:p w:rsidR="0087590C" w:rsidRPr="004B6793" w:rsidRDefault="0087590C" w:rsidP="0087590C">
            <w:pPr>
              <w:spacing w:after="0" w:line="240" w:lineRule="auto"/>
              <w:ind w:firstLine="709"/>
              <w:jc w:val="both"/>
              <w:rPr>
                <w:rFonts w:ascii="Times New Roman" w:eastAsia="Times New Roman" w:hAnsi="Times New Roman" w:cs="Times New Roman"/>
                <w:spacing w:val="-6"/>
                <w:sz w:val="23"/>
                <w:szCs w:val="23"/>
                <w:lang w:eastAsia="ru-RU"/>
              </w:rPr>
            </w:pPr>
          </w:p>
        </w:tc>
      </w:tr>
    </w:tbl>
    <w:p w:rsidR="0087590C" w:rsidRPr="004B6793" w:rsidRDefault="0087590C" w:rsidP="0087590C">
      <w:pPr>
        <w:spacing w:after="0" w:line="240" w:lineRule="auto"/>
        <w:ind w:firstLine="709"/>
        <w:jc w:val="both"/>
        <w:rPr>
          <w:rFonts w:ascii="Times New Roman" w:eastAsia="Times New Roman" w:hAnsi="Times New Roman" w:cs="Times New Roman"/>
          <w:spacing w:val="-6"/>
          <w:sz w:val="23"/>
          <w:szCs w:val="23"/>
          <w:lang w:eastAsia="ru-RU"/>
        </w:rPr>
      </w:pPr>
      <w:r w:rsidRPr="004B6793">
        <w:rPr>
          <w:rFonts w:ascii="Times New Roman" w:eastAsia="Times New Roman" w:hAnsi="Times New Roman" w:cs="Times New Roman"/>
          <w:spacing w:val="-6"/>
          <w:sz w:val="23"/>
          <w:szCs w:val="23"/>
          <w:lang w:eastAsia="ru-RU"/>
        </w:rPr>
        <w:t>В столбце 15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87590C" w:rsidRPr="004B6793" w:rsidRDefault="0087590C" w:rsidP="0087590C">
      <w:pPr>
        <w:spacing w:after="0" w:line="240" w:lineRule="auto"/>
        <w:ind w:firstLine="567"/>
        <w:rPr>
          <w:rFonts w:ascii="Times New Roman" w:eastAsia="Times New Roman" w:hAnsi="Times New Roman" w:cs="Times New Roman"/>
          <w:lang w:eastAsia="ru-RU"/>
        </w:rPr>
        <w:sectPr w:rsidR="0087590C" w:rsidRPr="004B6793" w:rsidSect="0087590C">
          <w:footerReference w:type="default" r:id="rId28"/>
          <w:pgSz w:w="16838" w:h="11906" w:orient="landscape"/>
          <w:pgMar w:top="425" w:right="395" w:bottom="397" w:left="567" w:header="709" w:footer="403" w:gutter="0"/>
          <w:cols w:space="708"/>
          <w:docGrid w:linePitch="360"/>
        </w:sectPr>
      </w:pPr>
    </w:p>
    <w:p w:rsidR="0087590C" w:rsidRPr="004B6793" w:rsidRDefault="0087590C" w:rsidP="00FA6DE4">
      <w:pPr>
        <w:keepNext/>
        <w:spacing w:after="0" w:line="240" w:lineRule="auto"/>
        <w:ind w:right="142"/>
        <w:jc w:val="right"/>
        <w:outlineLvl w:val="1"/>
        <w:rPr>
          <w:rFonts w:ascii="Times New Roman" w:eastAsia="Times New Roman" w:hAnsi="Times New Roman" w:cs="Times New Roman"/>
          <w:bCs/>
          <w:iCs/>
          <w:sz w:val="28"/>
          <w:szCs w:val="28"/>
          <w:lang w:eastAsia="ru-RU"/>
        </w:rPr>
      </w:pPr>
      <w:bookmarkStart w:id="33" w:name="_Toc450235876"/>
      <w:r w:rsidRPr="004B6793">
        <w:rPr>
          <w:rFonts w:ascii="Times New Roman" w:eastAsia="Times New Roman" w:hAnsi="Times New Roman" w:cs="Times New Roman"/>
          <w:bCs/>
          <w:iCs/>
          <w:sz w:val="28"/>
          <w:szCs w:val="28"/>
          <w:lang w:eastAsia="ru-RU"/>
        </w:rPr>
        <w:lastRenderedPageBreak/>
        <w:t xml:space="preserve">Приложение </w:t>
      </w:r>
      <w:bookmarkEnd w:id="33"/>
      <w:r w:rsidR="0067425C" w:rsidRPr="004B6793">
        <w:rPr>
          <w:rFonts w:ascii="Times New Roman" w:eastAsia="Times New Roman" w:hAnsi="Times New Roman" w:cs="Times New Roman"/>
          <w:bCs/>
          <w:iCs/>
          <w:sz w:val="28"/>
          <w:szCs w:val="28"/>
          <w:lang w:eastAsia="ru-RU"/>
        </w:rPr>
        <w:t>№</w:t>
      </w:r>
      <w:r w:rsidRPr="004B6793">
        <w:rPr>
          <w:rFonts w:ascii="Times New Roman" w:eastAsia="Times New Roman" w:hAnsi="Times New Roman" w:cs="Times New Roman"/>
          <w:bCs/>
          <w:iCs/>
          <w:sz w:val="28"/>
          <w:szCs w:val="28"/>
          <w:lang w:eastAsia="ru-RU"/>
        </w:rPr>
        <w:t>1</w:t>
      </w:r>
    </w:p>
    <w:p w:rsidR="0087590C" w:rsidRPr="004B6793" w:rsidRDefault="0087590C" w:rsidP="00FA6DE4">
      <w:pPr>
        <w:keepNext/>
        <w:spacing w:after="0" w:line="240" w:lineRule="auto"/>
        <w:ind w:right="142"/>
        <w:jc w:val="right"/>
        <w:outlineLvl w:val="1"/>
        <w:rPr>
          <w:rFonts w:ascii="Times New Roman" w:eastAsia="Times New Roman" w:hAnsi="Times New Roman" w:cs="Times New Roman"/>
          <w:b/>
          <w:bCs/>
          <w:iCs/>
          <w:sz w:val="28"/>
          <w:szCs w:val="28"/>
          <w:lang w:eastAsia="ru-RU"/>
        </w:rPr>
      </w:pPr>
      <w:r w:rsidRPr="004B6793">
        <w:rPr>
          <w:rFonts w:ascii="Times New Roman" w:eastAsia="Times New Roman" w:hAnsi="Times New Roman" w:cs="Times New Roman"/>
          <w:bCs/>
          <w:iCs/>
          <w:sz w:val="28"/>
          <w:szCs w:val="28"/>
          <w:lang w:eastAsia="ru-RU"/>
        </w:rPr>
        <w:t>к Конкурсной документации</w:t>
      </w:r>
    </w:p>
    <w:p w:rsidR="0087590C" w:rsidRPr="004B6793" w:rsidRDefault="0087590C" w:rsidP="0087590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A11A4" w:rsidRPr="004B6793" w:rsidRDefault="004A11A4" w:rsidP="004A11A4">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8"/>
          <w:szCs w:val="28"/>
          <w:lang w:eastAsia="ru-RU"/>
        </w:rPr>
      </w:pPr>
      <w:bookmarkStart w:id="34" w:name="_Toc450235879"/>
    </w:p>
    <w:tbl>
      <w:tblPr>
        <w:tblW w:w="0" w:type="auto"/>
        <w:tblInd w:w="149" w:type="dxa"/>
        <w:tblLayout w:type="fixed"/>
        <w:tblCellMar>
          <w:left w:w="0" w:type="dxa"/>
          <w:right w:w="0" w:type="dxa"/>
        </w:tblCellMar>
        <w:tblLook w:val="04A0"/>
      </w:tblPr>
      <w:tblGrid>
        <w:gridCol w:w="275"/>
        <w:gridCol w:w="138"/>
        <w:gridCol w:w="412"/>
        <w:gridCol w:w="412"/>
        <w:gridCol w:w="687"/>
        <w:gridCol w:w="1106"/>
        <w:gridCol w:w="130"/>
        <w:gridCol w:w="189"/>
        <w:gridCol w:w="352"/>
        <w:gridCol w:w="145"/>
        <w:gridCol w:w="470"/>
        <w:gridCol w:w="79"/>
        <w:gridCol w:w="258"/>
        <w:gridCol w:w="296"/>
        <w:gridCol w:w="369"/>
        <w:gridCol w:w="287"/>
        <w:gridCol w:w="380"/>
        <w:gridCol w:w="299"/>
        <w:gridCol w:w="388"/>
        <w:gridCol w:w="273"/>
        <w:gridCol w:w="615"/>
        <w:gridCol w:w="615"/>
        <w:gridCol w:w="198"/>
        <w:gridCol w:w="179"/>
        <w:gridCol w:w="348"/>
        <w:gridCol w:w="224"/>
        <w:gridCol w:w="117"/>
        <w:gridCol w:w="377"/>
      </w:tblGrid>
      <w:tr w:rsidR="004A11A4" w:rsidRPr="004B6793" w:rsidTr="004A11A4">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ЗАЯВКА</w:t>
            </w:r>
            <w:r w:rsidRPr="004B6793">
              <w:rPr>
                <w:rFonts w:ascii="Times New Roman" w:eastAsia="Times New Roman" w:hAnsi="Times New Roman" w:cs="Times New Roman"/>
                <w:color w:val="000000" w:themeColor="text1"/>
                <w:sz w:val="28"/>
                <w:szCs w:val="28"/>
                <w:lang w:eastAsia="ru-RU"/>
              </w:rPr>
              <w:br/>
              <w:t>на участие в открытом конкурсе на право осуществления</w:t>
            </w:r>
            <w:r w:rsidRPr="004B6793">
              <w:rPr>
                <w:rFonts w:ascii="Times New Roman" w:eastAsia="Times New Roman" w:hAnsi="Times New Roman" w:cs="Times New Roman"/>
                <w:color w:val="000000" w:themeColor="text1"/>
                <w:sz w:val="28"/>
                <w:szCs w:val="28"/>
                <w:lang w:eastAsia="ru-RU"/>
              </w:rPr>
              <w:br/>
              <w:t>перевозок по муниципальным маршрутам регулярных перевозок</w:t>
            </w:r>
          </w:p>
        </w:tc>
      </w:tr>
      <w:tr w:rsidR="004A11A4" w:rsidRPr="004B6793" w:rsidTr="004A11A4">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trHeight w:val="154"/>
        </w:trPr>
        <w:tc>
          <w:tcPr>
            <w:tcW w:w="9241" w:type="dxa"/>
            <w:gridSpan w:val="27"/>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77"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right"/>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w:t>
            </w:r>
          </w:p>
        </w:tc>
      </w:tr>
      <w:tr w:rsidR="004A11A4" w:rsidRPr="004B6793" w:rsidTr="004A11A4">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12"/>
                <w:szCs w:val="28"/>
                <w:lang w:eastAsia="ru-RU"/>
              </w:rPr>
              <w:t>(наименование юридического лица; фамилия, имя, отчество (последнее - при наличии) </w:t>
            </w:r>
            <w:r w:rsidRPr="004B6793">
              <w:rPr>
                <w:rFonts w:ascii="Times New Roman" w:eastAsia="Times New Roman" w:hAnsi="Times New Roman" w:cs="Times New Roman"/>
                <w:color w:val="000000" w:themeColor="text1"/>
                <w:sz w:val="12"/>
                <w:szCs w:val="28"/>
                <w:lang w:eastAsia="ru-RU"/>
              </w:rPr>
              <w:br/>
              <w:t>индивидуального предпринимателя, уполномоченного участника* договора простого </w:t>
            </w:r>
            <w:r w:rsidRPr="004B6793">
              <w:rPr>
                <w:rFonts w:ascii="Times New Roman" w:eastAsia="Times New Roman" w:hAnsi="Times New Roman" w:cs="Times New Roman"/>
                <w:color w:val="000000" w:themeColor="text1"/>
                <w:sz w:val="12"/>
                <w:szCs w:val="28"/>
                <w:lang w:eastAsia="ru-RU"/>
              </w:rPr>
              <w:br/>
              <w:t>товарищества)</w:t>
            </w:r>
          </w:p>
        </w:tc>
      </w:tr>
      <w:tr w:rsidR="004A11A4" w:rsidRPr="004B6793" w:rsidTr="004A11A4">
        <w:trPr>
          <w:trHeight w:val="154"/>
        </w:trPr>
        <w:tc>
          <w:tcPr>
            <w:tcW w:w="9241" w:type="dxa"/>
            <w:gridSpan w:val="27"/>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77"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w:t>
            </w:r>
          </w:p>
        </w:tc>
      </w:tr>
      <w:tr w:rsidR="004A11A4" w:rsidRPr="004B6793" w:rsidTr="004A11A4">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12"/>
                <w:szCs w:val="28"/>
                <w:lang w:eastAsia="ru-RU"/>
              </w:rPr>
              <w:t>(местонахождение, место жительства, почтовый адрес)</w:t>
            </w:r>
          </w:p>
        </w:tc>
      </w:tr>
      <w:tr w:rsidR="004A11A4" w:rsidRPr="004B6793" w:rsidTr="004A11A4">
        <w:trPr>
          <w:trHeight w:val="154"/>
        </w:trPr>
        <w:tc>
          <w:tcPr>
            <w:tcW w:w="9241" w:type="dxa"/>
            <w:gridSpan w:val="27"/>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77"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w:t>
            </w:r>
          </w:p>
        </w:tc>
      </w:tr>
      <w:tr w:rsidR="004A11A4" w:rsidRPr="004B6793" w:rsidTr="004A11A4">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12"/>
                <w:szCs w:val="28"/>
                <w:lang w:eastAsia="ru-RU"/>
              </w:rPr>
              <w:t>(телефон, факс, адрес электронной почты)</w:t>
            </w:r>
          </w:p>
        </w:tc>
      </w:tr>
      <w:tr w:rsidR="004A11A4" w:rsidRPr="004B6793" w:rsidTr="004A11A4">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trHeight w:val="154"/>
        </w:trPr>
        <w:tc>
          <w:tcPr>
            <w:tcW w:w="4653" w:type="dxa"/>
            <w:gridSpan w:val="13"/>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Идентификационный номер налогоплательщика*</w:t>
            </w:r>
          </w:p>
        </w:tc>
        <w:tc>
          <w:tcPr>
            <w:tcW w:w="3720" w:type="dxa"/>
            <w:gridSpan w:val="10"/>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245" w:type="dxa"/>
            <w:gridSpan w:val="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trHeight w:val="154"/>
        </w:trPr>
        <w:tc>
          <w:tcPr>
            <w:tcW w:w="5318"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Основной государственный регистрационный номер*</w:t>
            </w:r>
          </w:p>
        </w:tc>
        <w:tc>
          <w:tcPr>
            <w:tcW w:w="3234" w:type="dxa"/>
            <w:gridSpan w:val="9"/>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572" w:type="dxa"/>
            <w:gridSpan w:val="2"/>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494" w:type="dxa"/>
            <w:gridSpan w:val="2"/>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 xml:space="preserve">Лицензия* № _________________ </w:t>
            </w:r>
            <w:proofErr w:type="gramStart"/>
            <w:r w:rsidRPr="004B6793">
              <w:rPr>
                <w:rFonts w:ascii="Times New Roman" w:eastAsia="Times New Roman" w:hAnsi="Times New Roman" w:cs="Times New Roman"/>
                <w:color w:val="000000" w:themeColor="text1"/>
                <w:sz w:val="28"/>
                <w:szCs w:val="28"/>
                <w:lang w:eastAsia="ru-RU"/>
              </w:rPr>
              <w:t>от</w:t>
            </w:r>
            <w:proofErr w:type="gramEnd"/>
            <w:r w:rsidRPr="004B6793">
              <w:rPr>
                <w:rFonts w:ascii="Times New Roman" w:eastAsia="Times New Roman" w:hAnsi="Times New Roman" w:cs="Times New Roman"/>
                <w:color w:val="000000" w:themeColor="text1"/>
                <w:sz w:val="28"/>
                <w:szCs w:val="28"/>
                <w:lang w:eastAsia="ru-RU"/>
              </w:rPr>
              <w:t xml:space="preserve"> ___________________ </w:t>
            </w:r>
            <w:proofErr w:type="gramStart"/>
            <w:r w:rsidRPr="004B6793">
              <w:rPr>
                <w:rFonts w:ascii="Times New Roman" w:eastAsia="Times New Roman" w:hAnsi="Times New Roman" w:cs="Times New Roman"/>
                <w:color w:val="000000" w:themeColor="text1"/>
                <w:sz w:val="28"/>
                <w:szCs w:val="28"/>
                <w:lang w:eastAsia="ru-RU"/>
              </w:rPr>
              <w:t>вид</w:t>
            </w:r>
            <w:proofErr w:type="gramEnd"/>
            <w:r w:rsidRPr="004B6793">
              <w:rPr>
                <w:rFonts w:ascii="Times New Roman" w:eastAsia="Times New Roman" w:hAnsi="Times New Roman" w:cs="Times New Roman"/>
                <w:color w:val="000000" w:themeColor="text1"/>
                <w:sz w:val="28"/>
                <w:szCs w:val="28"/>
                <w:lang w:eastAsia="ru-RU"/>
              </w:rPr>
              <w:t xml:space="preserve"> работ:</w:t>
            </w:r>
          </w:p>
        </w:tc>
      </w:tr>
      <w:tr w:rsidR="004A11A4" w:rsidRPr="004B6793" w:rsidTr="004A11A4">
        <w:trPr>
          <w:trHeight w:val="154"/>
        </w:trPr>
        <w:tc>
          <w:tcPr>
            <w:tcW w:w="9618" w:type="dxa"/>
            <w:gridSpan w:val="28"/>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trHeight w:val="154"/>
        </w:trPr>
        <w:tc>
          <w:tcPr>
            <w:tcW w:w="9618" w:type="dxa"/>
            <w:gridSpan w:val="28"/>
            <w:tcBorders>
              <w:top w:val="single" w:sz="4" w:space="0" w:color="000000"/>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Предлагает обеспечить осуществление регулярных перевозок пассажиров по муниципальном</w:t>
            </w:r>
            <w:proofErr w:type="gramStart"/>
            <w:r w:rsidRPr="004B6793">
              <w:rPr>
                <w:rFonts w:ascii="Times New Roman" w:eastAsia="Times New Roman" w:hAnsi="Times New Roman" w:cs="Times New Roman"/>
                <w:color w:val="000000" w:themeColor="text1"/>
                <w:sz w:val="28"/>
                <w:szCs w:val="28"/>
                <w:lang w:eastAsia="ru-RU"/>
              </w:rPr>
              <w:t>у(</w:t>
            </w:r>
            <w:proofErr w:type="gramEnd"/>
            <w:r w:rsidRPr="004B6793">
              <w:rPr>
                <w:rFonts w:ascii="Times New Roman" w:eastAsia="Times New Roman" w:hAnsi="Times New Roman" w:cs="Times New Roman"/>
                <w:color w:val="000000" w:themeColor="text1"/>
                <w:sz w:val="28"/>
                <w:szCs w:val="28"/>
                <w:lang w:eastAsia="ru-RU"/>
              </w:rPr>
              <w:t>-</w:t>
            </w:r>
            <w:proofErr w:type="spellStart"/>
            <w:r w:rsidRPr="004B6793">
              <w:rPr>
                <w:rFonts w:ascii="Times New Roman" w:eastAsia="Times New Roman" w:hAnsi="Times New Roman" w:cs="Times New Roman"/>
                <w:color w:val="000000" w:themeColor="text1"/>
                <w:sz w:val="28"/>
                <w:szCs w:val="28"/>
                <w:lang w:eastAsia="ru-RU"/>
              </w:rPr>
              <w:t>ым</w:t>
            </w:r>
            <w:proofErr w:type="spellEnd"/>
            <w:r w:rsidRPr="004B6793">
              <w:rPr>
                <w:rFonts w:ascii="Times New Roman" w:eastAsia="Times New Roman" w:hAnsi="Times New Roman" w:cs="Times New Roman"/>
                <w:color w:val="000000" w:themeColor="text1"/>
                <w:sz w:val="28"/>
                <w:szCs w:val="28"/>
                <w:lang w:eastAsia="ru-RU"/>
              </w:rPr>
              <w:t>) маршруту(-</w:t>
            </w:r>
            <w:proofErr w:type="spellStart"/>
            <w:r w:rsidRPr="004B6793">
              <w:rPr>
                <w:rFonts w:ascii="Times New Roman" w:eastAsia="Times New Roman" w:hAnsi="Times New Roman" w:cs="Times New Roman"/>
                <w:color w:val="000000" w:themeColor="text1"/>
                <w:sz w:val="28"/>
                <w:szCs w:val="28"/>
                <w:lang w:eastAsia="ru-RU"/>
              </w:rPr>
              <w:t>ам</w:t>
            </w:r>
            <w:proofErr w:type="spellEnd"/>
            <w:r w:rsidRPr="004B6793">
              <w:rPr>
                <w:rFonts w:ascii="Times New Roman" w:eastAsia="Times New Roman" w:hAnsi="Times New Roman" w:cs="Times New Roman"/>
                <w:color w:val="000000" w:themeColor="text1"/>
                <w:sz w:val="28"/>
                <w:szCs w:val="28"/>
                <w:lang w:eastAsia="ru-RU"/>
              </w:rPr>
              <w:t>)</w:t>
            </w:r>
          </w:p>
        </w:tc>
      </w:tr>
      <w:tr w:rsidR="004A11A4" w:rsidRPr="004B6793" w:rsidTr="004A11A4">
        <w:trPr>
          <w:trHeight w:val="154"/>
        </w:trPr>
        <w:tc>
          <w:tcPr>
            <w:tcW w:w="3349" w:type="dxa"/>
            <w:gridSpan w:val="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включенном</w:t>
            </w:r>
            <w:proofErr w:type="gramStart"/>
            <w:r w:rsidRPr="004B6793">
              <w:rPr>
                <w:rFonts w:ascii="Times New Roman" w:eastAsia="Times New Roman" w:hAnsi="Times New Roman" w:cs="Times New Roman"/>
                <w:color w:val="000000" w:themeColor="text1"/>
                <w:sz w:val="28"/>
                <w:szCs w:val="28"/>
                <w:lang w:eastAsia="ru-RU"/>
              </w:rPr>
              <w:t>у(</w:t>
            </w:r>
            <w:proofErr w:type="gramEnd"/>
            <w:r w:rsidRPr="004B6793">
              <w:rPr>
                <w:rFonts w:ascii="Times New Roman" w:eastAsia="Times New Roman" w:hAnsi="Times New Roman" w:cs="Times New Roman"/>
                <w:color w:val="000000" w:themeColor="text1"/>
                <w:sz w:val="28"/>
                <w:szCs w:val="28"/>
                <w:lang w:eastAsia="ru-RU"/>
              </w:rPr>
              <w:t>-</w:t>
            </w:r>
            <w:proofErr w:type="spellStart"/>
            <w:r w:rsidRPr="004B6793">
              <w:rPr>
                <w:rFonts w:ascii="Times New Roman" w:eastAsia="Times New Roman" w:hAnsi="Times New Roman" w:cs="Times New Roman"/>
                <w:color w:val="000000" w:themeColor="text1"/>
                <w:sz w:val="28"/>
                <w:szCs w:val="28"/>
                <w:lang w:eastAsia="ru-RU"/>
              </w:rPr>
              <w:t>ым</w:t>
            </w:r>
            <w:proofErr w:type="spellEnd"/>
            <w:r w:rsidRPr="004B6793">
              <w:rPr>
                <w:rFonts w:ascii="Times New Roman" w:eastAsia="Times New Roman" w:hAnsi="Times New Roman" w:cs="Times New Roman"/>
                <w:color w:val="000000" w:themeColor="text1"/>
                <w:sz w:val="28"/>
                <w:szCs w:val="28"/>
                <w:lang w:eastAsia="ru-RU"/>
              </w:rPr>
              <w:t>) в</w:t>
            </w:r>
          </w:p>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 xml:space="preserve"> состав лота N</w:t>
            </w:r>
          </w:p>
        </w:tc>
        <w:tc>
          <w:tcPr>
            <w:tcW w:w="3323" w:type="dxa"/>
            <w:gridSpan w:val="11"/>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2946" w:type="dxa"/>
            <w:gridSpan w:val="9"/>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trHeight w:val="154"/>
        </w:trPr>
        <w:tc>
          <w:tcPr>
            <w:tcW w:w="3349" w:type="dxa"/>
            <w:gridSpan w:val="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323" w:type="dxa"/>
            <w:gridSpan w:val="11"/>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(указать номер лота)</w:t>
            </w:r>
          </w:p>
        </w:tc>
        <w:tc>
          <w:tcPr>
            <w:tcW w:w="2946" w:type="dxa"/>
            <w:gridSpan w:val="9"/>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trHeight w:val="154"/>
        </w:trPr>
        <w:tc>
          <w:tcPr>
            <w:tcW w:w="5985" w:type="dxa"/>
            <w:gridSpan w:val="17"/>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Настоящей заявкой подтверждаю, что в отношении</w:t>
            </w:r>
          </w:p>
        </w:tc>
        <w:tc>
          <w:tcPr>
            <w:tcW w:w="3633" w:type="dxa"/>
            <w:gridSpan w:val="11"/>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trHeight w:val="154"/>
        </w:trPr>
        <w:tc>
          <w:tcPr>
            <w:tcW w:w="9241" w:type="dxa"/>
            <w:gridSpan w:val="27"/>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77"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w:t>
            </w:r>
          </w:p>
        </w:tc>
      </w:tr>
      <w:tr w:rsidR="004A11A4" w:rsidRPr="004B6793" w:rsidTr="004A11A4">
        <w:trPr>
          <w:trHeight w:val="532"/>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roofErr w:type="gramStart"/>
            <w:r w:rsidRPr="004B6793">
              <w:rPr>
                <w:rFonts w:ascii="Times New Roman" w:eastAsia="Times New Roman" w:hAnsi="Times New Roman" w:cs="Times New Roman"/>
                <w:color w:val="000000" w:themeColor="text1"/>
                <w:sz w:val="16"/>
                <w:szCs w:val="28"/>
                <w:lang w:eastAsia="ru-RU"/>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4A11A4" w:rsidRPr="004B6793" w:rsidTr="004A11A4">
        <w:trPr>
          <w:trHeight w:val="154"/>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4B6793">
              <w:rPr>
                <w:rFonts w:ascii="Times New Roman" w:eastAsia="Times New Roman" w:hAnsi="Times New Roman" w:cs="Times New Roman"/>
                <w:color w:val="000000" w:themeColor="text1"/>
                <w:sz w:val="28"/>
                <w:szCs w:val="28"/>
                <w:lang w:eastAsia="ru-RU"/>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w:t>
            </w:r>
            <w:hyperlink r:id="rId29" w:history="1">
              <w:r w:rsidRPr="004B6793">
                <w:rPr>
                  <w:rFonts w:ascii="Times New Roman" w:eastAsia="Times New Roman" w:hAnsi="Times New Roman" w:cs="Times New Roman"/>
                  <w:color w:val="000000" w:themeColor="text1"/>
                  <w:sz w:val="28"/>
                  <w:szCs w:val="28"/>
                  <w:u w:val="single"/>
                  <w:lang w:eastAsia="ru-RU"/>
                </w:rPr>
                <w:t>ч. 8 ст. 29 Федерального закона</w:t>
              </w:r>
              <w:proofErr w:type="gramEnd"/>
              <w:r w:rsidRPr="004B6793">
                <w:rPr>
                  <w:rFonts w:ascii="Times New Roman" w:eastAsia="Times New Roman" w:hAnsi="Times New Roman" w:cs="Times New Roman"/>
                  <w:color w:val="000000" w:themeColor="text1"/>
                  <w:sz w:val="28"/>
                  <w:szCs w:val="28"/>
                  <w:u w:val="single"/>
                  <w:lang w:eastAsia="ru-RU"/>
                </w:rPr>
                <w:t xml:space="preserve"> от 13.07.2015 №220-ФЗ</w:t>
              </w:r>
            </w:hyperlink>
            <w:r w:rsidRPr="004B6793">
              <w:rPr>
                <w:rFonts w:ascii="Times New Roman" w:eastAsia="Times New Roman" w:hAnsi="Times New Roman" w:cs="Times New Roman"/>
                <w:color w:val="000000" w:themeColor="text1"/>
                <w:sz w:val="28"/>
                <w:szCs w:val="28"/>
                <w:lang w:eastAsia="ru-RU"/>
              </w:rPr>
              <w:t>.</w:t>
            </w: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tc>
      </w:tr>
      <w:tr w:rsidR="004A11A4" w:rsidRPr="004B6793" w:rsidTr="004A11A4">
        <w:trPr>
          <w:trHeight w:val="336"/>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lastRenderedPageBreak/>
              <w:t>Конкурсные предложения:</w:t>
            </w:r>
          </w:p>
        </w:tc>
      </w:tr>
      <w:tr w:rsidR="004A11A4" w:rsidRPr="004B6793" w:rsidTr="004A11A4">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trHeight w:val="320"/>
        </w:trPr>
        <w:tc>
          <w:tcPr>
            <w:tcW w:w="9618" w:type="dxa"/>
            <w:gridSpan w:val="2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t>Информация о транспортных средствах**</w:t>
            </w:r>
          </w:p>
        </w:tc>
      </w:tr>
      <w:tr w:rsidR="004A11A4" w:rsidRPr="004B6793" w:rsidTr="004A11A4">
        <w:trPr>
          <w:trHeight w:val="13"/>
        </w:trPr>
        <w:tc>
          <w:tcPr>
            <w:tcW w:w="275"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550"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412"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687"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106"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671" w:type="dxa"/>
            <w:gridSpan w:val="3"/>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615"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633" w:type="dxa"/>
            <w:gridSpan w:val="3"/>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656"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679"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661"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615"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615"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725" w:type="dxa"/>
            <w:gridSpan w:val="3"/>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718" w:type="dxa"/>
            <w:gridSpan w:val="3"/>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4A11A4">
        <w:trPr>
          <w:cantSplit/>
          <w:trHeight w:val="436"/>
        </w:trPr>
        <w:tc>
          <w:tcPr>
            <w:tcW w:w="413" w:type="dxa"/>
            <w:gridSpan w:val="2"/>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 xml:space="preserve">N </w:t>
            </w:r>
            <w:proofErr w:type="spellStart"/>
            <w:proofErr w:type="gramStart"/>
            <w:r w:rsidRPr="004B6793">
              <w:rPr>
                <w:rFonts w:ascii="Times New Roman" w:eastAsia="Times New Roman" w:hAnsi="Times New Roman" w:cs="Times New Roman"/>
                <w:color w:val="000000" w:themeColor="text1"/>
                <w:sz w:val="16"/>
                <w:szCs w:val="16"/>
                <w:lang w:eastAsia="ru-RU"/>
              </w:rPr>
              <w:t>п</w:t>
            </w:r>
            <w:proofErr w:type="spellEnd"/>
            <w:proofErr w:type="gramEnd"/>
            <w:r w:rsidRPr="004B6793">
              <w:rPr>
                <w:rFonts w:ascii="Times New Roman" w:eastAsia="Times New Roman" w:hAnsi="Times New Roman" w:cs="Times New Roman"/>
                <w:color w:val="000000" w:themeColor="text1"/>
                <w:sz w:val="16"/>
                <w:szCs w:val="16"/>
                <w:lang w:eastAsia="ru-RU"/>
              </w:rPr>
              <w:t>/</w:t>
            </w:r>
            <w:proofErr w:type="spellStart"/>
            <w:r w:rsidRPr="004B6793">
              <w:rPr>
                <w:rFonts w:ascii="Times New Roman" w:eastAsia="Times New Roman" w:hAnsi="Times New Roman" w:cs="Times New Roman"/>
                <w:color w:val="000000" w:themeColor="text1"/>
                <w:sz w:val="16"/>
                <w:szCs w:val="16"/>
                <w:lang w:eastAsia="ru-RU"/>
              </w:rPr>
              <w:t>п</w:t>
            </w:r>
            <w:proofErr w:type="spellEnd"/>
          </w:p>
        </w:tc>
        <w:tc>
          <w:tcPr>
            <w:tcW w:w="412" w:type="dxa"/>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N маршрут</w:t>
            </w:r>
            <w:proofErr w:type="gramStart"/>
            <w:r w:rsidRPr="004B6793">
              <w:rPr>
                <w:rFonts w:ascii="Times New Roman" w:eastAsia="Times New Roman" w:hAnsi="Times New Roman" w:cs="Times New Roman"/>
                <w:color w:val="000000" w:themeColor="text1"/>
                <w:sz w:val="16"/>
                <w:szCs w:val="16"/>
                <w:lang w:eastAsia="ru-RU"/>
              </w:rPr>
              <w:t>а(</w:t>
            </w:r>
            <w:proofErr w:type="spellStart"/>
            <w:proofErr w:type="gramEnd"/>
            <w:r w:rsidRPr="004B6793">
              <w:rPr>
                <w:rFonts w:ascii="Times New Roman" w:eastAsia="Times New Roman" w:hAnsi="Times New Roman" w:cs="Times New Roman"/>
                <w:color w:val="000000" w:themeColor="text1"/>
                <w:sz w:val="16"/>
                <w:szCs w:val="16"/>
                <w:lang w:eastAsia="ru-RU"/>
              </w:rPr>
              <w:t>ов</w:t>
            </w:r>
            <w:proofErr w:type="spellEnd"/>
            <w:r w:rsidRPr="004B6793">
              <w:rPr>
                <w:rFonts w:ascii="Times New Roman" w:eastAsia="Times New Roman" w:hAnsi="Times New Roman" w:cs="Times New Roman"/>
                <w:color w:val="000000" w:themeColor="text1"/>
                <w:sz w:val="16"/>
                <w:szCs w:val="16"/>
                <w:lang w:eastAsia="ru-RU"/>
              </w:rPr>
              <w:t>), включенного(</w:t>
            </w:r>
            <w:proofErr w:type="spellStart"/>
            <w:r w:rsidRPr="004B6793">
              <w:rPr>
                <w:rFonts w:ascii="Times New Roman" w:eastAsia="Times New Roman" w:hAnsi="Times New Roman" w:cs="Times New Roman"/>
                <w:color w:val="000000" w:themeColor="text1"/>
                <w:sz w:val="16"/>
                <w:szCs w:val="16"/>
                <w:lang w:eastAsia="ru-RU"/>
              </w:rPr>
              <w:t>ых</w:t>
            </w:r>
            <w:proofErr w:type="spellEnd"/>
            <w:r w:rsidRPr="004B6793">
              <w:rPr>
                <w:rFonts w:ascii="Times New Roman" w:eastAsia="Times New Roman" w:hAnsi="Times New Roman" w:cs="Times New Roman"/>
                <w:color w:val="000000" w:themeColor="text1"/>
                <w:sz w:val="16"/>
                <w:szCs w:val="16"/>
                <w:lang w:eastAsia="ru-RU"/>
              </w:rPr>
              <w:t>) в состав лота</w:t>
            </w:r>
          </w:p>
        </w:tc>
        <w:tc>
          <w:tcPr>
            <w:tcW w:w="412" w:type="dxa"/>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Класс, вместимость</w:t>
            </w:r>
          </w:p>
        </w:tc>
        <w:tc>
          <w:tcPr>
            <w:tcW w:w="687" w:type="dxa"/>
            <w:vMerge w:val="restart"/>
            <w:tcBorders>
              <w:top w:val="single" w:sz="4" w:space="0" w:color="000000"/>
              <w:left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Максимальный срок эксплуатации транспортных средств, предлагаемых для осуществления перевозок в течени</w:t>
            </w:r>
            <w:proofErr w:type="gramStart"/>
            <w:r w:rsidRPr="004B6793">
              <w:rPr>
                <w:rFonts w:ascii="Times New Roman" w:eastAsia="Times New Roman" w:hAnsi="Times New Roman" w:cs="Times New Roman"/>
                <w:color w:val="000000" w:themeColor="text1"/>
                <w:sz w:val="16"/>
                <w:szCs w:val="16"/>
                <w:lang w:eastAsia="ru-RU"/>
              </w:rPr>
              <w:t>и</w:t>
            </w:r>
            <w:proofErr w:type="gramEnd"/>
            <w:r w:rsidRPr="004B6793">
              <w:rPr>
                <w:rFonts w:ascii="Times New Roman" w:eastAsia="Times New Roman" w:hAnsi="Times New Roman" w:cs="Times New Roman"/>
                <w:color w:val="000000" w:themeColor="text1"/>
                <w:sz w:val="16"/>
                <w:szCs w:val="16"/>
                <w:lang w:eastAsia="ru-RU"/>
              </w:rPr>
              <w:t xml:space="preserve"> срока действия свидетельства об осуществлении перевозок</w:t>
            </w:r>
          </w:p>
        </w:tc>
        <w:tc>
          <w:tcPr>
            <w:tcW w:w="7694" w:type="dxa"/>
            <w:gridSpan w:val="2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Характеристики транспортных средств</w:t>
            </w:r>
          </w:p>
        </w:tc>
      </w:tr>
      <w:tr w:rsidR="004A11A4" w:rsidRPr="004B6793" w:rsidTr="004A11A4">
        <w:trPr>
          <w:cantSplit/>
          <w:trHeight w:val="5215"/>
        </w:trPr>
        <w:tc>
          <w:tcPr>
            <w:tcW w:w="413" w:type="dxa"/>
            <w:gridSpan w:val="2"/>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16"/>
                <w:szCs w:val="16"/>
                <w:lang w:eastAsia="ru-RU"/>
              </w:rPr>
            </w:pPr>
          </w:p>
        </w:tc>
        <w:tc>
          <w:tcPr>
            <w:tcW w:w="41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16"/>
                <w:szCs w:val="16"/>
                <w:lang w:eastAsia="ru-RU"/>
              </w:rPr>
            </w:pPr>
          </w:p>
        </w:tc>
        <w:tc>
          <w:tcPr>
            <w:tcW w:w="41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16"/>
                <w:szCs w:val="16"/>
                <w:lang w:eastAsia="ru-RU"/>
              </w:rPr>
            </w:pPr>
          </w:p>
        </w:tc>
        <w:tc>
          <w:tcPr>
            <w:tcW w:w="68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16"/>
                <w:szCs w:val="16"/>
                <w:lang w:eastAsia="ru-RU"/>
              </w:rPr>
            </w:pP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электронного информационного табло (не менее 3), используемых в качестве указателей маршрута в соответствии с п. 29 Правил перевозок пассажиров и багажа автомобильным транспортом, утвержденных </w:t>
            </w:r>
            <w:hyperlink r:id="rId30" w:history="1">
              <w:r w:rsidRPr="004B6793">
                <w:rPr>
                  <w:rFonts w:ascii="Times New Roman" w:eastAsia="Times New Roman" w:hAnsi="Times New Roman" w:cs="Times New Roman"/>
                  <w:color w:val="000000" w:themeColor="text1"/>
                  <w:sz w:val="16"/>
                  <w:szCs w:val="16"/>
                  <w:u w:val="single"/>
                  <w:lang w:eastAsia="ru-RU"/>
                </w:rPr>
                <w:t>постановлением Правительства РФ от 14.02.2009 N 112</w:t>
              </w:r>
            </w:hyperlink>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в салоне транспортного средства устройства для автоматического информирования пассажиров</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громкой связи для оповещения пассажиров</w:t>
            </w: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низкого пола</w:t>
            </w: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оборудования для перевозок пассажиров из числа инвалидов, пассажиров с детскими колясками</w:t>
            </w: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Экологический класс транспортного средства</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системы видеонаблюдения в салоне транспортного средства</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кондиционера</w:t>
            </w: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системы контроля температуры воздуха в салоне транспортного средства</w:t>
            </w: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extDirection w:val="btLr"/>
            <w:hideMark/>
          </w:tcPr>
          <w:p w:rsidR="004A11A4" w:rsidRPr="004B6793" w:rsidRDefault="004A11A4" w:rsidP="004A11A4">
            <w:pPr>
              <w:spacing w:after="0" w:line="240" w:lineRule="auto"/>
              <w:ind w:left="113" w:right="113"/>
              <w:jc w:val="center"/>
              <w:textAlignment w:val="baseline"/>
              <w:rPr>
                <w:rFonts w:ascii="Times New Roman" w:eastAsia="Times New Roman" w:hAnsi="Times New Roman" w:cs="Times New Roman"/>
                <w:color w:val="000000" w:themeColor="text1"/>
                <w:sz w:val="16"/>
                <w:szCs w:val="16"/>
                <w:lang w:eastAsia="ru-RU"/>
              </w:rPr>
            </w:pPr>
            <w:r w:rsidRPr="004B6793">
              <w:rPr>
                <w:rFonts w:ascii="Times New Roman" w:eastAsia="Times New Roman" w:hAnsi="Times New Roman" w:cs="Times New Roman"/>
                <w:color w:val="000000" w:themeColor="text1"/>
                <w:sz w:val="16"/>
                <w:szCs w:val="16"/>
                <w:lang w:eastAsia="ru-RU"/>
              </w:rPr>
              <w:t>Наличие системы безналичной оплаты проезда</w:t>
            </w:r>
          </w:p>
        </w:tc>
      </w:tr>
      <w:tr w:rsidR="004A11A4" w:rsidRPr="004B6793" w:rsidTr="004A11A4">
        <w:trPr>
          <w:trHeight w:val="244"/>
        </w:trPr>
        <w:tc>
          <w:tcPr>
            <w:tcW w:w="41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1</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2</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3</w:t>
            </w:r>
          </w:p>
        </w:tc>
        <w:tc>
          <w:tcPr>
            <w:tcW w:w="6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4</w:t>
            </w: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5</w:t>
            </w:r>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6</w:t>
            </w: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7</w:t>
            </w: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8</w:t>
            </w: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9</w:t>
            </w: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10</w:t>
            </w: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11</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12</w:t>
            </w: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13</w:t>
            </w: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14</w:t>
            </w: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15</w:t>
            </w:r>
          </w:p>
        </w:tc>
      </w:tr>
      <w:tr w:rsidR="004A11A4" w:rsidRPr="004B6793" w:rsidTr="004A11A4">
        <w:trPr>
          <w:trHeight w:val="488"/>
        </w:trPr>
        <w:tc>
          <w:tcPr>
            <w:tcW w:w="41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1.</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r>
      <w:tr w:rsidR="004A11A4" w:rsidRPr="004B6793" w:rsidTr="004A11A4">
        <w:trPr>
          <w:trHeight w:val="488"/>
        </w:trPr>
        <w:tc>
          <w:tcPr>
            <w:tcW w:w="41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2.</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r>
      <w:tr w:rsidR="004A11A4" w:rsidRPr="004B6793" w:rsidTr="004A11A4">
        <w:trPr>
          <w:trHeight w:val="749"/>
        </w:trPr>
        <w:tc>
          <w:tcPr>
            <w:tcW w:w="41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4B6793">
              <w:rPr>
                <w:rFonts w:ascii="Times New Roman" w:eastAsia="Times New Roman" w:hAnsi="Times New Roman" w:cs="Times New Roman"/>
                <w:color w:val="000000" w:themeColor="text1"/>
                <w:sz w:val="20"/>
                <w:szCs w:val="20"/>
                <w:lang w:eastAsia="ru-RU"/>
              </w:rPr>
              <w:t>3.</w:t>
            </w:r>
            <w:r w:rsidRPr="004B6793">
              <w:rPr>
                <w:rFonts w:ascii="Times New Roman" w:eastAsia="Times New Roman" w:hAnsi="Times New Roman" w:cs="Times New Roman"/>
                <w:color w:val="000000" w:themeColor="text1"/>
                <w:sz w:val="20"/>
                <w:szCs w:val="20"/>
                <w:lang w:eastAsia="ru-RU"/>
              </w:rPr>
              <w:br/>
              <w:t>…</w:t>
            </w: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12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8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5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5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6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7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c>
          <w:tcPr>
            <w:tcW w:w="71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0"/>
                <w:szCs w:val="20"/>
                <w:lang w:eastAsia="ru-RU"/>
              </w:rPr>
            </w:pPr>
          </w:p>
        </w:tc>
      </w:tr>
    </w:tbl>
    <w:p w:rsidR="004A11A4" w:rsidRPr="004B6793" w:rsidRDefault="004A11A4" w:rsidP="004A11A4">
      <w:pPr>
        <w:shd w:val="clear" w:color="auto" w:fill="FFFFFF"/>
        <w:spacing w:after="0" w:line="240" w:lineRule="auto"/>
        <w:textAlignment w:val="baseline"/>
        <w:rPr>
          <w:rFonts w:ascii="Times New Roman" w:eastAsia="Times New Roman" w:hAnsi="Times New Roman" w:cs="Times New Roman"/>
          <w:vanish/>
          <w:color w:val="000000" w:themeColor="text1"/>
          <w:spacing w:val="1"/>
          <w:sz w:val="28"/>
          <w:szCs w:val="28"/>
          <w:lang w:eastAsia="ru-RU"/>
        </w:rPr>
      </w:pPr>
    </w:p>
    <w:tbl>
      <w:tblPr>
        <w:tblW w:w="9781" w:type="dxa"/>
        <w:tblInd w:w="-142" w:type="dxa"/>
        <w:tblCellMar>
          <w:left w:w="0" w:type="dxa"/>
          <w:right w:w="0" w:type="dxa"/>
        </w:tblCellMar>
        <w:tblLook w:val="04A0"/>
      </w:tblPr>
      <w:tblGrid>
        <w:gridCol w:w="554"/>
        <w:gridCol w:w="2397"/>
        <w:gridCol w:w="311"/>
        <w:gridCol w:w="885"/>
        <w:gridCol w:w="261"/>
        <w:gridCol w:w="103"/>
        <w:gridCol w:w="407"/>
        <w:gridCol w:w="148"/>
        <w:gridCol w:w="791"/>
        <w:gridCol w:w="396"/>
        <w:gridCol w:w="132"/>
        <w:gridCol w:w="370"/>
        <w:gridCol w:w="1850"/>
        <w:gridCol w:w="168"/>
        <w:gridCol w:w="1008"/>
      </w:tblGrid>
      <w:tr w:rsidR="004A11A4" w:rsidRPr="004B6793" w:rsidTr="00FA6DE4">
        <w:trPr>
          <w:trHeight w:val="12"/>
        </w:trPr>
        <w:tc>
          <w:tcPr>
            <w:tcW w:w="554"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2397"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11"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146"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03"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407"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939"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96"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2352" w:type="dxa"/>
            <w:gridSpan w:val="3"/>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176"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w:t>
            </w: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3262" w:type="dxa"/>
            <w:gridSpan w:val="3"/>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t>конкурса</w:t>
            </w:r>
          </w:p>
        </w:tc>
        <w:tc>
          <w:tcPr>
            <w:tcW w:w="1249" w:type="dxa"/>
            <w:gridSpan w:val="3"/>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5270" w:type="dxa"/>
            <w:gridSpan w:val="9"/>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w:t>
            </w:r>
          </w:p>
        </w:tc>
      </w:tr>
      <w:tr w:rsidR="004A11A4" w:rsidRPr="004B6793" w:rsidTr="00FA6DE4">
        <w:tc>
          <w:tcPr>
            <w:tcW w:w="3262" w:type="dxa"/>
            <w:gridSpan w:val="3"/>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249" w:type="dxa"/>
            <w:gridSpan w:val="3"/>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14"/>
                <w:szCs w:val="28"/>
                <w:lang w:eastAsia="ru-RU"/>
              </w:rPr>
            </w:pPr>
            <w:r w:rsidRPr="004B6793">
              <w:rPr>
                <w:rFonts w:ascii="Times New Roman" w:eastAsia="Times New Roman" w:hAnsi="Times New Roman" w:cs="Times New Roman"/>
                <w:color w:val="000000" w:themeColor="text1"/>
                <w:sz w:val="14"/>
                <w:szCs w:val="28"/>
                <w:lang w:eastAsia="ru-RU"/>
              </w:rPr>
              <w:t>(кол-во ДТП)</w:t>
            </w:r>
          </w:p>
        </w:tc>
        <w:tc>
          <w:tcPr>
            <w:tcW w:w="5270" w:type="dxa"/>
            <w:gridSpan w:val="9"/>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3262" w:type="dxa"/>
            <w:gridSpan w:val="3"/>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249" w:type="dxa"/>
            <w:gridSpan w:val="3"/>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5270" w:type="dxa"/>
            <w:gridSpan w:val="9"/>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6"/>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t>Среднее количество транспортных средств***, договорами обязательного страхования гражданской ответственности, действовавшими в течение года,</w:t>
            </w:r>
          </w:p>
        </w:tc>
      </w:tr>
      <w:tr w:rsidR="004A11A4" w:rsidRPr="004B6793" w:rsidTr="00FA6DE4">
        <w:tc>
          <w:tcPr>
            <w:tcW w:w="4511" w:type="dxa"/>
            <w:gridSpan w:val="6"/>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t>предшествующего дате размещения извещения</w:t>
            </w:r>
          </w:p>
        </w:tc>
        <w:tc>
          <w:tcPr>
            <w:tcW w:w="1346" w:type="dxa"/>
            <w:gridSpan w:val="3"/>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6"/>
                <w:szCs w:val="26"/>
                <w:lang w:eastAsia="ru-RU"/>
              </w:rPr>
            </w:pPr>
          </w:p>
        </w:tc>
        <w:tc>
          <w:tcPr>
            <w:tcW w:w="3924" w:type="dxa"/>
            <w:gridSpan w:val="6"/>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t>единиц.</w:t>
            </w:r>
          </w:p>
        </w:tc>
      </w:tr>
      <w:tr w:rsidR="004A11A4" w:rsidRPr="004B6793" w:rsidTr="00FA6DE4">
        <w:tc>
          <w:tcPr>
            <w:tcW w:w="4511" w:type="dxa"/>
            <w:gridSpan w:val="6"/>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346" w:type="dxa"/>
            <w:gridSpan w:val="3"/>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18"/>
                <w:szCs w:val="28"/>
                <w:lang w:eastAsia="ru-RU"/>
              </w:rPr>
              <w:t>(кол-во т/с)</w:t>
            </w:r>
          </w:p>
        </w:tc>
        <w:tc>
          <w:tcPr>
            <w:tcW w:w="3924" w:type="dxa"/>
            <w:gridSpan w:val="6"/>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4511" w:type="dxa"/>
            <w:gridSpan w:val="6"/>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346" w:type="dxa"/>
            <w:gridSpan w:val="3"/>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924" w:type="dxa"/>
            <w:gridSpan w:val="6"/>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6"/>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proofErr w:type="gramStart"/>
            <w:r w:rsidRPr="004B6793">
              <w:rPr>
                <w:rFonts w:ascii="Times New Roman" w:eastAsia="Times New Roman" w:hAnsi="Times New Roman" w:cs="Times New Roman"/>
                <w:color w:val="000000" w:themeColor="text1"/>
                <w:sz w:val="26"/>
                <w:szCs w:val="26"/>
                <w:lang w:eastAsia="ru-RU"/>
              </w:rPr>
              <w:t xml:space="preserve">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w:t>
            </w:r>
            <w:r w:rsidRPr="004B6793">
              <w:rPr>
                <w:rFonts w:ascii="Times New Roman" w:eastAsia="Times New Roman" w:hAnsi="Times New Roman" w:cs="Times New Roman"/>
                <w:color w:val="000000" w:themeColor="text1"/>
                <w:sz w:val="26"/>
                <w:szCs w:val="26"/>
                <w:lang w:eastAsia="ru-RU"/>
              </w:rPr>
              <w:lastRenderedPageBreak/>
              <w:t>актами субъектов Российской Федерации, муниципальными нормативными</w:t>
            </w:r>
            <w:proofErr w:type="gramEnd"/>
          </w:p>
        </w:tc>
      </w:tr>
      <w:tr w:rsidR="004A11A4" w:rsidRPr="004B6793" w:rsidTr="00FA6DE4">
        <w:tc>
          <w:tcPr>
            <w:tcW w:w="6253" w:type="dxa"/>
            <w:gridSpan w:val="10"/>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lastRenderedPageBreak/>
              <w:t>правовыми актами</w:t>
            </w:r>
          </w:p>
        </w:tc>
        <w:tc>
          <w:tcPr>
            <w:tcW w:w="2352" w:type="dxa"/>
            <w:gridSpan w:val="3"/>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6"/>
                <w:szCs w:val="26"/>
                <w:lang w:eastAsia="ru-RU"/>
              </w:rPr>
            </w:pPr>
          </w:p>
        </w:tc>
        <w:tc>
          <w:tcPr>
            <w:tcW w:w="1176" w:type="dxa"/>
            <w:gridSpan w:val="2"/>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w:t>
            </w:r>
          </w:p>
        </w:tc>
      </w:tr>
      <w:tr w:rsidR="004A11A4" w:rsidRPr="004B6793" w:rsidTr="00FA6DE4">
        <w:tc>
          <w:tcPr>
            <w:tcW w:w="6253" w:type="dxa"/>
            <w:gridSpan w:val="10"/>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6"/>
                <w:szCs w:val="26"/>
                <w:lang w:eastAsia="ru-RU"/>
              </w:rPr>
            </w:pPr>
          </w:p>
        </w:tc>
        <w:tc>
          <w:tcPr>
            <w:tcW w:w="2352" w:type="dxa"/>
            <w:gridSpan w:val="3"/>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18"/>
                <w:szCs w:val="26"/>
                <w:lang w:eastAsia="ru-RU"/>
              </w:rPr>
            </w:pPr>
            <w:r w:rsidRPr="004B6793">
              <w:rPr>
                <w:rFonts w:ascii="Times New Roman" w:eastAsia="Times New Roman" w:hAnsi="Times New Roman" w:cs="Times New Roman"/>
                <w:color w:val="000000" w:themeColor="text1"/>
                <w:sz w:val="18"/>
                <w:szCs w:val="26"/>
                <w:lang w:eastAsia="ru-RU"/>
              </w:rPr>
              <w:t>(кол-во полных лет)</w:t>
            </w:r>
          </w:p>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6"/>
                <w:szCs w:val="26"/>
                <w:lang w:eastAsia="ru-RU"/>
              </w:rPr>
            </w:pPr>
          </w:p>
        </w:tc>
        <w:tc>
          <w:tcPr>
            <w:tcW w:w="1176" w:type="dxa"/>
            <w:gridSpan w:val="2"/>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t>Сведения о государственных регистрационных знаках транспортных средств, бортовых номерах транспортных средств (для городского электрического транспорта),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tc>
      </w:tr>
      <w:tr w:rsidR="004A11A4" w:rsidRPr="004B6793" w:rsidTr="00FA6DE4">
        <w:tc>
          <w:tcPr>
            <w:tcW w:w="9781" w:type="dxa"/>
            <w:gridSpan w:val="15"/>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single" w:sz="4" w:space="0" w:color="000000"/>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0"/>
                <w:szCs w:val="28"/>
                <w:lang w:eastAsia="ru-RU"/>
              </w:rPr>
              <w:t>(номера государственных знаков транспортных средств)</w:t>
            </w: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p>
          <w:p w:rsidR="004A11A4" w:rsidRPr="004B6793" w:rsidRDefault="007303D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hyperlink r:id="rId31" w:history="1">
              <w:r w:rsidR="004A11A4" w:rsidRPr="004B6793">
                <w:rPr>
                  <w:rFonts w:ascii="Times New Roman" w:eastAsia="Times New Roman" w:hAnsi="Times New Roman" w:cs="Times New Roman"/>
                  <w:color w:val="000000" w:themeColor="text1"/>
                  <w:sz w:val="28"/>
                  <w:szCs w:val="28"/>
                  <w:u w:val="single"/>
                  <w:lang w:eastAsia="ru-RU"/>
                </w:rPr>
                <w:t>Приложение</w:t>
              </w:r>
            </w:hyperlink>
            <w:r w:rsidR="004A11A4" w:rsidRPr="004B6793">
              <w:rPr>
                <w:rFonts w:ascii="Times New Roman" w:eastAsia="Times New Roman" w:hAnsi="Times New Roman" w:cs="Times New Roman"/>
                <w:color w:val="000000" w:themeColor="text1"/>
                <w:sz w:val="28"/>
                <w:szCs w:val="28"/>
                <w:lang w:eastAsia="ru-RU"/>
              </w:rPr>
              <w:t>: * * * *</w:t>
            </w:r>
          </w:p>
        </w:tc>
      </w:tr>
      <w:tr w:rsidR="004A11A4" w:rsidRPr="004B6793" w:rsidTr="00FA6DE4">
        <w:tc>
          <w:tcPr>
            <w:tcW w:w="554"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1.</w:t>
            </w:r>
          </w:p>
        </w:tc>
        <w:tc>
          <w:tcPr>
            <w:tcW w:w="9227" w:type="dxa"/>
            <w:gridSpan w:val="14"/>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554"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2.</w:t>
            </w:r>
          </w:p>
        </w:tc>
        <w:tc>
          <w:tcPr>
            <w:tcW w:w="9227" w:type="dxa"/>
            <w:gridSpan w:val="14"/>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554"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3.</w:t>
            </w:r>
          </w:p>
        </w:tc>
        <w:tc>
          <w:tcPr>
            <w:tcW w:w="9227" w:type="dxa"/>
            <w:gridSpan w:val="14"/>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2951" w:type="dxa"/>
            <w:gridSpan w:val="2"/>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Итого листов </w:t>
            </w:r>
            <w:hyperlink r:id="rId32" w:history="1">
              <w:r w:rsidRPr="004B6793">
                <w:rPr>
                  <w:rFonts w:ascii="Times New Roman" w:eastAsia="Times New Roman" w:hAnsi="Times New Roman" w:cs="Times New Roman"/>
                  <w:color w:val="000000" w:themeColor="text1"/>
                  <w:sz w:val="28"/>
                  <w:szCs w:val="28"/>
                  <w:u w:val="single"/>
                  <w:lang w:eastAsia="ru-RU"/>
                </w:rPr>
                <w:t>приложения</w:t>
              </w:r>
            </w:hyperlink>
            <w:r w:rsidRPr="004B6793">
              <w:rPr>
                <w:rFonts w:ascii="Times New Roman" w:eastAsia="Times New Roman" w:hAnsi="Times New Roman" w:cs="Times New Roman"/>
                <w:color w:val="000000" w:themeColor="text1"/>
                <w:sz w:val="28"/>
                <w:szCs w:val="28"/>
                <w:lang w:eastAsia="ru-RU"/>
              </w:rPr>
              <w:t>:</w:t>
            </w:r>
          </w:p>
        </w:tc>
        <w:tc>
          <w:tcPr>
            <w:tcW w:w="1967" w:type="dxa"/>
            <w:gridSpan w:val="5"/>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4863" w:type="dxa"/>
            <w:gridSpan w:val="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Cs w:val="28"/>
                <w:lang w:eastAsia="ru-RU"/>
              </w:rPr>
            </w:pPr>
            <w:r w:rsidRPr="004B6793">
              <w:rPr>
                <w:rFonts w:ascii="Times New Roman" w:eastAsia="Times New Roman" w:hAnsi="Times New Roman" w:cs="Times New Roman"/>
                <w:color w:val="000000" w:themeColor="text1"/>
                <w:szCs w:val="28"/>
                <w:lang w:eastAsia="ru-RU"/>
              </w:rPr>
              <w:t>* Для участников договора простого товарищества информация представляется на каждого из участников договора простого товарищества.</w:t>
            </w:r>
            <w:r w:rsidRPr="004B6793">
              <w:rPr>
                <w:rFonts w:ascii="Times New Roman" w:eastAsia="Times New Roman" w:hAnsi="Times New Roman" w:cs="Times New Roman"/>
                <w:color w:val="000000" w:themeColor="text1"/>
                <w:szCs w:val="28"/>
                <w:lang w:eastAsia="ru-RU"/>
              </w:rPr>
              <w:br/>
              <w:t>** В графах 5, 6, 7, 8, 9, 12, 13, 14, 15 при наличии указанных характеристик транспортных сре</w:t>
            </w:r>
            <w:proofErr w:type="gramStart"/>
            <w:r w:rsidRPr="004B6793">
              <w:rPr>
                <w:rFonts w:ascii="Times New Roman" w:eastAsia="Times New Roman" w:hAnsi="Times New Roman" w:cs="Times New Roman"/>
                <w:color w:val="000000" w:themeColor="text1"/>
                <w:szCs w:val="28"/>
                <w:lang w:eastAsia="ru-RU"/>
              </w:rPr>
              <w:t>дств пр</w:t>
            </w:r>
            <w:proofErr w:type="gramEnd"/>
            <w:r w:rsidRPr="004B6793">
              <w:rPr>
                <w:rFonts w:ascii="Times New Roman" w:eastAsia="Times New Roman" w:hAnsi="Times New Roman" w:cs="Times New Roman"/>
                <w:color w:val="000000" w:themeColor="text1"/>
                <w:szCs w:val="28"/>
                <w:lang w:eastAsia="ru-RU"/>
              </w:rPr>
              <w:t>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w:t>
            </w:r>
            <w:proofErr w:type="spellStart"/>
            <w:r w:rsidRPr="004B6793">
              <w:rPr>
                <w:rFonts w:ascii="Times New Roman" w:eastAsia="Times New Roman" w:hAnsi="Times New Roman" w:cs="Times New Roman"/>
                <w:color w:val="000000" w:themeColor="text1"/>
                <w:szCs w:val="28"/>
                <w:lang w:eastAsia="ru-RU"/>
              </w:rPr>
              <w:t>эл</w:t>
            </w:r>
            <w:proofErr w:type="spellEnd"/>
            <w:r w:rsidRPr="004B6793">
              <w:rPr>
                <w:rFonts w:ascii="Times New Roman" w:eastAsia="Times New Roman" w:hAnsi="Times New Roman" w:cs="Times New Roman"/>
                <w:color w:val="000000" w:themeColor="text1"/>
                <w:szCs w:val="28"/>
                <w:lang w:eastAsia="ru-RU"/>
              </w:rPr>
              <w:t>». В графе 11 указывается экологический класс для каждого транспортного средства.</w:t>
            </w:r>
            <w:r w:rsidRPr="004B6793">
              <w:rPr>
                <w:rFonts w:ascii="Times New Roman" w:eastAsia="Times New Roman" w:hAnsi="Times New Roman" w:cs="Times New Roman"/>
                <w:color w:val="000000" w:themeColor="text1"/>
                <w:szCs w:val="28"/>
                <w:lang w:eastAsia="ru-RU"/>
              </w:rPr>
              <w:br/>
              <w:t>***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r w:rsidRPr="004B6793">
              <w:rPr>
                <w:rFonts w:ascii="Times New Roman" w:eastAsia="Times New Roman" w:hAnsi="Times New Roman" w:cs="Times New Roman"/>
                <w:color w:val="000000" w:themeColor="text1"/>
                <w:szCs w:val="28"/>
                <w:lang w:eastAsia="ru-RU"/>
              </w:rPr>
              <w:br/>
              <w:t>****Указывается наименование документов и количество листов.</w:t>
            </w: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p>
        </w:tc>
      </w:tr>
      <w:tr w:rsidR="004A11A4" w:rsidRPr="004B6793" w:rsidTr="00FA6DE4">
        <w:tc>
          <w:tcPr>
            <w:tcW w:w="9781" w:type="dxa"/>
            <w:gridSpan w:val="15"/>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single" w:sz="4" w:space="0" w:color="000000"/>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roofErr w:type="gramStart"/>
            <w:r w:rsidRPr="004B6793">
              <w:rPr>
                <w:rFonts w:ascii="Times New Roman" w:eastAsia="Times New Roman" w:hAnsi="Times New Roman" w:cs="Times New Roman"/>
                <w:color w:val="000000" w:themeColor="text1"/>
                <w:sz w:val="16"/>
                <w:szCs w:val="28"/>
                <w:lang w:eastAsia="ru-RU"/>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4B6793">
              <w:rPr>
                <w:rFonts w:ascii="Times New Roman" w:eastAsia="Times New Roman" w:hAnsi="Times New Roman" w:cs="Times New Roman"/>
                <w:color w:val="000000" w:themeColor="text1"/>
                <w:sz w:val="26"/>
                <w:szCs w:val="26"/>
                <w:lang w:eastAsia="ru-RU"/>
              </w:rPr>
              <w:t>принимает (-ют) условия организации и проведения открытого конкурса, обязуется (-</w:t>
            </w:r>
            <w:proofErr w:type="spellStart"/>
            <w:r w:rsidRPr="004B6793">
              <w:rPr>
                <w:rFonts w:ascii="Times New Roman" w:eastAsia="Times New Roman" w:hAnsi="Times New Roman" w:cs="Times New Roman"/>
                <w:color w:val="000000" w:themeColor="text1"/>
                <w:sz w:val="26"/>
                <w:szCs w:val="26"/>
                <w:lang w:eastAsia="ru-RU"/>
              </w:rPr>
              <w:t>ются</w:t>
            </w:r>
            <w:proofErr w:type="spellEnd"/>
            <w:r w:rsidRPr="004B6793">
              <w:rPr>
                <w:rFonts w:ascii="Times New Roman" w:eastAsia="Times New Roman" w:hAnsi="Times New Roman" w:cs="Times New Roman"/>
                <w:color w:val="000000" w:themeColor="text1"/>
                <w:sz w:val="26"/>
                <w:szCs w:val="26"/>
                <w:lang w:eastAsia="ru-RU"/>
              </w:rPr>
              <w:t>) подтвердить наличие у нег</w:t>
            </w:r>
            <w:proofErr w:type="gramStart"/>
            <w:r w:rsidRPr="004B6793">
              <w:rPr>
                <w:rFonts w:ascii="Times New Roman" w:eastAsia="Times New Roman" w:hAnsi="Times New Roman" w:cs="Times New Roman"/>
                <w:color w:val="000000" w:themeColor="text1"/>
                <w:sz w:val="26"/>
                <w:szCs w:val="26"/>
                <w:lang w:eastAsia="ru-RU"/>
              </w:rPr>
              <w:t>о(</w:t>
            </w:r>
            <w:proofErr w:type="gramEnd"/>
            <w:r w:rsidRPr="004B6793">
              <w:rPr>
                <w:rFonts w:ascii="Times New Roman" w:eastAsia="Times New Roman" w:hAnsi="Times New Roman" w:cs="Times New Roman"/>
                <w:color w:val="000000" w:themeColor="text1"/>
                <w:sz w:val="26"/>
                <w:szCs w:val="26"/>
                <w:lang w:eastAsia="ru-RU"/>
              </w:rPr>
              <w:t>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4B6793">
              <w:rPr>
                <w:rFonts w:ascii="Times New Roman" w:eastAsia="Times New Roman" w:hAnsi="Times New Roman" w:cs="Times New Roman"/>
                <w:color w:val="000000" w:themeColor="text1"/>
                <w:sz w:val="26"/>
                <w:szCs w:val="26"/>
                <w:lang w:eastAsia="ru-RU"/>
              </w:rPr>
              <w:t>В соответствии со статьей 9 </w:t>
            </w:r>
            <w:hyperlink r:id="rId33" w:history="1">
              <w:r w:rsidRPr="004B6793">
                <w:rPr>
                  <w:rFonts w:ascii="Times New Roman" w:eastAsia="Times New Roman" w:hAnsi="Times New Roman" w:cs="Times New Roman"/>
                  <w:color w:val="000000" w:themeColor="text1"/>
                  <w:sz w:val="26"/>
                  <w:szCs w:val="26"/>
                  <w:lang w:eastAsia="ru-RU"/>
                </w:rPr>
                <w:t>Федерального закона от 27.07.2006 N 152-ФЗ "О персональных данных"</w:t>
              </w:r>
            </w:hyperlink>
            <w:r w:rsidRPr="004B6793">
              <w:rPr>
                <w:rFonts w:ascii="Times New Roman" w:eastAsia="Times New Roman" w:hAnsi="Times New Roman" w:cs="Times New Roman"/>
                <w:color w:val="000000" w:themeColor="text1"/>
                <w:sz w:val="26"/>
                <w:szCs w:val="26"/>
                <w:lang w:eastAsia="ru-RU"/>
              </w:rPr>
              <w:t xml:space="preserve"> Администрации муниципального образования «Холм-Жирковский район» Смоленской области, расположенной по адресу: 215650, Смоленская область, Холм-Жирковский район, </w:t>
            </w:r>
            <w:proofErr w:type="spellStart"/>
            <w:r w:rsidRPr="004B6793">
              <w:rPr>
                <w:rFonts w:ascii="Times New Roman" w:eastAsia="Times New Roman" w:hAnsi="Times New Roman" w:cs="Times New Roman"/>
                <w:color w:val="000000" w:themeColor="text1"/>
                <w:sz w:val="26"/>
                <w:szCs w:val="26"/>
                <w:lang w:eastAsia="ru-RU"/>
              </w:rPr>
              <w:t>пгт</w:t>
            </w:r>
            <w:proofErr w:type="spellEnd"/>
            <w:r w:rsidRPr="004B6793">
              <w:rPr>
                <w:rFonts w:ascii="Times New Roman" w:eastAsia="Times New Roman" w:hAnsi="Times New Roman" w:cs="Times New Roman"/>
                <w:color w:val="000000" w:themeColor="text1"/>
                <w:sz w:val="26"/>
                <w:szCs w:val="26"/>
                <w:lang w:eastAsia="ru-RU"/>
              </w:rPr>
              <w:t xml:space="preserve"> Холм-Жирковский, ул. Нахимовская, д. 9, предоставляется согласие на автоматизированную, а также без использования средств автоматизации обработку предоставленных персональных </w:t>
            </w:r>
            <w:r w:rsidRPr="004B6793">
              <w:rPr>
                <w:rFonts w:ascii="Times New Roman" w:eastAsia="Times New Roman" w:hAnsi="Times New Roman" w:cs="Times New Roman"/>
                <w:color w:val="000000" w:themeColor="text1"/>
                <w:sz w:val="26"/>
                <w:szCs w:val="26"/>
                <w:lang w:eastAsia="ru-RU"/>
              </w:rPr>
              <w:lastRenderedPageBreak/>
              <w:t>данных, включающих: фамилию, имя, отчество, адрес проживания, контактный телефон, адрес электронной почты</w:t>
            </w:r>
            <w:proofErr w:type="gramEnd"/>
            <w:r w:rsidRPr="004B6793">
              <w:rPr>
                <w:rFonts w:ascii="Times New Roman" w:eastAsia="Times New Roman" w:hAnsi="Times New Roman" w:cs="Times New Roman"/>
                <w:color w:val="000000" w:themeColor="text1"/>
                <w:sz w:val="26"/>
                <w:szCs w:val="26"/>
                <w:lang w:eastAsia="ru-RU"/>
              </w:rPr>
              <w:t>, связанных с проведением процедур открытого конкурса, осуществлением мно</w:t>
            </w:r>
            <w:proofErr w:type="gramStart"/>
            <w:r w:rsidRPr="004B6793">
              <w:rPr>
                <w:rFonts w:ascii="Times New Roman" w:eastAsia="Times New Roman" w:hAnsi="Times New Roman" w:cs="Times New Roman"/>
                <w:color w:val="000000" w:themeColor="text1"/>
                <w:sz w:val="26"/>
                <w:szCs w:val="26"/>
                <w:lang w:eastAsia="ru-RU"/>
              </w:rPr>
              <w:t>й(</w:t>
            </w:r>
            <w:proofErr w:type="gramEnd"/>
            <w:r w:rsidRPr="004B6793">
              <w:rPr>
                <w:rFonts w:ascii="Times New Roman" w:eastAsia="Times New Roman" w:hAnsi="Times New Roman" w:cs="Times New Roman"/>
                <w:color w:val="000000" w:themeColor="text1"/>
                <w:sz w:val="26"/>
                <w:szCs w:val="26"/>
                <w:lang w:eastAsia="ru-RU"/>
              </w:rPr>
              <w:t>нами) регулярных пассажирских перевозок на основании свидетельств об</w:t>
            </w:r>
            <w:r w:rsidRPr="004B6793">
              <w:rPr>
                <w:rFonts w:ascii="Times New Roman" w:eastAsia="Times New Roman" w:hAnsi="Times New Roman" w:cs="Times New Roman"/>
                <w:color w:val="000000" w:themeColor="text1"/>
                <w:sz w:val="28"/>
                <w:szCs w:val="28"/>
                <w:lang w:eastAsia="ru-RU"/>
              </w:rPr>
              <w:t xml:space="preserve"> осуществлении перевозок по маршруту регулярных перевозок, полученных по итогам открытого конкурса, а именно совершение действий, предусмотренных пунктом 3 </w:t>
            </w:r>
            <w:hyperlink r:id="rId34" w:history="1">
              <w:r w:rsidRPr="004B6793">
                <w:rPr>
                  <w:rFonts w:ascii="Times New Roman" w:eastAsia="Times New Roman" w:hAnsi="Times New Roman" w:cs="Times New Roman"/>
                  <w:color w:val="000000" w:themeColor="text1"/>
                  <w:sz w:val="28"/>
                  <w:szCs w:val="28"/>
                  <w:lang w:eastAsia="ru-RU"/>
                </w:rPr>
                <w:t>ст. 3 Федерального закона от 27.07.2006 №152-ФЗ «О персональных данных»</w:t>
              </w:r>
            </w:hyperlink>
            <w:r w:rsidRPr="004B6793">
              <w:rPr>
                <w:rFonts w:ascii="Times New Roman" w:eastAsia="Times New Roman" w:hAnsi="Times New Roman" w:cs="Times New Roman"/>
                <w:color w:val="000000" w:themeColor="text1"/>
                <w:sz w:val="28"/>
                <w:szCs w:val="28"/>
                <w:lang w:eastAsia="ru-RU"/>
              </w:rPr>
              <w:t>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 законодательства Российской Федерации.</w:t>
            </w: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A11A4" w:rsidRPr="004B6793" w:rsidRDefault="004A11A4" w:rsidP="004A11A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tc>
      </w:tr>
      <w:tr w:rsidR="004A11A4" w:rsidRPr="004B6793" w:rsidTr="00FA6DE4">
        <w:trPr>
          <w:trHeight w:val="12"/>
        </w:trPr>
        <w:tc>
          <w:tcPr>
            <w:tcW w:w="4147" w:type="dxa"/>
            <w:gridSpan w:val="4"/>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64"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555"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319" w:type="dxa"/>
            <w:gridSpan w:val="3"/>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70"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2018" w:type="dxa"/>
            <w:gridSpan w:val="2"/>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008" w:type="dxa"/>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9781" w:type="dxa"/>
            <w:gridSpan w:val="15"/>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4147" w:type="dxa"/>
            <w:gridSpan w:val="4"/>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64" w:type="dxa"/>
            <w:gridSpan w:val="2"/>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874" w:type="dxa"/>
            <w:gridSpan w:val="5"/>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2018" w:type="dxa"/>
            <w:gridSpan w:val="2"/>
            <w:tcBorders>
              <w:top w:val="nil"/>
              <w:left w:val="nil"/>
              <w:bottom w:val="single" w:sz="4" w:space="0" w:color="000000"/>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008"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r>
      <w:tr w:rsidR="004A11A4" w:rsidRPr="004B6793" w:rsidTr="00FA6DE4">
        <w:tc>
          <w:tcPr>
            <w:tcW w:w="4147" w:type="dxa"/>
            <w:gridSpan w:val="4"/>
            <w:tcBorders>
              <w:top w:val="single" w:sz="4" w:space="0" w:color="000000"/>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16"/>
                <w:szCs w:val="28"/>
                <w:lang w:eastAsia="ru-RU"/>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tc>
        <w:tc>
          <w:tcPr>
            <w:tcW w:w="364" w:type="dxa"/>
            <w:gridSpan w:val="2"/>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1874" w:type="dxa"/>
            <w:gridSpan w:val="5"/>
            <w:tcBorders>
              <w:top w:val="single" w:sz="4" w:space="0" w:color="000000"/>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28"/>
                <w:szCs w:val="28"/>
                <w:lang w:eastAsia="ru-RU"/>
              </w:rPr>
            </w:pPr>
          </w:p>
        </w:tc>
        <w:tc>
          <w:tcPr>
            <w:tcW w:w="2018" w:type="dxa"/>
            <w:gridSpan w:val="2"/>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jc w:val="center"/>
              <w:textAlignment w:val="baseline"/>
              <w:rPr>
                <w:rFonts w:ascii="Times New Roman" w:eastAsia="Times New Roman" w:hAnsi="Times New Roman" w:cs="Times New Roman"/>
                <w:color w:val="000000" w:themeColor="text1"/>
                <w:sz w:val="16"/>
                <w:szCs w:val="28"/>
                <w:lang w:eastAsia="ru-RU"/>
              </w:rPr>
            </w:pPr>
            <w:r w:rsidRPr="004B6793">
              <w:rPr>
                <w:rFonts w:ascii="Times New Roman" w:eastAsia="Times New Roman" w:hAnsi="Times New Roman" w:cs="Times New Roman"/>
                <w:color w:val="000000" w:themeColor="text1"/>
                <w:sz w:val="16"/>
                <w:szCs w:val="28"/>
                <w:lang w:eastAsia="ru-RU"/>
              </w:rPr>
              <w:t>фамилия, имя, отчество (последнее - при наличии)</w:t>
            </w:r>
          </w:p>
        </w:tc>
        <w:tc>
          <w:tcPr>
            <w:tcW w:w="1008" w:type="dxa"/>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rPr>
                <w:rFonts w:ascii="Times New Roman" w:eastAsia="Times New Roman" w:hAnsi="Times New Roman" w:cs="Times New Roman"/>
                <w:color w:val="000000" w:themeColor="text1"/>
                <w:sz w:val="16"/>
                <w:szCs w:val="28"/>
                <w:lang w:eastAsia="ru-RU"/>
              </w:rPr>
            </w:pPr>
          </w:p>
        </w:tc>
      </w:tr>
      <w:tr w:rsidR="004A11A4" w:rsidRPr="004B6793" w:rsidTr="00FA6DE4">
        <w:tc>
          <w:tcPr>
            <w:tcW w:w="5066" w:type="dxa"/>
            <w:gridSpan w:val="8"/>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Cs w:val="28"/>
                <w:lang w:eastAsia="ru-RU"/>
              </w:rPr>
              <w:t>М.П. (при наличии)</w:t>
            </w:r>
          </w:p>
        </w:tc>
        <w:tc>
          <w:tcPr>
            <w:tcW w:w="4715" w:type="dxa"/>
            <w:gridSpan w:val="7"/>
            <w:tcBorders>
              <w:top w:val="nil"/>
              <w:left w:val="nil"/>
              <w:bottom w:val="nil"/>
              <w:right w:val="nil"/>
            </w:tcBorders>
            <w:tcMar>
              <w:top w:w="0" w:type="dxa"/>
              <w:left w:w="149" w:type="dxa"/>
              <w:bottom w:w="0" w:type="dxa"/>
              <w:right w:w="149" w:type="dxa"/>
            </w:tcMar>
            <w:hideMark/>
          </w:tcPr>
          <w:p w:rsidR="004A11A4" w:rsidRPr="004B6793" w:rsidRDefault="004A11A4" w:rsidP="004A11A4">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4"/>
                <w:szCs w:val="28"/>
                <w:lang w:eastAsia="ru-RU"/>
              </w:rPr>
              <w:t>«______» _____________ 20__ г.</w:t>
            </w:r>
          </w:p>
        </w:tc>
      </w:tr>
    </w:tbl>
    <w:p w:rsidR="004A11A4" w:rsidRPr="004B6793" w:rsidRDefault="004A11A4" w:rsidP="004A11A4">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4A11A4" w:rsidRPr="004B6793" w:rsidRDefault="004A11A4" w:rsidP="004A11A4">
      <w:pPr>
        <w:rPr>
          <w:rFonts w:ascii="Times New Roman" w:eastAsia="Times New Roman" w:hAnsi="Times New Roman" w:cs="Times New Roman"/>
          <w:color w:val="000000" w:themeColor="text1"/>
          <w:spacing w:val="1"/>
          <w:sz w:val="28"/>
          <w:szCs w:val="28"/>
          <w:lang w:eastAsia="ru-RU"/>
        </w:rPr>
      </w:pPr>
      <w:r w:rsidRPr="004B6793">
        <w:rPr>
          <w:rFonts w:ascii="Times New Roman" w:eastAsia="Times New Roman" w:hAnsi="Times New Roman" w:cs="Times New Roman"/>
          <w:color w:val="000000" w:themeColor="text1"/>
          <w:spacing w:val="1"/>
          <w:sz w:val="28"/>
          <w:szCs w:val="28"/>
          <w:lang w:eastAsia="ru-RU"/>
        </w:rPr>
        <w:br w:type="page"/>
      </w:r>
    </w:p>
    <w:p w:rsidR="0087590C" w:rsidRPr="004B6793" w:rsidRDefault="0087590C" w:rsidP="00FA6DE4">
      <w:pPr>
        <w:keepNext/>
        <w:spacing w:after="0" w:line="240" w:lineRule="auto"/>
        <w:ind w:right="142"/>
        <w:jc w:val="right"/>
        <w:outlineLvl w:val="1"/>
        <w:rPr>
          <w:rFonts w:ascii="Times New Roman" w:eastAsia="Times New Roman" w:hAnsi="Times New Roman" w:cs="Times New Roman"/>
          <w:bCs/>
          <w:iCs/>
          <w:sz w:val="24"/>
          <w:szCs w:val="28"/>
          <w:lang w:eastAsia="ru-RU"/>
        </w:rPr>
      </w:pPr>
      <w:r w:rsidRPr="004B6793">
        <w:rPr>
          <w:rFonts w:ascii="Times New Roman" w:eastAsia="Times New Roman" w:hAnsi="Times New Roman" w:cs="Times New Roman"/>
          <w:bCs/>
          <w:iCs/>
          <w:sz w:val="24"/>
          <w:szCs w:val="28"/>
          <w:lang w:eastAsia="ru-RU"/>
        </w:rPr>
        <w:lastRenderedPageBreak/>
        <w:t xml:space="preserve">Приложение </w:t>
      </w:r>
      <w:bookmarkEnd w:id="34"/>
      <w:r w:rsidR="0067425C" w:rsidRPr="004B6793">
        <w:rPr>
          <w:rFonts w:ascii="Times New Roman" w:eastAsia="Times New Roman" w:hAnsi="Times New Roman" w:cs="Times New Roman"/>
          <w:bCs/>
          <w:iCs/>
          <w:sz w:val="24"/>
          <w:szCs w:val="28"/>
          <w:lang w:eastAsia="ru-RU"/>
        </w:rPr>
        <w:t>№</w:t>
      </w:r>
      <w:r w:rsidRPr="004B6793">
        <w:rPr>
          <w:rFonts w:ascii="Times New Roman" w:eastAsia="Times New Roman" w:hAnsi="Times New Roman" w:cs="Times New Roman"/>
          <w:bCs/>
          <w:iCs/>
          <w:sz w:val="24"/>
          <w:szCs w:val="28"/>
          <w:lang w:eastAsia="ru-RU"/>
        </w:rPr>
        <w:t>2</w:t>
      </w:r>
    </w:p>
    <w:p w:rsidR="0087590C" w:rsidRPr="004B6793" w:rsidRDefault="0087590C" w:rsidP="00FA6DE4">
      <w:pPr>
        <w:keepNext/>
        <w:spacing w:after="0" w:line="240" w:lineRule="auto"/>
        <w:ind w:right="283"/>
        <w:jc w:val="right"/>
        <w:outlineLvl w:val="1"/>
        <w:rPr>
          <w:rFonts w:ascii="Times New Roman" w:eastAsia="Times New Roman" w:hAnsi="Times New Roman" w:cs="Times New Roman"/>
          <w:b/>
          <w:bCs/>
          <w:iCs/>
          <w:sz w:val="24"/>
          <w:szCs w:val="28"/>
          <w:lang w:eastAsia="ru-RU"/>
        </w:rPr>
      </w:pPr>
      <w:r w:rsidRPr="004B6793">
        <w:rPr>
          <w:rFonts w:ascii="Times New Roman" w:eastAsia="Times New Roman" w:hAnsi="Times New Roman" w:cs="Times New Roman"/>
          <w:bCs/>
          <w:iCs/>
          <w:sz w:val="24"/>
          <w:szCs w:val="28"/>
          <w:lang w:eastAsia="ru-RU"/>
        </w:rPr>
        <w:t>к Конкурсной документации</w:t>
      </w:r>
    </w:p>
    <w:p w:rsidR="0087590C" w:rsidRPr="004B6793" w:rsidRDefault="0087590C" w:rsidP="0087590C">
      <w:pPr>
        <w:keepNext/>
        <w:spacing w:after="0" w:line="240" w:lineRule="auto"/>
        <w:jc w:val="right"/>
        <w:outlineLvl w:val="1"/>
        <w:rPr>
          <w:rFonts w:ascii="Times New Roman" w:eastAsia="Times New Roman" w:hAnsi="Times New Roman" w:cs="Times New Roman"/>
          <w:b/>
          <w:bCs/>
          <w:iCs/>
          <w:sz w:val="28"/>
          <w:szCs w:val="28"/>
          <w:lang w:eastAsia="ru-RU"/>
        </w:rPr>
      </w:pPr>
    </w:p>
    <w:tbl>
      <w:tblPr>
        <w:tblW w:w="0" w:type="auto"/>
        <w:tblCellMar>
          <w:left w:w="0" w:type="dxa"/>
          <w:right w:w="0" w:type="dxa"/>
        </w:tblCellMar>
        <w:tblLook w:val="04A0"/>
      </w:tblPr>
      <w:tblGrid>
        <w:gridCol w:w="1676"/>
        <w:gridCol w:w="137"/>
        <w:gridCol w:w="172"/>
        <w:gridCol w:w="1111"/>
        <w:gridCol w:w="152"/>
        <w:gridCol w:w="152"/>
        <w:gridCol w:w="1045"/>
        <w:gridCol w:w="5335"/>
      </w:tblGrid>
      <w:tr w:rsidR="00FA6DE4" w:rsidRPr="004B6793" w:rsidTr="005E1371">
        <w:tc>
          <w:tcPr>
            <w:tcW w:w="9780" w:type="dxa"/>
            <w:gridSpan w:val="8"/>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ОБРАЗЕЦ</w:t>
            </w:r>
            <w:r w:rsidRPr="004B6793">
              <w:rPr>
                <w:rFonts w:ascii="Times New Roman" w:eastAsia="Times New Roman" w:hAnsi="Times New Roman" w:cs="Times New Roman"/>
                <w:color w:val="000000" w:themeColor="text1"/>
                <w:sz w:val="28"/>
                <w:szCs w:val="28"/>
                <w:lang w:eastAsia="ru-RU"/>
              </w:rPr>
              <w:br/>
              <w:t xml:space="preserve">надписи </w:t>
            </w:r>
            <w:proofErr w:type="gramStart"/>
            <w:r w:rsidRPr="004B6793">
              <w:rPr>
                <w:rFonts w:ascii="Times New Roman" w:eastAsia="Times New Roman" w:hAnsi="Times New Roman" w:cs="Times New Roman"/>
                <w:color w:val="000000" w:themeColor="text1"/>
                <w:sz w:val="28"/>
                <w:szCs w:val="28"/>
                <w:lang w:eastAsia="ru-RU"/>
              </w:rPr>
              <w:t>на конверте с заявкой на участие в открытом конкурсе на право</w:t>
            </w:r>
            <w:proofErr w:type="gramEnd"/>
            <w:r w:rsidRPr="004B6793">
              <w:rPr>
                <w:rFonts w:ascii="Times New Roman" w:eastAsia="Times New Roman" w:hAnsi="Times New Roman" w:cs="Times New Roman"/>
                <w:color w:val="000000" w:themeColor="text1"/>
                <w:sz w:val="28"/>
                <w:szCs w:val="28"/>
                <w:lang w:eastAsia="ru-RU"/>
              </w:rPr>
              <w:br/>
              <w:t>осуществления перевозок по муниципальным маршрутам</w:t>
            </w:r>
            <w:r w:rsidRPr="004B6793">
              <w:rPr>
                <w:rFonts w:ascii="Times New Roman" w:eastAsia="Times New Roman" w:hAnsi="Times New Roman" w:cs="Times New Roman"/>
                <w:color w:val="000000" w:themeColor="text1"/>
                <w:sz w:val="28"/>
                <w:szCs w:val="28"/>
                <w:lang w:eastAsia="ru-RU"/>
              </w:rPr>
              <w:br/>
              <w:t>регулярных перевозок</w:t>
            </w:r>
          </w:p>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tc>
      </w:tr>
      <w:tr w:rsidR="00FA6DE4" w:rsidRPr="004B6793" w:rsidTr="005E1371">
        <w:tc>
          <w:tcPr>
            <w:tcW w:w="9780" w:type="dxa"/>
            <w:gridSpan w:val="8"/>
            <w:tcBorders>
              <w:top w:val="nil"/>
              <w:left w:val="nil"/>
              <w:bottom w:val="single" w:sz="4" w:space="0" w:color="000000"/>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9780" w:type="dxa"/>
            <w:gridSpan w:val="8"/>
            <w:tcBorders>
              <w:top w:val="single" w:sz="4" w:space="0" w:color="000000"/>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18"/>
                <w:szCs w:val="28"/>
                <w:lang w:eastAsia="ru-RU"/>
              </w:rPr>
              <w:t>(наименование, адрес организатора конкурса)</w:t>
            </w:r>
          </w:p>
        </w:tc>
      </w:tr>
      <w:tr w:rsidR="00FA6DE4" w:rsidRPr="004B6793" w:rsidTr="005E1371">
        <w:tc>
          <w:tcPr>
            <w:tcW w:w="9780" w:type="dxa"/>
            <w:gridSpan w:val="8"/>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9780" w:type="dxa"/>
            <w:gridSpan w:val="8"/>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textAlignment w:val="baseline"/>
              <w:rPr>
                <w:rFonts w:ascii="Times New Roman" w:eastAsia="Times New Roman" w:hAnsi="Times New Roman" w:cs="Times New Roman"/>
                <w:color w:val="000000" w:themeColor="text1"/>
                <w:sz w:val="24"/>
                <w:szCs w:val="28"/>
                <w:lang w:eastAsia="ru-RU"/>
              </w:rPr>
            </w:pPr>
          </w:p>
          <w:p w:rsidR="00FA6DE4" w:rsidRPr="004B6793" w:rsidRDefault="00FA6DE4" w:rsidP="005E1371">
            <w:pPr>
              <w:spacing w:after="0" w:line="240" w:lineRule="auto"/>
              <w:textAlignment w:val="baseline"/>
              <w:rPr>
                <w:rFonts w:ascii="Times New Roman" w:eastAsia="Times New Roman" w:hAnsi="Times New Roman" w:cs="Times New Roman"/>
                <w:color w:val="000000" w:themeColor="text1"/>
                <w:sz w:val="24"/>
                <w:szCs w:val="28"/>
                <w:lang w:eastAsia="ru-RU"/>
              </w:rPr>
            </w:pPr>
            <w:r w:rsidRPr="004B6793">
              <w:rPr>
                <w:rFonts w:ascii="Times New Roman" w:eastAsia="Times New Roman" w:hAnsi="Times New Roman" w:cs="Times New Roman"/>
                <w:color w:val="000000" w:themeColor="text1"/>
                <w:sz w:val="24"/>
                <w:szCs w:val="28"/>
                <w:lang w:eastAsia="ru-RU"/>
              </w:rPr>
              <w:t>В конкурсную комиссию по проведению открытого конкурса на право осуществления перевозок по муниципальным маршрутам регулярных перевозок</w:t>
            </w:r>
          </w:p>
        </w:tc>
      </w:tr>
      <w:tr w:rsidR="00FA6DE4" w:rsidRPr="004B6793" w:rsidTr="005E1371">
        <w:tc>
          <w:tcPr>
            <w:tcW w:w="9780" w:type="dxa"/>
            <w:gridSpan w:val="8"/>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9780" w:type="dxa"/>
            <w:gridSpan w:val="8"/>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ЗАЯВКА</w:t>
            </w:r>
            <w:r w:rsidRPr="004B6793">
              <w:rPr>
                <w:rFonts w:ascii="Times New Roman" w:eastAsia="Times New Roman" w:hAnsi="Times New Roman" w:cs="Times New Roman"/>
                <w:color w:val="000000" w:themeColor="text1"/>
                <w:sz w:val="28"/>
                <w:szCs w:val="28"/>
                <w:lang w:eastAsia="ru-RU"/>
              </w:rPr>
              <w:br/>
            </w:r>
            <w:r w:rsidRPr="004B6793">
              <w:rPr>
                <w:rFonts w:ascii="Times New Roman" w:eastAsia="Times New Roman" w:hAnsi="Times New Roman" w:cs="Times New Roman"/>
                <w:color w:val="000000" w:themeColor="text1"/>
                <w:sz w:val="24"/>
                <w:szCs w:val="28"/>
                <w:lang w:eastAsia="ru-RU"/>
              </w:rPr>
              <w:t>на участие в открытом конкурсе на право осуществления перевозок</w:t>
            </w:r>
            <w:r w:rsidRPr="004B6793">
              <w:rPr>
                <w:rFonts w:ascii="Times New Roman" w:eastAsia="Times New Roman" w:hAnsi="Times New Roman" w:cs="Times New Roman"/>
                <w:color w:val="000000" w:themeColor="text1"/>
                <w:sz w:val="24"/>
                <w:szCs w:val="28"/>
                <w:lang w:eastAsia="ru-RU"/>
              </w:rPr>
              <w:br/>
              <w:t>по муниципальным маршрутам регулярных перевозок</w:t>
            </w:r>
          </w:p>
        </w:tc>
      </w:tr>
      <w:tr w:rsidR="00FA6DE4" w:rsidRPr="004B6793" w:rsidTr="005E1371">
        <w:tc>
          <w:tcPr>
            <w:tcW w:w="9780" w:type="dxa"/>
            <w:gridSpan w:val="8"/>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9780" w:type="dxa"/>
            <w:gridSpan w:val="8"/>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textAlignment w:val="baseline"/>
              <w:rPr>
                <w:rFonts w:ascii="Times New Roman" w:eastAsia="Times New Roman" w:hAnsi="Times New Roman" w:cs="Times New Roman"/>
                <w:color w:val="000000" w:themeColor="text1"/>
                <w:sz w:val="24"/>
                <w:szCs w:val="28"/>
                <w:lang w:eastAsia="ru-RU"/>
              </w:rPr>
            </w:pPr>
            <w:r w:rsidRPr="004B6793">
              <w:rPr>
                <w:rFonts w:ascii="Times New Roman" w:eastAsia="Times New Roman" w:hAnsi="Times New Roman" w:cs="Times New Roman"/>
                <w:color w:val="000000" w:themeColor="text1"/>
                <w:sz w:val="24"/>
                <w:szCs w:val="28"/>
                <w:lang w:eastAsia="ru-RU"/>
              </w:rPr>
              <w:t>Поступление конверта «____ » _________ 20 _____ г. в _____ ч. ____ мин.</w:t>
            </w:r>
          </w:p>
        </w:tc>
      </w:tr>
      <w:tr w:rsidR="00FA6DE4" w:rsidRPr="004B6793" w:rsidTr="005E1371">
        <w:tc>
          <w:tcPr>
            <w:tcW w:w="3400" w:type="dxa"/>
            <w:gridSpan w:val="6"/>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4"/>
                <w:szCs w:val="28"/>
                <w:lang w:eastAsia="ru-RU"/>
              </w:rPr>
              <w:t>Порядковый номер конверта</w:t>
            </w:r>
          </w:p>
        </w:tc>
        <w:tc>
          <w:tcPr>
            <w:tcW w:w="6380" w:type="dxa"/>
            <w:gridSpan w:val="2"/>
            <w:tcBorders>
              <w:top w:val="nil"/>
              <w:left w:val="nil"/>
              <w:bottom w:val="single" w:sz="4" w:space="0" w:color="000000"/>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3248" w:type="dxa"/>
            <w:gridSpan w:val="5"/>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4"/>
                <w:szCs w:val="28"/>
                <w:lang w:eastAsia="ru-RU"/>
              </w:rPr>
              <w:t>Предмет открытого конкурса</w:t>
            </w:r>
          </w:p>
        </w:tc>
        <w:tc>
          <w:tcPr>
            <w:tcW w:w="6532" w:type="dxa"/>
            <w:gridSpan w:val="3"/>
            <w:tcBorders>
              <w:top w:val="nil"/>
              <w:left w:val="nil"/>
              <w:bottom w:val="single" w:sz="4" w:space="0" w:color="000000"/>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3096" w:type="dxa"/>
            <w:gridSpan w:val="4"/>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c>
          <w:tcPr>
            <w:tcW w:w="6684" w:type="dxa"/>
            <w:gridSpan w:val="4"/>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16"/>
                <w:szCs w:val="28"/>
                <w:lang w:eastAsia="ru-RU"/>
              </w:rPr>
              <w:t>(номер лота, номера маршрутов, входящих в состав лота)</w:t>
            </w:r>
          </w:p>
        </w:tc>
      </w:tr>
      <w:tr w:rsidR="00FA6DE4" w:rsidRPr="004B6793" w:rsidTr="005E1371">
        <w:tc>
          <w:tcPr>
            <w:tcW w:w="4445" w:type="dxa"/>
            <w:gridSpan w:val="7"/>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4"/>
                <w:szCs w:val="28"/>
                <w:lang w:eastAsia="ru-RU"/>
              </w:rPr>
              <w:t>Претендент на участие в открытом конкурсе</w:t>
            </w:r>
          </w:p>
        </w:tc>
        <w:tc>
          <w:tcPr>
            <w:tcW w:w="5335" w:type="dxa"/>
            <w:tcBorders>
              <w:top w:val="nil"/>
              <w:left w:val="nil"/>
              <w:bottom w:val="single" w:sz="4" w:space="0" w:color="000000"/>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9780" w:type="dxa"/>
            <w:gridSpan w:val="8"/>
            <w:tcBorders>
              <w:top w:val="nil"/>
              <w:left w:val="nil"/>
              <w:bottom w:val="single" w:sz="4" w:space="0" w:color="000000"/>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9780" w:type="dxa"/>
            <w:gridSpan w:val="8"/>
            <w:tcBorders>
              <w:top w:val="single" w:sz="4" w:space="0" w:color="000000"/>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16"/>
                <w:szCs w:val="28"/>
                <w:lang w:eastAsia="ru-RU"/>
              </w:rPr>
            </w:pPr>
            <w:r w:rsidRPr="004B6793">
              <w:rPr>
                <w:rFonts w:ascii="Times New Roman" w:eastAsia="Times New Roman" w:hAnsi="Times New Roman" w:cs="Times New Roman"/>
                <w:color w:val="000000" w:themeColor="text1"/>
                <w:sz w:val="16"/>
                <w:szCs w:val="28"/>
                <w:lang w:eastAsia="ru-RU"/>
              </w:rPr>
              <w:t>(наименование юридического лица, фамилия, имя, отчество (последнее - при наличии) и подпись руководителя;</w:t>
            </w:r>
          </w:p>
          <w:p w:rsidR="00FA6DE4" w:rsidRPr="004B6793" w:rsidRDefault="00FA6DE4" w:rsidP="005E1371">
            <w:pPr>
              <w:spacing w:after="0" w:line="240" w:lineRule="auto"/>
              <w:textAlignment w:val="baseline"/>
              <w:rPr>
                <w:rFonts w:ascii="Times New Roman" w:eastAsia="Times New Roman" w:hAnsi="Times New Roman" w:cs="Times New Roman"/>
                <w:color w:val="000000" w:themeColor="text1"/>
                <w:sz w:val="28"/>
                <w:szCs w:val="28"/>
                <w:lang w:eastAsia="ru-RU"/>
              </w:rPr>
            </w:pPr>
          </w:p>
        </w:tc>
      </w:tr>
      <w:tr w:rsidR="00FA6DE4" w:rsidRPr="004B6793" w:rsidTr="005E1371">
        <w:tc>
          <w:tcPr>
            <w:tcW w:w="9780" w:type="dxa"/>
            <w:gridSpan w:val="8"/>
            <w:tcBorders>
              <w:top w:val="nil"/>
              <w:left w:val="nil"/>
              <w:bottom w:val="single" w:sz="4" w:space="0" w:color="000000"/>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9780" w:type="dxa"/>
            <w:gridSpan w:val="8"/>
            <w:tcBorders>
              <w:top w:val="single" w:sz="4" w:space="0" w:color="000000"/>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16"/>
                <w:szCs w:val="28"/>
                <w:lang w:eastAsia="ru-RU"/>
              </w:rPr>
            </w:pPr>
            <w:r w:rsidRPr="004B6793">
              <w:rPr>
                <w:rFonts w:ascii="Times New Roman" w:eastAsia="Times New Roman" w:hAnsi="Times New Roman" w:cs="Times New Roman"/>
                <w:color w:val="000000" w:themeColor="text1"/>
                <w:sz w:val="16"/>
                <w:szCs w:val="28"/>
                <w:lang w:eastAsia="ru-RU"/>
              </w:rPr>
              <w:t>фамилия, имя, отчество (последнее - при наличии) и подпись индивидуального предпринимателя, уполномоченного участника договора простого товарищества)</w:t>
            </w:r>
          </w:p>
        </w:tc>
      </w:tr>
      <w:tr w:rsidR="00FA6DE4" w:rsidRPr="004B6793" w:rsidTr="005E1371">
        <w:tc>
          <w:tcPr>
            <w:tcW w:w="1676" w:type="dxa"/>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4"/>
                <w:szCs w:val="28"/>
                <w:lang w:eastAsia="ru-RU"/>
              </w:rPr>
              <w:t>Конверт сдал</w:t>
            </w:r>
          </w:p>
        </w:tc>
        <w:tc>
          <w:tcPr>
            <w:tcW w:w="8104" w:type="dxa"/>
            <w:gridSpan w:val="7"/>
            <w:tcBorders>
              <w:top w:val="nil"/>
              <w:left w:val="nil"/>
              <w:bottom w:val="single" w:sz="4" w:space="0" w:color="000000"/>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1676" w:type="dxa"/>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c>
          <w:tcPr>
            <w:tcW w:w="8104" w:type="dxa"/>
            <w:gridSpan w:val="7"/>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16"/>
                <w:szCs w:val="28"/>
                <w:lang w:eastAsia="ru-RU"/>
              </w:rPr>
              <w:t>(подпись, фамилия, имя, отчество (последнее - при наличии))</w:t>
            </w:r>
          </w:p>
        </w:tc>
      </w:tr>
      <w:tr w:rsidR="00FA6DE4" w:rsidRPr="004B6793" w:rsidTr="005E1371">
        <w:tc>
          <w:tcPr>
            <w:tcW w:w="1985" w:type="dxa"/>
            <w:gridSpan w:val="3"/>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textAlignment w:val="baseline"/>
              <w:rPr>
                <w:rFonts w:ascii="Times New Roman" w:eastAsia="Times New Roman" w:hAnsi="Times New Roman" w:cs="Times New Roman"/>
                <w:color w:val="000000" w:themeColor="text1"/>
                <w:sz w:val="24"/>
                <w:szCs w:val="28"/>
                <w:lang w:eastAsia="ru-RU"/>
              </w:rPr>
            </w:pPr>
            <w:r w:rsidRPr="004B6793">
              <w:rPr>
                <w:rFonts w:ascii="Times New Roman" w:eastAsia="Times New Roman" w:hAnsi="Times New Roman" w:cs="Times New Roman"/>
                <w:color w:val="000000" w:themeColor="text1"/>
                <w:sz w:val="24"/>
                <w:szCs w:val="28"/>
                <w:lang w:eastAsia="ru-RU"/>
              </w:rPr>
              <w:t>Конверт принял</w:t>
            </w:r>
          </w:p>
        </w:tc>
        <w:tc>
          <w:tcPr>
            <w:tcW w:w="7795" w:type="dxa"/>
            <w:gridSpan w:val="5"/>
            <w:tcBorders>
              <w:top w:val="nil"/>
              <w:left w:val="nil"/>
              <w:bottom w:val="single" w:sz="4" w:space="0" w:color="000000"/>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r>
      <w:tr w:rsidR="00FA6DE4" w:rsidRPr="004B6793" w:rsidTr="005E1371">
        <w:tc>
          <w:tcPr>
            <w:tcW w:w="1813" w:type="dxa"/>
            <w:gridSpan w:val="2"/>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rPr>
                <w:rFonts w:ascii="Times New Roman" w:eastAsia="Times New Roman" w:hAnsi="Times New Roman" w:cs="Times New Roman"/>
                <w:color w:val="000000" w:themeColor="text1"/>
                <w:sz w:val="28"/>
                <w:szCs w:val="28"/>
                <w:lang w:eastAsia="ru-RU"/>
              </w:rPr>
            </w:pPr>
          </w:p>
        </w:tc>
        <w:tc>
          <w:tcPr>
            <w:tcW w:w="7967" w:type="dxa"/>
            <w:gridSpan w:val="6"/>
            <w:tcBorders>
              <w:top w:val="nil"/>
              <w:left w:val="nil"/>
              <w:bottom w:val="nil"/>
              <w:right w:val="nil"/>
            </w:tcBorders>
            <w:tcMar>
              <w:top w:w="0" w:type="dxa"/>
              <w:left w:w="149" w:type="dxa"/>
              <w:bottom w:w="0" w:type="dxa"/>
              <w:right w:w="149" w:type="dxa"/>
            </w:tcMar>
            <w:hideMark/>
          </w:tcPr>
          <w:p w:rsidR="00FA6DE4" w:rsidRPr="004B6793" w:rsidRDefault="00FA6DE4"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16"/>
                <w:szCs w:val="28"/>
                <w:lang w:eastAsia="ru-RU"/>
              </w:rPr>
              <w:t>(подпись, фамилия, имя, отчество (последнее – при наличии))</w:t>
            </w:r>
          </w:p>
        </w:tc>
      </w:tr>
    </w:tbl>
    <w:p w:rsidR="00FA6DE4" w:rsidRPr="004B6793" w:rsidRDefault="00FA6DE4" w:rsidP="00FA6DE4">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p>
    <w:p w:rsidR="0087590C" w:rsidRPr="004B6793" w:rsidRDefault="0087590C" w:rsidP="0087590C">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p>
    <w:p w:rsidR="0087590C" w:rsidRPr="004B6793" w:rsidRDefault="0087590C" w:rsidP="0087590C">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ind w:firstLine="709"/>
        <w:jc w:val="right"/>
        <w:rPr>
          <w:rFonts w:ascii="Times New Roman" w:eastAsia="Times New Roman" w:hAnsi="Times New Roman" w:cs="Times New Roman"/>
          <w:bCs/>
          <w:sz w:val="28"/>
          <w:szCs w:val="28"/>
          <w:lang w:eastAsia="ru-RU"/>
        </w:rPr>
      </w:pPr>
    </w:p>
    <w:p w:rsidR="00FA6DE4" w:rsidRPr="004B6793" w:rsidRDefault="00FA6DE4" w:rsidP="0087590C">
      <w:pPr>
        <w:spacing w:after="0" w:line="240" w:lineRule="auto"/>
        <w:ind w:firstLine="709"/>
        <w:jc w:val="right"/>
        <w:rPr>
          <w:rFonts w:ascii="Times New Roman" w:eastAsia="Times New Roman" w:hAnsi="Times New Roman" w:cs="Times New Roman"/>
          <w:bCs/>
          <w:sz w:val="28"/>
          <w:szCs w:val="28"/>
          <w:lang w:eastAsia="ru-RU"/>
        </w:rPr>
      </w:pPr>
    </w:p>
    <w:p w:rsidR="0087590C" w:rsidRPr="004B6793" w:rsidRDefault="0087590C" w:rsidP="0087590C">
      <w:pPr>
        <w:spacing w:after="0" w:line="240" w:lineRule="auto"/>
        <w:rPr>
          <w:rFonts w:ascii="Times New Roman" w:eastAsia="Times New Roman" w:hAnsi="Times New Roman" w:cs="Times New Roman"/>
          <w:bCs/>
          <w:sz w:val="28"/>
          <w:szCs w:val="28"/>
          <w:lang w:eastAsia="ru-RU"/>
        </w:rPr>
      </w:pPr>
    </w:p>
    <w:p w:rsidR="00FA6DE4" w:rsidRPr="004B6793" w:rsidRDefault="00FA6DE4" w:rsidP="0087590C">
      <w:pPr>
        <w:spacing w:after="0" w:line="240" w:lineRule="auto"/>
        <w:rPr>
          <w:rFonts w:ascii="Times New Roman" w:eastAsia="Times New Roman" w:hAnsi="Times New Roman" w:cs="Times New Roman"/>
          <w:bCs/>
          <w:sz w:val="28"/>
          <w:szCs w:val="28"/>
          <w:lang w:eastAsia="ru-RU"/>
        </w:rPr>
      </w:pPr>
    </w:p>
    <w:p w:rsidR="0087590C" w:rsidRPr="004B6793" w:rsidRDefault="0087590C" w:rsidP="0087590C">
      <w:pPr>
        <w:keepNext/>
        <w:spacing w:after="0" w:line="240" w:lineRule="auto"/>
        <w:jc w:val="right"/>
        <w:outlineLvl w:val="1"/>
        <w:rPr>
          <w:rFonts w:ascii="Times New Roman" w:eastAsia="Times New Roman" w:hAnsi="Times New Roman" w:cs="Times New Roman"/>
          <w:b/>
          <w:bCs/>
          <w:iCs/>
          <w:sz w:val="28"/>
          <w:szCs w:val="28"/>
          <w:lang w:eastAsia="ru-RU"/>
        </w:rPr>
      </w:pPr>
      <w:bookmarkStart w:id="35" w:name="_Toc450235881"/>
    </w:p>
    <w:bookmarkEnd w:id="35"/>
    <w:p w:rsidR="0087590C" w:rsidRPr="004B6793" w:rsidRDefault="0087590C" w:rsidP="0087590C">
      <w:pPr>
        <w:spacing w:after="0" w:line="240" w:lineRule="auto"/>
        <w:jc w:val="right"/>
        <w:rPr>
          <w:rFonts w:ascii="Times New Roman" w:eastAsia="Times New Roman" w:hAnsi="Times New Roman" w:cs="Times New Roman"/>
          <w:sz w:val="28"/>
          <w:szCs w:val="28"/>
          <w:lang w:eastAsia="ru-RU"/>
        </w:rPr>
      </w:pPr>
    </w:p>
    <w:p w:rsidR="0087590C" w:rsidRPr="004B6793" w:rsidRDefault="0087590C" w:rsidP="0087590C">
      <w:pPr>
        <w:keepNext/>
        <w:spacing w:after="0" w:line="240" w:lineRule="auto"/>
        <w:jc w:val="right"/>
        <w:outlineLvl w:val="1"/>
        <w:rPr>
          <w:rFonts w:ascii="Times New Roman" w:eastAsia="Times New Roman" w:hAnsi="Times New Roman" w:cs="Times New Roman"/>
          <w:bCs/>
          <w:iCs/>
          <w:sz w:val="24"/>
          <w:szCs w:val="28"/>
          <w:lang w:eastAsia="ru-RU"/>
        </w:rPr>
      </w:pPr>
      <w:bookmarkStart w:id="36" w:name="_Toc450235884"/>
      <w:r w:rsidRPr="004B6793">
        <w:rPr>
          <w:rFonts w:ascii="Times New Roman" w:eastAsia="Times New Roman" w:hAnsi="Times New Roman" w:cs="Times New Roman"/>
          <w:bCs/>
          <w:iCs/>
          <w:sz w:val="24"/>
          <w:szCs w:val="28"/>
          <w:lang w:eastAsia="ru-RU"/>
        </w:rPr>
        <w:lastRenderedPageBreak/>
        <w:t xml:space="preserve">Приложение </w:t>
      </w:r>
      <w:bookmarkEnd w:id="36"/>
      <w:r w:rsidR="0067425C" w:rsidRPr="004B6793">
        <w:rPr>
          <w:rFonts w:ascii="Times New Roman" w:eastAsia="Times New Roman" w:hAnsi="Times New Roman" w:cs="Times New Roman"/>
          <w:bCs/>
          <w:iCs/>
          <w:sz w:val="24"/>
          <w:szCs w:val="28"/>
          <w:lang w:eastAsia="ru-RU"/>
        </w:rPr>
        <w:t>№3</w:t>
      </w:r>
    </w:p>
    <w:p w:rsidR="0087590C" w:rsidRPr="004B6793" w:rsidRDefault="0087590C" w:rsidP="0087590C">
      <w:pPr>
        <w:keepNext/>
        <w:spacing w:after="0" w:line="240" w:lineRule="auto"/>
        <w:jc w:val="right"/>
        <w:outlineLvl w:val="1"/>
        <w:rPr>
          <w:rFonts w:ascii="Times New Roman" w:eastAsia="Times New Roman" w:hAnsi="Times New Roman" w:cs="Times New Roman"/>
          <w:bCs/>
          <w:iCs/>
          <w:sz w:val="24"/>
          <w:szCs w:val="28"/>
          <w:lang w:eastAsia="ru-RU"/>
        </w:rPr>
      </w:pPr>
      <w:r w:rsidRPr="004B6793">
        <w:rPr>
          <w:rFonts w:ascii="Times New Roman" w:eastAsia="Times New Roman" w:hAnsi="Times New Roman" w:cs="Times New Roman"/>
          <w:bCs/>
          <w:iCs/>
          <w:sz w:val="24"/>
          <w:szCs w:val="28"/>
          <w:lang w:eastAsia="ru-RU"/>
        </w:rPr>
        <w:t>к Конкурсной документации</w:t>
      </w:r>
    </w:p>
    <w:p w:rsidR="0087590C" w:rsidRPr="004B6793" w:rsidRDefault="0087590C" w:rsidP="0087590C">
      <w:pPr>
        <w:spacing w:after="0" w:line="240" w:lineRule="auto"/>
        <w:jc w:val="right"/>
        <w:rPr>
          <w:rFonts w:ascii="Times New Roman" w:eastAsia="Times New Roman" w:hAnsi="Times New Roman" w:cs="Times New Roman"/>
          <w:sz w:val="28"/>
          <w:szCs w:val="28"/>
          <w:lang w:eastAsia="ru-RU"/>
        </w:rPr>
      </w:pPr>
    </w:p>
    <w:p w:rsidR="0087590C" w:rsidRPr="004B6793" w:rsidRDefault="0087590C" w:rsidP="0087590C">
      <w:pPr>
        <w:spacing w:after="0" w:line="240" w:lineRule="auto"/>
        <w:rPr>
          <w:rFonts w:ascii="Times New Roman" w:eastAsia="Times New Roman" w:hAnsi="Times New Roman" w:cs="Times New Roman"/>
          <w:sz w:val="28"/>
          <w:szCs w:val="28"/>
          <w:lang w:eastAsia="ru-RU"/>
        </w:rPr>
      </w:pPr>
    </w:p>
    <w:p w:rsidR="0087590C" w:rsidRPr="004B6793" w:rsidRDefault="0087590C" w:rsidP="0087590C">
      <w:pPr>
        <w:spacing w:after="0" w:line="240" w:lineRule="auto"/>
        <w:jc w:val="center"/>
        <w:rPr>
          <w:rFonts w:ascii="Times New Roman" w:eastAsia="Times New Roman" w:hAnsi="Times New Roman" w:cs="Times New Roman"/>
          <w:bCs/>
          <w:sz w:val="28"/>
          <w:szCs w:val="28"/>
          <w:lang w:eastAsia="ru-RU"/>
        </w:rPr>
      </w:pPr>
      <w:r w:rsidRPr="004B6793">
        <w:rPr>
          <w:rFonts w:ascii="Times New Roman" w:eastAsia="Times New Roman" w:hAnsi="Times New Roman" w:cs="Times New Roman"/>
          <w:bCs/>
          <w:sz w:val="28"/>
          <w:szCs w:val="28"/>
          <w:lang w:eastAsia="ru-RU"/>
        </w:rPr>
        <w:t>ДОВЕРЕННОСТЬ № ____</w:t>
      </w:r>
    </w:p>
    <w:p w:rsidR="0087590C" w:rsidRPr="004B6793" w:rsidRDefault="0087590C" w:rsidP="0087590C">
      <w:pPr>
        <w:spacing w:after="0" w:line="240" w:lineRule="auto"/>
        <w:jc w:val="center"/>
        <w:rPr>
          <w:rFonts w:ascii="Times New Roman" w:eastAsia="Times New Roman" w:hAnsi="Times New Roman" w:cs="Times New Roman"/>
          <w:bCs/>
          <w:sz w:val="28"/>
          <w:szCs w:val="28"/>
          <w:lang w:eastAsia="ru-RU"/>
        </w:rPr>
      </w:pPr>
      <w:r w:rsidRPr="004B6793">
        <w:rPr>
          <w:rFonts w:ascii="Times New Roman" w:eastAsia="Times New Roman" w:hAnsi="Times New Roman" w:cs="Times New Roman"/>
          <w:bCs/>
          <w:sz w:val="28"/>
          <w:szCs w:val="28"/>
          <w:lang w:eastAsia="ru-RU"/>
        </w:rPr>
        <w:t>на осуществление действий от имени участника конкурса</w:t>
      </w:r>
    </w:p>
    <w:p w:rsidR="0087590C" w:rsidRPr="004B6793" w:rsidRDefault="0087590C" w:rsidP="0087590C">
      <w:pPr>
        <w:spacing w:after="0" w:line="240" w:lineRule="auto"/>
        <w:rPr>
          <w:rFonts w:ascii="Times New Roman" w:eastAsia="Times New Roman" w:hAnsi="Times New Roman" w:cs="Times New Roman"/>
          <w:sz w:val="28"/>
          <w:szCs w:val="28"/>
          <w:lang w:eastAsia="ru-RU"/>
        </w:rPr>
      </w:pPr>
    </w:p>
    <w:p w:rsidR="0087590C" w:rsidRPr="004B6793" w:rsidRDefault="0087590C" w:rsidP="0087590C">
      <w:pPr>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 ____________________________________________________________________</w:t>
      </w:r>
    </w:p>
    <w:p w:rsidR="0087590C" w:rsidRPr="004B6793" w:rsidRDefault="0087590C" w:rsidP="0087590C">
      <w:pPr>
        <w:spacing w:after="0" w:line="240" w:lineRule="auto"/>
        <w:jc w:val="center"/>
        <w:rPr>
          <w:rFonts w:ascii="Times New Roman" w:eastAsia="Times New Roman" w:hAnsi="Times New Roman" w:cs="Times New Roman"/>
          <w:sz w:val="28"/>
          <w:szCs w:val="28"/>
          <w:vertAlign w:val="superscript"/>
          <w:lang w:eastAsia="ru-RU"/>
        </w:rPr>
      </w:pPr>
      <w:r w:rsidRPr="004B6793">
        <w:rPr>
          <w:rFonts w:ascii="Times New Roman" w:eastAsia="Times New Roman" w:hAnsi="Times New Roman" w:cs="Times New Roman"/>
          <w:sz w:val="28"/>
          <w:szCs w:val="28"/>
          <w:vertAlign w:val="superscript"/>
          <w:lang w:eastAsia="ru-RU"/>
        </w:rPr>
        <w:t>(прописью число, месяц и год выдачи доверенности)</w:t>
      </w:r>
    </w:p>
    <w:p w:rsidR="0087590C" w:rsidRPr="004B6793" w:rsidRDefault="0087590C" w:rsidP="0087590C">
      <w:pPr>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ab/>
        <w:t>Заявитель:</w:t>
      </w:r>
    </w:p>
    <w:p w:rsidR="0087590C" w:rsidRPr="004B6793" w:rsidRDefault="0087590C" w:rsidP="0087590C">
      <w:pPr>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____________________________________________________________________</w:t>
      </w:r>
    </w:p>
    <w:p w:rsidR="0087590C" w:rsidRPr="004B6793" w:rsidRDefault="0087590C" w:rsidP="0087590C">
      <w:pPr>
        <w:spacing w:after="0" w:line="240" w:lineRule="auto"/>
        <w:jc w:val="center"/>
        <w:rPr>
          <w:rFonts w:ascii="Times New Roman" w:eastAsia="Times New Roman" w:hAnsi="Times New Roman" w:cs="Times New Roman"/>
          <w:sz w:val="28"/>
          <w:szCs w:val="28"/>
          <w:vertAlign w:val="superscript"/>
          <w:lang w:eastAsia="ru-RU"/>
        </w:rPr>
      </w:pPr>
      <w:r w:rsidRPr="004B6793">
        <w:rPr>
          <w:rFonts w:ascii="Times New Roman" w:eastAsia="Times New Roman" w:hAnsi="Times New Roman" w:cs="Times New Roman"/>
          <w:sz w:val="28"/>
          <w:szCs w:val="28"/>
          <w:vertAlign w:val="superscript"/>
          <w:lang w:eastAsia="ru-RU"/>
        </w:rPr>
        <w:t>(наименование заявителя)</w:t>
      </w:r>
    </w:p>
    <w:p w:rsidR="0087590C" w:rsidRPr="004B6793" w:rsidRDefault="0087590C" w:rsidP="0087590C">
      <w:pPr>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доверяет ______________________________________________________________</w:t>
      </w:r>
    </w:p>
    <w:p w:rsidR="0087590C" w:rsidRPr="004B6793" w:rsidRDefault="0087590C" w:rsidP="0087590C">
      <w:pPr>
        <w:spacing w:after="0" w:line="240" w:lineRule="auto"/>
        <w:jc w:val="center"/>
        <w:rPr>
          <w:rFonts w:ascii="Times New Roman" w:eastAsia="Times New Roman" w:hAnsi="Times New Roman" w:cs="Times New Roman"/>
          <w:sz w:val="28"/>
          <w:szCs w:val="28"/>
          <w:vertAlign w:val="superscript"/>
          <w:lang w:eastAsia="ru-RU"/>
        </w:rPr>
      </w:pPr>
      <w:r w:rsidRPr="004B6793">
        <w:rPr>
          <w:rFonts w:ascii="Times New Roman" w:eastAsia="Times New Roman" w:hAnsi="Times New Roman" w:cs="Times New Roman"/>
          <w:sz w:val="28"/>
          <w:szCs w:val="28"/>
          <w:vertAlign w:val="superscript"/>
          <w:lang w:eastAsia="ru-RU"/>
        </w:rPr>
        <w:t>(фамилия, имя, отчество, должность)</w:t>
      </w:r>
    </w:p>
    <w:p w:rsidR="0087590C" w:rsidRPr="004B6793" w:rsidRDefault="0087590C" w:rsidP="0087590C">
      <w:pPr>
        <w:spacing w:after="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паспорт серии ______ №_________ выдан __________________________________ «____»______________________________________________________________</w:t>
      </w:r>
    </w:p>
    <w:p w:rsidR="0087590C" w:rsidRPr="004B6793" w:rsidRDefault="0087590C" w:rsidP="0087590C">
      <w:pPr>
        <w:spacing w:after="120" w:line="240" w:lineRule="auto"/>
        <w:rPr>
          <w:rFonts w:ascii="Times New Roman" w:eastAsia="Times New Roman" w:hAnsi="Times New Roman" w:cs="Times New Roman"/>
          <w:sz w:val="28"/>
          <w:szCs w:val="28"/>
          <w:lang w:eastAsia="ru-RU"/>
        </w:rPr>
      </w:pPr>
    </w:p>
    <w:p w:rsidR="0087590C" w:rsidRPr="004B6793" w:rsidRDefault="0087590C" w:rsidP="0087590C">
      <w:pPr>
        <w:spacing w:after="120" w:line="240" w:lineRule="auto"/>
        <w:ind w:right="-39"/>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представлять интересы _____________________________________________________________________</w:t>
      </w:r>
    </w:p>
    <w:p w:rsidR="0087590C" w:rsidRPr="004B6793" w:rsidRDefault="0087590C" w:rsidP="0087590C">
      <w:pPr>
        <w:spacing w:after="120" w:line="240" w:lineRule="auto"/>
        <w:ind w:right="-39"/>
        <w:jc w:val="center"/>
        <w:rPr>
          <w:rFonts w:ascii="Times New Roman" w:eastAsia="Times New Roman" w:hAnsi="Times New Roman" w:cs="Times New Roman"/>
          <w:sz w:val="28"/>
          <w:szCs w:val="28"/>
          <w:vertAlign w:val="superscript"/>
          <w:lang w:eastAsia="ru-RU"/>
        </w:rPr>
      </w:pPr>
      <w:r w:rsidRPr="004B6793">
        <w:rPr>
          <w:rFonts w:ascii="Times New Roman" w:eastAsia="Times New Roman" w:hAnsi="Times New Roman" w:cs="Times New Roman"/>
          <w:sz w:val="28"/>
          <w:szCs w:val="28"/>
          <w:vertAlign w:val="superscript"/>
          <w:lang w:eastAsia="ru-RU"/>
        </w:rPr>
        <w:t>(наименование заявителя)</w:t>
      </w:r>
    </w:p>
    <w:p w:rsidR="0087590C" w:rsidRPr="004B6793" w:rsidRDefault="0087590C" w:rsidP="0087590C">
      <w:pPr>
        <w:spacing w:after="120" w:line="240" w:lineRule="auto"/>
        <w:jc w:val="both"/>
        <w:rPr>
          <w:rFonts w:ascii="Times New Roman" w:eastAsia="Times New Roman" w:hAnsi="Times New Roman" w:cs="Times New Roman"/>
          <w:b/>
          <w:bCs/>
          <w:sz w:val="28"/>
          <w:szCs w:val="28"/>
          <w:lang w:eastAsia="ru-RU"/>
        </w:rPr>
      </w:pPr>
      <w:r w:rsidRPr="004B6793">
        <w:rPr>
          <w:rFonts w:ascii="Times New Roman" w:eastAsia="Times New Roman" w:hAnsi="Times New Roman" w:cs="Times New Roman"/>
          <w:sz w:val="28"/>
          <w:szCs w:val="28"/>
          <w:lang w:eastAsia="ru-RU"/>
        </w:rPr>
        <w:t xml:space="preserve">на открытых конкурсах на право осуществления перевозок по муниципальным маршрутам регулярных перевозок в границах муниципального образования </w:t>
      </w:r>
      <w:r w:rsidR="002A0144">
        <w:rPr>
          <w:rFonts w:ascii="Times New Roman" w:eastAsia="Times New Roman" w:hAnsi="Times New Roman" w:cs="Times New Roman"/>
          <w:sz w:val="28"/>
          <w:szCs w:val="28"/>
          <w:lang w:eastAsia="ru-RU"/>
        </w:rPr>
        <w:t>«Холм-Жирковский район» Смоленской области</w:t>
      </w:r>
      <w:r w:rsidRPr="004B6793">
        <w:rPr>
          <w:rFonts w:ascii="Times New Roman" w:eastAsia="Times New Roman" w:hAnsi="Times New Roman" w:cs="Times New Roman"/>
          <w:sz w:val="28"/>
          <w:szCs w:val="28"/>
          <w:lang w:eastAsia="ru-RU"/>
        </w:rPr>
        <w:t xml:space="preserve">, проводимых </w:t>
      </w:r>
      <w:r w:rsidR="002A0144">
        <w:rPr>
          <w:rFonts w:ascii="Times New Roman" w:eastAsia="Times New Roman" w:hAnsi="Times New Roman" w:cs="Times New Roman"/>
          <w:sz w:val="28"/>
          <w:szCs w:val="28"/>
          <w:lang w:eastAsia="ru-RU"/>
        </w:rPr>
        <w:t>Администрацией муниципального образования «Холм-Жирковский район» Смоленской области</w:t>
      </w:r>
      <w:r w:rsidRPr="004B6793">
        <w:rPr>
          <w:rFonts w:ascii="Times New Roman" w:eastAsia="Times New Roman" w:hAnsi="Times New Roman" w:cs="Times New Roman"/>
          <w:sz w:val="28"/>
          <w:szCs w:val="28"/>
          <w:lang w:eastAsia="ru-RU"/>
        </w:rPr>
        <w:t>.</w:t>
      </w:r>
    </w:p>
    <w:p w:rsidR="0087590C" w:rsidRPr="004B6793" w:rsidRDefault="0087590C" w:rsidP="0087590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В целях выполнения данного поручения он имеет </w:t>
      </w:r>
      <w:r w:rsidRPr="004B6793">
        <w:rPr>
          <w:rFonts w:ascii="Times New Roman" w:eastAsia="Times New Roman" w:hAnsi="Times New Roman" w:cs="Times New Roman"/>
          <w:bCs/>
          <w:sz w:val="28"/>
          <w:szCs w:val="28"/>
          <w:lang w:eastAsia="ru-RU"/>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4B6793">
        <w:rPr>
          <w:rFonts w:ascii="Times New Roman" w:eastAsia="Times New Roman" w:hAnsi="Times New Roman" w:cs="Times New Roman"/>
          <w:bCs/>
          <w:sz w:val="28"/>
          <w:szCs w:val="28"/>
          <w:lang w:eastAsia="ru-RU"/>
        </w:rPr>
        <w:t>и(</w:t>
      </w:r>
      <w:proofErr w:type="gramEnd"/>
      <w:r w:rsidRPr="004B6793">
        <w:rPr>
          <w:rFonts w:ascii="Times New Roman" w:eastAsia="Times New Roman" w:hAnsi="Times New Roman" w:cs="Times New Roman"/>
          <w:bCs/>
          <w:sz w:val="28"/>
          <w:szCs w:val="28"/>
          <w:lang w:eastAsia="ru-RU"/>
        </w:rPr>
        <w:t>или) выполнение юридически значимых действий от имени и в интересах доверителя, в том числе на получение документов.</w:t>
      </w:r>
    </w:p>
    <w:p w:rsidR="0087590C" w:rsidRPr="004B6793" w:rsidRDefault="0087590C" w:rsidP="0087590C">
      <w:pPr>
        <w:autoSpaceDE w:val="0"/>
        <w:autoSpaceDN w:val="0"/>
        <w:adjustRightInd w:val="0"/>
        <w:spacing w:after="0" w:line="240" w:lineRule="auto"/>
        <w:ind w:left="-284" w:firstLine="720"/>
        <w:jc w:val="both"/>
        <w:rPr>
          <w:rFonts w:ascii="Times New Roman" w:eastAsia="Times New Roman" w:hAnsi="Times New Roman" w:cs="Times New Roman"/>
          <w:sz w:val="28"/>
          <w:szCs w:val="28"/>
          <w:lang w:eastAsia="ru-RU"/>
        </w:rPr>
      </w:pPr>
    </w:p>
    <w:p w:rsidR="0087590C" w:rsidRPr="004B6793" w:rsidRDefault="0087590C" w:rsidP="0087590C">
      <w:pPr>
        <w:spacing w:after="120" w:line="240" w:lineRule="auto"/>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Подпись    _________________                   ____________________ удостоверяю.</w:t>
      </w:r>
    </w:p>
    <w:p w:rsidR="0087590C" w:rsidRPr="004B6793" w:rsidRDefault="0087590C" w:rsidP="0087590C">
      <w:pPr>
        <w:spacing w:after="120" w:line="240" w:lineRule="auto"/>
        <w:rPr>
          <w:rFonts w:ascii="Times New Roman" w:eastAsia="Times New Roman" w:hAnsi="Times New Roman" w:cs="Times New Roman"/>
          <w:sz w:val="28"/>
          <w:szCs w:val="28"/>
          <w:vertAlign w:val="superscript"/>
          <w:lang w:eastAsia="ru-RU"/>
        </w:rPr>
      </w:pPr>
      <w:r w:rsidRPr="004B6793">
        <w:rPr>
          <w:rFonts w:ascii="Times New Roman" w:eastAsia="Times New Roman" w:hAnsi="Times New Roman" w:cs="Times New Roman"/>
          <w:sz w:val="28"/>
          <w:szCs w:val="28"/>
          <w:vertAlign w:val="superscript"/>
          <w:lang w:eastAsia="ru-RU"/>
        </w:rPr>
        <w:t xml:space="preserve">                                 (Ф.И.О. </w:t>
      </w:r>
      <w:proofErr w:type="gramStart"/>
      <w:r w:rsidRPr="004B6793">
        <w:rPr>
          <w:rFonts w:ascii="Times New Roman" w:eastAsia="Times New Roman" w:hAnsi="Times New Roman" w:cs="Times New Roman"/>
          <w:sz w:val="28"/>
          <w:szCs w:val="28"/>
          <w:vertAlign w:val="superscript"/>
          <w:lang w:eastAsia="ru-RU"/>
        </w:rPr>
        <w:t>удостоверяемого</w:t>
      </w:r>
      <w:proofErr w:type="gramEnd"/>
      <w:r w:rsidRPr="004B6793">
        <w:rPr>
          <w:rFonts w:ascii="Times New Roman" w:eastAsia="Times New Roman" w:hAnsi="Times New Roman" w:cs="Times New Roman"/>
          <w:sz w:val="28"/>
          <w:szCs w:val="28"/>
          <w:vertAlign w:val="superscript"/>
          <w:lang w:eastAsia="ru-RU"/>
        </w:rPr>
        <w:t>)                                            (подпись удостоверяемого)</w:t>
      </w:r>
    </w:p>
    <w:p w:rsidR="0087590C" w:rsidRPr="004B6793" w:rsidRDefault="0087590C" w:rsidP="0087590C">
      <w:pPr>
        <w:spacing w:after="12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 xml:space="preserve">Доверенность действительна  по  «____»  ____________________ _____ </w:t>
      </w:r>
      <w:proofErr w:type="gramStart"/>
      <w:r w:rsidRPr="004B6793">
        <w:rPr>
          <w:rFonts w:ascii="Times New Roman" w:eastAsia="Times New Roman" w:hAnsi="Times New Roman" w:cs="Times New Roman"/>
          <w:sz w:val="28"/>
          <w:szCs w:val="28"/>
          <w:lang w:eastAsia="ru-RU"/>
        </w:rPr>
        <w:t>г</w:t>
      </w:r>
      <w:proofErr w:type="gramEnd"/>
      <w:r w:rsidRPr="004B6793">
        <w:rPr>
          <w:rFonts w:ascii="Times New Roman" w:eastAsia="Times New Roman" w:hAnsi="Times New Roman" w:cs="Times New Roman"/>
          <w:sz w:val="28"/>
          <w:szCs w:val="28"/>
          <w:lang w:eastAsia="ru-RU"/>
        </w:rPr>
        <w:t>.</w:t>
      </w:r>
    </w:p>
    <w:p w:rsidR="0087590C" w:rsidRPr="004B6793" w:rsidRDefault="0087590C" w:rsidP="0087590C">
      <w:pPr>
        <w:spacing w:after="120" w:line="240" w:lineRule="auto"/>
        <w:rPr>
          <w:rFonts w:ascii="Times New Roman" w:eastAsia="Times New Roman" w:hAnsi="Times New Roman" w:cs="Times New Roman"/>
          <w:sz w:val="28"/>
          <w:szCs w:val="28"/>
          <w:lang w:eastAsia="ru-RU"/>
        </w:rPr>
      </w:pPr>
    </w:p>
    <w:p w:rsidR="0087590C" w:rsidRPr="004B6793" w:rsidRDefault="0087590C" w:rsidP="0087590C">
      <w:pPr>
        <w:spacing w:after="120" w:line="240" w:lineRule="auto"/>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8"/>
          <w:szCs w:val="28"/>
          <w:lang w:eastAsia="ru-RU"/>
        </w:rPr>
        <w:t>______________________   _____________________      ( ___________________ )</w:t>
      </w:r>
    </w:p>
    <w:p w:rsidR="0087590C" w:rsidRPr="004B6793" w:rsidRDefault="0087590C" w:rsidP="0087590C">
      <w:pPr>
        <w:spacing w:after="120" w:line="240" w:lineRule="auto"/>
        <w:rPr>
          <w:rFonts w:ascii="Times New Roman" w:eastAsia="Times New Roman" w:hAnsi="Times New Roman" w:cs="Times New Roman"/>
          <w:sz w:val="28"/>
          <w:szCs w:val="28"/>
          <w:vertAlign w:val="superscript"/>
          <w:lang w:eastAsia="ru-RU"/>
        </w:rPr>
      </w:pPr>
      <w:r w:rsidRPr="004B6793">
        <w:rPr>
          <w:rFonts w:ascii="Times New Roman" w:eastAsia="Times New Roman" w:hAnsi="Times New Roman" w:cs="Times New Roman"/>
          <w:sz w:val="28"/>
          <w:szCs w:val="28"/>
          <w:vertAlign w:val="superscript"/>
          <w:lang w:eastAsia="ru-RU"/>
        </w:rPr>
        <w:t xml:space="preserve">         (должность)                                                                (Ф.И.О. заявителя)                                  (расшифровка подписи)</w:t>
      </w:r>
    </w:p>
    <w:p w:rsidR="0087590C" w:rsidRPr="004B6793" w:rsidRDefault="0087590C" w:rsidP="0087590C">
      <w:pPr>
        <w:spacing w:after="0" w:line="240" w:lineRule="auto"/>
        <w:rPr>
          <w:rFonts w:ascii="Times New Roman" w:eastAsia="Times New Roman" w:hAnsi="Times New Roman" w:cs="Times New Roman"/>
          <w:bCs/>
          <w:sz w:val="28"/>
          <w:szCs w:val="26"/>
          <w:lang w:eastAsia="ru-RU"/>
        </w:rPr>
      </w:pPr>
      <w:r w:rsidRPr="004B6793">
        <w:rPr>
          <w:rFonts w:ascii="Times New Roman" w:eastAsia="Times New Roman" w:hAnsi="Times New Roman" w:cs="Times New Roman"/>
          <w:sz w:val="24"/>
          <w:szCs w:val="24"/>
          <w:lang w:eastAsia="ru-RU"/>
        </w:rPr>
        <w:t>М.</w:t>
      </w:r>
      <w:proofErr w:type="gramStart"/>
      <w:r w:rsidRPr="004B6793">
        <w:rPr>
          <w:rFonts w:ascii="Times New Roman" w:eastAsia="Times New Roman" w:hAnsi="Times New Roman" w:cs="Times New Roman"/>
          <w:sz w:val="24"/>
          <w:szCs w:val="24"/>
          <w:lang w:eastAsia="ru-RU"/>
        </w:rPr>
        <w:t>П</w:t>
      </w:r>
      <w:proofErr w:type="gramEnd"/>
    </w:p>
    <w:p w:rsidR="0087590C" w:rsidRPr="004B6793" w:rsidRDefault="0087590C" w:rsidP="0087590C">
      <w:pPr>
        <w:spacing w:after="0" w:line="240" w:lineRule="auto"/>
        <w:jc w:val="right"/>
        <w:rPr>
          <w:rFonts w:ascii="Times New Roman" w:eastAsia="Times New Roman" w:hAnsi="Times New Roman" w:cs="Times New Roman"/>
          <w:sz w:val="28"/>
          <w:szCs w:val="28"/>
          <w:lang w:eastAsia="ru-RU"/>
        </w:rPr>
      </w:pPr>
    </w:p>
    <w:p w:rsidR="0087590C" w:rsidRPr="004B6793" w:rsidRDefault="0087590C" w:rsidP="0087590C">
      <w:pPr>
        <w:spacing w:after="0" w:line="240" w:lineRule="auto"/>
        <w:jc w:val="right"/>
        <w:rPr>
          <w:rFonts w:ascii="Times New Roman" w:eastAsia="Times New Roman" w:hAnsi="Times New Roman" w:cs="Times New Roman"/>
          <w:sz w:val="28"/>
          <w:szCs w:val="28"/>
          <w:lang w:eastAsia="ru-RU"/>
        </w:rPr>
        <w:sectPr w:rsidR="0087590C" w:rsidRPr="004B6793" w:rsidSect="004A11A4">
          <w:headerReference w:type="default" r:id="rId35"/>
          <w:pgSz w:w="11906" w:h="16838"/>
          <w:pgMar w:top="688" w:right="424" w:bottom="1134" w:left="1701" w:header="709" w:footer="709" w:gutter="0"/>
          <w:cols w:space="708"/>
          <w:docGrid w:linePitch="360"/>
        </w:sectPr>
      </w:pPr>
    </w:p>
    <w:p w:rsidR="0087590C" w:rsidRPr="004B6793" w:rsidRDefault="0087590C" w:rsidP="0087590C">
      <w:pPr>
        <w:keepNext/>
        <w:spacing w:after="0" w:line="240" w:lineRule="auto"/>
        <w:jc w:val="right"/>
        <w:outlineLvl w:val="1"/>
        <w:rPr>
          <w:rFonts w:ascii="Times New Roman" w:eastAsia="Times New Roman" w:hAnsi="Times New Roman" w:cs="Times New Roman"/>
          <w:bCs/>
          <w:iCs/>
          <w:sz w:val="24"/>
          <w:szCs w:val="28"/>
          <w:lang w:eastAsia="ru-RU"/>
        </w:rPr>
      </w:pPr>
      <w:bookmarkStart w:id="37" w:name="_Toc450235886"/>
      <w:r w:rsidRPr="004B6793">
        <w:rPr>
          <w:rFonts w:ascii="Times New Roman" w:eastAsia="Times New Roman" w:hAnsi="Times New Roman" w:cs="Times New Roman"/>
          <w:bCs/>
          <w:iCs/>
          <w:sz w:val="24"/>
          <w:szCs w:val="28"/>
          <w:lang w:eastAsia="ru-RU"/>
        </w:rPr>
        <w:lastRenderedPageBreak/>
        <w:t xml:space="preserve">Приложение </w:t>
      </w:r>
      <w:bookmarkEnd w:id="37"/>
      <w:r w:rsidR="0067425C" w:rsidRPr="004B6793">
        <w:rPr>
          <w:rFonts w:ascii="Times New Roman" w:eastAsia="Times New Roman" w:hAnsi="Times New Roman" w:cs="Times New Roman"/>
          <w:bCs/>
          <w:iCs/>
          <w:sz w:val="24"/>
          <w:szCs w:val="28"/>
          <w:lang w:eastAsia="ru-RU"/>
        </w:rPr>
        <w:t>№4</w:t>
      </w:r>
    </w:p>
    <w:p w:rsidR="0087590C" w:rsidRPr="004B6793" w:rsidRDefault="0087590C" w:rsidP="0087590C">
      <w:pPr>
        <w:keepNext/>
        <w:spacing w:after="0" w:line="240" w:lineRule="auto"/>
        <w:jc w:val="right"/>
        <w:outlineLvl w:val="1"/>
        <w:rPr>
          <w:rFonts w:ascii="Times New Roman" w:eastAsia="Times New Roman" w:hAnsi="Times New Roman" w:cs="Times New Roman"/>
          <w:bCs/>
          <w:iCs/>
          <w:sz w:val="24"/>
          <w:szCs w:val="28"/>
          <w:lang w:eastAsia="ru-RU"/>
        </w:rPr>
      </w:pPr>
      <w:r w:rsidRPr="004B6793">
        <w:rPr>
          <w:rFonts w:ascii="Times New Roman" w:eastAsia="Times New Roman" w:hAnsi="Times New Roman" w:cs="Times New Roman"/>
          <w:bCs/>
          <w:iCs/>
          <w:sz w:val="24"/>
          <w:szCs w:val="28"/>
          <w:lang w:eastAsia="ru-RU"/>
        </w:rPr>
        <w:t>к Конкурсной документации</w:t>
      </w:r>
    </w:p>
    <w:p w:rsidR="0087590C" w:rsidRPr="004B6793" w:rsidRDefault="0087590C" w:rsidP="0087590C">
      <w:pPr>
        <w:spacing w:after="0" w:line="240" w:lineRule="auto"/>
        <w:jc w:val="center"/>
        <w:rPr>
          <w:rFonts w:ascii="Times New Roman" w:eastAsia="Times New Roman" w:hAnsi="Times New Roman" w:cs="Times New Roman"/>
          <w:b/>
          <w:sz w:val="28"/>
          <w:szCs w:val="28"/>
          <w:lang w:eastAsia="ru-RU"/>
        </w:rPr>
      </w:pPr>
      <w:r w:rsidRPr="004B6793">
        <w:rPr>
          <w:rFonts w:ascii="Times New Roman" w:eastAsia="Times New Roman" w:hAnsi="Times New Roman" w:cs="Times New Roman"/>
          <w:b/>
          <w:sz w:val="28"/>
          <w:szCs w:val="28"/>
          <w:lang w:eastAsia="ru-RU"/>
        </w:rPr>
        <w:t>СВОДНАЯ ИНФОРМАЦИЯ,</w:t>
      </w:r>
    </w:p>
    <w:p w:rsidR="0087590C" w:rsidRPr="004B6793" w:rsidRDefault="0087590C" w:rsidP="0087590C">
      <w:pPr>
        <w:spacing w:after="0" w:line="240" w:lineRule="auto"/>
        <w:jc w:val="center"/>
        <w:rPr>
          <w:rFonts w:ascii="Times New Roman" w:eastAsia="Times New Roman" w:hAnsi="Times New Roman" w:cs="Times New Roman"/>
          <w:sz w:val="24"/>
          <w:lang w:eastAsia="ru-RU"/>
        </w:rPr>
      </w:pPr>
      <w:proofErr w:type="gramStart"/>
      <w:r w:rsidRPr="004B6793">
        <w:rPr>
          <w:rFonts w:ascii="Times New Roman" w:eastAsia="Times New Roman" w:hAnsi="Times New Roman" w:cs="Times New Roman"/>
          <w:sz w:val="24"/>
          <w:lang w:eastAsia="ru-RU"/>
        </w:rPr>
        <w:t>предоставляемая</w:t>
      </w:r>
      <w:proofErr w:type="gramEnd"/>
      <w:r w:rsidRPr="004B6793">
        <w:rPr>
          <w:rFonts w:ascii="Times New Roman" w:eastAsia="Times New Roman" w:hAnsi="Times New Roman" w:cs="Times New Roman"/>
          <w:sz w:val="24"/>
          <w:lang w:eastAsia="ru-RU"/>
        </w:rPr>
        <w:t xml:space="preserve"> для участия в открытом конкурсе</w:t>
      </w:r>
      <w:r w:rsidR="0067425C" w:rsidRPr="004B6793">
        <w:rPr>
          <w:rFonts w:ascii="Times New Roman" w:eastAsia="Times New Roman" w:hAnsi="Times New Roman" w:cs="Times New Roman"/>
          <w:sz w:val="24"/>
          <w:lang w:eastAsia="ru-RU"/>
        </w:rPr>
        <w:t xml:space="preserve"> </w:t>
      </w:r>
      <w:r w:rsidRPr="004B6793">
        <w:rPr>
          <w:rFonts w:ascii="Times New Roman" w:eastAsia="Times New Roman" w:hAnsi="Times New Roman" w:cs="Times New Roman"/>
          <w:sz w:val="24"/>
          <w:lang w:eastAsia="ru-RU"/>
        </w:rPr>
        <w:t xml:space="preserve">на право осуществления перевозок </w:t>
      </w:r>
    </w:p>
    <w:p w:rsidR="0067425C" w:rsidRPr="004B6793" w:rsidRDefault="0087590C" w:rsidP="0087590C">
      <w:pPr>
        <w:spacing w:after="0" w:line="240" w:lineRule="auto"/>
        <w:jc w:val="center"/>
        <w:rPr>
          <w:rFonts w:ascii="Times New Roman" w:eastAsia="Times New Roman" w:hAnsi="Times New Roman" w:cs="Times New Roman"/>
          <w:sz w:val="24"/>
          <w:lang w:eastAsia="ru-RU"/>
        </w:rPr>
      </w:pPr>
      <w:r w:rsidRPr="004B6793">
        <w:rPr>
          <w:rFonts w:ascii="Times New Roman" w:eastAsia="Times New Roman" w:hAnsi="Times New Roman" w:cs="Times New Roman"/>
          <w:sz w:val="24"/>
          <w:lang w:eastAsia="ru-RU"/>
        </w:rPr>
        <w:t>по муниципальным маршрутам регулярных перевозок в границах муниципального образования</w:t>
      </w:r>
    </w:p>
    <w:p w:rsidR="0087590C" w:rsidRPr="004B6793" w:rsidRDefault="0067425C" w:rsidP="0087590C">
      <w:pPr>
        <w:spacing w:after="0" w:line="240" w:lineRule="auto"/>
        <w:jc w:val="center"/>
        <w:rPr>
          <w:rFonts w:ascii="Times New Roman" w:eastAsia="Times New Roman" w:hAnsi="Times New Roman" w:cs="Times New Roman"/>
          <w:b/>
          <w:sz w:val="24"/>
          <w:lang w:eastAsia="ru-RU"/>
        </w:rPr>
      </w:pPr>
      <w:r w:rsidRPr="004B6793">
        <w:rPr>
          <w:rFonts w:ascii="Times New Roman" w:eastAsia="Times New Roman" w:hAnsi="Times New Roman" w:cs="Times New Roman"/>
          <w:sz w:val="24"/>
          <w:lang w:eastAsia="ru-RU"/>
        </w:rPr>
        <w:t>«Холм-Жирковский район» Смоленской области,</w:t>
      </w:r>
    </w:p>
    <w:p w:rsidR="0087590C" w:rsidRPr="004B6793" w:rsidRDefault="0087590C" w:rsidP="0087590C">
      <w:pPr>
        <w:autoSpaceDE w:val="0"/>
        <w:autoSpaceDN w:val="0"/>
        <w:adjustRightInd w:val="0"/>
        <w:spacing w:after="0" w:line="240" w:lineRule="auto"/>
        <w:jc w:val="center"/>
        <w:rPr>
          <w:rFonts w:ascii="Times New Roman" w:eastAsia="Times New Roman" w:hAnsi="Times New Roman" w:cs="Times New Roman"/>
          <w:sz w:val="28"/>
          <w:lang w:eastAsia="ru-RU"/>
        </w:rPr>
      </w:pPr>
      <w:r w:rsidRPr="004B6793">
        <w:rPr>
          <w:rFonts w:ascii="Times New Roman" w:eastAsia="Times New Roman" w:hAnsi="Times New Roman" w:cs="Times New Roman"/>
          <w:sz w:val="28"/>
          <w:lang w:eastAsia="ru-RU"/>
        </w:rPr>
        <w:t>от:___________________________________________________________________</w:t>
      </w:r>
    </w:p>
    <w:p w:rsidR="0087590C" w:rsidRPr="004B6793" w:rsidRDefault="0087590C" w:rsidP="0087590C">
      <w:pPr>
        <w:autoSpaceDE w:val="0"/>
        <w:autoSpaceDN w:val="0"/>
        <w:adjustRightInd w:val="0"/>
        <w:spacing w:after="0" w:line="240" w:lineRule="auto"/>
        <w:ind w:firstLine="709"/>
        <w:jc w:val="center"/>
        <w:rPr>
          <w:rFonts w:ascii="Times New Roman" w:eastAsia="Calibri" w:hAnsi="Times New Roman" w:cs="Times New Roman"/>
          <w:sz w:val="18"/>
          <w:szCs w:val="18"/>
        </w:rPr>
      </w:pPr>
      <w:r w:rsidRPr="004B6793">
        <w:rPr>
          <w:rFonts w:ascii="Times New Roman" w:eastAsia="Calibri" w:hAnsi="Times New Roman" w:cs="Times New Roman"/>
          <w:sz w:val="18"/>
          <w:szCs w:val="18"/>
        </w:rPr>
        <w:t>(</w:t>
      </w:r>
      <w:r w:rsidRPr="004B6793">
        <w:rPr>
          <w:rFonts w:ascii="Times New Roman" w:eastAsia="Times New Roman" w:hAnsi="Times New Roman" w:cs="Times New Roman"/>
          <w:sz w:val="18"/>
          <w:szCs w:val="18"/>
          <w:lang w:eastAsia="ru-RU"/>
        </w:rPr>
        <w:t>наименование заявителя</w:t>
      </w:r>
      <w:r w:rsidRPr="004B6793">
        <w:rPr>
          <w:rFonts w:ascii="Times New Roman" w:eastAsia="Calibri" w:hAnsi="Times New Roman" w:cs="Times New Roman"/>
          <w:sz w:val="18"/>
          <w:szCs w:val="18"/>
        </w:rPr>
        <w:t>)</w:t>
      </w:r>
    </w:p>
    <w:p w:rsidR="0087590C" w:rsidRPr="004B6793" w:rsidRDefault="0087590C" w:rsidP="0067425C">
      <w:pPr>
        <w:spacing w:after="0" w:line="240" w:lineRule="auto"/>
        <w:jc w:val="center"/>
        <w:rPr>
          <w:rFonts w:ascii="Times New Roman" w:eastAsia="Times New Roman" w:hAnsi="Times New Roman" w:cs="Times New Roman"/>
          <w:sz w:val="28"/>
          <w:lang w:eastAsia="ru-RU"/>
        </w:rPr>
      </w:pPr>
      <w:r w:rsidRPr="004B6793">
        <w:rPr>
          <w:rFonts w:ascii="Times New Roman" w:eastAsia="Times New Roman" w:hAnsi="Times New Roman" w:cs="Times New Roman"/>
          <w:sz w:val="28"/>
          <w:lang w:eastAsia="ru-RU"/>
        </w:rPr>
        <w:t>по лоту_____</w:t>
      </w:r>
    </w:p>
    <w:tbl>
      <w:tblPr>
        <w:tblpPr w:leftFromText="181" w:rightFromText="181" w:bottomFromText="142" w:vertAnchor="text" w:horzAnchor="margin" w:tblpY="194"/>
        <w:tblOverlap w:val="neve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1430"/>
        <w:gridCol w:w="1575"/>
        <w:gridCol w:w="1574"/>
        <w:gridCol w:w="1716"/>
        <w:gridCol w:w="1716"/>
        <w:gridCol w:w="1713"/>
        <w:gridCol w:w="1002"/>
        <w:gridCol w:w="1432"/>
        <w:gridCol w:w="1144"/>
        <w:gridCol w:w="1435"/>
      </w:tblGrid>
      <w:tr w:rsidR="0087590C" w:rsidRPr="004B6793" w:rsidTr="0067425C">
        <w:trPr>
          <w:cantSplit/>
          <w:trHeight w:val="3107"/>
        </w:trPr>
        <w:tc>
          <w:tcPr>
            <w:tcW w:w="131" w:type="pct"/>
          </w:tcPr>
          <w:p w:rsidR="0087590C" w:rsidRPr="004B6793" w:rsidRDefault="0087590C" w:rsidP="0067425C">
            <w:pPr>
              <w:spacing w:after="0" w:line="240" w:lineRule="auto"/>
              <w:ind w:left="-120" w:right="-108"/>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w:t>
            </w:r>
          </w:p>
          <w:p w:rsidR="0087590C" w:rsidRPr="004B6793" w:rsidRDefault="0087590C" w:rsidP="0067425C">
            <w:pPr>
              <w:spacing w:after="0" w:line="240" w:lineRule="auto"/>
              <w:ind w:left="-120" w:right="-108"/>
              <w:jc w:val="center"/>
              <w:rPr>
                <w:rFonts w:ascii="Times New Roman" w:eastAsia="Times New Roman" w:hAnsi="Times New Roman" w:cs="Times New Roman"/>
                <w:bCs/>
                <w:sz w:val="18"/>
                <w:szCs w:val="18"/>
                <w:lang w:eastAsia="ru-RU"/>
              </w:rPr>
            </w:pPr>
            <w:proofErr w:type="spellStart"/>
            <w:proofErr w:type="gramStart"/>
            <w:r w:rsidRPr="004B6793">
              <w:rPr>
                <w:rFonts w:ascii="Times New Roman" w:eastAsia="Times New Roman" w:hAnsi="Times New Roman" w:cs="Times New Roman"/>
                <w:bCs/>
                <w:sz w:val="18"/>
                <w:szCs w:val="18"/>
                <w:lang w:eastAsia="ru-RU"/>
              </w:rPr>
              <w:t>п</w:t>
            </w:r>
            <w:proofErr w:type="spellEnd"/>
            <w:proofErr w:type="gramEnd"/>
            <w:r w:rsidRPr="004B6793">
              <w:rPr>
                <w:rFonts w:ascii="Times New Roman" w:eastAsia="Times New Roman" w:hAnsi="Times New Roman" w:cs="Times New Roman"/>
                <w:bCs/>
                <w:sz w:val="18"/>
                <w:szCs w:val="18"/>
                <w:lang w:eastAsia="ru-RU"/>
              </w:rPr>
              <w:t>/</w:t>
            </w:r>
            <w:proofErr w:type="spellStart"/>
            <w:r w:rsidRPr="004B6793">
              <w:rPr>
                <w:rFonts w:ascii="Times New Roman" w:eastAsia="Times New Roman" w:hAnsi="Times New Roman" w:cs="Times New Roman"/>
                <w:bCs/>
                <w:sz w:val="18"/>
                <w:szCs w:val="18"/>
                <w:lang w:eastAsia="ru-RU"/>
              </w:rPr>
              <w:t>п</w:t>
            </w:r>
            <w:proofErr w:type="spellEnd"/>
          </w:p>
        </w:tc>
        <w:tc>
          <w:tcPr>
            <w:tcW w:w="472" w:type="pct"/>
            <w:textDirection w:val="btLr"/>
            <w:vAlign w:val="center"/>
          </w:tcPr>
          <w:p w:rsidR="0087590C" w:rsidRPr="004B6793" w:rsidRDefault="0087590C" w:rsidP="0067425C">
            <w:pPr>
              <w:spacing w:after="0" w:line="240" w:lineRule="auto"/>
              <w:ind w:left="-120" w:right="-108"/>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Наименование (марка)</w:t>
            </w:r>
          </w:p>
          <w:p w:rsidR="0087590C" w:rsidRPr="004B6793" w:rsidRDefault="0087590C" w:rsidP="0067425C">
            <w:pPr>
              <w:spacing w:after="0" w:line="240" w:lineRule="auto"/>
              <w:ind w:left="-120" w:right="-108"/>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подвижного состава</w:t>
            </w:r>
          </w:p>
          <w:p w:rsidR="0087590C" w:rsidRPr="004B6793" w:rsidRDefault="0087590C" w:rsidP="0067425C">
            <w:pPr>
              <w:spacing w:after="0" w:line="240" w:lineRule="auto"/>
              <w:ind w:left="-120" w:right="-108"/>
              <w:jc w:val="center"/>
              <w:rPr>
                <w:rFonts w:ascii="Times New Roman" w:eastAsia="Times New Roman" w:hAnsi="Times New Roman" w:cs="Times New Roman"/>
                <w:bCs/>
                <w:sz w:val="18"/>
                <w:szCs w:val="18"/>
                <w:lang w:eastAsia="ru-RU"/>
              </w:rPr>
            </w:pPr>
            <w:proofErr w:type="gramStart"/>
            <w:r w:rsidRPr="004B6793">
              <w:rPr>
                <w:rFonts w:ascii="Times New Roman" w:eastAsia="Times New Roman" w:hAnsi="Times New Roman" w:cs="Times New Roman"/>
                <w:bCs/>
                <w:sz w:val="18"/>
                <w:szCs w:val="18"/>
                <w:lang w:eastAsia="ru-RU"/>
              </w:rPr>
              <w:t>заявленного</w:t>
            </w:r>
            <w:proofErr w:type="gramEnd"/>
            <w:r w:rsidRPr="004B6793">
              <w:rPr>
                <w:rFonts w:ascii="Times New Roman" w:eastAsia="Times New Roman" w:hAnsi="Times New Roman" w:cs="Times New Roman"/>
                <w:bCs/>
                <w:sz w:val="18"/>
                <w:szCs w:val="18"/>
                <w:lang w:eastAsia="ru-RU"/>
              </w:rPr>
              <w:t xml:space="preserve"> на участие</w:t>
            </w:r>
          </w:p>
          <w:p w:rsidR="0087590C" w:rsidRPr="004B6793" w:rsidRDefault="0087590C" w:rsidP="0067425C">
            <w:pPr>
              <w:spacing w:after="0" w:line="240" w:lineRule="auto"/>
              <w:ind w:left="-120" w:right="-108"/>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в конкурсе</w:t>
            </w:r>
          </w:p>
          <w:p w:rsidR="0087590C" w:rsidRPr="004B6793" w:rsidRDefault="0087590C" w:rsidP="0067425C">
            <w:pPr>
              <w:spacing w:after="0" w:line="240" w:lineRule="auto"/>
              <w:ind w:left="113" w:right="113"/>
              <w:jc w:val="center"/>
              <w:rPr>
                <w:rFonts w:ascii="Times New Roman" w:eastAsia="Times New Roman" w:hAnsi="Times New Roman" w:cs="Times New Roman"/>
                <w:sz w:val="18"/>
                <w:szCs w:val="18"/>
                <w:lang w:eastAsia="ru-RU"/>
              </w:rPr>
            </w:pPr>
          </w:p>
        </w:tc>
        <w:tc>
          <w:tcPr>
            <w:tcW w:w="520" w:type="pct"/>
            <w:textDirection w:val="btLr"/>
            <w:vAlign w:val="center"/>
          </w:tcPr>
          <w:p w:rsidR="0087590C" w:rsidRPr="004B6793" w:rsidRDefault="0087590C" w:rsidP="0067425C">
            <w:pPr>
              <w:tabs>
                <w:tab w:val="left" w:pos="2160"/>
              </w:tabs>
              <w:spacing w:after="0" w:line="240" w:lineRule="auto"/>
              <w:ind w:left="34" w:right="34"/>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 xml:space="preserve">Класс подвижного состава, </w:t>
            </w:r>
          </w:p>
          <w:p w:rsidR="0087590C" w:rsidRPr="004B6793" w:rsidRDefault="0087590C" w:rsidP="0067425C">
            <w:pPr>
              <w:tabs>
                <w:tab w:val="left" w:pos="2160"/>
              </w:tabs>
              <w:spacing w:after="0" w:line="240" w:lineRule="auto"/>
              <w:ind w:left="34" w:right="34"/>
              <w:jc w:val="center"/>
              <w:rPr>
                <w:rFonts w:ascii="Times New Roman" w:eastAsia="Times New Roman" w:hAnsi="Times New Roman" w:cs="Times New Roman"/>
                <w:bCs/>
                <w:sz w:val="18"/>
                <w:szCs w:val="18"/>
                <w:lang w:eastAsia="ru-RU"/>
              </w:rPr>
            </w:pPr>
            <w:proofErr w:type="gramStart"/>
            <w:r w:rsidRPr="004B6793">
              <w:rPr>
                <w:rFonts w:ascii="Times New Roman" w:eastAsia="Times New Roman" w:hAnsi="Times New Roman" w:cs="Times New Roman"/>
                <w:bCs/>
                <w:sz w:val="18"/>
                <w:szCs w:val="18"/>
                <w:lang w:eastAsia="ru-RU"/>
              </w:rPr>
              <w:t>заявленного</w:t>
            </w:r>
            <w:proofErr w:type="gramEnd"/>
            <w:r w:rsidRPr="004B6793">
              <w:rPr>
                <w:rFonts w:ascii="Times New Roman" w:eastAsia="Times New Roman" w:hAnsi="Times New Roman" w:cs="Times New Roman"/>
                <w:bCs/>
                <w:sz w:val="18"/>
                <w:szCs w:val="18"/>
                <w:lang w:eastAsia="ru-RU"/>
              </w:rPr>
              <w:t xml:space="preserve"> на участие</w:t>
            </w:r>
          </w:p>
          <w:p w:rsidR="0087590C" w:rsidRPr="004B6793" w:rsidRDefault="0087590C" w:rsidP="0067425C">
            <w:pPr>
              <w:tabs>
                <w:tab w:val="left" w:pos="2160"/>
              </w:tabs>
              <w:spacing w:after="0" w:line="240" w:lineRule="auto"/>
              <w:ind w:left="34" w:right="34"/>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в конкурсе</w:t>
            </w:r>
          </w:p>
        </w:tc>
        <w:tc>
          <w:tcPr>
            <w:tcW w:w="520" w:type="pct"/>
            <w:textDirection w:val="btLr"/>
            <w:vAlign w:val="center"/>
          </w:tcPr>
          <w:p w:rsidR="0087590C" w:rsidRPr="004B6793" w:rsidRDefault="0087590C" w:rsidP="0067425C">
            <w:pPr>
              <w:spacing w:after="0" w:line="240" w:lineRule="auto"/>
              <w:ind w:left="-120" w:right="-108"/>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Государственный</w:t>
            </w:r>
          </w:p>
          <w:p w:rsidR="0087590C" w:rsidRPr="004B6793" w:rsidRDefault="0087590C" w:rsidP="0067425C">
            <w:pPr>
              <w:spacing w:after="0" w:line="240" w:lineRule="auto"/>
              <w:ind w:left="-120" w:right="-108"/>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регистрационный номер</w:t>
            </w:r>
          </w:p>
          <w:p w:rsidR="0087590C" w:rsidRPr="004B6793" w:rsidRDefault="0087590C" w:rsidP="0067425C">
            <w:pPr>
              <w:spacing w:after="0" w:line="240" w:lineRule="auto"/>
              <w:ind w:left="-120" w:right="-108"/>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(при наличии)</w:t>
            </w:r>
          </w:p>
        </w:tc>
        <w:tc>
          <w:tcPr>
            <w:tcW w:w="567" w:type="pct"/>
            <w:textDirection w:val="btLr"/>
            <w:vAlign w:val="center"/>
          </w:tcPr>
          <w:p w:rsidR="0067425C" w:rsidRPr="004B6793" w:rsidRDefault="0087590C" w:rsidP="0067425C">
            <w:pPr>
              <w:spacing w:after="0" w:line="240" w:lineRule="auto"/>
              <w:ind w:left="175" w:right="33"/>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Год выпуска транспортного</w:t>
            </w:r>
          </w:p>
          <w:p w:rsidR="0087590C" w:rsidRPr="004B6793" w:rsidRDefault="0087590C" w:rsidP="0067425C">
            <w:pPr>
              <w:spacing w:after="0" w:line="240" w:lineRule="auto"/>
              <w:ind w:left="175" w:right="33"/>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 xml:space="preserve"> средства</w:t>
            </w:r>
          </w:p>
        </w:tc>
        <w:tc>
          <w:tcPr>
            <w:tcW w:w="567" w:type="pct"/>
            <w:textDirection w:val="btLr"/>
            <w:vAlign w:val="center"/>
          </w:tcPr>
          <w:p w:rsidR="0087590C" w:rsidRPr="004B6793" w:rsidRDefault="0087590C" w:rsidP="0067425C">
            <w:pPr>
              <w:spacing w:after="0" w:line="240" w:lineRule="auto"/>
              <w:ind w:left="175" w:right="33"/>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Право пользования</w:t>
            </w:r>
          </w:p>
          <w:p w:rsidR="0087590C" w:rsidRPr="004B6793" w:rsidRDefault="0087590C" w:rsidP="0067425C">
            <w:pPr>
              <w:spacing w:after="0" w:line="240" w:lineRule="auto"/>
              <w:ind w:left="175" w:right="33"/>
              <w:jc w:val="center"/>
              <w:rPr>
                <w:rFonts w:ascii="Times New Roman" w:eastAsia="Times New Roman" w:hAnsi="Times New Roman" w:cs="Times New Roman"/>
                <w:bCs/>
                <w:sz w:val="18"/>
                <w:szCs w:val="18"/>
                <w:lang w:eastAsia="ru-RU"/>
              </w:rPr>
            </w:pPr>
            <w:proofErr w:type="gramStart"/>
            <w:r w:rsidRPr="004B6793">
              <w:rPr>
                <w:rFonts w:ascii="Times New Roman" w:eastAsia="Times New Roman" w:hAnsi="Times New Roman" w:cs="Times New Roman"/>
                <w:bCs/>
                <w:sz w:val="18"/>
                <w:szCs w:val="18"/>
                <w:lang w:eastAsia="ru-RU"/>
              </w:rPr>
              <w:t>(в собственности./</w:t>
            </w:r>
            <w:proofErr w:type="gramEnd"/>
          </w:p>
          <w:p w:rsidR="0087590C" w:rsidRPr="004B6793" w:rsidRDefault="0087590C" w:rsidP="0067425C">
            <w:pPr>
              <w:spacing w:after="0" w:line="240" w:lineRule="auto"/>
              <w:ind w:left="175" w:right="33"/>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по договору /</w:t>
            </w:r>
          </w:p>
          <w:p w:rsidR="0087590C" w:rsidRPr="004B6793" w:rsidRDefault="0087590C" w:rsidP="0067425C">
            <w:pPr>
              <w:spacing w:after="0" w:line="240" w:lineRule="auto"/>
              <w:ind w:left="175" w:right="33"/>
              <w:jc w:val="center"/>
              <w:rPr>
                <w:rFonts w:ascii="Times New Roman" w:eastAsia="Times New Roman" w:hAnsi="Times New Roman" w:cs="Times New Roman"/>
                <w:bCs/>
                <w:sz w:val="18"/>
                <w:szCs w:val="18"/>
                <w:lang w:eastAsia="ru-RU"/>
              </w:rPr>
            </w:pPr>
            <w:r w:rsidRPr="004B6793">
              <w:rPr>
                <w:rFonts w:ascii="Times New Roman" w:eastAsia="Times New Roman" w:hAnsi="Times New Roman" w:cs="Times New Roman"/>
                <w:bCs/>
                <w:sz w:val="18"/>
                <w:szCs w:val="18"/>
                <w:lang w:eastAsia="ru-RU"/>
              </w:rPr>
              <w:t>принятие обязательств по приобретению/иное)</w:t>
            </w:r>
          </w:p>
          <w:p w:rsidR="0087590C" w:rsidRPr="004B6793" w:rsidRDefault="0087590C" w:rsidP="0067425C">
            <w:pPr>
              <w:spacing w:after="0" w:line="240" w:lineRule="auto"/>
              <w:ind w:left="175" w:right="33"/>
              <w:jc w:val="center"/>
              <w:rPr>
                <w:rFonts w:ascii="Times New Roman" w:eastAsia="Times New Roman" w:hAnsi="Times New Roman" w:cs="Times New Roman"/>
                <w:snapToGrid w:val="0"/>
                <w:spacing w:val="-2"/>
                <w:sz w:val="18"/>
                <w:szCs w:val="18"/>
                <w:lang w:eastAsia="ru-RU"/>
              </w:rPr>
            </w:pPr>
          </w:p>
        </w:tc>
        <w:tc>
          <w:tcPr>
            <w:tcW w:w="566" w:type="pct"/>
            <w:textDirection w:val="btLr"/>
            <w:vAlign w:val="center"/>
          </w:tcPr>
          <w:p w:rsidR="0087590C" w:rsidRPr="004B6793" w:rsidRDefault="0087590C" w:rsidP="0067425C">
            <w:pPr>
              <w:spacing w:after="0" w:line="240" w:lineRule="auto"/>
              <w:ind w:left="34" w:right="113"/>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pacing w:val="-2"/>
                <w:sz w:val="18"/>
                <w:szCs w:val="18"/>
                <w:lang w:eastAsia="ru-RU"/>
              </w:rPr>
              <w:t>Оснащенность</w:t>
            </w:r>
          </w:p>
          <w:p w:rsidR="0087590C" w:rsidRPr="004B6793" w:rsidRDefault="0087590C" w:rsidP="0067425C">
            <w:pPr>
              <w:spacing w:after="0" w:line="240" w:lineRule="auto"/>
              <w:ind w:left="34" w:right="175"/>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pacing w:val="-2"/>
                <w:sz w:val="18"/>
                <w:szCs w:val="18"/>
                <w:lang w:eastAsia="ru-RU"/>
              </w:rPr>
              <w:t>оборудованием для перевозки пассажиров с ограниченными возможностями передвижения</w:t>
            </w:r>
          </w:p>
          <w:p w:rsidR="0087590C" w:rsidRPr="004B6793" w:rsidRDefault="0087590C" w:rsidP="0067425C">
            <w:pPr>
              <w:spacing w:after="0" w:line="240" w:lineRule="auto"/>
              <w:ind w:left="34" w:right="175"/>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pacing w:val="-2"/>
                <w:sz w:val="18"/>
                <w:szCs w:val="18"/>
                <w:lang w:eastAsia="ru-RU"/>
              </w:rPr>
              <w:t>(</w:t>
            </w:r>
            <w:proofErr w:type="gramStart"/>
            <w:r w:rsidRPr="004B6793">
              <w:rPr>
                <w:rFonts w:ascii="Times New Roman" w:eastAsia="Times New Roman" w:hAnsi="Times New Roman" w:cs="Times New Roman"/>
                <w:spacing w:val="-2"/>
                <w:sz w:val="18"/>
                <w:szCs w:val="18"/>
                <w:lang w:eastAsia="ru-RU"/>
              </w:rPr>
              <w:t>оснащен</w:t>
            </w:r>
            <w:proofErr w:type="gramEnd"/>
            <w:r w:rsidRPr="004B6793">
              <w:rPr>
                <w:rFonts w:ascii="Times New Roman" w:eastAsia="Times New Roman" w:hAnsi="Times New Roman" w:cs="Times New Roman"/>
                <w:spacing w:val="-2"/>
                <w:sz w:val="18"/>
                <w:szCs w:val="18"/>
                <w:lang w:eastAsia="ru-RU"/>
              </w:rPr>
              <w:t>/не оснащен)</w:t>
            </w:r>
          </w:p>
        </w:tc>
        <w:tc>
          <w:tcPr>
            <w:tcW w:w="331" w:type="pct"/>
            <w:textDirection w:val="btLr"/>
          </w:tcPr>
          <w:p w:rsidR="0087590C" w:rsidRPr="004B6793" w:rsidRDefault="0087590C" w:rsidP="0067425C">
            <w:pPr>
              <w:spacing w:after="0" w:line="240" w:lineRule="auto"/>
              <w:ind w:left="-118" w:right="-108"/>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pacing w:val="-2"/>
                <w:sz w:val="18"/>
                <w:szCs w:val="18"/>
                <w:lang w:eastAsia="ru-RU"/>
              </w:rPr>
              <w:t xml:space="preserve">Оснащенность  </w:t>
            </w:r>
          </w:p>
          <w:p w:rsidR="0067425C" w:rsidRPr="004B6793" w:rsidRDefault="0087590C" w:rsidP="0067425C">
            <w:pPr>
              <w:spacing w:after="0" w:line="240" w:lineRule="auto"/>
              <w:ind w:left="-118" w:right="-108"/>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pacing w:val="-2"/>
                <w:sz w:val="18"/>
                <w:szCs w:val="18"/>
                <w:lang w:eastAsia="ru-RU"/>
              </w:rPr>
              <w:t xml:space="preserve">электронным информационным </w:t>
            </w:r>
          </w:p>
          <w:p w:rsidR="0087590C" w:rsidRPr="004B6793" w:rsidRDefault="0087590C" w:rsidP="0067425C">
            <w:pPr>
              <w:spacing w:after="0" w:line="240" w:lineRule="auto"/>
              <w:ind w:left="-118" w:right="-108"/>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pacing w:val="-2"/>
                <w:sz w:val="18"/>
                <w:szCs w:val="18"/>
                <w:lang w:eastAsia="ru-RU"/>
              </w:rPr>
              <w:t>табло (</w:t>
            </w:r>
            <w:proofErr w:type="gramStart"/>
            <w:r w:rsidRPr="004B6793">
              <w:rPr>
                <w:rFonts w:ascii="Times New Roman" w:eastAsia="Times New Roman" w:hAnsi="Times New Roman" w:cs="Times New Roman"/>
                <w:spacing w:val="-2"/>
                <w:sz w:val="18"/>
                <w:szCs w:val="18"/>
                <w:lang w:eastAsia="ru-RU"/>
              </w:rPr>
              <w:t>оснащен</w:t>
            </w:r>
            <w:proofErr w:type="gramEnd"/>
            <w:r w:rsidRPr="004B6793">
              <w:rPr>
                <w:rFonts w:ascii="Times New Roman" w:eastAsia="Times New Roman" w:hAnsi="Times New Roman" w:cs="Times New Roman"/>
                <w:spacing w:val="-2"/>
                <w:sz w:val="18"/>
                <w:szCs w:val="18"/>
                <w:lang w:eastAsia="ru-RU"/>
              </w:rPr>
              <w:t>/не оснащен)</w:t>
            </w:r>
          </w:p>
          <w:p w:rsidR="0087590C" w:rsidRPr="004B6793" w:rsidRDefault="0087590C" w:rsidP="0067425C">
            <w:pPr>
              <w:spacing w:after="0" w:line="240" w:lineRule="auto"/>
              <w:ind w:left="-118" w:right="-108"/>
              <w:jc w:val="center"/>
              <w:rPr>
                <w:rFonts w:ascii="Times New Roman" w:eastAsia="Times New Roman" w:hAnsi="Times New Roman" w:cs="Times New Roman"/>
                <w:spacing w:val="-2"/>
                <w:sz w:val="18"/>
                <w:szCs w:val="18"/>
                <w:lang w:eastAsia="ru-RU"/>
              </w:rPr>
            </w:pPr>
          </w:p>
        </w:tc>
        <w:tc>
          <w:tcPr>
            <w:tcW w:w="473" w:type="pct"/>
            <w:textDirection w:val="btLr"/>
            <w:vAlign w:val="center"/>
          </w:tcPr>
          <w:p w:rsidR="0087590C" w:rsidRPr="004B6793" w:rsidRDefault="0087590C" w:rsidP="0067425C">
            <w:pPr>
              <w:spacing w:after="0" w:line="240" w:lineRule="auto"/>
              <w:ind w:left="-118" w:right="-108"/>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pacing w:val="-2"/>
                <w:sz w:val="18"/>
                <w:szCs w:val="18"/>
                <w:lang w:eastAsia="ru-RU"/>
              </w:rPr>
              <w:t>Оснащенность</w:t>
            </w:r>
          </w:p>
          <w:p w:rsidR="0067425C" w:rsidRPr="004B6793" w:rsidRDefault="0087590C" w:rsidP="0067425C">
            <w:pPr>
              <w:spacing w:after="0" w:line="240" w:lineRule="auto"/>
              <w:ind w:left="34" w:right="34"/>
              <w:jc w:val="center"/>
              <w:rPr>
                <w:rFonts w:ascii="Times New Roman" w:eastAsia="Times New Roman" w:hAnsi="Times New Roman" w:cs="Times New Roman"/>
                <w:spacing w:val="-4"/>
                <w:sz w:val="18"/>
                <w:szCs w:val="18"/>
                <w:lang w:eastAsia="ru-RU"/>
              </w:rPr>
            </w:pPr>
            <w:r w:rsidRPr="004B6793">
              <w:rPr>
                <w:rFonts w:ascii="Times New Roman" w:eastAsia="Times New Roman" w:hAnsi="Times New Roman" w:cs="Times New Roman"/>
                <w:spacing w:val="-4"/>
                <w:sz w:val="18"/>
                <w:szCs w:val="18"/>
                <w:lang w:eastAsia="ru-RU"/>
              </w:rPr>
              <w:t xml:space="preserve">  системой кондиционирования </w:t>
            </w:r>
          </w:p>
          <w:p w:rsidR="0087590C" w:rsidRPr="004B6793" w:rsidRDefault="0087590C" w:rsidP="0067425C">
            <w:pPr>
              <w:spacing w:after="0" w:line="240" w:lineRule="auto"/>
              <w:ind w:left="34" w:right="34"/>
              <w:jc w:val="center"/>
              <w:rPr>
                <w:rFonts w:ascii="Times New Roman" w:eastAsia="Times New Roman" w:hAnsi="Times New Roman" w:cs="Times New Roman"/>
                <w:spacing w:val="-4"/>
                <w:sz w:val="18"/>
                <w:szCs w:val="18"/>
                <w:lang w:eastAsia="ru-RU"/>
              </w:rPr>
            </w:pPr>
            <w:r w:rsidRPr="004B6793">
              <w:rPr>
                <w:rFonts w:ascii="Times New Roman" w:eastAsia="Times New Roman" w:hAnsi="Times New Roman" w:cs="Times New Roman"/>
                <w:spacing w:val="-4"/>
                <w:sz w:val="18"/>
                <w:szCs w:val="18"/>
                <w:lang w:eastAsia="ru-RU"/>
              </w:rPr>
              <w:t xml:space="preserve">воздуха </w:t>
            </w:r>
          </w:p>
          <w:p w:rsidR="0087590C" w:rsidRPr="004B6793" w:rsidRDefault="0087590C" w:rsidP="0067425C">
            <w:pPr>
              <w:spacing w:after="0" w:line="240" w:lineRule="auto"/>
              <w:ind w:left="34" w:right="34"/>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napToGrid w:val="0"/>
                <w:spacing w:val="-2"/>
                <w:sz w:val="18"/>
                <w:szCs w:val="18"/>
                <w:lang w:eastAsia="ru-RU"/>
              </w:rPr>
              <w:t>(</w:t>
            </w:r>
            <w:proofErr w:type="gramStart"/>
            <w:r w:rsidRPr="004B6793">
              <w:rPr>
                <w:rFonts w:ascii="Times New Roman" w:eastAsia="Times New Roman" w:hAnsi="Times New Roman" w:cs="Times New Roman"/>
                <w:snapToGrid w:val="0"/>
                <w:spacing w:val="-2"/>
                <w:sz w:val="18"/>
                <w:szCs w:val="18"/>
                <w:lang w:eastAsia="ru-RU"/>
              </w:rPr>
              <w:t>оснащен</w:t>
            </w:r>
            <w:proofErr w:type="gramEnd"/>
            <w:r w:rsidRPr="004B6793">
              <w:rPr>
                <w:rFonts w:ascii="Times New Roman" w:eastAsia="Times New Roman" w:hAnsi="Times New Roman" w:cs="Times New Roman"/>
                <w:snapToGrid w:val="0"/>
                <w:spacing w:val="-2"/>
                <w:sz w:val="18"/>
                <w:szCs w:val="18"/>
                <w:lang w:eastAsia="ru-RU"/>
              </w:rPr>
              <w:t>/не оснащен)</w:t>
            </w:r>
          </w:p>
        </w:tc>
        <w:tc>
          <w:tcPr>
            <w:tcW w:w="378" w:type="pct"/>
            <w:textDirection w:val="btLr"/>
            <w:vAlign w:val="center"/>
          </w:tcPr>
          <w:p w:rsidR="00C47418" w:rsidRPr="004B6793" w:rsidRDefault="0087590C" w:rsidP="0067425C">
            <w:pPr>
              <w:spacing w:after="0" w:line="240" w:lineRule="auto"/>
              <w:ind w:right="34"/>
              <w:jc w:val="center"/>
              <w:rPr>
                <w:rFonts w:ascii="Times New Roman" w:eastAsia="Times New Roman" w:hAnsi="Times New Roman" w:cs="Times New Roman"/>
                <w:sz w:val="18"/>
                <w:szCs w:val="18"/>
                <w:lang w:eastAsia="ru-RU"/>
              </w:rPr>
            </w:pPr>
            <w:r w:rsidRPr="004B6793">
              <w:rPr>
                <w:rFonts w:ascii="Times New Roman" w:eastAsia="Times New Roman" w:hAnsi="Times New Roman" w:cs="Times New Roman"/>
                <w:sz w:val="18"/>
                <w:szCs w:val="18"/>
                <w:lang w:eastAsia="ru-RU"/>
              </w:rPr>
              <w:t xml:space="preserve">Экологический класс </w:t>
            </w:r>
          </w:p>
          <w:p w:rsidR="0087590C" w:rsidRPr="004B6793" w:rsidRDefault="0087590C" w:rsidP="0067425C">
            <w:pPr>
              <w:spacing w:after="0" w:line="240" w:lineRule="auto"/>
              <w:ind w:right="34"/>
              <w:jc w:val="center"/>
              <w:rPr>
                <w:rFonts w:ascii="Times New Roman" w:eastAsia="Times New Roman" w:hAnsi="Times New Roman" w:cs="Times New Roman"/>
                <w:sz w:val="18"/>
                <w:szCs w:val="18"/>
                <w:lang w:eastAsia="ru-RU"/>
              </w:rPr>
            </w:pPr>
            <w:r w:rsidRPr="004B6793">
              <w:rPr>
                <w:rFonts w:ascii="Times New Roman" w:eastAsia="Times New Roman" w:hAnsi="Times New Roman" w:cs="Times New Roman"/>
                <w:sz w:val="18"/>
                <w:szCs w:val="18"/>
                <w:lang w:eastAsia="ru-RU"/>
              </w:rPr>
              <w:t>транспортного</w:t>
            </w:r>
          </w:p>
          <w:p w:rsidR="0087590C" w:rsidRPr="004B6793" w:rsidRDefault="0087590C" w:rsidP="0067425C">
            <w:pPr>
              <w:spacing w:after="0" w:line="240" w:lineRule="auto"/>
              <w:ind w:right="34"/>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z w:val="18"/>
                <w:szCs w:val="18"/>
                <w:lang w:eastAsia="ru-RU"/>
              </w:rPr>
              <w:t>средства</w:t>
            </w:r>
          </w:p>
        </w:tc>
        <w:tc>
          <w:tcPr>
            <w:tcW w:w="474" w:type="pct"/>
            <w:textDirection w:val="btLr"/>
            <w:vAlign w:val="center"/>
          </w:tcPr>
          <w:p w:rsidR="00C47418" w:rsidRPr="004B6793" w:rsidRDefault="0087590C" w:rsidP="0067425C">
            <w:pPr>
              <w:spacing w:after="0" w:line="240" w:lineRule="auto"/>
              <w:ind w:left="34" w:right="34"/>
              <w:jc w:val="center"/>
              <w:rPr>
                <w:rFonts w:ascii="Times New Roman" w:eastAsia="Times New Roman" w:hAnsi="Times New Roman" w:cs="Times New Roman"/>
                <w:sz w:val="18"/>
                <w:szCs w:val="18"/>
                <w:lang w:eastAsia="ru-RU"/>
              </w:rPr>
            </w:pPr>
            <w:r w:rsidRPr="004B6793">
              <w:rPr>
                <w:rFonts w:ascii="Times New Roman" w:eastAsia="Times New Roman" w:hAnsi="Times New Roman" w:cs="Times New Roman"/>
                <w:sz w:val="18"/>
                <w:szCs w:val="18"/>
                <w:lang w:eastAsia="ru-RU"/>
              </w:rPr>
              <w:t xml:space="preserve">Оснащенность двигателем, работающим на </w:t>
            </w:r>
            <w:proofErr w:type="gramStart"/>
            <w:r w:rsidRPr="004B6793">
              <w:rPr>
                <w:rFonts w:ascii="Times New Roman" w:eastAsia="Times New Roman" w:hAnsi="Times New Roman" w:cs="Times New Roman"/>
                <w:sz w:val="18"/>
                <w:szCs w:val="18"/>
                <w:lang w:eastAsia="ru-RU"/>
              </w:rPr>
              <w:t>газомоторном</w:t>
            </w:r>
            <w:proofErr w:type="gramEnd"/>
            <w:r w:rsidRPr="004B6793">
              <w:rPr>
                <w:rFonts w:ascii="Times New Roman" w:eastAsia="Times New Roman" w:hAnsi="Times New Roman" w:cs="Times New Roman"/>
                <w:sz w:val="18"/>
                <w:szCs w:val="18"/>
                <w:lang w:eastAsia="ru-RU"/>
              </w:rPr>
              <w:t xml:space="preserve"> </w:t>
            </w:r>
          </w:p>
          <w:p w:rsidR="0087590C" w:rsidRPr="004B6793" w:rsidRDefault="0087590C" w:rsidP="0067425C">
            <w:pPr>
              <w:spacing w:after="0" w:line="240" w:lineRule="auto"/>
              <w:ind w:left="34" w:right="34"/>
              <w:jc w:val="center"/>
              <w:rPr>
                <w:rFonts w:ascii="Times New Roman" w:eastAsia="Times New Roman" w:hAnsi="Times New Roman" w:cs="Times New Roman"/>
                <w:sz w:val="18"/>
                <w:szCs w:val="18"/>
                <w:lang w:eastAsia="ru-RU"/>
              </w:rPr>
            </w:pPr>
            <w:proofErr w:type="gramStart"/>
            <w:r w:rsidRPr="004B6793">
              <w:rPr>
                <w:rFonts w:ascii="Times New Roman" w:eastAsia="Times New Roman" w:hAnsi="Times New Roman" w:cs="Times New Roman"/>
                <w:sz w:val="18"/>
                <w:szCs w:val="18"/>
                <w:lang w:eastAsia="ru-RU"/>
              </w:rPr>
              <w:t>топливе</w:t>
            </w:r>
            <w:proofErr w:type="gramEnd"/>
          </w:p>
          <w:p w:rsidR="0087590C" w:rsidRPr="004B6793" w:rsidRDefault="0087590C" w:rsidP="0067425C">
            <w:pPr>
              <w:spacing w:after="0" w:line="240" w:lineRule="auto"/>
              <w:ind w:left="34" w:right="34"/>
              <w:jc w:val="center"/>
              <w:rPr>
                <w:rFonts w:ascii="Times New Roman" w:eastAsia="Times New Roman" w:hAnsi="Times New Roman" w:cs="Times New Roman"/>
                <w:spacing w:val="-2"/>
                <w:sz w:val="18"/>
                <w:szCs w:val="18"/>
                <w:lang w:eastAsia="ru-RU"/>
              </w:rPr>
            </w:pPr>
            <w:r w:rsidRPr="004B6793">
              <w:rPr>
                <w:rFonts w:ascii="Times New Roman" w:eastAsia="Times New Roman" w:hAnsi="Times New Roman" w:cs="Times New Roman"/>
                <w:snapToGrid w:val="0"/>
                <w:spacing w:val="-2"/>
                <w:sz w:val="18"/>
                <w:szCs w:val="18"/>
                <w:lang w:eastAsia="ru-RU"/>
              </w:rPr>
              <w:t>(</w:t>
            </w:r>
            <w:proofErr w:type="gramStart"/>
            <w:r w:rsidRPr="004B6793">
              <w:rPr>
                <w:rFonts w:ascii="Times New Roman" w:eastAsia="Times New Roman" w:hAnsi="Times New Roman" w:cs="Times New Roman"/>
                <w:snapToGrid w:val="0"/>
                <w:spacing w:val="-2"/>
                <w:sz w:val="18"/>
                <w:szCs w:val="18"/>
                <w:lang w:eastAsia="ru-RU"/>
              </w:rPr>
              <w:t>оснащен</w:t>
            </w:r>
            <w:proofErr w:type="gramEnd"/>
            <w:r w:rsidRPr="004B6793">
              <w:rPr>
                <w:rFonts w:ascii="Times New Roman" w:eastAsia="Times New Roman" w:hAnsi="Times New Roman" w:cs="Times New Roman"/>
                <w:snapToGrid w:val="0"/>
                <w:spacing w:val="-2"/>
                <w:sz w:val="18"/>
                <w:szCs w:val="18"/>
                <w:lang w:eastAsia="ru-RU"/>
              </w:rPr>
              <w:t>/не оснащен)</w:t>
            </w:r>
          </w:p>
        </w:tc>
      </w:tr>
      <w:tr w:rsidR="0087590C" w:rsidRPr="004B6793" w:rsidTr="0087590C">
        <w:trPr>
          <w:trHeight w:val="176"/>
        </w:trPr>
        <w:tc>
          <w:tcPr>
            <w:tcW w:w="131"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1</w:t>
            </w:r>
          </w:p>
        </w:tc>
        <w:tc>
          <w:tcPr>
            <w:tcW w:w="472"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2</w:t>
            </w:r>
          </w:p>
        </w:tc>
        <w:tc>
          <w:tcPr>
            <w:tcW w:w="520" w:type="pct"/>
          </w:tcPr>
          <w:p w:rsidR="0087590C" w:rsidRPr="004B6793" w:rsidRDefault="0087590C" w:rsidP="0087590C">
            <w:pPr>
              <w:tabs>
                <w:tab w:val="left" w:pos="2160"/>
              </w:tabs>
              <w:spacing w:after="0" w:line="240" w:lineRule="auto"/>
              <w:ind w:left="34" w:right="34"/>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3</w:t>
            </w:r>
          </w:p>
        </w:tc>
        <w:tc>
          <w:tcPr>
            <w:tcW w:w="520"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4</w:t>
            </w:r>
          </w:p>
        </w:tc>
        <w:tc>
          <w:tcPr>
            <w:tcW w:w="567"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5</w:t>
            </w:r>
          </w:p>
        </w:tc>
        <w:tc>
          <w:tcPr>
            <w:tcW w:w="567"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6</w:t>
            </w:r>
          </w:p>
        </w:tc>
        <w:tc>
          <w:tcPr>
            <w:tcW w:w="566"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7</w:t>
            </w:r>
          </w:p>
        </w:tc>
        <w:tc>
          <w:tcPr>
            <w:tcW w:w="331"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8</w:t>
            </w:r>
          </w:p>
        </w:tc>
        <w:tc>
          <w:tcPr>
            <w:tcW w:w="473"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9</w:t>
            </w:r>
          </w:p>
        </w:tc>
        <w:tc>
          <w:tcPr>
            <w:tcW w:w="378"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10</w:t>
            </w:r>
          </w:p>
        </w:tc>
        <w:tc>
          <w:tcPr>
            <w:tcW w:w="474" w:type="pct"/>
          </w:tcPr>
          <w:p w:rsidR="0087590C" w:rsidRPr="004B6793" w:rsidRDefault="0087590C" w:rsidP="0087590C">
            <w:pPr>
              <w:spacing w:after="0" w:line="240" w:lineRule="auto"/>
              <w:jc w:val="center"/>
              <w:rPr>
                <w:rFonts w:ascii="Times New Roman" w:eastAsia="Times New Roman" w:hAnsi="Times New Roman" w:cs="Times New Roman"/>
                <w:bCs/>
                <w:sz w:val="16"/>
                <w:szCs w:val="16"/>
                <w:lang w:eastAsia="ru-RU"/>
              </w:rPr>
            </w:pPr>
            <w:r w:rsidRPr="004B6793">
              <w:rPr>
                <w:rFonts w:ascii="Times New Roman" w:eastAsia="Times New Roman" w:hAnsi="Times New Roman" w:cs="Times New Roman"/>
                <w:bCs/>
                <w:sz w:val="16"/>
                <w:szCs w:val="16"/>
                <w:lang w:eastAsia="ru-RU"/>
              </w:rPr>
              <w:t>11</w:t>
            </w:r>
          </w:p>
        </w:tc>
      </w:tr>
      <w:tr w:rsidR="0087590C" w:rsidRPr="004B6793" w:rsidTr="0087590C">
        <w:trPr>
          <w:trHeight w:val="343"/>
        </w:trPr>
        <w:tc>
          <w:tcPr>
            <w:tcW w:w="131"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c>
          <w:tcPr>
            <w:tcW w:w="472"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c>
          <w:tcPr>
            <w:tcW w:w="520" w:type="pct"/>
          </w:tcPr>
          <w:p w:rsidR="0087590C" w:rsidRPr="004B6793" w:rsidRDefault="0087590C" w:rsidP="0087590C">
            <w:pPr>
              <w:tabs>
                <w:tab w:val="left" w:pos="2160"/>
              </w:tabs>
              <w:spacing w:after="0" w:line="240" w:lineRule="auto"/>
              <w:ind w:left="34" w:right="34"/>
              <w:jc w:val="both"/>
              <w:rPr>
                <w:rFonts w:ascii="Times New Roman" w:eastAsia="Times New Roman" w:hAnsi="Times New Roman" w:cs="Times New Roman"/>
                <w:bCs/>
                <w:sz w:val="16"/>
                <w:szCs w:val="16"/>
                <w:lang w:eastAsia="ru-RU"/>
              </w:rPr>
            </w:pPr>
          </w:p>
        </w:tc>
        <w:tc>
          <w:tcPr>
            <w:tcW w:w="520"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c>
          <w:tcPr>
            <w:tcW w:w="567"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c>
          <w:tcPr>
            <w:tcW w:w="567"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c>
          <w:tcPr>
            <w:tcW w:w="566"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c>
          <w:tcPr>
            <w:tcW w:w="331"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c>
          <w:tcPr>
            <w:tcW w:w="473"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c>
          <w:tcPr>
            <w:tcW w:w="378"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c>
          <w:tcPr>
            <w:tcW w:w="474" w:type="pct"/>
          </w:tcPr>
          <w:p w:rsidR="0087590C" w:rsidRPr="004B6793" w:rsidRDefault="0087590C" w:rsidP="0087590C">
            <w:pPr>
              <w:spacing w:after="0" w:line="240" w:lineRule="auto"/>
              <w:jc w:val="both"/>
              <w:rPr>
                <w:rFonts w:ascii="Times New Roman" w:eastAsia="Times New Roman" w:hAnsi="Times New Roman" w:cs="Times New Roman"/>
                <w:bCs/>
                <w:sz w:val="16"/>
                <w:szCs w:val="16"/>
                <w:lang w:eastAsia="ru-RU"/>
              </w:rPr>
            </w:pPr>
          </w:p>
        </w:tc>
      </w:tr>
      <w:tr w:rsidR="0067425C" w:rsidRPr="004B6793" w:rsidTr="0087590C">
        <w:trPr>
          <w:trHeight w:val="343"/>
        </w:trPr>
        <w:tc>
          <w:tcPr>
            <w:tcW w:w="131"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c>
          <w:tcPr>
            <w:tcW w:w="472"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c>
          <w:tcPr>
            <w:tcW w:w="520" w:type="pct"/>
          </w:tcPr>
          <w:p w:rsidR="0067425C" w:rsidRPr="004B6793" w:rsidRDefault="0067425C" w:rsidP="0087590C">
            <w:pPr>
              <w:tabs>
                <w:tab w:val="left" w:pos="2160"/>
              </w:tabs>
              <w:spacing w:after="0" w:line="240" w:lineRule="auto"/>
              <w:ind w:left="34" w:right="34"/>
              <w:jc w:val="both"/>
              <w:rPr>
                <w:rFonts w:ascii="Times New Roman" w:eastAsia="Times New Roman" w:hAnsi="Times New Roman" w:cs="Times New Roman"/>
                <w:bCs/>
                <w:sz w:val="16"/>
                <w:szCs w:val="16"/>
                <w:lang w:eastAsia="ru-RU"/>
              </w:rPr>
            </w:pPr>
          </w:p>
        </w:tc>
        <w:tc>
          <w:tcPr>
            <w:tcW w:w="520"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c>
          <w:tcPr>
            <w:tcW w:w="567"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c>
          <w:tcPr>
            <w:tcW w:w="567"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c>
          <w:tcPr>
            <w:tcW w:w="566"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c>
          <w:tcPr>
            <w:tcW w:w="331"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c>
          <w:tcPr>
            <w:tcW w:w="473"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c>
          <w:tcPr>
            <w:tcW w:w="378"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c>
          <w:tcPr>
            <w:tcW w:w="474" w:type="pct"/>
          </w:tcPr>
          <w:p w:rsidR="0067425C" w:rsidRPr="004B6793" w:rsidRDefault="0067425C" w:rsidP="0087590C">
            <w:pPr>
              <w:spacing w:after="0" w:line="240" w:lineRule="auto"/>
              <w:jc w:val="both"/>
              <w:rPr>
                <w:rFonts w:ascii="Times New Roman" w:eastAsia="Times New Roman" w:hAnsi="Times New Roman" w:cs="Times New Roman"/>
                <w:bCs/>
                <w:sz w:val="16"/>
                <w:szCs w:val="16"/>
                <w:lang w:eastAsia="ru-RU"/>
              </w:rPr>
            </w:pPr>
          </w:p>
        </w:tc>
      </w:tr>
    </w:tbl>
    <w:p w:rsidR="0087590C" w:rsidRPr="004B6793" w:rsidRDefault="0087590C" w:rsidP="0087590C">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87590C" w:rsidRPr="004B6793" w:rsidRDefault="0087590C" w:rsidP="0087590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 xml:space="preserve">Максимальный срок эксплуатации транспортного средства, предлагаемого для участия в конкурсе, определяется с даты его первичной регистрации в органах Государственной </w:t>
      </w:r>
      <w:proofErr w:type="gramStart"/>
      <w:r w:rsidRPr="004B6793">
        <w:rPr>
          <w:rFonts w:ascii="Times New Roman" w:eastAsia="Times New Roman" w:hAnsi="Times New Roman" w:cs="Times New Roman"/>
          <w:sz w:val="24"/>
          <w:szCs w:val="24"/>
          <w:lang w:eastAsia="ru-RU"/>
        </w:rPr>
        <w:t>инспекции безопасности дорожного движения Министерства внутренних дел Российской Федерации</w:t>
      </w:r>
      <w:proofErr w:type="gramEnd"/>
      <w:r w:rsidRPr="004B6793">
        <w:rPr>
          <w:rFonts w:ascii="Times New Roman" w:eastAsia="Times New Roman" w:hAnsi="Times New Roman" w:cs="Times New Roman"/>
          <w:sz w:val="24"/>
          <w:szCs w:val="24"/>
          <w:lang w:eastAsia="ru-RU"/>
        </w:rPr>
        <w:t xml:space="preserve"> до даты истечения срока действия свидетельства об осуществлении перевозок по маршруту регулярных перевозок.</w:t>
      </w:r>
    </w:p>
    <w:p w:rsidR="0087590C" w:rsidRPr="004B6793" w:rsidRDefault="0087590C" w:rsidP="0087590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B6793">
        <w:rPr>
          <w:rFonts w:ascii="Times New Roman" w:eastAsia="Times New Roman" w:hAnsi="Times New Roman" w:cs="Times New Roman"/>
          <w:sz w:val="24"/>
          <w:szCs w:val="24"/>
          <w:lang w:eastAsia="ru-RU"/>
        </w:rPr>
        <w:t>В случае если дату первичной регистрации определить невозможно, определение срока эксплуатации транспортного средства, предлагаемого для участия в конкурсе, производится исходя из даты 1 января года выпуска данного автобуса</w:t>
      </w:r>
      <w:r w:rsidRPr="004B6793">
        <w:rPr>
          <w:rFonts w:ascii="Times New Roman" w:eastAsia="Times New Roman" w:hAnsi="Times New Roman" w:cs="Times New Roman"/>
          <w:sz w:val="28"/>
          <w:szCs w:val="28"/>
          <w:lang w:eastAsia="ru-RU"/>
        </w:rPr>
        <w:t>.</w:t>
      </w:r>
    </w:p>
    <w:tbl>
      <w:tblPr>
        <w:tblW w:w="0" w:type="auto"/>
        <w:jc w:val="center"/>
        <w:tblInd w:w="1788" w:type="dxa"/>
        <w:tblLook w:val="01E0"/>
      </w:tblPr>
      <w:tblGrid>
        <w:gridCol w:w="3704"/>
        <w:gridCol w:w="281"/>
        <w:gridCol w:w="3163"/>
        <w:gridCol w:w="338"/>
        <w:gridCol w:w="3037"/>
      </w:tblGrid>
      <w:tr w:rsidR="0087590C" w:rsidRPr="004B6793" w:rsidTr="0087590C">
        <w:trPr>
          <w:jc w:val="center"/>
        </w:trPr>
        <w:tc>
          <w:tcPr>
            <w:tcW w:w="3704" w:type="dxa"/>
            <w:tcBorders>
              <w:bottom w:val="single" w:sz="4" w:space="0" w:color="auto"/>
            </w:tcBorders>
          </w:tcPr>
          <w:p w:rsidR="0087590C" w:rsidRPr="004B6793" w:rsidRDefault="0087590C" w:rsidP="0087590C">
            <w:pPr>
              <w:spacing w:after="0" w:line="240" w:lineRule="auto"/>
              <w:rPr>
                <w:rFonts w:ascii="Times New Roman" w:eastAsia="Times New Roman" w:hAnsi="Times New Roman" w:cs="Times New Roman"/>
                <w:sz w:val="24"/>
                <w:szCs w:val="24"/>
                <w:lang w:eastAsia="ru-RU"/>
              </w:rPr>
            </w:pPr>
          </w:p>
        </w:tc>
        <w:tc>
          <w:tcPr>
            <w:tcW w:w="281" w:type="dxa"/>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c>
          <w:tcPr>
            <w:tcW w:w="3163" w:type="dxa"/>
            <w:tcBorders>
              <w:bottom w:val="single" w:sz="4" w:space="0" w:color="auto"/>
            </w:tcBorders>
          </w:tcPr>
          <w:p w:rsidR="0087590C" w:rsidRPr="004B6793" w:rsidRDefault="0087590C" w:rsidP="0087590C">
            <w:pPr>
              <w:spacing w:after="0" w:line="240" w:lineRule="auto"/>
              <w:jc w:val="both"/>
              <w:rPr>
                <w:rFonts w:ascii="Times New Roman" w:eastAsia="Times New Roman" w:hAnsi="Times New Roman" w:cs="Times New Roman"/>
                <w:sz w:val="24"/>
                <w:szCs w:val="24"/>
                <w:lang w:eastAsia="ru-RU"/>
              </w:rPr>
            </w:pPr>
          </w:p>
        </w:tc>
        <w:tc>
          <w:tcPr>
            <w:tcW w:w="338" w:type="dxa"/>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c>
          <w:tcPr>
            <w:tcW w:w="3037" w:type="dxa"/>
            <w:tcBorders>
              <w:bottom w:val="single" w:sz="4" w:space="0" w:color="auto"/>
            </w:tcBorders>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r>
      <w:tr w:rsidR="0087590C" w:rsidRPr="004B6793" w:rsidTr="0087590C">
        <w:trPr>
          <w:jc w:val="center"/>
        </w:trPr>
        <w:tc>
          <w:tcPr>
            <w:tcW w:w="3704" w:type="dxa"/>
            <w:tcBorders>
              <w:top w:val="single" w:sz="4" w:space="0" w:color="auto"/>
            </w:tcBorders>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(наименование заявителя)</w:t>
            </w:r>
          </w:p>
        </w:tc>
        <w:tc>
          <w:tcPr>
            <w:tcW w:w="281" w:type="dxa"/>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c>
          <w:tcPr>
            <w:tcW w:w="3163" w:type="dxa"/>
            <w:tcBorders>
              <w:top w:val="single" w:sz="4" w:space="0" w:color="auto"/>
            </w:tcBorders>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(подпись)</w:t>
            </w:r>
          </w:p>
        </w:tc>
        <w:tc>
          <w:tcPr>
            <w:tcW w:w="338" w:type="dxa"/>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c>
          <w:tcPr>
            <w:tcW w:w="3037" w:type="dxa"/>
            <w:tcBorders>
              <w:top w:val="single" w:sz="4" w:space="0" w:color="auto"/>
            </w:tcBorders>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(расшифровка подписи)</w:t>
            </w:r>
          </w:p>
        </w:tc>
      </w:tr>
    </w:tbl>
    <w:p w:rsidR="0087590C" w:rsidRPr="004B6793" w:rsidRDefault="0087590C" w:rsidP="0087590C">
      <w:pPr>
        <w:spacing w:after="0" w:line="240" w:lineRule="auto"/>
        <w:ind w:right="17"/>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М.</w:t>
      </w:r>
      <w:proofErr w:type="gramStart"/>
      <w:r w:rsidRPr="004B6793">
        <w:rPr>
          <w:rFonts w:ascii="Times New Roman" w:eastAsia="Times New Roman" w:hAnsi="Times New Roman" w:cs="Times New Roman"/>
          <w:sz w:val="24"/>
          <w:szCs w:val="24"/>
          <w:lang w:eastAsia="ru-RU"/>
        </w:rPr>
        <w:t>П</w:t>
      </w:r>
      <w:proofErr w:type="gramEnd"/>
    </w:p>
    <w:p w:rsidR="0087590C" w:rsidRPr="004B6793" w:rsidRDefault="0087590C" w:rsidP="0087590C">
      <w:pPr>
        <w:keepNext/>
        <w:spacing w:after="0" w:line="240" w:lineRule="auto"/>
        <w:outlineLvl w:val="1"/>
        <w:rPr>
          <w:rFonts w:ascii="Times New Roman" w:eastAsia="Times New Roman" w:hAnsi="Times New Roman" w:cs="Times New Roman"/>
          <w:b/>
          <w:bCs/>
          <w:iCs/>
          <w:sz w:val="28"/>
          <w:szCs w:val="28"/>
          <w:lang w:eastAsia="ru-RU"/>
        </w:rPr>
        <w:sectPr w:rsidR="0087590C" w:rsidRPr="004B6793" w:rsidSect="0087590C">
          <w:pgSz w:w="16838" w:h="11906" w:orient="landscape"/>
          <w:pgMar w:top="567" w:right="567" w:bottom="567" w:left="1134" w:header="709" w:footer="397" w:gutter="0"/>
          <w:cols w:space="708"/>
          <w:docGrid w:linePitch="360"/>
        </w:sectPr>
      </w:pPr>
      <w:bookmarkStart w:id="38" w:name="_Toc449608856"/>
      <w:bookmarkStart w:id="39" w:name="_Toc450235888"/>
    </w:p>
    <w:p w:rsidR="0087590C" w:rsidRPr="004B6793" w:rsidRDefault="0087590C" w:rsidP="0087590C">
      <w:pPr>
        <w:keepNext/>
        <w:spacing w:after="0" w:line="240" w:lineRule="auto"/>
        <w:jc w:val="right"/>
        <w:outlineLvl w:val="1"/>
        <w:rPr>
          <w:rFonts w:ascii="Times New Roman" w:eastAsia="Times New Roman" w:hAnsi="Times New Roman" w:cs="Times New Roman"/>
          <w:bCs/>
          <w:iCs/>
          <w:sz w:val="28"/>
          <w:szCs w:val="28"/>
          <w:lang w:eastAsia="ru-RU"/>
        </w:rPr>
      </w:pPr>
      <w:r w:rsidRPr="004B6793">
        <w:rPr>
          <w:rFonts w:ascii="Times New Roman" w:eastAsia="Times New Roman" w:hAnsi="Times New Roman" w:cs="Times New Roman"/>
          <w:bCs/>
          <w:iCs/>
          <w:sz w:val="28"/>
          <w:szCs w:val="28"/>
          <w:lang w:eastAsia="ru-RU"/>
        </w:rPr>
        <w:lastRenderedPageBreak/>
        <w:t xml:space="preserve">Приложение </w:t>
      </w:r>
      <w:bookmarkEnd w:id="38"/>
      <w:bookmarkEnd w:id="39"/>
      <w:r w:rsidR="00C47418" w:rsidRPr="004B6793">
        <w:rPr>
          <w:rFonts w:ascii="Times New Roman" w:eastAsia="Times New Roman" w:hAnsi="Times New Roman" w:cs="Times New Roman"/>
          <w:bCs/>
          <w:iCs/>
          <w:sz w:val="28"/>
          <w:szCs w:val="28"/>
          <w:lang w:eastAsia="ru-RU"/>
        </w:rPr>
        <w:t>№5</w:t>
      </w:r>
    </w:p>
    <w:p w:rsidR="0087590C" w:rsidRPr="004B6793" w:rsidRDefault="0087590C" w:rsidP="0087590C">
      <w:pPr>
        <w:keepNext/>
        <w:spacing w:after="0" w:line="240" w:lineRule="auto"/>
        <w:jc w:val="right"/>
        <w:outlineLvl w:val="1"/>
        <w:rPr>
          <w:rFonts w:ascii="Times New Roman" w:eastAsia="Times New Roman" w:hAnsi="Times New Roman" w:cs="Times New Roman"/>
          <w:bCs/>
          <w:iCs/>
          <w:sz w:val="28"/>
          <w:szCs w:val="28"/>
          <w:lang w:eastAsia="ru-RU"/>
        </w:rPr>
      </w:pPr>
      <w:r w:rsidRPr="004B6793">
        <w:rPr>
          <w:rFonts w:ascii="Times New Roman" w:eastAsia="Times New Roman" w:hAnsi="Times New Roman" w:cs="Times New Roman"/>
          <w:bCs/>
          <w:iCs/>
          <w:sz w:val="28"/>
          <w:szCs w:val="28"/>
          <w:lang w:eastAsia="ru-RU"/>
        </w:rPr>
        <w:t>к Конкурсной документации</w:t>
      </w:r>
    </w:p>
    <w:p w:rsidR="0087590C" w:rsidRPr="004B6793" w:rsidRDefault="0087590C" w:rsidP="0087590C">
      <w:pPr>
        <w:widowControl w:val="0"/>
        <w:autoSpaceDE w:val="0"/>
        <w:autoSpaceDN w:val="0"/>
        <w:adjustRightInd w:val="0"/>
        <w:spacing w:after="0" w:line="240" w:lineRule="auto"/>
        <w:jc w:val="right"/>
        <w:rPr>
          <w:rFonts w:ascii="Times New Roman" w:eastAsia="Times New Roman" w:hAnsi="Times New Roman" w:cs="Times New Roman"/>
          <w:b/>
          <w:bCs/>
          <w:color w:val="000080"/>
          <w:sz w:val="28"/>
          <w:szCs w:val="28"/>
          <w:lang w:eastAsia="ru-RU"/>
        </w:rPr>
      </w:pPr>
      <w:r w:rsidRPr="004B6793">
        <w:rPr>
          <w:rFonts w:ascii="Times New Roman" w:eastAsia="Times New Roman" w:hAnsi="Times New Roman" w:cs="Times New Roman"/>
          <w:b/>
          <w:bCs/>
          <w:color w:val="000080"/>
          <w:sz w:val="28"/>
          <w:szCs w:val="28"/>
          <w:lang w:eastAsia="ru-RU"/>
        </w:rPr>
        <w:t xml:space="preserve">                             </w:t>
      </w:r>
    </w:p>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B6793">
        <w:rPr>
          <w:rFonts w:ascii="Times New Roman" w:eastAsia="Times New Roman" w:hAnsi="Times New Roman" w:cs="Times New Roman"/>
          <w:b/>
          <w:bCs/>
          <w:color w:val="000000"/>
          <w:sz w:val="28"/>
          <w:szCs w:val="28"/>
          <w:lang w:eastAsia="ru-RU"/>
        </w:rPr>
        <w:t xml:space="preserve">Сведения </w:t>
      </w:r>
    </w:p>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B6793">
        <w:rPr>
          <w:rFonts w:ascii="Times New Roman" w:eastAsia="Times New Roman" w:hAnsi="Times New Roman" w:cs="Times New Roman"/>
          <w:b/>
          <w:bCs/>
          <w:color w:val="000000"/>
          <w:sz w:val="28"/>
          <w:szCs w:val="28"/>
          <w:lang w:eastAsia="ru-RU"/>
        </w:rPr>
        <w:t xml:space="preserve">о транспортных средствах, имевшихся в распоряжении </w:t>
      </w:r>
    </w:p>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B6793">
        <w:rPr>
          <w:rFonts w:ascii="Times New Roman" w:eastAsia="Times New Roman" w:hAnsi="Times New Roman" w:cs="Times New Roman"/>
          <w:b/>
          <w:bCs/>
          <w:color w:val="000000"/>
          <w:sz w:val="28"/>
          <w:szCs w:val="28"/>
          <w:lang w:eastAsia="ru-RU"/>
        </w:rPr>
        <w:t>заявителя_____________________________  в течение года,</w:t>
      </w:r>
    </w:p>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B6793">
        <w:rPr>
          <w:rFonts w:ascii="Times New Roman" w:eastAsia="Calibri" w:hAnsi="Times New Roman" w:cs="Times New Roman"/>
          <w:sz w:val="18"/>
          <w:szCs w:val="18"/>
        </w:rPr>
        <w:t xml:space="preserve">                       (</w:t>
      </w:r>
      <w:r w:rsidRPr="004B6793">
        <w:rPr>
          <w:rFonts w:ascii="Times New Roman" w:eastAsia="Times New Roman" w:hAnsi="Times New Roman" w:cs="Times New Roman"/>
          <w:sz w:val="18"/>
          <w:szCs w:val="18"/>
          <w:lang w:eastAsia="ru-RU"/>
        </w:rPr>
        <w:t>наименование заявителя</w:t>
      </w:r>
      <w:r w:rsidRPr="004B6793">
        <w:rPr>
          <w:rFonts w:ascii="Times New Roman" w:eastAsia="Calibri" w:hAnsi="Times New Roman" w:cs="Times New Roman"/>
          <w:sz w:val="18"/>
          <w:szCs w:val="18"/>
        </w:rPr>
        <w:t>)</w:t>
      </w:r>
      <w:r w:rsidRPr="004B6793">
        <w:rPr>
          <w:rFonts w:ascii="Times New Roman" w:eastAsia="Times New Roman" w:hAnsi="Times New Roman" w:cs="Times New Roman"/>
          <w:b/>
          <w:bCs/>
          <w:color w:val="000000"/>
          <w:sz w:val="28"/>
          <w:szCs w:val="28"/>
          <w:lang w:eastAsia="ru-RU"/>
        </w:rPr>
        <w:t xml:space="preserve"> </w:t>
      </w:r>
    </w:p>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B6793">
        <w:rPr>
          <w:rFonts w:ascii="Times New Roman" w:eastAsia="Times New Roman" w:hAnsi="Times New Roman" w:cs="Times New Roman"/>
          <w:b/>
          <w:bCs/>
          <w:color w:val="000000"/>
          <w:sz w:val="28"/>
          <w:szCs w:val="28"/>
          <w:lang w:eastAsia="ru-RU"/>
        </w:rPr>
        <w:t>предшествующего дате размещения извещения о проведении конкурса.</w:t>
      </w:r>
    </w:p>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B6793">
        <w:rPr>
          <w:rFonts w:ascii="Times New Roman" w:eastAsia="Times New Roman" w:hAnsi="Times New Roman" w:cs="Times New Roman"/>
          <w:bCs/>
          <w:color w:val="000000"/>
          <w:sz w:val="28"/>
          <w:szCs w:val="28"/>
          <w:lang w:eastAsia="ru-RU"/>
        </w:rPr>
        <w:t>по лоту_____</w:t>
      </w:r>
    </w:p>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835"/>
        <w:gridCol w:w="3828"/>
        <w:gridCol w:w="5386"/>
      </w:tblGrid>
      <w:tr w:rsidR="0087590C" w:rsidRPr="004B6793" w:rsidTr="0087590C">
        <w:trPr>
          <w:trHeight w:val="1981"/>
        </w:trPr>
        <w:tc>
          <w:tcPr>
            <w:tcW w:w="709" w:type="dxa"/>
            <w:tcBorders>
              <w:top w:val="single" w:sz="4" w:space="0" w:color="auto"/>
              <w:bottom w:val="single" w:sz="4" w:space="0" w:color="auto"/>
              <w:right w:val="single" w:sz="4" w:space="0" w:color="auto"/>
            </w:tcBorders>
            <w:vAlign w:val="center"/>
          </w:tcPr>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w:t>
            </w:r>
            <w:r w:rsidRPr="004B6793">
              <w:rPr>
                <w:rFonts w:ascii="Times New Roman" w:eastAsia="Times New Roman" w:hAnsi="Times New Roman" w:cs="Times New Roman"/>
                <w:sz w:val="24"/>
                <w:szCs w:val="24"/>
                <w:lang w:eastAsia="ru-RU"/>
              </w:rPr>
              <w:br/>
            </w:r>
            <w:proofErr w:type="spellStart"/>
            <w:proofErr w:type="gramStart"/>
            <w:r w:rsidRPr="004B6793">
              <w:rPr>
                <w:rFonts w:ascii="Times New Roman" w:eastAsia="Times New Roman" w:hAnsi="Times New Roman" w:cs="Times New Roman"/>
                <w:sz w:val="24"/>
                <w:szCs w:val="24"/>
                <w:lang w:eastAsia="ru-RU"/>
              </w:rPr>
              <w:t>п</w:t>
            </w:r>
            <w:proofErr w:type="spellEnd"/>
            <w:proofErr w:type="gramEnd"/>
            <w:r w:rsidRPr="004B6793">
              <w:rPr>
                <w:rFonts w:ascii="Times New Roman" w:eastAsia="Times New Roman" w:hAnsi="Times New Roman" w:cs="Times New Roman"/>
                <w:sz w:val="24"/>
                <w:szCs w:val="24"/>
                <w:lang w:eastAsia="ru-RU"/>
              </w:rPr>
              <w:t>/</w:t>
            </w:r>
            <w:proofErr w:type="spellStart"/>
            <w:r w:rsidRPr="004B6793">
              <w:rPr>
                <w:rFonts w:ascii="Times New Roman" w:eastAsia="Times New Roman" w:hAnsi="Times New Roman" w:cs="Times New Roman"/>
                <w:sz w:val="24"/>
                <w:szCs w:val="24"/>
                <w:lang w:eastAsia="ru-RU"/>
              </w:rPr>
              <w:t>п</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Марка и модель транспортного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Государственный регистрационный номер транспортного средства</w:t>
            </w:r>
          </w:p>
        </w:tc>
        <w:tc>
          <w:tcPr>
            <w:tcW w:w="3828" w:type="dxa"/>
            <w:tcBorders>
              <w:top w:val="single" w:sz="4" w:space="0" w:color="auto"/>
              <w:left w:val="single" w:sz="4" w:space="0" w:color="auto"/>
              <w:bottom w:val="single" w:sz="4" w:space="0" w:color="auto"/>
            </w:tcBorders>
            <w:vAlign w:val="center"/>
          </w:tcPr>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Вид владения транспортным средством (собственность, лизинг, аренда, иное законное право)</w:t>
            </w:r>
          </w:p>
        </w:tc>
        <w:tc>
          <w:tcPr>
            <w:tcW w:w="5386" w:type="dxa"/>
            <w:tcBorders>
              <w:top w:val="single" w:sz="4" w:space="0" w:color="auto"/>
              <w:left w:val="single" w:sz="4" w:space="0" w:color="auto"/>
              <w:bottom w:val="single" w:sz="4" w:space="0" w:color="auto"/>
            </w:tcBorders>
            <w:vAlign w:val="center"/>
          </w:tcPr>
          <w:p w:rsidR="0087590C" w:rsidRPr="004B6793" w:rsidRDefault="0087590C" w:rsidP="0087590C">
            <w:pPr>
              <w:spacing w:after="0" w:line="240" w:lineRule="auto"/>
              <w:ind w:firstLine="539"/>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Период владения транспортным средством, предусмотренный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w:t>
            </w:r>
          </w:p>
        </w:tc>
      </w:tr>
      <w:tr w:rsidR="0087590C" w:rsidRPr="004B6793" w:rsidTr="0087590C">
        <w:tc>
          <w:tcPr>
            <w:tcW w:w="709" w:type="dxa"/>
            <w:tcBorders>
              <w:top w:val="single" w:sz="4" w:space="0" w:color="auto"/>
              <w:bottom w:val="single" w:sz="4" w:space="0" w:color="auto"/>
              <w:right w:val="single" w:sz="4" w:space="0" w:color="auto"/>
            </w:tcBorders>
          </w:tcPr>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3</w:t>
            </w:r>
          </w:p>
        </w:tc>
        <w:tc>
          <w:tcPr>
            <w:tcW w:w="3828" w:type="dxa"/>
            <w:tcBorders>
              <w:top w:val="single" w:sz="4" w:space="0" w:color="auto"/>
              <w:left w:val="single" w:sz="4" w:space="0" w:color="auto"/>
              <w:bottom w:val="single" w:sz="4" w:space="0" w:color="auto"/>
            </w:tcBorders>
          </w:tcPr>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4</w:t>
            </w:r>
          </w:p>
        </w:tc>
        <w:tc>
          <w:tcPr>
            <w:tcW w:w="5386" w:type="dxa"/>
            <w:tcBorders>
              <w:top w:val="single" w:sz="4" w:space="0" w:color="auto"/>
              <w:left w:val="single" w:sz="4" w:space="0" w:color="auto"/>
              <w:bottom w:val="single" w:sz="4" w:space="0" w:color="auto"/>
            </w:tcBorders>
          </w:tcPr>
          <w:p w:rsidR="0087590C" w:rsidRPr="004B6793" w:rsidRDefault="0087590C" w:rsidP="008759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5</w:t>
            </w:r>
          </w:p>
        </w:tc>
      </w:tr>
      <w:tr w:rsidR="0087590C" w:rsidRPr="004B6793" w:rsidTr="0087590C">
        <w:tc>
          <w:tcPr>
            <w:tcW w:w="709" w:type="dxa"/>
            <w:tcBorders>
              <w:top w:val="single" w:sz="4" w:space="0" w:color="auto"/>
              <w:bottom w:val="single" w:sz="4" w:space="0" w:color="auto"/>
              <w:right w:val="single" w:sz="4" w:space="0" w:color="auto"/>
            </w:tcBorders>
          </w:tcPr>
          <w:p w:rsidR="0087590C" w:rsidRPr="004B6793" w:rsidRDefault="0087590C"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7590C" w:rsidRPr="004B6793" w:rsidRDefault="0087590C"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7590C" w:rsidRPr="004B6793" w:rsidRDefault="0087590C"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tcBorders>
          </w:tcPr>
          <w:p w:rsidR="0087590C" w:rsidRPr="004B6793" w:rsidRDefault="0087590C"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tcBorders>
          </w:tcPr>
          <w:p w:rsidR="0087590C" w:rsidRPr="004B6793" w:rsidRDefault="0087590C"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00A8" w:rsidRPr="004B6793" w:rsidTr="0087590C">
        <w:tc>
          <w:tcPr>
            <w:tcW w:w="709" w:type="dxa"/>
            <w:tcBorders>
              <w:top w:val="single" w:sz="4" w:space="0" w:color="auto"/>
              <w:bottom w:val="single" w:sz="4" w:space="0" w:color="auto"/>
              <w:right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00A8" w:rsidRPr="004B6793" w:rsidTr="0087590C">
        <w:tc>
          <w:tcPr>
            <w:tcW w:w="709" w:type="dxa"/>
            <w:tcBorders>
              <w:top w:val="single" w:sz="4" w:space="0" w:color="auto"/>
              <w:bottom w:val="single" w:sz="4" w:space="0" w:color="auto"/>
              <w:right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tcBorders>
          </w:tcPr>
          <w:p w:rsidR="002300A8" w:rsidRPr="004B6793" w:rsidRDefault="002300A8" w:rsidP="008759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7590C" w:rsidRPr="004B6793" w:rsidRDefault="0087590C" w:rsidP="0087590C">
      <w:pPr>
        <w:spacing w:after="0" w:line="240" w:lineRule="auto"/>
        <w:ind w:firstLine="709"/>
        <w:jc w:val="both"/>
        <w:rPr>
          <w:rFonts w:ascii="Times New Roman" w:eastAsia="Times New Roman" w:hAnsi="Times New Roman" w:cs="Times New Roman"/>
          <w:lang w:eastAsia="ru-RU"/>
        </w:rPr>
      </w:pPr>
    </w:p>
    <w:p w:rsidR="0087590C" w:rsidRPr="004B6793" w:rsidRDefault="0087590C" w:rsidP="0087590C">
      <w:pPr>
        <w:spacing w:after="0" w:line="240" w:lineRule="auto"/>
        <w:ind w:firstLine="709"/>
        <w:jc w:val="both"/>
        <w:rPr>
          <w:rFonts w:ascii="Times New Roman" w:eastAsia="Times New Roman" w:hAnsi="Times New Roman" w:cs="Times New Roman"/>
          <w:lang w:eastAsia="ru-RU"/>
        </w:rPr>
      </w:pPr>
      <w:r w:rsidRPr="004B6793">
        <w:rPr>
          <w:rFonts w:ascii="Times New Roman" w:eastAsia="Times New Roman" w:hAnsi="Times New Roman" w:cs="Times New Roman"/>
          <w:lang w:eastAsia="ru-RU"/>
        </w:rPr>
        <w:t xml:space="preserve"> Вся информация может быть подтверждена копиями соответствующих документов </w:t>
      </w:r>
      <w:r w:rsidRPr="004B6793">
        <w:rPr>
          <w:rFonts w:ascii="Times New Roman" w:eastAsia="Times New Roman" w:hAnsi="Times New Roman" w:cs="Times New Roman"/>
          <w:iCs/>
          <w:lang w:eastAsia="ru-RU"/>
        </w:rPr>
        <w:t>заверенных подписью и печатью заявителя</w:t>
      </w:r>
      <w:r w:rsidRPr="004B6793">
        <w:rPr>
          <w:rFonts w:ascii="Times New Roman" w:eastAsia="Times New Roman" w:hAnsi="Times New Roman" w:cs="Times New Roman"/>
          <w:lang w:eastAsia="ru-RU"/>
        </w:rPr>
        <w:t xml:space="preserve">. </w:t>
      </w:r>
    </w:p>
    <w:p w:rsidR="0087590C" w:rsidRPr="004B6793" w:rsidRDefault="0087590C" w:rsidP="0087590C">
      <w:pPr>
        <w:spacing w:after="0" w:line="240" w:lineRule="auto"/>
        <w:ind w:firstLine="709"/>
        <w:jc w:val="both"/>
        <w:rPr>
          <w:rFonts w:ascii="Times New Roman" w:eastAsia="Times New Roman" w:hAnsi="Times New Roman" w:cs="Times New Roman"/>
          <w:lang w:eastAsia="ru-RU"/>
        </w:rPr>
      </w:pPr>
    </w:p>
    <w:p w:rsidR="0087590C" w:rsidRPr="004B6793" w:rsidRDefault="0087590C" w:rsidP="0087590C">
      <w:pPr>
        <w:spacing w:after="0" w:line="240" w:lineRule="auto"/>
        <w:ind w:firstLine="709"/>
        <w:jc w:val="both"/>
        <w:rPr>
          <w:rFonts w:ascii="Times New Roman" w:eastAsia="Times New Roman" w:hAnsi="Times New Roman" w:cs="Times New Roman"/>
          <w:lang w:eastAsia="ru-RU"/>
        </w:rPr>
      </w:pPr>
    </w:p>
    <w:tbl>
      <w:tblPr>
        <w:tblW w:w="0" w:type="auto"/>
        <w:jc w:val="center"/>
        <w:tblInd w:w="1788" w:type="dxa"/>
        <w:tblLook w:val="01E0"/>
      </w:tblPr>
      <w:tblGrid>
        <w:gridCol w:w="3704"/>
        <w:gridCol w:w="281"/>
        <w:gridCol w:w="3163"/>
        <w:gridCol w:w="338"/>
        <w:gridCol w:w="3037"/>
      </w:tblGrid>
      <w:tr w:rsidR="0087590C" w:rsidRPr="004B6793" w:rsidTr="0087590C">
        <w:trPr>
          <w:jc w:val="center"/>
        </w:trPr>
        <w:tc>
          <w:tcPr>
            <w:tcW w:w="3704" w:type="dxa"/>
            <w:tcBorders>
              <w:bottom w:val="single" w:sz="4" w:space="0" w:color="auto"/>
            </w:tcBorders>
          </w:tcPr>
          <w:p w:rsidR="0087590C" w:rsidRPr="004B6793" w:rsidRDefault="0087590C" w:rsidP="0087590C">
            <w:pPr>
              <w:spacing w:after="0" w:line="240" w:lineRule="auto"/>
              <w:rPr>
                <w:rFonts w:ascii="Times New Roman" w:eastAsia="Times New Roman" w:hAnsi="Times New Roman" w:cs="Times New Roman"/>
                <w:sz w:val="24"/>
                <w:szCs w:val="24"/>
                <w:lang w:eastAsia="ru-RU"/>
              </w:rPr>
            </w:pPr>
          </w:p>
          <w:p w:rsidR="0087590C" w:rsidRPr="004B6793" w:rsidRDefault="0087590C" w:rsidP="0087590C">
            <w:pPr>
              <w:spacing w:after="0" w:line="240" w:lineRule="auto"/>
              <w:rPr>
                <w:rFonts w:ascii="Times New Roman" w:eastAsia="Times New Roman" w:hAnsi="Times New Roman" w:cs="Times New Roman"/>
                <w:sz w:val="24"/>
                <w:szCs w:val="24"/>
                <w:lang w:eastAsia="ru-RU"/>
              </w:rPr>
            </w:pPr>
          </w:p>
        </w:tc>
        <w:tc>
          <w:tcPr>
            <w:tcW w:w="281" w:type="dxa"/>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c>
          <w:tcPr>
            <w:tcW w:w="3163" w:type="dxa"/>
            <w:tcBorders>
              <w:bottom w:val="single" w:sz="4" w:space="0" w:color="auto"/>
            </w:tcBorders>
          </w:tcPr>
          <w:p w:rsidR="0087590C" w:rsidRPr="004B6793" w:rsidRDefault="0087590C" w:rsidP="0087590C">
            <w:pPr>
              <w:spacing w:after="0" w:line="240" w:lineRule="auto"/>
              <w:jc w:val="both"/>
              <w:rPr>
                <w:rFonts w:ascii="Times New Roman" w:eastAsia="Times New Roman" w:hAnsi="Times New Roman" w:cs="Times New Roman"/>
                <w:sz w:val="24"/>
                <w:szCs w:val="24"/>
                <w:lang w:eastAsia="ru-RU"/>
              </w:rPr>
            </w:pPr>
          </w:p>
        </w:tc>
        <w:tc>
          <w:tcPr>
            <w:tcW w:w="338" w:type="dxa"/>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c>
          <w:tcPr>
            <w:tcW w:w="3037" w:type="dxa"/>
            <w:tcBorders>
              <w:bottom w:val="single" w:sz="4" w:space="0" w:color="auto"/>
            </w:tcBorders>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r>
      <w:tr w:rsidR="0087590C" w:rsidRPr="004B6793" w:rsidTr="0087590C">
        <w:trPr>
          <w:jc w:val="center"/>
        </w:trPr>
        <w:tc>
          <w:tcPr>
            <w:tcW w:w="3704" w:type="dxa"/>
            <w:tcBorders>
              <w:top w:val="single" w:sz="4" w:space="0" w:color="auto"/>
            </w:tcBorders>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(наименование заявителя)</w:t>
            </w:r>
          </w:p>
        </w:tc>
        <w:tc>
          <w:tcPr>
            <w:tcW w:w="281" w:type="dxa"/>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c>
          <w:tcPr>
            <w:tcW w:w="3163" w:type="dxa"/>
            <w:tcBorders>
              <w:top w:val="single" w:sz="4" w:space="0" w:color="auto"/>
            </w:tcBorders>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(подпись)</w:t>
            </w:r>
          </w:p>
        </w:tc>
        <w:tc>
          <w:tcPr>
            <w:tcW w:w="338" w:type="dxa"/>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p>
        </w:tc>
        <w:tc>
          <w:tcPr>
            <w:tcW w:w="3037" w:type="dxa"/>
            <w:tcBorders>
              <w:top w:val="single" w:sz="4" w:space="0" w:color="auto"/>
            </w:tcBorders>
          </w:tcPr>
          <w:p w:rsidR="0087590C" w:rsidRPr="004B6793" w:rsidRDefault="0087590C" w:rsidP="0087590C">
            <w:pPr>
              <w:spacing w:after="0" w:line="240" w:lineRule="auto"/>
              <w:jc w:val="center"/>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(расшифровка подписи)</w:t>
            </w:r>
          </w:p>
        </w:tc>
      </w:tr>
    </w:tbl>
    <w:p w:rsidR="0087590C" w:rsidRPr="004B6793" w:rsidRDefault="0087590C" w:rsidP="0087590C">
      <w:pPr>
        <w:spacing w:after="0" w:line="240" w:lineRule="auto"/>
        <w:ind w:right="17"/>
        <w:rPr>
          <w:rFonts w:ascii="Times New Roman" w:eastAsia="Times New Roman" w:hAnsi="Times New Roman" w:cs="Times New Roman"/>
          <w:sz w:val="24"/>
          <w:szCs w:val="24"/>
          <w:lang w:eastAsia="ru-RU"/>
        </w:rPr>
      </w:pPr>
      <w:r w:rsidRPr="004B6793">
        <w:rPr>
          <w:rFonts w:ascii="Times New Roman" w:eastAsia="Times New Roman" w:hAnsi="Times New Roman" w:cs="Times New Roman"/>
          <w:sz w:val="24"/>
          <w:szCs w:val="24"/>
          <w:lang w:eastAsia="ru-RU"/>
        </w:rPr>
        <w:t>М.</w:t>
      </w:r>
      <w:proofErr w:type="gramStart"/>
      <w:r w:rsidRPr="004B6793">
        <w:rPr>
          <w:rFonts w:ascii="Times New Roman" w:eastAsia="Times New Roman" w:hAnsi="Times New Roman" w:cs="Times New Roman"/>
          <w:sz w:val="24"/>
          <w:szCs w:val="24"/>
          <w:lang w:eastAsia="ru-RU"/>
        </w:rPr>
        <w:t>П</w:t>
      </w:r>
      <w:proofErr w:type="gramEnd"/>
    </w:p>
    <w:p w:rsidR="0087590C" w:rsidRPr="004B6793" w:rsidRDefault="0087590C" w:rsidP="0087590C">
      <w:pPr>
        <w:spacing w:after="0" w:line="240" w:lineRule="auto"/>
        <w:rPr>
          <w:rFonts w:ascii="Times New Roman" w:eastAsia="Times New Roman" w:hAnsi="Times New Roman" w:cs="Times New Roman"/>
          <w:sz w:val="28"/>
          <w:szCs w:val="28"/>
          <w:lang w:eastAsia="ru-RU"/>
        </w:rPr>
        <w:sectPr w:rsidR="0087590C" w:rsidRPr="004B6793" w:rsidSect="0087590C">
          <w:pgSz w:w="16838" w:h="11906" w:orient="landscape"/>
          <w:pgMar w:top="567" w:right="567" w:bottom="567" w:left="1134" w:header="709" w:footer="395" w:gutter="0"/>
          <w:cols w:space="708"/>
          <w:docGrid w:linePitch="360"/>
        </w:sectPr>
      </w:pPr>
    </w:p>
    <w:p w:rsidR="0087590C" w:rsidRPr="004B6793" w:rsidRDefault="00C47418" w:rsidP="0087590C">
      <w:pPr>
        <w:keepNext/>
        <w:spacing w:after="0" w:line="240" w:lineRule="auto"/>
        <w:jc w:val="right"/>
        <w:outlineLvl w:val="1"/>
        <w:rPr>
          <w:rFonts w:ascii="Times New Roman" w:eastAsia="Times New Roman" w:hAnsi="Times New Roman" w:cs="Times New Roman"/>
          <w:bCs/>
          <w:iCs/>
          <w:sz w:val="24"/>
          <w:szCs w:val="28"/>
          <w:lang w:eastAsia="ru-RU"/>
        </w:rPr>
      </w:pPr>
      <w:r w:rsidRPr="004B6793">
        <w:rPr>
          <w:rFonts w:ascii="Times New Roman" w:eastAsia="Times New Roman" w:hAnsi="Times New Roman" w:cs="Times New Roman"/>
          <w:bCs/>
          <w:iCs/>
          <w:sz w:val="24"/>
          <w:szCs w:val="28"/>
          <w:lang w:eastAsia="ru-RU"/>
        </w:rPr>
        <w:lastRenderedPageBreak/>
        <w:t>Приложение №6</w:t>
      </w:r>
    </w:p>
    <w:p w:rsidR="0087590C" w:rsidRPr="004B6793" w:rsidRDefault="0087590C" w:rsidP="0087590C">
      <w:pPr>
        <w:keepNext/>
        <w:spacing w:after="0" w:line="240" w:lineRule="auto"/>
        <w:jc w:val="right"/>
        <w:outlineLvl w:val="1"/>
        <w:rPr>
          <w:rFonts w:ascii="Times New Roman" w:eastAsia="Times New Roman" w:hAnsi="Times New Roman" w:cs="Times New Roman"/>
          <w:bCs/>
          <w:iCs/>
          <w:sz w:val="24"/>
          <w:szCs w:val="28"/>
          <w:lang w:eastAsia="ru-RU"/>
        </w:rPr>
      </w:pPr>
      <w:r w:rsidRPr="004B6793">
        <w:rPr>
          <w:rFonts w:ascii="Times New Roman" w:eastAsia="Times New Roman" w:hAnsi="Times New Roman" w:cs="Times New Roman"/>
          <w:bCs/>
          <w:iCs/>
          <w:sz w:val="24"/>
          <w:szCs w:val="28"/>
          <w:lang w:eastAsia="ru-RU"/>
        </w:rPr>
        <w:t xml:space="preserve">к Конкурсной документации </w:t>
      </w:r>
    </w:p>
    <w:p w:rsidR="0087590C" w:rsidRPr="004B6793" w:rsidRDefault="0087590C" w:rsidP="0087590C">
      <w:pPr>
        <w:tabs>
          <w:tab w:val="left" w:pos="5264"/>
        </w:tabs>
        <w:autoSpaceDE w:val="0"/>
        <w:autoSpaceDN w:val="0"/>
        <w:adjustRightInd w:val="0"/>
        <w:spacing w:after="0" w:line="240" w:lineRule="auto"/>
        <w:jc w:val="center"/>
        <w:rPr>
          <w:rFonts w:ascii="Times New Roman" w:eastAsia="Calibri" w:hAnsi="Times New Roman" w:cs="Times New Roman"/>
          <w:b/>
          <w:sz w:val="18"/>
          <w:szCs w:val="18"/>
          <w:lang w:eastAsia="ru-RU"/>
        </w:rPr>
      </w:pPr>
    </w:p>
    <w:tbl>
      <w:tblPr>
        <w:tblW w:w="0" w:type="auto"/>
        <w:tblLayout w:type="fixed"/>
        <w:tblCellMar>
          <w:left w:w="0" w:type="dxa"/>
          <w:right w:w="0" w:type="dxa"/>
        </w:tblCellMar>
        <w:tblLook w:val="04A0"/>
      </w:tblPr>
      <w:tblGrid>
        <w:gridCol w:w="1091"/>
        <w:gridCol w:w="7564"/>
        <w:gridCol w:w="1133"/>
      </w:tblGrid>
      <w:tr w:rsidR="00C47418" w:rsidRPr="004B6793" w:rsidTr="002300A8">
        <w:tc>
          <w:tcPr>
            <w:tcW w:w="9788" w:type="dxa"/>
            <w:gridSpan w:val="3"/>
            <w:tcBorders>
              <w:top w:val="nil"/>
              <w:left w:val="nil"/>
              <w:bottom w:val="nil"/>
              <w:right w:val="nil"/>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4B6793">
              <w:rPr>
                <w:rFonts w:ascii="Times New Roman" w:eastAsia="Times New Roman" w:hAnsi="Times New Roman" w:cs="Times New Roman"/>
                <w:color w:val="000000" w:themeColor="text1"/>
                <w:sz w:val="28"/>
                <w:szCs w:val="28"/>
                <w:lang w:eastAsia="ru-RU"/>
              </w:rPr>
              <w:t>ШКАЛА</w:t>
            </w:r>
            <w:r w:rsidRPr="004B6793">
              <w:rPr>
                <w:rFonts w:ascii="Times New Roman" w:eastAsia="Times New Roman" w:hAnsi="Times New Roman" w:cs="Times New Roman"/>
                <w:color w:val="000000" w:themeColor="text1"/>
                <w:sz w:val="28"/>
                <w:szCs w:val="28"/>
                <w:lang w:eastAsia="ru-RU"/>
              </w:rPr>
              <w:br/>
              <w:t>для оценки критериев, по которым осуществляется</w:t>
            </w:r>
            <w:r w:rsidRPr="004B6793">
              <w:rPr>
                <w:rFonts w:ascii="Times New Roman" w:eastAsia="Times New Roman" w:hAnsi="Times New Roman" w:cs="Times New Roman"/>
                <w:color w:val="000000" w:themeColor="text1"/>
                <w:sz w:val="28"/>
                <w:szCs w:val="28"/>
                <w:lang w:eastAsia="ru-RU"/>
              </w:rPr>
              <w:br/>
              <w:t>сопоставление заявок на участие в открытом конкурсе</w:t>
            </w:r>
          </w:p>
        </w:tc>
      </w:tr>
      <w:tr w:rsidR="00C47418" w:rsidRPr="004B6793" w:rsidTr="002300A8">
        <w:tc>
          <w:tcPr>
            <w:tcW w:w="9788" w:type="dxa"/>
            <w:gridSpan w:val="3"/>
            <w:tcBorders>
              <w:top w:val="nil"/>
              <w:left w:val="nil"/>
              <w:bottom w:val="single" w:sz="4" w:space="0" w:color="000000"/>
              <w:right w:val="nil"/>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8"/>
                <w:szCs w:val="28"/>
                <w:lang w:eastAsia="ru-RU"/>
              </w:rPr>
            </w:pP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Cs w:val="28"/>
                <w:lang w:eastAsia="ru-RU"/>
              </w:rPr>
            </w:pPr>
            <w:r w:rsidRPr="004B6793">
              <w:rPr>
                <w:rFonts w:ascii="Times New Roman" w:eastAsia="Times New Roman" w:hAnsi="Times New Roman" w:cs="Times New Roman"/>
                <w:color w:val="000000" w:themeColor="text1"/>
                <w:szCs w:val="28"/>
                <w:lang w:eastAsia="ru-RU"/>
              </w:rPr>
              <w:t>N</w:t>
            </w:r>
            <w:r w:rsidRPr="004B6793">
              <w:rPr>
                <w:rFonts w:ascii="Times New Roman" w:eastAsia="Times New Roman" w:hAnsi="Times New Roman" w:cs="Times New Roman"/>
                <w:color w:val="000000" w:themeColor="text1"/>
                <w:szCs w:val="28"/>
                <w:lang w:eastAsia="ru-RU"/>
              </w:rPr>
              <w:br/>
            </w:r>
            <w:proofErr w:type="spellStart"/>
            <w:proofErr w:type="gramStart"/>
            <w:r w:rsidRPr="004B6793">
              <w:rPr>
                <w:rFonts w:ascii="Times New Roman" w:eastAsia="Times New Roman" w:hAnsi="Times New Roman" w:cs="Times New Roman"/>
                <w:color w:val="000000" w:themeColor="text1"/>
                <w:szCs w:val="28"/>
                <w:lang w:eastAsia="ru-RU"/>
              </w:rPr>
              <w:t>п</w:t>
            </w:r>
            <w:proofErr w:type="spellEnd"/>
            <w:proofErr w:type="gramEnd"/>
            <w:r w:rsidRPr="004B6793">
              <w:rPr>
                <w:rFonts w:ascii="Times New Roman" w:eastAsia="Times New Roman" w:hAnsi="Times New Roman" w:cs="Times New Roman"/>
                <w:color w:val="000000" w:themeColor="text1"/>
                <w:szCs w:val="28"/>
                <w:lang w:eastAsia="ru-RU"/>
              </w:rPr>
              <w:t>/</w:t>
            </w:r>
            <w:proofErr w:type="spellStart"/>
            <w:r w:rsidRPr="004B6793">
              <w:rPr>
                <w:rFonts w:ascii="Times New Roman" w:eastAsia="Times New Roman" w:hAnsi="Times New Roman" w:cs="Times New Roman"/>
                <w:color w:val="000000" w:themeColor="text1"/>
                <w:szCs w:val="28"/>
                <w:lang w:eastAsia="ru-RU"/>
              </w:rPr>
              <w:t>п</w:t>
            </w:r>
            <w:proofErr w:type="spellEnd"/>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Cs w:val="28"/>
                <w:lang w:eastAsia="ru-RU"/>
              </w:rPr>
            </w:pPr>
            <w:r w:rsidRPr="004B6793">
              <w:rPr>
                <w:rFonts w:ascii="Times New Roman" w:eastAsia="Times New Roman" w:hAnsi="Times New Roman" w:cs="Times New Roman"/>
                <w:color w:val="000000" w:themeColor="text1"/>
                <w:szCs w:val="28"/>
                <w:lang w:eastAsia="ru-RU"/>
              </w:rPr>
              <w:t>Наименование критериев</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Cs w:val="28"/>
                <w:lang w:eastAsia="ru-RU"/>
              </w:rPr>
            </w:pPr>
            <w:r w:rsidRPr="004B6793">
              <w:rPr>
                <w:rFonts w:ascii="Times New Roman" w:eastAsia="Times New Roman" w:hAnsi="Times New Roman" w:cs="Times New Roman"/>
                <w:color w:val="000000" w:themeColor="text1"/>
                <w:szCs w:val="28"/>
                <w:lang w:eastAsia="ru-RU"/>
              </w:rPr>
              <w:t>Оценка (кол-во баллов)</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4B6793">
              <w:rPr>
                <w:rFonts w:ascii="Times New Roman" w:eastAsia="Times New Roman" w:hAnsi="Times New Roman" w:cs="Times New Roman"/>
                <w:color w:val="000000" w:themeColor="text1"/>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договора простого</w:t>
            </w:r>
            <w:proofErr w:type="gramEnd"/>
            <w:r w:rsidRPr="004B6793">
              <w:rPr>
                <w:rFonts w:ascii="Times New Roman" w:eastAsia="Times New Roman" w:hAnsi="Times New Roman" w:cs="Times New Roman"/>
                <w:color w:val="000000" w:themeColor="text1"/>
                <w:sz w:val="24"/>
                <w:szCs w:val="24"/>
                <w:lang w:eastAsia="ru-RU"/>
              </w:rPr>
              <w:t xml:space="preserve"> </w:t>
            </w:r>
            <w:proofErr w:type="gramStart"/>
            <w:r w:rsidRPr="004B6793">
              <w:rPr>
                <w:rFonts w:ascii="Times New Roman" w:eastAsia="Times New Roman" w:hAnsi="Times New Roman" w:cs="Times New Roman"/>
                <w:color w:val="000000" w:themeColor="text1"/>
                <w:sz w:val="24"/>
                <w:szCs w:val="24"/>
                <w:lang w:eastAsia="ru-RU"/>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0</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5</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до 0,1 включительно</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более 0,1 до 0,2 включительно</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более 0,2</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0</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r>
      <w:tr w:rsidR="00C47418" w:rsidRPr="004B6793" w:rsidTr="002300A8">
        <w:trPr>
          <w:trHeight w:val="3180"/>
        </w:trPr>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2.</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gramStart"/>
            <w:r w:rsidRPr="004B6793">
              <w:rPr>
                <w:rFonts w:ascii="Times New Roman" w:eastAsia="Times New Roman" w:hAnsi="Times New Roman" w:cs="Times New Roman"/>
                <w:color w:val="000000" w:themeColor="text1"/>
                <w:sz w:val="24"/>
                <w:szCs w:val="24"/>
                <w:lang w:eastAsia="ru-RU"/>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r>
      <w:tr w:rsidR="00C47418" w:rsidRPr="004B6793" w:rsidTr="002300A8">
        <w:trPr>
          <w:trHeight w:val="417"/>
        </w:trPr>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 xml:space="preserve">менее </w:t>
            </w:r>
            <w:proofErr w:type="gramStart"/>
            <w:r w:rsidRPr="004B6793">
              <w:rPr>
                <w:rFonts w:ascii="Times New Roman" w:eastAsia="Times New Roman" w:hAnsi="Times New Roman" w:cs="Times New Roman"/>
                <w:color w:val="000000" w:themeColor="text1"/>
                <w:sz w:val="24"/>
                <w:szCs w:val="24"/>
                <w:lang w:eastAsia="ru-RU"/>
              </w:rPr>
              <w:t>1 полного года</w:t>
            </w:r>
            <w:proofErr w:type="gramEnd"/>
            <w:r w:rsidRPr="004B6793">
              <w:rPr>
                <w:rFonts w:ascii="Times New Roman" w:eastAsia="Times New Roman" w:hAnsi="Times New Roman" w:cs="Times New Roman"/>
                <w:color w:val="000000" w:themeColor="text1"/>
                <w:sz w:val="24"/>
                <w:szCs w:val="24"/>
                <w:lang w:eastAsia="ru-RU"/>
              </w:rPr>
              <w:t xml:space="preserve"> осуществления перевозок</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0</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 xml:space="preserve">от </w:t>
            </w:r>
            <w:proofErr w:type="gramStart"/>
            <w:r w:rsidRPr="004B6793">
              <w:rPr>
                <w:rFonts w:ascii="Times New Roman" w:eastAsia="Times New Roman" w:hAnsi="Times New Roman" w:cs="Times New Roman"/>
                <w:color w:val="000000" w:themeColor="text1"/>
                <w:sz w:val="24"/>
                <w:szCs w:val="24"/>
                <w:lang w:eastAsia="ru-RU"/>
              </w:rPr>
              <w:t>1 полного года</w:t>
            </w:r>
            <w:proofErr w:type="gramEnd"/>
            <w:r w:rsidRPr="004B6793">
              <w:rPr>
                <w:rFonts w:ascii="Times New Roman" w:eastAsia="Times New Roman" w:hAnsi="Times New Roman" w:cs="Times New Roman"/>
                <w:color w:val="000000" w:themeColor="text1"/>
                <w:sz w:val="24"/>
                <w:szCs w:val="24"/>
                <w:lang w:eastAsia="ru-RU"/>
              </w:rPr>
              <w:t xml:space="preserve"> осуществления перевозок и более</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3.1</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электронного информационного табло (не менее 3), используемых в качестве указателей маршрута в соответствии с п. 29 </w:t>
            </w:r>
            <w:hyperlink r:id="rId36" w:history="1">
              <w:r w:rsidRPr="004B6793">
                <w:rPr>
                  <w:rFonts w:ascii="Times New Roman" w:eastAsia="Times New Roman" w:hAnsi="Times New Roman" w:cs="Times New Roman"/>
                  <w:color w:val="000000" w:themeColor="text1"/>
                  <w:sz w:val="24"/>
                  <w:szCs w:val="24"/>
                  <w:lang w:eastAsia="ru-RU"/>
                </w:rPr>
                <w:t>Правил перевозок пассажиров и багажа автомобильным транспортом и городским наземным электрическим транспортом</w:t>
              </w:r>
            </w:hyperlink>
            <w:r w:rsidRPr="004B6793">
              <w:rPr>
                <w:rFonts w:ascii="Times New Roman" w:eastAsia="Times New Roman" w:hAnsi="Times New Roman" w:cs="Times New Roman"/>
                <w:color w:val="000000" w:themeColor="text1"/>
                <w:sz w:val="24"/>
                <w:szCs w:val="24"/>
                <w:lang w:eastAsia="ru-RU"/>
              </w:rPr>
              <w:t xml:space="preserve">, </w:t>
            </w:r>
            <w:r w:rsidRPr="004B6793">
              <w:rPr>
                <w:rFonts w:ascii="Times New Roman" w:eastAsia="Times New Roman" w:hAnsi="Times New Roman" w:cs="Times New Roman"/>
                <w:color w:val="000000" w:themeColor="text1"/>
                <w:sz w:val="24"/>
                <w:szCs w:val="24"/>
                <w:lang w:eastAsia="ru-RU"/>
              </w:rPr>
              <w:lastRenderedPageBreak/>
              <w:t>утвержденных </w:t>
            </w:r>
            <w:hyperlink r:id="rId37" w:history="1">
              <w:r w:rsidRPr="004B6793">
                <w:rPr>
                  <w:rFonts w:ascii="Times New Roman" w:eastAsia="Times New Roman" w:hAnsi="Times New Roman" w:cs="Times New Roman"/>
                  <w:color w:val="000000" w:themeColor="text1"/>
                  <w:sz w:val="24"/>
                  <w:szCs w:val="24"/>
                  <w:lang w:eastAsia="ru-RU"/>
                </w:rPr>
                <w:t>постановлением Правительства РФ от 14.02.2009 N 112</w:t>
              </w:r>
            </w:hyperlink>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lastRenderedPageBreak/>
              <w:t>2</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lastRenderedPageBreak/>
              <w:t>3.2</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в салоне транспортного средства устройства для автоматического информирования пассажиров</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2</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3.3</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громкой связи для оповещения пассажиров</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3.4</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низкого пола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5</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3.5</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оборудования для перевозок пассажиров из числа инвалидов, пассажиров с детскими колясками</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5</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3.6</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5</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3.7</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Экологический класс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 Евро-5 и выше</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5</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 Евро-4</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 Евро-3</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 Евро-2 и ниже</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0</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3.8</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системы видеонаблюдения в салоне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3.9</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кондиционера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3.10</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системы контроля температуры воздуха в салоне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2</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3.11</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Наличие системы безналичной оплаты проезда</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5</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4.</w:t>
            </w: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до 7 лет включительно</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10</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8 - 9 лет</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7</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10-11 лет</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3</w:t>
            </w:r>
          </w:p>
        </w:tc>
      </w:tr>
      <w:tr w:rsidR="00C47418" w:rsidRPr="004B6793" w:rsidTr="002300A8">
        <w:tc>
          <w:tcPr>
            <w:tcW w:w="10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rPr>
                <w:rFonts w:ascii="Times New Roman" w:eastAsia="Times New Roman" w:hAnsi="Times New Roman" w:cs="Times New Roman"/>
                <w:color w:val="000000" w:themeColor="text1"/>
                <w:sz w:val="24"/>
                <w:szCs w:val="24"/>
                <w:lang w:eastAsia="ru-RU"/>
              </w:rPr>
            </w:pPr>
          </w:p>
        </w:tc>
        <w:tc>
          <w:tcPr>
            <w:tcW w:w="756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12 и более лет</w:t>
            </w:r>
          </w:p>
        </w:tc>
        <w:tc>
          <w:tcPr>
            <w:tcW w:w="11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47418" w:rsidRPr="004B6793" w:rsidRDefault="00C47418" w:rsidP="005E1371">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B6793">
              <w:rPr>
                <w:rFonts w:ascii="Times New Roman" w:eastAsia="Times New Roman" w:hAnsi="Times New Roman" w:cs="Times New Roman"/>
                <w:color w:val="000000" w:themeColor="text1"/>
                <w:sz w:val="24"/>
                <w:szCs w:val="24"/>
                <w:lang w:eastAsia="ru-RU"/>
              </w:rPr>
              <w:t>0</w:t>
            </w:r>
          </w:p>
        </w:tc>
      </w:tr>
    </w:tbl>
    <w:p w:rsidR="0087590C" w:rsidRPr="004B6793" w:rsidRDefault="0087590C" w:rsidP="0087590C">
      <w:pPr>
        <w:suppressAutoHyphen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ar-SA"/>
        </w:rPr>
      </w:pPr>
    </w:p>
    <w:sectPr w:rsidR="0087590C" w:rsidRPr="004B6793" w:rsidSect="001761E1">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C2" w:rsidRDefault="00421FC2" w:rsidP="0087590C">
      <w:pPr>
        <w:spacing w:after="0" w:line="240" w:lineRule="auto"/>
      </w:pPr>
      <w:r>
        <w:separator/>
      </w:r>
    </w:p>
  </w:endnote>
  <w:endnote w:type="continuationSeparator" w:id="0">
    <w:p w:rsidR="00421FC2" w:rsidRDefault="00421FC2" w:rsidP="00875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71" w:rsidRDefault="005E1371" w:rsidP="0087590C">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5E1371" w:rsidRDefault="005E1371">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71" w:rsidRDefault="005E1371">
    <w:pPr>
      <w:pStyle w:val="af"/>
      <w:jc w:val="right"/>
    </w:pPr>
  </w:p>
  <w:p w:rsidR="005E1371" w:rsidRDefault="005E1371" w:rsidP="0087590C">
    <w:pPr>
      <w:pStyle w:val="af"/>
      <w:tabs>
        <w:tab w:val="left" w:pos="496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71" w:rsidRDefault="005E1371">
    <w:pPr>
      <w:pStyle w:val="af"/>
      <w:jc w:val="right"/>
    </w:pPr>
  </w:p>
  <w:p w:rsidR="005E1371" w:rsidRDefault="005E1371" w:rsidP="0087590C">
    <w:pPr>
      <w:pStyle w:val="af"/>
      <w:ind w:left="13325" w:firstLine="42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71" w:rsidRDefault="005E1371">
    <w:pPr>
      <w:pStyle w:val="af"/>
      <w:jc w:val="right"/>
    </w:pPr>
  </w:p>
  <w:p w:rsidR="005E1371" w:rsidRDefault="005E1371" w:rsidP="0087590C">
    <w:pPr>
      <w:pStyle w:val="af"/>
      <w:tabs>
        <w:tab w:val="clear" w:pos="4153"/>
        <w:tab w:val="clear" w:pos="8306"/>
        <w:tab w:val="left" w:pos="1032"/>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C2" w:rsidRDefault="00421FC2" w:rsidP="0087590C">
      <w:pPr>
        <w:spacing w:after="0" w:line="240" w:lineRule="auto"/>
      </w:pPr>
      <w:r>
        <w:separator/>
      </w:r>
    </w:p>
  </w:footnote>
  <w:footnote w:type="continuationSeparator" w:id="0">
    <w:p w:rsidR="00421FC2" w:rsidRDefault="00421FC2" w:rsidP="00875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71" w:rsidRDefault="005E1371" w:rsidP="0087590C">
    <w:pPr>
      <w:pStyle w:val="ac"/>
      <w:tabs>
        <w:tab w:val="left" w:pos="40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71" w:rsidRPr="007A442F" w:rsidRDefault="005E1371" w:rsidP="0087590C">
    <w:pPr>
      <w:pStyle w:val="ac"/>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F45725B"/>
    <w:multiLevelType w:val="hybridMultilevel"/>
    <w:tmpl w:val="5D48E74E"/>
    <w:lvl w:ilvl="0" w:tplc="3950335A">
      <w:start w:val="1"/>
      <w:numFmt w:val="decimal"/>
      <w:lvlText w:val="%1."/>
      <w:lvlJc w:val="left"/>
      <w:pPr>
        <w:tabs>
          <w:tab w:val="num" w:pos="870"/>
        </w:tabs>
        <w:ind w:left="870" w:hanging="360"/>
      </w:pPr>
      <w:rPr>
        <w:rFonts w:hint="default"/>
      </w:rPr>
    </w:lvl>
    <w:lvl w:ilvl="1" w:tplc="5ADE7106" w:tentative="1">
      <w:start w:val="1"/>
      <w:numFmt w:val="lowerLetter"/>
      <w:lvlText w:val="%2."/>
      <w:lvlJc w:val="left"/>
      <w:pPr>
        <w:tabs>
          <w:tab w:val="num" w:pos="1590"/>
        </w:tabs>
        <w:ind w:left="1590" w:hanging="360"/>
      </w:pPr>
    </w:lvl>
    <w:lvl w:ilvl="2" w:tplc="548861D6" w:tentative="1">
      <w:start w:val="1"/>
      <w:numFmt w:val="lowerRoman"/>
      <w:lvlText w:val="%3."/>
      <w:lvlJc w:val="right"/>
      <w:pPr>
        <w:tabs>
          <w:tab w:val="num" w:pos="2310"/>
        </w:tabs>
        <w:ind w:left="2310" w:hanging="180"/>
      </w:pPr>
    </w:lvl>
    <w:lvl w:ilvl="3" w:tplc="E83CEC72" w:tentative="1">
      <w:start w:val="1"/>
      <w:numFmt w:val="decimal"/>
      <w:lvlText w:val="%4."/>
      <w:lvlJc w:val="left"/>
      <w:pPr>
        <w:tabs>
          <w:tab w:val="num" w:pos="3030"/>
        </w:tabs>
        <w:ind w:left="3030" w:hanging="360"/>
      </w:pPr>
    </w:lvl>
    <w:lvl w:ilvl="4" w:tplc="5B683DA6" w:tentative="1">
      <w:start w:val="1"/>
      <w:numFmt w:val="lowerLetter"/>
      <w:lvlText w:val="%5."/>
      <w:lvlJc w:val="left"/>
      <w:pPr>
        <w:tabs>
          <w:tab w:val="num" w:pos="3750"/>
        </w:tabs>
        <w:ind w:left="3750" w:hanging="360"/>
      </w:pPr>
    </w:lvl>
    <w:lvl w:ilvl="5" w:tplc="5E5EC934" w:tentative="1">
      <w:start w:val="1"/>
      <w:numFmt w:val="lowerRoman"/>
      <w:lvlText w:val="%6."/>
      <w:lvlJc w:val="right"/>
      <w:pPr>
        <w:tabs>
          <w:tab w:val="num" w:pos="4470"/>
        </w:tabs>
        <w:ind w:left="4470" w:hanging="180"/>
      </w:pPr>
    </w:lvl>
    <w:lvl w:ilvl="6" w:tplc="7256C45E" w:tentative="1">
      <w:start w:val="1"/>
      <w:numFmt w:val="decimal"/>
      <w:lvlText w:val="%7."/>
      <w:lvlJc w:val="left"/>
      <w:pPr>
        <w:tabs>
          <w:tab w:val="num" w:pos="5190"/>
        </w:tabs>
        <w:ind w:left="5190" w:hanging="360"/>
      </w:pPr>
    </w:lvl>
    <w:lvl w:ilvl="7" w:tplc="00864C2E" w:tentative="1">
      <w:start w:val="1"/>
      <w:numFmt w:val="lowerLetter"/>
      <w:lvlText w:val="%8."/>
      <w:lvlJc w:val="left"/>
      <w:pPr>
        <w:tabs>
          <w:tab w:val="num" w:pos="5910"/>
        </w:tabs>
        <w:ind w:left="5910" w:hanging="360"/>
      </w:pPr>
    </w:lvl>
    <w:lvl w:ilvl="8" w:tplc="F730A5D4" w:tentative="1">
      <w:start w:val="1"/>
      <w:numFmt w:val="lowerRoman"/>
      <w:lvlText w:val="%9."/>
      <w:lvlJc w:val="right"/>
      <w:pPr>
        <w:tabs>
          <w:tab w:val="num" w:pos="6630"/>
        </w:tabs>
        <w:ind w:left="6630" w:hanging="180"/>
      </w:pPr>
    </w:lvl>
  </w:abstractNum>
  <w:abstractNum w:abstractNumId="2">
    <w:nsid w:val="7E926F8C"/>
    <w:multiLevelType w:val="hybridMultilevel"/>
    <w:tmpl w:val="49D00646"/>
    <w:lvl w:ilvl="0" w:tplc="02606ABE">
      <w:start w:val="4"/>
      <w:numFmt w:val="decimal"/>
      <w:lvlText w:val="%1."/>
      <w:lvlJc w:val="left"/>
      <w:pPr>
        <w:tabs>
          <w:tab w:val="num" w:pos="930"/>
        </w:tabs>
        <w:ind w:left="93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6ED0"/>
    <w:rsid w:val="000065C6"/>
    <w:rsid w:val="00050BE2"/>
    <w:rsid w:val="00084057"/>
    <w:rsid w:val="000A173A"/>
    <w:rsid w:val="000D095F"/>
    <w:rsid w:val="000F5828"/>
    <w:rsid w:val="00101F56"/>
    <w:rsid w:val="001650DE"/>
    <w:rsid w:val="001761E1"/>
    <w:rsid w:val="001C216A"/>
    <w:rsid w:val="001F5CED"/>
    <w:rsid w:val="002300A8"/>
    <w:rsid w:val="00243DAB"/>
    <w:rsid w:val="0027799E"/>
    <w:rsid w:val="002A0144"/>
    <w:rsid w:val="002D2E3E"/>
    <w:rsid w:val="002F48C9"/>
    <w:rsid w:val="003148A0"/>
    <w:rsid w:val="00317C2F"/>
    <w:rsid w:val="003467A2"/>
    <w:rsid w:val="0035385A"/>
    <w:rsid w:val="003B2E95"/>
    <w:rsid w:val="003C4EEC"/>
    <w:rsid w:val="003F6E6B"/>
    <w:rsid w:val="00421FC2"/>
    <w:rsid w:val="0044542F"/>
    <w:rsid w:val="00445DD8"/>
    <w:rsid w:val="004A11A4"/>
    <w:rsid w:val="004A48AA"/>
    <w:rsid w:val="004B532D"/>
    <w:rsid w:val="004B6793"/>
    <w:rsid w:val="004D0B0E"/>
    <w:rsid w:val="004D2D54"/>
    <w:rsid w:val="004E510A"/>
    <w:rsid w:val="00534E6F"/>
    <w:rsid w:val="005B44DC"/>
    <w:rsid w:val="005C219C"/>
    <w:rsid w:val="005E1371"/>
    <w:rsid w:val="005E6ED0"/>
    <w:rsid w:val="0067425C"/>
    <w:rsid w:val="006E7208"/>
    <w:rsid w:val="007303D4"/>
    <w:rsid w:val="00744621"/>
    <w:rsid w:val="007F171C"/>
    <w:rsid w:val="008069ED"/>
    <w:rsid w:val="00842155"/>
    <w:rsid w:val="00864CB5"/>
    <w:rsid w:val="0087590C"/>
    <w:rsid w:val="008C35ED"/>
    <w:rsid w:val="009053D6"/>
    <w:rsid w:val="00920C1A"/>
    <w:rsid w:val="00927973"/>
    <w:rsid w:val="00933190"/>
    <w:rsid w:val="009769A9"/>
    <w:rsid w:val="009F7722"/>
    <w:rsid w:val="00A272BD"/>
    <w:rsid w:val="00A63456"/>
    <w:rsid w:val="00A840B9"/>
    <w:rsid w:val="00B00485"/>
    <w:rsid w:val="00B3396A"/>
    <w:rsid w:val="00BB44D9"/>
    <w:rsid w:val="00BD19CD"/>
    <w:rsid w:val="00C1781E"/>
    <w:rsid w:val="00C23DC4"/>
    <w:rsid w:val="00C30D84"/>
    <w:rsid w:val="00C47418"/>
    <w:rsid w:val="00C50E59"/>
    <w:rsid w:val="00CA6236"/>
    <w:rsid w:val="00D66C5D"/>
    <w:rsid w:val="00E1644B"/>
    <w:rsid w:val="00E8171E"/>
    <w:rsid w:val="00EA45EE"/>
    <w:rsid w:val="00EE03C6"/>
    <w:rsid w:val="00EF1B12"/>
    <w:rsid w:val="00F20213"/>
    <w:rsid w:val="00F508C1"/>
    <w:rsid w:val="00F732E1"/>
    <w:rsid w:val="00FA6DE4"/>
    <w:rsid w:val="00FF7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A2"/>
  </w:style>
  <w:style w:type="paragraph" w:styleId="1">
    <w:name w:val="heading 1"/>
    <w:basedOn w:val="a"/>
    <w:next w:val="a"/>
    <w:link w:val="10"/>
    <w:qFormat/>
    <w:rsid w:val="0087590C"/>
    <w:pPr>
      <w:keepNext/>
      <w:tabs>
        <w:tab w:val="num" w:pos="432"/>
      </w:tabs>
      <w:spacing w:before="240" w:after="60" w:line="240" w:lineRule="auto"/>
      <w:ind w:left="432" w:hanging="432"/>
      <w:outlineLvl w:val="0"/>
    </w:pPr>
    <w:rPr>
      <w:rFonts w:ascii="Arial" w:eastAsia="Times New Roman" w:hAnsi="Arial" w:cs="Arial"/>
      <w:b/>
      <w:bCs/>
      <w:kern w:val="32"/>
      <w:sz w:val="32"/>
      <w:szCs w:val="32"/>
      <w:lang w:eastAsia="ru-RU"/>
    </w:rPr>
  </w:style>
  <w:style w:type="paragraph" w:styleId="2">
    <w:name w:val="heading 2"/>
    <w:basedOn w:val="a"/>
    <w:link w:val="20"/>
    <w:qFormat/>
    <w:rsid w:val="005E6E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5E6E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761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761E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7590C"/>
    <w:pPr>
      <w:keepNext/>
      <w:tabs>
        <w:tab w:val="num" w:pos="1152"/>
      </w:tabs>
      <w:spacing w:after="0" w:line="240" w:lineRule="auto"/>
      <w:ind w:left="1152" w:hanging="1152"/>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87590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87590C"/>
    <w:pPr>
      <w:keepNext/>
      <w:shd w:val="clear" w:color="auto" w:fill="FFFFFF"/>
      <w:tabs>
        <w:tab w:val="num" w:pos="1440"/>
      </w:tabs>
      <w:spacing w:after="0" w:line="283" w:lineRule="exact"/>
      <w:ind w:left="1440" w:right="34" w:hanging="1440"/>
      <w:jc w:val="both"/>
      <w:outlineLvl w:val="7"/>
    </w:pPr>
    <w:rPr>
      <w:rFonts w:ascii="Times New Roman" w:eastAsia="Times New Roman" w:hAnsi="Times New Roman" w:cs="Times New Roman"/>
      <w:color w:val="000000"/>
      <w:spacing w:val="-3"/>
      <w:sz w:val="24"/>
      <w:szCs w:val="20"/>
    </w:rPr>
  </w:style>
  <w:style w:type="paragraph" w:styleId="9">
    <w:name w:val="heading 9"/>
    <w:basedOn w:val="a"/>
    <w:next w:val="a"/>
    <w:link w:val="90"/>
    <w:qFormat/>
    <w:rsid w:val="0087590C"/>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6E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E6ED0"/>
    <w:rPr>
      <w:rFonts w:ascii="Times New Roman" w:eastAsia="Times New Roman" w:hAnsi="Times New Roman" w:cs="Times New Roman"/>
      <w:b/>
      <w:bCs/>
      <w:sz w:val="27"/>
      <w:szCs w:val="27"/>
      <w:lang w:eastAsia="ru-RU"/>
    </w:rPr>
  </w:style>
  <w:style w:type="paragraph" w:customStyle="1" w:styleId="headertext">
    <w:name w:val="headertext"/>
    <w:basedOn w:val="a"/>
    <w:rsid w:val="005E6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6E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5E6ED0"/>
    <w:rPr>
      <w:color w:val="0000FF"/>
      <w:u w:val="single"/>
    </w:rPr>
  </w:style>
  <w:style w:type="paragraph" w:customStyle="1" w:styleId="ConsPlusTitle">
    <w:name w:val="ConsPlusTitle"/>
    <w:rsid w:val="005E6ED0"/>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nhideWhenUsed/>
    <w:rsid w:val="005E6ED0"/>
    <w:pPr>
      <w:spacing w:after="0" w:line="240" w:lineRule="auto"/>
    </w:pPr>
    <w:rPr>
      <w:rFonts w:ascii="Tahoma" w:hAnsi="Tahoma" w:cs="Tahoma"/>
      <w:sz w:val="16"/>
      <w:szCs w:val="16"/>
    </w:rPr>
  </w:style>
  <w:style w:type="character" w:customStyle="1" w:styleId="a5">
    <w:name w:val="Текст выноски Знак"/>
    <w:basedOn w:val="a0"/>
    <w:link w:val="a4"/>
    <w:rsid w:val="005E6ED0"/>
    <w:rPr>
      <w:rFonts w:ascii="Tahoma" w:hAnsi="Tahoma" w:cs="Tahoma"/>
      <w:sz w:val="16"/>
      <w:szCs w:val="16"/>
    </w:rPr>
  </w:style>
  <w:style w:type="table" w:styleId="a6">
    <w:name w:val="Table Grid"/>
    <w:basedOn w:val="a1"/>
    <w:uiPriority w:val="59"/>
    <w:rsid w:val="0024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761E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761E1"/>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rsid w:val="0087590C"/>
    <w:rPr>
      <w:rFonts w:ascii="Arial" w:eastAsia="Times New Roman" w:hAnsi="Arial" w:cs="Arial"/>
      <w:b/>
      <w:bCs/>
      <w:kern w:val="32"/>
      <w:sz w:val="32"/>
      <w:szCs w:val="32"/>
      <w:lang w:eastAsia="ru-RU"/>
    </w:rPr>
  </w:style>
  <w:style w:type="character" w:customStyle="1" w:styleId="60">
    <w:name w:val="Заголовок 6 Знак"/>
    <w:basedOn w:val="a0"/>
    <w:link w:val="6"/>
    <w:rsid w:val="0087590C"/>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87590C"/>
    <w:rPr>
      <w:rFonts w:ascii="Times New Roman" w:eastAsia="Times New Roman" w:hAnsi="Times New Roman" w:cs="Times New Roman"/>
      <w:sz w:val="24"/>
      <w:szCs w:val="24"/>
    </w:rPr>
  </w:style>
  <w:style w:type="character" w:customStyle="1" w:styleId="80">
    <w:name w:val="Заголовок 8 Знак"/>
    <w:basedOn w:val="a0"/>
    <w:link w:val="8"/>
    <w:rsid w:val="0087590C"/>
    <w:rPr>
      <w:rFonts w:ascii="Times New Roman" w:eastAsia="Times New Roman" w:hAnsi="Times New Roman" w:cs="Times New Roman"/>
      <w:color w:val="000000"/>
      <w:spacing w:val="-3"/>
      <w:sz w:val="24"/>
      <w:szCs w:val="20"/>
      <w:shd w:val="clear" w:color="auto" w:fill="FFFFFF"/>
    </w:rPr>
  </w:style>
  <w:style w:type="character" w:customStyle="1" w:styleId="90">
    <w:name w:val="Заголовок 9 Знак"/>
    <w:basedOn w:val="a0"/>
    <w:link w:val="9"/>
    <w:rsid w:val="0087590C"/>
    <w:rPr>
      <w:rFonts w:ascii="Arial" w:eastAsia="Times New Roman" w:hAnsi="Arial" w:cs="Times New Roman"/>
    </w:rPr>
  </w:style>
  <w:style w:type="numbering" w:customStyle="1" w:styleId="11">
    <w:name w:val="Нет списка1"/>
    <w:next w:val="a2"/>
    <w:uiPriority w:val="99"/>
    <w:semiHidden/>
    <w:rsid w:val="0087590C"/>
  </w:style>
  <w:style w:type="table" w:customStyle="1" w:styleId="12">
    <w:name w:val="Сетка таблицы1"/>
    <w:basedOn w:val="a1"/>
    <w:next w:val="a6"/>
    <w:rsid w:val="008759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7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759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7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87590C"/>
    <w:pPr>
      <w:spacing w:after="0" w:line="240" w:lineRule="auto"/>
    </w:pPr>
    <w:rPr>
      <w:rFonts w:ascii="Calibri" w:eastAsia="Calibri" w:hAnsi="Calibri" w:cs="Times New Roman"/>
    </w:rPr>
  </w:style>
  <w:style w:type="paragraph" w:customStyle="1" w:styleId="Standard">
    <w:name w:val="Standard"/>
    <w:rsid w:val="0087590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8">
    <w:name w:val="Body Text"/>
    <w:basedOn w:val="a"/>
    <w:link w:val="a9"/>
    <w:uiPriority w:val="99"/>
    <w:rsid w:val="0087590C"/>
    <w:pPr>
      <w:spacing w:after="0" w:line="240" w:lineRule="auto"/>
      <w:jc w:val="both"/>
    </w:pPr>
    <w:rPr>
      <w:rFonts w:ascii="Times New Roman" w:eastAsia="MS Mincho" w:hAnsi="Times New Roman" w:cs="Times New Roman"/>
      <w:sz w:val="28"/>
      <w:szCs w:val="20"/>
    </w:rPr>
  </w:style>
  <w:style w:type="character" w:customStyle="1" w:styleId="a9">
    <w:name w:val="Основной текст Знак"/>
    <w:basedOn w:val="a0"/>
    <w:link w:val="a8"/>
    <w:uiPriority w:val="99"/>
    <w:rsid w:val="0087590C"/>
    <w:rPr>
      <w:rFonts w:ascii="Times New Roman" w:eastAsia="MS Mincho" w:hAnsi="Times New Roman" w:cs="Times New Roman"/>
      <w:sz w:val="28"/>
      <w:szCs w:val="20"/>
    </w:rPr>
  </w:style>
  <w:style w:type="paragraph" w:styleId="aa">
    <w:name w:val="Plain Text"/>
    <w:basedOn w:val="a"/>
    <w:link w:val="ab"/>
    <w:rsid w:val="0087590C"/>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87590C"/>
    <w:rPr>
      <w:rFonts w:ascii="Courier New" w:eastAsia="Times New Roman" w:hAnsi="Courier New" w:cs="Times New Roman"/>
      <w:sz w:val="20"/>
      <w:szCs w:val="20"/>
    </w:rPr>
  </w:style>
  <w:style w:type="paragraph" w:styleId="ac">
    <w:name w:val="header"/>
    <w:basedOn w:val="a"/>
    <w:link w:val="ad"/>
    <w:rsid w:val="0087590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87590C"/>
    <w:rPr>
      <w:rFonts w:ascii="Times New Roman" w:eastAsia="Times New Roman" w:hAnsi="Times New Roman" w:cs="Times New Roman"/>
      <w:sz w:val="20"/>
      <w:szCs w:val="20"/>
      <w:lang w:eastAsia="ru-RU"/>
    </w:rPr>
  </w:style>
  <w:style w:type="character" w:styleId="ae">
    <w:name w:val="page number"/>
    <w:rsid w:val="0087590C"/>
  </w:style>
  <w:style w:type="paragraph" w:styleId="af">
    <w:name w:val="footer"/>
    <w:basedOn w:val="a"/>
    <w:link w:val="af0"/>
    <w:rsid w:val="0087590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87590C"/>
    <w:rPr>
      <w:rFonts w:ascii="Times New Roman" w:eastAsia="Times New Roman" w:hAnsi="Times New Roman" w:cs="Times New Roman"/>
      <w:sz w:val="20"/>
      <w:szCs w:val="20"/>
      <w:lang w:eastAsia="ru-RU"/>
    </w:rPr>
  </w:style>
  <w:style w:type="paragraph" w:styleId="af1">
    <w:name w:val="Title"/>
    <w:basedOn w:val="a"/>
    <w:link w:val="af2"/>
    <w:qFormat/>
    <w:rsid w:val="0087590C"/>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87590C"/>
    <w:rPr>
      <w:rFonts w:ascii="Times New Roman" w:eastAsia="Times New Roman" w:hAnsi="Times New Roman" w:cs="Times New Roman"/>
      <w:b/>
      <w:sz w:val="28"/>
      <w:szCs w:val="20"/>
      <w:lang w:eastAsia="ru-RU"/>
    </w:rPr>
  </w:style>
  <w:style w:type="paragraph" w:customStyle="1" w:styleId="13">
    <w:name w:val="Стиль1"/>
    <w:basedOn w:val="a"/>
    <w:rsid w:val="0087590C"/>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1">
    <w:name w:val="Стиль2"/>
    <w:basedOn w:val="22"/>
    <w:rsid w:val="0087590C"/>
    <w:pPr>
      <w:keepNext/>
      <w:keepLines/>
      <w:widowControl w:val="0"/>
      <w:suppressLineNumbers/>
      <w:tabs>
        <w:tab w:val="num" w:pos="1836"/>
      </w:tabs>
      <w:suppressAutoHyphens/>
      <w:spacing w:after="60"/>
      <w:ind w:left="1836" w:hanging="576"/>
      <w:jc w:val="both"/>
    </w:pPr>
    <w:rPr>
      <w:b/>
      <w:sz w:val="24"/>
    </w:rPr>
  </w:style>
  <w:style w:type="paragraph" w:styleId="22">
    <w:name w:val="List Number 2"/>
    <w:basedOn w:val="a"/>
    <w:rsid w:val="0087590C"/>
    <w:pPr>
      <w:tabs>
        <w:tab w:val="num" w:pos="930"/>
      </w:tabs>
      <w:spacing w:after="0" w:line="240" w:lineRule="auto"/>
      <w:ind w:left="930" w:hanging="420"/>
    </w:pPr>
    <w:rPr>
      <w:rFonts w:ascii="Times New Roman" w:eastAsia="Times New Roman" w:hAnsi="Times New Roman" w:cs="Times New Roman"/>
      <w:sz w:val="20"/>
      <w:szCs w:val="20"/>
      <w:lang w:eastAsia="ru-RU"/>
    </w:rPr>
  </w:style>
  <w:style w:type="paragraph" w:customStyle="1" w:styleId="31">
    <w:name w:val="Стиль3"/>
    <w:basedOn w:val="23"/>
    <w:rsid w:val="0087590C"/>
    <w:pPr>
      <w:widowControl w:val="0"/>
      <w:adjustRightInd w:val="0"/>
      <w:spacing w:after="0" w:line="240" w:lineRule="auto"/>
      <w:jc w:val="both"/>
      <w:textAlignment w:val="baseline"/>
    </w:pPr>
    <w:rPr>
      <w:sz w:val="24"/>
    </w:rPr>
  </w:style>
  <w:style w:type="paragraph" w:styleId="23">
    <w:name w:val="Body Text Indent 2"/>
    <w:basedOn w:val="a"/>
    <w:link w:val="24"/>
    <w:rsid w:val="0087590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87590C"/>
    <w:rPr>
      <w:rFonts w:ascii="Times New Roman" w:eastAsia="Times New Roman" w:hAnsi="Times New Roman" w:cs="Times New Roman"/>
      <w:sz w:val="20"/>
      <w:szCs w:val="20"/>
      <w:lang w:eastAsia="ru-RU"/>
    </w:rPr>
  </w:style>
  <w:style w:type="paragraph" w:styleId="32">
    <w:name w:val="toc 3"/>
    <w:basedOn w:val="a"/>
    <w:next w:val="a"/>
    <w:autoRedefine/>
    <w:rsid w:val="0087590C"/>
    <w:pPr>
      <w:tabs>
        <w:tab w:val="num" w:pos="0"/>
        <w:tab w:val="left" w:pos="1680"/>
        <w:tab w:val="right" w:leader="dot" w:pos="10148"/>
      </w:tabs>
      <w:spacing w:after="0" w:line="240" w:lineRule="auto"/>
      <w:ind w:firstLine="709"/>
      <w:jc w:val="both"/>
    </w:pPr>
    <w:rPr>
      <w:rFonts w:ascii="Times New Roman" w:eastAsia="Times New Roman" w:hAnsi="Times New Roman" w:cs="Times New Roman"/>
      <w:b/>
      <w:bCs/>
      <w:sz w:val="28"/>
      <w:szCs w:val="28"/>
      <w:lang w:eastAsia="ru-RU"/>
    </w:rPr>
  </w:style>
  <w:style w:type="paragraph" w:styleId="af3">
    <w:name w:val="Date"/>
    <w:basedOn w:val="a"/>
    <w:next w:val="a"/>
    <w:link w:val="af4"/>
    <w:rsid w:val="0087590C"/>
    <w:pPr>
      <w:spacing w:after="60" w:line="240" w:lineRule="auto"/>
      <w:jc w:val="both"/>
    </w:pPr>
    <w:rPr>
      <w:rFonts w:ascii="Times New Roman" w:eastAsia="Times New Roman" w:hAnsi="Times New Roman" w:cs="Times New Roman"/>
      <w:sz w:val="24"/>
      <w:szCs w:val="20"/>
    </w:rPr>
  </w:style>
  <w:style w:type="character" w:customStyle="1" w:styleId="af4">
    <w:name w:val="Дата Знак"/>
    <w:basedOn w:val="a0"/>
    <w:link w:val="af3"/>
    <w:rsid w:val="0087590C"/>
    <w:rPr>
      <w:rFonts w:ascii="Times New Roman" w:eastAsia="Times New Roman" w:hAnsi="Times New Roman" w:cs="Times New Roman"/>
      <w:sz w:val="24"/>
      <w:szCs w:val="20"/>
    </w:rPr>
  </w:style>
  <w:style w:type="paragraph" w:customStyle="1" w:styleId="ConsNonformat">
    <w:name w:val="ConsNonformat"/>
    <w:rsid w:val="0087590C"/>
    <w:pPr>
      <w:widowControl w:val="0"/>
      <w:spacing w:after="0" w:line="240" w:lineRule="auto"/>
    </w:pPr>
    <w:rPr>
      <w:rFonts w:ascii="Courier New" w:eastAsia="Times New Roman" w:hAnsi="Courier New" w:cs="Times New Roman"/>
      <w:snapToGrid w:val="0"/>
      <w:sz w:val="20"/>
      <w:szCs w:val="20"/>
      <w:lang w:eastAsia="ru-RU"/>
    </w:rPr>
  </w:style>
  <w:style w:type="paragraph" w:styleId="HTML">
    <w:name w:val="HTML Address"/>
    <w:basedOn w:val="a"/>
    <w:link w:val="HTML0"/>
    <w:rsid w:val="0087590C"/>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0"/>
    <w:link w:val="HTML"/>
    <w:rsid w:val="0087590C"/>
    <w:rPr>
      <w:rFonts w:ascii="Times New Roman" w:eastAsia="Times New Roman" w:hAnsi="Times New Roman" w:cs="Times New Roman"/>
      <w:i/>
      <w:iCs/>
      <w:sz w:val="24"/>
      <w:szCs w:val="24"/>
    </w:rPr>
  </w:style>
  <w:style w:type="paragraph" w:customStyle="1" w:styleId="ConsNormal">
    <w:name w:val="ConsNormal"/>
    <w:rsid w:val="0087590C"/>
    <w:pPr>
      <w:widowControl w:val="0"/>
      <w:snapToGrid w:val="0"/>
      <w:spacing w:after="0" w:line="240" w:lineRule="auto"/>
      <w:ind w:firstLine="720"/>
    </w:pPr>
    <w:rPr>
      <w:rFonts w:ascii="Consultant" w:eastAsia="Times New Roman" w:hAnsi="Consultant" w:cs="Times New Roman"/>
      <w:sz w:val="20"/>
      <w:szCs w:val="20"/>
      <w:lang w:eastAsia="ru-RU"/>
    </w:rPr>
  </w:style>
  <w:style w:type="paragraph" w:styleId="af5">
    <w:name w:val="Subtitle"/>
    <w:basedOn w:val="a"/>
    <w:link w:val="af6"/>
    <w:qFormat/>
    <w:rsid w:val="0087590C"/>
    <w:pPr>
      <w:widowControl w:val="0"/>
      <w:spacing w:after="0" w:line="240" w:lineRule="auto"/>
      <w:ind w:left="3969"/>
      <w:jc w:val="center"/>
    </w:pPr>
    <w:rPr>
      <w:rFonts w:ascii="Times New Roman" w:eastAsia="Times New Roman" w:hAnsi="Times New Roman" w:cs="Times New Roman"/>
      <w:b/>
      <w:sz w:val="28"/>
      <w:szCs w:val="20"/>
    </w:rPr>
  </w:style>
  <w:style w:type="character" w:customStyle="1" w:styleId="af6">
    <w:name w:val="Подзаголовок Знак"/>
    <w:basedOn w:val="a0"/>
    <w:link w:val="af5"/>
    <w:rsid w:val="0087590C"/>
    <w:rPr>
      <w:rFonts w:ascii="Times New Roman" w:eastAsia="Times New Roman" w:hAnsi="Times New Roman" w:cs="Times New Roman"/>
      <w:b/>
      <w:sz w:val="28"/>
      <w:szCs w:val="20"/>
    </w:rPr>
  </w:style>
  <w:style w:type="paragraph" w:styleId="41">
    <w:name w:val="List Bullet 4"/>
    <w:basedOn w:val="a"/>
    <w:autoRedefine/>
    <w:rsid w:val="0087590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2-11">
    <w:name w:val="содержание2-11"/>
    <w:basedOn w:val="a"/>
    <w:rsid w:val="0087590C"/>
    <w:pPr>
      <w:spacing w:after="60" w:line="240" w:lineRule="auto"/>
      <w:jc w:val="both"/>
    </w:pPr>
    <w:rPr>
      <w:rFonts w:ascii="Times New Roman" w:eastAsia="Times New Roman" w:hAnsi="Times New Roman" w:cs="Times New Roman"/>
      <w:sz w:val="24"/>
      <w:szCs w:val="24"/>
      <w:lang w:eastAsia="ru-RU"/>
    </w:rPr>
  </w:style>
  <w:style w:type="paragraph" w:styleId="33">
    <w:name w:val="Body Text Indent 3"/>
    <w:basedOn w:val="a"/>
    <w:link w:val="34"/>
    <w:rsid w:val="0087590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7590C"/>
    <w:rPr>
      <w:rFonts w:ascii="Times New Roman" w:eastAsia="Times New Roman" w:hAnsi="Times New Roman" w:cs="Times New Roman"/>
      <w:sz w:val="16"/>
      <w:szCs w:val="16"/>
    </w:rPr>
  </w:style>
  <w:style w:type="paragraph" w:styleId="25">
    <w:name w:val="Body Text 2"/>
    <w:basedOn w:val="a"/>
    <w:link w:val="26"/>
    <w:rsid w:val="0087590C"/>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87590C"/>
    <w:rPr>
      <w:rFonts w:ascii="Times New Roman" w:eastAsia="Times New Roman" w:hAnsi="Times New Roman" w:cs="Times New Roman"/>
      <w:sz w:val="20"/>
      <w:szCs w:val="20"/>
      <w:lang w:eastAsia="ru-RU"/>
    </w:rPr>
  </w:style>
  <w:style w:type="paragraph" w:styleId="af7">
    <w:name w:val="Body Text Indent"/>
    <w:basedOn w:val="a"/>
    <w:link w:val="af8"/>
    <w:rsid w:val="0087590C"/>
    <w:pPr>
      <w:spacing w:after="0" w:line="240" w:lineRule="auto"/>
      <w:ind w:right="-522" w:firstLine="851"/>
      <w:jc w:val="both"/>
    </w:pPr>
    <w:rPr>
      <w:rFonts w:ascii="Times New Roman" w:eastAsia="MS Mincho" w:hAnsi="Times New Roman" w:cs="Times New Roman"/>
      <w:sz w:val="28"/>
      <w:szCs w:val="20"/>
    </w:rPr>
  </w:style>
  <w:style w:type="character" w:customStyle="1" w:styleId="af8">
    <w:name w:val="Основной текст с отступом Знак"/>
    <w:basedOn w:val="a0"/>
    <w:link w:val="af7"/>
    <w:rsid w:val="0087590C"/>
    <w:rPr>
      <w:rFonts w:ascii="Times New Roman" w:eastAsia="MS Mincho" w:hAnsi="Times New Roman" w:cs="Times New Roman"/>
      <w:sz w:val="28"/>
      <w:szCs w:val="20"/>
    </w:rPr>
  </w:style>
  <w:style w:type="paragraph" w:styleId="35">
    <w:name w:val="Body Text 3"/>
    <w:basedOn w:val="a"/>
    <w:link w:val="36"/>
    <w:rsid w:val="0087590C"/>
    <w:pPr>
      <w:spacing w:after="0" w:line="240" w:lineRule="exact"/>
      <w:jc w:val="center"/>
    </w:pPr>
    <w:rPr>
      <w:rFonts w:ascii="Times New Roman" w:eastAsia="Times New Roman" w:hAnsi="Times New Roman" w:cs="Times New Roman"/>
      <w:b/>
      <w:sz w:val="28"/>
      <w:szCs w:val="20"/>
    </w:rPr>
  </w:style>
  <w:style w:type="character" w:customStyle="1" w:styleId="36">
    <w:name w:val="Основной текст 3 Знак"/>
    <w:basedOn w:val="a0"/>
    <w:link w:val="35"/>
    <w:rsid w:val="0087590C"/>
    <w:rPr>
      <w:rFonts w:ascii="Times New Roman" w:eastAsia="Times New Roman" w:hAnsi="Times New Roman" w:cs="Times New Roman"/>
      <w:b/>
      <w:sz w:val="28"/>
      <w:szCs w:val="20"/>
    </w:rPr>
  </w:style>
  <w:style w:type="paragraph" w:customStyle="1" w:styleId="14">
    <w:name w:val="Основной текст1"/>
    <w:basedOn w:val="a"/>
    <w:rsid w:val="0087590C"/>
    <w:pPr>
      <w:widowControl w:val="0"/>
      <w:snapToGrid w:val="0"/>
      <w:spacing w:after="0" w:line="220" w:lineRule="atLeast"/>
      <w:jc w:val="both"/>
    </w:pPr>
    <w:rPr>
      <w:rFonts w:ascii="Times New Roman" w:eastAsia="Times New Roman" w:hAnsi="Times New Roman" w:cs="Times New Roman"/>
      <w:sz w:val="20"/>
      <w:szCs w:val="20"/>
      <w:lang w:eastAsia="ru-RU"/>
    </w:rPr>
  </w:style>
  <w:style w:type="paragraph" w:customStyle="1" w:styleId="15">
    <w:name w:val="Текст1"/>
    <w:basedOn w:val="a"/>
    <w:rsid w:val="0087590C"/>
    <w:pPr>
      <w:spacing w:after="0" w:line="240" w:lineRule="auto"/>
    </w:pPr>
    <w:rPr>
      <w:rFonts w:ascii="Courier New" w:eastAsia="Times New Roman" w:hAnsi="Courier New" w:cs="Times New Roman"/>
      <w:sz w:val="20"/>
      <w:szCs w:val="20"/>
      <w:lang w:eastAsia="ru-RU"/>
    </w:rPr>
  </w:style>
  <w:style w:type="character" w:styleId="af9">
    <w:name w:val="FollowedHyperlink"/>
    <w:rsid w:val="0087590C"/>
    <w:rPr>
      <w:color w:val="800080"/>
      <w:u w:val="single"/>
    </w:rPr>
  </w:style>
  <w:style w:type="paragraph" w:customStyle="1" w:styleId="afa">
    <w:name w:val="Нормальный"/>
    <w:rsid w:val="0087590C"/>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16">
    <w:name w:val="Основной текст1"/>
    <w:basedOn w:val="a"/>
    <w:rsid w:val="0087590C"/>
    <w:pPr>
      <w:widowControl w:val="0"/>
      <w:snapToGrid w:val="0"/>
      <w:spacing w:after="0" w:line="220" w:lineRule="atLeast"/>
      <w:jc w:val="both"/>
    </w:pPr>
    <w:rPr>
      <w:rFonts w:ascii="Times New Roman" w:eastAsia="Times New Roman" w:hAnsi="Times New Roman" w:cs="Times New Roman"/>
      <w:sz w:val="20"/>
      <w:szCs w:val="20"/>
      <w:lang w:eastAsia="ru-RU"/>
    </w:rPr>
  </w:style>
  <w:style w:type="paragraph" w:customStyle="1" w:styleId="17">
    <w:name w:val="Текст1"/>
    <w:basedOn w:val="a"/>
    <w:rsid w:val="0087590C"/>
    <w:pPr>
      <w:spacing w:after="0" w:line="240" w:lineRule="auto"/>
    </w:pPr>
    <w:rPr>
      <w:rFonts w:ascii="Courier New" w:eastAsia="Times New Roman" w:hAnsi="Courier New" w:cs="Times New Roman"/>
      <w:sz w:val="20"/>
      <w:szCs w:val="20"/>
      <w:lang w:eastAsia="ru-RU"/>
    </w:rPr>
  </w:style>
  <w:style w:type="character" w:customStyle="1" w:styleId="f">
    <w:name w:val="f"/>
    <w:rsid w:val="0087590C"/>
  </w:style>
</w:styles>
</file>

<file path=word/webSettings.xml><?xml version="1.0" encoding="utf-8"?>
<w:webSettings xmlns:r="http://schemas.openxmlformats.org/officeDocument/2006/relationships" xmlns:w="http://schemas.openxmlformats.org/wordprocessingml/2006/main">
  <w:divs>
    <w:div w:id="44571306">
      <w:bodyDiv w:val="1"/>
      <w:marLeft w:val="0"/>
      <w:marRight w:val="0"/>
      <w:marTop w:val="0"/>
      <w:marBottom w:val="0"/>
      <w:divBdr>
        <w:top w:val="none" w:sz="0" w:space="0" w:color="auto"/>
        <w:left w:val="none" w:sz="0" w:space="0" w:color="auto"/>
        <w:bottom w:val="none" w:sz="0" w:space="0" w:color="auto"/>
        <w:right w:val="none" w:sz="0" w:space="0" w:color="auto"/>
      </w:divBdr>
    </w:div>
    <w:div w:id="1059551924">
      <w:bodyDiv w:val="1"/>
      <w:marLeft w:val="0"/>
      <w:marRight w:val="0"/>
      <w:marTop w:val="0"/>
      <w:marBottom w:val="0"/>
      <w:divBdr>
        <w:top w:val="none" w:sz="0" w:space="0" w:color="auto"/>
        <w:left w:val="none" w:sz="0" w:space="0" w:color="auto"/>
        <w:bottom w:val="none" w:sz="0" w:space="0" w:color="auto"/>
        <w:right w:val="none" w:sz="0" w:space="0" w:color="auto"/>
      </w:divBdr>
    </w:div>
    <w:div w:id="1134446679">
      <w:bodyDiv w:val="1"/>
      <w:marLeft w:val="0"/>
      <w:marRight w:val="0"/>
      <w:marTop w:val="0"/>
      <w:marBottom w:val="0"/>
      <w:divBdr>
        <w:top w:val="none" w:sz="0" w:space="0" w:color="auto"/>
        <w:left w:val="none" w:sz="0" w:space="0" w:color="auto"/>
        <w:bottom w:val="none" w:sz="0" w:space="0" w:color="auto"/>
        <w:right w:val="none" w:sz="0" w:space="0" w:color="auto"/>
      </w:divBdr>
    </w:div>
    <w:div w:id="1304776117">
      <w:bodyDiv w:val="1"/>
      <w:marLeft w:val="0"/>
      <w:marRight w:val="0"/>
      <w:marTop w:val="0"/>
      <w:marBottom w:val="0"/>
      <w:divBdr>
        <w:top w:val="none" w:sz="0" w:space="0" w:color="auto"/>
        <w:left w:val="none" w:sz="0" w:space="0" w:color="auto"/>
        <w:bottom w:val="none" w:sz="0" w:space="0" w:color="auto"/>
        <w:right w:val="none" w:sz="0" w:space="0" w:color="auto"/>
      </w:divBdr>
    </w:div>
    <w:div w:id="15915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lm.admin-smolensk.ru" TargetMode="External"/><Relationship Id="rId18" Type="http://schemas.openxmlformats.org/officeDocument/2006/relationships/hyperlink" Target="consultantplus://offline/ref=52551192D059673D023B8917EEDCACC65EA6A10EB750ABD46DF6B4D7D7RC32J"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okolovaNE@cityadm.tula.ru" TargetMode="External"/><Relationship Id="rId34" Type="http://schemas.openxmlformats.org/officeDocument/2006/relationships/hyperlink" Target="http://docs.cntd.ru/document/901990046" TargetMode="External"/><Relationship Id="rId7" Type="http://schemas.openxmlformats.org/officeDocument/2006/relationships/endnotes" Target="endnotes.xml"/><Relationship Id="rId12" Type="http://schemas.openxmlformats.org/officeDocument/2006/relationships/hyperlink" Target="mailto:moholm@admin-smolensk.ru" TargetMode="External"/><Relationship Id="rId17" Type="http://schemas.openxmlformats.org/officeDocument/2006/relationships/hyperlink" Target="mailto:moholm@admin-smolensk.ru" TargetMode="External"/><Relationship Id="rId25" Type="http://schemas.openxmlformats.org/officeDocument/2006/relationships/footer" Target="footer1.xml"/><Relationship Id="rId33" Type="http://schemas.openxmlformats.org/officeDocument/2006/relationships/hyperlink" Target="http://docs.cntd.ru/document/9019900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E57794886CEF8B3329BCB8DA959614FFED6E463652ADEB1ACF3F3892Y0b1O" TargetMode="External"/><Relationship Id="rId20" Type="http://schemas.openxmlformats.org/officeDocument/2006/relationships/hyperlink" Target="http://holm.admin-smolensk.ru" TargetMode="External"/><Relationship Id="rId29" Type="http://schemas.openxmlformats.org/officeDocument/2006/relationships/hyperlink" Target="http://docs.cntd.ru/document/4202874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lm.admin-smolensk.ru" TargetMode="External"/><Relationship Id="rId24" Type="http://schemas.openxmlformats.org/officeDocument/2006/relationships/header" Target="header1.xml"/><Relationship Id="rId32" Type="http://schemas.openxmlformats.org/officeDocument/2006/relationships/hyperlink" Target="http://docs.cntd.ru/document/902144752" TargetMode="External"/><Relationship Id="rId37" Type="http://schemas.openxmlformats.org/officeDocument/2006/relationships/hyperlink" Target="http://docs.cntd.ru/document/902144752" TargetMode="External"/><Relationship Id="rId5" Type="http://schemas.openxmlformats.org/officeDocument/2006/relationships/webSettings" Target="webSettings.xml"/><Relationship Id="rId15" Type="http://schemas.openxmlformats.org/officeDocument/2006/relationships/hyperlink" Target="consultantplus://offline/ref=03E57794886CEF8B3329BCB8DA959614FCEA674C3C50ADEB1ACF3F3892015F4EB1FA7F8CE2DBF1DBY2b4O" TargetMode="External"/><Relationship Id="rId23" Type="http://schemas.openxmlformats.org/officeDocument/2006/relationships/hyperlink" Target="https://online11.consultant.ru/cgi/online.cgi?req=doc&amp;base=LAW&amp;n=287113&amp;rnd=2852FE900658C5AACD007842F135D8BB&amp;dst=6&amp;fld=134" TargetMode="External"/><Relationship Id="rId28" Type="http://schemas.openxmlformats.org/officeDocument/2006/relationships/footer" Target="footer4.xml"/><Relationship Id="rId36" Type="http://schemas.openxmlformats.org/officeDocument/2006/relationships/hyperlink" Target="http://docs.cntd.ru/document/902144752" TargetMode="External"/><Relationship Id="rId10" Type="http://schemas.openxmlformats.org/officeDocument/2006/relationships/hyperlink" Target="http://docs.cntd.ru/document/420287403" TargetMode="External"/><Relationship Id="rId19" Type="http://schemas.openxmlformats.org/officeDocument/2006/relationships/hyperlink" Target="consultantplus://offline/ref=6AFF8B9A90399182592469DC2372A474AF0F9793CC03A83EB2451CFBE5532D889FBF8CB1A74A619899B38AaFB8N" TargetMode="External"/><Relationship Id="rId31" Type="http://schemas.openxmlformats.org/officeDocument/2006/relationships/hyperlink" Target="http://docs.cntd.ru/document/90214475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holm.admin-smolensk.ru" TargetMode="External"/><Relationship Id="rId22" Type="http://schemas.openxmlformats.org/officeDocument/2006/relationships/hyperlink" Target="https://online11.consultant.ru/cgi/online.cgi?req=doc&amp;base=LAW&amp;n=287113&amp;rnd=2852FE900658C5AACD007842F135D8BB&amp;dst=6&amp;fld=134" TargetMode="External"/><Relationship Id="rId27" Type="http://schemas.openxmlformats.org/officeDocument/2006/relationships/footer" Target="footer3.xml"/><Relationship Id="rId30" Type="http://schemas.openxmlformats.org/officeDocument/2006/relationships/hyperlink" Target="http://docs.cntd.ru/document/902144752"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A4B36-1C0C-4CC7-9ED6-CD9C48AD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34</Pages>
  <Words>11519</Words>
  <Characters>65663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Солянцев Р.И.</dc:creator>
  <cp:lastModifiedBy>Солянцев Р.И.</cp:lastModifiedBy>
  <cp:revision>10</cp:revision>
  <cp:lastPrinted>2020-02-03T13:10:00Z</cp:lastPrinted>
  <dcterms:created xsi:type="dcterms:W3CDTF">2020-01-28T12:38:00Z</dcterms:created>
  <dcterms:modified xsi:type="dcterms:W3CDTF">2020-02-03T13:17:00Z</dcterms:modified>
</cp:coreProperties>
</file>