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0080" cy="76200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D0" w:rsidRPr="00C1781E" w:rsidRDefault="005E6ED0" w:rsidP="00B0048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5E6ED0" w:rsidRPr="00C1781E" w:rsidRDefault="005E6ED0" w:rsidP="00B0048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E6ED0" w:rsidRPr="00C1781E" w:rsidRDefault="005E6ED0" w:rsidP="00E001A5">
      <w:pPr>
        <w:widowControl w:val="0"/>
        <w:tabs>
          <w:tab w:val="left" w:pos="4764"/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5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19.02.2020</w:t>
      </w:r>
      <w:r w:rsidR="00E0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0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6ED0" w:rsidRPr="00C1781E" w:rsidRDefault="005E6ED0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61E1" w:rsidRDefault="001761E1" w:rsidP="00E001A5">
      <w:pPr>
        <w:pStyle w:val="ConsPlusTitle"/>
        <w:tabs>
          <w:tab w:val="left" w:pos="4678"/>
        </w:tabs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001A5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муниципального образования «Холм-Жирковского района» Смоленской области от 03.02.2020 №90</w:t>
      </w:r>
    </w:p>
    <w:p w:rsidR="00C1781E" w:rsidRDefault="00C1781E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1761E1" w:rsidRPr="00E1644B" w:rsidRDefault="001761E1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 xml:space="preserve">В </w:t>
      </w:r>
      <w:r w:rsidR="00E001A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связи с необходимостью внесения изменений в постановление Администрации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="00E001A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от 03.02.2020 №90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Администрации муниципального образования «Холм-Жирковский район» Смоленской области 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с т а </w:t>
      </w:r>
      <w:proofErr w:type="spell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в л я е т:</w:t>
      </w:r>
    </w:p>
    <w:p w:rsidR="00050BE2" w:rsidRPr="00E1644B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8"/>
          <w:lang w:eastAsia="ru-RU"/>
        </w:rPr>
      </w:pPr>
    </w:p>
    <w:p w:rsidR="005E6ED0" w:rsidRDefault="00BD19CD" w:rsidP="00B00485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E001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Внести в постановление </w:t>
      </w:r>
      <w:r w:rsidR="00C3444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Администрации </w:t>
      </w:r>
      <w:r w:rsidR="00C34447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="00C3444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от 03.02.2020 №90 «</w:t>
      </w:r>
      <w:r w:rsidR="00C34447">
        <w:rPr>
          <w:rFonts w:ascii="Times New Roman" w:hAnsi="Times New Roman" w:cs="Times New Roman"/>
          <w:sz w:val="28"/>
          <w:szCs w:val="28"/>
        </w:rPr>
        <w:t>О создании комиссии по проведению открытого конкурса на право осуществления перевозок по муниципальным маршрутам регулярных перевозок»</w:t>
      </w:r>
      <w:r w:rsidR="00C344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следующие изменения:</w:t>
      </w:r>
    </w:p>
    <w:p w:rsidR="00C34447" w:rsidRPr="00C34447" w:rsidRDefault="00153E6F" w:rsidP="00C34447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слова </w:t>
      </w:r>
      <w:r w:rsidR="00C34447" w:rsidRPr="00C344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«Горохову Наталью Викторовну – менеджера отдела по экономике, имущественным и земельным отношениям Администрации муниципального образования «Холм-Жирковский район» Смоленской области» </w:t>
      </w:r>
      <w:proofErr w:type="gramStart"/>
      <w:r w:rsidR="00C34447" w:rsidRPr="00C344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заменить на слова</w:t>
      </w:r>
      <w:proofErr w:type="gramEnd"/>
      <w:r w:rsidR="00C34447" w:rsidRPr="00C344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«Горохову Наталью Викторовну – специалиста </w:t>
      </w:r>
      <w:r w:rsidR="00C34447" w:rsidRPr="00C34447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II</w:t>
      </w:r>
      <w:r w:rsidR="00C34447" w:rsidRPr="00C3444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категории отдела по экономике, имущественным и земельным отношениям Администрации муниципального образования «Холм-Жирковский район» Смоленской области».</w:t>
      </w:r>
    </w:p>
    <w:p w:rsidR="00050BE2" w:rsidRPr="00C1781E" w:rsidRDefault="001761E1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 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(О.С. Демченкова).</w:t>
      </w:r>
    </w:p>
    <w:p w:rsidR="00050BE2" w:rsidRPr="00C1781E" w:rsidRDefault="00050BE2" w:rsidP="00B00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7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силу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94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3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подписания.</w:t>
      </w:r>
    </w:p>
    <w:p w:rsidR="00050BE2" w:rsidRPr="00C1781E" w:rsidRDefault="005E6ED0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муниципального образования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</w:t>
      </w:r>
      <w:r w:rsidRPr="00A0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Горохов</w:t>
      </w:r>
    </w:p>
    <w:p w:rsidR="005E6ED0" w:rsidRPr="00C1781E" w:rsidRDefault="005E6ED0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Pr="00C1781E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Pr="00C1781E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050BE2" w:rsidRPr="00C1781E" w:rsidTr="004D347B">
        <w:tc>
          <w:tcPr>
            <w:tcW w:w="3888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в дело</w:t>
            </w:r>
          </w:p>
          <w:p w:rsidR="00050BE2" w:rsidRPr="00C1781E" w:rsidRDefault="00050BE2" w:rsidP="00B00485">
            <w:pPr>
              <w:widowControl w:val="0"/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Горохова Н.В.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тел. 2-13-77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___________  2020 г.</w:t>
            </w:r>
          </w:p>
          <w:p w:rsidR="00050BE2" w:rsidRPr="00C1781E" w:rsidRDefault="00050BE2" w:rsidP="00B00485">
            <w:pPr>
              <w:widowControl w:val="0"/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Разослать: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Гороховой Н.В. – 1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Михайловой Е.В. – 1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ВИЗЫ: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Каленова (управ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елами)                                         «     »                 2020 г. 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Демченкова (зам. Главы)                                          «     »                 2020 г. </w:t>
      </w:r>
    </w:p>
    <w:sectPr w:rsidR="00050BE2" w:rsidRPr="00C1781E" w:rsidSect="00C52DF1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2DD"/>
    <w:multiLevelType w:val="hybridMultilevel"/>
    <w:tmpl w:val="6768613C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2BD0"/>
    <w:multiLevelType w:val="singleLevel"/>
    <w:tmpl w:val="39EEDC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D0"/>
    <w:rsid w:val="00050BE2"/>
    <w:rsid w:val="000A09B1"/>
    <w:rsid w:val="00101F56"/>
    <w:rsid w:val="00153E6F"/>
    <w:rsid w:val="001650DE"/>
    <w:rsid w:val="001761E1"/>
    <w:rsid w:val="00194076"/>
    <w:rsid w:val="001C216A"/>
    <w:rsid w:val="00227031"/>
    <w:rsid w:val="00243DAB"/>
    <w:rsid w:val="002D2E3E"/>
    <w:rsid w:val="00311230"/>
    <w:rsid w:val="003148A0"/>
    <w:rsid w:val="003467A2"/>
    <w:rsid w:val="003B1420"/>
    <w:rsid w:val="003B2E95"/>
    <w:rsid w:val="003D5423"/>
    <w:rsid w:val="004A48AA"/>
    <w:rsid w:val="004B532D"/>
    <w:rsid w:val="004D2D54"/>
    <w:rsid w:val="005E6ED0"/>
    <w:rsid w:val="00643822"/>
    <w:rsid w:val="007B65C0"/>
    <w:rsid w:val="008069ED"/>
    <w:rsid w:val="00864CB5"/>
    <w:rsid w:val="00872E3C"/>
    <w:rsid w:val="008C35ED"/>
    <w:rsid w:val="00901361"/>
    <w:rsid w:val="00944260"/>
    <w:rsid w:val="00A01ECB"/>
    <w:rsid w:val="00AB2C55"/>
    <w:rsid w:val="00AC530C"/>
    <w:rsid w:val="00B00485"/>
    <w:rsid w:val="00B25BF1"/>
    <w:rsid w:val="00B40025"/>
    <w:rsid w:val="00B93035"/>
    <w:rsid w:val="00BB44D9"/>
    <w:rsid w:val="00BD19CD"/>
    <w:rsid w:val="00C1781E"/>
    <w:rsid w:val="00C34447"/>
    <w:rsid w:val="00C50E59"/>
    <w:rsid w:val="00C52DF1"/>
    <w:rsid w:val="00CA59C5"/>
    <w:rsid w:val="00D111FF"/>
    <w:rsid w:val="00D401ED"/>
    <w:rsid w:val="00D61183"/>
    <w:rsid w:val="00DD6FE5"/>
    <w:rsid w:val="00E001A5"/>
    <w:rsid w:val="00E1644B"/>
    <w:rsid w:val="00ED792D"/>
    <w:rsid w:val="00EE03C6"/>
    <w:rsid w:val="00F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2">
    <w:name w:val="heading 2"/>
    <w:basedOn w:val="a"/>
    <w:link w:val="20"/>
    <w:uiPriority w:val="9"/>
    <w:qFormat/>
    <w:rsid w:val="005E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ED0"/>
    <w:rPr>
      <w:color w:val="0000FF"/>
      <w:u w:val="single"/>
    </w:rPr>
  </w:style>
  <w:style w:type="paragraph" w:customStyle="1" w:styleId="ConsPlusTitle">
    <w:name w:val="ConsPlusTitle"/>
    <w:rsid w:val="005E6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uiPriority w:val="99"/>
    <w:rsid w:val="00194076"/>
    <w:pPr>
      <w:widowControl w:val="0"/>
      <w:autoSpaceDE w:val="0"/>
      <w:autoSpaceDN w:val="0"/>
      <w:adjustRightInd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0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2CEA-BAE7-4F57-B627-D2061841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Солянцев Р.И.</cp:lastModifiedBy>
  <cp:revision>4</cp:revision>
  <cp:lastPrinted>2020-03-04T06:48:00Z</cp:lastPrinted>
  <dcterms:created xsi:type="dcterms:W3CDTF">2020-02-28T08:42:00Z</dcterms:created>
  <dcterms:modified xsi:type="dcterms:W3CDTF">2020-03-04T06:52:00Z</dcterms:modified>
</cp:coreProperties>
</file>