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3A" w:rsidRDefault="00A83E3A" w:rsidP="00A83E3A">
      <w:pPr>
        <w:pStyle w:val="a3"/>
      </w:pPr>
      <w:r>
        <w:t>В Администрацию муниципального образования «Холм-Жирковский район» Смоленской  области   за 2-ой квартал  2016 года   поступило 109 обращений:</w:t>
      </w:r>
    </w:p>
    <w:p w:rsidR="00A83E3A" w:rsidRDefault="00A83E3A" w:rsidP="00A83E3A">
      <w:pPr>
        <w:pStyle w:val="a3"/>
      </w:pPr>
      <w:r>
        <w:t> </w:t>
      </w:r>
    </w:p>
    <w:p w:rsidR="00A83E3A" w:rsidRDefault="00A83E3A" w:rsidP="00A83E3A">
      <w:pPr>
        <w:pStyle w:val="a3"/>
      </w:pPr>
      <w:r>
        <w:t>Вопросы  ЖКХ  - 13</w:t>
      </w:r>
    </w:p>
    <w:p w:rsidR="00A83E3A" w:rsidRDefault="00A83E3A" w:rsidP="00A83E3A">
      <w:pPr>
        <w:pStyle w:val="a3"/>
      </w:pPr>
      <w:r>
        <w:t>Вопросы  жилья - 25</w:t>
      </w:r>
    </w:p>
    <w:p w:rsidR="00A83E3A" w:rsidRDefault="00A83E3A" w:rsidP="00A83E3A">
      <w:pPr>
        <w:pStyle w:val="a3"/>
      </w:pPr>
      <w:r>
        <w:t>Вопросы    по  земле и  приватизации - 49</w:t>
      </w:r>
    </w:p>
    <w:p w:rsidR="00A83E3A" w:rsidRDefault="00A83E3A" w:rsidP="00A83E3A">
      <w:pPr>
        <w:pStyle w:val="a3"/>
      </w:pPr>
      <w:r>
        <w:t>Вопросы  социальные - 20</w:t>
      </w:r>
    </w:p>
    <w:p w:rsidR="00A83E3A" w:rsidRDefault="00A83E3A" w:rsidP="00A83E3A">
      <w:pPr>
        <w:pStyle w:val="a3"/>
      </w:pPr>
      <w:r>
        <w:t>Вопросы  образования – 1</w:t>
      </w:r>
    </w:p>
    <w:p w:rsidR="00A83E3A" w:rsidRDefault="00A83E3A" w:rsidP="00A83E3A">
      <w:pPr>
        <w:pStyle w:val="a3"/>
      </w:pPr>
      <w:r>
        <w:t>Вопросы газификации -  1</w:t>
      </w:r>
    </w:p>
    <w:p w:rsidR="00A83E3A" w:rsidRDefault="00A83E3A" w:rsidP="00A83E3A">
      <w:pPr>
        <w:pStyle w:val="a3"/>
      </w:pPr>
      <w:r>
        <w:t> </w:t>
      </w:r>
    </w:p>
    <w:p w:rsidR="0017781D" w:rsidRDefault="00A83E3A" w:rsidP="00A83E3A">
      <w:pPr>
        <w:pStyle w:val="a3"/>
      </w:pPr>
      <w:r>
        <w:t>На  рассмотрении  осталось- 26</w:t>
      </w:r>
    </w:p>
    <w:sectPr w:rsidR="0017781D" w:rsidSect="0017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E3A"/>
    <w:rsid w:val="0017781D"/>
    <w:rsid w:val="00A8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A_MAS</dc:creator>
  <cp:lastModifiedBy>A_MAS</cp:lastModifiedBy>
  <cp:revision>1</cp:revision>
  <dcterms:created xsi:type="dcterms:W3CDTF">2019-04-11T08:03:00Z</dcterms:created>
  <dcterms:modified xsi:type="dcterms:W3CDTF">2019-04-11T08:03:00Z</dcterms:modified>
</cp:coreProperties>
</file>