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F82885">
        <w:rPr>
          <w:rFonts w:ascii="Times New Roman" w:hAnsi="Times New Roman"/>
          <w:sz w:val="28"/>
          <w:szCs w:val="28"/>
        </w:rPr>
        <w:t>16</w:t>
      </w:r>
      <w:r w:rsidR="00767601">
        <w:rPr>
          <w:rFonts w:ascii="Times New Roman" w:hAnsi="Times New Roman"/>
          <w:sz w:val="28"/>
          <w:szCs w:val="28"/>
        </w:rPr>
        <w:t>.</w:t>
      </w:r>
      <w:r w:rsidR="00482BC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82885">
        <w:rPr>
          <w:rFonts w:ascii="Times New Roman" w:hAnsi="Times New Roman"/>
          <w:sz w:val="28"/>
          <w:szCs w:val="28"/>
        </w:rPr>
        <w:t>655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482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«Холм-Жирковский район» Смоленской области от 17.01.2018 № 20 (в ред. постановлений от 08.02.2018 № 96, от 12.03.2018 № 137, от 18.05.2018 № 246</w:t>
            </w:r>
            <w:r>
              <w:rPr>
                <w:rFonts w:ascii="Times New Roman" w:hAnsi="Times New Roman"/>
                <w:sz w:val="28"/>
                <w:szCs w:val="28"/>
              </w:rPr>
              <w:t>, от 07.06.2018 № 302, от 07.08.2018 № 383, от 25.09.2018 № 460, от 04.10.2018 № 485, от 09.11.2018 № 543, от 25.12.2018 № 648, от 24.01.2019 № 40, от 07.03.2019 № 138, от 17.09.2019 № 464, от 25.09.2019 № 483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B84FCB" w:rsidRPr="00482BC5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BC5" w:rsidRDefault="00482BC5" w:rsidP="0048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482BC5" w:rsidRDefault="00482BC5" w:rsidP="0048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BC5" w:rsidRDefault="00482BC5" w:rsidP="0048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82BC5" w:rsidRDefault="00482BC5" w:rsidP="0048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BC5" w:rsidRDefault="00482BC5" w:rsidP="0048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</w:t>
      </w:r>
      <w:r w:rsidR="00B56B83">
        <w:rPr>
          <w:rFonts w:ascii="Times New Roman" w:hAnsi="Times New Roman" w:cs="Times New Roman"/>
          <w:sz w:val="28"/>
        </w:rPr>
        <w:t>и от 17.01.2018 № 20 (в ред.</w:t>
      </w:r>
      <w:r>
        <w:rPr>
          <w:rFonts w:ascii="Times New Roman" w:hAnsi="Times New Roman" w:cs="Times New Roman"/>
          <w:sz w:val="28"/>
        </w:rPr>
        <w:t xml:space="preserve"> постановлений </w:t>
      </w:r>
      <w:r w:rsidRPr="00332201">
        <w:rPr>
          <w:rFonts w:ascii="Times New Roman" w:hAnsi="Times New Roman"/>
          <w:sz w:val="28"/>
          <w:szCs w:val="28"/>
        </w:rPr>
        <w:t>от 08.02.2018 № 96, от 12.03.2018 № 137, от 18.05.2018 № 246</w:t>
      </w:r>
      <w:r>
        <w:rPr>
          <w:rFonts w:ascii="Times New Roman" w:hAnsi="Times New Roman"/>
          <w:sz w:val="28"/>
          <w:szCs w:val="28"/>
        </w:rPr>
        <w:t>, от 07.06.2018 № 302, от 07.08.2018 № 383, от 25.09.2018 № 460, от 04.10.2018 № 485, от 09.11.2018 № 543, от 25.12.2018 № 648, от 24.01.2019 № 40,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07.03.2019 № 138, от 17.09.2019 № 464, от 25.09.2019 № 483</w:t>
      </w:r>
      <w:r w:rsidRPr="003322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, пунктом 61 следующего содержания:</w:t>
      </w:r>
      <w:proofErr w:type="gramEnd"/>
    </w:p>
    <w:p w:rsidR="00482BC5" w:rsidRDefault="00482BC5" w:rsidP="0048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08"/>
        <w:gridCol w:w="2610"/>
        <w:gridCol w:w="1970"/>
        <w:gridCol w:w="2286"/>
        <w:gridCol w:w="2181"/>
      </w:tblGrid>
      <w:tr w:rsidR="00482BC5" w:rsidRPr="00373EA0" w:rsidTr="00C80A10">
        <w:trPr>
          <w:jc w:val="center"/>
        </w:trPr>
        <w:tc>
          <w:tcPr>
            <w:tcW w:w="808" w:type="dxa"/>
            <w:vAlign w:val="center"/>
          </w:tcPr>
          <w:p w:rsidR="00482BC5" w:rsidRPr="00994C49" w:rsidRDefault="00482BC5" w:rsidP="00C80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482BC5" w:rsidRPr="00994C49" w:rsidRDefault="00482BC5" w:rsidP="00C80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970" w:type="dxa"/>
            <w:vAlign w:val="center"/>
          </w:tcPr>
          <w:p w:rsidR="00482BC5" w:rsidRPr="00994C49" w:rsidRDefault="00482BC5" w:rsidP="00C80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Сведения об оплате муниципальной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услуги</w:t>
            </w:r>
          </w:p>
        </w:tc>
        <w:tc>
          <w:tcPr>
            <w:tcW w:w="2286" w:type="dxa"/>
            <w:vAlign w:val="center"/>
          </w:tcPr>
          <w:p w:rsidR="00482BC5" w:rsidRPr="00994C49" w:rsidRDefault="00482BC5" w:rsidP="00C80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Нормативно-правовой акт, устанавливающий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порядок предоставления 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482BC5" w:rsidRPr="00994C49" w:rsidRDefault="00482BC5" w:rsidP="00C80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подразделение, учреждение), ответственного за предоставление муниципальной услуги (функции)</w:t>
            </w:r>
          </w:p>
        </w:tc>
      </w:tr>
      <w:tr w:rsidR="00482BC5" w:rsidRPr="00373EA0" w:rsidTr="00C80A10">
        <w:trPr>
          <w:jc w:val="center"/>
        </w:trPr>
        <w:tc>
          <w:tcPr>
            <w:tcW w:w="808" w:type="dxa"/>
          </w:tcPr>
          <w:p w:rsidR="00482BC5" w:rsidRPr="0030245B" w:rsidRDefault="00482BC5" w:rsidP="00482B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2610" w:type="dxa"/>
          </w:tcPr>
          <w:p w:rsidR="00482BC5" w:rsidRPr="005851B9" w:rsidRDefault="0062472A" w:rsidP="00C80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472A">
              <w:rPr>
                <w:rFonts w:ascii="Times New Roman" w:hAnsi="Times New Roman" w:cs="Times New Roman"/>
                <w:sz w:val="24"/>
              </w:rPr>
              <w:t>Установление публичного сервитута в отношении земельных участков,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1970" w:type="dxa"/>
          </w:tcPr>
          <w:p w:rsidR="00482BC5" w:rsidRPr="0030245B" w:rsidRDefault="00482BC5" w:rsidP="00C80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6" w:type="dxa"/>
          </w:tcPr>
          <w:p w:rsidR="00482BC5" w:rsidRPr="0030245B" w:rsidRDefault="00482BC5" w:rsidP="002A6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2A60E6">
              <w:rPr>
                <w:rFonts w:ascii="Times New Roman" w:hAnsi="Times New Roman" w:cs="Times New Roman"/>
                <w:sz w:val="24"/>
              </w:rPr>
              <w:t>13</w:t>
            </w:r>
            <w:r w:rsidRPr="00D11D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2A60E6">
              <w:rPr>
                <w:rFonts w:ascii="Times New Roman" w:hAnsi="Times New Roman" w:cs="Times New Roman"/>
                <w:sz w:val="24"/>
              </w:rPr>
              <w:t>646</w:t>
            </w:r>
          </w:p>
        </w:tc>
        <w:tc>
          <w:tcPr>
            <w:tcW w:w="2181" w:type="dxa"/>
          </w:tcPr>
          <w:p w:rsidR="00482BC5" w:rsidRPr="0030245B" w:rsidRDefault="00482BC5" w:rsidP="00C80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Default="00482BC5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687D" w:rsidRDefault="00BE687D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D22495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22495">
        <w:rPr>
          <w:rFonts w:ascii="Times New Roman" w:hAnsi="Times New Roman" w:cs="Times New Roman"/>
          <w:b/>
          <w:sz w:val="28"/>
        </w:rPr>
        <w:t>А.П. Горохов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162414"/>
    <w:rsid w:val="0023082B"/>
    <w:rsid w:val="002467E8"/>
    <w:rsid w:val="002A471F"/>
    <w:rsid w:val="002A60E6"/>
    <w:rsid w:val="002E2872"/>
    <w:rsid w:val="00482BC5"/>
    <w:rsid w:val="00491664"/>
    <w:rsid w:val="004C15B5"/>
    <w:rsid w:val="004F7BE2"/>
    <w:rsid w:val="00537A14"/>
    <w:rsid w:val="00580E0E"/>
    <w:rsid w:val="0062472A"/>
    <w:rsid w:val="006256CE"/>
    <w:rsid w:val="00665624"/>
    <w:rsid w:val="006D4BCD"/>
    <w:rsid w:val="00767601"/>
    <w:rsid w:val="00794604"/>
    <w:rsid w:val="007F0221"/>
    <w:rsid w:val="007F4C8F"/>
    <w:rsid w:val="00824576"/>
    <w:rsid w:val="008347DF"/>
    <w:rsid w:val="00892FD3"/>
    <w:rsid w:val="009B36A1"/>
    <w:rsid w:val="00A50A3D"/>
    <w:rsid w:val="00AB3C9B"/>
    <w:rsid w:val="00B168D2"/>
    <w:rsid w:val="00B32E47"/>
    <w:rsid w:val="00B40939"/>
    <w:rsid w:val="00B56B83"/>
    <w:rsid w:val="00B84FCB"/>
    <w:rsid w:val="00BD7E86"/>
    <w:rsid w:val="00BE54F9"/>
    <w:rsid w:val="00BE687D"/>
    <w:rsid w:val="00C7371C"/>
    <w:rsid w:val="00D22495"/>
    <w:rsid w:val="00D445C7"/>
    <w:rsid w:val="00E05527"/>
    <w:rsid w:val="00E8502D"/>
    <w:rsid w:val="00EB2F75"/>
    <w:rsid w:val="00F4219E"/>
    <w:rsid w:val="00F53BC2"/>
    <w:rsid w:val="00F5509C"/>
    <w:rsid w:val="00F61F2C"/>
    <w:rsid w:val="00F718B8"/>
    <w:rsid w:val="00F82885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2019-11-14T14:25:00Z</dcterms:created>
  <dcterms:modified xsi:type="dcterms:W3CDTF">2019-12-16T14:20:00Z</dcterms:modified>
</cp:coreProperties>
</file>