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0C7C" w:rsidRDefault="00BC368A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BC368A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F44A6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BC368A">
        <w:rPr>
          <w:rFonts w:ascii="Times New Roman" w:hAnsi="Times New Roman"/>
          <w:sz w:val="28"/>
          <w:szCs w:val="28"/>
        </w:rPr>
        <w:t>544</w:t>
      </w: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644" w:type="dxa"/>
        <w:tblLook w:val="04A0"/>
      </w:tblPr>
      <w:tblGrid>
        <w:gridCol w:w="4644"/>
      </w:tblGrid>
      <w:tr w:rsidR="00140C08" w:rsidTr="00140C08">
        <w:tc>
          <w:tcPr>
            <w:tcW w:w="4644" w:type="dxa"/>
          </w:tcPr>
          <w:p w:rsidR="00140C08" w:rsidRDefault="00140C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использования средств защиты информации в Администрации муниципального образования «Холм-Жирковский район» Смоленской области </w:t>
            </w:r>
          </w:p>
          <w:p w:rsidR="00140C08" w:rsidRDefault="00140C0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5320F" w:rsidRDefault="0055320F" w:rsidP="005C10FF">
      <w:pPr>
        <w:pStyle w:val="1"/>
        <w:ind w:firstLine="709"/>
      </w:pPr>
    </w:p>
    <w:p w:rsidR="00F44A6C" w:rsidRDefault="00F44A6C" w:rsidP="005C10FF">
      <w:pPr>
        <w:pStyle w:val="1"/>
        <w:ind w:firstLine="709"/>
      </w:pPr>
      <w:proofErr w:type="gramStart"/>
      <w:r>
        <w:t>В соответствии с Постановлением Правительства Российской Федерации от 21 марта 2012 г</w:t>
      </w:r>
      <w:r w:rsidR="00BC368A">
        <w:t>ода</w:t>
      </w:r>
      <w:r>
        <w:t xml:space="preserve">  № 211 «Об утверждении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от 01 ноября 2012 г</w:t>
      </w:r>
      <w:r w:rsidR="00BC368A">
        <w:t>ода</w:t>
      </w:r>
      <w:r>
        <w:t xml:space="preserve"> № 1119 «</w:t>
      </w:r>
      <w:r w:rsidRPr="00D61543">
        <w:t>Об утверждении требований к защите персональных данных при</w:t>
      </w:r>
      <w:proofErr w:type="gramEnd"/>
      <w:r w:rsidRPr="00D61543">
        <w:t xml:space="preserve"> их обработке в информационных системах п</w:t>
      </w:r>
      <w:r>
        <w:t>ерсональных данных», постановлением Администрации Смоленской области от 20.07.2015 г</w:t>
      </w:r>
      <w:r w:rsidR="00BC368A">
        <w:t>ода</w:t>
      </w:r>
      <w:r>
        <w:t xml:space="preserve"> № 424 «О порядке использования распредел</w:t>
      </w:r>
      <w:r w:rsidR="00A73541">
        <w:t>е</w:t>
      </w:r>
      <w:r w:rsidR="005C10FF">
        <w:t>нной</w:t>
      </w:r>
      <w:r>
        <w:t xml:space="preserve"> мультисервисной сети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области»</w:t>
      </w:r>
      <w:r w:rsidR="00BC368A">
        <w:t>, Администрация муниципального образования «Холм-Жирковский район» Смоленской области</w:t>
      </w:r>
    </w:p>
    <w:p w:rsidR="00BC368A" w:rsidRDefault="00BC368A" w:rsidP="005C10FF">
      <w:pPr>
        <w:pStyle w:val="1"/>
        <w:ind w:firstLine="709"/>
      </w:pPr>
    </w:p>
    <w:p w:rsidR="00BC368A" w:rsidRPr="00081C9C" w:rsidRDefault="00BC368A" w:rsidP="005C10FF">
      <w:pPr>
        <w:pStyle w:val="1"/>
        <w:ind w:firstLine="709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F44A6C" w:rsidRPr="00F44A6C" w:rsidRDefault="00F44A6C" w:rsidP="00F44A6C">
      <w:pPr>
        <w:pStyle w:val="1"/>
        <w:tabs>
          <w:tab w:val="left" w:pos="709"/>
        </w:tabs>
        <w:ind w:left="426" w:firstLine="0"/>
      </w:pPr>
    </w:p>
    <w:p w:rsidR="00F44A6C" w:rsidRPr="00F44A6C" w:rsidRDefault="00F44A6C" w:rsidP="00F44A6C">
      <w:pPr>
        <w:pStyle w:val="1"/>
        <w:ind w:firstLine="709"/>
      </w:pPr>
      <w:r>
        <w:t xml:space="preserve">1. Утвердить Положение о порядке использования средств защиты информации в Администрации муниципального образования «Холм-Жирковский район» Смоленской области согласно </w:t>
      </w:r>
      <w:r w:rsidRPr="00D61543">
        <w:t>Приложению</w:t>
      </w:r>
      <w:r>
        <w:t>.</w:t>
      </w:r>
    </w:p>
    <w:p w:rsidR="00ED0C7C" w:rsidRPr="00F44A6C" w:rsidRDefault="005B231E" w:rsidP="00F4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4A6C">
        <w:rPr>
          <w:rFonts w:ascii="Times New Roman" w:hAnsi="Times New Roman" w:cs="Times New Roman"/>
          <w:sz w:val="28"/>
          <w:szCs w:val="28"/>
        </w:rPr>
        <w:t xml:space="preserve">. </w:t>
      </w:r>
      <w:r w:rsidR="00F44A6C" w:rsidRPr="00F44A6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C368A">
        <w:rPr>
          <w:rFonts w:ascii="Times New Roman" w:hAnsi="Times New Roman" w:cs="Times New Roman"/>
          <w:sz w:val="28"/>
          <w:szCs w:val="28"/>
        </w:rPr>
        <w:t>постановление</w:t>
      </w:r>
      <w:r w:rsidR="00F44A6C" w:rsidRPr="00F44A6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44A6C">
        <w:rPr>
          <w:rFonts w:ascii="Times New Roman" w:hAnsi="Times New Roman" w:cs="Times New Roman"/>
          <w:sz w:val="28"/>
          <w:szCs w:val="28"/>
        </w:rPr>
        <w:t>после дня</w:t>
      </w:r>
      <w:r w:rsidR="00F44A6C" w:rsidRPr="00F44A6C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D0C7C" w:rsidRDefault="00ED0C7C" w:rsidP="005B2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54E5" w:rsidRDefault="005154E5" w:rsidP="005B2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F44A6C" w:rsidRDefault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</w:t>
      </w:r>
      <w:r w:rsidR="00FB08A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p w:rsidR="00F44A6C" w:rsidRDefault="00F44A6C">
      <w:r>
        <w:br w:type="page"/>
      </w:r>
    </w:p>
    <w:p w:rsidR="00624A3A" w:rsidRDefault="00F44A6C" w:rsidP="00F44A6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F44A6C" w:rsidRDefault="00F44A6C" w:rsidP="00F44A6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BC368A">
        <w:rPr>
          <w:rFonts w:ascii="Times New Roman" w:hAnsi="Times New Roman" w:cs="Times New Roman"/>
          <w:sz w:val="28"/>
        </w:rPr>
        <w:t>постановлению</w:t>
      </w:r>
      <w:r>
        <w:rPr>
          <w:rFonts w:ascii="Times New Roman" w:hAnsi="Times New Roman" w:cs="Times New Roman"/>
          <w:sz w:val="28"/>
        </w:rPr>
        <w:t xml:space="preserve"> Администрации</w:t>
      </w:r>
    </w:p>
    <w:p w:rsidR="00F44A6C" w:rsidRDefault="00F44A6C" w:rsidP="00F44A6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F44A6C" w:rsidRDefault="00F44A6C" w:rsidP="00F44A6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F44A6C" w:rsidRDefault="00F44A6C" w:rsidP="00F44A6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Смоленской области</w:t>
      </w:r>
    </w:p>
    <w:p w:rsidR="00F44A6C" w:rsidRDefault="00F44A6C" w:rsidP="00F44A6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BC368A">
        <w:rPr>
          <w:rFonts w:ascii="Times New Roman" w:hAnsi="Times New Roman" w:cs="Times New Roman"/>
          <w:sz w:val="28"/>
        </w:rPr>
        <w:t xml:space="preserve"> 09</w:t>
      </w:r>
      <w:r>
        <w:rPr>
          <w:rFonts w:ascii="Times New Roman" w:hAnsi="Times New Roman" w:cs="Times New Roman"/>
          <w:sz w:val="28"/>
        </w:rPr>
        <w:t xml:space="preserve">.11.2018 № </w:t>
      </w:r>
      <w:r w:rsidR="00BC368A">
        <w:rPr>
          <w:rFonts w:ascii="Times New Roman" w:hAnsi="Times New Roman" w:cs="Times New Roman"/>
          <w:sz w:val="28"/>
        </w:rPr>
        <w:t>544</w:t>
      </w:r>
    </w:p>
    <w:p w:rsidR="00F44A6C" w:rsidRDefault="00F44A6C" w:rsidP="00F44A6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44A6C" w:rsidRPr="00F44A6C" w:rsidRDefault="00F44A6C" w:rsidP="00F4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F44A6C" w:rsidRPr="00F44A6C" w:rsidRDefault="00F44A6C" w:rsidP="00F4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порядке использования средств защиты информации в Администрации муниципального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«Холм-Жирковский район»</w:t>
      </w:r>
      <w:r w:rsidRPr="00F44A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Смоленской области</w:t>
      </w:r>
    </w:p>
    <w:p w:rsidR="00F44A6C" w:rsidRPr="00F44A6C" w:rsidRDefault="00F44A6C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F4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F44A6C" w:rsidRPr="00F44A6C" w:rsidRDefault="00F44A6C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Положение устанавливает организацию и порядок эксплуатации средств защиты информации в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«Холм-Жирковский район»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1.2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 разработано на основе действующих в Российской Федерации правовых и нормативных документов по защите информации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Средства защиты информации (далее – СЗИ) представляет собой комплекс организационных мер и программно-аппаратных средств защиты информации и средств контроля эффективности защиты информации. СЗИ реализуется в процессе создания </w:t>
      </w:r>
      <w:r w:rsidR="000162E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информационных систем (далее – ИС)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1.4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СЗИ эксплуатируется в рамках эксплуатации ИС. При этом выполняется следующий комплекс эксплуатационных мероприятий: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осуществление руководства работами по обеспечению защиты информации;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кадровой политики организации в отношении СЗИ;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выполнение работ по физической защите технических средств;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техническое обслуживание и ремонт оборудования;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сопровождение программного обеспечения;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устранение неисправностей программных и технических средств;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контроль выполнения установленных нормативными документами требований к эксплуатации СЗИ.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Эксплуатационные мероприятия должны обеспечивать установленный на этапе создания ИС уровень информационной безопасности ИС.</w:t>
      </w:r>
    </w:p>
    <w:p w:rsidR="00F44A6C" w:rsidRPr="00F44A6C" w:rsidRDefault="00F44A6C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F4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Организация эксплуатации</w:t>
      </w:r>
    </w:p>
    <w:p w:rsidR="00F44A6C" w:rsidRPr="00F44A6C" w:rsidRDefault="00F44A6C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2.1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Функции эксплуатирующей организации может выполнять: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исполнительно-распорядительный 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 местного самоуправления (Администрация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«Холм-Жирковский район»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области), являющийся пользователем информационной системы (ИС);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другая организация, не являющаяся пользователем ИС (привлекаемая, как правило, на конкурсной основе).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2.2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Эксплуатирующая организация осуществляет эксплуатацию ИС и СЗИ в соответствии с нормативной, технической, эксплуатационной документацией и требованиями настоящего Положения.</w:t>
      </w:r>
    </w:p>
    <w:p w:rsidR="00B15EF6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2.3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Ответственность за обеспечение защиты информации в процессе эксплуатации ИС возлагается на руководителя эксплуатирующей организации, ответственного за организацию работ по защите информации и специалиста по защите информации.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2.4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Ответственность за соблюдение установленных требований по защите информации при ее обработке в ИС возлагается на непосредственных исполнителей (пользователей, операторов, администраторов и обслуживающий персонал).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2.5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нарушение установленных требований по защите информации руководитель подразделения, отвечающий за эксплуатацию ИС, и/или непосредственный исполнитель привлекаются к административной или уголовной ответственности в соответствии с действующим законодательством.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1166C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 финансирования эксплуатаци</w:t>
      </w:r>
      <w:r w:rsidR="005D1424">
        <w:rPr>
          <w:rFonts w:ascii="Times New Roman" w:eastAsia="Calibri" w:hAnsi="Times New Roman" w:cs="Times New Roman"/>
          <w:sz w:val="28"/>
          <w:szCs w:val="28"/>
          <w:lang w:eastAsia="en-US"/>
        </w:rPr>
        <w:t>и ИС определяет ее собственник.</w:t>
      </w:r>
    </w:p>
    <w:p w:rsidR="00F44A6C" w:rsidRPr="00F44A6C" w:rsidRDefault="00F44A6C" w:rsidP="00F44A6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F4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Общие требования по защите информации при эксплуатации средств защиты информации</w:t>
      </w:r>
    </w:p>
    <w:p w:rsidR="00F44A6C" w:rsidRPr="00F44A6C" w:rsidRDefault="00F44A6C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3.1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Эксплуатация ИС и средств защиты информации в ее составе должна осуществляться в полном соответствии с утвержденной проектной, организационно-распорядительной и эксплуатационной документацией.</w:t>
      </w:r>
    </w:p>
    <w:p w:rsidR="00F44A6C" w:rsidRPr="00F44A6C" w:rsidRDefault="00F44A6C" w:rsidP="006E5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3.2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целью предотвращения либо существенного затруднения проникновения в здания, помещения посторонних лиц, хищения технических средств, документов и носителей информации должна быть организована физическая защита помещений и собственно технических средств обработки информации с использованием технических средств охраны.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E580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период обработки защищаемой информации в помещениях, где размещаются средства обработки информации, могут находиться только лица, допущенные к обрабатываемой информации в установленном порядке.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 в эти помещения других лиц для проведения необходимых профилактических или ремонтных работ может осуществляться только с санкции руководителя организации или ответственного за организацию работ по защите информации, эксплуатирующего ИС, по согласованию с комиссией по 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информационной безопасности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«Холм-Жирковский район»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области. При этом должны быть соблюдены меры, исключающие ознакомление этих лиц с конфиденциальной информацией.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Рекомендуется обеспечивать защиту таких помещений соответствующими средствами контроля доступа.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E580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целью исключения предоставления избыточных прав доступа к информации в процессе эксплуатации ИС должен осуществляться периодический пересмотр прав доступа пользователей к информации.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</w:t>
      </w:r>
      <w:r w:rsidR="006E580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размещения в одном помещении различных технических средств одной или нескольких ИС должен быть исключен несанкционированный просмотр конфиденциальной информации.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E580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Учет, хранение и обращение с накопителями и носителями информации на бумажной, магнитной, оптической и иной основе должны осуществляться в соответствии с требованиями Руководящих документов ФСТЭК России и в соответствии с выбранным классом защищенности АС.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E580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увольнении или изменении должностных обязанностей пользователей, операторов, администраторов ИС по согласованию </w:t>
      </w:r>
      <w:r w:rsidR="001C2DDC">
        <w:rPr>
          <w:rFonts w:ascii="Times New Roman" w:eastAsia="Calibri" w:hAnsi="Times New Roman" w:cs="Times New Roman"/>
          <w:sz w:val="28"/>
          <w:szCs w:val="28"/>
          <w:lang w:eastAsia="en-US"/>
        </w:rPr>
        <w:t>с подразделением, ответственным за защиту информации в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</w:t>
      </w:r>
      <w:r w:rsidR="001C2DD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установленном в организации порядке должны быть приняты меры по оперативному изменению соответствующих паролей и прав доступа.</w:t>
      </w:r>
      <w:proofErr w:type="gramEnd"/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E580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пользователи и эксплуатационный персонал ИС должны сообщать специалисту по информационной безопасности о любых наблюдаемых или предполагаемых событиях, связанных с возможными нарушениями и недостатками защиты информации.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E580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нарушений безопасности при эксплуатации ИС к нарушителям должны применяться соответствующие меры.</w:t>
      </w:r>
    </w:p>
    <w:p w:rsidR="00F44A6C" w:rsidRPr="00F44A6C" w:rsidRDefault="00F44A6C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F4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Организационное обеспечение эксплуатации системы защиты информации</w:t>
      </w:r>
    </w:p>
    <w:p w:rsidR="00F44A6C" w:rsidRPr="00F44A6C" w:rsidRDefault="00F44A6C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Руководство организации должно поддерживать обеспечение защиты информации в организации с помощью эффективного управления СЗИ, четкого назначения и распределения обязанностей персонала по обеспечению защиты информации. При этом руководство должно проводить регулярную проверку подхода организации к управлению СЗИ и ее реализации (т.е. целей управления, правил, процессов и процедур по обеспечению защиты информации).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14635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договоре найма на работу и/или в должностной инструкции сотрудника организации должны быть определены обязанности по обеспечению безопасности информации при обработке данных организации, а также меры, принимаемые в отношении сотрудника, если он нарушает требования безопасности. При заключении трудового договора сотрудник должен принять обязательства о выполнении оговоренных требований в течение определенного времени после увольнения.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14635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Сотрудники организации должны быть ознакомлены с требованиями и правилами по обеспечению защиты информации в части, их касающейся.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14635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Права доступа сотрудников к информации должны изменяться при изменении их должности. После увольнения сотрудника </w:t>
      </w:r>
      <w:r w:rsidR="000162E2">
        <w:rPr>
          <w:rFonts w:ascii="Times New Roman" w:eastAsia="Calibri" w:hAnsi="Times New Roman" w:cs="Times New Roman"/>
          <w:sz w:val="28"/>
          <w:szCs w:val="28"/>
          <w:lang w:eastAsia="en-US"/>
        </w:rPr>
        <w:t>все его права на доступ к какой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-либо информации ИС должны быть аннулированы, все ранее предоставленные сотруднику технические средства и материалы должны быть возвращены.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14635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организации должен быть установлен порядок подготовки и переподготовки кадров в области защиты информации.</w:t>
      </w:r>
    </w:p>
    <w:p w:rsidR="00F44A6C" w:rsidRDefault="00F44A6C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0C08" w:rsidRPr="00F44A6C" w:rsidRDefault="00140C08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F4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Обслуживание и ремонт технических средств</w:t>
      </w:r>
    </w:p>
    <w:p w:rsidR="00F44A6C" w:rsidRPr="00F44A6C" w:rsidRDefault="00F44A6C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5.1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Обслуживание технических средств ИС, СЗИ (техническое обслуживание) организуется в целях предотвращения неисправностей, обеспечения долговечности компонентов системы.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5.2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проведении технического обслуживания (</w:t>
      </w:r>
      <w:r w:rsidR="00016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– 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ТО) и ремонта необходимо руководствоваться следующими правилами: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технические средства необходимо обслуживать в соответствии с рекомендуемыми поставщиком периодичностью и инструкциями;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ТО и ремонт должны проводиться только уполномоченным персоналом;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на период выполнения ТО должны задействоваться соответствующие меры защиты с учётом выполнения работ персоналом эксплуатирующей или иной организации; где необходимо, конфиденциальная информация должна быть удалена;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должны соблюдаться все требования, устанавливаемые гарантийными обязательствами поставщика технических средств.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5.3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технических средств должно быть предусмотрено проведение следующих видов ТО: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ежедневное обслуживание;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ежемесячное обслуживание;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ежегодное обслуживание.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5.4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Процедура ежедневного ТО включает в себя:</w:t>
      </w:r>
      <w:proofErr w:type="gramEnd"/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визуальный осмотр элементов устройств, входящих в состав технических средств (системного блока, монитора, клавиатуры, периферийного оборудования и т.д.);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очистка поверхности элементов устройств от пыли и грязи;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проверку состояния соединительных кабелей и разъемов (кабели должны быть уложены аккуратно и без сильных перегибов, а их разъемы надежно соединены с разъемами устройств).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Ежедневное обслуживание технических средств, размещенных на автоматизированных рабочих местах ИС, выполняют пользователи, а других средств – администраторы и обслуживающий персонал ИС.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5.5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Объемы </w:t>
      </w:r>
      <w:proofErr w:type="gramStart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ежемесячного</w:t>
      </w:r>
      <w:proofErr w:type="gramEnd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ежегодного ТО определяются в эксплуатационной документации.</w:t>
      </w:r>
    </w:p>
    <w:p w:rsidR="00F44A6C" w:rsidRPr="00F44A6C" w:rsidRDefault="00F44A6C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F4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Сопровождение программного обеспечения</w:t>
      </w:r>
    </w:p>
    <w:p w:rsidR="00F44A6C" w:rsidRPr="00F44A6C" w:rsidRDefault="00F44A6C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6.1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Сопровождение программного обеспечения СЗИ (</w:t>
      </w:r>
      <w:r w:rsidR="00270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– 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ПО) включает мероприятия по анализу качества, устранению выявленных ошибок, внесению изменений в ПО и документацию, извещение пользователей об изменениях, ведение эталонной версии </w:t>
      </w:r>
      <w:proofErr w:type="gramStart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6.2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сопровождении </w:t>
      </w:r>
      <w:proofErr w:type="gramStart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 руководствоваться следующими правилами: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проводить работы по сопровождению </w:t>
      </w:r>
      <w:proofErr w:type="gramStart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только </w:t>
      </w:r>
      <w:proofErr w:type="gramStart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силами</w:t>
      </w:r>
      <w:proofErr w:type="gramEnd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персонала;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выполнять требования лицензионных соглашений </w:t>
      </w:r>
      <w:proofErr w:type="gramStart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на использование ПО в соответствии с законодательством в области</w:t>
      </w:r>
      <w:proofErr w:type="gramEnd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 на результаты интеллектуальной деятельности;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руководствоваться документацией поставщиков при сопровождении общесистемного программного обеспечения, такого, как операционные системы и системы управления базами данных;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 использовании </w:t>
      </w:r>
      <w:proofErr w:type="gramStart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сертифицированного</w:t>
      </w:r>
      <w:proofErr w:type="gramEnd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требованиям безопасности информации ПО, его настройку осуществлять и поддерживать в соответствии с техническими условиями или формуляром;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проводить проверки целостности ПО периодически или после устранения неисправностей в порядке, установленном эксплуатационной документацией;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принимать дополнительные меры по исключению несанкционированного доступа к конфиденциальной информации, хранящейся в системе, при участии в сопровождении организаций – соисполнителей работ;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устанавливать режим изолированной программной среды, исключающей возможность изменения пользователем состава ПО, если это не противоречит эксплуатационной документации;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пересматривать объем и содержание работ по сопровождению </w:t>
      </w:r>
      <w:proofErr w:type="gramStart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proofErr w:type="gramEnd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изменении состава и настроек программного обеспечения и технических средств СЗИ, а также при изменении требований безопасности информации.</w:t>
      </w:r>
    </w:p>
    <w:p w:rsidR="00F44A6C" w:rsidRPr="00F44A6C" w:rsidRDefault="00F44A6C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F4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Устранение неисправностей технических средств и программного обеспечения</w:t>
      </w:r>
    </w:p>
    <w:p w:rsidR="00F44A6C" w:rsidRPr="00F44A6C" w:rsidRDefault="00F44A6C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7.1</w:t>
      </w:r>
      <w:r w:rsidR="0014635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Эксплуатирующая организация обеспечивает анализ, устранение и учет неисправностей технических средств и программного обеспечения СЗИ, принимает соответствующие действия по их предупреждению.</w:t>
      </w: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7.2</w:t>
      </w:r>
      <w:r w:rsidR="0014635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выявления неисправности, отказа СЗИ обслуживающим персоналом или специалистами предприятий – поставщиков технических средств (при гарантийном обслуживании) должны выполнят</w:t>
      </w:r>
      <w:r w:rsidR="00FC21D7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ся необходимые работы по восстановлению работоспособности: ремонт, замена составных частей, автономные и комплексные проверки.</w:t>
      </w:r>
    </w:p>
    <w:p w:rsidR="00F44A6C" w:rsidRPr="00F44A6C" w:rsidRDefault="00F44A6C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F44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4A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Контроль состояния и эффективности средств защиты информации</w:t>
      </w:r>
    </w:p>
    <w:p w:rsidR="00F44A6C" w:rsidRPr="00F44A6C" w:rsidRDefault="00F44A6C" w:rsidP="00F44A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A6C" w:rsidRPr="00F44A6C" w:rsidRDefault="00F44A6C" w:rsidP="002B5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8.1 Контроль состояния и эффективности защиты информации</w:t>
      </w:r>
      <w:r w:rsidR="008A03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 в процессе ее эксплуатации осуществляется специалистом по информационной безопасности организации (Администрации муниципального </w:t>
      </w:r>
      <w:r w:rsidR="00B15EF6">
        <w:rPr>
          <w:rFonts w:ascii="Times New Roman" w:eastAsia="Calibri" w:hAnsi="Times New Roman" w:cs="Times New Roman"/>
          <w:sz w:val="28"/>
          <w:szCs w:val="28"/>
          <w:lang w:eastAsia="en-US"/>
        </w:rPr>
        <w:t>«Холм-Жирковский район»</w:t>
      </w:r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области), государственными и ведомственными органами контроля и заключается в оценке выполнения требований нормативных документов, обоснованности принятых мер, проверке </w:t>
      </w:r>
      <w:proofErr w:type="gramStart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выполнения норм эффективности защиты информации</w:t>
      </w:r>
      <w:proofErr w:type="gramEnd"/>
      <w:r w:rsidRPr="00F44A6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sectPr w:rsidR="00F44A6C" w:rsidRPr="00F44A6C" w:rsidSect="00140C08">
      <w:footerReference w:type="default" r:id="rId8"/>
      <w:pgSz w:w="11906" w:h="16838"/>
      <w:pgMar w:top="567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65" w:rsidRDefault="00DF5D65" w:rsidP="00140C08">
      <w:pPr>
        <w:spacing w:after="0" w:line="240" w:lineRule="auto"/>
      </w:pPr>
      <w:r>
        <w:separator/>
      </w:r>
    </w:p>
  </w:endnote>
  <w:endnote w:type="continuationSeparator" w:id="0">
    <w:p w:rsidR="00DF5D65" w:rsidRDefault="00DF5D65" w:rsidP="0014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6442"/>
      <w:docPartObj>
        <w:docPartGallery w:val="Page Numbers (Bottom of Page)"/>
        <w:docPartUnique/>
      </w:docPartObj>
    </w:sdtPr>
    <w:sdtContent>
      <w:p w:rsidR="00140C08" w:rsidRDefault="004D5ECE">
        <w:pPr>
          <w:pStyle w:val="a7"/>
          <w:jc w:val="right"/>
        </w:pPr>
        <w:fldSimple w:instr=" PAGE   \* MERGEFORMAT ">
          <w:r w:rsidR="0055320F">
            <w:rPr>
              <w:noProof/>
            </w:rPr>
            <w:t>2</w:t>
          </w:r>
        </w:fldSimple>
      </w:p>
    </w:sdtContent>
  </w:sdt>
  <w:p w:rsidR="00140C08" w:rsidRDefault="00140C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65" w:rsidRDefault="00DF5D65" w:rsidP="00140C08">
      <w:pPr>
        <w:spacing w:after="0" w:line="240" w:lineRule="auto"/>
      </w:pPr>
      <w:r>
        <w:separator/>
      </w:r>
    </w:p>
  </w:footnote>
  <w:footnote w:type="continuationSeparator" w:id="0">
    <w:p w:rsidR="00DF5D65" w:rsidRDefault="00DF5D65" w:rsidP="0014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9C7"/>
    <w:multiLevelType w:val="hybridMultilevel"/>
    <w:tmpl w:val="7D2EF49E"/>
    <w:lvl w:ilvl="0" w:tplc="D6F61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7C"/>
    <w:rsid w:val="000162E2"/>
    <w:rsid w:val="00100EF2"/>
    <w:rsid w:val="0010343A"/>
    <w:rsid w:val="001166CC"/>
    <w:rsid w:val="00140C08"/>
    <w:rsid w:val="0014635B"/>
    <w:rsid w:val="00164372"/>
    <w:rsid w:val="001C2DDC"/>
    <w:rsid w:val="00270146"/>
    <w:rsid w:val="002B599F"/>
    <w:rsid w:val="00332FCD"/>
    <w:rsid w:val="00444895"/>
    <w:rsid w:val="0046427F"/>
    <w:rsid w:val="004B7D7F"/>
    <w:rsid w:val="004D5ECE"/>
    <w:rsid w:val="005154E5"/>
    <w:rsid w:val="0055320F"/>
    <w:rsid w:val="005B231E"/>
    <w:rsid w:val="005C10FF"/>
    <w:rsid w:val="005D1424"/>
    <w:rsid w:val="005F4EDF"/>
    <w:rsid w:val="00624A3A"/>
    <w:rsid w:val="00656041"/>
    <w:rsid w:val="00667D30"/>
    <w:rsid w:val="006953BF"/>
    <w:rsid w:val="006E5803"/>
    <w:rsid w:val="0075672F"/>
    <w:rsid w:val="00790547"/>
    <w:rsid w:val="007C1B43"/>
    <w:rsid w:val="007F6208"/>
    <w:rsid w:val="0087391A"/>
    <w:rsid w:val="00880EF0"/>
    <w:rsid w:val="008A03B9"/>
    <w:rsid w:val="00983D9F"/>
    <w:rsid w:val="00A50BBB"/>
    <w:rsid w:val="00A73541"/>
    <w:rsid w:val="00B15EF6"/>
    <w:rsid w:val="00BC368A"/>
    <w:rsid w:val="00C97072"/>
    <w:rsid w:val="00CB339B"/>
    <w:rsid w:val="00D560FE"/>
    <w:rsid w:val="00DC0444"/>
    <w:rsid w:val="00DF5D65"/>
    <w:rsid w:val="00ED0C7C"/>
    <w:rsid w:val="00EE7448"/>
    <w:rsid w:val="00F44A6C"/>
    <w:rsid w:val="00FB08A4"/>
    <w:rsid w:val="00FC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link w:val="BodytextChar"/>
    <w:rsid w:val="00F44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"/>
    <w:rsid w:val="00F44A6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4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C0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4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C0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4F53A3B-44C6-4CC3-8398-5A19C90C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PSN</cp:lastModifiedBy>
  <cp:revision>28</cp:revision>
  <dcterms:created xsi:type="dcterms:W3CDTF">2018-10-19T07:36:00Z</dcterms:created>
  <dcterms:modified xsi:type="dcterms:W3CDTF">2018-11-13T06:05:00Z</dcterms:modified>
</cp:coreProperties>
</file>