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85" w:rsidRPr="00AC2585" w:rsidRDefault="004604E4" w:rsidP="00AC2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4E4">
        <w:rPr>
          <w:rFonts w:ascii="Arial" w:eastAsia="Times New Roman" w:hAnsi="Arial" w:cs="Arial"/>
          <w:b/>
          <w:noProof/>
          <w:color w:val="110EA7"/>
          <w:sz w:val="19"/>
          <w:szCs w:val="1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3pt;height:46.3pt;visibility:visible;mso-wrap-style:square">
            <v:imagedata r:id="rId7" o:title=""/>
          </v:shape>
        </w:pict>
      </w:r>
    </w:p>
    <w:p w:rsidR="00AC2585" w:rsidRPr="00AC2585" w:rsidRDefault="00AC2585" w:rsidP="00AC2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585" w:rsidRPr="00AC2585" w:rsidRDefault="00AC2585" w:rsidP="00AC2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AC2585" w:rsidRPr="00AC2585" w:rsidRDefault="00AC2585" w:rsidP="00AC2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58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«ХОЛМ-ЖИРКОВСКИЙ РАЙОН» </w:t>
      </w:r>
      <w:r w:rsidRPr="00AC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СМОЛЕНСКОЙ ОБЛАСТИ</w:t>
      </w:r>
    </w:p>
    <w:p w:rsidR="00AC2585" w:rsidRPr="00AC2585" w:rsidRDefault="00AC2585" w:rsidP="00AC25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585" w:rsidRPr="00AC2585" w:rsidRDefault="00AC2585" w:rsidP="00AC2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AC2585" w:rsidRPr="00AC2585" w:rsidRDefault="00AC2585" w:rsidP="00AC2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C2585" w:rsidRPr="00AC2585" w:rsidRDefault="00AC2585" w:rsidP="00AC2585">
      <w:pPr>
        <w:widowControl w:val="0"/>
        <w:tabs>
          <w:tab w:val="left" w:pos="6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2B1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C2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2B1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C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 № </w:t>
      </w:r>
      <w:r w:rsidR="00DB2B10">
        <w:rPr>
          <w:rFonts w:ascii="Times New Roman" w:eastAsia="Times New Roman" w:hAnsi="Times New Roman" w:cs="Times New Roman"/>
          <w:sz w:val="28"/>
          <w:szCs w:val="28"/>
          <w:lang w:eastAsia="ru-RU"/>
        </w:rPr>
        <w:t>642</w:t>
      </w:r>
      <w:r w:rsidRPr="00AC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C2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</w:p>
    <w:p w:rsidR="00AC2585" w:rsidRPr="00AC2585" w:rsidRDefault="00AC2585" w:rsidP="00AC25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6"/>
      </w:tblGrid>
      <w:tr w:rsidR="00AC2585" w:rsidRPr="00AC2585" w:rsidTr="002B5987">
        <w:tc>
          <w:tcPr>
            <w:tcW w:w="4786" w:type="dxa"/>
            <w:hideMark/>
          </w:tcPr>
          <w:p w:rsidR="00AC2585" w:rsidRPr="00AC2585" w:rsidRDefault="00AC2585" w:rsidP="00AC258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AC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комплексного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инфраструктуры Холм-Жирковского городского поселения на 2017-2026 годы</w:t>
            </w:r>
          </w:p>
        </w:tc>
      </w:tr>
    </w:tbl>
    <w:p w:rsidR="00AC2585" w:rsidRPr="00AC2585" w:rsidRDefault="00AC2585" w:rsidP="00AC2585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AC2585" w:rsidRPr="00AC2585" w:rsidRDefault="00AC2585" w:rsidP="00AC2585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AC2585">
        <w:rPr>
          <w:rFonts w:ascii="Times New Roman" w:eastAsia="SimSun" w:hAnsi="Times New Roman"/>
          <w:kern w:val="2"/>
          <w:sz w:val="28"/>
          <w:szCs w:val="28"/>
          <w:lang w:eastAsia="ar-SA"/>
        </w:rPr>
        <w:tab/>
        <w:t>Руководствуясь Федеральным законом от 06 октября 2003 года№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округов», Администрация муниципального образования «Холм-Жирковский район» Смоленской области</w:t>
      </w:r>
    </w:p>
    <w:p w:rsidR="00AC2585" w:rsidRPr="00AC2585" w:rsidRDefault="00AC2585" w:rsidP="00AC2585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AC2585" w:rsidRPr="00AC2585" w:rsidRDefault="00AC2585" w:rsidP="00AC2585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AC2585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п о с т а н о в л я е т:</w:t>
      </w:r>
    </w:p>
    <w:p w:rsidR="00AC2585" w:rsidRPr="00AC2585" w:rsidRDefault="00AC2585" w:rsidP="00AC2585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AC2585" w:rsidRPr="00AC2585" w:rsidRDefault="00AC2585" w:rsidP="00AC258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AC2585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Pr="00AC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5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 инфраструктуры Холм-Жирковского городского поселения на 2017-2026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585" w:rsidRPr="00AC2585" w:rsidRDefault="00AC2585" w:rsidP="00AC258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AC2585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2. Настоящее постановление вступает в силу после дня его подписания.      </w:t>
      </w:r>
    </w:p>
    <w:p w:rsidR="00AC2585" w:rsidRPr="00AC2585" w:rsidRDefault="00AC2585" w:rsidP="00AC2585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AC2585" w:rsidRPr="00AC2585" w:rsidRDefault="00AC2585" w:rsidP="00AC2585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AC2585" w:rsidRPr="00AC2585" w:rsidRDefault="00AC2585" w:rsidP="00AC2585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AC2585" w:rsidRPr="00AC2585" w:rsidRDefault="00AC2585" w:rsidP="00AC2585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AC2585">
        <w:rPr>
          <w:rFonts w:ascii="Times New Roman" w:eastAsia="SimSun" w:hAnsi="Times New Roman"/>
          <w:kern w:val="2"/>
          <w:sz w:val="28"/>
          <w:szCs w:val="28"/>
          <w:lang w:eastAsia="ar-SA"/>
        </w:rPr>
        <w:t>Глава муниципального образования</w:t>
      </w:r>
    </w:p>
    <w:p w:rsidR="00AC2585" w:rsidRPr="00AC2585" w:rsidRDefault="00AC2585" w:rsidP="00AC2585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AC2585">
        <w:rPr>
          <w:rFonts w:ascii="Times New Roman" w:eastAsia="SimSun" w:hAnsi="Times New Roman"/>
          <w:kern w:val="2"/>
          <w:sz w:val="28"/>
          <w:szCs w:val="28"/>
          <w:lang w:eastAsia="ar-SA"/>
        </w:rPr>
        <w:t>«Холм-Жирковский район»</w:t>
      </w:r>
    </w:p>
    <w:p w:rsidR="00AC2585" w:rsidRPr="00AC2585" w:rsidRDefault="00AC2585" w:rsidP="00AC2585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2585">
        <w:rPr>
          <w:rFonts w:ascii="Times New Roman" w:eastAsia="SimSun" w:hAnsi="Times New Roman"/>
          <w:kern w:val="2"/>
          <w:sz w:val="28"/>
          <w:szCs w:val="28"/>
          <w:lang w:eastAsia="ar-SA"/>
        </w:rPr>
        <w:t>Смоленской области</w:t>
      </w:r>
      <w:r w:rsidRPr="00AC2585">
        <w:rPr>
          <w:rFonts w:ascii="Times New Roman" w:eastAsia="SimSun" w:hAnsi="Times New Roman"/>
          <w:kern w:val="2"/>
          <w:sz w:val="28"/>
          <w:szCs w:val="28"/>
          <w:lang w:eastAsia="ar-SA"/>
        </w:rPr>
        <w:tab/>
      </w:r>
      <w:r w:rsidRPr="00AC2585">
        <w:rPr>
          <w:rFonts w:ascii="Times New Roman" w:eastAsia="SimSun" w:hAnsi="Times New Roman"/>
          <w:b/>
          <w:bCs/>
          <w:kern w:val="2"/>
          <w:sz w:val="28"/>
          <w:szCs w:val="28"/>
          <w:lang w:eastAsia="ar-SA"/>
        </w:rPr>
        <w:t>О.П. Макаров</w:t>
      </w:r>
    </w:p>
    <w:p w:rsidR="00AC2585" w:rsidRPr="00AC2585" w:rsidRDefault="00AC2585" w:rsidP="00AC2585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85" w:rsidRDefault="00AC2585" w:rsidP="00EE6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585" w:rsidRDefault="00AC2585" w:rsidP="00EE6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ADB" w:rsidRDefault="00AC2585" w:rsidP="00EE6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766AD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</w:t>
      </w:r>
      <w:r w:rsidR="00766ADB" w:rsidRPr="00EE669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комплексного развития </w:t>
      </w:r>
    </w:p>
    <w:p w:rsidR="00766ADB" w:rsidRDefault="00766ADB" w:rsidP="00EE6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транспортной </w:t>
      </w:r>
      <w:r w:rsidRPr="00EE669E">
        <w:rPr>
          <w:rFonts w:ascii="Times New Roman" w:hAnsi="Times New Roman" w:cs="Times New Roman"/>
          <w:b/>
          <w:bCs/>
          <w:sz w:val="28"/>
          <w:szCs w:val="28"/>
        </w:rPr>
        <w:t>инфраструктуры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Холм-Жирковского городского поселения на 2017-2026 годы</w:t>
      </w:r>
    </w:p>
    <w:p w:rsidR="00766ADB" w:rsidRDefault="00766ADB" w:rsidP="00E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A0"/>
      </w:tblPr>
      <w:tblGrid>
        <w:gridCol w:w="2897"/>
        <w:gridCol w:w="7371"/>
      </w:tblGrid>
      <w:tr w:rsidR="00766ADB" w:rsidRPr="00616084">
        <w:tc>
          <w:tcPr>
            <w:tcW w:w="2897" w:type="dxa"/>
          </w:tcPr>
          <w:p w:rsidR="00766ADB" w:rsidRPr="0065006C" w:rsidRDefault="00766ADB" w:rsidP="0049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</w:tcPr>
          <w:p w:rsidR="00766ADB" w:rsidRPr="0065006C" w:rsidRDefault="00766ADB" w:rsidP="005A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Холм-Жирковского городского поселения на 2017-2026 годы</w:t>
            </w:r>
          </w:p>
        </w:tc>
      </w:tr>
      <w:tr w:rsidR="00766ADB" w:rsidRPr="00616084">
        <w:tc>
          <w:tcPr>
            <w:tcW w:w="2897" w:type="dxa"/>
          </w:tcPr>
          <w:p w:rsidR="00766ADB" w:rsidRPr="0065006C" w:rsidRDefault="00766ADB" w:rsidP="0049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71" w:type="dxa"/>
          </w:tcPr>
          <w:p w:rsidR="00766ADB" w:rsidRPr="0065006C" w:rsidRDefault="00766ADB" w:rsidP="0049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-Градостроительный Кодекс Российской Федерации;</w:t>
            </w:r>
          </w:p>
          <w:p w:rsidR="00766ADB" w:rsidRPr="0065006C" w:rsidRDefault="00766ADB" w:rsidP="0049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06C">
              <w:t xml:space="preserve"> </w:t>
            </w: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766ADB" w:rsidRPr="0065006C" w:rsidRDefault="00766ADB" w:rsidP="0049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Российской Федерации от 25.12.2015 № 1440 "Об утверждении требований к программам комплексного развития социальной инфраструктуры поселений, городских округов";</w:t>
            </w:r>
          </w:p>
          <w:p w:rsidR="00766ADB" w:rsidRPr="0065006C" w:rsidRDefault="00766ADB" w:rsidP="0049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-Генеральный план Холм-Жирковского городского поселения утвержденный Решением Холм-Жирковского Совета депутатов от 14.11.2014 №24.</w:t>
            </w:r>
          </w:p>
        </w:tc>
      </w:tr>
      <w:tr w:rsidR="00766ADB" w:rsidRPr="00616084">
        <w:tc>
          <w:tcPr>
            <w:tcW w:w="2897" w:type="dxa"/>
          </w:tcPr>
          <w:p w:rsidR="00766ADB" w:rsidRPr="0065006C" w:rsidRDefault="00766ADB" w:rsidP="0049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Программы, его местонахождение</w:t>
            </w:r>
          </w:p>
        </w:tc>
        <w:tc>
          <w:tcPr>
            <w:tcW w:w="7371" w:type="dxa"/>
          </w:tcPr>
          <w:p w:rsidR="00766ADB" w:rsidRPr="0065006C" w:rsidRDefault="00766ADB" w:rsidP="0049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«Холм-Жирковский район» Смоленской области</w:t>
            </w:r>
          </w:p>
          <w:p w:rsidR="00766ADB" w:rsidRPr="0065006C" w:rsidRDefault="00766ADB" w:rsidP="0049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Россия, 215650, Смоленская область, пгт. Холм-Жирковский, ул. Нахимовская, д. 9</w:t>
            </w:r>
          </w:p>
        </w:tc>
      </w:tr>
      <w:tr w:rsidR="00766ADB" w:rsidRPr="00616084">
        <w:tc>
          <w:tcPr>
            <w:tcW w:w="2897" w:type="dxa"/>
          </w:tcPr>
          <w:p w:rsidR="00766ADB" w:rsidRPr="0065006C" w:rsidRDefault="00766ADB" w:rsidP="0049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 Программы, его местонахождение</w:t>
            </w:r>
          </w:p>
        </w:tc>
        <w:tc>
          <w:tcPr>
            <w:tcW w:w="7371" w:type="dxa"/>
          </w:tcPr>
          <w:p w:rsidR="00766ADB" w:rsidRPr="0065006C" w:rsidRDefault="00766ADB" w:rsidP="00635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«Холм-Жирковский район» Смоленской области</w:t>
            </w:r>
          </w:p>
          <w:p w:rsidR="00766ADB" w:rsidRPr="0065006C" w:rsidRDefault="00766ADB" w:rsidP="00635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Россия, 215650, Смоленская область, пгт. Холм-Жирковский, ул. Нахимовская, д. 9</w:t>
            </w:r>
          </w:p>
        </w:tc>
      </w:tr>
      <w:tr w:rsidR="00766ADB" w:rsidRPr="00616084">
        <w:tc>
          <w:tcPr>
            <w:tcW w:w="2897" w:type="dxa"/>
          </w:tcPr>
          <w:p w:rsidR="00766ADB" w:rsidRPr="0065006C" w:rsidRDefault="00766ADB" w:rsidP="0049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371" w:type="dxa"/>
          </w:tcPr>
          <w:p w:rsidR="00766ADB" w:rsidRPr="0065006C" w:rsidRDefault="00766ADB" w:rsidP="005A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инфраструктуры, сбалансированное развитие и скоординированное с иными сферами жизнедеятельности поселения</w:t>
            </w:r>
          </w:p>
        </w:tc>
      </w:tr>
      <w:tr w:rsidR="00766ADB" w:rsidRPr="00616084">
        <w:tc>
          <w:tcPr>
            <w:tcW w:w="2897" w:type="dxa"/>
          </w:tcPr>
          <w:p w:rsidR="00766ADB" w:rsidRPr="0065006C" w:rsidRDefault="00766ADB" w:rsidP="0049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766ADB" w:rsidRPr="0065006C" w:rsidRDefault="00766ADB" w:rsidP="00F81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-формирование     условий      для     социально-экономического развития;</w:t>
            </w:r>
          </w:p>
          <w:p w:rsidR="00766ADB" w:rsidRPr="0065006C" w:rsidRDefault="00766ADB" w:rsidP="00F81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-повышение          безопасности,          качество эффективности     транспортного     обслуживания населения, юридических лиц и индивидуальных предпринимателей,                   осуществляющих экономическую деятельность; - снижение негативного воздействия транспортной инфраструктуры на окружающую среду поселения.</w:t>
            </w:r>
          </w:p>
        </w:tc>
      </w:tr>
      <w:tr w:rsidR="00766ADB" w:rsidRPr="00616084">
        <w:tc>
          <w:tcPr>
            <w:tcW w:w="2897" w:type="dxa"/>
          </w:tcPr>
          <w:p w:rsidR="00766ADB" w:rsidRPr="0065006C" w:rsidRDefault="00766ADB" w:rsidP="0049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371" w:type="dxa"/>
          </w:tcPr>
          <w:p w:rsidR="00766ADB" w:rsidRPr="0065006C" w:rsidRDefault="00766ADB" w:rsidP="00F81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006C">
              <w:rPr>
                <w:sz w:val="24"/>
                <w:szCs w:val="24"/>
              </w:rPr>
              <w:t xml:space="preserve"> </w:t>
            </w: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Достижение нормативных значений технико-экономических, финансовых и социально-экономических показателей развития транспортной инфраструктуры, включая показатели безопасности,      качество эффективности  и эффективности  транспортного     обслуживания населения.</w:t>
            </w:r>
          </w:p>
        </w:tc>
      </w:tr>
      <w:tr w:rsidR="00766ADB" w:rsidRPr="00616084">
        <w:tc>
          <w:tcPr>
            <w:tcW w:w="2897" w:type="dxa"/>
          </w:tcPr>
          <w:p w:rsidR="00766ADB" w:rsidRPr="0065006C" w:rsidRDefault="00766ADB" w:rsidP="0049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мероприятий</w:t>
            </w:r>
          </w:p>
        </w:tc>
        <w:tc>
          <w:tcPr>
            <w:tcW w:w="7371" w:type="dxa"/>
          </w:tcPr>
          <w:p w:rsidR="00766ADB" w:rsidRPr="0065006C" w:rsidRDefault="00766ADB" w:rsidP="00F81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и реконструкция существующих, ввод в эксплуатацию объектов транспортной инфраструктуры.</w:t>
            </w:r>
          </w:p>
        </w:tc>
      </w:tr>
      <w:tr w:rsidR="00766ADB" w:rsidRPr="00616084">
        <w:tc>
          <w:tcPr>
            <w:tcW w:w="2897" w:type="dxa"/>
          </w:tcPr>
          <w:p w:rsidR="00766ADB" w:rsidRPr="0065006C" w:rsidRDefault="00766ADB" w:rsidP="00650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7371" w:type="dxa"/>
          </w:tcPr>
          <w:p w:rsidR="00766ADB" w:rsidRPr="0065006C" w:rsidRDefault="00766ADB" w:rsidP="0049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 2017 - 2026 годы.</w:t>
            </w:r>
          </w:p>
          <w:p w:rsidR="00766ADB" w:rsidRPr="0065006C" w:rsidRDefault="00766ADB" w:rsidP="0049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DB" w:rsidRPr="00616084">
        <w:tc>
          <w:tcPr>
            <w:tcW w:w="2897" w:type="dxa"/>
          </w:tcPr>
          <w:p w:rsidR="00766ADB" w:rsidRPr="0065006C" w:rsidRDefault="00766ADB" w:rsidP="0049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7371" w:type="dxa"/>
          </w:tcPr>
          <w:p w:rsidR="00766ADB" w:rsidRPr="0065006C" w:rsidRDefault="00766ADB" w:rsidP="004958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в 2017- 2026 годах:</w:t>
            </w:r>
          </w:p>
          <w:p w:rsidR="00766ADB" w:rsidRPr="0065006C" w:rsidRDefault="00766ADB" w:rsidP="004958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всего –</w:t>
            </w:r>
            <w:r w:rsidR="00AE0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5AC" w:rsidRPr="00AE05AC">
              <w:rPr>
                <w:rFonts w:ascii="Times New Roman" w:hAnsi="Times New Roman" w:cs="Times New Roman"/>
                <w:sz w:val="24"/>
                <w:szCs w:val="24"/>
              </w:rPr>
              <w:t>85914,08</w:t>
            </w:r>
            <w:r w:rsidR="00AE05AC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. руб.,</w:t>
            </w:r>
          </w:p>
          <w:p w:rsidR="00766ADB" w:rsidRPr="0065006C" w:rsidRDefault="00766ADB" w:rsidP="004958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831">
              <w:rPr>
                <w:rFonts w:ascii="Times New Roman" w:hAnsi="Times New Roman" w:cs="Times New Roman"/>
                <w:sz w:val="24"/>
                <w:szCs w:val="24"/>
              </w:rPr>
              <w:t>18-2020</w:t>
            </w: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54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C21" w:rsidRPr="00F00C21">
              <w:rPr>
                <w:rFonts w:ascii="Times New Roman" w:hAnsi="Times New Roman" w:cs="Times New Roman"/>
                <w:sz w:val="24"/>
                <w:szCs w:val="24"/>
              </w:rPr>
              <w:t>37926,08</w:t>
            </w: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C2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766ADB" w:rsidRDefault="00766ADB" w:rsidP="00F54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54831"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54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C21" w:rsidRPr="00F00C21">
              <w:rPr>
                <w:rFonts w:ascii="Times New Roman" w:hAnsi="Times New Roman" w:cs="Times New Roman"/>
                <w:sz w:val="24"/>
                <w:szCs w:val="24"/>
              </w:rPr>
              <w:t>25092</w:t>
            </w:r>
            <w:r w:rsidR="00F00C2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F54831" w:rsidRDefault="00F54831" w:rsidP="00F54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C21" w:rsidRPr="00F00C21">
              <w:rPr>
                <w:rFonts w:ascii="Times New Roman" w:hAnsi="Times New Roman" w:cs="Times New Roman"/>
                <w:sz w:val="24"/>
                <w:szCs w:val="24"/>
              </w:rPr>
              <w:t>22896</w:t>
            </w:r>
            <w:r w:rsidR="00F00C2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AE05AC" w:rsidRPr="0065006C" w:rsidRDefault="00AE05AC" w:rsidP="00AE0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A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осуществляется 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  <w:r w:rsidRPr="00AE05A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поселения в рамках муниципальных программ, и субсидий из средств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федерального </w:t>
            </w:r>
            <w:r w:rsidRPr="00AE05A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E0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ADB" w:rsidRPr="00616084">
        <w:tc>
          <w:tcPr>
            <w:tcW w:w="2897" w:type="dxa"/>
          </w:tcPr>
          <w:p w:rsidR="00766ADB" w:rsidRPr="0065006C" w:rsidRDefault="00766ADB" w:rsidP="0049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766ADB" w:rsidRPr="0065006C" w:rsidRDefault="00766ADB" w:rsidP="00F814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1.Развитие транспортной инфраструктуры;</w:t>
            </w:r>
          </w:p>
          <w:p w:rsidR="00766ADB" w:rsidRPr="0065006C" w:rsidRDefault="00766ADB" w:rsidP="00F814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2.Развитие сети дорог поселения;</w:t>
            </w:r>
          </w:p>
          <w:p w:rsidR="00766ADB" w:rsidRPr="0065006C" w:rsidRDefault="00766ADB" w:rsidP="00F814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3.Снижение негативного воздействия транспорта</w:t>
            </w:r>
          </w:p>
          <w:p w:rsidR="00766ADB" w:rsidRPr="0065006C" w:rsidRDefault="00766ADB" w:rsidP="00F814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на окружающую среду и здоровья населения;</w:t>
            </w:r>
          </w:p>
          <w:p w:rsidR="00766ADB" w:rsidRPr="0065006C" w:rsidRDefault="00766ADB" w:rsidP="00F814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C">
              <w:rPr>
                <w:rFonts w:ascii="Times New Roman" w:hAnsi="Times New Roman" w:cs="Times New Roman"/>
                <w:sz w:val="24"/>
                <w:szCs w:val="24"/>
              </w:rPr>
              <w:t>4.Повышение безопасности дорожного движения.</w:t>
            </w:r>
          </w:p>
        </w:tc>
      </w:tr>
    </w:tbl>
    <w:p w:rsidR="00766ADB" w:rsidRDefault="00766ADB" w:rsidP="00E0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ADB" w:rsidRDefault="00766ADB" w:rsidP="00E044C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66ADB" w:rsidRDefault="00766AD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766ADB" w:rsidRPr="00512910" w:rsidRDefault="00766ADB" w:rsidP="005C2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2910">
        <w:rPr>
          <w:rFonts w:ascii="Times New Roman" w:hAnsi="Times New Roman" w:cs="Times New Roman"/>
          <w:b/>
          <w:bCs/>
          <w:sz w:val="32"/>
          <w:szCs w:val="32"/>
        </w:rPr>
        <w:t>Характеристика существующего состояния</w:t>
      </w:r>
    </w:p>
    <w:p w:rsidR="00766ADB" w:rsidRPr="00512910" w:rsidRDefault="00766ADB" w:rsidP="005C2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транспортной</w:t>
      </w:r>
      <w:r w:rsidRPr="00512910">
        <w:rPr>
          <w:rFonts w:ascii="Times New Roman" w:hAnsi="Times New Roman" w:cs="Times New Roman"/>
          <w:b/>
          <w:bCs/>
          <w:sz w:val="32"/>
          <w:szCs w:val="32"/>
        </w:rPr>
        <w:t xml:space="preserve"> инфраструктуры</w:t>
      </w:r>
    </w:p>
    <w:p w:rsidR="00766ADB" w:rsidRDefault="00766ADB" w:rsidP="005F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528" w:rsidRDefault="00766ADB" w:rsidP="00512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Транспортная</w:t>
      </w:r>
      <w:r w:rsidRPr="005129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инфраструктура на территории </w:t>
      </w:r>
    </w:p>
    <w:p w:rsidR="00766ADB" w:rsidRPr="00512910" w:rsidRDefault="008F7528" w:rsidP="00512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Холм-Жирковского городского поселения</w:t>
      </w:r>
    </w:p>
    <w:p w:rsidR="00766ADB" w:rsidRDefault="00766ADB" w:rsidP="005C2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DB" w:rsidRPr="005F28A5" w:rsidRDefault="00766ADB" w:rsidP="005F28A5">
      <w:pPr>
        <w:widowControl w:val="0"/>
        <w:spacing w:before="40" w:after="4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09891860"/>
      <w:bookmarkStart w:id="1" w:name="_Toc167616138"/>
      <w:r w:rsidRPr="005F28A5">
        <w:rPr>
          <w:rFonts w:ascii="Times New Roman" w:hAnsi="Times New Roman" w:cs="Times New Roman"/>
          <w:b/>
          <w:bCs/>
          <w:sz w:val="28"/>
          <w:szCs w:val="28"/>
        </w:rPr>
        <w:t>Внешний транспорт</w:t>
      </w:r>
      <w:bookmarkEnd w:id="0"/>
      <w:bookmarkEnd w:id="1"/>
    </w:p>
    <w:p w:rsidR="00766ADB" w:rsidRPr="005F28A5" w:rsidRDefault="00766ADB" w:rsidP="005F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i/>
          <w:iCs/>
          <w:sz w:val="28"/>
          <w:szCs w:val="28"/>
          <w:u w:val="single"/>
        </w:rPr>
        <w:t>Автомобильные дороги и транспорт</w:t>
      </w:r>
      <w:r w:rsidRPr="005F28A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F28A5">
        <w:rPr>
          <w:rFonts w:ascii="Times New Roman" w:hAnsi="Times New Roman" w:cs="Times New Roman"/>
          <w:sz w:val="28"/>
          <w:szCs w:val="28"/>
        </w:rPr>
        <w:t xml:space="preserve"> Основными автодорогами, по которым осуществляется автотранспортное сообщение поселка Холм-Жирковский с населенными пунктами района и другими районными центрами области, – это региональные дороги «Беларусь» – Холм-Жирковский и Ярцево – Холм-Жирковский – Вязьма, входящие в 1-ю (самую высокую) группу  автодорожной сети области. Обе дороги имеют выход на федеральную автодорогу М-1 «Беларусь». Средняя приведенная интенсивность транспорта по а/д «Беларусь» – Холм-Жирковский – 1130 авт./сут., по а/д Ярцево – Холм-Жирковский – Вязьма – 750 авт./сут.</w:t>
      </w:r>
    </w:p>
    <w:p w:rsidR="00766ADB" w:rsidRPr="005F28A5" w:rsidRDefault="00766ADB" w:rsidP="005F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В пределах основной части городской застройки, вдоль северной и восточной границы поселка, проходит обходная (окружная) автодорога. Общая протяженность обхода в черте п. Холм-Жирковский – 3,2 км.</w:t>
      </w:r>
    </w:p>
    <w:p w:rsidR="00766ADB" w:rsidRPr="005F28A5" w:rsidRDefault="00766ADB" w:rsidP="005F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В северном направлении к объездной дороге примыкают автодороги Холм-Жирковский – Владимирское и Холм-Жирки – Нахимовское, которые обеспечивают связь поселка с периферийными частями района. В южном направлении к Х.-Жирковскому примыкает автодорога Х.-Жирковский – Игоревская, кроме связи с населенными пунктами района обеспечивающая также и подъезд к железнодорожной станции.</w:t>
      </w:r>
    </w:p>
    <w:p w:rsidR="00766ADB" w:rsidRPr="005F28A5" w:rsidRDefault="00766ADB" w:rsidP="005F28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Важнейшее значение для поселка и района в целом имеет относительно близкое расположение федеральной автотрассы М-1, порядка 38 км. По федеральной трассе обеспечивается связь со Смоленском и Москвой, а также с другими регионами России и зарубежья.</w:t>
      </w:r>
    </w:p>
    <w:p w:rsidR="00766ADB" w:rsidRPr="005F28A5" w:rsidRDefault="00766ADB" w:rsidP="005F28A5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i/>
          <w:iCs/>
          <w:sz w:val="28"/>
          <w:szCs w:val="28"/>
          <w:u w:val="single"/>
        </w:rPr>
        <w:t>Пассажирский транспорт.</w:t>
      </w:r>
      <w:r w:rsidRPr="005F28A5">
        <w:rPr>
          <w:rFonts w:ascii="Times New Roman" w:hAnsi="Times New Roman" w:cs="Times New Roman"/>
          <w:sz w:val="28"/>
          <w:szCs w:val="28"/>
        </w:rPr>
        <w:t xml:space="preserve"> Основным видом транспорта, обслуживающим поселок, является автомобильный. Холм-Жирковский район и пгт.Х.-Жирковский имеет относительно развитую сеть пригородных автобусных маршрутов.</w:t>
      </w:r>
    </w:p>
    <w:p w:rsidR="00766ADB" w:rsidRPr="005F28A5" w:rsidRDefault="00766ADB" w:rsidP="005F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Пассажирское автотранспортное предприятие района вместе с пассажирским вокзалом, введенным в эксплуатацию в 2008 году, расположены в п. Холм-Жирковский, на ул.Московской, 6. Единовременная вместимость вокзала – 150 чел. Максимальное количество отправляемых и принимаемых автобусов в час – 3 ед. Внутригородских (внутрипоселковых) маршрутов общественного пассажирского транспорта не имеется. Вокзал обслуживает автобусы пригородного и междугородного сообщения.</w:t>
      </w:r>
    </w:p>
    <w:p w:rsidR="00766ADB" w:rsidRPr="005F28A5" w:rsidRDefault="00766ADB" w:rsidP="005F28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8A5">
        <w:rPr>
          <w:rFonts w:ascii="Times New Roman" w:hAnsi="Times New Roman" w:cs="Times New Roman"/>
          <w:sz w:val="28"/>
          <w:szCs w:val="28"/>
          <w:u w:val="single"/>
        </w:rPr>
        <w:t>Характеристика работы Холм-Жирковского АТП по населенным пунктам района</w:t>
      </w:r>
    </w:p>
    <w:p w:rsidR="00766ADB" w:rsidRPr="005F28A5" w:rsidRDefault="00766ADB" w:rsidP="005F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lastRenderedPageBreak/>
        <w:t>Годовой объем перевезенных пассажиров – 26 тыс.чел. Годовой объем работы общественного транспорта – 661,5 тыс. пасс-км. Количество подвижного состава в инвентаре – 6 ед.</w:t>
      </w:r>
    </w:p>
    <w:p w:rsidR="00766ADB" w:rsidRPr="005F28A5" w:rsidRDefault="00766ADB" w:rsidP="005F28A5">
      <w:pPr>
        <w:spacing w:before="120" w:after="6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28A5">
        <w:rPr>
          <w:rFonts w:ascii="Times New Roman" w:hAnsi="Times New Roman" w:cs="Times New Roman"/>
          <w:i/>
          <w:iCs/>
          <w:sz w:val="28"/>
          <w:szCs w:val="28"/>
        </w:rPr>
        <w:t>Перечень и протяженность маршрутов (км):</w:t>
      </w:r>
    </w:p>
    <w:p w:rsidR="00766ADB" w:rsidRPr="005F28A5" w:rsidRDefault="00766ADB" w:rsidP="005F28A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Игоревская – 18,6</w:t>
      </w:r>
    </w:p>
    <w:p w:rsidR="00766ADB" w:rsidRPr="005F28A5" w:rsidRDefault="00766ADB" w:rsidP="005F28A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Раздобарино – 63</w:t>
      </w:r>
    </w:p>
    <w:p w:rsidR="00766ADB" w:rsidRPr="005F28A5" w:rsidRDefault="00766ADB" w:rsidP="005F28A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Владимирский Тупик – 29,6</w:t>
      </w:r>
    </w:p>
    <w:p w:rsidR="00766ADB" w:rsidRPr="005F28A5" w:rsidRDefault="00766ADB" w:rsidP="005F28A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Никитинка – 22,5</w:t>
      </w:r>
    </w:p>
    <w:p w:rsidR="00766ADB" w:rsidRPr="005F28A5" w:rsidRDefault="00766ADB" w:rsidP="005F28A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Нахимовское – 17,4</w:t>
      </w:r>
    </w:p>
    <w:p w:rsidR="00766ADB" w:rsidRPr="005F28A5" w:rsidRDefault="00766ADB" w:rsidP="005F28A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Пигулино – 19</w:t>
      </w:r>
    </w:p>
    <w:p w:rsidR="00766ADB" w:rsidRPr="005F28A5" w:rsidRDefault="00766ADB" w:rsidP="005F28A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Болышево – 11,7 и др.</w:t>
      </w:r>
    </w:p>
    <w:p w:rsidR="00766ADB" w:rsidRPr="005F28A5" w:rsidRDefault="00766ADB" w:rsidP="005F28A5">
      <w:pPr>
        <w:spacing w:before="12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8A5">
        <w:rPr>
          <w:rFonts w:ascii="Times New Roman" w:hAnsi="Times New Roman" w:cs="Times New Roman"/>
          <w:sz w:val="28"/>
          <w:szCs w:val="28"/>
          <w:u w:val="single"/>
        </w:rPr>
        <w:t>Характеристика работы Холм-Жирковского АТП по междугородному автобусному сообщению</w:t>
      </w:r>
    </w:p>
    <w:p w:rsidR="00766ADB" w:rsidRPr="005F28A5" w:rsidRDefault="00766ADB" w:rsidP="005F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Годовой объем перевезенных пассажиров – 33 тыс.чел. годовой объем работы общественного транспорта – 5426,5 тыс. пасс-км. Кол-во подвижного состава в инвентаре – 5 ед.</w:t>
      </w:r>
    </w:p>
    <w:p w:rsidR="00766ADB" w:rsidRPr="005F28A5" w:rsidRDefault="00766ADB" w:rsidP="005F28A5">
      <w:pPr>
        <w:spacing w:before="120" w:after="6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28A5">
        <w:rPr>
          <w:rFonts w:ascii="Times New Roman" w:hAnsi="Times New Roman" w:cs="Times New Roman"/>
          <w:i/>
          <w:iCs/>
          <w:sz w:val="28"/>
          <w:szCs w:val="28"/>
        </w:rPr>
        <w:t>Перечень и протяженность маршрутов (км):</w:t>
      </w:r>
    </w:p>
    <w:p w:rsidR="00766ADB" w:rsidRPr="005F28A5" w:rsidRDefault="00766ADB" w:rsidP="005F28A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Сафоново – 60,8</w:t>
      </w:r>
    </w:p>
    <w:p w:rsidR="00766ADB" w:rsidRPr="005F28A5" w:rsidRDefault="00766ADB" w:rsidP="005F28A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Вязьма – 67,1</w:t>
      </w:r>
    </w:p>
    <w:p w:rsidR="00766ADB" w:rsidRPr="005F28A5" w:rsidRDefault="00766ADB" w:rsidP="005F28A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Смоленск – 151,0</w:t>
      </w:r>
    </w:p>
    <w:p w:rsidR="00766ADB" w:rsidRPr="005F28A5" w:rsidRDefault="00766ADB" w:rsidP="005F28A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Смоленск через Боголюбово – 160,0</w:t>
      </w:r>
    </w:p>
    <w:p w:rsidR="00766ADB" w:rsidRPr="005F28A5" w:rsidRDefault="00766ADB" w:rsidP="005F28A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Москва – 292,0</w:t>
      </w:r>
    </w:p>
    <w:p w:rsidR="00766ADB" w:rsidRPr="005F28A5" w:rsidRDefault="00766ADB" w:rsidP="005F28A5">
      <w:pPr>
        <w:widowControl w:val="0"/>
        <w:spacing w:before="40" w:after="4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F28A5">
        <w:rPr>
          <w:rFonts w:ascii="Times New Roman" w:hAnsi="Times New Roman" w:cs="Times New Roman"/>
          <w:b/>
          <w:bCs/>
          <w:sz w:val="28"/>
          <w:szCs w:val="28"/>
        </w:rPr>
        <w:t>Городская улично-дорожная сеть и транспорт</w:t>
      </w:r>
    </w:p>
    <w:p w:rsidR="00766ADB" w:rsidRPr="005F28A5" w:rsidRDefault="00766ADB" w:rsidP="005F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Улично-дорожную сеть (УДС) поселка следует рассматривать как  слабовыраженную радиально-кольцевую систему с радиальными направлениями вводов в город внешних автодорог.</w:t>
      </w:r>
    </w:p>
    <w:p w:rsidR="00766ADB" w:rsidRPr="005F28A5" w:rsidRDefault="00766ADB" w:rsidP="005F2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Главными каркасообразующими улицами, образующими транспортно-планировочную схему поселка являются улицы: Советская, Карла Маркса, Нахимовская, Льнозаводская, Заокольная.</w:t>
      </w:r>
    </w:p>
    <w:p w:rsidR="00766ADB" w:rsidRPr="005F28A5" w:rsidRDefault="00766ADB" w:rsidP="005F2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Ширина улиц 16 – 25 м в сложившейся квартальной застройке поселка достаточна при условии рациональной организации движения транспорта.</w:t>
      </w:r>
    </w:p>
    <w:p w:rsidR="00766ADB" w:rsidRPr="005F28A5" w:rsidRDefault="00766ADB" w:rsidP="005F28A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Общая протяженность улично-дорожной сети – 39,3 км (включая основные внутриквартальные проезды). Протяженность главных улиц поселка – 14,8 км. Плотность главных улиц поселка в застроенной части при общей площади территории поселка 6,12 кв.км – 2,2 км/кв.км.</w:t>
      </w:r>
    </w:p>
    <w:p w:rsidR="00766ADB" w:rsidRPr="005F28A5" w:rsidRDefault="00766ADB" w:rsidP="005F28A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Улицы с усовершенствованным покрытием проезжей части составляют порядка 70-80% от общей протяженности всех улиц города.</w:t>
      </w:r>
    </w:p>
    <w:p w:rsidR="00766ADB" w:rsidRPr="005F28A5" w:rsidRDefault="00766ADB" w:rsidP="005F28A5">
      <w:pPr>
        <w:spacing w:before="120"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i/>
          <w:iCs/>
          <w:sz w:val="28"/>
          <w:szCs w:val="28"/>
          <w:u w:val="single"/>
        </w:rPr>
        <w:t>Городской транспорт.</w:t>
      </w:r>
      <w:r w:rsidRPr="005F28A5">
        <w:rPr>
          <w:rFonts w:ascii="Times New Roman" w:hAnsi="Times New Roman" w:cs="Times New Roman"/>
          <w:sz w:val="28"/>
          <w:szCs w:val="28"/>
        </w:rPr>
        <w:t xml:space="preserve"> Внутренние пассажирские перевозки, как отдельный вид перевозок, отсутствуют. Перевозки осуществляются пригородным автобусом и </w:t>
      </w:r>
      <w:r w:rsidRPr="005F28A5">
        <w:rPr>
          <w:rFonts w:ascii="Times New Roman" w:hAnsi="Times New Roman" w:cs="Times New Roman"/>
          <w:sz w:val="28"/>
          <w:szCs w:val="28"/>
        </w:rPr>
        <w:lastRenderedPageBreak/>
        <w:t>таксомоторами. Кроме общественного транспорта существенную роль играет индивидуальный легковой транспорт.</w:t>
      </w:r>
    </w:p>
    <w:p w:rsidR="00766ADB" w:rsidRPr="005F28A5" w:rsidRDefault="00766ADB" w:rsidP="005F28A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Хранение легковых автомобилей осуществляется главным образом на придомовых участках и небольших открытых стоянках.</w:t>
      </w:r>
    </w:p>
    <w:p w:rsidR="00766ADB" w:rsidRPr="005F28A5" w:rsidRDefault="00766ADB" w:rsidP="005F28A5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В Холм-Жирковском и на прилегающих территориях расположены  АЗС и несколько небольших частных авторемонтных мастерских, которые полностью покрывают потребности в части обслуживания автопарка поселка.</w:t>
      </w:r>
    </w:p>
    <w:p w:rsidR="00766ADB" w:rsidRPr="005F28A5" w:rsidRDefault="00766ADB" w:rsidP="005F28A5">
      <w:pPr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28A5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Выводы:</w:t>
      </w:r>
    </w:p>
    <w:p w:rsidR="00766ADB" w:rsidRPr="005F28A5" w:rsidRDefault="00766ADB" w:rsidP="005F28A5">
      <w:pPr>
        <w:numPr>
          <w:ilvl w:val="0"/>
          <w:numId w:val="9"/>
        </w:numPr>
        <w:spacing w:after="6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Существующая дорожная сеть, автодорожные подъезды к Холм-Жирковскому и обходная дорога обеспечивают рациональную организацию движения на территории поселка.</w:t>
      </w:r>
    </w:p>
    <w:p w:rsidR="00766ADB" w:rsidRPr="005F28A5" w:rsidRDefault="00766ADB" w:rsidP="005F28A5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В целом, сложившаяся улично-дорожная сеть обеспечивает удовлетворительное транспортное сообщение на всей территории города. Оставляет желать лучшего уровень благоустройства и городских улиц и проездов. На ряде участков они имеют недостаточную ширину проезжей части. Требует совершенствования действующая организация движения транспорта и пешеходов.</w:t>
      </w:r>
    </w:p>
    <w:p w:rsidR="00766ADB" w:rsidRPr="005F28A5" w:rsidRDefault="00766ADB" w:rsidP="005F28A5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Нуждается в усилении и развитии система внегородских автобусных маршрутов в пределах основной части города для обеспечения охвата максимального количества населения поселка. Для обеспечения качественного районного и внутрипоселкового сообщения требуется пополнение парка подвижного состава новыми автобусами, наращивание их количества позволит увеличить частоту движения на маршрутах и удовлетворить имеющийся потенциальный спрос на транспортное обслуживание.</w:t>
      </w:r>
    </w:p>
    <w:p w:rsidR="00766ADB" w:rsidRPr="005F28A5" w:rsidRDefault="00766ADB" w:rsidP="005F28A5">
      <w:pPr>
        <w:keepNext/>
        <w:numPr>
          <w:ilvl w:val="2"/>
          <w:numId w:val="10"/>
        </w:numPr>
        <w:spacing w:before="120" w:after="6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246995654"/>
      <w:r w:rsidRPr="005F28A5">
        <w:rPr>
          <w:rFonts w:ascii="Times New Roman" w:hAnsi="Times New Roman" w:cs="Times New Roman"/>
          <w:b/>
          <w:bCs/>
          <w:sz w:val="28"/>
          <w:szCs w:val="28"/>
        </w:rPr>
        <w:t>Транспортная инфраструктура</w:t>
      </w:r>
      <w:bookmarkEnd w:id="2"/>
    </w:p>
    <w:p w:rsidR="00766ADB" w:rsidRPr="005F28A5" w:rsidRDefault="00766ADB" w:rsidP="005F28A5">
      <w:pPr>
        <w:spacing w:before="40" w:after="4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28A5">
        <w:rPr>
          <w:rFonts w:ascii="Times New Roman" w:hAnsi="Times New Roman" w:cs="Times New Roman"/>
          <w:b/>
          <w:bCs/>
          <w:sz w:val="28"/>
          <w:szCs w:val="28"/>
          <w:u w:val="single"/>
        </w:rPr>
        <w:t>Мероприятия по развитию внешнего транспорта на расчетный срок</w:t>
      </w:r>
    </w:p>
    <w:p w:rsidR="00766ADB" w:rsidRPr="005F28A5" w:rsidRDefault="00766ADB" w:rsidP="005F28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завершение строительства и благоустройство автодорожного обхода, проходящего вдоль восточной и северной границы поселка;</w:t>
      </w:r>
    </w:p>
    <w:p w:rsidR="00766ADB" w:rsidRPr="005F28A5" w:rsidRDefault="00766ADB" w:rsidP="005F28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ремонт и реконструкция подъездных участков автодорог подходящих к поселку, являющихся продолжением опорной сети магистральных улиц города</w:t>
      </w:r>
      <w:r w:rsidR="008F7528">
        <w:rPr>
          <w:rFonts w:ascii="Times New Roman" w:hAnsi="Times New Roman" w:cs="Times New Roman"/>
          <w:sz w:val="28"/>
          <w:szCs w:val="28"/>
        </w:rPr>
        <w:t>.</w:t>
      </w:r>
    </w:p>
    <w:p w:rsidR="00766ADB" w:rsidRPr="005F28A5" w:rsidRDefault="00766ADB" w:rsidP="005F28A5">
      <w:pPr>
        <w:spacing w:before="40" w:after="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28A5">
        <w:rPr>
          <w:rFonts w:ascii="Times New Roman" w:hAnsi="Times New Roman" w:cs="Times New Roman"/>
          <w:b/>
          <w:bCs/>
          <w:sz w:val="28"/>
          <w:szCs w:val="28"/>
          <w:u w:val="single"/>
        </w:rPr>
        <w:t>Мероприятия по развитию улично–дорожной сети и транспорта на расчетный срок</w:t>
      </w:r>
    </w:p>
    <w:p w:rsidR="00766ADB" w:rsidRPr="005F28A5" w:rsidRDefault="00766ADB" w:rsidP="005F28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28A5">
        <w:rPr>
          <w:rFonts w:ascii="Times New Roman" w:hAnsi="Times New Roman" w:cs="Times New Roman"/>
          <w:color w:val="000000"/>
          <w:sz w:val="28"/>
          <w:szCs w:val="28"/>
        </w:rPr>
        <w:t>Проектные решения по развитию городских путей сообщения направлены на организацию единой системы магистральных улиц и внешних дорог, способной обеспечить быстрые, безопасные транспортные связи между городскими жилыми и промышленными зонами, а также с подходами внешних автодорог.</w:t>
      </w:r>
    </w:p>
    <w:p w:rsidR="00766ADB" w:rsidRPr="005F28A5" w:rsidRDefault="00766ADB" w:rsidP="005F28A5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F28A5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Конкретно намечается:</w:t>
      </w:r>
    </w:p>
    <w:p w:rsidR="00766ADB" w:rsidRPr="005F28A5" w:rsidRDefault="00766ADB" w:rsidP="005F28A5">
      <w:pPr>
        <w:numPr>
          <w:ilvl w:val="0"/>
          <w:numId w:val="11"/>
        </w:numPr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Реконструкция главных улиц: Советская, Карла Маркса, Нахимовская, Льнозаводская, Заокольная. Улучшение качества покрытия, расширение проезжей части у узких местах сети;</w:t>
      </w:r>
    </w:p>
    <w:p w:rsidR="00766ADB" w:rsidRPr="005F28A5" w:rsidRDefault="00766ADB" w:rsidP="005F28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lastRenderedPageBreak/>
        <w:t>Реконструкция</w:t>
      </w:r>
      <w:r w:rsidRPr="005F28A5">
        <w:rPr>
          <w:rFonts w:ascii="Times New Roman" w:hAnsi="Times New Roman" w:cs="Times New Roman"/>
          <w:color w:val="000000"/>
          <w:sz w:val="28"/>
          <w:szCs w:val="28"/>
        </w:rPr>
        <w:t xml:space="preserve"> ул. Пушкина и ул. Лесной</w:t>
      </w:r>
      <w:r w:rsidRPr="005F28A5">
        <w:rPr>
          <w:rFonts w:ascii="Times New Roman" w:hAnsi="Times New Roman" w:cs="Times New Roman"/>
          <w:sz w:val="28"/>
          <w:szCs w:val="28"/>
        </w:rPr>
        <w:t>;</w:t>
      </w:r>
    </w:p>
    <w:p w:rsidR="00766ADB" w:rsidRPr="005F28A5" w:rsidRDefault="00766ADB" w:rsidP="005F28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Реконструкция улиц в центральной части поселка, в зоне концентрации основных общественных учреждений и социальных служб поселка;</w:t>
      </w:r>
    </w:p>
    <w:p w:rsidR="00766ADB" w:rsidRPr="005F28A5" w:rsidRDefault="00766ADB" w:rsidP="005F28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color w:val="000000"/>
          <w:sz w:val="28"/>
          <w:szCs w:val="28"/>
        </w:rPr>
        <w:t>Строительство продолжения ул. Пушкина и ул. Свердлова в восточном направлении</w:t>
      </w:r>
      <w:r w:rsidRPr="005F28A5">
        <w:rPr>
          <w:rFonts w:ascii="Times New Roman" w:hAnsi="Times New Roman" w:cs="Times New Roman"/>
          <w:sz w:val="28"/>
          <w:szCs w:val="28"/>
        </w:rPr>
        <w:t>;</w:t>
      </w:r>
    </w:p>
    <w:p w:rsidR="00766ADB" w:rsidRPr="005F28A5" w:rsidRDefault="00766ADB" w:rsidP="005F28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Строительство продолжения ул. Днепровской и второго (северного) участка ул. Лесной;</w:t>
      </w:r>
    </w:p>
    <w:p w:rsidR="00766ADB" w:rsidRPr="005F28A5" w:rsidRDefault="00766ADB" w:rsidP="005F28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Строительство продолжения окружной дороги/улицы в восточном направлении: участок от автодороги Холм-Жирковский – Болышево до автодороги Холм-Жирковский – Нахимовское;</w:t>
      </w:r>
    </w:p>
    <w:p w:rsidR="00766ADB" w:rsidRPr="005F28A5" w:rsidRDefault="00766ADB" w:rsidP="005F28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Увеличение протяженности линий пригородных и межрайонных автобусных маршрутов непосредственно по территории поселка;</w:t>
      </w:r>
    </w:p>
    <w:p w:rsidR="00766ADB" w:rsidRPr="005F28A5" w:rsidRDefault="00766ADB" w:rsidP="005F28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Организация комплекса обслуживания автотранспорта, включающего автозаправочную станцию (АЗС) и станцию технического обслуживания (СТО) на участке въезда-выезда из пгт. Холм-Жирковский в южном направлении;</w:t>
      </w:r>
    </w:p>
    <w:p w:rsidR="00766ADB" w:rsidRPr="005F28A5" w:rsidRDefault="00766ADB" w:rsidP="005F28A5">
      <w:pPr>
        <w:spacing w:before="40" w:after="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6ADB" w:rsidRPr="005F28A5" w:rsidRDefault="00766ADB" w:rsidP="005F28A5">
      <w:pPr>
        <w:spacing w:before="40" w:after="4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28A5">
        <w:rPr>
          <w:rFonts w:ascii="Times New Roman" w:hAnsi="Times New Roman" w:cs="Times New Roman"/>
          <w:b/>
          <w:bCs/>
          <w:sz w:val="28"/>
          <w:szCs w:val="28"/>
          <w:u w:val="single"/>
        </w:rPr>
        <w:t>В т.ч. мероприятия на первую очередь</w:t>
      </w:r>
    </w:p>
    <w:p w:rsidR="00766ADB" w:rsidRPr="005F28A5" w:rsidRDefault="00766ADB" w:rsidP="005F28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Завершение строительства и благоустройство автодорожного обхода, проходящего вдоль восточной и северной границы поселка;</w:t>
      </w:r>
    </w:p>
    <w:p w:rsidR="00766ADB" w:rsidRPr="005F28A5" w:rsidRDefault="00766ADB" w:rsidP="005F28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Ремонт и реконструкция подъездных участков автодорог подходящих к поселку, являющихся продолжением опорной сети магистральных улиц города;</w:t>
      </w:r>
    </w:p>
    <w:p w:rsidR="00766ADB" w:rsidRPr="005F28A5" w:rsidRDefault="00766ADB" w:rsidP="005F28A5">
      <w:pPr>
        <w:numPr>
          <w:ilvl w:val="0"/>
          <w:numId w:val="11"/>
        </w:numPr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Реконструкция</w:t>
      </w:r>
      <w:r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Pr="005F28A5">
        <w:rPr>
          <w:rFonts w:ascii="Times New Roman" w:hAnsi="Times New Roman" w:cs="Times New Roman"/>
          <w:sz w:val="28"/>
          <w:szCs w:val="28"/>
        </w:rPr>
        <w:t xml:space="preserve"> главных улиц: Советская, Карла Маркса, Нахимовская, </w:t>
      </w:r>
      <w:r>
        <w:rPr>
          <w:rFonts w:ascii="Times New Roman" w:hAnsi="Times New Roman" w:cs="Times New Roman"/>
          <w:sz w:val="28"/>
          <w:szCs w:val="28"/>
        </w:rPr>
        <w:t>Новая, Свердлова, Колхозная, Кирова, Пушкина,</w:t>
      </w:r>
      <w:r w:rsidRPr="005F28A5">
        <w:rPr>
          <w:rFonts w:ascii="Times New Roman" w:hAnsi="Times New Roman" w:cs="Times New Roman"/>
          <w:sz w:val="28"/>
          <w:szCs w:val="28"/>
        </w:rPr>
        <w:t xml:space="preserve"> Улучшение качества покрытия, расширение проезжей части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F28A5">
        <w:rPr>
          <w:rFonts w:ascii="Times New Roman" w:hAnsi="Times New Roman" w:cs="Times New Roman"/>
          <w:sz w:val="28"/>
          <w:szCs w:val="28"/>
        </w:rPr>
        <w:t xml:space="preserve"> узких местах сети;</w:t>
      </w:r>
    </w:p>
    <w:p w:rsidR="00766ADB" w:rsidRPr="005F28A5" w:rsidRDefault="00766ADB" w:rsidP="005F28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8F7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Ростокинская с соединением </w:t>
      </w:r>
      <w:r w:rsidRPr="005F2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ул. Днепровской и</w:t>
      </w:r>
      <w:r w:rsidRPr="005F28A5">
        <w:rPr>
          <w:rFonts w:ascii="Times New Roman" w:hAnsi="Times New Roman" w:cs="Times New Roman"/>
          <w:sz w:val="28"/>
          <w:szCs w:val="28"/>
        </w:rPr>
        <w:t xml:space="preserve"> ул. Лесной;</w:t>
      </w:r>
    </w:p>
    <w:p w:rsidR="00766ADB" w:rsidRPr="005F28A5" w:rsidRDefault="00766ADB" w:rsidP="005F28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5">
        <w:rPr>
          <w:rFonts w:ascii="Times New Roman" w:hAnsi="Times New Roman" w:cs="Times New Roman"/>
          <w:sz w:val="28"/>
          <w:szCs w:val="28"/>
        </w:rPr>
        <w:t>Организация комплекса обслуживания автотранспорта, включающего автозаправочную станцию (АЗС) и станцию технического обслуживания (СТО) на участке въезда-выезда из пгт. Холм-Жирковский в южном направлении.</w:t>
      </w:r>
    </w:p>
    <w:p w:rsidR="00766ADB" w:rsidRPr="00512910" w:rsidRDefault="00766ADB" w:rsidP="00512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6ADB" w:rsidRPr="00512910" w:rsidSect="003517F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66ADB" w:rsidRPr="008A191E" w:rsidRDefault="00766ADB" w:rsidP="00E044CA">
      <w:pPr>
        <w:pStyle w:val="ConsPlusNormal"/>
        <w:jc w:val="center"/>
        <w:rPr>
          <w:rFonts w:ascii="Times New Roman" w:hAnsi="Times New Roman" w:cs="Times New Roman"/>
        </w:rPr>
      </w:pPr>
      <w:r w:rsidRPr="008A191E">
        <w:rPr>
          <w:rFonts w:ascii="Times New Roman" w:hAnsi="Times New Roman" w:cs="Times New Roman"/>
        </w:rPr>
        <w:lastRenderedPageBreak/>
        <w:t>Перечень</w:t>
      </w:r>
    </w:p>
    <w:p w:rsidR="00766ADB" w:rsidRPr="008A191E" w:rsidRDefault="00766ADB" w:rsidP="00E044CA">
      <w:pPr>
        <w:pStyle w:val="ConsPlusNormal"/>
        <w:jc w:val="center"/>
        <w:rPr>
          <w:rFonts w:ascii="Times New Roman" w:hAnsi="Times New Roman" w:cs="Times New Roman"/>
        </w:rPr>
      </w:pPr>
      <w:r w:rsidRPr="008A191E">
        <w:rPr>
          <w:rFonts w:ascii="Times New Roman" w:hAnsi="Times New Roman" w:cs="Times New Roman"/>
        </w:rPr>
        <w:t xml:space="preserve">мероприятий по </w:t>
      </w:r>
      <w:r>
        <w:rPr>
          <w:rFonts w:ascii="Times New Roman" w:hAnsi="Times New Roman" w:cs="Times New Roman"/>
        </w:rPr>
        <w:t>реализации Программы</w:t>
      </w:r>
    </w:p>
    <w:p w:rsidR="00766ADB" w:rsidRDefault="00766ADB" w:rsidP="00E04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4"/>
        <w:gridCol w:w="1926"/>
        <w:gridCol w:w="1196"/>
        <w:gridCol w:w="1701"/>
        <w:gridCol w:w="992"/>
        <w:gridCol w:w="1144"/>
        <w:gridCol w:w="1264"/>
        <w:gridCol w:w="1264"/>
        <w:gridCol w:w="12"/>
        <w:gridCol w:w="1689"/>
        <w:gridCol w:w="12"/>
        <w:gridCol w:w="3545"/>
      </w:tblGrid>
      <w:tr w:rsidR="00766ADB" w:rsidRPr="00616084" w:rsidTr="00A56D69">
        <w:tc>
          <w:tcPr>
            <w:tcW w:w="484" w:type="dxa"/>
            <w:vMerge w:val="restart"/>
          </w:tcPr>
          <w:p w:rsidR="00766ADB" w:rsidRPr="00966172" w:rsidRDefault="00766ADB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926" w:type="dxa"/>
            <w:vMerge w:val="restart"/>
          </w:tcPr>
          <w:p w:rsidR="00766ADB" w:rsidRPr="00966172" w:rsidRDefault="00766ADB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 (инвестиционные проекты)</w:t>
            </w:r>
          </w:p>
        </w:tc>
        <w:tc>
          <w:tcPr>
            <w:tcW w:w="1196" w:type="dxa"/>
            <w:vMerge w:val="restart"/>
          </w:tcPr>
          <w:p w:rsidR="00766ADB" w:rsidRPr="00966172" w:rsidRDefault="00766ADB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701" w:type="dxa"/>
            <w:vMerge w:val="restart"/>
          </w:tcPr>
          <w:p w:rsidR="00766ADB" w:rsidRPr="00966172" w:rsidRDefault="00766ADB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76" w:type="dxa"/>
            <w:gridSpan w:val="5"/>
          </w:tcPr>
          <w:p w:rsidR="00766ADB" w:rsidRPr="00966172" w:rsidRDefault="00766ADB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701" w:type="dxa"/>
            <w:gridSpan w:val="2"/>
            <w:vMerge w:val="restart"/>
          </w:tcPr>
          <w:p w:rsidR="00766ADB" w:rsidRPr="00966172" w:rsidRDefault="00766ADB" w:rsidP="00533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Технико-экономические параметры объекта</w:t>
            </w:r>
          </w:p>
        </w:tc>
        <w:tc>
          <w:tcPr>
            <w:tcW w:w="3545" w:type="dxa"/>
            <w:vMerge w:val="restart"/>
          </w:tcPr>
          <w:p w:rsidR="00766ADB" w:rsidRPr="00966172" w:rsidRDefault="00766ADB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Целевые индикаторы объекта</w:t>
            </w:r>
          </w:p>
        </w:tc>
      </w:tr>
      <w:tr w:rsidR="00766ADB" w:rsidRPr="00616084" w:rsidTr="00A56D69">
        <w:tc>
          <w:tcPr>
            <w:tcW w:w="484" w:type="dxa"/>
            <w:vMerge/>
          </w:tcPr>
          <w:p w:rsidR="00766ADB" w:rsidRPr="00616084" w:rsidRDefault="00766ADB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766ADB" w:rsidRPr="00616084" w:rsidRDefault="00766ADB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766ADB" w:rsidRPr="00616084" w:rsidRDefault="00766ADB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ADB" w:rsidRPr="00616084" w:rsidRDefault="00766ADB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66ADB" w:rsidRPr="00966172" w:rsidRDefault="00766ADB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84" w:type="dxa"/>
            <w:gridSpan w:val="4"/>
          </w:tcPr>
          <w:p w:rsidR="00766ADB" w:rsidRPr="00966172" w:rsidRDefault="00766ADB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этапам</w:t>
            </w:r>
          </w:p>
        </w:tc>
        <w:tc>
          <w:tcPr>
            <w:tcW w:w="1701" w:type="dxa"/>
            <w:gridSpan w:val="2"/>
            <w:vMerge/>
          </w:tcPr>
          <w:p w:rsidR="00766ADB" w:rsidRPr="00616084" w:rsidRDefault="00766ADB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766ADB" w:rsidRPr="00616084" w:rsidRDefault="00766ADB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rPr>
          <w:trHeight w:val="206"/>
        </w:trPr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18-2020</w:t>
            </w:r>
          </w:p>
        </w:tc>
        <w:tc>
          <w:tcPr>
            <w:tcW w:w="1264" w:type="dxa"/>
          </w:tcPr>
          <w:p w:rsidR="00A56D69" w:rsidRPr="00966172" w:rsidRDefault="00A56D69" w:rsidP="00347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21-2023</w:t>
            </w:r>
          </w:p>
        </w:tc>
        <w:tc>
          <w:tcPr>
            <w:tcW w:w="1264" w:type="dxa"/>
          </w:tcPr>
          <w:p w:rsidR="00A56D69" w:rsidRPr="00966172" w:rsidRDefault="00A56D69" w:rsidP="00347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24-2026</w:t>
            </w:r>
          </w:p>
        </w:tc>
        <w:tc>
          <w:tcPr>
            <w:tcW w:w="1701" w:type="dxa"/>
            <w:gridSpan w:val="2"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протяженность, м</w:t>
            </w:r>
          </w:p>
        </w:tc>
        <w:tc>
          <w:tcPr>
            <w:tcW w:w="3557" w:type="dxa"/>
            <w:gridSpan w:val="2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rPr>
          <w:trHeight w:val="41"/>
        </w:trPr>
        <w:tc>
          <w:tcPr>
            <w:tcW w:w="484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6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</w:tcPr>
          <w:p w:rsidR="00A56D69" w:rsidRPr="00966172" w:rsidRDefault="00A56D69" w:rsidP="00533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57" w:type="dxa"/>
            <w:gridSpan w:val="2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56D69" w:rsidRPr="00616084" w:rsidTr="00A56D69">
        <w:tc>
          <w:tcPr>
            <w:tcW w:w="484" w:type="dxa"/>
            <w:vMerge w:val="restart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6" w:type="dxa"/>
            <w:vMerge w:val="restart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дорог по улицам: К.Маркса, Свердлова, Ст. Сорокина, Колхозная, Пушкина, Садовая</w:t>
            </w:r>
          </w:p>
        </w:tc>
        <w:tc>
          <w:tcPr>
            <w:tcW w:w="1196" w:type="dxa"/>
            <w:vMerge w:val="restart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</w:tc>
        <w:tc>
          <w:tcPr>
            <w:tcW w:w="992" w:type="dxa"/>
            <w:vMerge w:val="restart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33830,852</w:t>
            </w:r>
          </w:p>
        </w:tc>
        <w:tc>
          <w:tcPr>
            <w:tcW w:w="1144" w:type="dxa"/>
            <w:vMerge w:val="restart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33830,852</w:t>
            </w: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56D69" w:rsidRPr="00966172" w:rsidRDefault="00A56D69" w:rsidP="00533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6080</w:t>
            </w:r>
          </w:p>
        </w:tc>
        <w:tc>
          <w:tcPr>
            <w:tcW w:w="3557" w:type="dxa"/>
            <w:gridSpan w:val="2"/>
            <w:vMerge w:val="restart"/>
          </w:tcPr>
          <w:p w:rsidR="00A56D69" w:rsidRPr="003F6799" w:rsidRDefault="00D9398B" w:rsidP="00D9398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6799">
              <w:rPr>
                <w:rFonts w:ascii="Times New Roman" w:hAnsi="Times New Roman" w:cs="Times New Roman"/>
                <w:sz w:val="20"/>
                <w:szCs w:val="20"/>
              </w:rPr>
              <w:t>Достижение нормативных значений технико-экономических, финансовых и социально-экономических показателей развития транспортной инфраструктуры.</w:t>
            </w: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6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тротуаров по улицам: К.Маркса, Советская, Нахимовская</w:t>
            </w:r>
          </w:p>
        </w:tc>
        <w:tc>
          <w:tcPr>
            <w:tcW w:w="1196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</w:tc>
        <w:tc>
          <w:tcPr>
            <w:tcW w:w="992" w:type="dxa"/>
            <w:vMerge w:val="restart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2619,23</w:t>
            </w:r>
          </w:p>
        </w:tc>
        <w:tc>
          <w:tcPr>
            <w:tcW w:w="1144" w:type="dxa"/>
            <w:vMerge w:val="restart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2619,23</w:t>
            </w: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1206,5</w:t>
            </w:r>
          </w:p>
        </w:tc>
        <w:tc>
          <w:tcPr>
            <w:tcW w:w="3557" w:type="dxa"/>
            <w:gridSpan w:val="2"/>
            <w:vMerge w:val="restart"/>
          </w:tcPr>
          <w:p w:rsidR="00A56D69" w:rsidRPr="003F6799" w:rsidRDefault="00D9398B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799">
              <w:rPr>
                <w:rFonts w:ascii="Times New Roman" w:hAnsi="Times New Roman" w:cs="Times New Roman"/>
                <w:sz w:val="20"/>
                <w:szCs w:val="20"/>
              </w:rPr>
              <w:t>Достижение нормативных значений технико-экономических, финансовых и социально-экономических показателей развития транспортной инфраструктуры.</w:t>
            </w: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6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дорог по улицам: Ростокинская, 1-й Садовый переулок, Садовая, Льнозаводская</w:t>
            </w:r>
          </w:p>
        </w:tc>
        <w:tc>
          <w:tcPr>
            <w:tcW w:w="1196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</w:tc>
        <w:tc>
          <w:tcPr>
            <w:tcW w:w="992" w:type="dxa"/>
            <w:vMerge w:val="restart"/>
          </w:tcPr>
          <w:p w:rsidR="00A56D69" w:rsidRDefault="00A56D69" w:rsidP="00822C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D69" w:rsidRPr="00966172" w:rsidRDefault="00A56D69" w:rsidP="00822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</w:t>
            </w:r>
          </w:p>
        </w:tc>
        <w:tc>
          <w:tcPr>
            <w:tcW w:w="1144" w:type="dxa"/>
            <w:vMerge w:val="restart"/>
          </w:tcPr>
          <w:p w:rsidR="00A56D69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</w:t>
            </w: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56D69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3557" w:type="dxa"/>
            <w:gridSpan w:val="2"/>
            <w:vMerge w:val="restart"/>
          </w:tcPr>
          <w:p w:rsidR="00A56D69" w:rsidRPr="003F6799" w:rsidRDefault="00D9398B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799">
              <w:rPr>
                <w:rFonts w:ascii="Times New Roman" w:hAnsi="Times New Roman" w:cs="Times New Roman"/>
                <w:sz w:val="20"/>
                <w:szCs w:val="20"/>
              </w:rPr>
              <w:t>Достижение нормативных значений технико-экономических, финансовых и социально-экономических показателей развития транспортной инфраструктуры.</w:t>
            </w: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6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дорог по улицам: Кирова, Октябрьская, Победы</w:t>
            </w:r>
          </w:p>
        </w:tc>
        <w:tc>
          <w:tcPr>
            <w:tcW w:w="1196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</w:tc>
        <w:tc>
          <w:tcPr>
            <w:tcW w:w="992" w:type="dxa"/>
            <w:vMerge w:val="restart"/>
          </w:tcPr>
          <w:p w:rsidR="00A56D69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8268</w:t>
            </w: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</w:tcPr>
          <w:p w:rsidR="00A56D69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8268</w:t>
            </w: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56D69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D69" w:rsidRPr="00616084" w:rsidRDefault="00A56D69" w:rsidP="00D0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2756</w:t>
            </w:r>
          </w:p>
        </w:tc>
        <w:tc>
          <w:tcPr>
            <w:tcW w:w="3557" w:type="dxa"/>
            <w:gridSpan w:val="2"/>
            <w:vMerge w:val="restart"/>
          </w:tcPr>
          <w:p w:rsidR="00A56D69" w:rsidRPr="003F6799" w:rsidRDefault="00D9398B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799">
              <w:rPr>
                <w:rFonts w:ascii="Times New Roman" w:hAnsi="Times New Roman" w:cs="Times New Roman"/>
                <w:sz w:val="20"/>
                <w:szCs w:val="20"/>
              </w:rPr>
              <w:t>Достижение нормативных значений технико-экономических, финансовых и социально-экономических показателей развития транспортной инфраструктуры.</w:t>
            </w: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6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 по улицам: пер. Колхозный, пер. Октябрьский, пер. Пушкина, пер. 2-ой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Пушкина, пер. Свердлова, пер. 2-ой Свердлова</w:t>
            </w:r>
          </w:p>
        </w:tc>
        <w:tc>
          <w:tcPr>
            <w:tcW w:w="1196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</w:tc>
        <w:tc>
          <w:tcPr>
            <w:tcW w:w="992" w:type="dxa"/>
            <w:vMerge w:val="restart"/>
          </w:tcPr>
          <w:p w:rsidR="00A56D69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4257</w:t>
            </w: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</w:tcPr>
          <w:p w:rsidR="00A56D69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4257</w:t>
            </w: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56D69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D69" w:rsidRPr="00616084" w:rsidRDefault="00A56D69" w:rsidP="00D0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</w:t>
            </w:r>
          </w:p>
        </w:tc>
        <w:tc>
          <w:tcPr>
            <w:tcW w:w="3557" w:type="dxa"/>
            <w:gridSpan w:val="2"/>
            <w:vMerge w:val="restart"/>
          </w:tcPr>
          <w:p w:rsidR="00A56D69" w:rsidRPr="003F6799" w:rsidRDefault="00D9398B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799">
              <w:rPr>
                <w:rFonts w:ascii="Times New Roman" w:hAnsi="Times New Roman" w:cs="Times New Roman"/>
                <w:sz w:val="20"/>
                <w:szCs w:val="20"/>
              </w:rPr>
              <w:t>Достижение нормативных значений технико-экономических, финансовых и социально-экономических показателей развития транспортной инфраструктуры.</w:t>
            </w: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 w:val="restart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26" w:type="dxa"/>
            <w:vMerge w:val="restart"/>
          </w:tcPr>
          <w:p w:rsidR="00A56D69" w:rsidRPr="00966172" w:rsidRDefault="00A56D69" w:rsidP="00D35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 по улицам: Базарная,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Внуковская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Игоревская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Льнозаводская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6" w:type="dxa"/>
            <w:vMerge w:val="restart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</w:tc>
        <w:tc>
          <w:tcPr>
            <w:tcW w:w="992" w:type="dxa"/>
            <w:vMerge w:val="restart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12567</w:t>
            </w: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12567</w:t>
            </w: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56D69" w:rsidRPr="00966172" w:rsidRDefault="00A56D69" w:rsidP="00533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4189</w:t>
            </w:r>
          </w:p>
        </w:tc>
        <w:tc>
          <w:tcPr>
            <w:tcW w:w="3557" w:type="dxa"/>
            <w:gridSpan w:val="2"/>
            <w:vMerge w:val="restart"/>
          </w:tcPr>
          <w:p w:rsidR="00A56D69" w:rsidRPr="003F6799" w:rsidRDefault="00D9398B" w:rsidP="00D079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6799">
              <w:rPr>
                <w:rFonts w:ascii="Times New Roman" w:hAnsi="Times New Roman" w:cs="Times New Roman"/>
                <w:sz w:val="20"/>
                <w:szCs w:val="20"/>
              </w:rPr>
              <w:t>Достижение нормативных значений технико-экономических, финансовых и социально-экономических показателей развития транспортной инфраструктуры.</w:t>
            </w: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6" w:type="dxa"/>
            <w:vMerge w:val="restart"/>
          </w:tcPr>
          <w:p w:rsidR="00A56D69" w:rsidRPr="00616084" w:rsidRDefault="00A56D69" w:rsidP="00D35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дорог по улицам: Строителей,</w:t>
            </w:r>
            <w:r>
              <w:t xml:space="preserve">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Пер. Карла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Пер. Комсомольский Днепровская, Заокольная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Лесная,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Ростокинская, Молодежная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</w:p>
        </w:tc>
        <w:tc>
          <w:tcPr>
            <w:tcW w:w="1196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</w:tc>
        <w:tc>
          <w:tcPr>
            <w:tcW w:w="992" w:type="dxa"/>
            <w:vMerge w:val="restart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14313</w:t>
            </w: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14313</w:t>
            </w:r>
          </w:p>
        </w:tc>
        <w:tc>
          <w:tcPr>
            <w:tcW w:w="1701" w:type="dxa"/>
            <w:gridSpan w:val="2"/>
            <w:vMerge w:val="restart"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4771</w:t>
            </w:r>
          </w:p>
        </w:tc>
        <w:tc>
          <w:tcPr>
            <w:tcW w:w="3557" w:type="dxa"/>
            <w:gridSpan w:val="2"/>
            <w:vMerge w:val="restart"/>
          </w:tcPr>
          <w:p w:rsidR="00A56D69" w:rsidRPr="003F6799" w:rsidRDefault="00D9398B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799">
              <w:rPr>
                <w:rFonts w:ascii="Times New Roman" w:hAnsi="Times New Roman" w:cs="Times New Roman"/>
                <w:sz w:val="20"/>
                <w:szCs w:val="20"/>
              </w:rPr>
              <w:t>Достижение нормативных значений технико-экономических, финансовых и социально-экономических показателей развития транспортной инфраструктуры.</w:t>
            </w: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6" w:type="dxa"/>
            <w:vMerge w:val="restart"/>
          </w:tcPr>
          <w:p w:rsidR="00A56D69" w:rsidRPr="00616084" w:rsidRDefault="00A56D69" w:rsidP="00D35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дорог по улицам:</w:t>
            </w:r>
            <w:r>
              <w:t xml:space="preserve">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Парковая,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Пер.Молодежный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Пер.Парковый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Пер.Садовый,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Пер.2-ой Садовый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96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</w:tc>
        <w:tc>
          <w:tcPr>
            <w:tcW w:w="992" w:type="dxa"/>
            <w:vMerge w:val="restart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8583</w:t>
            </w: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8583</w:t>
            </w:r>
          </w:p>
        </w:tc>
        <w:tc>
          <w:tcPr>
            <w:tcW w:w="1701" w:type="dxa"/>
            <w:gridSpan w:val="2"/>
            <w:vMerge w:val="restart"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2861</w:t>
            </w:r>
          </w:p>
        </w:tc>
        <w:tc>
          <w:tcPr>
            <w:tcW w:w="3557" w:type="dxa"/>
            <w:gridSpan w:val="2"/>
            <w:vMerge w:val="restart"/>
          </w:tcPr>
          <w:p w:rsidR="00A56D69" w:rsidRPr="003F6799" w:rsidRDefault="00D9398B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799">
              <w:rPr>
                <w:rFonts w:ascii="Times New Roman" w:hAnsi="Times New Roman" w:cs="Times New Roman"/>
                <w:sz w:val="20"/>
                <w:szCs w:val="20"/>
              </w:rPr>
              <w:t>Достижение нормативных значений технико-экономических, финансовых и социально-экономических показателей развития транспортной инфраструктуры.</w:t>
            </w: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08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A56D69" w:rsidRPr="00966172" w:rsidRDefault="00A56D69" w:rsidP="00AB6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</w:tc>
        <w:tc>
          <w:tcPr>
            <w:tcW w:w="992" w:type="dxa"/>
            <w:vMerge w:val="restart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85914,08</w:t>
            </w:r>
          </w:p>
        </w:tc>
        <w:tc>
          <w:tcPr>
            <w:tcW w:w="1144" w:type="dxa"/>
            <w:vMerge w:val="restart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37926,08</w:t>
            </w:r>
          </w:p>
        </w:tc>
        <w:tc>
          <w:tcPr>
            <w:tcW w:w="1264" w:type="dxa"/>
            <w:vMerge w:val="restart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25092</w:t>
            </w:r>
          </w:p>
        </w:tc>
        <w:tc>
          <w:tcPr>
            <w:tcW w:w="1264" w:type="dxa"/>
            <w:vMerge w:val="restart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22896</w:t>
            </w:r>
          </w:p>
        </w:tc>
        <w:tc>
          <w:tcPr>
            <w:tcW w:w="1701" w:type="dxa"/>
            <w:gridSpan w:val="2"/>
            <w:vMerge w:val="restart"/>
          </w:tcPr>
          <w:p w:rsidR="00A56D69" w:rsidRPr="00616084" w:rsidRDefault="00231714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24125,5</w:t>
            </w:r>
          </w:p>
        </w:tc>
        <w:tc>
          <w:tcPr>
            <w:tcW w:w="3557" w:type="dxa"/>
            <w:gridSpan w:val="2"/>
            <w:vMerge w:val="restart"/>
          </w:tcPr>
          <w:p w:rsidR="00A56D69" w:rsidRPr="003F6799" w:rsidRDefault="00D9398B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799">
              <w:rPr>
                <w:rFonts w:ascii="Times New Roman" w:hAnsi="Times New Roman" w:cs="Times New Roman"/>
                <w:sz w:val="20"/>
                <w:szCs w:val="20"/>
              </w:rPr>
              <w:t>Достижение нормативных значений технико-экономических, финансовых и социально-экономических показателей развития транспортной инфраструктуры.</w:t>
            </w: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AB6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AB6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BFE" w:rsidRPr="00616084" w:rsidTr="00A56D69">
        <w:tc>
          <w:tcPr>
            <w:tcW w:w="484" w:type="dxa"/>
          </w:tcPr>
          <w:p w:rsidR="00E51BFE" w:rsidRPr="00616084" w:rsidRDefault="00E51BFE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E51BFE" w:rsidRPr="00616084" w:rsidRDefault="00E51BFE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E51BFE" w:rsidRPr="00616084" w:rsidRDefault="00E51BFE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0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E51BFE" w:rsidRPr="00966172" w:rsidRDefault="00E51BFE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1BFE" w:rsidRPr="00966172" w:rsidRDefault="00E51BFE" w:rsidP="002B5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85914,08</w:t>
            </w:r>
          </w:p>
        </w:tc>
        <w:tc>
          <w:tcPr>
            <w:tcW w:w="1144" w:type="dxa"/>
          </w:tcPr>
          <w:p w:rsidR="00E51BFE" w:rsidRPr="00966172" w:rsidRDefault="00E51BFE" w:rsidP="002B598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37926,08</w:t>
            </w:r>
          </w:p>
        </w:tc>
        <w:tc>
          <w:tcPr>
            <w:tcW w:w="1264" w:type="dxa"/>
          </w:tcPr>
          <w:p w:rsidR="00E51BFE" w:rsidRPr="00966172" w:rsidRDefault="00E51BFE" w:rsidP="002B598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25092</w:t>
            </w:r>
          </w:p>
        </w:tc>
        <w:tc>
          <w:tcPr>
            <w:tcW w:w="1264" w:type="dxa"/>
          </w:tcPr>
          <w:p w:rsidR="00E51BFE" w:rsidRPr="00966172" w:rsidRDefault="00E51BFE" w:rsidP="002B598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22896</w:t>
            </w:r>
          </w:p>
        </w:tc>
        <w:tc>
          <w:tcPr>
            <w:tcW w:w="1701" w:type="dxa"/>
            <w:gridSpan w:val="2"/>
          </w:tcPr>
          <w:p w:rsidR="00E51BFE" w:rsidRPr="00616084" w:rsidRDefault="00E51BFE" w:rsidP="002B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24125,5</w:t>
            </w:r>
          </w:p>
        </w:tc>
        <w:tc>
          <w:tcPr>
            <w:tcW w:w="3557" w:type="dxa"/>
            <w:gridSpan w:val="2"/>
          </w:tcPr>
          <w:p w:rsidR="00E51BFE" w:rsidRPr="00616084" w:rsidRDefault="00E51BFE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6ADB" w:rsidRDefault="00766ADB" w:rsidP="00E044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66ADB" w:rsidRPr="00316505" w:rsidRDefault="00766ADB" w:rsidP="00E044CA">
      <w:pPr>
        <w:pStyle w:val="ConsPlusNormal"/>
        <w:jc w:val="center"/>
        <w:rPr>
          <w:rFonts w:ascii="Times New Roman" w:hAnsi="Times New Roman" w:cs="Times New Roman"/>
        </w:rPr>
      </w:pPr>
      <w:r w:rsidRPr="00316505">
        <w:rPr>
          <w:rFonts w:ascii="Times New Roman" w:hAnsi="Times New Roman" w:cs="Times New Roman"/>
        </w:rPr>
        <w:t>Целевые индикаторы обеспеченности населения объектами</w:t>
      </w:r>
    </w:p>
    <w:p w:rsidR="00766ADB" w:rsidRPr="00316505" w:rsidRDefault="00766ADB" w:rsidP="00E044C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транспортной</w:t>
      </w:r>
      <w:r w:rsidRPr="00316505">
        <w:rPr>
          <w:rFonts w:ascii="Times New Roman" w:hAnsi="Times New Roman" w:cs="Times New Roman"/>
        </w:rPr>
        <w:t xml:space="preserve"> инфраструктуры</w:t>
      </w:r>
    </w:p>
    <w:p w:rsidR="00766ADB" w:rsidRDefault="00766ADB" w:rsidP="00E04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93"/>
        <w:gridCol w:w="4669"/>
        <w:gridCol w:w="1386"/>
        <w:gridCol w:w="1727"/>
        <w:gridCol w:w="1727"/>
        <w:gridCol w:w="1727"/>
      </w:tblGrid>
      <w:tr w:rsidR="003F6799" w:rsidRPr="00616084" w:rsidTr="003F6799">
        <w:trPr>
          <w:jc w:val="center"/>
        </w:trPr>
        <w:tc>
          <w:tcPr>
            <w:tcW w:w="290" w:type="pct"/>
            <w:vMerge w:val="restart"/>
          </w:tcPr>
          <w:p w:rsidR="003F6799" w:rsidRPr="00316505" w:rsidRDefault="003F679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50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957" w:type="pct"/>
            <w:vMerge w:val="restart"/>
          </w:tcPr>
          <w:p w:rsidR="003F6799" w:rsidRPr="00316505" w:rsidRDefault="003F679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505">
              <w:rPr>
                <w:rFonts w:ascii="Times New Roman" w:hAnsi="Times New Roman" w:cs="Times New Roman"/>
                <w:sz w:val="20"/>
                <w:szCs w:val="20"/>
              </w:rPr>
              <w:t>Целевой индикатор</w:t>
            </w:r>
          </w:p>
        </w:tc>
        <w:tc>
          <w:tcPr>
            <w:tcW w:w="581" w:type="pct"/>
            <w:vMerge w:val="restart"/>
          </w:tcPr>
          <w:p w:rsidR="003F6799" w:rsidRPr="00316505" w:rsidRDefault="003F679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50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73" w:type="pct"/>
            <w:gridSpan w:val="3"/>
          </w:tcPr>
          <w:p w:rsidR="003F6799" w:rsidRPr="00316505" w:rsidRDefault="003F679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505">
              <w:rPr>
                <w:rFonts w:ascii="Times New Roman" w:hAnsi="Times New Roman" w:cs="Times New Roman"/>
                <w:sz w:val="20"/>
                <w:szCs w:val="20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3F6799" w:rsidRPr="00616084" w:rsidTr="003F6799">
        <w:trPr>
          <w:jc w:val="center"/>
        </w:trPr>
        <w:tc>
          <w:tcPr>
            <w:tcW w:w="290" w:type="pct"/>
            <w:vMerge/>
          </w:tcPr>
          <w:p w:rsidR="003F6799" w:rsidRPr="00616084" w:rsidRDefault="003F6799" w:rsidP="00495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pct"/>
            <w:vMerge/>
          </w:tcPr>
          <w:p w:rsidR="003F6799" w:rsidRPr="00616084" w:rsidRDefault="003F6799" w:rsidP="00495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3F6799" w:rsidRPr="00616084" w:rsidRDefault="003F6799" w:rsidP="00495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:rsidR="003F6799" w:rsidRPr="00966172" w:rsidRDefault="003F6799" w:rsidP="002B5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18-2020</w:t>
            </w:r>
          </w:p>
        </w:tc>
        <w:tc>
          <w:tcPr>
            <w:tcW w:w="724" w:type="pct"/>
          </w:tcPr>
          <w:p w:rsidR="003F6799" w:rsidRPr="00966172" w:rsidRDefault="003F6799" w:rsidP="002B5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21-2023</w:t>
            </w:r>
          </w:p>
        </w:tc>
        <w:tc>
          <w:tcPr>
            <w:tcW w:w="724" w:type="pct"/>
          </w:tcPr>
          <w:p w:rsidR="003F6799" w:rsidRPr="00966172" w:rsidRDefault="003F6799" w:rsidP="002B5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24-2026</w:t>
            </w:r>
          </w:p>
        </w:tc>
      </w:tr>
      <w:tr w:rsidR="003F6799" w:rsidRPr="00616084" w:rsidTr="003F6799">
        <w:trPr>
          <w:jc w:val="center"/>
        </w:trPr>
        <w:tc>
          <w:tcPr>
            <w:tcW w:w="290" w:type="pct"/>
          </w:tcPr>
          <w:p w:rsidR="003F6799" w:rsidRPr="00316505" w:rsidRDefault="003F679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7" w:type="pct"/>
          </w:tcPr>
          <w:p w:rsidR="003F6799" w:rsidRPr="00316505" w:rsidRDefault="003F679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96C5A">
              <w:rPr>
                <w:rFonts w:ascii="Times New Roman" w:hAnsi="Times New Roman" w:cs="Times New Roman"/>
                <w:sz w:val="20"/>
                <w:szCs w:val="20"/>
              </w:rPr>
              <w:t>Достижение нормативных значений технико-экономических, финансовых и социально-экономических показателей развития транспортной инфраструктуры.</w:t>
            </w:r>
          </w:p>
        </w:tc>
        <w:tc>
          <w:tcPr>
            <w:tcW w:w="581" w:type="pct"/>
          </w:tcPr>
          <w:p w:rsidR="003F6799" w:rsidRPr="00316505" w:rsidRDefault="003F679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24" w:type="pct"/>
          </w:tcPr>
          <w:p w:rsidR="003F6799" w:rsidRPr="00316505" w:rsidRDefault="003F679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8129,5</w:t>
            </w:r>
          </w:p>
        </w:tc>
        <w:tc>
          <w:tcPr>
            <w:tcW w:w="724" w:type="pct"/>
          </w:tcPr>
          <w:p w:rsidR="003F6799" w:rsidRPr="00316505" w:rsidRDefault="003F679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16493,5</w:t>
            </w:r>
          </w:p>
        </w:tc>
        <w:tc>
          <w:tcPr>
            <w:tcW w:w="724" w:type="pct"/>
          </w:tcPr>
          <w:p w:rsidR="003F6799" w:rsidRPr="00316505" w:rsidRDefault="003F679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24125,5</w:t>
            </w:r>
          </w:p>
        </w:tc>
      </w:tr>
    </w:tbl>
    <w:p w:rsidR="00766ADB" w:rsidRDefault="00766ADB" w:rsidP="005F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6ADB" w:rsidSect="00E044CA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519" w:rsidRDefault="00791519" w:rsidP="009D6F6F">
      <w:pPr>
        <w:spacing w:after="0" w:line="240" w:lineRule="auto"/>
      </w:pPr>
      <w:r>
        <w:separator/>
      </w:r>
    </w:p>
  </w:endnote>
  <w:endnote w:type="continuationSeparator" w:id="1">
    <w:p w:rsidR="00791519" w:rsidRDefault="00791519" w:rsidP="009D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519" w:rsidRDefault="00791519" w:rsidP="009D6F6F">
      <w:pPr>
        <w:spacing w:after="0" w:line="240" w:lineRule="auto"/>
      </w:pPr>
      <w:r>
        <w:separator/>
      </w:r>
    </w:p>
  </w:footnote>
  <w:footnote w:type="continuationSeparator" w:id="1">
    <w:p w:rsidR="00791519" w:rsidRDefault="00791519" w:rsidP="009D6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33D"/>
    <w:multiLevelType w:val="hybridMultilevel"/>
    <w:tmpl w:val="C3ECA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B35128"/>
    <w:multiLevelType w:val="multilevel"/>
    <w:tmpl w:val="35CEA7BA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0FD87A62"/>
    <w:multiLevelType w:val="multilevel"/>
    <w:tmpl w:val="269EE1D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271D412B"/>
    <w:multiLevelType w:val="hybridMultilevel"/>
    <w:tmpl w:val="820454AE"/>
    <w:lvl w:ilvl="0" w:tplc="5C4E90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B51275"/>
    <w:multiLevelType w:val="hybridMultilevel"/>
    <w:tmpl w:val="4C90B372"/>
    <w:lvl w:ilvl="0" w:tplc="8EAA9A00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7C1191E"/>
    <w:multiLevelType w:val="hybridMultilevel"/>
    <w:tmpl w:val="96C21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AA9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AC42DF9"/>
    <w:multiLevelType w:val="hybridMultilevel"/>
    <w:tmpl w:val="A8147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6463BB1"/>
    <w:multiLevelType w:val="hybridMultilevel"/>
    <w:tmpl w:val="75AA9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A1E090E"/>
    <w:multiLevelType w:val="hybridMultilevel"/>
    <w:tmpl w:val="05D660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AD618B0"/>
    <w:multiLevelType w:val="hybridMultilevel"/>
    <w:tmpl w:val="123CE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52B3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2" w:tplc="8C52B3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21A2C25"/>
    <w:multiLevelType w:val="hybridMultilevel"/>
    <w:tmpl w:val="2F7E53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B98"/>
    <w:rsid w:val="000008EE"/>
    <w:rsid w:val="000139DF"/>
    <w:rsid w:val="00075243"/>
    <w:rsid w:val="00091AC4"/>
    <w:rsid w:val="000978EB"/>
    <w:rsid w:val="000A438A"/>
    <w:rsid w:val="000F3357"/>
    <w:rsid w:val="00120BBC"/>
    <w:rsid w:val="00132BFC"/>
    <w:rsid w:val="001548FF"/>
    <w:rsid w:val="0016201A"/>
    <w:rsid w:val="00163EA1"/>
    <w:rsid w:val="00177228"/>
    <w:rsid w:val="001944B5"/>
    <w:rsid w:val="001C3077"/>
    <w:rsid w:val="001D3FF2"/>
    <w:rsid w:val="001D7F54"/>
    <w:rsid w:val="002061C7"/>
    <w:rsid w:val="0021486A"/>
    <w:rsid w:val="00230889"/>
    <w:rsid w:val="00231714"/>
    <w:rsid w:val="00261951"/>
    <w:rsid w:val="00273E10"/>
    <w:rsid w:val="0028568C"/>
    <w:rsid w:val="002914D6"/>
    <w:rsid w:val="002D0FDF"/>
    <w:rsid w:val="002F52D6"/>
    <w:rsid w:val="003147CE"/>
    <w:rsid w:val="00315BC6"/>
    <w:rsid w:val="00316383"/>
    <w:rsid w:val="00316505"/>
    <w:rsid w:val="00332DEE"/>
    <w:rsid w:val="00336B98"/>
    <w:rsid w:val="00337100"/>
    <w:rsid w:val="00341864"/>
    <w:rsid w:val="00347237"/>
    <w:rsid w:val="003517F4"/>
    <w:rsid w:val="003719F8"/>
    <w:rsid w:val="003931C4"/>
    <w:rsid w:val="003A66A6"/>
    <w:rsid w:val="003B432F"/>
    <w:rsid w:val="003C0A3D"/>
    <w:rsid w:val="003E108E"/>
    <w:rsid w:val="003E403A"/>
    <w:rsid w:val="003F6799"/>
    <w:rsid w:val="004048B0"/>
    <w:rsid w:val="004304C7"/>
    <w:rsid w:val="00447B20"/>
    <w:rsid w:val="004604E4"/>
    <w:rsid w:val="00486027"/>
    <w:rsid w:val="0049586A"/>
    <w:rsid w:val="004A01B3"/>
    <w:rsid w:val="004A1CC8"/>
    <w:rsid w:val="004A7CCD"/>
    <w:rsid w:val="004D1DA5"/>
    <w:rsid w:val="004E345D"/>
    <w:rsid w:val="004F166C"/>
    <w:rsid w:val="00512208"/>
    <w:rsid w:val="00512910"/>
    <w:rsid w:val="0052246E"/>
    <w:rsid w:val="00523354"/>
    <w:rsid w:val="00533C0E"/>
    <w:rsid w:val="005504AC"/>
    <w:rsid w:val="00556564"/>
    <w:rsid w:val="00572743"/>
    <w:rsid w:val="005A7674"/>
    <w:rsid w:val="005C23F9"/>
    <w:rsid w:val="005F148D"/>
    <w:rsid w:val="005F1CC5"/>
    <w:rsid w:val="005F28A5"/>
    <w:rsid w:val="005F2BF4"/>
    <w:rsid w:val="00602C91"/>
    <w:rsid w:val="0060765D"/>
    <w:rsid w:val="00610DBB"/>
    <w:rsid w:val="00611180"/>
    <w:rsid w:val="00616084"/>
    <w:rsid w:val="006358A6"/>
    <w:rsid w:val="0065006C"/>
    <w:rsid w:val="006557B1"/>
    <w:rsid w:val="00663946"/>
    <w:rsid w:val="006902F7"/>
    <w:rsid w:val="00696457"/>
    <w:rsid w:val="006A2EFB"/>
    <w:rsid w:val="006B3B9A"/>
    <w:rsid w:val="006B401F"/>
    <w:rsid w:val="006B565D"/>
    <w:rsid w:val="006C1124"/>
    <w:rsid w:val="006D6431"/>
    <w:rsid w:val="006D6C17"/>
    <w:rsid w:val="006F34FF"/>
    <w:rsid w:val="006F6B58"/>
    <w:rsid w:val="00734B21"/>
    <w:rsid w:val="0074606C"/>
    <w:rsid w:val="00766ADB"/>
    <w:rsid w:val="00766F8E"/>
    <w:rsid w:val="00773C65"/>
    <w:rsid w:val="00791519"/>
    <w:rsid w:val="007A0BB6"/>
    <w:rsid w:val="007B1F20"/>
    <w:rsid w:val="007B79F0"/>
    <w:rsid w:val="007D4C5E"/>
    <w:rsid w:val="007E437D"/>
    <w:rsid w:val="007E5B80"/>
    <w:rsid w:val="007F6807"/>
    <w:rsid w:val="00811959"/>
    <w:rsid w:val="008145DE"/>
    <w:rsid w:val="00814BA3"/>
    <w:rsid w:val="00822C77"/>
    <w:rsid w:val="00830C08"/>
    <w:rsid w:val="00831EBA"/>
    <w:rsid w:val="00845F30"/>
    <w:rsid w:val="00864286"/>
    <w:rsid w:val="008A191E"/>
    <w:rsid w:val="008A5D22"/>
    <w:rsid w:val="008C50E4"/>
    <w:rsid w:val="008C774C"/>
    <w:rsid w:val="008D4D38"/>
    <w:rsid w:val="008F7528"/>
    <w:rsid w:val="00922B57"/>
    <w:rsid w:val="00926A67"/>
    <w:rsid w:val="00935445"/>
    <w:rsid w:val="00937E97"/>
    <w:rsid w:val="00940B72"/>
    <w:rsid w:val="00966172"/>
    <w:rsid w:val="00983482"/>
    <w:rsid w:val="009834C0"/>
    <w:rsid w:val="00997529"/>
    <w:rsid w:val="009C7070"/>
    <w:rsid w:val="009C7D93"/>
    <w:rsid w:val="009D6F6F"/>
    <w:rsid w:val="009E2C40"/>
    <w:rsid w:val="00A060A1"/>
    <w:rsid w:val="00A07303"/>
    <w:rsid w:val="00A269A9"/>
    <w:rsid w:val="00A555B5"/>
    <w:rsid w:val="00A56D69"/>
    <w:rsid w:val="00A96C5A"/>
    <w:rsid w:val="00AA4DD5"/>
    <w:rsid w:val="00AB2ED8"/>
    <w:rsid w:val="00AB3DDF"/>
    <w:rsid w:val="00AB66BD"/>
    <w:rsid w:val="00AB6B7D"/>
    <w:rsid w:val="00AC2585"/>
    <w:rsid w:val="00AC50FB"/>
    <w:rsid w:val="00AD504C"/>
    <w:rsid w:val="00AE05AC"/>
    <w:rsid w:val="00B00EE5"/>
    <w:rsid w:val="00B120EE"/>
    <w:rsid w:val="00B2705B"/>
    <w:rsid w:val="00B3099B"/>
    <w:rsid w:val="00B56286"/>
    <w:rsid w:val="00B565CA"/>
    <w:rsid w:val="00B6323D"/>
    <w:rsid w:val="00B83E0C"/>
    <w:rsid w:val="00B97A4F"/>
    <w:rsid w:val="00BB2FF6"/>
    <w:rsid w:val="00BD1B23"/>
    <w:rsid w:val="00BD386B"/>
    <w:rsid w:val="00BD6281"/>
    <w:rsid w:val="00BF3EBE"/>
    <w:rsid w:val="00BF6BA9"/>
    <w:rsid w:val="00C02617"/>
    <w:rsid w:val="00C03909"/>
    <w:rsid w:val="00C11D67"/>
    <w:rsid w:val="00C122E7"/>
    <w:rsid w:val="00C165F1"/>
    <w:rsid w:val="00C32EC2"/>
    <w:rsid w:val="00C3690E"/>
    <w:rsid w:val="00C97344"/>
    <w:rsid w:val="00CA696F"/>
    <w:rsid w:val="00CB234D"/>
    <w:rsid w:val="00CD0E38"/>
    <w:rsid w:val="00CE7DE0"/>
    <w:rsid w:val="00D07290"/>
    <w:rsid w:val="00D0795F"/>
    <w:rsid w:val="00D27072"/>
    <w:rsid w:val="00D271FE"/>
    <w:rsid w:val="00D354BB"/>
    <w:rsid w:val="00D41921"/>
    <w:rsid w:val="00D62618"/>
    <w:rsid w:val="00D9398B"/>
    <w:rsid w:val="00DA0B05"/>
    <w:rsid w:val="00DB2B10"/>
    <w:rsid w:val="00DF175C"/>
    <w:rsid w:val="00E044CA"/>
    <w:rsid w:val="00E12394"/>
    <w:rsid w:val="00E164C0"/>
    <w:rsid w:val="00E37234"/>
    <w:rsid w:val="00E37267"/>
    <w:rsid w:val="00E4565C"/>
    <w:rsid w:val="00E51BFE"/>
    <w:rsid w:val="00E65763"/>
    <w:rsid w:val="00E75197"/>
    <w:rsid w:val="00E77531"/>
    <w:rsid w:val="00E838FA"/>
    <w:rsid w:val="00E87FD8"/>
    <w:rsid w:val="00EE1F5F"/>
    <w:rsid w:val="00EE669E"/>
    <w:rsid w:val="00F00C21"/>
    <w:rsid w:val="00F04A7D"/>
    <w:rsid w:val="00F54831"/>
    <w:rsid w:val="00F614AE"/>
    <w:rsid w:val="00F814C0"/>
    <w:rsid w:val="00FA25E2"/>
    <w:rsid w:val="00FA34D0"/>
    <w:rsid w:val="00FA5A12"/>
    <w:rsid w:val="00FB350D"/>
    <w:rsid w:val="00FC25CF"/>
    <w:rsid w:val="00FC3EB3"/>
    <w:rsid w:val="00FE08D1"/>
    <w:rsid w:val="00FE2AE9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0FDF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9D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D6F6F"/>
  </w:style>
  <w:style w:type="paragraph" w:styleId="a5">
    <w:name w:val="footer"/>
    <w:basedOn w:val="a"/>
    <w:link w:val="a6"/>
    <w:uiPriority w:val="99"/>
    <w:semiHidden/>
    <w:rsid w:val="009D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D6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10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</dc:creator>
  <cp:keywords/>
  <dc:description/>
  <cp:lastModifiedBy>Admin</cp:lastModifiedBy>
  <cp:revision>59</cp:revision>
  <dcterms:created xsi:type="dcterms:W3CDTF">2017-08-21T07:32:00Z</dcterms:created>
  <dcterms:modified xsi:type="dcterms:W3CDTF">2017-12-18T09:14:00Z</dcterms:modified>
</cp:coreProperties>
</file>