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63" w:rsidRPr="00105D63" w:rsidRDefault="00105D63" w:rsidP="00105D63">
      <w:pPr>
        <w:pStyle w:val="1"/>
        <w:ind w:left="426" w:hanging="426"/>
      </w:pPr>
      <w:r w:rsidRPr="00105D63">
        <w:t>АДМИНИСТРАЦИЯ  МУНИЦИПАЛЬНОГО  ОБРАЗОВАНИЯ</w:t>
      </w:r>
    </w:p>
    <w:p w:rsidR="00105D63" w:rsidRPr="00105D63" w:rsidRDefault="00105D63" w:rsidP="00105D6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63">
        <w:rPr>
          <w:rFonts w:ascii="Times New Roman" w:hAnsi="Times New Roman" w:cs="Times New Roman"/>
          <w:b/>
          <w:sz w:val="24"/>
          <w:szCs w:val="24"/>
        </w:rPr>
        <w:t>«ХОЛМ-ЖИРКОВСКИЙ РАЙОН» СМОЛЕНСКОЙ  ОБЛАСТИ</w:t>
      </w:r>
    </w:p>
    <w:p w:rsidR="00105D63" w:rsidRPr="00105D63" w:rsidRDefault="00105D63" w:rsidP="00105D6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63" w:rsidRPr="00105D63" w:rsidRDefault="00105D63" w:rsidP="00105D63">
      <w:pPr>
        <w:pStyle w:val="3"/>
        <w:spacing w:before="0"/>
        <w:ind w:left="426" w:hanging="426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05D63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105D63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105D63" w:rsidRPr="00105D63" w:rsidRDefault="00105D63" w:rsidP="00105D6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63" w:rsidRPr="00105D63" w:rsidRDefault="00105D63" w:rsidP="00105D6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63" w:rsidRPr="00105D63" w:rsidRDefault="00105D63" w:rsidP="00105D6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05D63">
        <w:rPr>
          <w:rFonts w:ascii="Times New Roman" w:hAnsi="Times New Roman" w:cs="Times New Roman"/>
          <w:sz w:val="28"/>
          <w:szCs w:val="28"/>
        </w:rPr>
        <w:t>от  19.12.2017  № 647</w:t>
      </w:r>
    </w:p>
    <w:p w:rsidR="00105D63" w:rsidRPr="00105D63" w:rsidRDefault="00105D63" w:rsidP="00105D6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pStyle w:val="ConsPlusTitle"/>
        <w:tabs>
          <w:tab w:val="left" w:pos="4731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3">
        <w:rPr>
          <w:rFonts w:ascii="Times New Roman" w:hAnsi="Times New Roman" w:cs="Times New Roman"/>
          <w:b w:val="0"/>
          <w:sz w:val="28"/>
          <w:szCs w:val="28"/>
        </w:rPr>
        <w:t>О внесении изменений в схему размещения нестационарных торговых объектов на территории муниципального образования «Холм-Жирковский район» Смоленской области</w:t>
      </w:r>
    </w:p>
    <w:p w:rsidR="00105D63" w:rsidRPr="00105D63" w:rsidRDefault="00105D63" w:rsidP="00105D63">
      <w:pPr>
        <w:pStyle w:val="ConsPlusTitle"/>
        <w:tabs>
          <w:tab w:val="left" w:pos="473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05D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05D63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105D63">
        <w:rPr>
          <w:rFonts w:ascii="Times New Roman" w:hAnsi="Times New Roman" w:cs="Times New Roman"/>
          <w:b w:val="0"/>
          <w:sz w:val="28"/>
          <w:szCs w:val="28"/>
        </w:rPr>
        <w:t>В соответствии со ст. 10 Федерального закона от 28.12.2009 г. № 381-ФЗ «Об основах государственного регулирования торговой деятельности в Российской Федерации», постановлением Администрации Смоленской области от 27.01.2011 г. №38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в связи с актуализацией действующей схемы размещения нестационарных торговых объектов на территории муниципального образования</w:t>
      </w:r>
      <w:proofErr w:type="gramEnd"/>
      <w:r w:rsidRPr="00105D63">
        <w:rPr>
          <w:rFonts w:ascii="Times New Roman" w:hAnsi="Times New Roman" w:cs="Times New Roman"/>
          <w:b w:val="0"/>
          <w:sz w:val="28"/>
          <w:szCs w:val="28"/>
        </w:rPr>
        <w:t xml:space="preserve"> «Холм-Жирковский район» Смоленской области, Администрация муниципального образования «Холм-Жирковский район» Смоленской области</w:t>
      </w:r>
    </w:p>
    <w:p w:rsidR="00105D63" w:rsidRPr="00105D63" w:rsidRDefault="00105D63" w:rsidP="00105D63">
      <w:pPr>
        <w:pStyle w:val="ConsPlusTitle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5D63">
        <w:rPr>
          <w:rFonts w:ascii="Times New Roman" w:hAnsi="Times New Roman" w:cs="Times New Roman"/>
          <w:sz w:val="28"/>
          <w:szCs w:val="28"/>
        </w:rPr>
        <w:t xml:space="preserve"> </w:t>
      </w:r>
      <w:r w:rsidRPr="00105D6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05D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5D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05D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05D6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05D63" w:rsidRPr="00105D63" w:rsidRDefault="00105D63" w:rsidP="00105D63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3">
        <w:rPr>
          <w:rFonts w:ascii="Times New Roman" w:hAnsi="Times New Roman" w:cs="Times New Roman"/>
          <w:sz w:val="28"/>
          <w:szCs w:val="28"/>
        </w:rPr>
        <w:t xml:space="preserve"> </w:t>
      </w:r>
      <w:r w:rsidRPr="00105D63">
        <w:rPr>
          <w:rFonts w:ascii="Times New Roman" w:hAnsi="Times New Roman" w:cs="Times New Roman"/>
          <w:sz w:val="28"/>
          <w:szCs w:val="28"/>
        </w:rPr>
        <w:tab/>
      </w:r>
      <w:r w:rsidRPr="00105D63">
        <w:rPr>
          <w:rFonts w:ascii="Times New Roman" w:hAnsi="Times New Roman" w:cs="Times New Roman"/>
          <w:b w:val="0"/>
          <w:sz w:val="28"/>
          <w:szCs w:val="28"/>
        </w:rPr>
        <w:t>1. Внести изменения в схему размещения нестационарных торговых объектов на территории муниципального образования «Холм-Жирковский район» Смоленской области согласно приложению.</w:t>
      </w:r>
    </w:p>
    <w:p w:rsidR="00105D63" w:rsidRPr="00105D63" w:rsidRDefault="00105D63" w:rsidP="00105D6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5D63">
        <w:rPr>
          <w:rFonts w:ascii="Times New Roman" w:hAnsi="Times New Roman" w:cs="Times New Roman"/>
          <w:b w:val="0"/>
          <w:sz w:val="28"/>
          <w:szCs w:val="28"/>
        </w:rPr>
        <w:tab/>
        <w:t>2.  Настоящее постановление вступает в силу  после дня подписания.</w:t>
      </w:r>
    </w:p>
    <w:p w:rsidR="00105D63" w:rsidRPr="00105D63" w:rsidRDefault="00105D63" w:rsidP="00105D6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05D63" w:rsidRPr="00105D63" w:rsidRDefault="00105D63" w:rsidP="0010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63">
        <w:rPr>
          <w:rFonts w:ascii="Times New Roman" w:hAnsi="Times New Roman" w:cs="Times New Roman"/>
          <w:sz w:val="28"/>
          <w:szCs w:val="28"/>
        </w:rPr>
        <w:t>«Холм-Жирковский  район»</w:t>
      </w:r>
    </w:p>
    <w:p w:rsidR="00105D63" w:rsidRPr="00105D63" w:rsidRDefault="00105D63" w:rsidP="00105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63">
        <w:rPr>
          <w:rFonts w:ascii="Times New Roman" w:hAnsi="Times New Roman" w:cs="Times New Roman"/>
          <w:sz w:val="28"/>
          <w:szCs w:val="28"/>
        </w:rPr>
        <w:t xml:space="preserve">Смоленской  области                                                                          </w:t>
      </w:r>
      <w:r w:rsidRPr="00105D63">
        <w:rPr>
          <w:rFonts w:ascii="Times New Roman" w:hAnsi="Times New Roman" w:cs="Times New Roman"/>
          <w:b/>
          <w:sz w:val="28"/>
          <w:szCs w:val="28"/>
        </w:rPr>
        <w:t>О.П. Макаров</w:t>
      </w:r>
    </w:p>
    <w:p w:rsidR="00105D63" w:rsidRPr="00105D63" w:rsidRDefault="00105D63" w:rsidP="00105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63" w:rsidRPr="00105D63" w:rsidRDefault="00105D63" w:rsidP="0010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63" w:rsidRPr="00105D63" w:rsidRDefault="00105D63" w:rsidP="00105D6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63" w:rsidRPr="00105D63" w:rsidRDefault="00105D63" w:rsidP="0010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63" w:rsidRPr="00105D63" w:rsidRDefault="00105D63" w:rsidP="00105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63" w:rsidRDefault="00105D63" w:rsidP="00AF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05D63" w:rsidSect="00105D63">
          <w:footerReference w:type="default" r:id="rId6"/>
          <w:pgSz w:w="11906" w:h="16838"/>
          <w:pgMar w:top="851" w:right="566" w:bottom="851" w:left="1276" w:header="709" w:footer="454" w:gutter="0"/>
          <w:pgNumType w:start="1"/>
          <w:cols w:space="708"/>
          <w:titlePg/>
          <w:docGrid w:linePitch="360"/>
        </w:sectPr>
      </w:pPr>
    </w:p>
    <w:p w:rsidR="00AF66D1" w:rsidRPr="00524B94" w:rsidRDefault="00AF66D1" w:rsidP="00AF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размещения нестационарных торговых объектов </w:t>
      </w:r>
    </w:p>
    <w:p w:rsidR="0005492B" w:rsidRPr="00524B94" w:rsidRDefault="00AF66D1" w:rsidP="00AF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9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«Холм-Жирковский район» Смоленской области</w:t>
      </w:r>
    </w:p>
    <w:p w:rsidR="00AF66D1" w:rsidRDefault="00AF66D1" w:rsidP="00AF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1" w:type="dxa"/>
        <w:tblLook w:val="04A0"/>
      </w:tblPr>
      <w:tblGrid>
        <w:gridCol w:w="567"/>
        <w:gridCol w:w="2258"/>
        <w:gridCol w:w="1822"/>
        <w:gridCol w:w="1623"/>
        <w:gridCol w:w="1822"/>
        <w:gridCol w:w="1822"/>
        <w:gridCol w:w="2103"/>
        <w:gridCol w:w="1822"/>
        <w:gridCol w:w="1822"/>
      </w:tblGrid>
      <w:tr w:rsidR="00BB6BEB" w:rsidRPr="00524B94" w:rsidTr="00BB6BEB">
        <w:tc>
          <w:tcPr>
            <w:tcW w:w="567" w:type="dxa"/>
          </w:tcPr>
          <w:p w:rsidR="00AF66D1" w:rsidRPr="00524B94" w:rsidRDefault="00AF66D1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58" w:type="dxa"/>
          </w:tcPr>
          <w:p w:rsidR="00AF66D1" w:rsidRPr="00524B94" w:rsidRDefault="00AF66D1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22" w:type="dxa"/>
          </w:tcPr>
          <w:p w:rsidR="00AF66D1" w:rsidRPr="00524B94" w:rsidRDefault="00AF66D1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Площадь земельного участка, части здания, сооружения для размещения нестационарного торгового объекта (кв</w:t>
            </w:r>
            <w:proofErr w:type="gramStart"/>
            <w:r w:rsidRPr="00524B94">
              <w:rPr>
                <w:rFonts w:ascii="Times New Roman" w:hAnsi="Times New Roman" w:cs="Times New Roman"/>
              </w:rPr>
              <w:t>.м</w:t>
            </w:r>
            <w:proofErr w:type="gramEnd"/>
            <w:r w:rsidRPr="00524B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3" w:type="dxa"/>
          </w:tcPr>
          <w:p w:rsidR="00AF66D1" w:rsidRPr="00524B94" w:rsidRDefault="00AF66D1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1822" w:type="dxa"/>
          </w:tcPr>
          <w:p w:rsidR="00AF66D1" w:rsidRPr="00524B94" w:rsidRDefault="00AF66D1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22" w:type="dxa"/>
          </w:tcPr>
          <w:p w:rsidR="00AF66D1" w:rsidRPr="00524B94" w:rsidRDefault="00AF66D1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Тип нестационарного торгового объекта допустимого для размещения</w:t>
            </w:r>
          </w:p>
        </w:tc>
        <w:tc>
          <w:tcPr>
            <w:tcW w:w="2103" w:type="dxa"/>
          </w:tcPr>
          <w:p w:rsidR="00AF66D1" w:rsidRPr="00524B94" w:rsidRDefault="00AF66D1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822" w:type="dxa"/>
          </w:tcPr>
          <w:p w:rsidR="00AF66D1" w:rsidRPr="00524B94" w:rsidRDefault="00524B94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П</w:t>
            </w:r>
            <w:r w:rsidR="00AF66D1" w:rsidRPr="00524B94">
              <w:rPr>
                <w:rFonts w:ascii="Times New Roman" w:hAnsi="Times New Roman" w:cs="Times New Roman"/>
              </w:rPr>
              <w:t>лощадь</w:t>
            </w:r>
            <w:r w:rsidRPr="00524B94">
              <w:rPr>
                <w:rFonts w:ascii="Times New Roman" w:hAnsi="Times New Roman" w:cs="Times New Roman"/>
              </w:rPr>
              <w:t xml:space="preserve"> неста</w:t>
            </w:r>
            <w:r>
              <w:rPr>
                <w:rFonts w:ascii="Times New Roman" w:hAnsi="Times New Roman" w:cs="Times New Roman"/>
              </w:rPr>
              <w:t>ционарного торгового объекта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524B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:rsidR="00AF66D1" w:rsidRPr="00524B94" w:rsidRDefault="00524B94" w:rsidP="00AF66D1">
            <w:pPr>
              <w:jc w:val="center"/>
              <w:rPr>
                <w:rFonts w:ascii="Times New Roman" w:hAnsi="Times New Roman" w:cs="Times New Roman"/>
              </w:rPr>
            </w:pPr>
            <w:r w:rsidRPr="00524B94">
              <w:rPr>
                <w:rFonts w:ascii="Times New Roman" w:hAnsi="Times New Roman" w:cs="Times New Roman"/>
              </w:rPr>
              <w:t>Период времени предоставления земельного участка, части здания, строения, сооружения для размещения нестационарного  торгового объекта</w:t>
            </w:r>
          </w:p>
        </w:tc>
      </w:tr>
      <w:tr w:rsidR="00BB6BEB" w:rsidTr="00BB6BEB">
        <w:tc>
          <w:tcPr>
            <w:tcW w:w="567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2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2" w:type="dxa"/>
          </w:tcPr>
          <w:p w:rsidR="00AF66D1" w:rsidRDefault="00524B94" w:rsidP="00AF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6188" w:rsidRPr="00292D7D" w:rsidTr="00BB6BEB">
        <w:tc>
          <w:tcPr>
            <w:tcW w:w="567" w:type="dxa"/>
          </w:tcPr>
          <w:p w:rsidR="00526188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</w:tcPr>
          <w:p w:rsidR="00526188" w:rsidRDefault="00526188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Батуринское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188" w:rsidRPr="00292D7D" w:rsidRDefault="00526188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Раздобарино</w:t>
            </w:r>
            <w:proofErr w:type="spellEnd"/>
          </w:p>
        </w:tc>
        <w:tc>
          <w:tcPr>
            <w:tcW w:w="1822" w:type="dxa"/>
          </w:tcPr>
          <w:p w:rsidR="00526188" w:rsidRPr="00292D7D" w:rsidRDefault="00526188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23" w:type="dxa"/>
          </w:tcPr>
          <w:p w:rsidR="00526188" w:rsidRPr="00292D7D" w:rsidRDefault="00526188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526188" w:rsidRPr="00292D7D" w:rsidRDefault="00526188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526188" w:rsidRPr="00292D7D" w:rsidRDefault="00526188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526188" w:rsidRPr="00292D7D" w:rsidRDefault="00526188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526188" w:rsidRPr="00292D7D" w:rsidRDefault="00526188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22" w:type="dxa"/>
          </w:tcPr>
          <w:p w:rsidR="00526188" w:rsidRPr="00292D7D" w:rsidRDefault="00526188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7E7ACA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Богдановское с/п,</w:t>
            </w:r>
          </w:p>
          <w:p w:rsidR="007E7ACA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Боголюбово,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1822" w:type="dxa"/>
          </w:tcPr>
          <w:p w:rsidR="007E7ACA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Игоревское с/п, 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Игоревская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Игоревское с/п, 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Игоревская,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Игоревское с/п, 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Игоревская,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Игоревское с/п, 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Игоревская,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Игоревское с/п, 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Игоревская,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Игоревское с/п, 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Игоревская,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Канютинское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ACA" w:rsidRDefault="007E7ACA" w:rsidP="007E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Канютинское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58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Канютинское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7E7ACA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8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Лехминское с/</w:t>
            </w:r>
            <w:proofErr w:type="spellStart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Лехмино</w:t>
            </w:r>
            <w:proofErr w:type="spellEnd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, ул. Зеленая, около д.1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03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Свободный участок для размещения НТО</w:t>
            </w: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58" w:type="dxa"/>
          </w:tcPr>
          <w:p w:rsidR="007E7ACA" w:rsidRPr="00292D7D" w:rsidRDefault="007E7ACA" w:rsidP="0029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Лехминское с/</w:t>
            </w:r>
            <w:proofErr w:type="spellStart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7ACA" w:rsidRPr="00292D7D" w:rsidRDefault="007E7ACA" w:rsidP="0029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Лехмино</w:t>
            </w:r>
            <w:proofErr w:type="spellEnd"/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Свободный участок для размещения НТО</w:t>
            </w:r>
          </w:p>
        </w:tc>
      </w:tr>
      <w:tr w:rsidR="007E7ACA" w:rsidRPr="00292D7D" w:rsidTr="00BB6BEB">
        <w:tc>
          <w:tcPr>
            <w:tcW w:w="567" w:type="dxa"/>
          </w:tcPr>
          <w:p w:rsidR="007E7ACA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58" w:type="dxa"/>
          </w:tcPr>
          <w:p w:rsidR="007E7ACA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Нахимовское с/п, </w:t>
            </w:r>
          </w:p>
          <w:p w:rsidR="007E7ACA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Нахимовское,</w:t>
            </w:r>
          </w:p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П.С. Федосова</w:t>
            </w:r>
          </w:p>
        </w:tc>
        <w:tc>
          <w:tcPr>
            <w:tcW w:w="1822" w:type="dxa"/>
          </w:tcPr>
          <w:p w:rsidR="007E7ACA" w:rsidRPr="00292D7D" w:rsidRDefault="007E7ACA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03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22" w:type="dxa"/>
          </w:tcPr>
          <w:p w:rsidR="007E7ACA" w:rsidRPr="00292D7D" w:rsidRDefault="007E7ACA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Свободный участок для размещения НТО</w:t>
            </w:r>
          </w:p>
        </w:tc>
      </w:tr>
      <w:tr w:rsidR="00826651" w:rsidRPr="00292D7D" w:rsidTr="00BB6BEB">
        <w:tc>
          <w:tcPr>
            <w:tcW w:w="567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58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Стешинское с/п,</w:t>
            </w:r>
          </w:p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822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58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Пигулинское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Пигулино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822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58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Тупиковское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Тупик -72 км,</w:t>
            </w:r>
          </w:p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Тупиковское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651" w:rsidRPr="00292D7D" w:rsidRDefault="00826651" w:rsidP="007E7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Владимирский Тупик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58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Героя Михайлова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свежее мясо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Героя Михайлова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одежда и игрушки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BB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Свободный участок для размещения НТО</w:t>
            </w: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6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BB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цветов и подарков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Нахимовская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BB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  <w:r w:rsidR="00296C3D">
              <w:rPr>
                <w:rFonts w:ascii="Times New Roman" w:hAnsi="Times New Roman" w:cs="Times New Roman"/>
                <w:sz w:val="20"/>
                <w:szCs w:val="20"/>
              </w:rPr>
              <w:t>, сувенирная продукция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Нахимовская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Нахимовская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Женская одежда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Нахимовская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для подростков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Нахимовская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BB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Одежда для молодёжи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Нахимовская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Свободный участок для размещения НТО</w:t>
            </w: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826651" w:rsidRPr="00292D7D" w:rsidRDefault="00296C3D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03" w:type="dxa"/>
          </w:tcPr>
          <w:p w:rsidR="00826651" w:rsidRPr="00292D7D" w:rsidRDefault="00826651" w:rsidP="00BB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22" w:type="dxa"/>
          </w:tcPr>
          <w:p w:rsidR="00826651" w:rsidRPr="00292D7D" w:rsidRDefault="00296C3D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58" w:type="dxa"/>
          </w:tcPr>
          <w:p w:rsidR="00826651" w:rsidRDefault="00826651" w:rsidP="00826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826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Default="00826651" w:rsidP="00826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822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Игоревская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51" w:rsidRPr="00292D7D" w:rsidTr="00BB6BEB">
        <w:tc>
          <w:tcPr>
            <w:tcW w:w="567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258" w:type="dxa"/>
          </w:tcPr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Холм-Жирковское г/п,</w:t>
            </w:r>
          </w:p>
          <w:p w:rsidR="00826651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п.г.т. Холм-Жирковский,</w:t>
            </w:r>
          </w:p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Игоревская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7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03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22" w:type="dxa"/>
          </w:tcPr>
          <w:p w:rsidR="00826651" w:rsidRPr="00292D7D" w:rsidRDefault="00826651" w:rsidP="0093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:rsidR="00826651" w:rsidRPr="00292D7D" w:rsidRDefault="00826651" w:rsidP="00AF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6D1" w:rsidRPr="00524B94" w:rsidRDefault="00AF66D1" w:rsidP="00AF66D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F66D1" w:rsidRPr="00524B94" w:rsidSect="0010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7E" w:rsidRDefault="006B367E" w:rsidP="00105D63">
      <w:pPr>
        <w:spacing w:after="0" w:line="240" w:lineRule="auto"/>
      </w:pPr>
      <w:r>
        <w:separator/>
      </w:r>
    </w:p>
  </w:endnote>
  <w:endnote w:type="continuationSeparator" w:id="0">
    <w:p w:rsidR="006B367E" w:rsidRDefault="006B367E" w:rsidP="0010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44"/>
      <w:docPartObj>
        <w:docPartGallery w:val="Page Numbers (Bottom of Page)"/>
        <w:docPartUnique/>
      </w:docPartObj>
    </w:sdtPr>
    <w:sdtContent>
      <w:p w:rsidR="00105D63" w:rsidRDefault="00105D63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5D63" w:rsidRDefault="00105D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63" w:rsidRDefault="00105D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47"/>
      <w:docPartObj>
        <w:docPartGallery w:val="Page Numbers (Bottom of Page)"/>
        <w:docPartUnique/>
      </w:docPartObj>
    </w:sdtPr>
    <w:sdtContent>
      <w:p w:rsidR="00105D63" w:rsidRDefault="00105D63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05D63" w:rsidRDefault="00105D6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50"/>
      <w:docPartObj>
        <w:docPartGallery w:val="Page Numbers (Bottom of Page)"/>
        <w:docPartUnique/>
      </w:docPartObj>
    </w:sdtPr>
    <w:sdtContent>
      <w:p w:rsidR="00105D63" w:rsidRDefault="00105D63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5D63" w:rsidRDefault="00105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7E" w:rsidRDefault="006B367E" w:rsidP="00105D63">
      <w:pPr>
        <w:spacing w:after="0" w:line="240" w:lineRule="auto"/>
      </w:pPr>
      <w:r>
        <w:separator/>
      </w:r>
    </w:p>
  </w:footnote>
  <w:footnote w:type="continuationSeparator" w:id="0">
    <w:p w:rsidR="006B367E" w:rsidRDefault="006B367E" w:rsidP="0010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63" w:rsidRDefault="00105D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63" w:rsidRDefault="00105D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63" w:rsidRDefault="00105D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D1"/>
    <w:rsid w:val="0005492B"/>
    <w:rsid w:val="00105D63"/>
    <w:rsid w:val="00292D7D"/>
    <w:rsid w:val="00296C3D"/>
    <w:rsid w:val="00524B94"/>
    <w:rsid w:val="00526188"/>
    <w:rsid w:val="006174FB"/>
    <w:rsid w:val="006B367E"/>
    <w:rsid w:val="007E7ACA"/>
    <w:rsid w:val="00826651"/>
    <w:rsid w:val="00A33F5B"/>
    <w:rsid w:val="00AF66D1"/>
    <w:rsid w:val="00BB6BEB"/>
    <w:rsid w:val="00DE7FDD"/>
    <w:rsid w:val="00F4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2B"/>
  </w:style>
  <w:style w:type="paragraph" w:styleId="1">
    <w:name w:val="heading 1"/>
    <w:basedOn w:val="a"/>
    <w:next w:val="a"/>
    <w:link w:val="10"/>
    <w:qFormat/>
    <w:rsid w:val="00105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5D6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5D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D6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105D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5D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D63"/>
  </w:style>
  <w:style w:type="paragraph" w:styleId="a6">
    <w:name w:val="footer"/>
    <w:basedOn w:val="a"/>
    <w:link w:val="a7"/>
    <w:uiPriority w:val="99"/>
    <w:unhideWhenUsed/>
    <w:rsid w:val="0010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a_dos</dc:creator>
  <cp:keywords/>
  <dc:description/>
  <cp:lastModifiedBy>PSN</cp:lastModifiedBy>
  <cp:revision>6</cp:revision>
  <cp:lastPrinted>2017-12-19T14:11:00Z</cp:lastPrinted>
  <dcterms:created xsi:type="dcterms:W3CDTF">2017-12-19T12:19:00Z</dcterms:created>
  <dcterms:modified xsi:type="dcterms:W3CDTF">2017-12-28T06:16:00Z</dcterms:modified>
</cp:coreProperties>
</file>