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D" w:rsidRDefault="00971DF5" w:rsidP="0006585D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179070</wp:posOffset>
            </wp:positionV>
            <wp:extent cx="581660" cy="685800"/>
            <wp:effectExtent l="19050" t="0" r="889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532" w:rsidRPr="00B96532" w:rsidRDefault="00971DF5" w:rsidP="00B96532">
      <w:pPr>
        <w:jc w:val="center"/>
        <w:rPr>
          <w:b/>
          <w:sz w:val="24"/>
        </w:rPr>
      </w:pPr>
      <w:r>
        <w:t>ПРОЕКТ</w:t>
      </w:r>
      <w:r w:rsidRPr="00714FC7">
        <w:t xml:space="preserve">                </w:t>
      </w:r>
      <w:r w:rsidRPr="00714FC7">
        <w:br w:type="textWrapping" w:clear="all"/>
      </w:r>
      <w:r w:rsidR="00B96532" w:rsidRPr="00B96532">
        <w:rPr>
          <w:b/>
          <w:sz w:val="24"/>
        </w:rPr>
        <w:t>АДМИНИСТРАЦИЯ МУНИЦИПАЛЬНОГО ОБРАЗОВАНИЯ</w:t>
      </w:r>
    </w:p>
    <w:p w:rsidR="00B96532" w:rsidRPr="00655E38" w:rsidRDefault="00B96532" w:rsidP="00B96532">
      <w:pPr>
        <w:jc w:val="center"/>
        <w:rPr>
          <w:b/>
        </w:rPr>
      </w:pPr>
      <w:r w:rsidRPr="00B96532">
        <w:rPr>
          <w:b/>
          <w:sz w:val="24"/>
        </w:rPr>
        <w:t>«</w:t>
      </w:r>
      <w:proofErr w:type="gramStart"/>
      <w:r w:rsidRPr="00B96532">
        <w:rPr>
          <w:b/>
          <w:sz w:val="24"/>
        </w:rPr>
        <w:t>ХОЛМ – ЖИРКОВСКИЙ</w:t>
      </w:r>
      <w:proofErr w:type="gramEnd"/>
      <w:r w:rsidRPr="00B96532">
        <w:rPr>
          <w:b/>
          <w:sz w:val="24"/>
        </w:rPr>
        <w:t xml:space="preserve"> РАЙОН» СМОЛЕНСКОЙ ОБЛАСТИ</w:t>
      </w:r>
    </w:p>
    <w:p w:rsidR="00971DF5" w:rsidRPr="00AF76AF" w:rsidRDefault="00971DF5" w:rsidP="00B96532">
      <w:pPr>
        <w:jc w:val="center"/>
        <w:rPr>
          <w:b/>
          <w:sz w:val="16"/>
          <w:szCs w:val="16"/>
        </w:rPr>
      </w:pPr>
    </w:p>
    <w:p w:rsidR="00971DF5" w:rsidRPr="009D1505" w:rsidRDefault="00971DF5" w:rsidP="00971DF5">
      <w:pPr>
        <w:jc w:val="center"/>
        <w:rPr>
          <w:b/>
          <w:szCs w:val="28"/>
        </w:rPr>
      </w:pPr>
      <w:proofErr w:type="gramStart"/>
      <w:r w:rsidRPr="009D1505">
        <w:rPr>
          <w:b/>
          <w:szCs w:val="28"/>
        </w:rPr>
        <w:t>П</w:t>
      </w:r>
      <w:proofErr w:type="gramEnd"/>
      <w:r w:rsidRPr="009D1505">
        <w:rPr>
          <w:b/>
          <w:szCs w:val="28"/>
        </w:rPr>
        <w:t xml:space="preserve"> О С Т А Н О В Л Е Н И Е</w:t>
      </w:r>
    </w:p>
    <w:p w:rsidR="001654D9" w:rsidRDefault="001654D9" w:rsidP="00971DF5">
      <w:pPr>
        <w:rPr>
          <w:szCs w:val="28"/>
        </w:rPr>
      </w:pPr>
    </w:p>
    <w:p w:rsidR="00971DF5" w:rsidRPr="00DA5B52" w:rsidRDefault="00971DF5" w:rsidP="00971DF5">
      <w:pPr>
        <w:rPr>
          <w:szCs w:val="28"/>
        </w:rPr>
      </w:pPr>
      <w:r w:rsidRPr="00DA5B52">
        <w:rPr>
          <w:szCs w:val="28"/>
        </w:rPr>
        <w:t xml:space="preserve">от </w:t>
      </w:r>
      <w:r>
        <w:rPr>
          <w:szCs w:val="28"/>
        </w:rPr>
        <w:t xml:space="preserve">                               </w:t>
      </w:r>
      <w:r w:rsidRPr="00DA5B52">
        <w:rPr>
          <w:szCs w:val="28"/>
        </w:rPr>
        <w:t>№</w:t>
      </w:r>
      <w:r>
        <w:rPr>
          <w:szCs w:val="28"/>
        </w:rPr>
        <w:t xml:space="preserve">  </w:t>
      </w:r>
    </w:p>
    <w:p w:rsidR="0006585D" w:rsidRPr="0052536C" w:rsidRDefault="003527ED" w:rsidP="0006585D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 w:rsidRPr="003527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05pt;margin-top:9.6pt;width:247.5pt;height:14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Zt0g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" filled="f" stroked="f">
            <v:textbox>
              <w:txbxContent>
                <w:p w:rsidR="00AF220A" w:rsidRDefault="00AF220A" w:rsidP="00BF33ED">
                  <w:pPr>
                    <w:jc w:val="both"/>
                  </w:pPr>
                  <w:r>
                    <w:rPr>
                      <w:szCs w:val="28"/>
                    </w:rPr>
                    <w:t>Об утверждении Административного регламента Администрации муниципального образования «Холм-Жирковский район» Смоленской области по предоставлению муниципальной услуги</w:t>
                  </w:r>
                  <w:r>
                    <w:t xml:space="preserve"> </w:t>
                  </w:r>
                  <w:r w:rsidRPr="0055693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 xml:space="preserve">Присвоение адреса объекту адресации, изменение и  аннулирование  такого адреса </w:t>
                  </w:r>
                </w:p>
                <w:p w:rsidR="00AF220A" w:rsidRDefault="00AF220A" w:rsidP="0006585D"/>
              </w:txbxContent>
            </v:textbox>
          </v:shape>
        </w:pict>
      </w: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  <w:r w:rsidRPr="0052536C">
        <w:rPr>
          <w:sz w:val="24"/>
        </w:rPr>
        <w:tab/>
      </w: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firstLine="720"/>
        <w:jc w:val="both"/>
        <w:rPr>
          <w:szCs w:val="28"/>
        </w:rPr>
      </w:pPr>
    </w:p>
    <w:p w:rsidR="0006585D" w:rsidRPr="0052536C" w:rsidRDefault="0006585D" w:rsidP="0006585D">
      <w:pPr>
        <w:ind w:firstLine="720"/>
        <w:jc w:val="both"/>
        <w:rPr>
          <w:szCs w:val="28"/>
        </w:rPr>
      </w:pPr>
    </w:p>
    <w:p w:rsidR="0006585D" w:rsidRPr="0052536C" w:rsidRDefault="0006585D" w:rsidP="00F753FE">
      <w:pPr>
        <w:ind w:firstLine="567"/>
        <w:jc w:val="both"/>
        <w:rPr>
          <w:szCs w:val="28"/>
        </w:rPr>
      </w:pPr>
      <w:r w:rsidRPr="0052536C">
        <w:rPr>
          <w:szCs w:val="28"/>
        </w:rPr>
        <w:t xml:space="preserve">В соответствии с </w:t>
      </w:r>
      <w:r w:rsidR="001654D9">
        <w:rPr>
          <w:szCs w:val="28"/>
        </w:rPr>
        <w:t xml:space="preserve">постановлением Администрации муниципального образования «Холм-Жирковский район» Смоленской области от 22.08.2019 №415 «Об утверждении </w:t>
      </w:r>
      <w:r w:rsidRPr="0052536C">
        <w:rPr>
          <w:szCs w:val="28"/>
        </w:rPr>
        <w:t>Порядк</w:t>
      </w:r>
      <w:r w:rsidR="001654D9">
        <w:rPr>
          <w:szCs w:val="28"/>
        </w:rPr>
        <w:t xml:space="preserve">а </w:t>
      </w:r>
      <w:r w:rsidRPr="0052536C">
        <w:rPr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1654D9">
        <w:rPr>
          <w:szCs w:val="28"/>
        </w:rPr>
        <w:t>»</w:t>
      </w:r>
      <w:r w:rsidRPr="0052536C">
        <w:rPr>
          <w:szCs w:val="28"/>
        </w:rPr>
        <w:t>, Администрация муниципального образования «</w:t>
      </w:r>
      <w:r w:rsidR="00F753FE">
        <w:rPr>
          <w:szCs w:val="28"/>
        </w:rPr>
        <w:t xml:space="preserve">Холм-Жирковский </w:t>
      </w:r>
      <w:r w:rsidRPr="0052536C">
        <w:rPr>
          <w:szCs w:val="28"/>
        </w:rPr>
        <w:t>район»</w:t>
      </w:r>
      <w:r w:rsidR="00F753FE">
        <w:rPr>
          <w:szCs w:val="28"/>
        </w:rPr>
        <w:t xml:space="preserve"> Смоленской области</w:t>
      </w:r>
      <w:r w:rsidRPr="0052536C">
        <w:rPr>
          <w:szCs w:val="28"/>
        </w:rPr>
        <w:t xml:space="preserve"> </w:t>
      </w:r>
    </w:p>
    <w:p w:rsidR="0006585D" w:rsidRPr="0052536C" w:rsidRDefault="0006585D" w:rsidP="0006585D">
      <w:pPr>
        <w:ind w:firstLine="720"/>
        <w:rPr>
          <w:sz w:val="24"/>
        </w:rPr>
      </w:pPr>
    </w:p>
    <w:p w:rsidR="00971DF5" w:rsidRPr="00DA5B52" w:rsidRDefault="0006585D" w:rsidP="00971DF5">
      <w:pPr>
        <w:ind w:firstLine="567"/>
        <w:jc w:val="both"/>
        <w:rPr>
          <w:szCs w:val="28"/>
        </w:rPr>
      </w:pPr>
      <w:r w:rsidRPr="0052536C">
        <w:rPr>
          <w:sz w:val="24"/>
        </w:rPr>
        <w:t xml:space="preserve">      </w:t>
      </w:r>
      <w:r w:rsidR="00971DF5">
        <w:rPr>
          <w:szCs w:val="28"/>
        </w:rPr>
        <w:t xml:space="preserve">   </w:t>
      </w:r>
      <w:r w:rsidR="00971DF5" w:rsidRPr="00DA5B52">
        <w:rPr>
          <w:szCs w:val="28"/>
        </w:rPr>
        <w:t xml:space="preserve">  </w:t>
      </w:r>
      <w:proofErr w:type="spellStart"/>
      <w:proofErr w:type="gramStart"/>
      <w:r w:rsidR="00971DF5" w:rsidRPr="00DA5B52">
        <w:rPr>
          <w:szCs w:val="28"/>
        </w:rPr>
        <w:t>п</w:t>
      </w:r>
      <w:proofErr w:type="spellEnd"/>
      <w:proofErr w:type="gramEnd"/>
      <w:r w:rsidR="00971DF5" w:rsidRPr="00DA5B52">
        <w:rPr>
          <w:szCs w:val="28"/>
        </w:rPr>
        <w:t xml:space="preserve"> о с т а </w:t>
      </w:r>
      <w:proofErr w:type="spellStart"/>
      <w:r w:rsidR="00971DF5" w:rsidRPr="00DA5B52">
        <w:rPr>
          <w:szCs w:val="28"/>
        </w:rPr>
        <w:t>н</w:t>
      </w:r>
      <w:proofErr w:type="spellEnd"/>
      <w:r w:rsidR="00971DF5" w:rsidRPr="00DA5B52">
        <w:rPr>
          <w:szCs w:val="28"/>
        </w:rPr>
        <w:t xml:space="preserve"> о в л я е т:</w:t>
      </w:r>
    </w:p>
    <w:p w:rsidR="0006585D" w:rsidRPr="0052536C" w:rsidRDefault="0006585D" w:rsidP="0006585D">
      <w:pPr>
        <w:ind w:firstLine="720"/>
        <w:rPr>
          <w:szCs w:val="28"/>
        </w:rPr>
      </w:pPr>
    </w:p>
    <w:p w:rsidR="0006585D" w:rsidRPr="0052536C" w:rsidRDefault="0006585D" w:rsidP="0006585D">
      <w:pPr>
        <w:jc w:val="both"/>
        <w:rPr>
          <w:rFonts w:ascii="Consolas" w:eastAsia="Calibri" w:hAnsi="Consolas"/>
          <w:b/>
          <w:szCs w:val="28"/>
          <w:lang w:eastAsia="en-US"/>
        </w:rPr>
      </w:pPr>
      <w:r w:rsidRPr="0052536C">
        <w:rPr>
          <w:rFonts w:ascii="Consolas" w:eastAsia="Calibri" w:hAnsi="Consolas"/>
          <w:sz w:val="21"/>
          <w:szCs w:val="21"/>
          <w:lang w:eastAsia="en-US"/>
        </w:rPr>
        <w:tab/>
      </w:r>
      <w:r w:rsidRPr="0052536C">
        <w:rPr>
          <w:rFonts w:eastAsia="Calibri"/>
          <w:szCs w:val="28"/>
          <w:lang w:eastAsia="en-US"/>
        </w:rPr>
        <w:t>1. Утвердить  Административный регламент Администрации муниципального образования «</w:t>
      </w:r>
      <w:r w:rsidR="00F753FE">
        <w:rPr>
          <w:rFonts w:eastAsia="Calibri"/>
          <w:szCs w:val="28"/>
          <w:lang w:eastAsia="en-US"/>
        </w:rPr>
        <w:t xml:space="preserve">Холм-Жирковский </w:t>
      </w:r>
      <w:r w:rsidRPr="0052536C">
        <w:rPr>
          <w:rFonts w:eastAsia="Calibri"/>
          <w:szCs w:val="28"/>
          <w:lang w:eastAsia="en-US"/>
        </w:rPr>
        <w:t xml:space="preserve"> район»</w:t>
      </w:r>
      <w:r w:rsidR="00F753FE">
        <w:rPr>
          <w:rFonts w:eastAsia="Calibri"/>
          <w:szCs w:val="28"/>
          <w:lang w:eastAsia="en-US"/>
        </w:rPr>
        <w:t xml:space="preserve"> Смоленской области</w:t>
      </w:r>
      <w:r w:rsidRPr="0052536C">
        <w:rPr>
          <w:rFonts w:eastAsia="Calibri"/>
          <w:szCs w:val="28"/>
          <w:lang w:eastAsia="en-US"/>
        </w:rPr>
        <w:t xml:space="preserve"> по предоставлению муниципальной услуги</w:t>
      </w:r>
      <w:r w:rsidRPr="0052536C">
        <w:rPr>
          <w:rFonts w:eastAsia="Calibri"/>
          <w:b/>
          <w:szCs w:val="28"/>
          <w:lang w:eastAsia="en-US"/>
        </w:rPr>
        <w:t xml:space="preserve">  </w:t>
      </w:r>
      <w:r w:rsidRPr="0052536C">
        <w:rPr>
          <w:szCs w:val="28"/>
        </w:rPr>
        <w:t xml:space="preserve"> «</w:t>
      </w:r>
      <w:r>
        <w:rPr>
          <w:szCs w:val="28"/>
        </w:rPr>
        <w:t>Присвоение</w:t>
      </w:r>
      <w:r w:rsidR="00F753FE">
        <w:rPr>
          <w:szCs w:val="28"/>
        </w:rPr>
        <w:t xml:space="preserve"> адреса объекту адресации,  изменение и </w:t>
      </w:r>
      <w:r>
        <w:rPr>
          <w:szCs w:val="28"/>
        </w:rPr>
        <w:t xml:space="preserve"> аннулирование </w:t>
      </w:r>
      <w:r w:rsidR="00F753FE">
        <w:rPr>
          <w:szCs w:val="28"/>
        </w:rPr>
        <w:t>такого адреса</w:t>
      </w:r>
      <w:r>
        <w:rPr>
          <w:szCs w:val="28"/>
        </w:rPr>
        <w:t>»</w:t>
      </w:r>
      <w:r w:rsidRPr="0052536C">
        <w:rPr>
          <w:rFonts w:eastAsia="Calibri"/>
          <w:szCs w:val="28"/>
          <w:lang w:eastAsia="en-US"/>
        </w:rPr>
        <w:t>.</w:t>
      </w:r>
    </w:p>
    <w:p w:rsidR="0006585D" w:rsidRPr="0052536C" w:rsidRDefault="0006585D" w:rsidP="0006585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52536C">
        <w:rPr>
          <w:bCs/>
          <w:szCs w:val="28"/>
        </w:rPr>
        <w:t xml:space="preserve">2. Отделу </w:t>
      </w:r>
      <w:r w:rsidR="00F753FE">
        <w:rPr>
          <w:bCs/>
          <w:szCs w:val="28"/>
        </w:rPr>
        <w:t>по городскому хозяйству</w:t>
      </w:r>
      <w:r>
        <w:rPr>
          <w:bCs/>
          <w:szCs w:val="28"/>
        </w:rPr>
        <w:t xml:space="preserve"> </w:t>
      </w:r>
      <w:r w:rsidRPr="0052536C">
        <w:rPr>
          <w:rFonts w:ascii="Arial" w:hAnsi="Arial" w:cs="Arial"/>
          <w:bCs/>
          <w:szCs w:val="28"/>
          <w:lang w:eastAsia="ar-SA"/>
        </w:rPr>
        <w:t xml:space="preserve"> </w:t>
      </w:r>
      <w:r w:rsidRPr="0052536C">
        <w:rPr>
          <w:rFonts w:ascii="Times New Roman CYR" w:hAnsi="Times New Roman CYR" w:cs="Times New Roman CYR"/>
          <w:bCs/>
          <w:szCs w:val="28"/>
        </w:rPr>
        <w:t>Администрации муниц</w:t>
      </w:r>
      <w:r w:rsidR="00F753FE">
        <w:rPr>
          <w:rFonts w:ascii="Times New Roman CYR" w:hAnsi="Times New Roman CYR" w:cs="Times New Roman CYR"/>
          <w:bCs/>
          <w:szCs w:val="28"/>
        </w:rPr>
        <w:t>ипального образования «Холм-Жирковский</w:t>
      </w:r>
      <w:r w:rsidRPr="0052536C">
        <w:rPr>
          <w:rFonts w:ascii="Times New Roman CYR" w:hAnsi="Times New Roman CYR" w:cs="Times New Roman CYR"/>
          <w:bCs/>
          <w:szCs w:val="28"/>
        </w:rPr>
        <w:t xml:space="preserve"> район»</w:t>
      </w:r>
      <w:r w:rsidR="00F753FE">
        <w:rPr>
          <w:rFonts w:ascii="Times New Roman CYR" w:hAnsi="Times New Roman CYR" w:cs="Times New Roman CYR"/>
          <w:bCs/>
          <w:szCs w:val="28"/>
        </w:rPr>
        <w:t xml:space="preserve"> Смоленской области</w:t>
      </w:r>
      <w:r w:rsidRPr="0052536C">
        <w:rPr>
          <w:bCs/>
          <w:szCs w:val="28"/>
        </w:rPr>
        <w:t xml:space="preserve"> обеспечить исполнение Административного регламента, указанного в пункте 1 настоящего постановления. </w:t>
      </w:r>
    </w:p>
    <w:p w:rsidR="0006585D" w:rsidRPr="0052536C" w:rsidRDefault="0006585D" w:rsidP="0006585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654D9">
        <w:rPr>
          <w:bCs/>
          <w:szCs w:val="28"/>
        </w:rPr>
        <w:t xml:space="preserve">. Настоящее постановление разместить </w:t>
      </w:r>
      <w:r w:rsidRPr="0052536C">
        <w:rPr>
          <w:bCs/>
          <w:szCs w:val="28"/>
        </w:rPr>
        <w:t xml:space="preserve"> на официальном сайте муниципального образования «</w:t>
      </w:r>
      <w:r w:rsidR="001654D9">
        <w:rPr>
          <w:bCs/>
          <w:szCs w:val="28"/>
        </w:rPr>
        <w:t xml:space="preserve">Холм-Жирковский </w:t>
      </w:r>
      <w:r w:rsidRPr="0052536C">
        <w:rPr>
          <w:bCs/>
          <w:szCs w:val="28"/>
        </w:rPr>
        <w:t>район»</w:t>
      </w:r>
      <w:r w:rsidR="001654D9">
        <w:rPr>
          <w:bCs/>
          <w:szCs w:val="28"/>
        </w:rPr>
        <w:t xml:space="preserve"> Смоленской области</w:t>
      </w:r>
      <w:r w:rsidRPr="0052536C">
        <w:rPr>
          <w:bCs/>
          <w:szCs w:val="28"/>
        </w:rPr>
        <w:t xml:space="preserve"> </w:t>
      </w:r>
      <w:hyperlink r:id="rId9" w:history="1"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http://</w:t>
        </w:r>
        <w:proofErr w:type="spellStart"/>
        <w:r w:rsidR="001654D9" w:rsidRPr="00B96532">
          <w:rPr>
            <w:rStyle w:val="a3"/>
            <w:bCs/>
            <w:color w:val="000000" w:themeColor="text1"/>
            <w:szCs w:val="28"/>
            <w:u w:val="none"/>
            <w:lang w:val="en-US"/>
          </w:rPr>
          <w:t>holm</w:t>
        </w:r>
        <w:proofErr w:type="spellEnd"/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.</w:t>
        </w:r>
        <w:proofErr w:type="spellStart"/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admin-smolensk.ru</w:t>
        </w:r>
        <w:proofErr w:type="spellEnd"/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/</w:t>
        </w:r>
      </w:hyperlink>
      <w:r w:rsidRPr="00B96532">
        <w:rPr>
          <w:bCs/>
          <w:szCs w:val="28"/>
        </w:rPr>
        <w:t xml:space="preserve"> </w:t>
      </w:r>
      <w:r w:rsidRPr="0052536C">
        <w:rPr>
          <w:bCs/>
          <w:szCs w:val="28"/>
        </w:rPr>
        <w:t>в сети Интернет.</w:t>
      </w:r>
    </w:p>
    <w:p w:rsidR="001654D9" w:rsidRPr="00EC7D49" w:rsidRDefault="00CB1C90" w:rsidP="00CB1C90">
      <w:pPr>
        <w:ind w:firstLine="708"/>
        <w:jc w:val="both"/>
      </w:pPr>
      <w:r>
        <w:rPr>
          <w:szCs w:val="28"/>
        </w:rPr>
        <w:t>4</w:t>
      </w:r>
      <w:r w:rsidR="0006585D" w:rsidRPr="0052536C">
        <w:rPr>
          <w:szCs w:val="28"/>
        </w:rPr>
        <w:t xml:space="preserve">. </w:t>
      </w:r>
      <w:proofErr w:type="gramStart"/>
      <w:r w:rsidR="0006585D" w:rsidRPr="0052536C">
        <w:rPr>
          <w:szCs w:val="28"/>
        </w:rPr>
        <w:t>Контроль за</w:t>
      </w:r>
      <w:proofErr w:type="gramEnd"/>
      <w:r w:rsidR="0006585D" w:rsidRPr="0052536C">
        <w:rPr>
          <w:szCs w:val="28"/>
        </w:rPr>
        <w:t xml:space="preserve"> исполнением настоящего постановления возложить на заместителя Главы</w:t>
      </w:r>
      <w:r>
        <w:rPr>
          <w:szCs w:val="28"/>
        </w:rPr>
        <w:t xml:space="preserve"> </w:t>
      </w:r>
      <w:r w:rsidR="001654D9">
        <w:t xml:space="preserve"> </w:t>
      </w:r>
      <w:r w:rsidR="001654D9" w:rsidRPr="00EC7D49">
        <w:t>муниципального</w:t>
      </w:r>
      <w:r w:rsidR="001654D9">
        <w:t xml:space="preserve"> </w:t>
      </w:r>
      <w:r w:rsidR="001654D9" w:rsidRPr="00EC7D49">
        <w:t>образования</w:t>
      </w:r>
      <w:r w:rsidR="001654D9">
        <w:t>–главн</w:t>
      </w:r>
      <w:r>
        <w:t>ого</w:t>
      </w:r>
      <w:r w:rsidR="001654D9">
        <w:t xml:space="preserve"> архитектор</w:t>
      </w:r>
      <w:r>
        <w:t>а</w:t>
      </w:r>
      <w:r w:rsidR="001654D9">
        <w:t xml:space="preserve"> Администрации</w:t>
      </w:r>
      <w:r w:rsidR="007B2DA7">
        <w:t xml:space="preserve">  </w:t>
      </w:r>
      <w:r w:rsidR="001654D9">
        <w:t xml:space="preserve"> муниципального </w:t>
      </w:r>
      <w:r w:rsidR="007B2DA7">
        <w:t xml:space="preserve">   </w:t>
      </w:r>
      <w:r w:rsidR="001654D9">
        <w:t>образования</w:t>
      </w:r>
      <w:r w:rsidR="007B2DA7">
        <w:t xml:space="preserve">   </w:t>
      </w:r>
      <w:r>
        <w:t xml:space="preserve"> </w:t>
      </w:r>
      <w:r w:rsidR="001654D9" w:rsidRPr="00EC7D49">
        <w:t xml:space="preserve">«Холм-Жирковский </w:t>
      </w:r>
      <w:r w:rsidR="007B2DA7">
        <w:t xml:space="preserve">  </w:t>
      </w:r>
      <w:r w:rsidR="001654D9" w:rsidRPr="00EC7D49">
        <w:t xml:space="preserve">район»  </w:t>
      </w:r>
    </w:p>
    <w:p w:rsidR="0006585D" w:rsidRPr="0052536C" w:rsidRDefault="001654D9" w:rsidP="00CB1C90">
      <w:pPr>
        <w:jc w:val="both"/>
        <w:rPr>
          <w:szCs w:val="28"/>
        </w:rPr>
      </w:pPr>
      <w:r w:rsidRPr="00EC7D49">
        <w:t>Смоленской области</w:t>
      </w:r>
      <w:r w:rsidR="00B84A4B"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А.А.Чевплянский</w:t>
      </w:r>
      <w:proofErr w:type="spellEnd"/>
      <w:r>
        <w:rPr>
          <w:szCs w:val="28"/>
        </w:rPr>
        <w:t>)</w:t>
      </w:r>
      <w:r w:rsidR="0006585D" w:rsidRPr="0052536C">
        <w:rPr>
          <w:szCs w:val="28"/>
        </w:rPr>
        <w:t>.</w:t>
      </w:r>
    </w:p>
    <w:p w:rsidR="00F753FE" w:rsidRDefault="00F753FE" w:rsidP="0006585D">
      <w:pPr>
        <w:tabs>
          <w:tab w:val="right" w:pos="10205"/>
        </w:tabs>
        <w:jc w:val="right"/>
      </w:pPr>
    </w:p>
    <w:p w:rsidR="00971DF5" w:rsidRPr="00DA5B52" w:rsidRDefault="00971DF5" w:rsidP="00971DF5">
      <w:pPr>
        <w:rPr>
          <w:szCs w:val="28"/>
        </w:rPr>
      </w:pPr>
      <w:r w:rsidRPr="00DA5B52">
        <w:rPr>
          <w:szCs w:val="28"/>
        </w:rPr>
        <w:t>Глав</w:t>
      </w:r>
      <w:r>
        <w:rPr>
          <w:szCs w:val="28"/>
        </w:rPr>
        <w:t>а</w:t>
      </w:r>
      <w:r w:rsidRPr="00DA5B52">
        <w:rPr>
          <w:szCs w:val="28"/>
        </w:rPr>
        <w:t xml:space="preserve"> </w:t>
      </w:r>
      <w:r>
        <w:rPr>
          <w:szCs w:val="28"/>
        </w:rPr>
        <w:t>м</w:t>
      </w:r>
      <w:r w:rsidRPr="00DA5B52">
        <w:rPr>
          <w:szCs w:val="28"/>
        </w:rPr>
        <w:t xml:space="preserve">униципального образования </w:t>
      </w:r>
    </w:p>
    <w:p w:rsidR="00971DF5" w:rsidRPr="00DA5B52" w:rsidRDefault="00971DF5" w:rsidP="00971DF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«</w:t>
      </w:r>
      <w:proofErr w:type="gramStart"/>
      <w:r w:rsidRPr="00DA5B52">
        <w:rPr>
          <w:szCs w:val="28"/>
        </w:rPr>
        <w:t xml:space="preserve">Холм - </w:t>
      </w:r>
      <w:proofErr w:type="spellStart"/>
      <w:r w:rsidRPr="00DA5B52">
        <w:rPr>
          <w:szCs w:val="28"/>
        </w:rPr>
        <w:t>Жирковский</w:t>
      </w:r>
      <w:proofErr w:type="spellEnd"/>
      <w:proofErr w:type="gramEnd"/>
      <w:r w:rsidRPr="00DA5B52">
        <w:rPr>
          <w:szCs w:val="28"/>
        </w:rPr>
        <w:t xml:space="preserve">    район</w:t>
      </w:r>
      <w:r>
        <w:rPr>
          <w:szCs w:val="28"/>
        </w:rPr>
        <w:t>»</w:t>
      </w:r>
    </w:p>
    <w:p w:rsidR="00971DF5" w:rsidRDefault="00971DF5" w:rsidP="00971DF5">
      <w:pPr>
        <w:tabs>
          <w:tab w:val="num" w:pos="0"/>
        </w:tabs>
        <w:jc w:val="both"/>
      </w:pPr>
      <w:r w:rsidRPr="00DA5B52">
        <w:rPr>
          <w:szCs w:val="28"/>
        </w:rPr>
        <w:t xml:space="preserve">Смоленской   области </w:t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      </w:t>
      </w:r>
      <w:r w:rsidRPr="00DA5B52">
        <w:rPr>
          <w:szCs w:val="28"/>
        </w:rPr>
        <w:t xml:space="preserve"> </w:t>
      </w:r>
      <w:proofErr w:type="spellStart"/>
      <w:r w:rsidRPr="008248DF">
        <w:rPr>
          <w:b/>
          <w:szCs w:val="28"/>
        </w:rPr>
        <w:t>А.</w:t>
      </w:r>
      <w:r>
        <w:rPr>
          <w:b/>
          <w:szCs w:val="28"/>
        </w:rPr>
        <w:t>М.Егикян</w:t>
      </w:r>
      <w:proofErr w:type="spellEnd"/>
    </w:p>
    <w:p w:rsidR="00B96532" w:rsidRDefault="00B96532" w:rsidP="0006585D">
      <w:pPr>
        <w:tabs>
          <w:tab w:val="right" w:pos="10205"/>
        </w:tabs>
        <w:jc w:val="right"/>
      </w:pPr>
    </w:p>
    <w:p w:rsidR="00B96532" w:rsidRDefault="00B96532" w:rsidP="0006585D">
      <w:pPr>
        <w:tabs>
          <w:tab w:val="right" w:pos="10205"/>
        </w:tabs>
        <w:jc w:val="right"/>
      </w:pPr>
    </w:p>
    <w:p w:rsidR="0006585D" w:rsidRPr="00010226" w:rsidRDefault="0006585D" w:rsidP="0006585D">
      <w:pPr>
        <w:tabs>
          <w:tab w:val="right" w:pos="10205"/>
        </w:tabs>
        <w:jc w:val="right"/>
      </w:pPr>
      <w:r>
        <w:t>УТ</w:t>
      </w:r>
      <w:r w:rsidRPr="00010226">
        <w:t>ВЕРЖДЕН</w:t>
      </w:r>
    </w:p>
    <w:p w:rsidR="00971DF5" w:rsidRDefault="0006585D" w:rsidP="0006585D">
      <w:pPr>
        <w:tabs>
          <w:tab w:val="right" w:pos="10205"/>
        </w:tabs>
        <w:ind w:left="6095"/>
        <w:jc w:val="right"/>
      </w:pPr>
      <w:r w:rsidRPr="00010226">
        <w:t xml:space="preserve">постановлением Администрации муниципального образования </w:t>
      </w:r>
      <w:r w:rsidR="00971DF5">
        <w:t>«Холм-Жирковский</w:t>
      </w:r>
      <w:r w:rsidRPr="00010226">
        <w:t xml:space="preserve"> район</w:t>
      </w:r>
      <w:r w:rsidR="00971DF5">
        <w:t>»</w:t>
      </w:r>
    </w:p>
    <w:p w:rsidR="0006585D" w:rsidRPr="00010226" w:rsidRDefault="00971DF5" w:rsidP="0006585D">
      <w:pPr>
        <w:tabs>
          <w:tab w:val="right" w:pos="10205"/>
        </w:tabs>
        <w:ind w:left="6095"/>
        <w:jc w:val="right"/>
      </w:pPr>
      <w:r>
        <w:t>Смоленской области</w:t>
      </w:r>
      <w:r w:rsidR="0006585D" w:rsidRPr="00010226">
        <w:t xml:space="preserve"> </w:t>
      </w:r>
    </w:p>
    <w:p w:rsidR="0006585D" w:rsidRDefault="0006585D" w:rsidP="0006585D">
      <w:pPr>
        <w:pStyle w:val="ConsPlusNormal"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0226">
        <w:rPr>
          <w:sz w:val="24"/>
          <w:szCs w:val="24"/>
        </w:rPr>
        <w:t xml:space="preserve">         </w:t>
      </w:r>
      <w:r w:rsidRPr="000102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226">
        <w:rPr>
          <w:rFonts w:ascii="Times New Roman" w:hAnsi="Times New Roman" w:cs="Times New Roman"/>
          <w:sz w:val="28"/>
          <w:szCs w:val="28"/>
        </w:rPr>
        <w:t xml:space="preserve">от </w:t>
      </w:r>
      <w:r w:rsidR="00971DF5">
        <w:rPr>
          <w:rFonts w:ascii="Times New Roman" w:hAnsi="Times New Roman" w:cs="Times New Roman"/>
          <w:sz w:val="28"/>
          <w:szCs w:val="28"/>
        </w:rPr>
        <w:t>_____________</w:t>
      </w:r>
      <w:r w:rsidRPr="00010226">
        <w:rPr>
          <w:rFonts w:ascii="Times New Roman" w:hAnsi="Times New Roman" w:cs="Times New Roman"/>
          <w:sz w:val="28"/>
          <w:szCs w:val="28"/>
        </w:rPr>
        <w:t xml:space="preserve"> № </w:t>
      </w:r>
      <w:r w:rsidR="00971DF5">
        <w:rPr>
          <w:rFonts w:ascii="Times New Roman" w:hAnsi="Times New Roman" w:cs="Times New Roman"/>
          <w:sz w:val="28"/>
          <w:szCs w:val="28"/>
        </w:rPr>
        <w:t>____</w:t>
      </w:r>
    </w:p>
    <w:p w:rsidR="0006585D" w:rsidRDefault="0006585D" w:rsidP="0006585D">
      <w:pPr>
        <w:ind w:firstLine="851"/>
        <w:jc w:val="right"/>
        <w:outlineLvl w:val="0"/>
        <w:rPr>
          <w:b/>
          <w:szCs w:val="28"/>
        </w:rPr>
      </w:pPr>
    </w:p>
    <w:p w:rsidR="00971DF5" w:rsidRPr="00010226" w:rsidRDefault="00971DF5" w:rsidP="0006585D">
      <w:pPr>
        <w:ind w:firstLine="851"/>
        <w:jc w:val="right"/>
        <w:outlineLvl w:val="0"/>
        <w:rPr>
          <w:b/>
          <w:szCs w:val="28"/>
        </w:rPr>
      </w:pPr>
    </w:p>
    <w:p w:rsidR="0006585D" w:rsidRPr="00010226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>АДМИНИСТРАТИВНЫЙ РЕГЛАМЕНТ</w:t>
      </w:r>
    </w:p>
    <w:p w:rsidR="00971DF5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 xml:space="preserve">Администрации   муниципального образования </w:t>
      </w:r>
    </w:p>
    <w:p w:rsidR="0006585D" w:rsidRPr="00010226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>«</w:t>
      </w:r>
      <w:r w:rsidR="00971DF5">
        <w:rPr>
          <w:rFonts w:eastAsia="Calibri"/>
          <w:b/>
          <w:szCs w:val="28"/>
          <w:lang w:eastAsia="en-US"/>
        </w:rPr>
        <w:t>Холм-Жирковский</w:t>
      </w:r>
      <w:r w:rsidRPr="00010226">
        <w:rPr>
          <w:rFonts w:eastAsia="Calibri"/>
          <w:b/>
          <w:szCs w:val="28"/>
          <w:lang w:eastAsia="en-US"/>
        </w:rPr>
        <w:t xml:space="preserve"> район»</w:t>
      </w:r>
      <w:r w:rsidR="00971DF5">
        <w:rPr>
          <w:rFonts w:eastAsia="Calibri"/>
          <w:b/>
          <w:szCs w:val="28"/>
          <w:lang w:eastAsia="en-US"/>
        </w:rPr>
        <w:t xml:space="preserve"> Смоленской области</w:t>
      </w:r>
    </w:p>
    <w:p w:rsidR="0006585D" w:rsidRPr="00010226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>по предоставлению муниципальной услуги</w:t>
      </w:r>
    </w:p>
    <w:p w:rsidR="00971DF5" w:rsidRDefault="0006585D" w:rsidP="0006585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10226">
        <w:rPr>
          <w:b/>
          <w:szCs w:val="28"/>
        </w:rPr>
        <w:t>«Присвоение</w:t>
      </w:r>
      <w:r w:rsidR="00971DF5">
        <w:rPr>
          <w:b/>
          <w:szCs w:val="28"/>
        </w:rPr>
        <w:t xml:space="preserve"> адреса объекту адресации, </w:t>
      </w:r>
      <w:r w:rsidRPr="00010226">
        <w:rPr>
          <w:b/>
          <w:szCs w:val="28"/>
        </w:rPr>
        <w:t xml:space="preserve"> изменение и</w:t>
      </w: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1"/>
        <w:rPr>
          <w:sz w:val="22"/>
          <w:szCs w:val="22"/>
          <w:u w:val="single"/>
        </w:rPr>
      </w:pPr>
      <w:r w:rsidRPr="00010226">
        <w:rPr>
          <w:b/>
          <w:szCs w:val="28"/>
        </w:rPr>
        <w:t xml:space="preserve"> аннулирование </w:t>
      </w:r>
      <w:r w:rsidR="00971DF5">
        <w:rPr>
          <w:b/>
          <w:szCs w:val="28"/>
        </w:rPr>
        <w:t xml:space="preserve">такого </w:t>
      </w:r>
      <w:r w:rsidRPr="00010226">
        <w:rPr>
          <w:b/>
          <w:szCs w:val="28"/>
        </w:rPr>
        <w:t>адрес</w:t>
      </w:r>
      <w:r w:rsidR="00971DF5">
        <w:rPr>
          <w:b/>
          <w:szCs w:val="28"/>
        </w:rPr>
        <w:t>а»</w:t>
      </w:r>
    </w:p>
    <w:p w:rsidR="00971DF5" w:rsidRDefault="00971DF5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Раздел 1. Общие положения</w:t>
      </w: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1.1.  Предмет регулирования Административного регламента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предоставления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1.1.1. </w:t>
      </w:r>
      <w:proofErr w:type="gramStart"/>
      <w:r w:rsidRPr="00010226">
        <w:rPr>
          <w:szCs w:val="28"/>
        </w:rPr>
        <w:t>Предметом регулирования настоящего Административного регламента Администрации муниципального образования «</w:t>
      </w:r>
      <w:r w:rsidR="00971DF5">
        <w:rPr>
          <w:szCs w:val="28"/>
        </w:rPr>
        <w:t xml:space="preserve">Холм-Жирковский </w:t>
      </w:r>
      <w:r w:rsidRPr="00010226">
        <w:rPr>
          <w:szCs w:val="28"/>
        </w:rPr>
        <w:t xml:space="preserve"> район» </w:t>
      </w:r>
      <w:r w:rsidR="00971DF5">
        <w:rPr>
          <w:szCs w:val="28"/>
        </w:rPr>
        <w:t xml:space="preserve">Смоленской области </w:t>
      </w:r>
      <w:r w:rsidRPr="00010226">
        <w:rPr>
          <w:szCs w:val="28"/>
        </w:rPr>
        <w:t>по предоставлению муниципальной услуги «Присвоение</w:t>
      </w:r>
      <w:r w:rsidR="00971DF5">
        <w:rPr>
          <w:szCs w:val="28"/>
        </w:rPr>
        <w:t xml:space="preserve"> адреса объекту адресации</w:t>
      </w:r>
      <w:r w:rsidRPr="00010226">
        <w:rPr>
          <w:szCs w:val="28"/>
        </w:rPr>
        <w:t xml:space="preserve">, изменение и аннулирование </w:t>
      </w:r>
      <w:r w:rsidR="00971DF5">
        <w:rPr>
          <w:szCs w:val="28"/>
        </w:rPr>
        <w:t xml:space="preserve">такого </w:t>
      </w:r>
      <w:r w:rsidRPr="00010226">
        <w:rPr>
          <w:szCs w:val="28"/>
        </w:rPr>
        <w:t>адрес</w:t>
      </w:r>
      <w:r w:rsidR="00971DF5">
        <w:rPr>
          <w:szCs w:val="28"/>
        </w:rPr>
        <w:t>а</w:t>
      </w:r>
      <w:r w:rsidRPr="00010226">
        <w:rPr>
          <w:szCs w:val="28"/>
        </w:rPr>
        <w:t>» (далее также – Административный регламент), являются отношения, возникающие между физическими или юридическими лицами и Администрацией муниципального образования «</w:t>
      </w:r>
      <w:r w:rsidR="007126DE">
        <w:rPr>
          <w:szCs w:val="28"/>
        </w:rPr>
        <w:t>Холм-Жирковский</w:t>
      </w:r>
      <w:r w:rsidRPr="00010226">
        <w:rPr>
          <w:szCs w:val="28"/>
        </w:rPr>
        <w:t xml:space="preserve"> район»</w:t>
      </w:r>
      <w:r w:rsidR="007126DE">
        <w:rPr>
          <w:szCs w:val="28"/>
        </w:rPr>
        <w:t xml:space="preserve"> Смоленской области</w:t>
      </w:r>
      <w:r w:rsidRPr="00010226">
        <w:rPr>
          <w:szCs w:val="28"/>
        </w:rPr>
        <w:t>, связанные с предоставлением Администрацией муниципального образования «</w:t>
      </w:r>
      <w:r w:rsidR="007126DE">
        <w:rPr>
          <w:szCs w:val="28"/>
        </w:rPr>
        <w:t>Холм-Жирковский</w:t>
      </w:r>
      <w:r w:rsidRPr="00010226">
        <w:rPr>
          <w:szCs w:val="28"/>
        </w:rPr>
        <w:t xml:space="preserve"> район» </w:t>
      </w:r>
      <w:r w:rsidR="007126DE">
        <w:rPr>
          <w:szCs w:val="28"/>
        </w:rPr>
        <w:t xml:space="preserve">Смоленской области </w:t>
      </w:r>
      <w:r w:rsidRPr="00010226">
        <w:rPr>
          <w:szCs w:val="28"/>
        </w:rPr>
        <w:t>(далее также – Администрация) муниципальной услуги</w:t>
      </w:r>
      <w:proofErr w:type="gramEnd"/>
      <w:r w:rsidRPr="00010226">
        <w:rPr>
          <w:szCs w:val="28"/>
        </w:rPr>
        <w:t xml:space="preserve"> «Присвоение</w:t>
      </w:r>
      <w:r w:rsidR="007126DE">
        <w:rPr>
          <w:szCs w:val="28"/>
        </w:rPr>
        <w:t xml:space="preserve"> адреса объекту адресации</w:t>
      </w:r>
      <w:r w:rsidRPr="00010226">
        <w:rPr>
          <w:szCs w:val="28"/>
        </w:rPr>
        <w:t xml:space="preserve">,  изменение и аннулирование </w:t>
      </w:r>
      <w:r w:rsidR="007126DE">
        <w:rPr>
          <w:szCs w:val="28"/>
        </w:rPr>
        <w:t xml:space="preserve"> такого </w:t>
      </w:r>
      <w:r w:rsidRPr="00010226">
        <w:rPr>
          <w:szCs w:val="28"/>
        </w:rPr>
        <w:t>адрес</w:t>
      </w:r>
      <w:r w:rsidR="007126DE">
        <w:rPr>
          <w:szCs w:val="28"/>
        </w:rPr>
        <w:t>а</w:t>
      </w:r>
      <w:r w:rsidRPr="00010226">
        <w:rPr>
          <w:szCs w:val="28"/>
        </w:rPr>
        <w:t>» (далее также - муниципальная услуга).</w:t>
      </w:r>
    </w:p>
    <w:p w:rsidR="0006585D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 xml:space="preserve">1.1.2. </w:t>
      </w:r>
      <w:proofErr w:type="gramStart"/>
      <w:r w:rsidRPr="00010226">
        <w:rPr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06585D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 xml:space="preserve"> </w:t>
      </w:r>
    </w:p>
    <w:p w:rsidR="0006585D" w:rsidRPr="00E309E2" w:rsidRDefault="0006585D" w:rsidP="00E309E2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E309E2">
        <w:rPr>
          <w:b/>
          <w:szCs w:val="28"/>
        </w:rPr>
        <w:t>Круг заявителей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1.2.1. Заявителями на предоставление муниципальной услуги являются:</w:t>
      </w:r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</w:t>
      </w:r>
      <w:r w:rsidR="00A547BE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>физические лица, в том числе индивидуальные предприниматели;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rFonts w:cs="Arial"/>
          <w:szCs w:val="28"/>
        </w:rPr>
        <w:lastRenderedPageBreak/>
        <w:t xml:space="preserve">         -</w:t>
      </w:r>
      <w:r w:rsidR="00A547BE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>юридические лица в лице руководителей, либо представителей по доверенности.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 1.2.2.</w:t>
      </w:r>
      <w:r w:rsidR="00E257A7">
        <w:rPr>
          <w:szCs w:val="28"/>
        </w:rPr>
        <w:t xml:space="preserve"> </w:t>
      </w:r>
      <w:r w:rsidRPr="00010226">
        <w:rPr>
          <w:szCs w:val="28"/>
        </w:rPr>
        <w:t>Заявление о присвоении объекту адресации адреса или об аннулировании его адреса подается собственником  объекта адресации либо лицом, обладающим одним из следующих вещных прав на объект адресации: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хозяйственного  ведения;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оперативного управления;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пожизненно наследуемого владения;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постоянного  (бессрочного) пользования. 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ab/>
        <w:t xml:space="preserve">1.2.3. При предоставлении муниципальной услуги от имени заявителя вправе 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10226">
        <w:rPr>
          <w:szCs w:val="28"/>
        </w:rPr>
        <w:t xml:space="preserve">обратиться представитель заявителя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 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>1.2.4. От имени собственника помещений в многоквартирном доме с  заявлением вправе обратиться представитель таких  собственников, уполномоченный на подачу такого заявления  принятым в установленном законодательством  Российской  Федерации порядке решением общего собрания указанных собственников.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 xml:space="preserve"> 1.2.5. </w:t>
      </w:r>
      <w:proofErr w:type="gramStart"/>
      <w:r w:rsidRPr="00010226">
        <w:rPr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8"/>
        </w:rPr>
      </w:pPr>
      <w:r w:rsidRPr="00833898">
        <w:rPr>
          <w:b/>
          <w:iCs/>
          <w:szCs w:val="28"/>
        </w:rPr>
        <w:t>1.3.Требования к порядку информирования о порядке предоставления муниципальной услуги</w:t>
      </w:r>
    </w:p>
    <w:p w:rsidR="00E309E2" w:rsidRDefault="00E309E2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консультирования сотрудником Администрации муниципального образования «</w:t>
      </w:r>
      <w:r w:rsidR="00E309E2">
        <w:rPr>
          <w:szCs w:val="28"/>
        </w:rPr>
        <w:t>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833898">
        <w:rPr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размещения информационных материалов на официальном сайте муниц</w:t>
      </w:r>
      <w:r w:rsidR="00E309E2">
        <w:rPr>
          <w:szCs w:val="28"/>
        </w:rPr>
        <w:t>ипального образования «Холм-Жирковский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833898">
        <w:rPr>
          <w:szCs w:val="28"/>
        </w:rPr>
        <w:t xml:space="preserve"> в информационно-телекоммуникационной сети «Интернет».</w:t>
      </w:r>
    </w:p>
    <w:p w:rsidR="0006585D" w:rsidRPr="00833898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3898">
        <w:rPr>
          <w:rFonts w:eastAsia="Calibri"/>
          <w:szCs w:val="28"/>
          <w:lang w:eastAsia="en-US"/>
        </w:rPr>
        <w:t>1.3.2.</w:t>
      </w:r>
      <w:r w:rsidRPr="00833898">
        <w:rPr>
          <w:rFonts w:eastAsia="Calibri"/>
          <w:szCs w:val="28"/>
          <w:lang w:val="en-US" w:eastAsia="en-US"/>
        </w:rPr>
        <w:t> </w:t>
      </w:r>
      <w:r w:rsidRPr="0083389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="00E309E2">
        <w:rPr>
          <w:szCs w:val="28"/>
        </w:rPr>
        <w:t>«Холм-Жирковский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83389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06585D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833898">
        <w:rPr>
          <w:rFonts w:eastAsia="Calibri"/>
          <w:szCs w:val="28"/>
          <w:lang w:eastAsia="en-US"/>
        </w:rPr>
        <w:t>Консультации проводит сотрудник</w:t>
      </w:r>
      <w:r w:rsidRPr="00833898">
        <w:rPr>
          <w:szCs w:val="28"/>
        </w:rPr>
        <w:t xml:space="preserve"> </w:t>
      </w:r>
      <w:r w:rsidRPr="00833898">
        <w:rPr>
          <w:szCs w:val="28"/>
          <w:lang w:eastAsia="ar-SA"/>
        </w:rPr>
        <w:t xml:space="preserve">отдела </w:t>
      </w:r>
      <w:r w:rsidR="00E309E2">
        <w:rPr>
          <w:szCs w:val="28"/>
          <w:lang w:eastAsia="ar-SA"/>
        </w:rPr>
        <w:t xml:space="preserve">по </w:t>
      </w:r>
      <w:r>
        <w:rPr>
          <w:iCs/>
          <w:szCs w:val="28"/>
        </w:rPr>
        <w:t>городско</w:t>
      </w:r>
      <w:r w:rsidR="00E309E2">
        <w:rPr>
          <w:iCs/>
          <w:szCs w:val="28"/>
        </w:rPr>
        <w:t>му</w:t>
      </w:r>
      <w:r>
        <w:rPr>
          <w:iCs/>
          <w:szCs w:val="28"/>
        </w:rPr>
        <w:t xml:space="preserve"> хозяйств</w:t>
      </w:r>
      <w:r w:rsidR="00E309E2">
        <w:rPr>
          <w:iCs/>
          <w:szCs w:val="28"/>
        </w:rPr>
        <w:t>у</w:t>
      </w:r>
      <w:r w:rsidRPr="00833898">
        <w:rPr>
          <w:iCs/>
          <w:szCs w:val="28"/>
        </w:rPr>
        <w:t xml:space="preserve"> </w:t>
      </w:r>
      <w:r w:rsidRPr="00833898">
        <w:rPr>
          <w:szCs w:val="28"/>
        </w:rPr>
        <w:lastRenderedPageBreak/>
        <w:t>Администрации муниц</w:t>
      </w:r>
      <w:r w:rsidR="00E309E2">
        <w:rPr>
          <w:szCs w:val="28"/>
        </w:rPr>
        <w:t>ипального образования «Холм-Жирковский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402A55">
        <w:rPr>
          <w:sz w:val="24"/>
        </w:rPr>
        <w:t xml:space="preserve"> </w:t>
      </w:r>
      <w:r w:rsidRPr="00833898">
        <w:rPr>
          <w:szCs w:val="28"/>
        </w:rPr>
        <w:t>(далее также - специалист отдела), непосредственно специалист</w:t>
      </w:r>
      <w:r w:rsidRPr="00833898">
        <w:rPr>
          <w:szCs w:val="28"/>
          <w:lang w:eastAsia="ar-SA"/>
        </w:rPr>
        <w:t>, ответственный за исполнение муниципальной услуги.</w:t>
      </w:r>
      <w:r>
        <w:rPr>
          <w:szCs w:val="28"/>
          <w:lang w:eastAsia="ar-SA"/>
        </w:rPr>
        <w:t xml:space="preserve"> </w:t>
      </w:r>
    </w:p>
    <w:p w:rsidR="00A547BE" w:rsidRDefault="00A547BE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1.3.3. Информация о муниципальной услуге размещается: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 xml:space="preserve">- на информационном стенде </w:t>
      </w:r>
      <w:r w:rsidRPr="0083389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833898">
        <w:rPr>
          <w:szCs w:val="28"/>
        </w:rPr>
        <w:t>«</w:t>
      </w:r>
      <w:r w:rsidR="00A02219">
        <w:rPr>
          <w:szCs w:val="28"/>
        </w:rPr>
        <w:t>Холм-Жирковский</w:t>
      </w:r>
      <w:r w:rsidRPr="00833898">
        <w:rPr>
          <w:szCs w:val="28"/>
        </w:rPr>
        <w:t xml:space="preserve"> район»</w:t>
      </w:r>
      <w:r w:rsidR="00A02219">
        <w:rPr>
          <w:szCs w:val="28"/>
        </w:rPr>
        <w:t xml:space="preserve"> Смоленской области</w:t>
      </w:r>
      <w:r w:rsidRPr="00833898">
        <w:rPr>
          <w:szCs w:val="28"/>
        </w:rPr>
        <w:t>;</w:t>
      </w:r>
    </w:p>
    <w:p w:rsidR="0006585D" w:rsidRPr="00833898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3898">
        <w:rPr>
          <w:szCs w:val="28"/>
        </w:rPr>
        <w:t xml:space="preserve">- на официальном сайте </w:t>
      </w:r>
      <w:r w:rsidRPr="0083389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833898">
        <w:rPr>
          <w:szCs w:val="28"/>
        </w:rPr>
        <w:t>«</w:t>
      </w:r>
      <w:r w:rsidR="00A02219">
        <w:rPr>
          <w:szCs w:val="28"/>
        </w:rPr>
        <w:t>Холм-Жирковский</w:t>
      </w:r>
      <w:r w:rsidRPr="00833898">
        <w:rPr>
          <w:szCs w:val="28"/>
        </w:rPr>
        <w:t xml:space="preserve"> район»</w:t>
      </w:r>
      <w:r w:rsidR="00A02219">
        <w:rPr>
          <w:szCs w:val="28"/>
        </w:rPr>
        <w:t xml:space="preserve"> Смоленской области</w:t>
      </w:r>
      <w:r w:rsidRPr="00833898">
        <w:rPr>
          <w:szCs w:val="28"/>
        </w:rPr>
        <w:t xml:space="preserve"> в информационно-телекоммуникационной сети «Интернет»; </w:t>
      </w:r>
    </w:p>
    <w:p w:rsidR="0006585D" w:rsidRPr="00833898" w:rsidRDefault="0006585D" w:rsidP="0006585D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EC721E" w:rsidRDefault="0006585D" w:rsidP="0006585D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833898">
        <w:rPr>
          <w:szCs w:val="28"/>
        </w:rPr>
        <w:t xml:space="preserve">1.3.4. </w:t>
      </w:r>
      <w:proofErr w:type="gramStart"/>
      <w:r w:rsidR="00EC721E" w:rsidRPr="00D1420E">
        <w:rPr>
          <w:szCs w:val="28"/>
        </w:rPr>
        <w:t xml:space="preserve">Справочная информация о месте нахождения, графике работы, адресах электронной почты, номерах контактных телефонов Администрации </w:t>
      </w:r>
      <w:r w:rsidR="00EC721E"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="00EC721E" w:rsidRPr="00D1420E">
        <w:rPr>
          <w:szCs w:val="28"/>
        </w:rPr>
        <w:t>«</w:t>
      </w:r>
      <w:r w:rsidR="00EC721E">
        <w:rPr>
          <w:szCs w:val="28"/>
        </w:rPr>
        <w:t>Холм-Жирковский</w:t>
      </w:r>
      <w:r w:rsidR="00EC721E" w:rsidRPr="00D1420E">
        <w:rPr>
          <w:szCs w:val="28"/>
        </w:rPr>
        <w:t xml:space="preserve"> район»</w:t>
      </w:r>
      <w:r w:rsidR="00EC721E">
        <w:rPr>
          <w:szCs w:val="28"/>
        </w:rPr>
        <w:t xml:space="preserve"> Смоленской области</w:t>
      </w:r>
      <w:r w:rsidR="00EC721E" w:rsidRPr="00D1420E">
        <w:rPr>
          <w:szCs w:val="28"/>
        </w:rPr>
        <w:t xml:space="preserve">, отделов, ответственных специалистов размещается на официальном сайте </w:t>
      </w:r>
      <w:r w:rsidR="00EC721E"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="00EC721E">
        <w:rPr>
          <w:szCs w:val="28"/>
        </w:rPr>
        <w:t>«Холм-Жирковский</w:t>
      </w:r>
      <w:r w:rsidR="00EC721E" w:rsidRPr="00D1420E">
        <w:rPr>
          <w:szCs w:val="28"/>
        </w:rPr>
        <w:t xml:space="preserve"> район» </w:t>
      </w:r>
      <w:r w:rsidR="00EC721E">
        <w:rPr>
          <w:szCs w:val="28"/>
        </w:rPr>
        <w:t xml:space="preserve">Смоленской области </w:t>
      </w:r>
      <w:r w:rsidR="00EC721E" w:rsidRPr="00D1420E">
        <w:rPr>
          <w:szCs w:val="28"/>
        </w:rPr>
        <w:t xml:space="preserve">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="00EC721E" w:rsidRPr="00D1420E">
        <w:rPr>
          <w:rFonts w:eastAsia="Calibri"/>
          <w:szCs w:val="28"/>
          <w:lang w:eastAsia="en-US"/>
        </w:rPr>
        <w:t>в федеральной государственной</w:t>
      </w:r>
      <w:proofErr w:type="gramEnd"/>
      <w:r w:rsidR="00EC721E" w:rsidRPr="00D1420E">
        <w:rPr>
          <w:rFonts w:eastAsia="Calibri"/>
          <w:szCs w:val="28"/>
          <w:lang w:eastAsia="en-US"/>
        </w:rPr>
        <w:t xml:space="preserve"> информационной системе «Единый портал государственных и муниципальных услуг (функций)» (электронный адрес: </w:t>
      </w:r>
      <w:hyperlink r:id="rId10" w:history="1">
        <w:r w:rsidR="00EC721E" w:rsidRPr="00EC721E">
          <w:rPr>
            <w:rStyle w:val="a3"/>
            <w:rFonts w:eastAsia="Calibri"/>
            <w:color w:val="auto"/>
            <w:szCs w:val="28"/>
            <w:u w:val="none"/>
            <w:lang w:eastAsia="en-US"/>
          </w:rPr>
          <w:t>http://www.gosuslugi.ru).»</w:t>
        </w:r>
      </w:hyperlink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1.3.5. Размещаемая информация содержит: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порядок обращений за получением муниципальной услуги;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 xml:space="preserve">- сроки предоставления муниципальной услуги; 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3898">
        <w:rPr>
          <w:szCs w:val="28"/>
        </w:rPr>
        <w:t xml:space="preserve">- форму заявления </w:t>
      </w:r>
      <w:r w:rsidRPr="0083389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3898">
        <w:rPr>
          <w:bCs/>
          <w:szCs w:val="28"/>
        </w:rPr>
        <w:t>- текст Административного регламента;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3898">
        <w:rPr>
          <w:bCs/>
          <w:szCs w:val="28"/>
        </w:rPr>
        <w:t>- порядок информирования о ходе предоставления муниципальной услуги;</w:t>
      </w:r>
    </w:p>
    <w:p w:rsidR="0006585D" w:rsidRPr="00833898" w:rsidRDefault="0006585D" w:rsidP="0006585D">
      <w:pPr>
        <w:ind w:firstLine="705"/>
        <w:jc w:val="both"/>
        <w:rPr>
          <w:bCs/>
          <w:szCs w:val="28"/>
        </w:rPr>
      </w:pPr>
      <w:r w:rsidRPr="00833898">
        <w:rPr>
          <w:bCs/>
          <w:szCs w:val="28"/>
        </w:rPr>
        <w:t>-информацию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</w:t>
      </w:r>
      <w:bookmarkStart w:id="0" w:name="Par103"/>
      <w:bookmarkEnd w:id="0"/>
      <w:r w:rsidRPr="00833898">
        <w:rPr>
          <w:bCs/>
          <w:szCs w:val="28"/>
        </w:rPr>
        <w:t>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0226">
        <w:rPr>
          <w:b/>
          <w:szCs w:val="28"/>
        </w:rPr>
        <w:t>Раздел 2. Стандарт предоставления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2.1. Наименование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010226">
        <w:rPr>
          <w:szCs w:val="28"/>
        </w:rPr>
        <w:t xml:space="preserve">      2.1.1. Наименование муниципальной услуги – «Присвоение</w:t>
      </w:r>
      <w:r w:rsidR="005E73DA">
        <w:rPr>
          <w:szCs w:val="28"/>
        </w:rPr>
        <w:t xml:space="preserve"> адреса объекту адресации, изменение и аннулирование</w:t>
      </w:r>
      <w:r w:rsidRPr="00010226">
        <w:rPr>
          <w:szCs w:val="28"/>
        </w:rPr>
        <w:t xml:space="preserve"> </w:t>
      </w:r>
      <w:r w:rsidR="005E73DA">
        <w:rPr>
          <w:szCs w:val="28"/>
        </w:rPr>
        <w:t xml:space="preserve">такого </w:t>
      </w:r>
      <w:r w:rsidRPr="00010226">
        <w:rPr>
          <w:szCs w:val="28"/>
        </w:rPr>
        <w:t>адрес</w:t>
      </w:r>
      <w:r w:rsidR="005E73DA">
        <w:rPr>
          <w:szCs w:val="28"/>
        </w:rPr>
        <w:t>а</w:t>
      </w:r>
      <w:r w:rsidRPr="00010226">
        <w:rPr>
          <w:szCs w:val="28"/>
        </w:rPr>
        <w:t>».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1"/>
      </w:pPr>
    </w:p>
    <w:p w:rsidR="0006585D" w:rsidRPr="00BA6126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BA6126">
        <w:rPr>
          <w:b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2.2.1. Орган, предоставляющий муниципальную услугу – Администрация муниципального образования «</w:t>
      </w:r>
      <w:r w:rsidR="005E73DA">
        <w:rPr>
          <w:szCs w:val="28"/>
        </w:rPr>
        <w:t>Холм-Жирковский</w:t>
      </w:r>
      <w:r w:rsidRPr="00010226">
        <w:rPr>
          <w:szCs w:val="28"/>
        </w:rPr>
        <w:t xml:space="preserve"> район»</w:t>
      </w:r>
      <w:r w:rsidR="005E73DA">
        <w:rPr>
          <w:szCs w:val="28"/>
        </w:rPr>
        <w:t xml:space="preserve"> Смоленской области</w:t>
      </w:r>
      <w:r w:rsidRPr="00010226">
        <w:rPr>
          <w:szCs w:val="28"/>
        </w:rPr>
        <w:t xml:space="preserve">, непосредственно – специалист </w:t>
      </w:r>
      <w:r>
        <w:rPr>
          <w:iCs/>
          <w:szCs w:val="22"/>
        </w:rPr>
        <w:t xml:space="preserve">отдела </w:t>
      </w:r>
      <w:r w:rsidR="005E73DA">
        <w:rPr>
          <w:iCs/>
          <w:szCs w:val="22"/>
        </w:rPr>
        <w:t xml:space="preserve">по </w:t>
      </w:r>
      <w:r>
        <w:rPr>
          <w:iCs/>
          <w:szCs w:val="22"/>
        </w:rPr>
        <w:t>городско</w:t>
      </w:r>
      <w:r w:rsidR="005E73DA">
        <w:rPr>
          <w:iCs/>
          <w:szCs w:val="22"/>
        </w:rPr>
        <w:t>му</w:t>
      </w:r>
      <w:r>
        <w:rPr>
          <w:iCs/>
          <w:szCs w:val="22"/>
        </w:rPr>
        <w:t xml:space="preserve"> хозяйств</w:t>
      </w:r>
      <w:r w:rsidR="005E73DA">
        <w:rPr>
          <w:iCs/>
          <w:szCs w:val="22"/>
        </w:rPr>
        <w:t>у</w:t>
      </w:r>
      <w:r>
        <w:rPr>
          <w:iCs/>
          <w:szCs w:val="22"/>
        </w:rPr>
        <w:t xml:space="preserve"> </w:t>
      </w:r>
      <w:r>
        <w:rPr>
          <w:lang w:eastAsia="ar-SA"/>
        </w:rPr>
        <w:t>Администрации муниципально</w:t>
      </w:r>
      <w:r w:rsidR="005E73DA">
        <w:rPr>
          <w:lang w:eastAsia="ar-SA"/>
        </w:rPr>
        <w:t>го образования «Холм-Жирковский</w:t>
      </w:r>
      <w:r>
        <w:rPr>
          <w:lang w:eastAsia="ar-SA"/>
        </w:rPr>
        <w:t xml:space="preserve"> район»</w:t>
      </w:r>
      <w:r w:rsidR="005E73DA">
        <w:rPr>
          <w:lang w:eastAsia="ar-SA"/>
        </w:rPr>
        <w:t xml:space="preserve"> Смоленской </w:t>
      </w:r>
      <w:proofErr w:type="gramStart"/>
      <w:r w:rsidR="005E73DA">
        <w:rPr>
          <w:lang w:eastAsia="ar-SA"/>
        </w:rPr>
        <w:t>области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szCs w:val="28"/>
        </w:rPr>
        <w:t>в</w:t>
      </w:r>
      <w:r w:rsidRPr="00010226">
        <w:rPr>
          <w:szCs w:val="28"/>
        </w:rPr>
        <w:t xml:space="preserve"> должностные обязанности которого входит исполнение данных полномочий (далее - специалист).</w:t>
      </w:r>
    </w:p>
    <w:p w:rsidR="0006585D" w:rsidRPr="00010226" w:rsidRDefault="0006585D" w:rsidP="0006585D">
      <w:pPr>
        <w:ind w:firstLine="708"/>
        <w:contextualSpacing/>
        <w:jc w:val="both"/>
        <w:rPr>
          <w:szCs w:val="28"/>
        </w:rPr>
      </w:pPr>
      <w:r w:rsidRPr="00010226">
        <w:rPr>
          <w:szCs w:val="28"/>
        </w:rPr>
        <w:t>2.2.2. При предоставлении услуги Администрация</w:t>
      </w:r>
      <w:r w:rsidRPr="00010226">
        <w:rPr>
          <w:bCs/>
          <w:i/>
          <w:iCs/>
          <w:szCs w:val="28"/>
        </w:rPr>
        <w:t xml:space="preserve"> </w:t>
      </w:r>
      <w:r w:rsidRPr="00010226">
        <w:rPr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</w:pPr>
      <w:proofErr w:type="gramStart"/>
      <w:r w:rsidRPr="00010226">
        <w:t xml:space="preserve">- территориальным органом федерального органа исполнительной власти, уполномоченного на осуществление государственного кадастрового учета, государственную регистрацию прав, ведение Единого государственного реестра недвижимости (далее также – ЕГРН) и предоставление сведений, содержащихся в ЕГРН, по вопросу получения выписки из ЕГРН об основных характеристиках и зарегистрированных правах на объект недвижимости, а также выписки </w:t>
      </w:r>
      <w:r w:rsidR="00B84A4B">
        <w:t>из ЕГРН об объекте недвижимости.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010226">
        <w:rPr>
          <w:szCs w:val="28"/>
        </w:rPr>
        <w:t xml:space="preserve">   </w:t>
      </w:r>
      <w:r w:rsidRPr="00010226">
        <w:rPr>
          <w:szCs w:val="28"/>
        </w:rPr>
        <w:tab/>
        <w:t xml:space="preserve">2.2.3. При получении муниципальной услуги заявитель взаимодействует </w:t>
      </w:r>
      <w:proofErr w:type="gramStart"/>
      <w:r w:rsidRPr="00010226">
        <w:rPr>
          <w:szCs w:val="28"/>
        </w:rPr>
        <w:t>с</w:t>
      </w:r>
      <w:proofErr w:type="gramEnd"/>
      <w:r w:rsidRPr="00010226">
        <w:rPr>
          <w:szCs w:val="28"/>
        </w:rPr>
        <w:t xml:space="preserve">: 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</w:rPr>
      </w:pPr>
      <w:r w:rsidRPr="00010226">
        <w:rPr>
          <w:szCs w:val="28"/>
        </w:rPr>
        <w:t xml:space="preserve"> - нотариусом (любая нотариальная контора по выбору заявителя, по вопросу получения доверенности, нотариально заверенной копии).</w:t>
      </w:r>
      <w:r w:rsidRPr="00010226">
        <w:rPr>
          <w:i/>
          <w:sz w:val="24"/>
        </w:rPr>
        <w:t xml:space="preserve"> </w:t>
      </w:r>
    </w:p>
    <w:p w:rsidR="0006585D" w:rsidRPr="00010226" w:rsidRDefault="0006585D" w:rsidP="0006585D">
      <w:pPr>
        <w:jc w:val="both"/>
        <w:rPr>
          <w:szCs w:val="28"/>
          <w:lang w:eastAsia="ar-SA"/>
        </w:rPr>
      </w:pPr>
      <w:r w:rsidRPr="00010226">
        <w:tab/>
      </w:r>
    </w:p>
    <w:p w:rsidR="0006585D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010226">
        <w:rPr>
          <w:b/>
          <w:szCs w:val="22"/>
        </w:rPr>
        <w:t>2.3. Результат предоставления муниципальной услуги</w:t>
      </w:r>
    </w:p>
    <w:p w:rsidR="009C68DF" w:rsidRPr="00010226" w:rsidRDefault="009C68DF" w:rsidP="0006585D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010226">
        <w:rPr>
          <w:szCs w:val="22"/>
        </w:rPr>
        <w:tab/>
        <w:t>2.3.1. Конечным результатом предоставления муниципальной услуги являются:</w:t>
      </w:r>
    </w:p>
    <w:p w:rsidR="0006585D" w:rsidRPr="009C68DF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C68DF">
        <w:rPr>
          <w:rFonts w:ascii="Times New Roman" w:hAnsi="Times New Roman" w:cs="Times New Roman"/>
          <w:szCs w:val="22"/>
        </w:rPr>
        <w:t>-</w:t>
      </w:r>
      <w:r w:rsidRPr="009C68DF">
        <w:rPr>
          <w:rFonts w:ascii="Times New Roman" w:hAnsi="Times New Roman" w:cs="Times New Roman"/>
          <w:szCs w:val="28"/>
        </w:rPr>
        <w:t xml:space="preserve"> присвоение, изменение, аннулирование адреса объекту адресации</w:t>
      </w:r>
      <w:r w:rsidRPr="009C68DF">
        <w:rPr>
          <w:rFonts w:ascii="Times New Roman" w:hAnsi="Times New Roman" w:cs="Times New Roman"/>
        </w:rPr>
        <w:t>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 w:rsidRPr="00010226">
        <w:rPr>
          <w:szCs w:val="22"/>
        </w:rPr>
        <w:t>- отказ в предоставлении муниципальной услуги.</w:t>
      </w:r>
    </w:p>
    <w:p w:rsidR="0006585D" w:rsidRPr="00010226" w:rsidRDefault="0006585D" w:rsidP="0006585D">
      <w:pPr>
        <w:ind w:firstLine="540"/>
        <w:jc w:val="both"/>
        <w:rPr>
          <w:szCs w:val="28"/>
        </w:rPr>
      </w:pPr>
      <w:r w:rsidRPr="00010226">
        <w:t xml:space="preserve">Объектом адресации при предоставлении муниципальной услуги являются </w:t>
      </w:r>
      <w:r w:rsidRPr="00010226">
        <w:rPr>
          <w:szCs w:val="28"/>
        </w:rPr>
        <w:t xml:space="preserve">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9C68DF">
        <w:rPr>
          <w:szCs w:val="28"/>
        </w:rPr>
        <w:t xml:space="preserve">Холм-Жирковского </w:t>
      </w:r>
      <w:r w:rsidRPr="00010226">
        <w:rPr>
          <w:szCs w:val="28"/>
        </w:rPr>
        <w:t xml:space="preserve"> городско</w:t>
      </w:r>
      <w:r w:rsidR="009C68DF">
        <w:rPr>
          <w:szCs w:val="28"/>
        </w:rPr>
        <w:t>го поселения Холм-Жирковского района Смоленской области</w:t>
      </w:r>
      <w:r w:rsidRPr="00010226">
        <w:rPr>
          <w:szCs w:val="28"/>
        </w:rPr>
        <w:t>.</w:t>
      </w:r>
      <w:r w:rsidRPr="00010226">
        <w:rPr>
          <w:szCs w:val="28"/>
        </w:rPr>
        <w:tab/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 w:rsidRPr="00010226">
        <w:rPr>
          <w:szCs w:val="22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06585D" w:rsidRPr="009C68DF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C68DF">
        <w:rPr>
          <w:rFonts w:ascii="Times New Roman" w:hAnsi="Times New Roman" w:cs="Times New Roman"/>
        </w:rPr>
        <w:t>- постановления Администрации муниципального образования «</w:t>
      </w:r>
      <w:r w:rsidR="00082B00">
        <w:rPr>
          <w:rFonts w:ascii="Times New Roman" w:hAnsi="Times New Roman" w:cs="Times New Roman"/>
        </w:rPr>
        <w:t xml:space="preserve">Холм-Жирковский </w:t>
      </w:r>
      <w:r w:rsidRPr="009C68DF">
        <w:rPr>
          <w:rFonts w:ascii="Times New Roman" w:hAnsi="Times New Roman" w:cs="Times New Roman"/>
        </w:rPr>
        <w:t>район»</w:t>
      </w:r>
      <w:r w:rsidR="00082B00">
        <w:rPr>
          <w:rFonts w:ascii="Times New Roman" w:hAnsi="Times New Roman" w:cs="Times New Roman"/>
        </w:rPr>
        <w:t xml:space="preserve"> Смоленской области</w:t>
      </w:r>
      <w:r w:rsidRPr="009C68DF">
        <w:rPr>
          <w:rFonts w:ascii="Times New Roman" w:hAnsi="Times New Roman" w:cs="Times New Roman"/>
        </w:rPr>
        <w:t xml:space="preserve"> о присвоении  (изменении, аннулировании)  адреса объекту адресации;</w:t>
      </w:r>
    </w:p>
    <w:p w:rsidR="0006585D" w:rsidRPr="009C68DF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C68DF">
        <w:rPr>
          <w:rFonts w:ascii="Times New Roman" w:hAnsi="Times New Roman" w:cs="Times New Roman"/>
        </w:rPr>
        <w:t>- уведомления об отказе в присвоении (изменении, аннулировании)  адреса объекту адресации</w:t>
      </w:r>
      <w:r w:rsidRPr="009C68DF">
        <w:rPr>
          <w:rFonts w:ascii="Times New Roman" w:hAnsi="Times New Roman" w:cs="Times New Roman"/>
          <w:szCs w:val="28"/>
        </w:rPr>
        <w:t xml:space="preserve"> с указанием причин отказа</w:t>
      </w:r>
      <w:r w:rsidRPr="009C68DF">
        <w:rPr>
          <w:rFonts w:ascii="Times New Roman" w:hAnsi="Times New Roman" w:cs="Times New Roman"/>
        </w:rPr>
        <w:t>.</w:t>
      </w:r>
    </w:p>
    <w:p w:rsidR="009C68DF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2.3.</w:t>
      </w:r>
      <w:r w:rsidR="009C68DF">
        <w:rPr>
          <w:szCs w:val="28"/>
        </w:rPr>
        <w:t>3</w:t>
      </w:r>
      <w:r w:rsidRPr="00010226">
        <w:rPr>
          <w:szCs w:val="28"/>
        </w:rPr>
        <w:t xml:space="preserve">. </w:t>
      </w:r>
      <w:r w:rsidR="009C68DF" w:rsidRPr="00711E89">
        <w:rPr>
          <w:szCs w:val="28"/>
        </w:rPr>
        <w:t xml:space="preserve">Результат предоставления муниципальной услуги  может быть направлен (выдан) заявителю в очной или заочной форме, в одном или </w:t>
      </w:r>
      <w:r w:rsidR="009C68DF" w:rsidRPr="00711E89">
        <w:rPr>
          <w:szCs w:val="28"/>
        </w:rPr>
        <w:lastRenderedPageBreak/>
        <w:t>нескольких видах: бумажном (лично, по почте),</w:t>
      </w:r>
      <w:r w:rsidR="009C68DF" w:rsidRPr="00711E89">
        <w:rPr>
          <w:rFonts w:eastAsia="Calibri"/>
          <w:szCs w:val="28"/>
          <w:lang w:eastAsia="en-US"/>
        </w:rPr>
        <w:t xml:space="preserve"> в форме электронного документа с</w:t>
      </w:r>
      <w:r w:rsidR="00B84A4B">
        <w:rPr>
          <w:rFonts w:eastAsia="Calibri"/>
          <w:szCs w:val="28"/>
          <w:lang w:eastAsia="en-US"/>
        </w:rPr>
        <w:t xml:space="preserve"> использованием Единого портала</w:t>
      </w:r>
      <w:r w:rsidR="009C68DF" w:rsidRPr="00711E89">
        <w:rPr>
          <w:rFonts w:eastAsia="Calibri"/>
          <w:szCs w:val="28"/>
          <w:lang w:eastAsia="en-US"/>
        </w:rPr>
        <w:t>»;</w:t>
      </w:r>
    </w:p>
    <w:p w:rsidR="0006585D" w:rsidRPr="00010226" w:rsidRDefault="009C68DF" w:rsidP="0006585D">
      <w:pPr>
        <w:ind w:firstLine="709"/>
        <w:jc w:val="both"/>
        <w:rPr>
          <w:szCs w:val="28"/>
        </w:rPr>
      </w:pPr>
      <w:r>
        <w:rPr>
          <w:szCs w:val="28"/>
        </w:rPr>
        <w:t>2.3.4</w:t>
      </w:r>
      <w:r w:rsidR="0006585D" w:rsidRPr="00010226">
        <w:rPr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 Документ на бумажном носителе, заверенный печатью управления делами выдается заявителю лично под расписку.</w:t>
      </w:r>
    </w:p>
    <w:p w:rsidR="0006585D" w:rsidRPr="00E155C8" w:rsidRDefault="0006585D" w:rsidP="0006585D">
      <w:pPr>
        <w:ind w:firstLine="708"/>
        <w:jc w:val="both"/>
        <w:rPr>
          <w:szCs w:val="28"/>
        </w:rPr>
      </w:pPr>
      <w:r w:rsidRPr="00010226">
        <w:rPr>
          <w:szCs w:val="28"/>
        </w:rPr>
        <w:t>2.3.</w:t>
      </w:r>
      <w:r w:rsidR="001E39D5">
        <w:rPr>
          <w:szCs w:val="28"/>
        </w:rPr>
        <w:t>5</w:t>
      </w:r>
      <w:r w:rsidRPr="00010226">
        <w:rPr>
          <w:szCs w:val="28"/>
        </w:rPr>
        <w:t xml:space="preserve">. </w:t>
      </w:r>
      <w:r w:rsidRPr="00E155C8">
        <w:rPr>
          <w:szCs w:val="28"/>
        </w:rPr>
        <w:t>При заочной форме получения результата предоставления муниципальной услуги в бумажном виде документ, заверенный печатью управления делами Администрации муниципального образования «</w:t>
      </w:r>
      <w:r w:rsidR="00AF220A">
        <w:rPr>
          <w:szCs w:val="28"/>
        </w:rPr>
        <w:t>Холм-Жирковский</w:t>
      </w:r>
      <w:r w:rsidRPr="00E155C8">
        <w:rPr>
          <w:szCs w:val="28"/>
        </w:rPr>
        <w:t xml:space="preserve"> район»</w:t>
      </w:r>
      <w:r w:rsidR="00AF220A">
        <w:rPr>
          <w:szCs w:val="28"/>
        </w:rPr>
        <w:t xml:space="preserve"> Смоленской области</w:t>
      </w:r>
      <w:r w:rsidRPr="00E155C8">
        <w:rPr>
          <w:szCs w:val="28"/>
        </w:rPr>
        <w:t xml:space="preserve">  направляется заявителю по почте (заказным письмом) на адрес заявителя, указанный в заявлении</w:t>
      </w:r>
      <w:r>
        <w:rPr>
          <w:szCs w:val="28"/>
        </w:rPr>
        <w:t>.</w:t>
      </w:r>
    </w:p>
    <w:p w:rsidR="0006585D" w:rsidRPr="00010226" w:rsidRDefault="001E39D5" w:rsidP="000658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2.3.6</w:t>
      </w:r>
      <w:r w:rsidR="0006585D" w:rsidRPr="00010226">
        <w:rPr>
          <w:szCs w:val="28"/>
        </w:rPr>
        <w:t>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«</w:t>
      </w:r>
      <w:r w:rsidR="008B5693">
        <w:rPr>
          <w:szCs w:val="28"/>
        </w:rPr>
        <w:t>Холм-Жирковский</w:t>
      </w:r>
      <w:r w:rsidR="0006585D" w:rsidRPr="00010226">
        <w:rPr>
          <w:szCs w:val="28"/>
        </w:rPr>
        <w:t xml:space="preserve"> район»</w:t>
      </w:r>
      <w:r w:rsidR="008B5693">
        <w:rPr>
          <w:szCs w:val="28"/>
        </w:rPr>
        <w:t xml:space="preserve"> Смоленской области</w:t>
      </w:r>
      <w:r w:rsidR="0006585D" w:rsidRPr="00010226">
        <w:rPr>
          <w:szCs w:val="28"/>
        </w:rPr>
        <w:t xml:space="preserve"> (далее также</w:t>
      </w:r>
      <w:r w:rsidR="0006585D">
        <w:rPr>
          <w:szCs w:val="28"/>
        </w:rPr>
        <w:t xml:space="preserve"> </w:t>
      </w:r>
      <w:r w:rsidR="0006585D" w:rsidRPr="00010226">
        <w:rPr>
          <w:szCs w:val="28"/>
        </w:rPr>
        <w:t>- Главы муниципального образования), направляется</w:t>
      </w:r>
      <w:r w:rsidR="008B5693">
        <w:rPr>
          <w:szCs w:val="28"/>
        </w:rPr>
        <w:t xml:space="preserve"> заявителю с использованием Единого портала.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</w:p>
    <w:p w:rsidR="0006585D" w:rsidRPr="00BA61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A6126">
        <w:rPr>
          <w:b/>
          <w:szCs w:val="28"/>
        </w:rPr>
        <w:t xml:space="preserve">2.4. </w:t>
      </w:r>
      <w:r w:rsidRPr="00BA6126">
        <w:rPr>
          <w:b/>
          <w:bCs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6585D" w:rsidRPr="00D56968" w:rsidRDefault="0006585D" w:rsidP="0006585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010226">
        <w:rPr>
          <w:szCs w:val="28"/>
        </w:rPr>
        <w:t xml:space="preserve">.4.1. </w:t>
      </w:r>
      <w:r w:rsidRPr="00D56968">
        <w:rPr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</w:t>
      </w:r>
      <w:r>
        <w:rPr>
          <w:szCs w:val="28"/>
        </w:rPr>
        <w:t>униципальной услуги – не более 7</w:t>
      </w:r>
      <w:r w:rsidRPr="00D56968">
        <w:rPr>
          <w:szCs w:val="28"/>
        </w:rPr>
        <w:t xml:space="preserve"> рабочих дней со дня регистрации заявления и комплекта документов, необходимых для предоставления муниципальной услуги в Администрации</w:t>
      </w:r>
      <w:r>
        <w:rPr>
          <w:szCs w:val="28"/>
        </w:rPr>
        <w:t>.</w:t>
      </w:r>
    </w:p>
    <w:p w:rsidR="0006585D" w:rsidRPr="00CC6BFA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6BFA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Pr="00B90BD6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0BD6">
        <w:rPr>
          <w:b/>
          <w:iCs/>
          <w:szCs w:val="28"/>
        </w:rPr>
        <w:t xml:space="preserve">2.5. </w:t>
      </w:r>
      <w:r w:rsidRPr="00B90BD6">
        <w:rPr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  услуги, с указанием их реквизитов</w:t>
      </w:r>
    </w:p>
    <w:p w:rsidR="00CC6BFA" w:rsidRDefault="00CC6BFA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0226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10226">
        <w:rPr>
          <w:szCs w:val="28"/>
        </w:rPr>
        <w:t>с</w:t>
      </w:r>
      <w:proofErr w:type="gramEnd"/>
      <w:r w:rsidRPr="00010226">
        <w:rPr>
          <w:szCs w:val="28"/>
        </w:rPr>
        <w:t>:</w:t>
      </w:r>
    </w:p>
    <w:p w:rsidR="0006585D" w:rsidRPr="00010226" w:rsidRDefault="0006585D" w:rsidP="0006585D">
      <w:pPr>
        <w:autoSpaceDE w:val="0"/>
        <w:autoSpaceDN w:val="0"/>
        <w:adjustRightInd w:val="0"/>
        <w:ind w:left="709"/>
        <w:jc w:val="both"/>
        <w:outlineLvl w:val="2"/>
        <w:rPr>
          <w:szCs w:val="28"/>
        </w:rPr>
      </w:pPr>
      <w:r w:rsidRPr="00010226">
        <w:rPr>
          <w:szCs w:val="28"/>
        </w:rPr>
        <w:t>- Конституцией Российской Федерации;</w:t>
      </w:r>
    </w:p>
    <w:p w:rsidR="0006585D" w:rsidRPr="00010226" w:rsidRDefault="0006585D" w:rsidP="0006585D">
      <w:pPr>
        <w:autoSpaceDE w:val="0"/>
        <w:autoSpaceDN w:val="0"/>
        <w:adjustRightInd w:val="0"/>
        <w:ind w:left="709"/>
        <w:jc w:val="both"/>
        <w:outlineLvl w:val="2"/>
        <w:rPr>
          <w:szCs w:val="28"/>
        </w:rPr>
      </w:pPr>
      <w:r w:rsidRPr="00010226">
        <w:rPr>
          <w:rFonts w:cs="Arial"/>
          <w:szCs w:val="28"/>
        </w:rPr>
        <w:t>- Градостроительным кодексом Российской Федерации;</w:t>
      </w:r>
    </w:p>
    <w:p w:rsidR="0006585D" w:rsidRPr="00010226" w:rsidRDefault="0006585D" w:rsidP="0006585D">
      <w:pPr>
        <w:autoSpaceDE w:val="0"/>
        <w:autoSpaceDN w:val="0"/>
        <w:adjustRightInd w:val="0"/>
        <w:ind w:left="709"/>
        <w:jc w:val="both"/>
        <w:outlineLvl w:val="1"/>
        <w:rPr>
          <w:szCs w:val="28"/>
        </w:rPr>
      </w:pPr>
      <w:r w:rsidRPr="00010226">
        <w:rPr>
          <w:rFonts w:cs="Arial"/>
          <w:szCs w:val="28"/>
        </w:rPr>
        <w:t>- Земельным кодексом Российской Федерации;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0226">
        <w:rPr>
          <w:szCs w:val="28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06585D" w:rsidRDefault="0006585D" w:rsidP="0006585D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 Федеральным законом от 27.07.2006 № 152-ФЗ «О персональных данных»;</w:t>
      </w:r>
    </w:p>
    <w:p w:rsidR="00B84A4B" w:rsidRDefault="00B84A4B" w:rsidP="00B84A4B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- Федеральным законом от 06.10.2003 №131-ФЗ « Об общих принципах </w:t>
      </w:r>
    </w:p>
    <w:p w:rsidR="00B84A4B" w:rsidRPr="00010226" w:rsidRDefault="00B84A4B" w:rsidP="00B84A4B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>организации местного самоуправления в Российской Федерации»;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</w:t>
      </w:r>
      <w:r w:rsidR="00353C33">
        <w:rPr>
          <w:rFonts w:cs="Arial"/>
          <w:szCs w:val="28"/>
        </w:rPr>
        <w:t xml:space="preserve"> П</w:t>
      </w:r>
      <w:r w:rsidRPr="00010226">
        <w:rPr>
          <w:rFonts w:cs="Arial"/>
          <w:szCs w:val="28"/>
        </w:rPr>
        <w:t xml:space="preserve">остановлением Правительства Российской Федерации от 19.11.2014 №1221 «Об утверждении Правил присвоения, изменения и аннулирования адресов» (далее также </w:t>
      </w:r>
      <w:proofErr w:type="gramStart"/>
      <w:r w:rsidRPr="00010226">
        <w:rPr>
          <w:rFonts w:cs="Arial"/>
          <w:szCs w:val="28"/>
        </w:rPr>
        <w:t>-П</w:t>
      </w:r>
      <w:proofErr w:type="gramEnd"/>
      <w:r w:rsidRPr="00010226">
        <w:rPr>
          <w:rFonts w:cs="Arial"/>
          <w:szCs w:val="28"/>
        </w:rPr>
        <w:t>равила);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010226">
        <w:rPr>
          <w:rFonts w:cs="Arial"/>
          <w:szCs w:val="28"/>
        </w:rPr>
        <w:t>- п</w:t>
      </w:r>
      <w:r w:rsidRPr="00010226">
        <w:rPr>
          <w:szCs w:val="28"/>
        </w:rPr>
        <w:t xml:space="preserve">риказом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10226">
        <w:rPr>
          <w:szCs w:val="28"/>
        </w:rPr>
        <w:t>адресообразующих</w:t>
      </w:r>
      <w:proofErr w:type="spellEnd"/>
      <w:r w:rsidRPr="00010226">
        <w:rPr>
          <w:szCs w:val="28"/>
        </w:rPr>
        <w:t xml:space="preserve"> элементов»;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rFonts w:cs="Arial"/>
          <w:szCs w:val="28"/>
        </w:rPr>
        <w:t xml:space="preserve">- </w:t>
      </w:r>
      <w:r w:rsidRPr="00010226">
        <w:rPr>
          <w:szCs w:val="28"/>
        </w:rPr>
        <w:t>приказом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proofErr w:type="gramStart"/>
      <w:r w:rsidRPr="00010226">
        <w:rPr>
          <w:szCs w:val="28"/>
        </w:rPr>
        <w:t>-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010226">
        <w:rPr>
          <w:szCs w:val="28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2015 г. N 968»;</w:t>
      </w:r>
    </w:p>
    <w:p w:rsidR="0006585D" w:rsidRPr="00353C33" w:rsidRDefault="0006585D" w:rsidP="0006585D">
      <w:pPr>
        <w:pStyle w:val="a9"/>
        <w:spacing w:after="0"/>
        <w:ind w:firstLine="425"/>
        <w:jc w:val="both"/>
        <w:rPr>
          <w:rFonts w:ascii="Times New Roman" w:hAnsi="Times New Roman" w:cs="Times New Roman"/>
        </w:rPr>
      </w:pPr>
      <w:r w:rsidRPr="00353C33">
        <w:rPr>
          <w:rFonts w:ascii="Times New Roman" w:hAnsi="Times New Roman" w:cs="Times New Roman"/>
        </w:rPr>
        <w:t>-Уставом муниципального образования «</w:t>
      </w:r>
      <w:r w:rsidR="00353C33">
        <w:rPr>
          <w:rFonts w:ascii="Times New Roman" w:hAnsi="Times New Roman" w:cs="Times New Roman"/>
        </w:rPr>
        <w:t xml:space="preserve">Холм-Жирковский </w:t>
      </w:r>
      <w:r w:rsidRPr="00353C33">
        <w:rPr>
          <w:rFonts w:ascii="Times New Roman" w:hAnsi="Times New Roman" w:cs="Times New Roman"/>
        </w:rPr>
        <w:t xml:space="preserve"> район»</w:t>
      </w:r>
      <w:r w:rsidR="00353C33">
        <w:rPr>
          <w:rFonts w:ascii="Times New Roman" w:hAnsi="Times New Roman" w:cs="Times New Roman"/>
        </w:rPr>
        <w:t xml:space="preserve"> Смоленской области</w:t>
      </w:r>
      <w:r w:rsidRPr="00353C33">
        <w:rPr>
          <w:rFonts w:ascii="Times New Roman" w:hAnsi="Times New Roman" w:cs="Times New Roman"/>
        </w:rPr>
        <w:t>;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 Реше</w:t>
      </w:r>
      <w:r w:rsidR="00353C33">
        <w:rPr>
          <w:rFonts w:cs="Arial"/>
          <w:szCs w:val="28"/>
        </w:rPr>
        <w:t xml:space="preserve">нием </w:t>
      </w:r>
      <w:proofErr w:type="gramStart"/>
      <w:r w:rsidR="00353C33">
        <w:rPr>
          <w:rFonts w:cs="Arial"/>
          <w:szCs w:val="28"/>
        </w:rPr>
        <w:t xml:space="preserve">Совета депутатов Холм-Жирковского </w:t>
      </w:r>
      <w:r w:rsidRPr="00010226">
        <w:rPr>
          <w:rFonts w:cs="Arial"/>
          <w:szCs w:val="28"/>
        </w:rPr>
        <w:t xml:space="preserve"> городского поселения </w:t>
      </w:r>
      <w:r w:rsidR="00353C33">
        <w:rPr>
          <w:rFonts w:cs="Arial"/>
          <w:szCs w:val="28"/>
        </w:rPr>
        <w:t xml:space="preserve"> Холм-Жирковского района Смоленской области</w:t>
      </w:r>
      <w:proofErr w:type="gramEnd"/>
      <w:r w:rsidR="00353C33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 xml:space="preserve">от </w:t>
      </w:r>
      <w:r w:rsidR="00353C33">
        <w:rPr>
          <w:rFonts w:cs="Arial"/>
          <w:szCs w:val="28"/>
        </w:rPr>
        <w:t>29.07.2015 №18</w:t>
      </w:r>
      <w:r w:rsidRPr="00010226">
        <w:rPr>
          <w:rFonts w:cs="Arial"/>
          <w:szCs w:val="28"/>
        </w:rPr>
        <w:t xml:space="preserve"> «Об утверждения Правил присвоения, изменения и аннулирования  адресов на территории </w:t>
      </w:r>
      <w:r w:rsidR="00353C33">
        <w:rPr>
          <w:rFonts w:cs="Arial"/>
          <w:szCs w:val="28"/>
        </w:rPr>
        <w:t xml:space="preserve">Холм-Жирковского </w:t>
      </w:r>
      <w:r w:rsidRPr="00010226">
        <w:rPr>
          <w:rFonts w:cs="Arial"/>
          <w:szCs w:val="28"/>
        </w:rPr>
        <w:t xml:space="preserve"> городско</w:t>
      </w:r>
      <w:r w:rsidR="00353C33">
        <w:rPr>
          <w:rFonts w:cs="Arial"/>
          <w:szCs w:val="28"/>
        </w:rPr>
        <w:t>го</w:t>
      </w:r>
      <w:r w:rsidRPr="00010226">
        <w:rPr>
          <w:rFonts w:cs="Arial"/>
          <w:szCs w:val="28"/>
        </w:rPr>
        <w:t xml:space="preserve"> </w:t>
      </w:r>
      <w:r w:rsidR="00353C33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>поселени</w:t>
      </w:r>
      <w:r w:rsidR="00353C33">
        <w:rPr>
          <w:rFonts w:cs="Arial"/>
          <w:szCs w:val="28"/>
        </w:rPr>
        <w:t>я Холм-Жирковского района Смоленской области</w:t>
      </w:r>
      <w:r w:rsidRPr="00010226">
        <w:rPr>
          <w:rFonts w:cs="Arial"/>
          <w:szCs w:val="28"/>
        </w:rPr>
        <w:t xml:space="preserve">»;   </w:t>
      </w:r>
    </w:p>
    <w:p w:rsidR="0006585D" w:rsidRPr="00010226" w:rsidRDefault="0006585D" w:rsidP="0006585D">
      <w:pPr>
        <w:jc w:val="both"/>
      </w:pPr>
      <w:r w:rsidRPr="00010226">
        <w:t xml:space="preserve">           - настоящим Административным регламентом.</w:t>
      </w:r>
    </w:p>
    <w:p w:rsidR="0006585D" w:rsidRPr="00010226" w:rsidRDefault="0006585D" w:rsidP="0006585D">
      <w:pPr>
        <w:autoSpaceDE w:val="0"/>
        <w:autoSpaceDN w:val="0"/>
        <w:adjustRightInd w:val="0"/>
        <w:ind w:left="720"/>
        <w:jc w:val="both"/>
        <w:outlineLvl w:val="1"/>
        <w:rPr>
          <w:rFonts w:cs="Arial"/>
          <w:szCs w:val="28"/>
        </w:rPr>
      </w:pPr>
    </w:p>
    <w:p w:rsidR="0006585D" w:rsidRPr="00BA6126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BA6126">
        <w:rPr>
          <w:b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BA6126">
        <w:rPr>
          <w:b/>
          <w:bCs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06585D" w:rsidRPr="00010226" w:rsidRDefault="0006585D" w:rsidP="0006585D">
      <w:pPr>
        <w:pStyle w:val="aa"/>
        <w:spacing w:line="240" w:lineRule="auto"/>
        <w:ind w:firstLine="709"/>
        <w:rPr>
          <w:szCs w:val="28"/>
        </w:rPr>
      </w:pPr>
      <w:r w:rsidRPr="00010226">
        <w:t xml:space="preserve">2.6.1. </w:t>
      </w:r>
      <w:r w:rsidRPr="00010226">
        <w:rPr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10226">
        <w:rPr>
          <w:szCs w:val="28"/>
        </w:rPr>
        <w:lastRenderedPageBreak/>
        <w:t xml:space="preserve">         - заявление по форме, утвержденной Приказом Минфина России от 11.12.2014 N 146н; </w:t>
      </w:r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>- копия документа, удостоверяющего личность заявителя (представителя заявителя);</w:t>
      </w:r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10226">
        <w:rPr>
          <w:szCs w:val="28"/>
        </w:rPr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6585D" w:rsidRPr="00010226" w:rsidRDefault="0006585D" w:rsidP="0006585D">
      <w:pPr>
        <w:pStyle w:val="aa"/>
        <w:spacing w:line="240" w:lineRule="auto"/>
        <w:ind w:firstLine="709"/>
      </w:pPr>
      <w:r w:rsidRPr="00010226">
        <w:t>2.6.3. Документы, представляемые заявителем, должны соответствовать следующим требованиям: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документы не должны быть исполнены карандашом;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06585D" w:rsidRPr="00010226" w:rsidRDefault="0006585D" w:rsidP="0006585D">
      <w:pPr>
        <w:ind w:firstLine="709"/>
        <w:jc w:val="both"/>
        <w:rPr>
          <w:rFonts w:eastAsia="Calibri"/>
          <w:szCs w:val="28"/>
          <w:lang w:eastAsia="en-US"/>
        </w:rPr>
      </w:pPr>
      <w:r w:rsidRPr="00010226">
        <w:rPr>
          <w:szCs w:val="28"/>
        </w:rPr>
        <w:t xml:space="preserve">2.6.4. </w:t>
      </w:r>
      <w:r w:rsidRPr="00010226">
        <w:rPr>
          <w:rFonts w:eastAsia="Calibri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06585D" w:rsidRPr="00010226" w:rsidRDefault="0006585D" w:rsidP="0006585D">
      <w:pPr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770F5" w:rsidRPr="00711E89" w:rsidRDefault="0006585D" w:rsidP="00A770F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2</w:t>
      </w:r>
      <w:r w:rsidRPr="00A770F5">
        <w:rPr>
          <w:rFonts w:eastAsia="Calibri"/>
          <w:szCs w:val="28"/>
          <w:lang w:eastAsia="en-US"/>
        </w:rPr>
        <w:t xml:space="preserve">) </w:t>
      </w:r>
      <w:r w:rsidR="00A770F5" w:rsidRPr="00711E89">
        <w:rPr>
          <w:rFonts w:eastAsia="Calibri"/>
          <w:szCs w:val="28"/>
          <w:lang w:eastAsia="en-US"/>
        </w:rPr>
        <w:t xml:space="preserve">в форме электронных документов с использованием Единого портала. </w:t>
      </w:r>
    </w:p>
    <w:p w:rsidR="00A770F5" w:rsidRPr="00711E89" w:rsidRDefault="00A770F5" w:rsidP="00A770F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A770F5" w:rsidRPr="00711E89" w:rsidRDefault="00A770F5" w:rsidP="00A770F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06585D" w:rsidRDefault="00A770F5" w:rsidP="00A770F5">
      <w:pPr>
        <w:ind w:firstLine="540"/>
        <w:jc w:val="both"/>
        <w:rPr>
          <w:rFonts w:eastAsia="Calibri"/>
          <w:szCs w:val="28"/>
          <w:lang w:eastAsia="en-US"/>
        </w:rPr>
      </w:pPr>
      <w:r w:rsidRPr="00711E89"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napToGrid w:val="0"/>
          <w:szCs w:val="28"/>
        </w:rPr>
        <w:t xml:space="preserve">       4) почтовым отправлением (за исключением документа, удостоверяющего личность) </w:t>
      </w:r>
      <w:r w:rsidRPr="00010226">
        <w:rPr>
          <w:szCs w:val="28"/>
        </w:rPr>
        <w:t xml:space="preserve">с описью вложения и уведомлением о вручении. </w:t>
      </w:r>
    </w:p>
    <w:p w:rsidR="0006585D" w:rsidRPr="00010226" w:rsidRDefault="0006585D" w:rsidP="0006585D">
      <w:pPr>
        <w:ind w:firstLine="708"/>
        <w:jc w:val="both"/>
        <w:rPr>
          <w:snapToGrid w:val="0"/>
          <w:szCs w:val="28"/>
        </w:rPr>
      </w:pPr>
      <w:r w:rsidRPr="00010226">
        <w:rPr>
          <w:snapToGrid w:val="0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010226">
        <w:rPr>
          <w:snapToGrid w:val="0"/>
          <w:szCs w:val="28"/>
        </w:rPr>
        <w:t>заверение</w:t>
      </w:r>
      <w:proofErr w:type="gramEnd"/>
      <w:r w:rsidRPr="00010226">
        <w:rPr>
          <w:snapToGrid w:val="0"/>
          <w:szCs w:val="28"/>
        </w:rPr>
        <w:t xml:space="preserve"> указанных копий </w:t>
      </w:r>
      <w:r w:rsidRPr="00010226">
        <w:rPr>
          <w:snapToGrid w:val="0"/>
          <w:szCs w:val="28"/>
        </w:rPr>
        <w:lastRenderedPageBreak/>
        <w:t>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</w:p>
    <w:p w:rsidR="0006585D" w:rsidRDefault="0006585D" w:rsidP="0006585D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Cs w:val="28"/>
        </w:rPr>
      </w:pPr>
      <w:r w:rsidRPr="00BA6126">
        <w:rPr>
          <w:b/>
          <w:szCs w:val="28"/>
        </w:rPr>
        <w:t xml:space="preserve">2.7. </w:t>
      </w:r>
      <w:proofErr w:type="gramStart"/>
      <w:r w:rsidRPr="00BA6126">
        <w:rPr>
          <w:b/>
          <w:bCs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6F3132" w:rsidRPr="00BA6126" w:rsidRDefault="006F3132" w:rsidP="0006585D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Cs w:val="28"/>
        </w:rPr>
      </w:pPr>
    </w:p>
    <w:p w:rsidR="006F3132" w:rsidRPr="00DC31EF" w:rsidRDefault="0006585D" w:rsidP="006F3132">
      <w:pPr>
        <w:pStyle w:val="aa"/>
        <w:ind w:firstLine="709"/>
        <w:rPr>
          <w:szCs w:val="28"/>
        </w:rPr>
      </w:pPr>
      <w:r w:rsidRPr="00010226">
        <w:rPr>
          <w:bCs/>
          <w:szCs w:val="28"/>
        </w:rPr>
        <w:t xml:space="preserve">2.7.1.  </w:t>
      </w:r>
      <w:r w:rsidR="006F3132" w:rsidRPr="00DC31EF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F3132" w:rsidRPr="00DC31EF" w:rsidRDefault="006F3132" w:rsidP="006F3132">
      <w:pPr>
        <w:ind w:firstLine="709"/>
        <w:jc w:val="both"/>
        <w:rPr>
          <w:rFonts w:eastAsia="Calibri"/>
          <w:szCs w:val="28"/>
          <w:lang w:eastAsia="en-US"/>
        </w:rPr>
      </w:pPr>
      <w:r w:rsidRPr="00DC31EF">
        <w:rPr>
          <w:szCs w:val="28"/>
          <w:lang w:eastAsia="en-US"/>
        </w:rPr>
        <w:t xml:space="preserve">- </w:t>
      </w:r>
      <w:r w:rsidR="005A4F73">
        <w:rPr>
          <w:szCs w:val="28"/>
          <w:lang w:eastAsia="en-US"/>
        </w:rPr>
        <w:t xml:space="preserve">  </w:t>
      </w:r>
      <w:r w:rsidRPr="00DC31EF">
        <w:rPr>
          <w:rFonts w:eastAsia="Calibri"/>
          <w:szCs w:val="28"/>
          <w:lang w:eastAsia="en-US"/>
        </w:rPr>
        <w:t>сведения из Единого государственного реестра юридических лиц</w:t>
      </w:r>
      <w:r w:rsidRPr="00DC31EF">
        <w:rPr>
          <w:szCs w:val="28"/>
          <w:lang w:eastAsia="en-US"/>
        </w:rPr>
        <w:t>;</w:t>
      </w:r>
    </w:p>
    <w:p w:rsidR="006F3132" w:rsidRPr="00DC31EF" w:rsidRDefault="006F3132" w:rsidP="006F3132">
      <w:pPr>
        <w:ind w:firstLine="709"/>
        <w:contextualSpacing/>
        <w:jc w:val="both"/>
        <w:rPr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 xml:space="preserve">- сведения из Единого государственного реестра индивидуальных предпринимателей; </w:t>
      </w:r>
    </w:p>
    <w:p w:rsidR="006F3132" w:rsidRPr="00DC31EF" w:rsidRDefault="006F3132" w:rsidP="006F3132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сведения из Единого государственного реестра недвижимости (дале</w:t>
      </w:r>
      <w:proofErr w:type="gramStart"/>
      <w:r w:rsidRPr="00DC31EF">
        <w:rPr>
          <w:szCs w:val="28"/>
        </w:rPr>
        <w:t>е-</w:t>
      </w:r>
      <w:proofErr w:type="gramEnd"/>
      <w:r w:rsidRPr="00DC31EF">
        <w:rPr>
          <w:szCs w:val="28"/>
        </w:rPr>
        <w:t xml:space="preserve"> ЕГРН) о правоустанавливающих и (или) право удостоверяющих документах на объект (объекты) адресации;</w:t>
      </w:r>
    </w:p>
    <w:p w:rsidR="006F3132" w:rsidRPr="00DC31EF" w:rsidRDefault="006F3132" w:rsidP="006F3132">
      <w:pPr>
        <w:shd w:val="clear" w:color="auto" w:fill="FFFFFF"/>
        <w:spacing w:after="300"/>
        <w:ind w:firstLine="708"/>
        <w:contextualSpacing/>
        <w:jc w:val="both"/>
        <w:rPr>
          <w:szCs w:val="28"/>
        </w:rPr>
      </w:pPr>
      <w:r w:rsidRPr="00DC31EF"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3132" w:rsidRPr="00DC31EF" w:rsidRDefault="006F3132" w:rsidP="006F3132">
      <w:pPr>
        <w:shd w:val="clear" w:color="auto" w:fill="FFFFFF"/>
        <w:spacing w:after="300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F3132" w:rsidRPr="00DC31EF" w:rsidRDefault="006F3132" w:rsidP="006F3132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DC31EF"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6F3132" w:rsidRPr="00DC31EF" w:rsidRDefault="006F3132" w:rsidP="006F3132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lastRenderedPageBreak/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DC31EF"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6F3132" w:rsidRPr="00DC31EF" w:rsidRDefault="006F3132" w:rsidP="006F3132">
      <w:pPr>
        <w:shd w:val="clear" w:color="auto" w:fill="FFFFFF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1" w:history="1">
        <w:r w:rsidRPr="00DC31EF">
          <w:rPr>
            <w:szCs w:val="28"/>
          </w:rPr>
          <w:t>Градостроительным кодексом</w:t>
        </w:r>
      </w:hyperlink>
      <w:r w:rsidRPr="00DC31EF">
        <w:rPr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F3132" w:rsidRPr="00DC31EF" w:rsidRDefault="006F3132" w:rsidP="006F3132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3132" w:rsidRPr="00DC31EF" w:rsidRDefault="006F3132" w:rsidP="006F3132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6F3132" w:rsidRPr="00DC31EF" w:rsidRDefault="006F3132" w:rsidP="006F313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3132" w:rsidRPr="00DC31EF" w:rsidRDefault="006F3132" w:rsidP="006F3132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proofErr w:type="gramStart"/>
      <w:r w:rsidRPr="00DC31EF">
        <w:rPr>
          <w:rFonts w:eastAsia="Calibri"/>
          <w:szCs w:val="28"/>
          <w:lang w:eastAsia="en-US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6F3132" w:rsidRDefault="006F3132" w:rsidP="0006585D">
      <w:pPr>
        <w:pStyle w:val="aa"/>
        <w:spacing w:line="240" w:lineRule="auto"/>
        <w:ind w:firstLine="709"/>
        <w:rPr>
          <w:bCs/>
          <w:szCs w:val="28"/>
        </w:rPr>
      </w:pPr>
      <w:r w:rsidRPr="00DC31EF">
        <w:rPr>
          <w:rFonts w:eastAsia="Calibri"/>
          <w:szCs w:val="28"/>
        </w:rPr>
        <w:t xml:space="preserve">- уведомление о соответствии </w:t>
      </w:r>
      <w:proofErr w:type="gramStart"/>
      <w:r w:rsidRPr="00DC31EF">
        <w:rPr>
          <w:rFonts w:eastAsia="Calibri"/>
          <w:szCs w:val="28"/>
        </w:rPr>
        <w:t>построенных</w:t>
      </w:r>
      <w:proofErr w:type="gramEnd"/>
      <w:r w:rsidRPr="00DC31EF">
        <w:rPr>
          <w:rFonts w:eastAsia="Calibri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547BE">
        <w:rPr>
          <w:rFonts w:eastAsia="Calibri"/>
          <w:szCs w:val="28"/>
        </w:rPr>
        <w:t>.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10226">
        <w:rPr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6585D" w:rsidRPr="00B90BD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B90BD6">
        <w:rPr>
          <w:szCs w:val="22"/>
        </w:rPr>
        <w:t>2.7.3. Запрещается требовать от заявителя:</w:t>
      </w:r>
    </w:p>
    <w:p w:rsidR="0006585D" w:rsidRPr="00B90BD6" w:rsidRDefault="0006585D" w:rsidP="0006585D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B90BD6">
        <w:rPr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585D" w:rsidRPr="00B90BD6" w:rsidRDefault="0006585D" w:rsidP="0006585D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B90BD6">
        <w:rPr>
          <w:szCs w:val="28"/>
        </w:rPr>
        <w:t xml:space="preserve">  </w:t>
      </w:r>
      <w:proofErr w:type="gramStart"/>
      <w:r w:rsidRPr="00B90BD6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</w:t>
      </w:r>
      <w:r w:rsidRPr="00B90BD6">
        <w:rPr>
          <w:szCs w:val="28"/>
        </w:rPr>
        <w:lastRenderedPageBreak/>
        <w:t>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90BD6">
        <w:rPr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2" w:history="1">
        <w:r w:rsidRPr="00B90BD6">
          <w:rPr>
            <w:szCs w:val="28"/>
          </w:rPr>
          <w:t>части 6 статьи 7</w:t>
        </w:r>
      </w:hyperlink>
      <w:r w:rsidRPr="00B90BD6">
        <w:rPr>
          <w:szCs w:val="28"/>
        </w:rPr>
        <w:t xml:space="preserve"> Федерального закона № 210-ФЗ;</w:t>
      </w:r>
    </w:p>
    <w:p w:rsidR="0006585D" w:rsidRPr="00B90BD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B90BD6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3" w:history="1">
        <w:r w:rsidRPr="00B90BD6">
          <w:rPr>
            <w:szCs w:val="28"/>
          </w:rPr>
          <w:t>пунктом 4 части 1 статьи 7</w:t>
        </w:r>
      </w:hyperlink>
      <w:r w:rsidRPr="00B90BD6">
        <w:rPr>
          <w:szCs w:val="28"/>
        </w:rPr>
        <w:t xml:space="preserve"> Федерального закона № 210-ФЗ.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6585D" w:rsidRPr="00010226" w:rsidRDefault="0006585D" w:rsidP="0006585D">
      <w:pPr>
        <w:ind w:firstLine="708"/>
        <w:jc w:val="both"/>
        <w:rPr>
          <w:snapToGrid w:val="0"/>
          <w:szCs w:val="28"/>
        </w:rPr>
      </w:pPr>
      <w:r w:rsidRPr="00010226">
        <w:rPr>
          <w:szCs w:val="28"/>
        </w:rPr>
        <w:t xml:space="preserve">2.8.1. </w:t>
      </w:r>
      <w:r w:rsidRPr="00010226">
        <w:rPr>
          <w:snapToGrid w:val="0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Pr="00BA6126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BA6126">
        <w:rPr>
          <w:b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06585D" w:rsidRPr="00010226" w:rsidRDefault="0006585D" w:rsidP="00E257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>2.9.1. В предоставлении муниципальной услуги заявителю отказывается в случаях, если:</w:t>
      </w:r>
    </w:p>
    <w:p w:rsidR="0006585D" w:rsidRPr="00010226" w:rsidRDefault="00E257A7" w:rsidP="00E257A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</w:t>
      </w:r>
      <w:r w:rsidR="0006585D" w:rsidRPr="00010226">
        <w:rPr>
          <w:b/>
          <w:bCs/>
          <w:szCs w:val="28"/>
        </w:rPr>
        <w:t xml:space="preserve"> </w:t>
      </w:r>
      <w:r w:rsidR="0006585D" w:rsidRPr="00010226">
        <w:rPr>
          <w:bCs/>
          <w:szCs w:val="28"/>
        </w:rPr>
        <w:t>1) с заявлением о присвоении объекту адресации адреса обратилось лицо, не указанное в разделе 1.2 настоящего Административного регламента;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bCs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010226">
        <w:rPr>
          <w:bCs/>
          <w:szCs w:val="28"/>
        </w:rPr>
        <w:t>необходимых</w:t>
      </w:r>
      <w:proofErr w:type="gramEnd"/>
      <w:r w:rsidRPr="00010226">
        <w:rPr>
          <w:bCs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bCs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6585D" w:rsidRPr="00010226" w:rsidRDefault="00E257A7" w:rsidP="00E257A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6585D" w:rsidRPr="00010226">
        <w:rPr>
          <w:bCs/>
          <w:szCs w:val="28"/>
        </w:rPr>
        <w:t>4) отсутствуют случаи и условия для присвоения объекту адресации адреса или аннулирования его адреса, указанные в п.п.5,8-11 и 14-18 Правил.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szCs w:val="28"/>
        </w:rPr>
        <w:t>2.9.2. Основания для приостановления муниципальной услуги отсутствуют.</w:t>
      </w:r>
      <w:r w:rsidRPr="00010226">
        <w:rPr>
          <w:bCs/>
          <w:szCs w:val="28"/>
        </w:rPr>
        <w:t xml:space="preserve"> 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6585D" w:rsidRPr="00476345" w:rsidRDefault="0006585D" w:rsidP="0006585D">
      <w:pPr>
        <w:ind w:firstLine="360"/>
        <w:jc w:val="center"/>
        <w:rPr>
          <w:b/>
          <w:bCs/>
        </w:rPr>
      </w:pPr>
      <w:r w:rsidRPr="00476345">
        <w:rPr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585D" w:rsidRPr="00010226" w:rsidRDefault="0006585D" w:rsidP="0006585D">
      <w:pPr>
        <w:spacing w:after="120"/>
        <w:ind w:firstLine="283"/>
        <w:jc w:val="both"/>
        <w:rPr>
          <w:szCs w:val="28"/>
        </w:rPr>
      </w:pPr>
      <w:r w:rsidRPr="00010226">
        <w:rPr>
          <w:szCs w:val="28"/>
        </w:rPr>
        <w:t xml:space="preserve">2.10.1.Для предоставления муниципальной услуги не требуется получение иных услуг. </w:t>
      </w:r>
    </w:p>
    <w:p w:rsidR="0006585D" w:rsidRPr="00476345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476345">
        <w:rPr>
          <w:b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 w:rsidRPr="00476345">
        <w:rPr>
          <w:b/>
          <w:szCs w:val="28"/>
        </w:rPr>
        <w:lastRenderedPageBreak/>
        <w:t>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2.11.1. Муниципальная услуга предоставляется бесплатно.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476345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10226">
        <w:rPr>
          <w:b/>
          <w:szCs w:val="28"/>
        </w:rPr>
        <w:t xml:space="preserve">2.12. </w:t>
      </w:r>
      <w:r w:rsidRPr="00476345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26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</w:pPr>
      <w:r w:rsidRPr="00010226">
        <w:t>2.13.1. Срок регистрации обращения заявителя о предоставлении муниципальной услуги не должен превышать 15 минут.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6585D" w:rsidRPr="009453F4" w:rsidRDefault="0006585D" w:rsidP="0006585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b/>
          <w:szCs w:val="28"/>
        </w:rPr>
      </w:pPr>
      <w:r w:rsidRPr="009453F4">
        <w:rPr>
          <w:b/>
          <w:szCs w:val="22"/>
        </w:rPr>
        <w:t xml:space="preserve">2.14. </w:t>
      </w:r>
      <w:proofErr w:type="gramStart"/>
      <w:r w:rsidRPr="009453F4">
        <w:rPr>
          <w:b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</w:t>
      </w:r>
      <w:proofErr w:type="spellStart"/>
      <w:r w:rsidRPr="009453F4">
        <w:rPr>
          <w:b/>
          <w:szCs w:val="28"/>
        </w:rPr>
        <w:t>мультимедийной</w:t>
      </w:r>
      <w:proofErr w:type="spellEnd"/>
      <w:r w:rsidRPr="009453F4">
        <w:rPr>
          <w:b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453F4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010226">
        <w:rPr>
          <w:rFonts w:ascii="Times New Roman CYR" w:hAnsi="Times New Roman CYR" w:cs="Times New Roman CYR"/>
          <w:szCs w:val="28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010226">
        <w:rPr>
          <w:rFonts w:ascii="Times New Roman CYR" w:hAnsi="Times New Roman CYR" w:cs="Times New Roman CYR"/>
          <w:szCs w:val="28"/>
        </w:rPr>
        <w:t>2.14.2. Для ожидания заявителям отводится специальное место, оборудованное местами для сидения.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2.14.3. К информационным стендам должна быть обеспечена возможность свободного доступа граждан.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номера телефонов, факсов, адрес официального сайта, электронной почты Администрации;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режим работы Администрации;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 xml:space="preserve">- графики личного приема граждан уполномоченными должностными </w:t>
      </w:r>
      <w:r w:rsidRPr="00010226">
        <w:rPr>
          <w:szCs w:val="28"/>
        </w:rPr>
        <w:lastRenderedPageBreak/>
        <w:t>лицами;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 настоящий Административный регламент.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010226">
        <w:rPr>
          <w:rFonts w:ascii="Times New Roman CYR" w:hAnsi="Times New Roman CYR" w:cs="Times New Roman CYR"/>
          <w:szCs w:val="28"/>
        </w:rPr>
        <w:t>2.14.5.</w:t>
      </w:r>
      <w:r w:rsidR="00E257A7">
        <w:rPr>
          <w:rFonts w:ascii="Times New Roman CYR" w:hAnsi="Times New Roman CYR" w:cs="Times New Roman CYR"/>
          <w:szCs w:val="28"/>
        </w:rPr>
        <w:t xml:space="preserve"> </w:t>
      </w:r>
      <w:r w:rsidRPr="00010226">
        <w:rPr>
          <w:rFonts w:ascii="Times New Roman CYR" w:hAnsi="Times New Roman CYR" w:cs="Times New Roman CYR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szCs w:val="28"/>
        </w:rPr>
      </w:pPr>
      <w:r w:rsidRPr="00010226">
        <w:rPr>
          <w:szCs w:val="28"/>
        </w:rPr>
        <w:t xml:space="preserve">2.14.6. 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</w:t>
      </w:r>
      <w:proofErr w:type="spellStart"/>
      <w:r w:rsidRPr="00010226">
        <w:rPr>
          <w:szCs w:val="28"/>
        </w:rPr>
        <w:t>маломобильных</w:t>
      </w:r>
      <w:proofErr w:type="spellEnd"/>
      <w:r w:rsidRPr="00010226">
        <w:rPr>
          <w:szCs w:val="28"/>
        </w:rPr>
        <w:t xml:space="preserve"> групп населения.</w:t>
      </w:r>
    </w:p>
    <w:p w:rsidR="0006585D" w:rsidRPr="00010226" w:rsidRDefault="0006585D" w:rsidP="0006585D">
      <w:pPr>
        <w:widowControl w:val="0"/>
        <w:ind w:firstLine="709"/>
        <w:contextualSpacing/>
        <w:jc w:val="both"/>
        <w:rPr>
          <w:szCs w:val="28"/>
        </w:rPr>
      </w:pPr>
      <w:r w:rsidRPr="00010226">
        <w:rPr>
          <w:szCs w:val="28"/>
        </w:rPr>
        <w:t>2.14.7.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 xml:space="preserve">- допуском  </w:t>
      </w:r>
      <w:proofErr w:type="spellStart"/>
      <w:r w:rsidRPr="00010226">
        <w:rPr>
          <w:rFonts w:eastAsia="Calibri"/>
          <w:szCs w:val="28"/>
          <w:lang w:eastAsia="en-US"/>
        </w:rPr>
        <w:t>сурдопереводчика</w:t>
      </w:r>
      <w:proofErr w:type="spellEnd"/>
      <w:r w:rsidRPr="00010226">
        <w:rPr>
          <w:rFonts w:eastAsia="Calibri"/>
          <w:szCs w:val="28"/>
          <w:lang w:eastAsia="en-US"/>
        </w:rPr>
        <w:t xml:space="preserve"> и </w:t>
      </w:r>
      <w:proofErr w:type="spellStart"/>
      <w:r w:rsidRPr="00010226">
        <w:rPr>
          <w:rFonts w:eastAsia="Calibri"/>
          <w:szCs w:val="28"/>
          <w:lang w:eastAsia="en-US"/>
        </w:rPr>
        <w:t>тифлосурдопереводчика</w:t>
      </w:r>
      <w:proofErr w:type="spellEnd"/>
      <w:r w:rsidRPr="00010226">
        <w:rPr>
          <w:rFonts w:eastAsia="Calibri"/>
          <w:szCs w:val="28"/>
          <w:lang w:eastAsia="en-US"/>
        </w:rPr>
        <w:t xml:space="preserve"> при оказании инвалиду муниципальной услуги;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010226">
        <w:rPr>
          <w:rFonts w:eastAsia="Calibri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010226">
        <w:rPr>
          <w:rFonts w:eastAsia="Calibri"/>
          <w:szCs w:val="28"/>
          <w:lang w:eastAsia="en-US"/>
        </w:rPr>
        <w:t>- оказанием специалистами Администрации муниципального образования «</w:t>
      </w:r>
      <w:r w:rsidR="00D65526">
        <w:rPr>
          <w:rFonts w:eastAsia="Calibri"/>
          <w:szCs w:val="28"/>
          <w:lang w:eastAsia="en-US"/>
        </w:rPr>
        <w:t>Холм-Жирковский рай</w:t>
      </w:r>
      <w:r w:rsidRPr="00010226">
        <w:rPr>
          <w:rFonts w:eastAsia="Calibri"/>
          <w:szCs w:val="28"/>
          <w:lang w:eastAsia="en-US"/>
        </w:rPr>
        <w:t>он»</w:t>
      </w:r>
      <w:r w:rsidR="00D65526">
        <w:rPr>
          <w:rFonts w:eastAsia="Calibri"/>
          <w:szCs w:val="28"/>
          <w:lang w:eastAsia="en-US"/>
        </w:rPr>
        <w:t xml:space="preserve"> Смоленской области</w:t>
      </w:r>
      <w:r w:rsidRPr="00010226">
        <w:rPr>
          <w:rFonts w:eastAsia="Calibri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8"/>
        </w:rPr>
      </w:pPr>
    </w:p>
    <w:p w:rsidR="0006585D" w:rsidRPr="00010226" w:rsidRDefault="0006585D" w:rsidP="0006585D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>2.15. Показатели доступности и качества муниципальной услуги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2.15.1. Показателями доступности муниципальной услуги являются: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доступность  мест предоставления муниципальной услуги;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обеспечение возможности направления заявления в Администрацию по электронной почте;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и </w:t>
      </w:r>
      <w:r w:rsidRPr="00010226">
        <w:rPr>
          <w:szCs w:val="28"/>
        </w:rPr>
        <w:lastRenderedPageBreak/>
        <w:t>муниципальных услуг;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06585D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06585D" w:rsidRPr="00672B92" w:rsidRDefault="0006585D" w:rsidP="000658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72B92">
        <w:rPr>
          <w:szCs w:val="28"/>
        </w:rPr>
        <w:t>е)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2.15.2. Показателями качества муниципальной услуги являются:</w:t>
      </w:r>
    </w:p>
    <w:p w:rsidR="0006585D" w:rsidRPr="00010226" w:rsidRDefault="0006585D" w:rsidP="0006585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соблюдение срока предоставления муниципальной услуги;</w:t>
      </w:r>
    </w:p>
    <w:p w:rsidR="0006585D" w:rsidRPr="00010226" w:rsidRDefault="0006585D" w:rsidP="0006585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соблюдение сроков ожидания в очереди при предоставлении муниципальной услуги;</w:t>
      </w:r>
    </w:p>
    <w:p w:rsidR="0006585D" w:rsidRPr="00010226" w:rsidRDefault="0006585D" w:rsidP="0006585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06585D" w:rsidRPr="00672B92" w:rsidRDefault="0006585D" w:rsidP="0006585D">
      <w:pPr>
        <w:ind w:firstLine="709"/>
        <w:jc w:val="both"/>
        <w:rPr>
          <w:szCs w:val="28"/>
        </w:rPr>
      </w:pPr>
      <w:r w:rsidRPr="00672B92">
        <w:rPr>
          <w:szCs w:val="28"/>
        </w:rPr>
        <w:t>г)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D65526" w:rsidRDefault="00D65526" w:rsidP="0006585D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:rsidR="0006585D" w:rsidRPr="0027477F" w:rsidRDefault="0006585D" w:rsidP="0006585D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7477F">
        <w:rPr>
          <w:b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5526" w:rsidRDefault="00D65526" w:rsidP="0006585D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</w:p>
    <w:p w:rsidR="00580BFA" w:rsidRPr="00DC31EF" w:rsidRDefault="0006585D" w:rsidP="00580BFA">
      <w:pPr>
        <w:ind w:firstLine="567"/>
        <w:contextualSpacing/>
        <w:jc w:val="both"/>
        <w:rPr>
          <w:szCs w:val="28"/>
          <w:lang w:eastAsia="en-US"/>
        </w:rPr>
      </w:pPr>
      <w:r w:rsidRPr="0027477F">
        <w:rPr>
          <w:rFonts w:eastAsia="Calibri" w:cs="Calibri"/>
          <w:szCs w:val="28"/>
          <w:lang w:eastAsia="ar-SA"/>
        </w:rPr>
        <w:t>2.16.1.</w:t>
      </w:r>
      <w:r w:rsidR="00580BFA">
        <w:rPr>
          <w:rFonts w:eastAsia="Calibri" w:cs="Calibri"/>
          <w:szCs w:val="28"/>
          <w:lang w:eastAsia="ar-SA"/>
        </w:rPr>
        <w:t xml:space="preserve"> </w:t>
      </w:r>
      <w:r w:rsidR="00580BFA" w:rsidRPr="00DC31EF">
        <w:rPr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580BFA" w:rsidRPr="00DC31EF" w:rsidRDefault="00580BFA" w:rsidP="00580BFA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  <w:r w:rsidRPr="00DC31EF">
        <w:rPr>
          <w:rFonts w:eastAsia="Calibri" w:cs="Calibri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lastRenderedPageBreak/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580BFA" w:rsidRPr="00DC31EF" w:rsidRDefault="00580BFA" w:rsidP="00580BF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 xml:space="preserve">2.16.9. Обеспечение </w:t>
      </w:r>
      <w:proofErr w:type="gramStart"/>
      <w:r w:rsidRPr="00DC31EF">
        <w:rPr>
          <w:szCs w:val="28"/>
        </w:rPr>
        <w:t>возможности осуществления оценки качества предоставления услуги</w:t>
      </w:r>
      <w:proofErr w:type="gramEnd"/>
      <w:r w:rsidRPr="00DC31EF">
        <w:rPr>
          <w:szCs w:val="28"/>
        </w:rPr>
        <w:t>.</w:t>
      </w:r>
    </w:p>
    <w:p w:rsidR="00580BFA" w:rsidRPr="00DC31EF" w:rsidRDefault="00580BFA" w:rsidP="00580BF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D65526" w:rsidRPr="0027477F" w:rsidRDefault="00580BFA" w:rsidP="00580BFA">
      <w:pPr>
        <w:suppressAutoHyphens/>
        <w:autoSpaceDE w:val="0"/>
        <w:ind w:firstLine="540"/>
        <w:jc w:val="both"/>
        <w:rPr>
          <w:spacing w:val="-4"/>
          <w:szCs w:val="28"/>
        </w:rPr>
      </w:pPr>
      <w:r w:rsidRPr="00DC31EF">
        <w:rPr>
          <w:spacing w:val="-4"/>
          <w:szCs w:val="28"/>
        </w:rPr>
        <w:t>2.16.11. Предоставление муниципальной услуги по экстерриториальному принципу не осуществляется.</w:t>
      </w:r>
    </w:p>
    <w:p w:rsidR="0006585D" w:rsidRPr="00010226" w:rsidRDefault="0006585D" w:rsidP="00065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</w:p>
    <w:p w:rsidR="0006585D" w:rsidRDefault="0006585D" w:rsidP="0006585D">
      <w:pPr>
        <w:autoSpaceDE w:val="0"/>
        <w:autoSpaceDN w:val="0"/>
        <w:adjustRightInd w:val="0"/>
        <w:ind w:firstLine="780"/>
        <w:jc w:val="center"/>
        <w:rPr>
          <w:rFonts w:eastAsia="Calibri"/>
          <w:b/>
          <w:szCs w:val="28"/>
          <w:lang w:eastAsia="en-US"/>
        </w:rPr>
      </w:pPr>
      <w:r w:rsidRPr="0027477F">
        <w:rPr>
          <w:rFonts w:eastAsia="Calibri"/>
          <w:b/>
          <w:szCs w:val="28"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80BFA" w:rsidRDefault="00580BFA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10226">
        <w:rPr>
          <w:szCs w:val="28"/>
        </w:rPr>
        <w:tab/>
      </w:r>
      <w:r w:rsidRPr="00010226">
        <w:t>3.1. Предоставление муниципальной услуги включает в себя следующие административные процедуры:</w:t>
      </w:r>
      <w:r w:rsidRPr="00010226">
        <w:rPr>
          <w:b/>
          <w:vertAlign w:val="superscript"/>
        </w:rPr>
        <w:t xml:space="preserve"> 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- прием и регистрация </w:t>
      </w:r>
      <w:r w:rsidRPr="00010226">
        <w:t>заявления и прилагаемых к нему документов;</w:t>
      </w:r>
    </w:p>
    <w:p w:rsidR="0006585D" w:rsidRPr="00010226" w:rsidRDefault="0006585D" w:rsidP="0006585D">
      <w:pPr>
        <w:ind w:firstLine="708"/>
        <w:jc w:val="both"/>
        <w:rPr>
          <w:szCs w:val="28"/>
        </w:rPr>
      </w:pPr>
      <w:r w:rsidRPr="00010226">
        <w:rPr>
          <w:szCs w:val="28"/>
        </w:rPr>
        <w:t>- формирование и направление межведомственного запроса</w:t>
      </w:r>
      <w:r w:rsidRPr="00010226">
        <w:rPr>
          <w:b/>
          <w:szCs w:val="28"/>
        </w:rPr>
        <w:t xml:space="preserve"> </w:t>
      </w:r>
      <w:r w:rsidRPr="00010226">
        <w:rPr>
          <w:szCs w:val="28"/>
        </w:rPr>
        <w:t>в органы, участвующие в предоставлении муниципальной услуги;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- рассмотрение заявления </w:t>
      </w:r>
      <w:r w:rsidRPr="00010226">
        <w:t xml:space="preserve">и документов, </w:t>
      </w:r>
      <w:r w:rsidRPr="00010226">
        <w:rPr>
          <w:szCs w:val="28"/>
        </w:rPr>
        <w:t>оформление результата предоставления муниципальной услуги;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- выдача результата предоставления муниципальной услуги заявителю. </w:t>
      </w:r>
    </w:p>
    <w:p w:rsidR="0006585D" w:rsidRPr="0027477F" w:rsidRDefault="0006585D" w:rsidP="0006585D">
      <w:pPr>
        <w:ind w:left="851"/>
        <w:jc w:val="center"/>
        <w:rPr>
          <w:b/>
          <w:szCs w:val="28"/>
          <w:u w:val="single"/>
        </w:rPr>
      </w:pPr>
    </w:p>
    <w:p w:rsidR="0006585D" w:rsidRPr="00010226" w:rsidRDefault="0006585D" w:rsidP="0006585D">
      <w:pPr>
        <w:ind w:left="851"/>
        <w:jc w:val="center"/>
        <w:rPr>
          <w:b/>
          <w:szCs w:val="28"/>
        </w:rPr>
      </w:pPr>
      <w:r w:rsidRPr="00010226">
        <w:rPr>
          <w:b/>
          <w:szCs w:val="28"/>
        </w:rPr>
        <w:t xml:space="preserve">3.2. Прием и регистрация </w:t>
      </w:r>
      <w:r w:rsidRPr="00010226">
        <w:rPr>
          <w:b/>
        </w:rPr>
        <w:t>заявления и прилагаемых к нему документов</w:t>
      </w:r>
    </w:p>
    <w:p w:rsidR="00580BFA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3.2.1. </w:t>
      </w:r>
      <w:r w:rsidR="00580BFA" w:rsidRPr="006958F9">
        <w:rPr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</w:t>
      </w:r>
      <w:r w:rsidR="00580BFA" w:rsidRPr="006958F9">
        <w:rPr>
          <w:rFonts w:eastAsia="Calibri"/>
          <w:szCs w:val="28"/>
          <w:lang w:eastAsia="en-US"/>
        </w:rPr>
        <w:t xml:space="preserve">с </w:t>
      </w:r>
      <w:r w:rsidR="00580BFA" w:rsidRPr="006958F9">
        <w:rPr>
          <w:rFonts w:eastAsia="Calibri"/>
          <w:szCs w:val="28"/>
          <w:lang w:eastAsia="en-US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580BFA">
        <w:rPr>
          <w:rFonts w:eastAsia="Calibri"/>
          <w:szCs w:val="28"/>
          <w:lang w:eastAsia="en-US"/>
        </w:rPr>
        <w:t>.</w:t>
      </w:r>
    </w:p>
    <w:p w:rsidR="0006585D" w:rsidRPr="00010226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10226">
        <w:rPr>
          <w:szCs w:val="28"/>
        </w:rPr>
        <w:t>3.2.2. Специалист, ответственный за ведение делопроизводства в Администрации, регистрирует заявление в установленном порядке, заявление с отметкой о регистрации передает специалисту, ответственному за предоставление муниципальной услуги.</w:t>
      </w:r>
    </w:p>
    <w:p w:rsidR="0006585D" w:rsidRPr="00010226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3.2.3. В случае если документы, указанные в </w:t>
      </w:r>
      <w:hyperlink w:anchor="P199" w:history="1">
        <w:r w:rsidRPr="00010226">
          <w:rPr>
            <w:szCs w:val="28"/>
          </w:rPr>
          <w:t xml:space="preserve">пункте 2.7.1 </w:t>
        </w:r>
      </w:hyperlink>
      <w:r w:rsidRPr="00010226">
        <w:rPr>
          <w:szCs w:val="28"/>
        </w:rPr>
        <w:t xml:space="preserve">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10226">
          <w:rPr>
            <w:szCs w:val="28"/>
          </w:rPr>
          <w:t>подразделом 3.</w:t>
        </w:r>
      </w:hyperlink>
      <w:r w:rsidRPr="00010226">
        <w:rPr>
          <w:szCs w:val="28"/>
        </w:rPr>
        <w:t>3 настоящего Административного регламента.</w:t>
      </w:r>
    </w:p>
    <w:p w:rsidR="0006585D" w:rsidRPr="00010226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10226">
        <w:rPr>
          <w:szCs w:val="28"/>
        </w:rPr>
        <w:t>3.2.4. В день поступления ответов на запросы специалист, ответственный за предоставление муниципальной услуги, приобщает ответы на запросы к документам, прилагаемым заявителем к заявлению для предоставления муниципальной услуги.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3.2.5. В случае если заявителем по собственной инициативе представлены, документы, предусмотренные пунктом 2.7.1 настоящего Административного регламента, специалист, ответственный за предоставление муниципальной услуги, приобщает данные документы к комплекту документов заявителя.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3.2.6. Специалист, ответственный за предоставление муниципальной услуги: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2) проверяет соответствие представленных документов требованиям</w:t>
      </w:r>
      <w:r w:rsidRPr="00010226">
        <w:rPr>
          <w:i/>
          <w:iCs/>
          <w:szCs w:val="28"/>
        </w:rPr>
        <w:t>,</w:t>
      </w:r>
      <w:r w:rsidRPr="00010226">
        <w:rPr>
          <w:szCs w:val="28"/>
        </w:rPr>
        <w:t xml:space="preserve"> установленным пунктом 2.6.3 настоящего Административного регламента.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3.2.7. Результатом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3.2.8. Продолжительно</w:t>
      </w:r>
      <w:r w:rsidR="005A4F73">
        <w:rPr>
          <w:szCs w:val="28"/>
        </w:rPr>
        <w:t xml:space="preserve">сть </w:t>
      </w:r>
      <w:r w:rsidRPr="00010226">
        <w:rPr>
          <w:szCs w:val="28"/>
        </w:rPr>
        <w:t xml:space="preserve"> административной процедуры не более 2 рабочих дней. 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6585D" w:rsidRDefault="0006585D" w:rsidP="0006585D">
      <w:pPr>
        <w:jc w:val="center"/>
        <w:rPr>
          <w:b/>
          <w:szCs w:val="28"/>
        </w:rPr>
      </w:pPr>
      <w:r w:rsidRPr="00010226">
        <w:rPr>
          <w:b/>
          <w:bCs/>
          <w:szCs w:val="28"/>
        </w:rPr>
        <w:t xml:space="preserve">3.3. </w:t>
      </w:r>
      <w:r w:rsidRPr="00010226">
        <w:rPr>
          <w:b/>
          <w:szCs w:val="28"/>
        </w:rPr>
        <w:t>Формирование  и  направление   межведомственного   запроса  в  органы, участвующие в предоставлении муниципальной услуги</w:t>
      </w:r>
    </w:p>
    <w:p w:rsidR="0066771A" w:rsidRPr="00010226" w:rsidRDefault="0066771A" w:rsidP="0006585D">
      <w:pPr>
        <w:jc w:val="center"/>
        <w:rPr>
          <w:b/>
          <w:szCs w:val="28"/>
        </w:rPr>
      </w:pP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lastRenderedPageBreak/>
        <w:t>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 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почтовым отправлением, по факсу с одновременным его направлением по почте или курьерской доставкой.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 xml:space="preserve">3.3.5. </w:t>
      </w:r>
      <w:proofErr w:type="gramStart"/>
      <w:r w:rsidRPr="00010226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10226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 xml:space="preserve">3.3.6. Максимальный срок выполнения административной процедуры составляет не более </w:t>
      </w:r>
      <w:r>
        <w:rPr>
          <w:szCs w:val="28"/>
        </w:rPr>
        <w:t>4</w:t>
      </w:r>
      <w:r w:rsidRPr="00010226">
        <w:rPr>
          <w:szCs w:val="28"/>
        </w:rPr>
        <w:t xml:space="preserve"> рабочих дней.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6585D" w:rsidRPr="00010226" w:rsidRDefault="0006585D" w:rsidP="0006585D">
      <w:pPr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>3.4.</w:t>
      </w:r>
      <w:r w:rsidRPr="00010226">
        <w:rPr>
          <w:b/>
          <w:szCs w:val="28"/>
        </w:rPr>
        <w:t xml:space="preserve"> Рассмотрение заявления и</w:t>
      </w:r>
      <w:r w:rsidRPr="00010226">
        <w:t xml:space="preserve">  </w:t>
      </w:r>
      <w:r w:rsidRPr="00010226">
        <w:rPr>
          <w:b/>
        </w:rPr>
        <w:t>документов,</w:t>
      </w:r>
      <w:r w:rsidRPr="00010226">
        <w:t xml:space="preserve"> </w:t>
      </w:r>
      <w:r w:rsidRPr="00010226">
        <w:rPr>
          <w:b/>
          <w:szCs w:val="28"/>
        </w:rPr>
        <w:t xml:space="preserve"> оформление результата предоставления муниципальной услуги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3.4.1.  Основанием для начала процедуры р</w:t>
      </w:r>
      <w:r w:rsidRPr="00010226">
        <w:rPr>
          <w:bCs/>
          <w:szCs w:val="28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 муниципальной  услуги</w:t>
      </w:r>
      <w:r w:rsidRPr="00010226">
        <w:rPr>
          <w:szCs w:val="28"/>
        </w:rPr>
        <w:t xml:space="preserve"> является получение специалистом, ответственным за предоставление муниципальной услуги, комплекта документов заявителя и результатов межведомственных запросов.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3.4.2. При получении комплекта документов заявителя и результатов межведомственных запросов, специалист, ответственный за предоставление муниципальной услуги: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1) устанавливает предмет обращения заявителя;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2) устанавливает наличие полномочий Администрации по рассмотрению обращения заявителя;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lastRenderedPageBreak/>
        <w:t>3) устанавливает принадлежность заявителя к категории, имеющей право на получение муниципальной 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  4) определяет возможность присвоения объекту адресации адреса или аннулирования его адреса;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  5) проводит осмотр местонахождения объекта адресации (при необходимости);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>6) проверяет наличие оснований для отказа в предоставлении муниципальной услуги, предусмотренных в подразделе 2.9  настоящего Административного регламента.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3.4.3. В случае</w:t>
      </w:r>
      <w:proofErr w:type="gramStart"/>
      <w:r w:rsidRPr="00010226">
        <w:rPr>
          <w:szCs w:val="28"/>
        </w:rPr>
        <w:t>,</w:t>
      </w:r>
      <w:proofErr w:type="gramEnd"/>
      <w:r w:rsidRPr="00010226">
        <w:rPr>
          <w:szCs w:val="28"/>
        </w:rPr>
        <w:t xml:space="preserve"> если предоставление муниципальной услуги входит в полномочия Администрации и отсутствуют определенные подразделом 2.9 настоящего Административного регламента основания для отказа в предоставлении муниципальной услуги, специалист готовит проект постановления Администрации о</w:t>
      </w:r>
      <w:r w:rsidRPr="00010226">
        <w:t xml:space="preserve">  присвоении  (изменении, аннулировании)  адреса объекту адресации,  </w:t>
      </w:r>
      <w:r w:rsidRPr="00010226">
        <w:rPr>
          <w:szCs w:val="28"/>
        </w:rPr>
        <w:t>и передает его Главе муниципального образования либо лицу, его замещающему, для подписания.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3.4.4. В случае</w:t>
      </w:r>
      <w:proofErr w:type="gramStart"/>
      <w:r w:rsidRPr="00010226">
        <w:rPr>
          <w:szCs w:val="28"/>
        </w:rPr>
        <w:t>,</w:t>
      </w:r>
      <w:proofErr w:type="gramEnd"/>
      <w:r w:rsidRPr="00010226">
        <w:rPr>
          <w:szCs w:val="28"/>
        </w:rPr>
        <w:t xml:space="preserve"> если имеются определенные подразделом 2.9 настоящего Административного регламента основания для отказа в предоставлении муниципальной  услуги, специалист готовит проект уведомления об отказе в предоставлении муниципальной услуги (в двух экземплярах) и передает для подписания Главе муниципального образования   либо лицу, его замещающему.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bCs/>
          <w:szCs w:val="28"/>
        </w:rPr>
        <w:t xml:space="preserve"> Уведомление об отказе в присвоении объекту адресации адреса или аннулировании его адреса должно содержать причину отказа с обязательной ссылкой  на  основания для принятия такого решения.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3.4.5. Результатом административной процедуры является подписание Главой муниципального образования и регистрация постановления Администрации о </w:t>
      </w:r>
      <w:r w:rsidRPr="00010226">
        <w:t xml:space="preserve"> присвоении (изменении, аннулировании)  адреса объекту адресации </w:t>
      </w:r>
      <w:r w:rsidRPr="00010226">
        <w:rPr>
          <w:szCs w:val="28"/>
        </w:rPr>
        <w:t>или уведомления об отказе в предоставлении муниципальной  услуги.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3.4.6. </w:t>
      </w:r>
      <w:r>
        <w:rPr>
          <w:szCs w:val="28"/>
        </w:rPr>
        <w:t>Максимальная п</w:t>
      </w:r>
      <w:r w:rsidRPr="00010226">
        <w:rPr>
          <w:szCs w:val="28"/>
        </w:rPr>
        <w:t xml:space="preserve">родолжительность административной процедуры составляет не более  </w:t>
      </w:r>
      <w:r w:rsidR="005A4F73">
        <w:rPr>
          <w:szCs w:val="28"/>
        </w:rPr>
        <w:t>5</w:t>
      </w:r>
      <w:r w:rsidRPr="00010226">
        <w:rPr>
          <w:szCs w:val="28"/>
        </w:rPr>
        <w:t xml:space="preserve">  рабочих дней.</w:t>
      </w:r>
    </w:p>
    <w:p w:rsidR="0006585D" w:rsidRDefault="0006585D" w:rsidP="0006585D">
      <w:pPr>
        <w:ind w:right="-60"/>
        <w:jc w:val="both"/>
        <w:rPr>
          <w:iCs/>
          <w:szCs w:val="22"/>
        </w:rPr>
      </w:pPr>
    </w:p>
    <w:p w:rsidR="0006585D" w:rsidRPr="00010226" w:rsidRDefault="0006585D" w:rsidP="0006585D">
      <w:pPr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>3.5. Выдача результата</w:t>
      </w:r>
    </w:p>
    <w:p w:rsidR="0006585D" w:rsidRPr="00010226" w:rsidRDefault="0006585D" w:rsidP="0006585D">
      <w:pPr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 xml:space="preserve">предоставления муниципальной услуги заявителю   </w:t>
      </w:r>
    </w:p>
    <w:p w:rsidR="0006585D" w:rsidRPr="00010226" w:rsidRDefault="0006585D" w:rsidP="0006585D">
      <w:pPr>
        <w:spacing w:after="200"/>
        <w:ind w:firstLine="708"/>
        <w:contextualSpacing/>
        <w:jc w:val="both"/>
        <w:rPr>
          <w:szCs w:val="28"/>
        </w:rPr>
      </w:pPr>
      <w:r w:rsidRPr="00010226">
        <w:rPr>
          <w:szCs w:val="28"/>
        </w:rPr>
        <w:t xml:space="preserve">3.5.1. Основанием для начала процедуры выдачи результата предоставления муниципальной  услуги  является подписание Главой муниципального образования соответствующих документов и поступление документов специалисту, ответственному за выдачу </w:t>
      </w:r>
      <w:r w:rsidRPr="00010226">
        <w:rPr>
          <w:bCs/>
          <w:szCs w:val="28"/>
        </w:rPr>
        <w:t>результата предоставления муниципальной  услуги заявителю</w:t>
      </w:r>
      <w:r w:rsidRPr="00010226">
        <w:rPr>
          <w:szCs w:val="28"/>
        </w:rPr>
        <w:t>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010226">
        <w:rPr>
          <w:szCs w:val="28"/>
        </w:rPr>
        <w:tab/>
        <w:t>3.5.2. Постановление о предоставлении муниципальной услуги или уведомление об отказе в предоставлении 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lastRenderedPageBreak/>
        <w:t>3.5.3. Постановление о предоставлении муниципальной услуги или уведомление об отказе в предоставлении  муниципальной услуги с присвоенным регистрационным номером специалист, ответственный за выдачу документов, направляет заявителю почтовым отправлением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010226">
        <w:rPr>
          <w:szCs w:val="28"/>
        </w:rPr>
        <w:t xml:space="preserve">Копия постановления Администрации или уведомления об отказе в предоставлении муниципальной  услуги вместе с оригиналами документов, представленных заявителем, остается на хранении в Администрации. 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06585D" w:rsidRPr="00010226" w:rsidRDefault="0006585D" w:rsidP="0006585D">
      <w:pPr>
        <w:ind w:firstLine="720"/>
        <w:rPr>
          <w:szCs w:val="28"/>
        </w:rPr>
      </w:pPr>
      <w:r w:rsidRPr="00010226">
        <w:rPr>
          <w:szCs w:val="28"/>
        </w:rPr>
        <w:t xml:space="preserve">3.5.5. Продолжительность административной процедуры  не  более </w:t>
      </w:r>
      <w:r>
        <w:rPr>
          <w:szCs w:val="28"/>
        </w:rPr>
        <w:t>2</w:t>
      </w:r>
      <w:r w:rsidRPr="00010226">
        <w:rPr>
          <w:i/>
          <w:iCs/>
          <w:szCs w:val="28"/>
        </w:rPr>
        <w:t xml:space="preserve"> </w:t>
      </w:r>
      <w:r w:rsidRPr="00010226">
        <w:rPr>
          <w:iCs/>
          <w:szCs w:val="28"/>
        </w:rPr>
        <w:t xml:space="preserve">рабочих </w:t>
      </w:r>
      <w:r w:rsidRPr="00010226">
        <w:rPr>
          <w:szCs w:val="28"/>
        </w:rPr>
        <w:t>дней.</w:t>
      </w:r>
    </w:p>
    <w:p w:rsidR="0066771A" w:rsidRPr="00173277" w:rsidRDefault="0066771A" w:rsidP="0006585D">
      <w:pPr>
        <w:ind w:firstLine="720"/>
        <w:rPr>
          <w:sz w:val="24"/>
        </w:rPr>
      </w:pPr>
    </w:p>
    <w:p w:rsidR="0006585D" w:rsidRPr="00010226" w:rsidRDefault="0006585D" w:rsidP="0006585D">
      <w:pPr>
        <w:jc w:val="center"/>
        <w:rPr>
          <w:b/>
          <w:szCs w:val="28"/>
        </w:rPr>
      </w:pPr>
      <w:r w:rsidRPr="00010226">
        <w:rPr>
          <w:b/>
          <w:szCs w:val="28"/>
        </w:rPr>
        <w:t>Раздел</w:t>
      </w:r>
      <w:r w:rsidRPr="00010226">
        <w:rPr>
          <w:szCs w:val="28"/>
        </w:rPr>
        <w:t xml:space="preserve"> </w:t>
      </w:r>
      <w:r w:rsidRPr="00010226">
        <w:rPr>
          <w:b/>
          <w:szCs w:val="28"/>
        </w:rPr>
        <w:t xml:space="preserve">4. Формы </w:t>
      </w:r>
      <w:proofErr w:type="gramStart"/>
      <w:r w:rsidRPr="00010226">
        <w:rPr>
          <w:b/>
          <w:szCs w:val="28"/>
        </w:rPr>
        <w:t>контроля  за</w:t>
      </w:r>
      <w:proofErr w:type="gramEnd"/>
      <w:r w:rsidRPr="00010226">
        <w:rPr>
          <w:b/>
          <w:szCs w:val="28"/>
        </w:rPr>
        <w:t xml:space="preserve"> исполнением Административного регламента</w:t>
      </w:r>
    </w:p>
    <w:p w:rsidR="0006585D" w:rsidRPr="00010226" w:rsidRDefault="0006585D" w:rsidP="0006585D">
      <w:pPr>
        <w:jc w:val="center"/>
        <w:rPr>
          <w:b/>
          <w:szCs w:val="28"/>
        </w:rPr>
      </w:pPr>
    </w:p>
    <w:p w:rsidR="0066771A" w:rsidRDefault="0006585D" w:rsidP="0066771A">
      <w:pPr>
        <w:widowControl w:val="0"/>
        <w:autoSpaceDE w:val="0"/>
        <w:autoSpaceDN w:val="0"/>
        <w:jc w:val="center"/>
        <w:rPr>
          <w:b/>
          <w:szCs w:val="28"/>
        </w:rPr>
      </w:pPr>
      <w:r w:rsidRPr="00476345">
        <w:rPr>
          <w:b/>
          <w:szCs w:val="28"/>
        </w:rPr>
        <w:t xml:space="preserve">4.1. Порядок осуществления текущего </w:t>
      </w:r>
      <w:proofErr w:type="gramStart"/>
      <w:r w:rsidRPr="00476345">
        <w:rPr>
          <w:b/>
          <w:szCs w:val="28"/>
        </w:rPr>
        <w:t>контроля за</w:t>
      </w:r>
      <w:proofErr w:type="gramEnd"/>
      <w:r w:rsidRPr="00476345">
        <w:rPr>
          <w:b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6771A" w:rsidRDefault="0066771A" w:rsidP="0066771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6585D" w:rsidRPr="0066771A" w:rsidRDefault="0006585D" w:rsidP="0066771A">
      <w:pPr>
        <w:widowControl w:val="0"/>
        <w:autoSpaceDE w:val="0"/>
        <w:autoSpaceDN w:val="0"/>
        <w:ind w:firstLine="708"/>
        <w:jc w:val="both"/>
        <w:rPr>
          <w:b/>
          <w:szCs w:val="28"/>
        </w:rPr>
      </w:pPr>
      <w:r w:rsidRPr="00010226">
        <w:rPr>
          <w:szCs w:val="28"/>
        </w:rPr>
        <w:t>4.1.1. Начальник</w:t>
      </w:r>
      <w:r w:rsidRPr="009C2B49">
        <w:rPr>
          <w:iCs/>
          <w:szCs w:val="22"/>
        </w:rPr>
        <w:t xml:space="preserve"> </w:t>
      </w:r>
      <w:r>
        <w:rPr>
          <w:iCs/>
          <w:szCs w:val="22"/>
        </w:rPr>
        <w:t xml:space="preserve">отдела </w:t>
      </w:r>
      <w:r w:rsidR="0066771A">
        <w:rPr>
          <w:iCs/>
          <w:szCs w:val="22"/>
        </w:rPr>
        <w:t xml:space="preserve">по </w:t>
      </w:r>
      <w:r>
        <w:rPr>
          <w:iCs/>
          <w:szCs w:val="22"/>
        </w:rPr>
        <w:t>городско</w:t>
      </w:r>
      <w:r w:rsidR="0066771A">
        <w:rPr>
          <w:iCs/>
          <w:szCs w:val="22"/>
        </w:rPr>
        <w:t>му</w:t>
      </w:r>
      <w:r>
        <w:rPr>
          <w:iCs/>
          <w:szCs w:val="22"/>
        </w:rPr>
        <w:t xml:space="preserve"> хозяйств</w:t>
      </w:r>
      <w:r w:rsidR="0066771A">
        <w:rPr>
          <w:iCs/>
          <w:szCs w:val="22"/>
        </w:rPr>
        <w:t>у</w:t>
      </w:r>
      <w:r>
        <w:rPr>
          <w:iCs/>
          <w:szCs w:val="22"/>
        </w:rPr>
        <w:t xml:space="preserve"> </w:t>
      </w:r>
      <w:r>
        <w:rPr>
          <w:lang w:eastAsia="ar-SA"/>
        </w:rPr>
        <w:t>Администрации муниц</w:t>
      </w:r>
      <w:r w:rsidR="0066771A">
        <w:rPr>
          <w:lang w:eastAsia="ar-SA"/>
        </w:rPr>
        <w:t xml:space="preserve">ипального образования «Холм-Жирковский </w:t>
      </w:r>
      <w:r>
        <w:rPr>
          <w:lang w:eastAsia="ar-SA"/>
        </w:rPr>
        <w:t xml:space="preserve"> район»</w:t>
      </w:r>
      <w:r w:rsidR="0066771A">
        <w:rPr>
          <w:lang w:eastAsia="ar-SA"/>
        </w:rPr>
        <w:t xml:space="preserve"> Смоленской области</w:t>
      </w:r>
      <w:r w:rsidRPr="00AD36EF">
        <w:rPr>
          <w:sz w:val="24"/>
        </w:rPr>
        <w:t xml:space="preserve"> </w:t>
      </w:r>
      <w:r w:rsidRPr="00010226">
        <w:rPr>
          <w:szCs w:val="28"/>
        </w:rPr>
        <w:t xml:space="preserve">осуществляет текущий </w:t>
      </w:r>
      <w:proofErr w:type="gramStart"/>
      <w:r w:rsidRPr="00010226">
        <w:rPr>
          <w:szCs w:val="28"/>
        </w:rPr>
        <w:t>контроль за</w:t>
      </w:r>
      <w:proofErr w:type="gramEnd"/>
      <w:r w:rsidRPr="00010226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 </w:t>
      </w:r>
    </w:p>
    <w:p w:rsidR="0006585D" w:rsidRPr="00010226" w:rsidRDefault="0006585D" w:rsidP="00E66E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10226">
        <w:rPr>
          <w:szCs w:val="28"/>
        </w:rPr>
        <w:t xml:space="preserve">4.1.2. Текущий контроль осуществляется путем проведения начальником </w:t>
      </w:r>
      <w:r>
        <w:rPr>
          <w:iCs/>
          <w:szCs w:val="22"/>
        </w:rPr>
        <w:t xml:space="preserve">отдела </w:t>
      </w:r>
      <w:r w:rsidR="0066771A">
        <w:rPr>
          <w:iCs/>
          <w:szCs w:val="22"/>
        </w:rPr>
        <w:t xml:space="preserve">по </w:t>
      </w:r>
      <w:r>
        <w:rPr>
          <w:iCs/>
          <w:szCs w:val="22"/>
        </w:rPr>
        <w:t xml:space="preserve"> городско</w:t>
      </w:r>
      <w:r w:rsidR="0066771A">
        <w:rPr>
          <w:iCs/>
          <w:szCs w:val="22"/>
        </w:rPr>
        <w:t>му</w:t>
      </w:r>
      <w:r>
        <w:rPr>
          <w:iCs/>
          <w:szCs w:val="22"/>
        </w:rPr>
        <w:t xml:space="preserve"> хозяйств</w:t>
      </w:r>
      <w:r w:rsidR="0066771A">
        <w:rPr>
          <w:iCs/>
          <w:szCs w:val="22"/>
        </w:rPr>
        <w:t>у</w:t>
      </w:r>
      <w:r>
        <w:rPr>
          <w:iCs/>
          <w:szCs w:val="22"/>
        </w:rPr>
        <w:t xml:space="preserve"> </w:t>
      </w:r>
      <w:r>
        <w:rPr>
          <w:lang w:eastAsia="ar-SA"/>
        </w:rPr>
        <w:t>Администрации муниц</w:t>
      </w:r>
      <w:r w:rsidR="0066771A">
        <w:rPr>
          <w:lang w:eastAsia="ar-SA"/>
        </w:rPr>
        <w:t>ипального образования «Холм-Жирковский</w:t>
      </w:r>
      <w:r>
        <w:rPr>
          <w:lang w:eastAsia="ar-SA"/>
        </w:rPr>
        <w:t xml:space="preserve"> район»</w:t>
      </w:r>
      <w:r w:rsidR="0066771A">
        <w:rPr>
          <w:lang w:eastAsia="ar-SA"/>
        </w:rPr>
        <w:t xml:space="preserve"> Смоленской области</w:t>
      </w:r>
      <w:r>
        <w:rPr>
          <w:lang w:eastAsia="ar-SA"/>
        </w:rPr>
        <w:t xml:space="preserve"> </w:t>
      </w:r>
      <w:r w:rsidRPr="00010226">
        <w:rPr>
          <w:szCs w:val="28"/>
        </w:rPr>
        <w:t xml:space="preserve">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476345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10226">
        <w:rPr>
          <w:b/>
          <w:szCs w:val="28"/>
        </w:rPr>
        <w:t xml:space="preserve">4.2. </w:t>
      </w:r>
      <w:r w:rsidRPr="00476345">
        <w:rPr>
          <w:b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 4.2.2. В случае выявления нарушений виновное лицо привлекается к </w:t>
      </w:r>
      <w:r w:rsidRPr="00010226">
        <w:rPr>
          <w:szCs w:val="28"/>
        </w:rPr>
        <w:lastRenderedPageBreak/>
        <w:t>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010226">
        <w:rPr>
          <w:b/>
          <w:bCs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0226">
        <w:rPr>
          <w:b/>
          <w:bCs/>
          <w:szCs w:val="28"/>
        </w:rPr>
        <w:t>контроля за</w:t>
      </w:r>
      <w:proofErr w:type="gramEnd"/>
      <w:r w:rsidRPr="00010226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 xml:space="preserve">4.3.3. Плановый </w:t>
      </w:r>
      <w:proofErr w:type="gramStart"/>
      <w:r w:rsidRPr="00010226">
        <w:rPr>
          <w:szCs w:val="28"/>
        </w:rPr>
        <w:t>контроль за</w:t>
      </w:r>
      <w:proofErr w:type="gramEnd"/>
      <w:r w:rsidRPr="00010226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6585D" w:rsidRPr="00010226" w:rsidRDefault="0006585D" w:rsidP="0006585D">
      <w:pPr>
        <w:suppressAutoHyphens/>
        <w:autoSpaceDE w:val="0"/>
        <w:ind w:firstLine="708"/>
        <w:jc w:val="both"/>
        <w:rPr>
          <w:szCs w:val="28"/>
        </w:rPr>
      </w:pPr>
      <w:r w:rsidRPr="00010226">
        <w:rPr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06585D" w:rsidRPr="00010226" w:rsidRDefault="0006585D" w:rsidP="0006585D">
      <w:pPr>
        <w:suppressAutoHyphens/>
        <w:autoSpaceDE w:val="0"/>
        <w:ind w:firstLine="708"/>
        <w:jc w:val="both"/>
        <w:rPr>
          <w:rFonts w:cs="Calibri"/>
          <w:szCs w:val="28"/>
          <w:lang w:eastAsia="ar-SA"/>
        </w:rPr>
      </w:pPr>
    </w:p>
    <w:p w:rsidR="0006585D" w:rsidRPr="00476345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476345">
        <w:rPr>
          <w:b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6345">
        <w:rPr>
          <w:b/>
          <w:szCs w:val="28"/>
        </w:rPr>
        <w:t>контроля за</w:t>
      </w:r>
      <w:proofErr w:type="gramEnd"/>
      <w:r w:rsidRPr="00476345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585D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76345">
        <w:rPr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6585D" w:rsidRPr="00476345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6585D" w:rsidRPr="00413E05" w:rsidRDefault="0006585D" w:rsidP="0006585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13E05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6585D" w:rsidRPr="00413E05" w:rsidRDefault="0006585D" w:rsidP="0006585D">
      <w:pPr>
        <w:ind w:right="-1" w:firstLine="708"/>
        <w:jc w:val="both"/>
        <w:rPr>
          <w:szCs w:val="28"/>
        </w:rPr>
      </w:pPr>
      <w:r w:rsidRPr="00413E05">
        <w:rPr>
          <w:szCs w:val="28"/>
        </w:rPr>
        <w:t xml:space="preserve">5.1. </w:t>
      </w:r>
      <w:proofErr w:type="gramStart"/>
      <w:r w:rsidRPr="00413E05">
        <w:rPr>
          <w:szCs w:val="28"/>
        </w:rPr>
        <w:t>Заявитель имеет право на обжалование решений и действий (бездействия), принятых (осуществляемых) в ходе предоставлени</w:t>
      </w:r>
      <w:r w:rsidR="00E257A7">
        <w:rPr>
          <w:szCs w:val="28"/>
        </w:rPr>
        <w:t>я муниципальной (государственной</w:t>
      </w:r>
      <w:r w:rsidRPr="00413E05">
        <w:rPr>
          <w:szCs w:val="28"/>
        </w:rPr>
        <w:t xml:space="preserve">) услуги должностными лицами, муниципальными служащими органа, предоставляющего муниципальную </w:t>
      </w:r>
      <w:r w:rsidR="00E257A7">
        <w:rPr>
          <w:szCs w:val="28"/>
        </w:rPr>
        <w:t>(государственную</w:t>
      </w:r>
      <w:r w:rsidRPr="00413E05">
        <w:rPr>
          <w:szCs w:val="28"/>
        </w:rPr>
        <w:t>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413E05"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6771A">
        <w:rPr>
          <w:rFonts w:eastAsia="Calibri"/>
          <w:szCs w:val="28"/>
          <w:lang w:eastAsia="en-US"/>
        </w:rPr>
        <w:t xml:space="preserve">Холм-Жирковский </w:t>
      </w:r>
      <w:r w:rsidRPr="00413E05">
        <w:rPr>
          <w:rFonts w:eastAsia="Calibri"/>
          <w:szCs w:val="28"/>
          <w:lang w:eastAsia="en-US"/>
        </w:rPr>
        <w:t>район»</w:t>
      </w:r>
      <w:r w:rsidR="0066771A">
        <w:rPr>
          <w:rFonts w:eastAsia="Calibri"/>
          <w:szCs w:val="28"/>
          <w:lang w:eastAsia="en-US"/>
        </w:rPr>
        <w:t xml:space="preserve"> Смоленской области</w:t>
      </w:r>
      <w:r w:rsidRPr="00413E05">
        <w:rPr>
          <w:szCs w:val="28"/>
        </w:rPr>
        <w:t xml:space="preserve">, должностных лиц, </w:t>
      </w:r>
      <w:r w:rsidRPr="00413E05">
        <w:rPr>
          <w:rFonts w:eastAsia="Calibri"/>
          <w:szCs w:val="28"/>
          <w:lang w:eastAsia="en-US"/>
        </w:rPr>
        <w:t>муниципальных служащих Администрации</w:t>
      </w:r>
      <w:proofErr w:type="gramEnd"/>
      <w:r w:rsidRPr="00413E05"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6771A">
        <w:rPr>
          <w:rFonts w:eastAsia="Calibri"/>
          <w:szCs w:val="28"/>
          <w:lang w:eastAsia="en-US"/>
        </w:rPr>
        <w:t xml:space="preserve">Холм-Жирковский </w:t>
      </w:r>
      <w:r w:rsidRPr="00413E05">
        <w:rPr>
          <w:rFonts w:eastAsia="Calibri"/>
          <w:szCs w:val="28"/>
          <w:lang w:eastAsia="en-US"/>
        </w:rPr>
        <w:t xml:space="preserve"> район»</w:t>
      </w:r>
      <w:r w:rsidR="0066771A">
        <w:rPr>
          <w:rFonts w:eastAsia="Calibri"/>
          <w:szCs w:val="28"/>
          <w:lang w:eastAsia="en-US"/>
        </w:rPr>
        <w:t xml:space="preserve"> Смоленской области</w:t>
      </w:r>
      <w:r w:rsidRPr="00413E05">
        <w:rPr>
          <w:rFonts w:eastAsia="Calibri"/>
          <w:szCs w:val="28"/>
          <w:lang w:eastAsia="en-US"/>
        </w:rPr>
        <w:t xml:space="preserve"> </w:t>
      </w:r>
      <w:r w:rsidRPr="00413E05">
        <w:rPr>
          <w:szCs w:val="28"/>
        </w:rPr>
        <w:t xml:space="preserve">при предоставлении </w:t>
      </w:r>
      <w:r w:rsidRPr="00413E05">
        <w:rPr>
          <w:szCs w:val="28"/>
        </w:rPr>
        <w:lastRenderedPageBreak/>
        <w:t>муниципальных (государ</w:t>
      </w:r>
      <w:r w:rsidR="00E257A7">
        <w:rPr>
          <w:szCs w:val="28"/>
        </w:rPr>
        <w:t>ственных) услуг», утвержденным п</w:t>
      </w:r>
      <w:r w:rsidRPr="00413E05">
        <w:rPr>
          <w:szCs w:val="28"/>
        </w:rPr>
        <w:t>остановлением Администрации</w:t>
      </w:r>
      <w:r w:rsidRPr="00413E05"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6771A">
        <w:rPr>
          <w:rFonts w:eastAsia="Calibri"/>
          <w:szCs w:val="28"/>
          <w:lang w:eastAsia="en-US"/>
        </w:rPr>
        <w:t xml:space="preserve">Холм-Жирковский </w:t>
      </w:r>
      <w:r w:rsidRPr="00413E05">
        <w:rPr>
          <w:rFonts w:eastAsia="Calibri"/>
          <w:szCs w:val="28"/>
          <w:lang w:eastAsia="en-US"/>
        </w:rPr>
        <w:t xml:space="preserve"> район»</w:t>
      </w:r>
      <w:r w:rsidR="0066771A">
        <w:rPr>
          <w:rFonts w:eastAsia="Calibri"/>
          <w:szCs w:val="28"/>
          <w:lang w:eastAsia="en-US"/>
        </w:rPr>
        <w:t xml:space="preserve"> Смоленской области</w:t>
      </w:r>
      <w:r w:rsidRPr="00413E05">
        <w:rPr>
          <w:szCs w:val="28"/>
        </w:rPr>
        <w:t>.</w:t>
      </w:r>
    </w:p>
    <w:p w:rsidR="0006585D" w:rsidRPr="00413E05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13E05">
        <w:rPr>
          <w:szCs w:val="28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413E05">
        <w:rPr>
          <w:szCs w:val="28"/>
        </w:rPr>
        <w:t>государственной</w:t>
      </w:r>
      <w:proofErr w:type="gramEnd"/>
      <w:r w:rsidRPr="00413E05">
        <w:rPr>
          <w:szCs w:val="28"/>
        </w:rPr>
        <w:t>) услугу, а также должностных лиц или муниципальных служащих размещается:</w:t>
      </w:r>
    </w:p>
    <w:p w:rsidR="0006585D" w:rsidRPr="00413E05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3E05">
        <w:rPr>
          <w:szCs w:val="28"/>
        </w:rPr>
        <w:t xml:space="preserve">1) на информационных стендах Администрации; </w:t>
      </w:r>
    </w:p>
    <w:p w:rsidR="0006585D" w:rsidRPr="00173277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3277">
        <w:rPr>
          <w:szCs w:val="28"/>
        </w:rPr>
        <w:t xml:space="preserve">2) на официальном сайте </w:t>
      </w:r>
      <w:r w:rsidR="00E257A7">
        <w:rPr>
          <w:szCs w:val="28"/>
        </w:rPr>
        <w:t xml:space="preserve">Администрации </w:t>
      </w:r>
      <w:r w:rsidRPr="00173277">
        <w:rPr>
          <w:szCs w:val="28"/>
        </w:rPr>
        <w:t>муниципального образования «</w:t>
      </w:r>
      <w:r w:rsidR="00D8504B">
        <w:rPr>
          <w:szCs w:val="28"/>
        </w:rPr>
        <w:t>Холм-Жирковский</w:t>
      </w:r>
      <w:r w:rsidRPr="00173277">
        <w:rPr>
          <w:szCs w:val="28"/>
        </w:rPr>
        <w:t xml:space="preserve"> район» </w:t>
      </w:r>
      <w:r w:rsidR="00D8504B">
        <w:rPr>
          <w:szCs w:val="28"/>
        </w:rPr>
        <w:t xml:space="preserve">Смоленской области </w:t>
      </w:r>
      <w:r w:rsidRPr="00173277">
        <w:rPr>
          <w:szCs w:val="28"/>
        </w:rPr>
        <w:t>в информационно-коммуникационной сети «Интернет»;</w:t>
      </w:r>
    </w:p>
    <w:p w:rsidR="0006585D" w:rsidRPr="00413E05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3E05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5.2. Заявитель может обратиться с </w:t>
      </w:r>
      <w:proofErr w:type="gramStart"/>
      <w:r w:rsidRPr="00413E05">
        <w:rPr>
          <w:szCs w:val="28"/>
        </w:rPr>
        <w:t>жалобой</w:t>
      </w:r>
      <w:proofErr w:type="gramEnd"/>
      <w:r w:rsidRPr="00413E05">
        <w:rPr>
          <w:szCs w:val="28"/>
        </w:rPr>
        <w:t xml:space="preserve"> в том числе в следующих случаях: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2) нарушения срока предоставления муниципальной (государственной) услуги;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6585D" w:rsidRPr="00413E05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13E05">
        <w:rPr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 xml:space="preserve"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</w:t>
      </w:r>
      <w:r w:rsidRPr="00413E05">
        <w:rPr>
          <w:szCs w:val="28"/>
        </w:rPr>
        <w:lastRenderedPageBreak/>
        <w:t>муниципальной (государственной) услуги документах либо нарушения установленного срока таких исправлений;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06585D" w:rsidRPr="00413E05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13E05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5.3. Ответ на жалобу заявителя не дается в случаях, если: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- в жалобе не </w:t>
      </w:r>
      <w:proofErr w:type="gramStart"/>
      <w:r w:rsidRPr="00413E05">
        <w:rPr>
          <w:szCs w:val="28"/>
        </w:rPr>
        <w:t>указаны</w:t>
      </w:r>
      <w:proofErr w:type="gramEnd"/>
      <w:r w:rsidRPr="00413E05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r w:rsidR="00D8504B">
        <w:rPr>
          <w:szCs w:val="28"/>
        </w:rPr>
        <w:t xml:space="preserve">Холм-Жирковский </w:t>
      </w:r>
      <w:r w:rsidRPr="00413E05">
        <w:rPr>
          <w:szCs w:val="28"/>
        </w:rPr>
        <w:t>район»</w:t>
      </w:r>
      <w:r w:rsidR="00D8504B">
        <w:rPr>
          <w:szCs w:val="28"/>
        </w:rPr>
        <w:t xml:space="preserve"> Смоленской области</w:t>
      </w:r>
      <w:r w:rsidRPr="00413E05">
        <w:rPr>
          <w:szCs w:val="28"/>
        </w:rPr>
        <w:t xml:space="preserve"> (дале</w:t>
      </w:r>
      <w:proofErr w:type="gramStart"/>
      <w:r w:rsidRPr="00413E05">
        <w:rPr>
          <w:szCs w:val="28"/>
        </w:rPr>
        <w:t>е-</w:t>
      </w:r>
      <w:proofErr w:type="gramEnd"/>
      <w:r w:rsidRPr="00413E05">
        <w:rPr>
          <w:szCs w:val="28"/>
        </w:rPr>
        <w:t xml:space="preserve">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lastRenderedPageBreak/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5.5. </w:t>
      </w:r>
      <w:proofErr w:type="gramStart"/>
      <w:r w:rsidRPr="00413E05">
        <w:rPr>
          <w:szCs w:val="28"/>
        </w:rPr>
        <w:t xml:space="preserve"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413E05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413E05">
          <w:rPr>
            <w:bCs/>
            <w:szCs w:val="28"/>
          </w:rPr>
          <w:t>https://do.gosuslugi.ru/</w:t>
        </w:r>
      </w:hyperlink>
      <w:r w:rsidRPr="00413E05">
        <w:rPr>
          <w:bCs/>
          <w:szCs w:val="28"/>
        </w:rPr>
        <w:t>),</w:t>
      </w:r>
      <w:r w:rsidRPr="00413E05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</w:t>
      </w:r>
      <w:proofErr w:type="gramEnd"/>
      <w:r w:rsidRPr="00413E05">
        <w:rPr>
          <w:szCs w:val="28"/>
        </w:rPr>
        <w:t xml:space="preserve"> портала, а также может быть </w:t>
      </w:r>
      <w:proofErr w:type="gramStart"/>
      <w:r w:rsidRPr="00413E05">
        <w:rPr>
          <w:szCs w:val="28"/>
        </w:rPr>
        <w:t>принята</w:t>
      </w:r>
      <w:proofErr w:type="gramEnd"/>
      <w:r w:rsidRPr="00413E05">
        <w:rPr>
          <w:szCs w:val="28"/>
        </w:rPr>
        <w:t xml:space="preserve"> при личном приеме заявителя. 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06585D" w:rsidRPr="00413E05" w:rsidRDefault="0006585D" w:rsidP="0006585D">
      <w:pPr>
        <w:ind w:firstLine="709"/>
        <w:jc w:val="both"/>
        <w:rPr>
          <w:spacing w:val="-6"/>
          <w:szCs w:val="28"/>
        </w:rPr>
      </w:pPr>
      <w:r w:rsidRPr="00413E05">
        <w:rPr>
          <w:spacing w:val="-6"/>
          <w:szCs w:val="28"/>
        </w:rPr>
        <w:t xml:space="preserve">5.6. </w:t>
      </w:r>
      <w:proofErr w:type="gramStart"/>
      <w:r w:rsidRPr="00413E05">
        <w:rPr>
          <w:spacing w:val="-6"/>
          <w:szCs w:val="28"/>
        </w:rPr>
        <w:t xml:space="preserve">Орган, предоставляющий </w:t>
      </w:r>
      <w:r w:rsidRPr="00413E05">
        <w:rPr>
          <w:szCs w:val="28"/>
        </w:rPr>
        <w:t>муниципальную</w:t>
      </w:r>
      <w:r w:rsidRPr="00413E05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413E05">
        <w:rPr>
          <w:szCs w:val="28"/>
        </w:rPr>
        <w:t>муниципальную (</w:t>
      </w:r>
      <w:r w:rsidRPr="00413E05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5.7. </w:t>
      </w:r>
      <w:proofErr w:type="gramStart"/>
      <w:r w:rsidRPr="00413E05">
        <w:rPr>
          <w:szCs w:val="28"/>
        </w:rPr>
        <w:t>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13E05">
        <w:rPr>
          <w:szCs w:val="28"/>
        </w:rPr>
        <w:t xml:space="preserve"> – в течение пяти рабочих дней со дня ее регистрации.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5.8. Жалоба должна содержать: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5.9. По результатам рассмотрения жалобы принимается одно из следующих решений: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2) в удовлетворении жалобы отказывается.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413E05">
        <w:rPr>
          <w:szCs w:val="28"/>
        </w:rPr>
        <w:t>неудобства</w:t>
      </w:r>
      <w:proofErr w:type="gramEnd"/>
      <w:r w:rsidRPr="00413E0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5.12. В случае признания </w:t>
      </w:r>
      <w:proofErr w:type="gramStart"/>
      <w:r w:rsidRPr="00413E05">
        <w:rPr>
          <w:szCs w:val="28"/>
        </w:rPr>
        <w:t>жалобы</w:t>
      </w:r>
      <w:proofErr w:type="gramEnd"/>
      <w:r w:rsidRPr="00413E0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585D" w:rsidRPr="00413E05" w:rsidRDefault="0006585D" w:rsidP="0006585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13E05">
        <w:rPr>
          <w:szCs w:val="28"/>
        </w:rPr>
        <w:t>5.13.</w:t>
      </w:r>
      <w:r w:rsidRPr="00413E05">
        <w:rPr>
          <w:rFonts w:eastAsia="Calibri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Pr="00413E0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13E05">
        <w:rPr>
          <w:rFonts w:eastAsia="Calibri"/>
          <w:szCs w:val="28"/>
          <w:lang w:eastAsia="en-US"/>
        </w:rPr>
        <w:t xml:space="preserve"> или преступления должностное лицо,</w:t>
      </w:r>
      <w:r w:rsidRPr="00413E05">
        <w:rPr>
          <w:szCs w:val="28"/>
        </w:rPr>
        <w:t xml:space="preserve"> уполномоченный на ее рассмотрение орган</w:t>
      </w:r>
      <w:r w:rsidRPr="00413E05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5" w:history="1">
        <w:r w:rsidRPr="00413E05">
          <w:rPr>
            <w:rFonts w:eastAsia="Calibri"/>
            <w:szCs w:val="28"/>
            <w:lang w:eastAsia="en-US"/>
          </w:rPr>
          <w:t>частью 1</w:t>
        </w:r>
      </w:hyperlink>
      <w:r w:rsidRPr="00413E05">
        <w:rPr>
          <w:rFonts w:eastAsia="Calibri"/>
          <w:szCs w:val="28"/>
          <w:lang w:eastAsia="en-US"/>
        </w:rPr>
        <w:t xml:space="preserve"> </w:t>
      </w:r>
      <w:r w:rsidRPr="00413E05">
        <w:rPr>
          <w:szCs w:val="28"/>
        </w:rPr>
        <w:t>Федерального закона № 210-ФЗ</w:t>
      </w:r>
      <w:r w:rsidRPr="00413E05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lastRenderedPageBreak/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sectPr w:rsidR="0006585D" w:rsidRPr="00010226" w:rsidSect="00B96532">
      <w:headerReference w:type="default" r:id="rId16"/>
      <w:pgSz w:w="11906" w:h="16838"/>
      <w:pgMar w:top="567" w:right="99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E0" w:rsidRDefault="009660E0" w:rsidP="00876714">
      <w:r>
        <w:separator/>
      </w:r>
    </w:p>
  </w:endnote>
  <w:endnote w:type="continuationSeparator" w:id="0">
    <w:p w:rsidR="009660E0" w:rsidRDefault="009660E0" w:rsidP="0087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E0" w:rsidRDefault="009660E0" w:rsidP="00876714">
      <w:r>
        <w:separator/>
      </w:r>
    </w:p>
  </w:footnote>
  <w:footnote w:type="continuationSeparator" w:id="0">
    <w:p w:rsidR="009660E0" w:rsidRDefault="009660E0" w:rsidP="0087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A" w:rsidRDefault="003527ED">
    <w:pPr>
      <w:pStyle w:val="a4"/>
      <w:jc w:val="center"/>
    </w:pPr>
    <w:fldSimple w:instr="PAGE   \* MERGEFORMAT">
      <w:r w:rsidR="00E257A7">
        <w:rPr>
          <w:noProof/>
        </w:rPr>
        <w:t>22</w:t>
      </w:r>
    </w:fldSimple>
  </w:p>
  <w:p w:rsidR="00AF220A" w:rsidRDefault="00AF22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9792E"/>
    <w:multiLevelType w:val="multilevel"/>
    <w:tmpl w:val="3F900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5D"/>
    <w:rsid w:val="0006585D"/>
    <w:rsid w:val="00082B00"/>
    <w:rsid w:val="000964E0"/>
    <w:rsid w:val="000C2277"/>
    <w:rsid w:val="001654D9"/>
    <w:rsid w:val="001E39D5"/>
    <w:rsid w:val="003527ED"/>
    <w:rsid w:val="00353C33"/>
    <w:rsid w:val="00356B3D"/>
    <w:rsid w:val="00580BFA"/>
    <w:rsid w:val="005A4F73"/>
    <w:rsid w:val="005E73DA"/>
    <w:rsid w:val="0066771A"/>
    <w:rsid w:val="00667DE7"/>
    <w:rsid w:val="006F3132"/>
    <w:rsid w:val="007126DE"/>
    <w:rsid w:val="007B2DA7"/>
    <w:rsid w:val="0087589C"/>
    <w:rsid w:val="00876714"/>
    <w:rsid w:val="008B5693"/>
    <w:rsid w:val="008F225F"/>
    <w:rsid w:val="009660E0"/>
    <w:rsid w:val="00971DF5"/>
    <w:rsid w:val="009C68DF"/>
    <w:rsid w:val="00A02219"/>
    <w:rsid w:val="00A547BE"/>
    <w:rsid w:val="00A770F5"/>
    <w:rsid w:val="00A9421D"/>
    <w:rsid w:val="00AF220A"/>
    <w:rsid w:val="00B742D1"/>
    <w:rsid w:val="00B84A4B"/>
    <w:rsid w:val="00B96532"/>
    <w:rsid w:val="00BF33ED"/>
    <w:rsid w:val="00CB1C90"/>
    <w:rsid w:val="00CC6BFA"/>
    <w:rsid w:val="00D65526"/>
    <w:rsid w:val="00D8504B"/>
    <w:rsid w:val="00E257A7"/>
    <w:rsid w:val="00E309E2"/>
    <w:rsid w:val="00E41D7B"/>
    <w:rsid w:val="00E66E52"/>
    <w:rsid w:val="00E72C71"/>
    <w:rsid w:val="00EC721E"/>
    <w:rsid w:val="00F36E26"/>
    <w:rsid w:val="00F416BD"/>
    <w:rsid w:val="00F753FE"/>
    <w:rsid w:val="00FB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85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65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85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06585D"/>
    <w:pPr>
      <w:spacing w:line="360" w:lineRule="auto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0658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9"/>
    <w:locked/>
    <w:rsid w:val="0006585D"/>
    <w:rPr>
      <w:sz w:val="28"/>
      <w:szCs w:val="24"/>
    </w:rPr>
  </w:style>
  <w:style w:type="paragraph" w:styleId="a9">
    <w:name w:val="Body Text Indent"/>
    <w:basedOn w:val="a"/>
    <w:link w:val="a8"/>
    <w:rsid w:val="0006585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06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65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6585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99"/>
    <w:locked/>
    <w:rsid w:val="0006585D"/>
    <w:rPr>
      <w:rFonts w:ascii="Times New Roman" w:eastAsia="Times New Roman" w:hAnsi="Times New Roman" w:cs="Times New Roman"/>
      <w:sz w:val="28"/>
    </w:rPr>
  </w:style>
  <w:style w:type="character" w:customStyle="1" w:styleId="FontStyle47">
    <w:name w:val="Font Style47"/>
    <w:rsid w:val="0006585D"/>
    <w:rPr>
      <w:rFonts w:ascii="Times New Roman" w:hAnsi="Times New Roman" w:cs="Times New Roman"/>
      <w:i/>
      <w:i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6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58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6AC0C642D708FCBB9E833C9C57523A2441B107A5A4EDCE2015A42C9D757D279CFB30EAD38528918E9E9F61AA1E9F58D4FDC54CnCe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82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http://www.gosuslugi.ru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m.admin-smolensk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1709-9DEB-4A40-8794-4D85441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</Pages>
  <Words>9090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27</cp:revision>
  <dcterms:created xsi:type="dcterms:W3CDTF">2021-12-20T04:43:00Z</dcterms:created>
  <dcterms:modified xsi:type="dcterms:W3CDTF">2021-12-24T07:04:00Z</dcterms:modified>
</cp:coreProperties>
</file>