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E4" w:rsidRDefault="006C11E4">
      <w:pPr>
        <w:widowControl w:val="0"/>
        <w:autoSpaceDE w:val="0"/>
        <w:autoSpaceDN w:val="0"/>
        <w:adjustRightInd w:val="0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11E4" w:rsidRDefault="006C11E4">
      <w:pPr>
        <w:widowControl w:val="0"/>
        <w:autoSpaceDE w:val="0"/>
        <w:autoSpaceDN w:val="0"/>
        <w:adjustRightInd w:val="0"/>
        <w:outlineLvl w:val="0"/>
      </w:pPr>
    </w:p>
    <w:p w:rsidR="006C11E4" w:rsidRDefault="006C11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ГУБЕРНАТОР СМОЛЕНСКОЙ ОБЛАСТИ</w:t>
      </w:r>
    </w:p>
    <w:p w:rsidR="006C11E4" w:rsidRDefault="006C11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C11E4" w:rsidRDefault="006C11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6C11E4" w:rsidRDefault="006C11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16 февраля 2015 г. N 103-р</w:t>
      </w:r>
    </w:p>
    <w:p w:rsidR="006C11E4" w:rsidRDefault="006C11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C11E4" w:rsidRDefault="006C11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ПЛАНА ПЕРВООЧЕРЕДНЫХ МЕРОПРИЯТИЙ</w:t>
      </w:r>
    </w:p>
    <w:p w:rsidR="006C11E4" w:rsidRDefault="006C11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ОБЕСПЕЧЕНИЮ УСТОЙЧИВОГО РАЗВИТИЯ ЭКОНОМИКИ</w:t>
      </w:r>
    </w:p>
    <w:p w:rsidR="006C11E4" w:rsidRDefault="006C11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СОЦИАЛЬНОЙ СТАБИЛЬНОСТИ В СМОЛЕНСКОЙ ОБЛАСТИ</w:t>
      </w:r>
    </w:p>
    <w:p w:rsidR="006C11E4" w:rsidRDefault="006C11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2015 ГОДУ И НА 2016 - 2017 ГОДЫ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>Во исполнение Распоряжения Правительства Российской Федерации от 27.01.2015 N 98-р, Поручения Председателя Правительства Российской Федерации от 20.01.2015 N ДМ-П13-200: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прилагаемый </w:t>
      </w:r>
      <w:hyperlink w:anchor="Par38" w:history="1">
        <w:r>
          <w:rPr>
            <w:color w:val="0000FF"/>
          </w:rPr>
          <w:t>план</w:t>
        </w:r>
      </w:hyperlink>
      <w:r>
        <w:t xml:space="preserve"> первоочередных мероприятий по обеспечению устойчивого развития экономики и социальной стабильности в Смоленской области в 2015 году и на 2016 - 2017 годы (далее также - план первоочередных мероприятий).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Руководителям органов исполнительной власти Смоленской области, ответственных за выполнение мероприятий </w:t>
      </w:r>
      <w:hyperlink w:anchor="Par38" w:history="1">
        <w:r>
          <w:rPr>
            <w:color w:val="0000FF"/>
          </w:rPr>
          <w:t>плана</w:t>
        </w:r>
      </w:hyperlink>
      <w:r>
        <w:t xml:space="preserve"> первоочередных мероприятий, организовать работу по своевременному их выполнению и ежемесячно 1-го числа месяца, следующего за отчетным периодом, представлять согласованные с курирующими заместителями Губернатора Смоленской области отчеты о ходе реализации плана первоочередных мероприятий в Департамент экономического развития Смоленской области в следующих формах:</w:t>
      </w:r>
      <w:proofErr w:type="gramEnd"/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информации о результатах реализации </w:t>
      </w:r>
      <w:hyperlink w:anchor="Par38" w:history="1">
        <w:r>
          <w:rPr>
            <w:color w:val="0000FF"/>
          </w:rPr>
          <w:t>плана</w:t>
        </w:r>
      </w:hyperlink>
      <w:r>
        <w:t xml:space="preserve"> первоочередных мероприятий;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отчета о ходе реализации мероприятий </w:t>
      </w:r>
      <w:hyperlink w:anchor="Par38" w:history="1">
        <w:r>
          <w:rPr>
            <w:color w:val="0000FF"/>
          </w:rPr>
          <w:t>плана</w:t>
        </w:r>
      </w:hyperlink>
      <w:r>
        <w:t xml:space="preserve"> первоочередных мероприятий, по которым достигнут срок исполнения;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информации о количественных и качественных эффектах, достигнутых в ходе реализации мероприятий </w:t>
      </w:r>
      <w:hyperlink w:anchor="Par38" w:history="1">
        <w:r>
          <w:rPr>
            <w:color w:val="0000FF"/>
          </w:rPr>
          <w:t>плана</w:t>
        </w:r>
      </w:hyperlink>
      <w:r>
        <w:t xml:space="preserve"> первоочередных мероприятий;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предложений о внесении изменений в </w:t>
      </w:r>
      <w:hyperlink w:anchor="Par38" w:history="1">
        <w:r>
          <w:rPr>
            <w:color w:val="0000FF"/>
          </w:rPr>
          <w:t>план</w:t>
        </w:r>
      </w:hyperlink>
      <w:r>
        <w:t xml:space="preserve"> первоочередных мероприятий.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>3. Департаменту экономического развития Смоленской области (В.Д. Кожевников):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 Ежемесячно в срок до 3-го числа месяца, следующего за отчетным периодом, подготавливать сводный отчет о ходе реализации </w:t>
      </w:r>
      <w:hyperlink w:anchor="Par38" w:history="1">
        <w:r>
          <w:rPr>
            <w:color w:val="0000FF"/>
          </w:rPr>
          <w:t>плана</w:t>
        </w:r>
      </w:hyperlink>
      <w:r>
        <w:t xml:space="preserve"> первоочередных мероприятий (далее - сводный отчет) в следующих формах: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информации о результатах реализации </w:t>
      </w:r>
      <w:hyperlink w:anchor="Par38" w:history="1">
        <w:r>
          <w:rPr>
            <w:color w:val="0000FF"/>
          </w:rPr>
          <w:t>плана</w:t>
        </w:r>
      </w:hyperlink>
      <w:r>
        <w:t xml:space="preserve"> первоочередных мероприятий;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отчета о ходе реализации мероприятий </w:t>
      </w:r>
      <w:hyperlink w:anchor="Par38" w:history="1">
        <w:r>
          <w:rPr>
            <w:color w:val="0000FF"/>
          </w:rPr>
          <w:t>плана</w:t>
        </w:r>
      </w:hyperlink>
      <w:r>
        <w:t xml:space="preserve"> первоочередных мероприятий, по которым достигнут срок исполнения;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информации о количественных и качественных эффектах, достигнутых в ходе реализации мероприятий </w:t>
      </w:r>
      <w:hyperlink w:anchor="Par38" w:history="1">
        <w:r>
          <w:rPr>
            <w:color w:val="0000FF"/>
          </w:rPr>
          <w:t>плана</w:t>
        </w:r>
      </w:hyperlink>
      <w:r>
        <w:t xml:space="preserve"> первоочередных мероприятий.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>3.2. Организовывать работу по своевременному направлению сводного отчета в Министерство экономического развития Российской Федерации.</w:t>
      </w:r>
    </w:p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  <w:r>
        <w:t>4. Рекомендовать органам местного самоуправления муниципальных образований Смоленской области в срок до 16 марта 2015 года утвердить планы первоочередных мероприятий по обеспечению устойчивого развития экономики и социальной стабильности в 2015 году и на 2016 - 2017 годы.</w:t>
      </w:r>
    </w:p>
    <w:p w:rsidR="006C11E4" w:rsidRDefault="006C11E4">
      <w:pPr>
        <w:widowControl w:val="0"/>
        <w:autoSpaceDE w:val="0"/>
        <w:autoSpaceDN w:val="0"/>
        <w:adjustRightInd w:val="0"/>
        <w:jc w:val="right"/>
      </w:pPr>
    </w:p>
    <w:p w:rsidR="006C11E4" w:rsidRDefault="006C11E4">
      <w:pPr>
        <w:widowControl w:val="0"/>
        <w:autoSpaceDE w:val="0"/>
        <w:autoSpaceDN w:val="0"/>
        <w:adjustRightInd w:val="0"/>
        <w:jc w:val="right"/>
      </w:pPr>
      <w:r>
        <w:t>А.В.ОСТРОВСКИЙ</w:t>
      </w:r>
    </w:p>
    <w:p w:rsidR="006C11E4" w:rsidRDefault="006C11E4">
      <w:pPr>
        <w:widowControl w:val="0"/>
        <w:autoSpaceDE w:val="0"/>
        <w:autoSpaceDN w:val="0"/>
        <w:adjustRightInd w:val="0"/>
        <w:jc w:val="right"/>
      </w:pPr>
    </w:p>
    <w:p w:rsidR="006C11E4" w:rsidRDefault="006C11E4">
      <w:pPr>
        <w:widowControl w:val="0"/>
        <w:autoSpaceDE w:val="0"/>
        <w:autoSpaceDN w:val="0"/>
        <w:adjustRightInd w:val="0"/>
        <w:jc w:val="right"/>
      </w:pPr>
    </w:p>
    <w:p w:rsidR="006C11E4" w:rsidRDefault="006C11E4">
      <w:pPr>
        <w:widowControl w:val="0"/>
        <w:autoSpaceDE w:val="0"/>
        <w:autoSpaceDN w:val="0"/>
        <w:adjustRightInd w:val="0"/>
        <w:jc w:val="right"/>
      </w:pPr>
    </w:p>
    <w:p w:rsidR="006C11E4" w:rsidRDefault="006C11E4">
      <w:pPr>
        <w:widowControl w:val="0"/>
        <w:autoSpaceDE w:val="0"/>
        <w:autoSpaceDN w:val="0"/>
        <w:adjustRightInd w:val="0"/>
        <w:jc w:val="right"/>
      </w:pPr>
    </w:p>
    <w:p w:rsidR="006C11E4" w:rsidRDefault="006C11E4">
      <w:pPr>
        <w:widowControl w:val="0"/>
        <w:autoSpaceDE w:val="0"/>
        <w:autoSpaceDN w:val="0"/>
        <w:adjustRightInd w:val="0"/>
        <w:jc w:val="right"/>
      </w:pPr>
    </w:p>
    <w:p w:rsidR="006C11E4" w:rsidRDefault="006C11E4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32"/>
      <w:bookmarkEnd w:id="1"/>
      <w:r>
        <w:t>Утвержден</w:t>
      </w:r>
    </w:p>
    <w:p w:rsidR="006C11E4" w:rsidRDefault="006C11E4">
      <w:pPr>
        <w:widowControl w:val="0"/>
        <w:autoSpaceDE w:val="0"/>
        <w:autoSpaceDN w:val="0"/>
        <w:adjustRightInd w:val="0"/>
        <w:jc w:val="right"/>
      </w:pPr>
      <w:r>
        <w:t>распоряжением</w:t>
      </w:r>
    </w:p>
    <w:p w:rsidR="006C11E4" w:rsidRDefault="006C11E4">
      <w:pPr>
        <w:widowControl w:val="0"/>
        <w:autoSpaceDE w:val="0"/>
        <w:autoSpaceDN w:val="0"/>
        <w:adjustRightInd w:val="0"/>
        <w:jc w:val="right"/>
      </w:pPr>
      <w:r>
        <w:t>Губернатора</w:t>
      </w:r>
    </w:p>
    <w:p w:rsidR="006C11E4" w:rsidRDefault="006C11E4">
      <w:pPr>
        <w:widowControl w:val="0"/>
        <w:autoSpaceDE w:val="0"/>
        <w:autoSpaceDN w:val="0"/>
        <w:adjustRightInd w:val="0"/>
        <w:jc w:val="right"/>
      </w:pPr>
      <w:r>
        <w:t>Смоленской области</w:t>
      </w:r>
    </w:p>
    <w:p w:rsidR="006C11E4" w:rsidRDefault="006C11E4">
      <w:pPr>
        <w:widowControl w:val="0"/>
        <w:autoSpaceDE w:val="0"/>
        <w:autoSpaceDN w:val="0"/>
        <w:adjustRightInd w:val="0"/>
        <w:jc w:val="right"/>
      </w:pPr>
      <w:r>
        <w:t>от 16.02.2015 N 103-р</w:t>
      </w:r>
    </w:p>
    <w:p w:rsidR="006C11E4" w:rsidRDefault="006C11E4">
      <w:pPr>
        <w:widowControl w:val="0"/>
        <w:autoSpaceDE w:val="0"/>
        <w:autoSpaceDN w:val="0"/>
        <w:adjustRightInd w:val="0"/>
        <w:jc w:val="right"/>
        <w:sectPr w:rsidR="006C11E4" w:rsidSect="006946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1E4" w:rsidRDefault="006C11E4">
      <w:pPr>
        <w:widowControl w:val="0"/>
        <w:autoSpaceDE w:val="0"/>
        <w:autoSpaceDN w:val="0"/>
        <w:adjustRightInd w:val="0"/>
        <w:jc w:val="right"/>
      </w:pPr>
    </w:p>
    <w:p w:rsidR="006C11E4" w:rsidRDefault="006C11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8"/>
      <w:bookmarkEnd w:id="2"/>
      <w:r>
        <w:rPr>
          <w:b/>
          <w:bCs/>
        </w:rPr>
        <w:t>ПЛАН</w:t>
      </w:r>
    </w:p>
    <w:p w:rsidR="006C11E4" w:rsidRDefault="006C11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ПЕРВООЧЕРЕДНЫХ МЕРОПРИЯТИЙ ПО ОБЕСПЕЧЕНИЮ </w:t>
      </w:r>
      <w:proofErr w:type="gramStart"/>
      <w:r>
        <w:rPr>
          <w:b/>
          <w:bCs/>
        </w:rPr>
        <w:t>УСТОЙЧИВОГО</w:t>
      </w:r>
      <w:proofErr w:type="gramEnd"/>
    </w:p>
    <w:p w:rsidR="006C11E4" w:rsidRDefault="006C11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РАЗВИТИЯ ЭКОНОМИКИ И СОЦИАЛЬНОЙ СТАБИЛЬНОСТИ</w:t>
      </w:r>
    </w:p>
    <w:p w:rsidR="006C11E4" w:rsidRDefault="006C11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СМОЛЕНСКОЙ ОБЛАСТИ В 2015 ГОДУ И НА 2016 - 2017 ГОДЫ</w:t>
      </w:r>
    </w:p>
    <w:p w:rsidR="006C11E4" w:rsidRDefault="006C11E4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3345"/>
        <w:gridCol w:w="1814"/>
        <w:gridCol w:w="1644"/>
        <w:gridCol w:w="2835"/>
        <w:gridCol w:w="2778"/>
        <w:gridCol w:w="3005"/>
      </w:tblGrid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документа (проект)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и объем финансирования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результат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3" w:name="Par57"/>
            <w:bookmarkEnd w:id="3"/>
            <w:r>
              <w:t>I. Активизация экономического роста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4" w:name="Par58"/>
            <w:bookmarkEnd w:id="4"/>
            <w:r>
              <w:t>Стабилизационные меры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Приоритезация мероприятий областных государственных программ с целью финансирования наиболее приоритетных направлений программ и дополнительных антикризисных 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II полугодие 2015 года;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II полугодие 2016 года;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II полугодие 2017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бюджета и финансов Смоленской области;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оптимизация бюджетных расходов за счет выявления и сокращения неэффективных затрат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возможности корректировки бюджетной росписи в соответствии с решениями Администрации Смоленской области о внесении изменений в соответствующие областные государственные 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закон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I полугодие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бюджета и финансов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оперативности принятия бюджетных решений в рамках реализации мероприятий по стабилизации ситуации в экономике Смоленской области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Разработка правового акта, устанавливающего требования </w:t>
            </w:r>
            <w:r>
              <w:lastRenderedPageBreak/>
              <w:t>к порядку разработки и принятия правовых актов о нормировании в сфере закупок товаров, работ, услуг для обеспечения нужд Смоленской области, содержанию указанных правовых актов и обеспечению их исполнения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постановление Администрации </w:t>
            </w:r>
            <w:r>
              <w:lastRenderedPageBreak/>
              <w:t>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IV квартал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Главное управление Смоленской области по </w:t>
            </w:r>
            <w:r>
              <w:lastRenderedPageBreak/>
              <w:t>регулированию контрактной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снижение количества закупок товаров, работ, </w:t>
            </w:r>
            <w:r>
              <w:lastRenderedPageBreak/>
              <w:t>услуг с избыточными потребительскими свойствами (предметов роскоши)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предложений по централизации закупок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 1 мая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Главное управление Смоленской области по регулированию контрактной системы;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здравоохранению;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образованию, науке и делам молодежи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оптимизация бюджетных расходов при осуществлении закупок товаров, работ, услуг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перечня системообразующих промышленных организаций в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февраль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определение организаций в целях проведения мониторинга их финансово-экономического состояния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5" w:name="Par99"/>
            <w:bookmarkEnd w:id="5"/>
            <w:r>
              <w:t>Меры по импортозамещению и поддержке несырьевого экспорта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Анализ производственных отраслей, определение отраслей, являющихся наиболее импортозависимыми в Смоленской области. </w:t>
            </w:r>
            <w:r>
              <w:lastRenderedPageBreak/>
              <w:t>Подготовка перечня приоритетных импортозависимых сфер производства и видов продукции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февраль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экономического развития Смоленской области;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Департамент Смоленской области по </w:t>
            </w:r>
            <w:r>
              <w:lastRenderedPageBreak/>
              <w:t>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выявление импортозависимых сфер производства и видов продукции</w:t>
            </w:r>
          </w:p>
        </w:tc>
      </w:tr>
      <w:tr w:rsidR="006C11E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7.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Развитие товаропроводящей сети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закон;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апрель 2015 года;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экономического развития Смоленской области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условий для предпринимателей, осуществляющих торговую деятельность;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информированности предпринимателей о возможностях открытия и развития бизнеса</w:t>
            </w:r>
          </w:p>
        </w:tc>
      </w:tr>
      <w:tr w:rsidR="006C11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март 2015 года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предложений в Минэкономразвития России для включения инвестиционных проектов Смоленской области в перечень приоритетных инвестиционных проектов, способствующих импортозамещению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февраль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инвестиционного развития Смоленской области;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промышленности, транспорту и дорожному хозяйству;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содействие в реализации инвестиционных проектов на территории Смоленской области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участия инвесторов, субъектов малого и среднего предпринимательства </w:t>
            </w:r>
            <w:r>
              <w:lastRenderedPageBreak/>
              <w:t>Смоленской области в выставочных и конгрессных мероприятиях в целях установления и развития делового сотрудничества с предприятиями других субъектов Российской Федерации и иностранными компаниями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инвестиционного развития Смоленской области;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Евро Инфо Консультационный (Корреспондентский) Центр - Смоленская область (по согласованию);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ООО "Корпорация инвестиционного развития Смоленской области" (по согласованию)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расширение рынков сбыта продукции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10.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сельскохозяйственных ярмарок выходного дня в городе Смоленске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распоряжение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увеличение численности участников ярмарочной торговли с 50 человек в 2015 году до 80 человек в 2017 году; расширение ассортимента представленной на ярмарке сельскохозяйственной продукции и продовольствия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взаимодействия с Фондом развития промышленности по оказанию содействия в продвижении инвестиционных проектов промышленных предприятий, заинтересованных в получении льготного заемного финансирования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распоряжение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финансирования инвестиционных проектов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6" w:name="Par150"/>
            <w:bookmarkEnd w:id="6"/>
            <w:r>
              <w:lastRenderedPageBreak/>
              <w:t>Снижение издержек бизнеса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приоритетным инвестиционным проектам Смоленской области: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налоговых льгот по налогу на имущество организаций и налогу на прибыль организаций;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субсидий на возмещение части затрат при реализации приоритетного инвестиционного проекта Смоленской области по уплате налога на прибыль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областные законы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 марта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инвестиционного развития Смоленской области;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экономического развития Смоленской области;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бюджета и финансов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новых производственных мощностей; создание новых рабочих мест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анализа применения патентной системы налогообложения на территории Смоленской области на предмет внесения изменений в областной </w:t>
            </w:r>
            <w:hyperlink r:id="rId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19.11.2012 N 90-з "О введении в действие патентной системы налогообложения и применении ее индивидуальными предпринимателями на территории Смоленской области" с учетом изменений федерального </w:t>
            </w:r>
            <w:r>
              <w:lastRenderedPageBreak/>
              <w:t>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мая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снижение налоговой нагрузки на индивидуальных предпринимателей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Введение 2-летних "налоговых каникул" для впервые зарегистрированных индивидуальных предпринимателей на территории Смоленской области в рамках федерального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закон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апреля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инвестиционного развития Смоленской области;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бюджета и финансов Смоленской области;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снижение барьеров для начала предпринимательской деятельности самозанятыми гражданами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предложений о целесообразности снижения ставки налога для налогоплательщиков, применяющих упрощенную систему налогообложения с объектом налогообложения "доходы", с 6 процентов до 1 процента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апреля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инвестиционного развития Смоленской области;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бюджета и финансов Смоленской области;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снижение налоговой нагрузки на организации, применяющие упрощенную систему налогообложения с объектом налогообложения "доходы"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7" w:name="Par187"/>
            <w:bookmarkEnd w:id="7"/>
            <w:r>
              <w:t>Поддержка малого и среднего предпринимательства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предложений по увеличению доли участия в закупках субъектов малого предпринимательства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 1 июня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инвестиционного развития Смоленской области;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Главное управление Смоленской области по регулированию </w:t>
            </w:r>
            <w:r>
              <w:lastRenderedPageBreak/>
              <w:t>контрактной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расширение рынков сбыта продукции субъектов малого предпринимательства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17.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Пересмотр приоритетности мероприятий поддержки субъектов малого и среднего предпринимательства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изменение структуры расходов областного бюджета, предусмотренных на поддержку субъектов малого и среднего предпринимательства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Финансовая поддержка субъектов малого и среднего предпринимательства в форме предоставления: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субсидий на возмещение части затрат по уплате процентной ставки по кредитам;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субсидий на возмещение части затрат на уплату первого взноса (аванса) по договорам лизинга;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субсидий на возмещение части затрат, связанных с приобретением оборудования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год: областной бюджет - 43,4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год: областной бюджет - 51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2015 - 2016 годах: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количество субъектов малого и среднего предпринимательства, получивших поддержку, - 113;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количество вновь созданных рабочих мест (включая вновь зарегистрированных индивидуальных предпринимателей) - 158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субсидии некоммерческой организации "Смоленский областной фонд поддержки предпринимательства" для микрофинансирования субъектов малого и среднего предпринимательства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год: областной бюджет - 10 млн. рублей; 2016 - 2017 годы: объемы уточняются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2015 году: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количество субъектов малого и среднего предпринимательства, получивших поддержку, - 350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субсидии некоммерческой организации "Смоленский областной фонд поддержки предпринимательства" на обеспечение деятельности фонда содействия кредитованию малого и среднего предпринимательства Смоленской области (гарантийного фонда). Сотрудничество с акционерным обществом "Небанковская депозитарно-кредитная организация "Агентство кредитных гарантий" в части предоставления синдицированных гарантий для долгосрочного инвестиционного финансирования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год: областной бюджет - 6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2016 году: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15 поручительств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грантов на развитие семейных животноводческих ферм на базе крестьянских (фермерских) хозяйств, включая индивидуальных предпринимателей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- 7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- 19,656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реализация инвестиционных проектов на базе семейных животноводческих ферм: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- 3 проекта;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- 7 проектов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грантов на создание и развитие </w:t>
            </w:r>
            <w:r>
              <w:lastRenderedPageBreak/>
              <w:t>крестьянского (фермерского) хозяйства начинающим фермерам, включая единовременную помощь на бытовое обустройство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постановление Администрации </w:t>
            </w:r>
            <w:r>
              <w:lastRenderedPageBreak/>
              <w:t>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2016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Департамент Смоленской области по сельскому </w:t>
            </w:r>
            <w:r>
              <w:lastRenderedPageBreak/>
              <w:t>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средства областного бюджета - 1,629 млн. </w:t>
            </w:r>
            <w:r>
              <w:lastRenderedPageBreak/>
              <w:t>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реализация 2 проектов на базе хозяйств начинающих </w:t>
            </w:r>
            <w:r>
              <w:lastRenderedPageBreak/>
              <w:t>фермеров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Поддержка малых форм хозяйствования в форме предоставления субсидий на возмещение части затрат, связанных с оформлением в собственность сельскохозяйственных земель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- 0,649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- 0,649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2017 году - 0,649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ежегодно в собственность крестьянских (фермерских) хозяйств будет оформлено по 300 гектаров сельскохозяйственных земель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8" w:name="Par260"/>
            <w:bookmarkEnd w:id="8"/>
            <w:r>
              <w:t>II. Поддержка отраслей экономики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9" w:name="Par261"/>
            <w:bookmarkEnd w:id="9"/>
            <w:r>
              <w:t>Сельское хозяйство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средств государственной поддержки сельскохозяйственным товаропроизводителям и организациям агропромышленного комплекса в форме субсидий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оказание несвязанной поддержки в области растениеводства;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поддержку племенного животноводства и элитного семеноводства;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- развитие молочного скотоводства;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возмещение процентной ставки по краткосрочным и инвестиционным кредитам в растениеводстве и животноводстве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- 434,496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- 436,913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2017 году - 450,589 млн. рублей.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федерального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2015 году - 166,745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2016 году - 159,74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в 2017 году - 232,567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производство молока в сельскохозяйственных организациях и крестьянских (фермерских) хозяйствах: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- 164 тыс. тонн;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- 167 тыс. тонн;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2017 году - 171 тыс. тонн.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Производство скота и птицы на убой в живом весе во всех категориях </w:t>
            </w:r>
            <w:r>
              <w:lastRenderedPageBreak/>
              <w:t>хозяйств: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- 59,5 тыс. тонн;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- 62,6 тыс. тонн;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2017 году - 63,8 тыс. тонн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Введение новых направлений государственной поддержки развития сельского хозяйства в рамках реализации политики импортозамещения, направленных на увеличение объемов производства картофеля, овощей, рыбы, льноволокна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- 25,1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- 25,1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2017 году - 25,1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производство картофеля во всех категориях хозяйств: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- 230 тыс. тонн;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- 235 тыс. тонн;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2017 году - 245 тыс. тонн.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Производство овощей во всех категориях хозяйств: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- 80,1 тыс. тонн;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- 82 тыс. тонн;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2017 году - 85 тыс. тонн.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Производство товарной рыбы: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- 475 тонн;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- 505 тонн;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2017 году - 540 тонн.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Производство льноволокна: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- 2,9 тыс. тонн;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- 3 тыс. тонн;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2017 году - 3,15 тыс. тонн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0" w:name="Par312"/>
            <w:bookmarkEnd w:id="10"/>
            <w:r>
              <w:lastRenderedPageBreak/>
              <w:t>Жилищное строительство и жилищно-коммунальное хозяйство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Капитальный ремонт общего имущества в многоквартирных домах, расположенных на территории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распоряжение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строительству и жилищно-коммунальному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Фонда содействия реформированию жилищно-коммунального хозяйства - 58,96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 - 27,23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местного бюджета - 27,23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собственников помещений в многоквартирных домах - 5,82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целью улучшения жилищных условий граждан, проживающих на территории Смоленской области, планируется отремонтировать 56 многоквартирных домов в 24 муниципальных образованиях Смоленской области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гражданам, в том числе молодым семьям и молодым специалистам, социальных выплат на строительство (приобретение) жилья в сельской местности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- 56,449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- 58,989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2017 году - 61,525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семей граждан, улучшивших жилищные условия за счет строительства (приобретения) жилья в сельской местности: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- 40 семей;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- 40 семей;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2017 году - 40 семей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1" w:name="Par337"/>
            <w:bookmarkEnd w:id="11"/>
            <w:r>
              <w:t>Промышленность и топливно-энергетический комплекс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субсидий юридическим лицам (за </w:t>
            </w:r>
            <w:r>
              <w:lastRenderedPageBreak/>
              <w:t>исключением государственных (муниципальных) учреждений) на модернизацию производства и сохранение рабочих мест инвалидов организациям, основным видом экономической деятельности которых является производство электрических машин и оборудования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постановление Администрации </w:t>
            </w:r>
            <w:r>
              <w:lastRenderedPageBreak/>
              <w:t>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I квартал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Департамент Смоленской области по </w:t>
            </w:r>
            <w:r>
              <w:lastRenderedPageBreak/>
              <w:t>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средства областного бюджета - 5,98 млн. </w:t>
            </w:r>
            <w:r>
              <w:lastRenderedPageBreak/>
              <w:t>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обеспечение бесперебойной работы </w:t>
            </w:r>
            <w:r>
              <w:lastRenderedPageBreak/>
              <w:t>промышленных предприятий Смоленской области: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сохранение рабочих мест для инвалидов с заработной платой не ниже минимального </w:t>
            </w:r>
            <w:proofErr w:type="gramStart"/>
            <w:r>
              <w:t>размера оплаты труда</w:t>
            </w:r>
            <w:proofErr w:type="gramEnd"/>
            <w:r>
              <w:t xml:space="preserve"> в регионе;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повышение уровня безопасности и улучшение условий труда на существующих рабочих местах для инвалидов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2" w:name="Par347"/>
            <w:bookmarkEnd w:id="12"/>
            <w:r>
              <w:lastRenderedPageBreak/>
              <w:t>Транспорт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условий для обеспечения транспортного обслуживания населения автомобильным транспортом в пригородном и межмуниципальном сообщении и железнодорожным транспортом в пригородном сообщении на территории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декабрь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 - 108,619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условий для транспортного обслуживания населения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13" w:name="Par355"/>
            <w:bookmarkEnd w:id="13"/>
            <w:r>
              <w:t>III. Обеспечение социальной стабильности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4" w:name="Par356"/>
            <w:bookmarkEnd w:id="14"/>
            <w:r>
              <w:t>Содействие изменению структуры занятости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Формирование прогноза потребности экономики </w:t>
            </w:r>
            <w:r>
              <w:lastRenderedPageBreak/>
              <w:t>Смоленской области в кадрах на среднесрочную перспективу (на 7 лет)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постановление Администрации </w:t>
            </w:r>
            <w:r>
              <w:lastRenderedPageBreak/>
              <w:t>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ежегодно в 2015 - 2017 </w:t>
            </w:r>
            <w:r>
              <w:lastRenderedPageBreak/>
              <w:t>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Департамент экономического развития </w:t>
            </w:r>
            <w:r>
              <w:lastRenderedPageBreak/>
              <w:t>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корректировка структуры приема рабочих и </w:t>
            </w:r>
            <w:r>
              <w:lastRenderedPageBreak/>
              <w:t>специалистов в региональной системе профессионального образования и обеспечения экономики Смоленской области специалистами различного уровня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договоров целевого приема для получения образования в Российском технологическом университете им. Циолковского (МАТИ) в 2015 году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договор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II квартал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содействие обеспечению машиностроительных и металлургических предприятий Смоленской области инженерными кадрами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Выплата единовременного областного государственного пособия молодым специалистам, работающим в сельскохозяйственных организациях, крестьянских (фермерских) хозяйствах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- 2,1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- 2,1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2017 году - 2,1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ежегодная поддержка не менее 10 молодых специалистов, трудоустроившихся в сельскохозяйственные организации, крестьянские (фермерские) хозяйства, в размере 210 тыс. рублей каждому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ежемесячных выплат молодым специалистам, работающим в сельскохозяйственных организациях, крестьянских (фермерских) хозяйствах и у индивидуальных </w:t>
            </w:r>
            <w:r>
              <w:lastRenderedPageBreak/>
              <w:t>предпринимателей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2015 году - 1,575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2016 году - 1,575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в 2017 году - 1,575 млн. </w:t>
            </w:r>
            <w:r>
              <w:lastRenderedPageBreak/>
              <w:t>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ежегодная поддержка не менее 25 молодых специалистов, трудоустроившихся в сельскохозяйственные организации, крестьянские (фермерские) хозяйства.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Поддержка предоставляется в форме доплат к основному окладу в размере: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- 3 тыс. рублей - в первый год работы;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 тыс. рублей - во второй год работы;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- 1 тыс. рублей - в третий год работы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Выплата единовременного денежного пособия молодым врачам, обучавшимся по целевому приему и заключившим трудовые договоры с учреждениями здравоохранения Смоленской области на срок не менее трех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здравоохранению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- 15,7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- 15,7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- 15,7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доли работников областных государственных учреждений здравоохранения, трудоустроившихся после завершения обучения в рамках целевой подготовки в медицинские или фармацевтические организации государственной системы здравоохранения Смоленской области: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2015 год - 92% от числа </w:t>
            </w:r>
            <w:proofErr w:type="gramStart"/>
            <w:r>
              <w:t>закончивших</w:t>
            </w:r>
            <w:proofErr w:type="gramEnd"/>
            <w:r>
              <w:t xml:space="preserve"> обучение;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2016 год - 95% от числа </w:t>
            </w:r>
            <w:proofErr w:type="gramStart"/>
            <w:r>
              <w:t>закончивших</w:t>
            </w:r>
            <w:proofErr w:type="gramEnd"/>
            <w:r>
              <w:t xml:space="preserve"> обучение;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2017 год - 95% от числа </w:t>
            </w:r>
            <w:proofErr w:type="gramStart"/>
            <w:r>
              <w:t>закончивших</w:t>
            </w:r>
            <w:proofErr w:type="gramEnd"/>
            <w:r>
              <w:t xml:space="preserve"> обучение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5" w:name="Par408"/>
            <w:bookmarkEnd w:id="15"/>
            <w:r>
              <w:t>Социальная поддержка граждан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Сохранение мер социальной поддержки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закон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2015 году на реализацию социальной поддержки населения выделено 6633,724 млн. рублей, в том числе: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из федерального бюджета - 1272,55 млн. рублей (не окончательно);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из областного бюджета - 5112,424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из внебюджетных источников - 248,75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материальная поддержка граждан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Оказание помощи малоимущим семьям с учетом индивидуальной нуждаемости в денежной и натуральной форме: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оказание материальной помощи малоимущим гражданам;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оказание государственной социальной помощи на основании социального контракта малоимущим семьям, малоимущим одиноко проживающим гражданам и иным категориям граждан, указанным в Федеральном </w:t>
            </w:r>
            <w:hyperlink r:id="rId6" w:history="1">
              <w:r>
                <w:rPr>
                  <w:color w:val="0000FF"/>
                </w:rPr>
                <w:t>законе</w:t>
              </w:r>
            </w:hyperlink>
            <w:r>
              <w:t xml:space="preserve"> "О государственной социальной помощи", которые </w:t>
            </w:r>
            <w:r>
              <w:lastRenderedPageBreak/>
              <w:t>по не зависящим от них причинам имеют среднедушевой доход ниже величины прожиточного минимума, установленного на территории Смоленской области на душу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- 2015 год - 35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- 2016 год - 20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- 2017 год - 20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- 2015 год - 5,26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- 2016 год - 5,5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- 2017 год - 5,7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материальная поддержка граждан.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Ежегодно будет оказана материальная помощь 7000 гражданам;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выделенные средства будет заключено не менее 120 социальных контрактов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инвалидов, проживающих на территории Смоленской области, техническими средствами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- 2015 год - 0,6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- 2016 год - 0,6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- 2017 год - 0,6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увеличение доли инвалидов, обеспеченных техническими средствами реабилитации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Открытие пунктов проката технических средств реабилитации для инвалидов и граждан, не имеющих инвалидности, но нуждающихся в технических средствах реабилитации, при комплексных центрах социального обслуживания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открытие пунктов проката технических средств реабилитации при 20 центрах социального обслуживания населения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сертификата на осуществление ремонта жилого помещения отдельной категории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 млн. рублей из областного бюджета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сертификат на осуществление ремонта жилого помещения получат 200 ветеранов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закон, 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- 2015 год - 208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- 2016 год - 208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- 2017 год - 208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ежегодно не менее 13365 детей бесплатными путевками в стационарные организации отдыха детей и их оздоровления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Реализации мероприятий областной государственной программы "Содействие занятости населения Смоленской области":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организация трудоустройства граждан, ищущих работу;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обеспечение прохождения профессионального обучения и получения дополнительного профессионального образования граждан;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оказание социальной поддержки безработным гражданам;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создание оборудованных (оснащенных) рабочих мест для трудоустройства незанятых инвалидов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2015 год - 264,391 млн. рублей, в том числе: средства федерального бюджета - 231,822 млн. рублей; средства областного бюджета - 32,569 млн. рублей;</w:t>
            </w:r>
            <w:proofErr w:type="gramEnd"/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2016 год - 265,084 млн. рублей, в том числе: средства федерального бюджета - 232,383 млн. рублей; средства областного бюджета - 32,701 млн. рублей;</w:t>
            </w:r>
            <w:proofErr w:type="gramEnd"/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2017 год - 277,812 млн. рублей, в том числе: средства федерального бюджета - 245,332 млн. рублей; средства областного бюджета - 32,480 млн. рублей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сдержать уровень безработицы в Смоленской области (по методологии МОТ) в среднегодовом исчислении не выше 5,5% экономически активного населения в 2015 году, 5,5% - в 2016 году и 5,6% - в 2017 году.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Трудоустроить в 2015 и 2016 годах ежегодно 26200 человек, в 2017 году - 26600 человек.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Обеспечить прохождение профессионального обучения и получение дополнительного профессионального образования ежегодно: 1500 безработных граждан, 100 женщин в период отпуска по уходу за ребенком до достижения им возраста трех лет, 30 </w:t>
            </w:r>
            <w:r>
              <w:lastRenderedPageBreak/>
              <w:t>незанятых граждан, которым в соответствии с законодательством Российской Федерации назначена трудовая пенсия по старости.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Оказать социальную поддержку в виде выплаты пособия по безработице в 2015 и 2016 годах ежегодно 5534 безработным гражданам (в среднемесячном исчислении), в 2017 году - 5822 безработным гражданам.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Создать в 2015 году не менее 119 оборудованных (оснащенных) рабочих мест для трудоустройства незанятых инвалидов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Реализация дополнительных мероприятий в сфере занятости населения в соответствии с </w:t>
            </w:r>
            <w:hyperlink r:id="rId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22.01.2015 N 35 "О предоставлении и распределении в 2015 году субсидий из федерального бюджета бюджетам субъектов </w:t>
            </w:r>
            <w:r>
              <w:lastRenderedPageBreak/>
              <w:t>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Федерации":</w:t>
            </w:r>
            <w:proofErr w:type="gramEnd"/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временная занятость работников организаций, находящихся под риском увольнения, и граждан, ищущих работу;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опережающее профессиональное обучение и стажировка работников организаций, находящихся под риском увольнения, и граждан, ищущих работу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март - декабрь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федерального бюджета - 95%;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 - 5%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временной занятости, опережающего профессионального обучения и стажировки работников организаций, находящихся под риском увольнения, и граждан, ищущих работу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 проведение информационной работы: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организация работы по созданию в организациях консультационных пунктов для приема и предувольнительного консультирования работников, находящихся под угрозой увольнения;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организация работы телефонных "горячих линий" для получения информации по </w:t>
            </w:r>
            <w:r>
              <w:lastRenderedPageBreak/>
              <w:t>вопросам социальных гарантий в сфере труда либо в целях поиска подходящей работы при обращении граждан в органы государственной службы занятости населения;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регулярно публиковать материалы о ситуации на рынке труда, сведения о вакантных рабочих местах, услугах государственной службы занятости населения в газете Департамента государственной службы занятости населения Смоленской области "Труд и право", в средствах массовой информации городов и районов;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обеспечить размещение актуальной информации на официальном Интернет-сайте Департамента государственной службы занятости населения Смоленской области, а также на </w:t>
            </w:r>
            <w:proofErr w:type="gramStart"/>
            <w:r>
              <w:t>Интернет-страницах</w:t>
            </w:r>
            <w:proofErr w:type="gramEnd"/>
            <w:r>
              <w:t xml:space="preserve"> смоленских областных государственных казенных учреждений (центров занятости населения), их отделов в городах и районах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областного бюджета: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- 0,508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- 0,538 млн. рублей;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- 0,538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разъяснение гражданам норм трудового законодательства при увольнении в связи с ликвидацией либо сокращением численности или штата работников организации; порядка постановки на учет в органы службы занятости населения, переобучения, трудоустройства на новые рабочие места, досрочного </w:t>
            </w:r>
            <w:r>
              <w:lastRenderedPageBreak/>
              <w:t>пенсионного обеспечения и других вопросов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6" w:name="Par512"/>
            <w:bookmarkEnd w:id="16"/>
            <w:r>
              <w:lastRenderedPageBreak/>
              <w:t>Меры в сфере здравоохранения, обеспечения лекарственными препаратами и изделиями медицинского назначения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Централизация закупок лекарственных средств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 1 июня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здравоохранению;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социальному развитию;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Главное управление Смоленской области по регулированию контрактной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оптимизация бюджетных расходов и расходов средств территориального Фонда обязательного медицинского страхования Смоленской области при осуществлении закупок лекарственных средств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Внесение предложений по оптимизации работы по формированию начальной (максимальной) цены контракта на закупку лекарственных средств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мая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Главное управление Смоленской области по регулированию контрактной системы, Департамент экономического развития Смоленской области, Департамент Смоленской области по здравоохранению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оптимизация бюджетных расходов при осуществлении закупок лекарственных средств</w:t>
            </w:r>
          </w:p>
        </w:tc>
      </w:tr>
      <w:tr w:rsidR="006C11E4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17" w:name="Par529"/>
            <w:bookmarkEnd w:id="17"/>
            <w:r>
              <w:t>IV. Мониторинг и контроль ситуации в экономике и социальной сфере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Мониторинг социально-экономического развития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ежеквартально в течение 2015 - 2017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мониторинг и контроль ситуации в экономике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Мониторинг социально-экономического положения в монопрофильном </w:t>
            </w:r>
            <w:r>
              <w:lastRenderedPageBreak/>
              <w:t>муниципальном образовании Верхнеднепровском городском поселении Дорогобужского района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ежемесячно в 2015 - 2017 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мониторинг и контроль ситуации в моногороде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Мониторинг рынка труда: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численность незанятых граждан, состоящих на учете в службе занятости населения региона;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численность официально зарегистрированных безработных;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уровень регистрируемой безработицы;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потребность в работниках, заявленная работодателями в службу занятости населения региона, на конец отчетного периода;</w:t>
            </w:r>
          </w:p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коэффициент напряженности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еженедельно в течение 2015 - 2017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получение актуальных и достоверных данных о численности незанятых граждан, состоящих на учете в службе занятости населения региона, и численности официально зарегистрированных безработных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Мониторинг увольнения работников в связи с ликвидацией организаций либо сокращением численности или штата работников, а также неполной занятости работников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еженедельно в течение 2015 - 2017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получение актуальных и достоверных данных о численности уволенных работников в связи с ликвидацией организаций либо сокращением численности или штата работников, а также о неполной занятости работников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Мониторинг финансово-экономического состояния системообразующих промышленных предприятий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еженедельно в 2015 - 2017 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недопущение проявления кризисных явлений на промышленных предприятиях региона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Мониторинг просроченной задолженности по заработной плате перед работниками в хозяйствующих субъектах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еженедельно в 2015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недопущение социальной напряженности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Оперативный мониторинг и </w:t>
            </w:r>
            <w:proofErr w:type="gramStart"/>
            <w:r>
              <w:t>контроль за</w:t>
            </w:r>
            <w:proofErr w:type="gramEnd"/>
            <w:r>
              <w:t xml:space="preserve"> состоянием рынков сельскохозяйственной продукции, сырья и продовольствия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еженедельно в 2015 - 2017 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оперативное реагирование на изменения конъюнктуры продовольственных рынков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Ведение реестра малообеспеченных семей с детьми, нуждающихся в получении социальной выплаты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получение актуальных и достоверных данных о малообеспеченных семьях с детьми, нуждающихся в получении социальной выплаты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Мониторинг материально-бытового положения ветеранов Великой Отечественной войны и членов их семей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получение достоверной информации о материально-бытовом положении ветеранов Великой Отечественной войны и членов их семей (21060 человек)</w:t>
            </w:r>
          </w:p>
        </w:tc>
      </w:tr>
      <w:tr w:rsidR="006C1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Мониторинг производственно-</w:t>
            </w:r>
            <w:r>
              <w:lastRenderedPageBreak/>
              <w:t>финансового состояния сельскохозяйственных организаций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аналитическая </w:t>
            </w:r>
            <w:r>
              <w:lastRenderedPageBreak/>
              <w:t>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ежеквартальн</w:t>
            </w:r>
            <w:r>
              <w:lastRenderedPageBreak/>
              <w:t>о в 2015 - 2017 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Департамент Смоленской </w:t>
            </w:r>
            <w:r>
              <w:lastRenderedPageBreak/>
              <w:t>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E4" w:rsidRDefault="006C11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недопущение проявления </w:t>
            </w:r>
            <w:r>
              <w:lastRenderedPageBreak/>
              <w:t>кризисных явлений в сельскохозяйственных организациях Смоленской области, увеличение удельного веса прибыльных сельскохозяйственных организаций в общем числе сельскохозяйственных организаций Смоленской области</w:t>
            </w:r>
          </w:p>
        </w:tc>
      </w:tr>
    </w:tbl>
    <w:p w:rsidR="006C11E4" w:rsidRDefault="006C11E4">
      <w:pPr>
        <w:widowControl w:val="0"/>
        <w:autoSpaceDE w:val="0"/>
        <w:autoSpaceDN w:val="0"/>
        <w:adjustRightInd w:val="0"/>
        <w:ind w:firstLine="540"/>
        <w:jc w:val="both"/>
      </w:pPr>
    </w:p>
    <w:p w:rsidR="006C11E4" w:rsidRDefault="006C11E4">
      <w:pPr>
        <w:widowControl w:val="0"/>
        <w:autoSpaceDE w:val="0"/>
        <w:autoSpaceDN w:val="0"/>
        <w:adjustRightInd w:val="0"/>
        <w:jc w:val="center"/>
      </w:pPr>
    </w:p>
    <w:p w:rsidR="006C11E4" w:rsidRDefault="006C11E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155377" w:rsidRDefault="00155377"/>
    <w:sectPr w:rsidR="0015537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C11E4"/>
    <w:rsid w:val="0003358C"/>
    <w:rsid w:val="000947B7"/>
    <w:rsid w:val="00155377"/>
    <w:rsid w:val="003D3E74"/>
    <w:rsid w:val="004F357B"/>
    <w:rsid w:val="006C11E4"/>
    <w:rsid w:val="009039F8"/>
    <w:rsid w:val="009C0CAB"/>
    <w:rsid w:val="00A66861"/>
    <w:rsid w:val="00B928C3"/>
    <w:rsid w:val="00BC1228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C3"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0947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47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rsid w:val="000947B7"/>
    <w:rPr>
      <w:b/>
      <w:bCs/>
    </w:rPr>
  </w:style>
  <w:style w:type="character" w:styleId="a4">
    <w:name w:val="Emphasis"/>
    <w:basedOn w:val="a0"/>
    <w:qFormat/>
    <w:rsid w:val="000947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BD8FB7C5E30FB28F611FC29A16C6DD24E9BE82AECB5437C85522DCCBG0l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BD8FB7C5E30FB28F611FC29A16C6DD24E8BF8EAACA5437C85522DCCBG0l1K" TargetMode="External"/><Relationship Id="rId5" Type="http://schemas.openxmlformats.org/officeDocument/2006/relationships/hyperlink" Target="consultantplus://offline/ref=3BBD8FB7C5E30FB28F6101CF8C7A9BD723E5E48AAACC5E67910A79819C083546G2l5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5322</Words>
  <Characters>30337</Characters>
  <Application>Microsoft Office Word</Application>
  <DocSecurity>0</DocSecurity>
  <Lines>252</Lines>
  <Paragraphs>71</Paragraphs>
  <ScaleCrop>false</ScaleCrop>
  <Company>Grizli777</Company>
  <LinksUpToDate>false</LinksUpToDate>
  <CharactersWithSpaces>35588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2015-04-14T10:37:00Z</dcterms:created>
  <dcterms:modified xsi:type="dcterms:W3CDTF">2015-04-14T10:38:00Z</dcterms:modified>
</cp:coreProperties>
</file>