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97" w:rsidRPr="003C09B9" w:rsidRDefault="00323897" w:rsidP="00323897">
      <w:pPr>
        <w:ind w:firstLine="709"/>
        <w:jc w:val="center"/>
        <w:rPr>
          <w:rFonts w:ascii="Times New Roman" w:hAnsi="Times New Roman"/>
          <w:b/>
        </w:rPr>
      </w:pPr>
      <w:r w:rsidRPr="003C09B9">
        <w:rPr>
          <w:rFonts w:ascii="Times New Roman" w:hAnsi="Times New Roman"/>
          <w:noProof/>
          <w:color w:val="110EA7"/>
          <w:sz w:val="19"/>
          <w:szCs w:val="19"/>
          <w:lang w:eastAsia="ru-RU"/>
        </w:rPr>
        <w:drawing>
          <wp:inline distT="0" distB="0" distL="0" distR="0">
            <wp:extent cx="695325" cy="666750"/>
            <wp:effectExtent l="19050" t="0" r="9525" b="0"/>
            <wp:docPr id="1" name="i-main-pic" descr="Картинка 5 из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0"/>
                    <pic:cNvPicPr>
                      <a:picLocks noChangeAspect="1" noChangeArrowheads="1"/>
                    </pic:cNvPicPr>
                  </pic:nvPicPr>
                  <pic:blipFill>
                    <a:blip r:embed="rId4" cstate="print">
                      <a:lum contrast="6000"/>
                    </a:blip>
                    <a:srcRect/>
                    <a:stretch>
                      <a:fillRect/>
                    </a:stretch>
                  </pic:blipFill>
                  <pic:spPr bwMode="auto">
                    <a:xfrm>
                      <a:off x="0" y="0"/>
                      <a:ext cx="695325" cy="666750"/>
                    </a:xfrm>
                    <a:prstGeom prst="rect">
                      <a:avLst/>
                    </a:prstGeom>
                    <a:noFill/>
                    <a:ln w="9525">
                      <a:noFill/>
                      <a:miter lim="800000"/>
                      <a:headEnd/>
                      <a:tailEnd/>
                    </a:ln>
                  </pic:spPr>
                </pic:pic>
              </a:graphicData>
            </a:graphic>
          </wp:inline>
        </w:drawing>
      </w:r>
      <w:r w:rsidRPr="003C09B9">
        <w:rPr>
          <w:rFonts w:ascii="Times New Roman" w:hAnsi="Times New Roman"/>
          <w:b/>
        </w:rPr>
        <w:t xml:space="preserve"> </w:t>
      </w:r>
    </w:p>
    <w:p w:rsidR="00323897" w:rsidRPr="003C09B9"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 xml:space="preserve">ФИНАНСОВОЕ УПРАВЛЕНИЕ </w:t>
      </w:r>
    </w:p>
    <w:p w:rsidR="00323897"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 xml:space="preserve">АДМИНИСТРАЦИИ МУНИЦИПАЛЬНОГО ОБРАЗОВАНИЯ </w:t>
      </w:r>
    </w:p>
    <w:p w:rsidR="00323897" w:rsidRPr="003C09B9"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«ХОЛМ-ЖИРКОВСКИЙ РАЙОН» СМОЛЕНСКОЙ ОБЛАСТИ</w:t>
      </w:r>
    </w:p>
    <w:p w:rsidR="00323897" w:rsidRPr="003C09B9" w:rsidRDefault="00323897" w:rsidP="00323897">
      <w:pPr>
        <w:ind w:firstLine="709"/>
        <w:jc w:val="center"/>
        <w:rPr>
          <w:rFonts w:ascii="Times New Roman" w:hAnsi="Times New Roman"/>
          <w:b/>
        </w:rPr>
      </w:pPr>
    </w:p>
    <w:p w:rsidR="00323897" w:rsidRPr="003C09B9" w:rsidRDefault="00323897" w:rsidP="00323897">
      <w:pPr>
        <w:ind w:firstLine="709"/>
        <w:jc w:val="center"/>
        <w:rPr>
          <w:rFonts w:ascii="Times New Roman" w:hAnsi="Times New Roman"/>
          <w:b/>
          <w:sz w:val="32"/>
        </w:rPr>
      </w:pPr>
      <w:proofErr w:type="gramStart"/>
      <w:r w:rsidRPr="003C09B9">
        <w:rPr>
          <w:rFonts w:ascii="Times New Roman" w:hAnsi="Times New Roman"/>
          <w:b/>
          <w:sz w:val="32"/>
        </w:rPr>
        <w:t>П</w:t>
      </w:r>
      <w:proofErr w:type="gramEnd"/>
      <w:r w:rsidRPr="003C09B9">
        <w:rPr>
          <w:rFonts w:ascii="Times New Roman" w:hAnsi="Times New Roman"/>
          <w:b/>
          <w:sz w:val="32"/>
        </w:rPr>
        <w:t xml:space="preserve">  Р  И  К  А  З</w:t>
      </w:r>
    </w:p>
    <w:p w:rsidR="00323897" w:rsidRPr="008368E3" w:rsidRDefault="00323897" w:rsidP="00323897">
      <w:pPr>
        <w:shd w:val="clear" w:color="auto" w:fill="FFFFFF"/>
        <w:jc w:val="center"/>
        <w:rPr>
          <w:rFonts w:ascii="Times New Roman" w:hAnsi="Times New Roman"/>
          <w:b/>
          <w:sz w:val="32"/>
          <w:szCs w:val="3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C02C59" w:rsidTr="00C02C59">
        <w:tc>
          <w:tcPr>
            <w:tcW w:w="5210" w:type="dxa"/>
          </w:tcPr>
          <w:p w:rsidR="00C02C59" w:rsidRDefault="00C02C59" w:rsidP="00323897">
            <w:pPr>
              <w:rPr>
                <w:rFonts w:ascii="Times New Roman" w:hAnsi="Times New Roman"/>
                <w:sz w:val="28"/>
                <w:szCs w:val="28"/>
              </w:rPr>
            </w:pPr>
            <w:r w:rsidRPr="003E6385">
              <w:rPr>
                <w:rFonts w:ascii="Times New Roman" w:hAnsi="Times New Roman"/>
                <w:sz w:val="28"/>
                <w:szCs w:val="28"/>
              </w:rPr>
              <w:t xml:space="preserve">от 25.12. 2015г.                                                                         </w:t>
            </w:r>
          </w:p>
        </w:tc>
        <w:tc>
          <w:tcPr>
            <w:tcW w:w="5211" w:type="dxa"/>
          </w:tcPr>
          <w:p w:rsidR="00C02C59" w:rsidRDefault="00C02C59" w:rsidP="00F31F84">
            <w:pPr>
              <w:shd w:val="clear" w:color="auto" w:fill="FFFFFF"/>
              <w:rPr>
                <w:rFonts w:ascii="Times New Roman" w:hAnsi="Times New Roman"/>
                <w:sz w:val="28"/>
                <w:szCs w:val="28"/>
              </w:rPr>
            </w:pPr>
            <w:r w:rsidRPr="003E6385">
              <w:rPr>
                <w:rFonts w:ascii="Times New Roman" w:hAnsi="Times New Roman"/>
                <w:sz w:val="28"/>
                <w:szCs w:val="28"/>
              </w:rPr>
              <w:t>№ 12</w:t>
            </w:r>
            <w:r w:rsidR="00F31F84">
              <w:rPr>
                <w:rFonts w:ascii="Times New Roman" w:hAnsi="Times New Roman"/>
                <w:sz w:val="28"/>
                <w:szCs w:val="28"/>
              </w:rPr>
              <w:t>5</w:t>
            </w:r>
          </w:p>
        </w:tc>
      </w:tr>
    </w:tbl>
    <w:p w:rsidR="00323897" w:rsidRDefault="00323897" w:rsidP="00323897">
      <w:pPr>
        <w:shd w:val="clear" w:color="auto" w:fill="FFFFFF"/>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C02C59" w:rsidTr="00C02C59">
        <w:tc>
          <w:tcPr>
            <w:tcW w:w="5210" w:type="dxa"/>
          </w:tcPr>
          <w:p w:rsidR="00C02C59" w:rsidRPr="00C02C59" w:rsidRDefault="00C02C59" w:rsidP="00C02C59">
            <w:pPr>
              <w:rPr>
                <w:rFonts w:ascii="Times New Roman" w:hAnsi="Times New Roman"/>
                <w:sz w:val="28"/>
                <w:szCs w:val="28"/>
              </w:rPr>
            </w:pPr>
            <w:r w:rsidRPr="00C02C59">
              <w:rPr>
                <w:rFonts w:ascii="Times New Roman" w:hAnsi="Times New Roman"/>
                <w:sz w:val="28"/>
                <w:szCs w:val="28"/>
              </w:rPr>
              <w:t>Об утверждении Перечня кодов подвидов по видам</w:t>
            </w:r>
            <w:r>
              <w:t xml:space="preserve"> </w:t>
            </w:r>
            <w:r w:rsidRPr="00C02C59">
              <w:rPr>
                <w:rFonts w:ascii="Times New Roman" w:hAnsi="Times New Roman"/>
                <w:sz w:val="28"/>
                <w:szCs w:val="28"/>
              </w:rPr>
              <w:t>доходов, главными администраторами которых являются органы местного самоуправления муниципального образования «</w:t>
            </w:r>
            <w:r w:rsidR="00E50AB6">
              <w:rPr>
                <w:rFonts w:ascii="Times New Roman" w:hAnsi="Times New Roman"/>
                <w:sz w:val="28"/>
                <w:szCs w:val="28"/>
              </w:rPr>
              <w:t>Холм-Жирковский</w:t>
            </w:r>
            <w:r w:rsidRPr="00C02C59">
              <w:rPr>
                <w:rFonts w:ascii="Times New Roman" w:hAnsi="Times New Roman"/>
                <w:sz w:val="28"/>
                <w:szCs w:val="28"/>
              </w:rPr>
              <w:t xml:space="preserve"> райо</w:t>
            </w:r>
            <w:r w:rsidR="0057571E">
              <w:rPr>
                <w:rFonts w:ascii="Times New Roman" w:hAnsi="Times New Roman"/>
                <w:sz w:val="28"/>
                <w:szCs w:val="28"/>
              </w:rPr>
              <w:t>н» Смоленской области</w:t>
            </w:r>
            <w:r w:rsidR="00E50AB6">
              <w:rPr>
                <w:rFonts w:ascii="Times New Roman" w:hAnsi="Times New Roman"/>
                <w:sz w:val="28"/>
                <w:szCs w:val="28"/>
              </w:rPr>
              <w:t xml:space="preserve"> </w:t>
            </w:r>
            <w:r w:rsidRPr="00C02C59">
              <w:rPr>
                <w:rFonts w:ascii="Times New Roman" w:hAnsi="Times New Roman"/>
                <w:sz w:val="28"/>
                <w:szCs w:val="28"/>
              </w:rPr>
              <w:t>и (или) находящиеся в их ведении муниципальные казенные учреждения</w:t>
            </w:r>
          </w:p>
          <w:p w:rsidR="00C02C59" w:rsidRDefault="00C02C59" w:rsidP="00323897">
            <w:pPr>
              <w:rPr>
                <w:rFonts w:ascii="Times New Roman" w:hAnsi="Times New Roman"/>
                <w:sz w:val="28"/>
                <w:szCs w:val="28"/>
              </w:rPr>
            </w:pPr>
          </w:p>
        </w:tc>
        <w:tc>
          <w:tcPr>
            <w:tcW w:w="5211" w:type="dxa"/>
          </w:tcPr>
          <w:p w:rsidR="00C02C59" w:rsidRDefault="00C02C59" w:rsidP="00323897">
            <w:pPr>
              <w:rPr>
                <w:rFonts w:ascii="Times New Roman" w:hAnsi="Times New Roman"/>
                <w:sz w:val="28"/>
                <w:szCs w:val="28"/>
              </w:rPr>
            </w:pPr>
          </w:p>
        </w:tc>
      </w:tr>
    </w:tbl>
    <w:p w:rsidR="008F133E" w:rsidRPr="008F133E" w:rsidRDefault="008F133E" w:rsidP="008F133E">
      <w:pPr>
        <w:rPr>
          <w:rFonts w:ascii="Times New Roman" w:hAnsi="Times New Roman"/>
          <w:sz w:val="28"/>
          <w:szCs w:val="28"/>
        </w:rPr>
      </w:pPr>
      <w:r w:rsidRPr="008F133E">
        <w:rPr>
          <w:rFonts w:ascii="Times New Roman" w:hAnsi="Times New Roman"/>
          <w:sz w:val="28"/>
          <w:szCs w:val="28"/>
        </w:rPr>
        <w:tab/>
      </w:r>
    </w:p>
    <w:p w:rsidR="008F133E" w:rsidRPr="008F133E" w:rsidRDefault="008F133E" w:rsidP="008F133E">
      <w:pPr>
        <w:autoSpaceDE w:val="0"/>
        <w:autoSpaceDN w:val="0"/>
        <w:adjustRightInd w:val="0"/>
        <w:ind w:firstLine="708"/>
        <w:rPr>
          <w:rFonts w:ascii="Times New Roman" w:eastAsiaTheme="minorHAnsi" w:hAnsi="Times New Roman"/>
          <w:sz w:val="28"/>
          <w:szCs w:val="28"/>
        </w:rPr>
      </w:pPr>
      <w:r w:rsidRPr="008F133E">
        <w:rPr>
          <w:rFonts w:ascii="Times New Roman" w:eastAsiaTheme="minorHAnsi" w:hAnsi="Times New Roman"/>
          <w:sz w:val="28"/>
          <w:szCs w:val="28"/>
        </w:rPr>
        <w:t xml:space="preserve">В соответствии с абзацем </w:t>
      </w:r>
      <w:r>
        <w:rPr>
          <w:rFonts w:ascii="Times New Roman" w:eastAsiaTheme="minorHAnsi" w:hAnsi="Times New Roman"/>
          <w:sz w:val="28"/>
          <w:szCs w:val="28"/>
        </w:rPr>
        <w:t>шестым</w:t>
      </w:r>
      <w:r w:rsidRPr="008F133E">
        <w:rPr>
          <w:rFonts w:ascii="Times New Roman" w:eastAsiaTheme="minorHAnsi" w:hAnsi="Times New Roman"/>
          <w:sz w:val="28"/>
          <w:szCs w:val="28"/>
        </w:rPr>
        <w:t xml:space="preserve"> пункта 9 статьи 20 Бюджетного кодекса Российской Федерации,</w:t>
      </w:r>
    </w:p>
    <w:p w:rsidR="008F133E" w:rsidRPr="008F133E" w:rsidRDefault="008F133E" w:rsidP="008F133E">
      <w:pPr>
        <w:autoSpaceDE w:val="0"/>
        <w:autoSpaceDN w:val="0"/>
        <w:adjustRightInd w:val="0"/>
        <w:rPr>
          <w:rFonts w:ascii="Times New Roman" w:eastAsiaTheme="minorHAnsi" w:hAnsi="Times New Roman"/>
          <w:sz w:val="28"/>
          <w:szCs w:val="28"/>
        </w:rPr>
      </w:pPr>
    </w:p>
    <w:p w:rsidR="008F133E" w:rsidRPr="008F133E" w:rsidRDefault="008F133E" w:rsidP="008F133E">
      <w:pPr>
        <w:ind w:firstLine="708"/>
        <w:rPr>
          <w:rFonts w:ascii="Times New Roman" w:eastAsiaTheme="minorHAnsi" w:hAnsi="Times New Roman"/>
          <w:sz w:val="28"/>
          <w:szCs w:val="28"/>
        </w:rPr>
      </w:pPr>
      <w:proofErr w:type="spellStart"/>
      <w:proofErr w:type="gramStart"/>
      <w:r w:rsidRPr="008F133E">
        <w:rPr>
          <w:rFonts w:ascii="Times New Roman" w:eastAsiaTheme="minorHAnsi" w:hAnsi="Times New Roman"/>
          <w:sz w:val="28"/>
          <w:szCs w:val="28"/>
        </w:rPr>
        <w:t>п</w:t>
      </w:r>
      <w:proofErr w:type="spellEnd"/>
      <w:proofErr w:type="gramEnd"/>
      <w:r w:rsidRPr="008F133E">
        <w:rPr>
          <w:rFonts w:ascii="Times New Roman" w:eastAsiaTheme="minorHAnsi" w:hAnsi="Times New Roman"/>
          <w:sz w:val="28"/>
          <w:szCs w:val="28"/>
        </w:rPr>
        <w:t xml:space="preserve"> </w:t>
      </w:r>
      <w:proofErr w:type="spellStart"/>
      <w:r w:rsidRPr="008F133E">
        <w:rPr>
          <w:rFonts w:ascii="Times New Roman" w:eastAsiaTheme="minorHAnsi" w:hAnsi="Times New Roman"/>
          <w:sz w:val="28"/>
          <w:szCs w:val="28"/>
        </w:rPr>
        <w:t>р</w:t>
      </w:r>
      <w:proofErr w:type="spellEnd"/>
      <w:r w:rsidRPr="008F133E">
        <w:rPr>
          <w:rFonts w:ascii="Times New Roman" w:eastAsiaTheme="minorHAnsi" w:hAnsi="Times New Roman"/>
          <w:sz w:val="28"/>
          <w:szCs w:val="28"/>
        </w:rPr>
        <w:t xml:space="preserve"> и к а </w:t>
      </w:r>
      <w:proofErr w:type="spellStart"/>
      <w:r w:rsidRPr="008F133E">
        <w:rPr>
          <w:rFonts w:ascii="Times New Roman" w:eastAsiaTheme="minorHAnsi" w:hAnsi="Times New Roman"/>
          <w:sz w:val="28"/>
          <w:szCs w:val="28"/>
        </w:rPr>
        <w:t>з</w:t>
      </w:r>
      <w:proofErr w:type="spellEnd"/>
      <w:r w:rsidRPr="008F133E">
        <w:rPr>
          <w:rFonts w:ascii="Times New Roman" w:eastAsiaTheme="minorHAnsi" w:hAnsi="Times New Roman"/>
          <w:sz w:val="28"/>
          <w:szCs w:val="28"/>
        </w:rPr>
        <w:t xml:space="preserve"> </w:t>
      </w:r>
      <w:proofErr w:type="spellStart"/>
      <w:r w:rsidRPr="008F133E">
        <w:rPr>
          <w:rFonts w:ascii="Times New Roman" w:eastAsiaTheme="minorHAnsi" w:hAnsi="Times New Roman"/>
          <w:sz w:val="28"/>
          <w:szCs w:val="28"/>
        </w:rPr>
        <w:t>ы</w:t>
      </w:r>
      <w:proofErr w:type="spellEnd"/>
      <w:r w:rsidRPr="008F133E">
        <w:rPr>
          <w:rFonts w:ascii="Times New Roman" w:eastAsiaTheme="minorHAnsi" w:hAnsi="Times New Roman"/>
          <w:sz w:val="28"/>
          <w:szCs w:val="28"/>
        </w:rPr>
        <w:t xml:space="preserve"> в а ю:</w:t>
      </w:r>
    </w:p>
    <w:p w:rsidR="008F133E" w:rsidRPr="008F133E" w:rsidRDefault="008F133E" w:rsidP="008F133E">
      <w:pPr>
        <w:ind w:firstLine="708"/>
        <w:rPr>
          <w:rFonts w:ascii="Times New Roman" w:eastAsiaTheme="minorHAnsi" w:hAnsi="Times New Roman"/>
          <w:sz w:val="28"/>
          <w:szCs w:val="28"/>
        </w:rPr>
      </w:pPr>
    </w:p>
    <w:p w:rsidR="00E50AB6" w:rsidRPr="00C02C59" w:rsidRDefault="008F133E" w:rsidP="00E50AB6">
      <w:pPr>
        <w:ind w:firstLine="708"/>
        <w:rPr>
          <w:rFonts w:ascii="Times New Roman" w:hAnsi="Times New Roman"/>
          <w:sz w:val="28"/>
          <w:szCs w:val="28"/>
        </w:rPr>
      </w:pPr>
      <w:r w:rsidRPr="008F133E">
        <w:rPr>
          <w:rFonts w:ascii="Times New Roman" w:hAnsi="Times New Roman"/>
          <w:sz w:val="28"/>
          <w:szCs w:val="28"/>
        </w:rPr>
        <w:t xml:space="preserve">1. Утвердить Перечень </w:t>
      </w:r>
      <w:r w:rsidR="00E50AB6" w:rsidRPr="00C02C59">
        <w:rPr>
          <w:rFonts w:ascii="Times New Roman" w:hAnsi="Times New Roman"/>
          <w:sz w:val="28"/>
          <w:szCs w:val="28"/>
        </w:rPr>
        <w:t>кодов подвидов по видам</w:t>
      </w:r>
      <w:r w:rsidR="00E50AB6">
        <w:t xml:space="preserve"> </w:t>
      </w:r>
      <w:r w:rsidR="00E50AB6" w:rsidRPr="00C02C59">
        <w:rPr>
          <w:rFonts w:ascii="Times New Roman" w:hAnsi="Times New Roman"/>
          <w:sz w:val="28"/>
          <w:szCs w:val="28"/>
        </w:rPr>
        <w:t>доходов, главными администраторами которых являются органы местного самоуправления муниципального образования «</w:t>
      </w:r>
      <w:r w:rsidR="00E50AB6">
        <w:rPr>
          <w:rFonts w:ascii="Times New Roman" w:hAnsi="Times New Roman"/>
          <w:sz w:val="28"/>
          <w:szCs w:val="28"/>
        </w:rPr>
        <w:t>Холм-Жирковский</w:t>
      </w:r>
      <w:r w:rsidR="00E50AB6" w:rsidRPr="00C02C59">
        <w:rPr>
          <w:rFonts w:ascii="Times New Roman" w:hAnsi="Times New Roman"/>
          <w:sz w:val="28"/>
          <w:szCs w:val="28"/>
        </w:rPr>
        <w:t xml:space="preserve"> райо</w:t>
      </w:r>
      <w:r w:rsidR="0057571E">
        <w:rPr>
          <w:rFonts w:ascii="Times New Roman" w:hAnsi="Times New Roman"/>
          <w:sz w:val="28"/>
          <w:szCs w:val="28"/>
        </w:rPr>
        <w:t>н» Смоленской области</w:t>
      </w:r>
      <w:r w:rsidR="00E50AB6">
        <w:rPr>
          <w:rFonts w:ascii="Times New Roman" w:hAnsi="Times New Roman"/>
          <w:sz w:val="28"/>
          <w:szCs w:val="28"/>
        </w:rPr>
        <w:t xml:space="preserve"> </w:t>
      </w:r>
      <w:r w:rsidR="00E50AB6" w:rsidRPr="00C02C59">
        <w:rPr>
          <w:rFonts w:ascii="Times New Roman" w:hAnsi="Times New Roman"/>
          <w:sz w:val="28"/>
          <w:szCs w:val="28"/>
        </w:rPr>
        <w:t>и (или) находящиеся в их ведении муниципальные казенные учреждения</w:t>
      </w:r>
      <w:r w:rsidR="00E50AB6">
        <w:rPr>
          <w:rFonts w:ascii="Times New Roman" w:hAnsi="Times New Roman"/>
          <w:sz w:val="28"/>
          <w:szCs w:val="28"/>
        </w:rPr>
        <w:t>.</w:t>
      </w:r>
    </w:p>
    <w:p w:rsidR="008F133E" w:rsidRPr="00235526" w:rsidRDefault="008F133E" w:rsidP="008F133E">
      <w:pPr>
        <w:ind w:firstLine="708"/>
        <w:rPr>
          <w:rFonts w:ascii="Times New Roman" w:hAnsi="Times New Roman"/>
          <w:sz w:val="28"/>
          <w:szCs w:val="28"/>
        </w:rPr>
      </w:pPr>
      <w:r w:rsidRPr="00235526">
        <w:rPr>
          <w:rFonts w:ascii="Times New Roman" w:hAnsi="Times New Roman"/>
          <w:sz w:val="28"/>
          <w:szCs w:val="28"/>
        </w:rPr>
        <w:t>2. Признать утратившим</w:t>
      </w:r>
      <w:r w:rsidR="00B3566C">
        <w:rPr>
          <w:rFonts w:ascii="Times New Roman" w:hAnsi="Times New Roman"/>
          <w:sz w:val="28"/>
          <w:szCs w:val="28"/>
        </w:rPr>
        <w:t>и</w:t>
      </w:r>
      <w:r w:rsidRPr="00235526">
        <w:rPr>
          <w:rFonts w:ascii="Times New Roman" w:hAnsi="Times New Roman"/>
          <w:sz w:val="28"/>
          <w:szCs w:val="28"/>
        </w:rPr>
        <w:t xml:space="preserve"> силу:</w:t>
      </w:r>
    </w:p>
    <w:p w:rsidR="00235526" w:rsidRPr="00235526" w:rsidRDefault="008F133E" w:rsidP="00E61E79">
      <w:pPr>
        <w:autoSpaceDE w:val="0"/>
        <w:autoSpaceDN w:val="0"/>
        <w:adjustRightInd w:val="0"/>
        <w:ind w:firstLine="709"/>
        <w:rPr>
          <w:rFonts w:ascii="Times New Roman" w:hAnsi="Times New Roman"/>
          <w:sz w:val="28"/>
          <w:szCs w:val="28"/>
        </w:rPr>
      </w:pPr>
      <w:r w:rsidRPr="00235526">
        <w:rPr>
          <w:rFonts w:ascii="Times New Roman" w:hAnsi="Times New Roman"/>
          <w:sz w:val="28"/>
          <w:szCs w:val="28"/>
        </w:rPr>
        <w:t xml:space="preserve">- приказ </w:t>
      </w:r>
      <w:r w:rsidR="00235526" w:rsidRPr="00235526">
        <w:rPr>
          <w:rFonts w:ascii="Times New Roman" w:hAnsi="Times New Roman"/>
          <w:sz w:val="28"/>
          <w:szCs w:val="28"/>
        </w:rPr>
        <w:t>от 28</w:t>
      </w:r>
      <w:r w:rsidRPr="00235526">
        <w:rPr>
          <w:rFonts w:ascii="Times New Roman" w:hAnsi="Times New Roman"/>
          <w:sz w:val="28"/>
          <w:szCs w:val="28"/>
        </w:rPr>
        <w:t>.0</w:t>
      </w:r>
      <w:r w:rsidR="00235526" w:rsidRPr="00235526">
        <w:rPr>
          <w:rFonts w:ascii="Times New Roman" w:hAnsi="Times New Roman"/>
          <w:sz w:val="28"/>
          <w:szCs w:val="28"/>
        </w:rPr>
        <w:t>4</w:t>
      </w:r>
      <w:r w:rsidRPr="00235526">
        <w:rPr>
          <w:rFonts w:ascii="Times New Roman" w:hAnsi="Times New Roman"/>
          <w:sz w:val="28"/>
          <w:szCs w:val="28"/>
        </w:rPr>
        <w:t>.201</w:t>
      </w:r>
      <w:r w:rsidR="00235526" w:rsidRPr="00235526">
        <w:rPr>
          <w:rFonts w:ascii="Times New Roman" w:hAnsi="Times New Roman"/>
          <w:sz w:val="28"/>
          <w:szCs w:val="28"/>
        </w:rPr>
        <w:t>5</w:t>
      </w:r>
      <w:r w:rsidRPr="00235526">
        <w:rPr>
          <w:rFonts w:ascii="Times New Roman" w:hAnsi="Times New Roman"/>
          <w:sz w:val="28"/>
          <w:szCs w:val="28"/>
        </w:rPr>
        <w:t xml:space="preserve"> № </w:t>
      </w:r>
      <w:r w:rsidR="00235526" w:rsidRPr="00235526">
        <w:rPr>
          <w:rFonts w:ascii="Times New Roman" w:hAnsi="Times New Roman"/>
          <w:sz w:val="28"/>
          <w:szCs w:val="28"/>
        </w:rPr>
        <w:t>34</w:t>
      </w:r>
      <w:r w:rsidRPr="00235526">
        <w:rPr>
          <w:rFonts w:ascii="Times New Roman" w:hAnsi="Times New Roman"/>
          <w:sz w:val="28"/>
          <w:szCs w:val="28"/>
        </w:rPr>
        <w:t xml:space="preserve"> «Об утверждении Перечня кодов подвидов доходов по видам доходов, главными администраторами которых являются органы местного самоуправления муниципального района, структурные подразделения Администрации и (или) находящиеся в и</w:t>
      </w:r>
      <w:r w:rsidR="00235526">
        <w:rPr>
          <w:rFonts w:ascii="Times New Roman" w:hAnsi="Times New Roman"/>
          <w:sz w:val="28"/>
          <w:szCs w:val="28"/>
        </w:rPr>
        <w:t>х ведении бюджетные учреждения»;</w:t>
      </w:r>
    </w:p>
    <w:p w:rsidR="00235526" w:rsidRPr="00235526" w:rsidRDefault="00235526" w:rsidP="00235526">
      <w:pPr>
        <w:autoSpaceDE w:val="0"/>
        <w:autoSpaceDN w:val="0"/>
        <w:adjustRightInd w:val="0"/>
        <w:ind w:firstLine="709"/>
        <w:rPr>
          <w:rFonts w:ascii="Times New Roman" w:hAnsi="Times New Roman"/>
          <w:sz w:val="28"/>
          <w:szCs w:val="28"/>
        </w:rPr>
      </w:pPr>
      <w:r w:rsidRPr="00235526">
        <w:rPr>
          <w:rFonts w:ascii="Times New Roman" w:hAnsi="Times New Roman"/>
          <w:sz w:val="28"/>
          <w:szCs w:val="28"/>
        </w:rPr>
        <w:t xml:space="preserve">- приказ </w:t>
      </w:r>
      <w:r>
        <w:rPr>
          <w:rFonts w:ascii="Times New Roman" w:hAnsi="Times New Roman"/>
          <w:sz w:val="28"/>
          <w:szCs w:val="28"/>
        </w:rPr>
        <w:t>от 12</w:t>
      </w:r>
      <w:r w:rsidRPr="00235526">
        <w:rPr>
          <w:rFonts w:ascii="Times New Roman" w:hAnsi="Times New Roman"/>
          <w:sz w:val="28"/>
          <w:szCs w:val="28"/>
        </w:rPr>
        <w:t>.0</w:t>
      </w:r>
      <w:r>
        <w:rPr>
          <w:rFonts w:ascii="Times New Roman" w:hAnsi="Times New Roman"/>
          <w:sz w:val="28"/>
          <w:szCs w:val="28"/>
        </w:rPr>
        <w:t>5</w:t>
      </w:r>
      <w:r w:rsidRPr="00235526">
        <w:rPr>
          <w:rFonts w:ascii="Times New Roman" w:hAnsi="Times New Roman"/>
          <w:sz w:val="28"/>
          <w:szCs w:val="28"/>
        </w:rPr>
        <w:t xml:space="preserve">.2015 № </w:t>
      </w:r>
      <w:r>
        <w:rPr>
          <w:rFonts w:ascii="Times New Roman" w:hAnsi="Times New Roman"/>
          <w:sz w:val="28"/>
          <w:szCs w:val="28"/>
        </w:rPr>
        <w:t>41</w:t>
      </w:r>
      <w:r w:rsidRPr="00235526">
        <w:rPr>
          <w:rFonts w:ascii="Times New Roman" w:hAnsi="Times New Roman"/>
          <w:sz w:val="28"/>
          <w:szCs w:val="28"/>
        </w:rPr>
        <w:t xml:space="preserve"> «О</w:t>
      </w:r>
      <w:r>
        <w:rPr>
          <w:rFonts w:ascii="Times New Roman" w:hAnsi="Times New Roman"/>
          <w:sz w:val="28"/>
          <w:szCs w:val="28"/>
        </w:rPr>
        <w:t xml:space="preserve"> внесении изменений в </w:t>
      </w:r>
      <w:r w:rsidRPr="00235526">
        <w:rPr>
          <w:rFonts w:ascii="Times New Roman" w:hAnsi="Times New Roman"/>
          <w:sz w:val="28"/>
          <w:szCs w:val="28"/>
        </w:rPr>
        <w:t xml:space="preserve"> </w:t>
      </w:r>
      <w:r w:rsidRPr="008F133E">
        <w:rPr>
          <w:rFonts w:ascii="Times New Roman" w:hAnsi="Times New Roman"/>
          <w:sz w:val="28"/>
          <w:szCs w:val="28"/>
        </w:rPr>
        <w:t>Перечень кодов подвидов</w:t>
      </w:r>
      <w:r>
        <w:rPr>
          <w:rFonts w:ascii="Times New Roman" w:hAnsi="Times New Roman"/>
          <w:sz w:val="28"/>
          <w:szCs w:val="28"/>
        </w:rPr>
        <w:t xml:space="preserve"> доходов</w:t>
      </w:r>
      <w:r w:rsidRPr="008F133E">
        <w:rPr>
          <w:rFonts w:ascii="Times New Roman" w:hAnsi="Times New Roman"/>
          <w:sz w:val="28"/>
          <w:szCs w:val="28"/>
        </w:rPr>
        <w:t xml:space="preserve"> по видам доходов,  главными администраторами которых являются органы местного самоуправления муниципального района, структурные подразделения Администрации и (или) находящиеся в</w:t>
      </w:r>
      <w:r>
        <w:rPr>
          <w:rFonts w:ascii="Times New Roman" w:hAnsi="Times New Roman"/>
          <w:sz w:val="28"/>
          <w:szCs w:val="28"/>
        </w:rPr>
        <w:t xml:space="preserve"> их ведении казенные учреждения»;</w:t>
      </w:r>
    </w:p>
    <w:p w:rsidR="00235526" w:rsidRPr="00235526" w:rsidRDefault="00235526" w:rsidP="00235526">
      <w:pPr>
        <w:autoSpaceDE w:val="0"/>
        <w:autoSpaceDN w:val="0"/>
        <w:adjustRightInd w:val="0"/>
        <w:ind w:firstLine="709"/>
        <w:rPr>
          <w:rFonts w:ascii="Times New Roman" w:hAnsi="Times New Roman"/>
          <w:sz w:val="28"/>
          <w:szCs w:val="28"/>
        </w:rPr>
      </w:pPr>
      <w:r w:rsidRPr="00235526">
        <w:rPr>
          <w:rFonts w:ascii="Times New Roman" w:hAnsi="Times New Roman"/>
          <w:sz w:val="28"/>
          <w:szCs w:val="28"/>
        </w:rPr>
        <w:t xml:space="preserve">- приказ </w:t>
      </w:r>
      <w:r>
        <w:rPr>
          <w:rFonts w:ascii="Times New Roman" w:hAnsi="Times New Roman"/>
          <w:sz w:val="28"/>
          <w:szCs w:val="28"/>
        </w:rPr>
        <w:t>от 22</w:t>
      </w:r>
      <w:r w:rsidRPr="00235526">
        <w:rPr>
          <w:rFonts w:ascii="Times New Roman" w:hAnsi="Times New Roman"/>
          <w:sz w:val="28"/>
          <w:szCs w:val="28"/>
        </w:rPr>
        <w:t>.0</w:t>
      </w:r>
      <w:r>
        <w:rPr>
          <w:rFonts w:ascii="Times New Roman" w:hAnsi="Times New Roman"/>
          <w:sz w:val="28"/>
          <w:szCs w:val="28"/>
        </w:rPr>
        <w:t>6</w:t>
      </w:r>
      <w:r w:rsidRPr="00235526">
        <w:rPr>
          <w:rFonts w:ascii="Times New Roman" w:hAnsi="Times New Roman"/>
          <w:sz w:val="28"/>
          <w:szCs w:val="28"/>
        </w:rPr>
        <w:t xml:space="preserve">.2015 № </w:t>
      </w:r>
      <w:r>
        <w:rPr>
          <w:rFonts w:ascii="Times New Roman" w:hAnsi="Times New Roman"/>
          <w:sz w:val="28"/>
          <w:szCs w:val="28"/>
        </w:rPr>
        <w:t>50</w:t>
      </w:r>
      <w:r w:rsidRPr="00235526">
        <w:rPr>
          <w:rFonts w:ascii="Times New Roman" w:hAnsi="Times New Roman"/>
          <w:sz w:val="28"/>
          <w:szCs w:val="28"/>
        </w:rPr>
        <w:t xml:space="preserve"> «О</w:t>
      </w:r>
      <w:r>
        <w:rPr>
          <w:rFonts w:ascii="Times New Roman" w:hAnsi="Times New Roman"/>
          <w:sz w:val="28"/>
          <w:szCs w:val="28"/>
        </w:rPr>
        <w:t xml:space="preserve"> внесении изменений в </w:t>
      </w:r>
      <w:r w:rsidRPr="00235526">
        <w:rPr>
          <w:rFonts w:ascii="Times New Roman" w:hAnsi="Times New Roman"/>
          <w:sz w:val="28"/>
          <w:szCs w:val="28"/>
        </w:rPr>
        <w:t xml:space="preserve"> </w:t>
      </w:r>
      <w:r w:rsidRPr="008F133E">
        <w:rPr>
          <w:rFonts w:ascii="Times New Roman" w:hAnsi="Times New Roman"/>
          <w:sz w:val="28"/>
          <w:szCs w:val="28"/>
        </w:rPr>
        <w:t>Перечень кодов подвидов</w:t>
      </w:r>
      <w:r>
        <w:rPr>
          <w:rFonts w:ascii="Times New Roman" w:hAnsi="Times New Roman"/>
          <w:sz w:val="28"/>
          <w:szCs w:val="28"/>
        </w:rPr>
        <w:t xml:space="preserve"> доходов</w:t>
      </w:r>
      <w:r w:rsidRPr="008F133E">
        <w:rPr>
          <w:rFonts w:ascii="Times New Roman" w:hAnsi="Times New Roman"/>
          <w:sz w:val="28"/>
          <w:szCs w:val="28"/>
        </w:rPr>
        <w:t xml:space="preserve"> по видам доходов,  главными администраторами которых являются органы местного самоуправления муниципального района, структурные </w:t>
      </w:r>
      <w:r w:rsidRPr="008F133E">
        <w:rPr>
          <w:rFonts w:ascii="Times New Roman" w:hAnsi="Times New Roman"/>
          <w:sz w:val="28"/>
          <w:szCs w:val="28"/>
        </w:rPr>
        <w:lastRenderedPageBreak/>
        <w:t>подразделения Администрации и (или) находящиеся в</w:t>
      </w:r>
      <w:r>
        <w:rPr>
          <w:rFonts w:ascii="Times New Roman" w:hAnsi="Times New Roman"/>
          <w:sz w:val="28"/>
          <w:szCs w:val="28"/>
        </w:rPr>
        <w:t xml:space="preserve"> их ведении казенные учреждения»;</w:t>
      </w:r>
    </w:p>
    <w:p w:rsidR="00235526" w:rsidRPr="00235526" w:rsidRDefault="00235526" w:rsidP="00235526">
      <w:pPr>
        <w:autoSpaceDE w:val="0"/>
        <w:autoSpaceDN w:val="0"/>
        <w:adjustRightInd w:val="0"/>
        <w:ind w:firstLine="709"/>
        <w:rPr>
          <w:rFonts w:ascii="Times New Roman" w:hAnsi="Times New Roman"/>
          <w:sz w:val="28"/>
          <w:szCs w:val="28"/>
        </w:rPr>
      </w:pPr>
      <w:r w:rsidRPr="00235526">
        <w:rPr>
          <w:rFonts w:ascii="Times New Roman" w:hAnsi="Times New Roman"/>
          <w:sz w:val="28"/>
          <w:szCs w:val="28"/>
        </w:rPr>
        <w:t xml:space="preserve">- приказ </w:t>
      </w:r>
      <w:r>
        <w:rPr>
          <w:rFonts w:ascii="Times New Roman" w:hAnsi="Times New Roman"/>
          <w:sz w:val="28"/>
          <w:szCs w:val="28"/>
        </w:rPr>
        <w:t>от 23</w:t>
      </w:r>
      <w:r w:rsidRPr="00235526">
        <w:rPr>
          <w:rFonts w:ascii="Times New Roman" w:hAnsi="Times New Roman"/>
          <w:sz w:val="28"/>
          <w:szCs w:val="28"/>
        </w:rPr>
        <w:t>.0</w:t>
      </w:r>
      <w:r>
        <w:rPr>
          <w:rFonts w:ascii="Times New Roman" w:hAnsi="Times New Roman"/>
          <w:sz w:val="28"/>
          <w:szCs w:val="28"/>
        </w:rPr>
        <w:t>6</w:t>
      </w:r>
      <w:r w:rsidRPr="00235526">
        <w:rPr>
          <w:rFonts w:ascii="Times New Roman" w:hAnsi="Times New Roman"/>
          <w:sz w:val="28"/>
          <w:szCs w:val="28"/>
        </w:rPr>
        <w:t xml:space="preserve">.2015 № </w:t>
      </w:r>
      <w:r>
        <w:rPr>
          <w:rFonts w:ascii="Times New Roman" w:hAnsi="Times New Roman"/>
          <w:sz w:val="28"/>
          <w:szCs w:val="28"/>
        </w:rPr>
        <w:t>51</w:t>
      </w:r>
      <w:r w:rsidRPr="00235526">
        <w:rPr>
          <w:rFonts w:ascii="Times New Roman" w:hAnsi="Times New Roman"/>
          <w:sz w:val="28"/>
          <w:szCs w:val="28"/>
        </w:rPr>
        <w:t xml:space="preserve"> «О</w:t>
      </w:r>
      <w:r>
        <w:rPr>
          <w:rFonts w:ascii="Times New Roman" w:hAnsi="Times New Roman"/>
          <w:sz w:val="28"/>
          <w:szCs w:val="28"/>
        </w:rPr>
        <w:t xml:space="preserve"> внесении изменений в </w:t>
      </w:r>
      <w:r w:rsidRPr="00235526">
        <w:rPr>
          <w:rFonts w:ascii="Times New Roman" w:hAnsi="Times New Roman"/>
          <w:sz w:val="28"/>
          <w:szCs w:val="28"/>
        </w:rPr>
        <w:t xml:space="preserve"> </w:t>
      </w:r>
      <w:r w:rsidRPr="008F133E">
        <w:rPr>
          <w:rFonts w:ascii="Times New Roman" w:hAnsi="Times New Roman"/>
          <w:sz w:val="28"/>
          <w:szCs w:val="28"/>
        </w:rPr>
        <w:t>Перечень кодов подвидов</w:t>
      </w:r>
      <w:r>
        <w:rPr>
          <w:rFonts w:ascii="Times New Roman" w:hAnsi="Times New Roman"/>
          <w:sz w:val="28"/>
          <w:szCs w:val="28"/>
        </w:rPr>
        <w:t xml:space="preserve"> доходов</w:t>
      </w:r>
      <w:r w:rsidRPr="008F133E">
        <w:rPr>
          <w:rFonts w:ascii="Times New Roman" w:hAnsi="Times New Roman"/>
          <w:sz w:val="28"/>
          <w:szCs w:val="28"/>
        </w:rPr>
        <w:t xml:space="preserve"> по видам доходов,  главными администраторами которых являются органы местного самоуправления муниципального района, структурные подразделения Администрации и (или) находящиеся в</w:t>
      </w:r>
      <w:r>
        <w:rPr>
          <w:rFonts w:ascii="Times New Roman" w:hAnsi="Times New Roman"/>
          <w:sz w:val="28"/>
          <w:szCs w:val="28"/>
        </w:rPr>
        <w:t xml:space="preserve"> их ведении казенные учреждения»;</w:t>
      </w:r>
    </w:p>
    <w:p w:rsidR="00235526" w:rsidRPr="00235526" w:rsidRDefault="00235526" w:rsidP="00235526">
      <w:pPr>
        <w:autoSpaceDE w:val="0"/>
        <w:autoSpaceDN w:val="0"/>
        <w:adjustRightInd w:val="0"/>
        <w:ind w:firstLine="709"/>
        <w:rPr>
          <w:rFonts w:ascii="Times New Roman" w:hAnsi="Times New Roman"/>
          <w:sz w:val="28"/>
          <w:szCs w:val="28"/>
        </w:rPr>
      </w:pPr>
      <w:r w:rsidRPr="00235526">
        <w:rPr>
          <w:rFonts w:ascii="Times New Roman" w:hAnsi="Times New Roman"/>
          <w:sz w:val="28"/>
          <w:szCs w:val="28"/>
        </w:rPr>
        <w:t xml:space="preserve">- приказ </w:t>
      </w:r>
      <w:r>
        <w:rPr>
          <w:rFonts w:ascii="Times New Roman" w:hAnsi="Times New Roman"/>
          <w:sz w:val="28"/>
          <w:szCs w:val="28"/>
        </w:rPr>
        <w:t>от 29</w:t>
      </w:r>
      <w:r w:rsidRPr="00235526">
        <w:rPr>
          <w:rFonts w:ascii="Times New Roman" w:hAnsi="Times New Roman"/>
          <w:sz w:val="28"/>
          <w:szCs w:val="28"/>
        </w:rPr>
        <w:t>.0</w:t>
      </w:r>
      <w:r>
        <w:rPr>
          <w:rFonts w:ascii="Times New Roman" w:hAnsi="Times New Roman"/>
          <w:sz w:val="28"/>
          <w:szCs w:val="28"/>
        </w:rPr>
        <w:t>7</w:t>
      </w:r>
      <w:r w:rsidRPr="00235526">
        <w:rPr>
          <w:rFonts w:ascii="Times New Roman" w:hAnsi="Times New Roman"/>
          <w:sz w:val="28"/>
          <w:szCs w:val="28"/>
        </w:rPr>
        <w:t xml:space="preserve">.2015 № </w:t>
      </w:r>
      <w:r>
        <w:rPr>
          <w:rFonts w:ascii="Times New Roman" w:hAnsi="Times New Roman"/>
          <w:sz w:val="28"/>
          <w:szCs w:val="28"/>
        </w:rPr>
        <w:t>64</w:t>
      </w:r>
      <w:r w:rsidRPr="00235526">
        <w:rPr>
          <w:rFonts w:ascii="Times New Roman" w:hAnsi="Times New Roman"/>
          <w:sz w:val="28"/>
          <w:szCs w:val="28"/>
        </w:rPr>
        <w:t xml:space="preserve"> «О</w:t>
      </w:r>
      <w:r>
        <w:rPr>
          <w:rFonts w:ascii="Times New Roman" w:hAnsi="Times New Roman"/>
          <w:sz w:val="28"/>
          <w:szCs w:val="28"/>
        </w:rPr>
        <w:t xml:space="preserve"> внесении изменений в </w:t>
      </w:r>
      <w:r w:rsidRPr="00235526">
        <w:rPr>
          <w:rFonts w:ascii="Times New Roman" w:hAnsi="Times New Roman"/>
          <w:sz w:val="28"/>
          <w:szCs w:val="28"/>
        </w:rPr>
        <w:t xml:space="preserve"> </w:t>
      </w:r>
      <w:r w:rsidRPr="008F133E">
        <w:rPr>
          <w:rFonts w:ascii="Times New Roman" w:hAnsi="Times New Roman"/>
          <w:sz w:val="28"/>
          <w:szCs w:val="28"/>
        </w:rPr>
        <w:t>Перечень кодов подвидов</w:t>
      </w:r>
      <w:r>
        <w:rPr>
          <w:rFonts w:ascii="Times New Roman" w:hAnsi="Times New Roman"/>
          <w:sz w:val="28"/>
          <w:szCs w:val="28"/>
        </w:rPr>
        <w:t xml:space="preserve"> доходов</w:t>
      </w:r>
      <w:r w:rsidRPr="008F133E">
        <w:rPr>
          <w:rFonts w:ascii="Times New Roman" w:hAnsi="Times New Roman"/>
          <w:sz w:val="28"/>
          <w:szCs w:val="28"/>
        </w:rPr>
        <w:t xml:space="preserve"> по видам доходов,  главными администраторами которых являются органы местного самоуправления муниципального района, структурные подразделения Администрации и (или) находящиеся в</w:t>
      </w:r>
      <w:r>
        <w:rPr>
          <w:rFonts w:ascii="Times New Roman" w:hAnsi="Times New Roman"/>
          <w:sz w:val="28"/>
          <w:szCs w:val="28"/>
        </w:rPr>
        <w:t xml:space="preserve"> их ведении казенные учреждения»;</w:t>
      </w:r>
    </w:p>
    <w:p w:rsidR="00235526" w:rsidRPr="00235526" w:rsidRDefault="00235526" w:rsidP="00235526">
      <w:pPr>
        <w:autoSpaceDE w:val="0"/>
        <w:autoSpaceDN w:val="0"/>
        <w:adjustRightInd w:val="0"/>
        <w:ind w:firstLine="709"/>
        <w:rPr>
          <w:rFonts w:ascii="Times New Roman" w:hAnsi="Times New Roman"/>
          <w:sz w:val="28"/>
          <w:szCs w:val="28"/>
        </w:rPr>
      </w:pPr>
      <w:r w:rsidRPr="00235526">
        <w:rPr>
          <w:rFonts w:ascii="Times New Roman" w:hAnsi="Times New Roman"/>
          <w:sz w:val="28"/>
          <w:szCs w:val="28"/>
        </w:rPr>
        <w:t xml:space="preserve">- приказ </w:t>
      </w:r>
      <w:r>
        <w:rPr>
          <w:rFonts w:ascii="Times New Roman" w:hAnsi="Times New Roman"/>
          <w:sz w:val="28"/>
          <w:szCs w:val="28"/>
        </w:rPr>
        <w:t>от 23</w:t>
      </w:r>
      <w:r w:rsidRPr="00235526">
        <w:rPr>
          <w:rFonts w:ascii="Times New Roman" w:hAnsi="Times New Roman"/>
          <w:sz w:val="28"/>
          <w:szCs w:val="28"/>
        </w:rPr>
        <w:t>.</w:t>
      </w:r>
      <w:r>
        <w:rPr>
          <w:rFonts w:ascii="Times New Roman" w:hAnsi="Times New Roman"/>
          <w:sz w:val="28"/>
          <w:szCs w:val="28"/>
        </w:rPr>
        <w:t>10</w:t>
      </w:r>
      <w:r w:rsidRPr="00235526">
        <w:rPr>
          <w:rFonts w:ascii="Times New Roman" w:hAnsi="Times New Roman"/>
          <w:sz w:val="28"/>
          <w:szCs w:val="28"/>
        </w:rPr>
        <w:t xml:space="preserve">.2015 № </w:t>
      </w:r>
      <w:r>
        <w:rPr>
          <w:rFonts w:ascii="Times New Roman" w:hAnsi="Times New Roman"/>
          <w:sz w:val="28"/>
          <w:szCs w:val="28"/>
        </w:rPr>
        <w:t>97</w:t>
      </w:r>
      <w:r w:rsidRPr="00235526">
        <w:rPr>
          <w:rFonts w:ascii="Times New Roman" w:hAnsi="Times New Roman"/>
          <w:sz w:val="28"/>
          <w:szCs w:val="28"/>
        </w:rPr>
        <w:t xml:space="preserve"> «О</w:t>
      </w:r>
      <w:r>
        <w:rPr>
          <w:rFonts w:ascii="Times New Roman" w:hAnsi="Times New Roman"/>
          <w:sz w:val="28"/>
          <w:szCs w:val="28"/>
        </w:rPr>
        <w:t xml:space="preserve"> внесении изменений в </w:t>
      </w:r>
      <w:r w:rsidRPr="00235526">
        <w:rPr>
          <w:rFonts w:ascii="Times New Roman" w:hAnsi="Times New Roman"/>
          <w:sz w:val="28"/>
          <w:szCs w:val="28"/>
        </w:rPr>
        <w:t xml:space="preserve"> </w:t>
      </w:r>
      <w:r w:rsidRPr="008F133E">
        <w:rPr>
          <w:rFonts w:ascii="Times New Roman" w:hAnsi="Times New Roman"/>
          <w:sz w:val="28"/>
          <w:szCs w:val="28"/>
        </w:rPr>
        <w:t>Перечень кодов подвидов</w:t>
      </w:r>
      <w:r>
        <w:rPr>
          <w:rFonts w:ascii="Times New Roman" w:hAnsi="Times New Roman"/>
          <w:sz w:val="28"/>
          <w:szCs w:val="28"/>
        </w:rPr>
        <w:t xml:space="preserve"> доходов</w:t>
      </w:r>
      <w:r w:rsidRPr="008F133E">
        <w:rPr>
          <w:rFonts w:ascii="Times New Roman" w:hAnsi="Times New Roman"/>
          <w:sz w:val="28"/>
          <w:szCs w:val="28"/>
        </w:rPr>
        <w:t xml:space="preserve"> по видам доходов,  главными администраторами которых являются органы местного самоуправления муниципального района, структурные подразделения Администрации и (или) находящиеся в</w:t>
      </w:r>
      <w:r>
        <w:rPr>
          <w:rFonts w:ascii="Times New Roman" w:hAnsi="Times New Roman"/>
          <w:sz w:val="28"/>
          <w:szCs w:val="28"/>
        </w:rPr>
        <w:t xml:space="preserve"> </w:t>
      </w:r>
      <w:r w:rsidR="00550B86">
        <w:rPr>
          <w:rFonts w:ascii="Times New Roman" w:hAnsi="Times New Roman"/>
          <w:sz w:val="28"/>
          <w:szCs w:val="28"/>
        </w:rPr>
        <w:t>их ведении казенные учреждения».</w:t>
      </w:r>
    </w:p>
    <w:p w:rsidR="00E61E79" w:rsidRPr="00442E47" w:rsidRDefault="007763AB" w:rsidP="00E61E79">
      <w:pPr>
        <w:autoSpaceDE w:val="0"/>
        <w:autoSpaceDN w:val="0"/>
        <w:adjustRightInd w:val="0"/>
        <w:ind w:firstLine="709"/>
        <w:rPr>
          <w:rFonts w:ascii="Times New Roman" w:hAnsi="Times New Roman"/>
          <w:sz w:val="28"/>
          <w:szCs w:val="28"/>
        </w:rPr>
      </w:pPr>
      <w:r>
        <w:rPr>
          <w:rFonts w:ascii="Times New Roman" w:hAnsi="Times New Roman"/>
          <w:sz w:val="28"/>
          <w:szCs w:val="28"/>
        </w:rPr>
        <w:t>3</w:t>
      </w:r>
      <w:r w:rsidR="00E61E79" w:rsidRPr="00442E47">
        <w:rPr>
          <w:rFonts w:ascii="Times New Roman" w:hAnsi="Times New Roman"/>
          <w:sz w:val="28"/>
          <w:szCs w:val="28"/>
        </w:rPr>
        <w:t>. </w:t>
      </w:r>
      <w:r w:rsidR="00E61E79">
        <w:rPr>
          <w:rFonts w:ascii="Times New Roman" w:hAnsi="Times New Roman"/>
          <w:sz w:val="28"/>
          <w:szCs w:val="28"/>
        </w:rPr>
        <w:t>Б</w:t>
      </w:r>
      <w:r w:rsidR="00E61E79" w:rsidRPr="00442E47">
        <w:rPr>
          <w:rFonts w:ascii="Times New Roman" w:hAnsi="Times New Roman"/>
          <w:sz w:val="28"/>
          <w:szCs w:val="28"/>
        </w:rPr>
        <w:t xml:space="preserve">юджетному отделу </w:t>
      </w:r>
      <w:r w:rsidR="00E61E79">
        <w:rPr>
          <w:rFonts w:ascii="Times New Roman" w:hAnsi="Times New Roman"/>
          <w:sz w:val="28"/>
          <w:szCs w:val="28"/>
        </w:rPr>
        <w:t>финансового управления</w:t>
      </w:r>
      <w:r w:rsidR="00E61E79" w:rsidRPr="00442E47">
        <w:rPr>
          <w:rFonts w:ascii="Times New Roman" w:hAnsi="Times New Roman"/>
          <w:sz w:val="28"/>
          <w:szCs w:val="28"/>
        </w:rPr>
        <w:t xml:space="preserve"> (</w:t>
      </w:r>
      <w:r w:rsidR="00E61E79">
        <w:rPr>
          <w:rFonts w:ascii="Times New Roman" w:hAnsi="Times New Roman"/>
          <w:sz w:val="28"/>
          <w:szCs w:val="28"/>
        </w:rPr>
        <w:t>Е</w:t>
      </w:r>
      <w:r w:rsidR="00E61E79" w:rsidRPr="00442E47">
        <w:rPr>
          <w:rFonts w:ascii="Times New Roman" w:hAnsi="Times New Roman"/>
          <w:sz w:val="28"/>
          <w:szCs w:val="28"/>
        </w:rPr>
        <w:t>.</w:t>
      </w:r>
      <w:r w:rsidR="00E61E79">
        <w:rPr>
          <w:rFonts w:ascii="Times New Roman" w:hAnsi="Times New Roman"/>
          <w:sz w:val="28"/>
          <w:szCs w:val="28"/>
        </w:rPr>
        <w:t>В</w:t>
      </w:r>
      <w:r w:rsidR="00E61E79" w:rsidRPr="00442E47">
        <w:rPr>
          <w:rFonts w:ascii="Times New Roman" w:hAnsi="Times New Roman"/>
          <w:sz w:val="28"/>
          <w:szCs w:val="28"/>
        </w:rPr>
        <w:t xml:space="preserve">. </w:t>
      </w:r>
      <w:r w:rsidR="00E61E79">
        <w:rPr>
          <w:rFonts w:ascii="Times New Roman" w:hAnsi="Times New Roman"/>
          <w:sz w:val="28"/>
          <w:szCs w:val="28"/>
        </w:rPr>
        <w:t>Бочкина</w:t>
      </w:r>
      <w:r w:rsidR="00E61E79" w:rsidRPr="00442E47">
        <w:rPr>
          <w:rFonts w:ascii="Times New Roman" w:hAnsi="Times New Roman"/>
          <w:sz w:val="28"/>
          <w:szCs w:val="28"/>
        </w:rPr>
        <w:t xml:space="preserve">) довести </w:t>
      </w:r>
      <w:r w:rsidR="00E61E79">
        <w:rPr>
          <w:rFonts w:ascii="Times New Roman" w:hAnsi="Times New Roman"/>
          <w:sz w:val="28"/>
          <w:szCs w:val="28"/>
        </w:rPr>
        <w:t xml:space="preserve">настоящий приказ </w:t>
      </w:r>
      <w:r w:rsidR="00E61E79" w:rsidRPr="00442E47">
        <w:rPr>
          <w:rFonts w:ascii="Times New Roman" w:hAnsi="Times New Roman"/>
          <w:sz w:val="28"/>
          <w:szCs w:val="28"/>
        </w:rPr>
        <w:t>до сведения</w:t>
      </w:r>
      <w:r w:rsidR="00E61E79">
        <w:rPr>
          <w:rFonts w:ascii="Times New Roman" w:hAnsi="Times New Roman"/>
          <w:sz w:val="28"/>
          <w:szCs w:val="28"/>
        </w:rPr>
        <w:t xml:space="preserve"> главных администраторов доходов бюджета муниципального образования «Холм-Жирковский район» Смоленской области и </w:t>
      </w:r>
      <w:r w:rsidR="00E61E79" w:rsidRPr="00442E47">
        <w:rPr>
          <w:rFonts w:ascii="Times New Roman" w:hAnsi="Times New Roman"/>
          <w:sz w:val="28"/>
          <w:szCs w:val="28"/>
        </w:rPr>
        <w:t xml:space="preserve"> </w:t>
      </w:r>
      <w:r w:rsidR="00E61E79">
        <w:rPr>
          <w:rFonts w:ascii="Times New Roman" w:hAnsi="Times New Roman"/>
          <w:sz w:val="28"/>
          <w:szCs w:val="28"/>
        </w:rPr>
        <w:t>Отделения №12</w:t>
      </w:r>
      <w:r w:rsidR="00E61E79" w:rsidRPr="00442E47">
        <w:rPr>
          <w:rFonts w:ascii="Times New Roman" w:hAnsi="Times New Roman"/>
          <w:sz w:val="28"/>
          <w:szCs w:val="28"/>
        </w:rPr>
        <w:t xml:space="preserve"> Федерального каз</w:t>
      </w:r>
      <w:r w:rsidR="00E61E79">
        <w:rPr>
          <w:rFonts w:ascii="Times New Roman" w:hAnsi="Times New Roman"/>
          <w:sz w:val="28"/>
          <w:szCs w:val="28"/>
        </w:rPr>
        <w:t>начейства по Смоленской области.</w:t>
      </w:r>
    </w:p>
    <w:p w:rsidR="00235526" w:rsidRDefault="007763AB" w:rsidP="00E61E79">
      <w:pPr>
        <w:ind w:firstLine="708"/>
        <w:rPr>
          <w:rFonts w:ascii="Times New Roman" w:hAnsi="Times New Roman"/>
          <w:sz w:val="28"/>
          <w:szCs w:val="28"/>
        </w:rPr>
      </w:pPr>
      <w:r>
        <w:rPr>
          <w:rFonts w:ascii="Times New Roman" w:hAnsi="Times New Roman"/>
          <w:sz w:val="28"/>
          <w:szCs w:val="28"/>
        </w:rPr>
        <w:t>4. Настоящий приказ вступает в силу с 1 января 2016 года.</w:t>
      </w:r>
    </w:p>
    <w:p w:rsidR="00235526" w:rsidRDefault="00235526" w:rsidP="00E61E79">
      <w:pPr>
        <w:ind w:firstLine="708"/>
        <w:rPr>
          <w:rFonts w:ascii="Times New Roman" w:hAnsi="Times New Roman"/>
          <w:sz w:val="28"/>
          <w:szCs w:val="28"/>
        </w:rPr>
      </w:pPr>
    </w:p>
    <w:p w:rsidR="00235526" w:rsidRDefault="00235526" w:rsidP="00E61E79">
      <w:pPr>
        <w:ind w:firstLine="708"/>
        <w:rPr>
          <w:rFonts w:ascii="Times New Roman" w:hAnsi="Times New Roman"/>
          <w:sz w:val="28"/>
          <w:szCs w:val="28"/>
        </w:rPr>
      </w:pPr>
    </w:p>
    <w:p w:rsidR="00235526" w:rsidRDefault="00235526" w:rsidP="00E61E79">
      <w:pPr>
        <w:ind w:firstLine="708"/>
        <w:rPr>
          <w:rFonts w:ascii="Times New Roman" w:hAnsi="Times New Roman"/>
          <w:sz w:val="28"/>
          <w:szCs w:val="28"/>
        </w:rPr>
      </w:pPr>
    </w:p>
    <w:p w:rsidR="00235526" w:rsidRDefault="00235526" w:rsidP="00E61E79">
      <w:pPr>
        <w:ind w:firstLine="708"/>
        <w:rPr>
          <w:rFonts w:ascii="Times New Roman" w:hAnsi="Times New Roman"/>
          <w:sz w:val="28"/>
          <w:szCs w:val="28"/>
        </w:rPr>
      </w:pPr>
    </w:p>
    <w:p w:rsidR="00235526" w:rsidRDefault="00235526" w:rsidP="00E61E79">
      <w:pPr>
        <w:ind w:firstLine="708"/>
        <w:rPr>
          <w:rFonts w:ascii="Times New Roman" w:hAnsi="Times New Roman"/>
          <w:sz w:val="28"/>
          <w:szCs w:val="28"/>
        </w:rPr>
      </w:pPr>
    </w:p>
    <w:p w:rsidR="00235526" w:rsidRDefault="00235526" w:rsidP="00E61E79">
      <w:pPr>
        <w:ind w:firstLine="708"/>
        <w:rPr>
          <w:rFonts w:ascii="Times New Roman" w:hAnsi="Times New Roman"/>
          <w:sz w:val="28"/>
          <w:szCs w:val="28"/>
        </w:rPr>
      </w:pPr>
    </w:p>
    <w:p w:rsidR="00235526" w:rsidRDefault="00235526" w:rsidP="00E61E79">
      <w:pPr>
        <w:ind w:firstLine="708"/>
        <w:rPr>
          <w:rFonts w:ascii="Times New Roman" w:hAnsi="Times New Roman"/>
          <w:sz w:val="28"/>
          <w:szCs w:val="28"/>
        </w:rPr>
      </w:pPr>
    </w:p>
    <w:p w:rsidR="00D860E9" w:rsidRPr="008F133E" w:rsidRDefault="00D860E9" w:rsidP="008F133E">
      <w:pPr>
        <w:rPr>
          <w:rFonts w:ascii="Times New Roman" w:hAnsi="Times New Roman"/>
          <w:sz w:val="28"/>
          <w:szCs w:val="28"/>
        </w:rPr>
      </w:pPr>
    </w:p>
    <w:p w:rsidR="008F133E" w:rsidRPr="008F133E" w:rsidRDefault="00D860E9" w:rsidP="008F133E">
      <w:pPr>
        <w:rPr>
          <w:rFonts w:ascii="Times New Roman" w:hAnsi="Times New Roman"/>
          <w:sz w:val="28"/>
          <w:szCs w:val="28"/>
        </w:rPr>
      </w:pPr>
      <w:r>
        <w:rPr>
          <w:rFonts w:ascii="Times New Roman" w:hAnsi="Times New Roman"/>
          <w:sz w:val="28"/>
          <w:szCs w:val="28"/>
        </w:rPr>
        <w:t>Начальник  ф</w:t>
      </w:r>
      <w:r w:rsidR="008F133E" w:rsidRPr="008F133E">
        <w:rPr>
          <w:rFonts w:ascii="Times New Roman" w:hAnsi="Times New Roman"/>
          <w:sz w:val="28"/>
          <w:szCs w:val="28"/>
        </w:rPr>
        <w:t>инансового управления</w:t>
      </w:r>
    </w:p>
    <w:p w:rsidR="008F133E" w:rsidRPr="008F133E" w:rsidRDefault="008F133E" w:rsidP="008F133E">
      <w:pPr>
        <w:autoSpaceDE w:val="0"/>
        <w:autoSpaceDN w:val="0"/>
        <w:adjustRightInd w:val="0"/>
        <w:ind w:right="-55"/>
        <w:rPr>
          <w:rFonts w:ascii="Times New Roman" w:hAnsi="Times New Roman"/>
          <w:sz w:val="28"/>
          <w:szCs w:val="28"/>
        </w:rPr>
      </w:pPr>
      <w:r w:rsidRPr="008F133E">
        <w:rPr>
          <w:rFonts w:ascii="Times New Roman" w:hAnsi="Times New Roman"/>
          <w:sz w:val="28"/>
          <w:szCs w:val="28"/>
        </w:rPr>
        <w:t xml:space="preserve">Администрации </w:t>
      </w:r>
      <w:proofErr w:type="gramStart"/>
      <w:r w:rsidRPr="008F133E">
        <w:rPr>
          <w:rFonts w:ascii="Times New Roman" w:hAnsi="Times New Roman"/>
          <w:sz w:val="28"/>
          <w:szCs w:val="28"/>
        </w:rPr>
        <w:t>муниципального</w:t>
      </w:r>
      <w:proofErr w:type="gramEnd"/>
      <w:r w:rsidRPr="008F133E">
        <w:rPr>
          <w:rFonts w:ascii="Times New Roman" w:hAnsi="Times New Roman"/>
          <w:sz w:val="28"/>
          <w:szCs w:val="28"/>
        </w:rPr>
        <w:t xml:space="preserve"> </w:t>
      </w:r>
    </w:p>
    <w:p w:rsidR="008F133E" w:rsidRPr="008F133E" w:rsidRDefault="008F133E" w:rsidP="008F133E">
      <w:pPr>
        <w:autoSpaceDE w:val="0"/>
        <w:autoSpaceDN w:val="0"/>
        <w:adjustRightInd w:val="0"/>
        <w:ind w:right="-55"/>
        <w:rPr>
          <w:rFonts w:ascii="Times New Roman" w:hAnsi="Times New Roman"/>
          <w:sz w:val="28"/>
          <w:szCs w:val="28"/>
        </w:rPr>
      </w:pPr>
      <w:r w:rsidRPr="008F133E">
        <w:rPr>
          <w:rFonts w:ascii="Times New Roman" w:hAnsi="Times New Roman"/>
          <w:sz w:val="28"/>
          <w:szCs w:val="28"/>
        </w:rPr>
        <w:t>образования «Холм-Жирковский район»</w:t>
      </w:r>
    </w:p>
    <w:p w:rsidR="008F133E" w:rsidRDefault="008F133E" w:rsidP="008F133E">
      <w:pPr>
        <w:autoSpaceDE w:val="0"/>
        <w:autoSpaceDN w:val="0"/>
        <w:adjustRightInd w:val="0"/>
        <w:ind w:right="-55"/>
        <w:rPr>
          <w:rFonts w:ascii="Times New Roman" w:hAnsi="Times New Roman"/>
          <w:b/>
          <w:sz w:val="28"/>
          <w:szCs w:val="28"/>
        </w:rPr>
      </w:pPr>
      <w:r w:rsidRPr="008F133E">
        <w:rPr>
          <w:rFonts w:ascii="Times New Roman" w:hAnsi="Times New Roman"/>
          <w:sz w:val="28"/>
          <w:szCs w:val="28"/>
        </w:rPr>
        <w:t xml:space="preserve">Смоленской области                   </w:t>
      </w:r>
      <w:r w:rsidRPr="008F133E">
        <w:rPr>
          <w:rFonts w:ascii="Times New Roman" w:hAnsi="Times New Roman"/>
          <w:sz w:val="28"/>
          <w:szCs w:val="28"/>
        </w:rPr>
        <w:tab/>
      </w:r>
      <w:r w:rsidRPr="008F133E">
        <w:rPr>
          <w:rFonts w:ascii="Times New Roman" w:hAnsi="Times New Roman"/>
          <w:sz w:val="28"/>
          <w:szCs w:val="28"/>
        </w:rPr>
        <w:tab/>
      </w:r>
      <w:r w:rsidRPr="008F133E">
        <w:rPr>
          <w:rFonts w:ascii="Times New Roman" w:hAnsi="Times New Roman"/>
          <w:sz w:val="28"/>
          <w:szCs w:val="28"/>
        </w:rPr>
        <w:tab/>
        <w:t xml:space="preserve">                             </w:t>
      </w:r>
      <w:r w:rsidRPr="008F133E">
        <w:rPr>
          <w:rFonts w:ascii="Times New Roman" w:hAnsi="Times New Roman"/>
          <w:b/>
          <w:sz w:val="28"/>
          <w:szCs w:val="28"/>
        </w:rPr>
        <w:t xml:space="preserve"> Т.М. </w:t>
      </w:r>
      <w:proofErr w:type="spellStart"/>
      <w:r w:rsidRPr="008F133E">
        <w:rPr>
          <w:rFonts w:ascii="Times New Roman" w:hAnsi="Times New Roman"/>
          <w:b/>
          <w:sz w:val="28"/>
          <w:szCs w:val="28"/>
        </w:rPr>
        <w:t>Станько</w:t>
      </w:r>
      <w:proofErr w:type="spellEnd"/>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E50AB6" w:rsidRPr="00AF4751" w:rsidRDefault="00E50AB6" w:rsidP="00E50AB6">
      <w:pPr>
        <w:rPr>
          <w:rFonts w:ascii="Times New Roman" w:hAnsi="Times New Roman"/>
          <w:sz w:val="28"/>
          <w:szCs w:val="28"/>
        </w:rPr>
      </w:pPr>
      <w:r>
        <w:rPr>
          <w:rFonts w:ascii="Times New Roman" w:hAnsi="Times New Roman"/>
          <w:sz w:val="28"/>
          <w:szCs w:val="28"/>
        </w:rPr>
        <w:t xml:space="preserve">С приказом </w:t>
      </w:r>
      <w:proofErr w:type="gramStart"/>
      <w:r>
        <w:rPr>
          <w:rFonts w:ascii="Times New Roman" w:hAnsi="Times New Roman"/>
          <w:sz w:val="28"/>
          <w:szCs w:val="28"/>
        </w:rPr>
        <w:t>ознакомлена</w:t>
      </w:r>
      <w:proofErr w:type="gramEnd"/>
      <w:r w:rsidRPr="00AF4751">
        <w:rPr>
          <w:rFonts w:ascii="Times New Roman" w:hAnsi="Times New Roman"/>
          <w:sz w:val="28"/>
          <w:szCs w:val="28"/>
        </w:rPr>
        <w:t>:</w:t>
      </w:r>
    </w:p>
    <w:p w:rsidR="00E50AB6" w:rsidRPr="00AF4751" w:rsidRDefault="00E50AB6" w:rsidP="00E50AB6">
      <w:pPr>
        <w:pStyle w:val="ab"/>
        <w:tabs>
          <w:tab w:val="left" w:pos="284"/>
        </w:tabs>
        <w:rPr>
          <w:szCs w:val="28"/>
        </w:rPr>
      </w:pPr>
    </w:p>
    <w:p w:rsidR="00E50AB6" w:rsidRPr="00AF4751" w:rsidRDefault="00E50AB6" w:rsidP="00E50AB6">
      <w:pPr>
        <w:pStyle w:val="ab"/>
        <w:tabs>
          <w:tab w:val="left" w:pos="284"/>
        </w:tabs>
        <w:rPr>
          <w:szCs w:val="28"/>
        </w:rPr>
      </w:pPr>
    </w:p>
    <w:tbl>
      <w:tblPr>
        <w:tblW w:w="0" w:type="auto"/>
        <w:tblInd w:w="250" w:type="dxa"/>
        <w:tblLook w:val="04A0"/>
      </w:tblPr>
      <w:tblGrid>
        <w:gridCol w:w="7921"/>
        <w:gridCol w:w="2250"/>
      </w:tblGrid>
      <w:tr w:rsidR="00E50AB6" w:rsidRPr="00AF4751" w:rsidTr="00E50AB6">
        <w:tc>
          <w:tcPr>
            <w:tcW w:w="7921" w:type="dxa"/>
          </w:tcPr>
          <w:p w:rsidR="00E50AB6" w:rsidRPr="00AF4751" w:rsidRDefault="00E50AB6" w:rsidP="00E50AB6">
            <w:pPr>
              <w:pStyle w:val="ad"/>
              <w:jc w:val="both"/>
              <w:rPr>
                <w:rFonts w:ascii="Times New Roman" w:hAnsi="Times New Roman"/>
                <w:sz w:val="28"/>
                <w:szCs w:val="28"/>
              </w:rPr>
            </w:pPr>
            <w:r w:rsidRPr="00AF4751">
              <w:rPr>
                <w:rFonts w:ascii="Times New Roman" w:hAnsi="Times New Roman"/>
                <w:sz w:val="28"/>
                <w:szCs w:val="28"/>
              </w:rPr>
              <w:t xml:space="preserve">Начальник </w:t>
            </w:r>
            <w:r>
              <w:rPr>
                <w:rFonts w:ascii="Times New Roman" w:hAnsi="Times New Roman"/>
                <w:sz w:val="28"/>
                <w:szCs w:val="28"/>
              </w:rPr>
              <w:t>бюджетного отдела</w:t>
            </w:r>
            <w:r w:rsidRPr="00AF4751">
              <w:rPr>
                <w:rFonts w:ascii="Times New Roman" w:hAnsi="Times New Roman"/>
                <w:sz w:val="28"/>
                <w:szCs w:val="28"/>
              </w:rPr>
              <w:t xml:space="preserve"> </w:t>
            </w:r>
          </w:p>
        </w:tc>
        <w:tc>
          <w:tcPr>
            <w:tcW w:w="2250" w:type="dxa"/>
          </w:tcPr>
          <w:p w:rsidR="00E50AB6" w:rsidRPr="00AF4751" w:rsidRDefault="00E50AB6" w:rsidP="00E50AB6">
            <w:pPr>
              <w:pStyle w:val="ad"/>
              <w:jc w:val="right"/>
              <w:rPr>
                <w:rFonts w:ascii="Times New Roman" w:hAnsi="Times New Roman"/>
                <w:sz w:val="28"/>
                <w:szCs w:val="28"/>
              </w:rPr>
            </w:pPr>
            <w:r>
              <w:rPr>
                <w:rFonts w:ascii="Times New Roman" w:hAnsi="Times New Roman"/>
                <w:sz w:val="28"/>
                <w:szCs w:val="28"/>
              </w:rPr>
              <w:t>Е.В.Бочкина</w:t>
            </w:r>
          </w:p>
        </w:tc>
      </w:tr>
    </w:tbl>
    <w:p w:rsidR="00235526" w:rsidRDefault="00235526" w:rsidP="008F133E">
      <w:pPr>
        <w:autoSpaceDE w:val="0"/>
        <w:autoSpaceDN w:val="0"/>
        <w:adjustRightInd w:val="0"/>
        <w:ind w:right="-55"/>
        <w:rPr>
          <w:rFonts w:ascii="Times New Roman" w:hAnsi="Times New Roman"/>
          <w:b/>
          <w:sz w:val="28"/>
          <w:szCs w:val="28"/>
        </w:rPr>
      </w:pPr>
    </w:p>
    <w:p w:rsidR="00090E1C" w:rsidRDefault="00090E1C" w:rsidP="000101CB">
      <w:pPr>
        <w:tabs>
          <w:tab w:val="left" w:pos="5245"/>
        </w:tabs>
        <w:ind w:left="5245"/>
        <w:jc w:val="left"/>
        <w:rPr>
          <w:rFonts w:ascii="Times New Roman" w:hAnsi="Times New Roman"/>
          <w:sz w:val="28"/>
          <w:szCs w:val="28"/>
        </w:rPr>
      </w:pPr>
    </w:p>
    <w:p w:rsidR="00090E1C" w:rsidRDefault="00090E1C" w:rsidP="000101CB">
      <w:pPr>
        <w:tabs>
          <w:tab w:val="left" w:pos="5245"/>
        </w:tabs>
        <w:ind w:left="5245"/>
        <w:jc w:val="left"/>
        <w:rPr>
          <w:rFonts w:ascii="Times New Roman" w:hAnsi="Times New Roman"/>
          <w:sz w:val="28"/>
          <w:szCs w:val="28"/>
        </w:rPr>
      </w:pPr>
    </w:p>
    <w:p w:rsidR="00090E1C" w:rsidRDefault="00090E1C" w:rsidP="000101CB">
      <w:pPr>
        <w:tabs>
          <w:tab w:val="left" w:pos="5245"/>
        </w:tabs>
        <w:ind w:left="5245"/>
        <w:jc w:val="left"/>
        <w:rPr>
          <w:rFonts w:ascii="Times New Roman" w:hAnsi="Times New Roman"/>
          <w:sz w:val="28"/>
          <w:szCs w:val="28"/>
        </w:rPr>
      </w:pPr>
    </w:p>
    <w:p w:rsidR="008F133E" w:rsidRPr="000101CB" w:rsidRDefault="000101CB" w:rsidP="000101CB">
      <w:pPr>
        <w:tabs>
          <w:tab w:val="left" w:pos="5245"/>
        </w:tabs>
        <w:ind w:left="5245"/>
        <w:jc w:val="left"/>
        <w:rPr>
          <w:rFonts w:ascii="Times New Roman" w:hAnsi="Times New Roman"/>
          <w:sz w:val="28"/>
          <w:szCs w:val="28"/>
        </w:rPr>
      </w:pPr>
      <w:r w:rsidRPr="000101CB">
        <w:rPr>
          <w:rFonts w:ascii="Times New Roman" w:hAnsi="Times New Roman"/>
          <w:sz w:val="28"/>
          <w:szCs w:val="28"/>
        </w:rPr>
        <w:lastRenderedPageBreak/>
        <w:t xml:space="preserve"> </w:t>
      </w:r>
      <w:r w:rsidR="008F133E" w:rsidRPr="000101CB">
        <w:rPr>
          <w:rFonts w:ascii="Times New Roman" w:hAnsi="Times New Roman"/>
          <w:sz w:val="28"/>
          <w:szCs w:val="28"/>
        </w:rPr>
        <w:t>УТВЕРЖДЕН</w:t>
      </w:r>
    </w:p>
    <w:p w:rsidR="00C02C59" w:rsidRDefault="0032558C" w:rsidP="000101CB">
      <w:pPr>
        <w:tabs>
          <w:tab w:val="left" w:pos="5245"/>
        </w:tabs>
        <w:ind w:left="5245"/>
        <w:rPr>
          <w:rFonts w:ascii="Times New Roman" w:hAnsi="Times New Roman"/>
          <w:sz w:val="28"/>
          <w:szCs w:val="28"/>
        </w:rPr>
      </w:pPr>
      <w:r>
        <w:rPr>
          <w:rFonts w:ascii="Times New Roman" w:hAnsi="Times New Roman"/>
          <w:sz w:val="28"/>
          <w:szCs w:val="28"/>
        </w:rPr>
        <w:t>приказом ф</w:t>
      </w:r>
      <w:r w:rsidR="008F133E" w:rsidRPr="000101CB">
        <w:rPr>
          <w:rFonts w:ascii="Times New Roman" w:hAnsi="Times New Roman"/>
          <w:sz w:val="28"/>
          <w:szCs w:val="28"/>
        </w:rPr>
        <w:t>инансового управления</w:t>
      </w:r>
      <w:r w:rsidR="000101CB" w:rsidRPr="000101CB">
        <w:rPr>
          <w:rFonts w:ascii="Times New Roman" w:hAnsi="Times New Roman"/>
          <w:sz w:val="28"/>
          <w:szCs w:val="28"/>
        </w:rPr>
        <w:t xml:space="preserve"> </w:t>
      </w:r>
      <w:r w:rsidR="008F133E" w:rsidRPr="000101CB">
        <w:rPr>
          <w:rFonts w:ascii="Times New Roman" w:hAnsi="Times New Roman"/>
          <w:sz w:val="28"/>
          <w:szCs w:val="28"/>
        </w:rPr>
        <w:t>Администрации муниципального</w:t>
      </w:r>
      <w:r w:rsidR="000101CB" w:rsidRPr="000101CB">
        <w:rPr>
          <w:rFonts w:ascii="Times New Roman" w:hAnsi="Times New Roman"/>
          <w:sz w:val="28"/>
          <w:szCs w:val="28"/>
        </w:rPr>
        <w:t xml:space="preserve"> </w:t>
      </w:r>
      <w:r w:rsidR="008F133E" w:rsidRPr="000101CB">
        <w:rPr>
          <w:rFonts w:ascii="Times New Roman" w:hAnsi="Times New Roman"/>
          <w:sz w:val="28"/>
          <w:szCs w:val="28"/>
        </w:rPr>
        <w:t>образования «Холм-Жирковский район» Смоленской области</w:t>
      </w:r>
    </w:p>
    <w:p w:rsidR="008F133E" w:rsidRPr="00090E1C" w:rsidRDefault="000101CB" w:rsidP="000101CB">
      <w:pPr>
        <w:tabs>
          <w:tab w:val="left" w:pos="5245"/>
        </w:tabs>
        <w:ind w:left="5245"/>
        <w:rPr>
          <w:rFonts w:ascii="Times New Roman" w:hAnsi="Times New Roman"/>
          <w:sz w:val="28"/>
          <w:szCs w:val="28"/>
        </w:rPr>
      </w:pPr>
      <w:r w:rsidRPr="00090E1C">
        <w:rPr>
          <w:rFonts w:ascii="Times New Roman" w:hAnsi="Times New Roman"/>
          <w:sz w:val="28"/>
          <w:szCs w:val="28"/>
        </w:rPr>
        <w:t xml:space="preserve"> </w:t>
      </w:r>
      <w:r w:rsidR="00F57291" w:rsidRPr="00090E1C">
        <w:rPr>
          <w:rFonts w:ascii="Times New Roman" w:hAnsi="Times New Roman"/>
          <w:sz w:val="28"/>
          <w:szCs w:val="28"/>
        </w:rPr>
        <w:t xml:space="preserve">от </w:t>
      </w:r>
      <w:r w:rsidR="00C02C59" w:rsidRPr="00090E1C">
        <w:rPr>
          <w:rFonts w:ascii="Times New Roman" w:hAnsi="Times New Roman"/>
          <w:sz w:val="28"/>
          <w:szCs w:val="28"/>
        </w:rPr>
        <w:t>25</w:t>
      </w:r>
      <w:r w:rsidR="00F57291" w:rsidRPr="00090E1C">
        <w:rPr>
          <w:rFonts w:ascii="Times New Roman" w:hAnsi="Times New Roman"/>
          <w:sz w:val="28"/>
          <w:szCs w:val="28"/>
        </w:rPr>
        <w:t>.</w:t>
      </w:r>
      <w:r w:rsidR="00C02C59" w:rsidRPr="00090E1C">
        <w:rPr>
          <w:rFonts w:ascii="Times New Roman" w:hAnsi="Times New Roman"/>
          <w:sz w:val="28"/>
          <w:szCs w:val="28"/>
        </w:rPr>
        <w:t>12</w:t>
      </w:r>
      <w:r w:rsidR="00F57291" w:rsidRPr="00090E1C">
        <w:rPr>
          <w:rFonts w:ascii="Times New Roman" w:hAnsi="Times New Roman"/>
          <w:sz w:val="28"/>
          <w:szCs w:val="28"/>
        </w:rPr>
        <w:t xml:space="preserve">.2015 </w:t>
      </w:r>
      <w:r w:rsidR="00F31F84">
        <w:rPr>
          <w:rFonts w:ascii="Times New Roman" w:hAnsi="Times New Roman"/>
          <w:sz w:val="28"/>
          <w:szCs w:val="28"/>
        </w:rPr>
        <w:t>№125</w:t>
      </w:r>
    </w:p>
    <w:p w:rsidR="008F133E" w:rsidRPr="008F133E" w:rsidRDefault="008F133E" w:rsidP="008F133E">
      <w:pPr>
        <w:jc w:val="right"/>
        <w:rPr>
          <w:rFonts w:ascii="Times New Roman" w:hAnsi="Times New Roman"/>
          <w:sz w:val="28"/>
          <w:szCs w:val="28"/>
        </w:rPr>
      </w:pPr>
    </w:p>
    <w:p w:rsidR="008F133E" w:rsidRPr="008F133E" w:rsidRDefault="008F133E" w:rsidP="008F133E">
      <w:pPr>
        <w:jc w:val="center"/>
        <w:rPr>
          <w:rFonts w:ascii="Times New Roman" w:hAnsi="Times New Roman"/>
          <w:b/>
          <w:sz w:val="28"/>
          <w:szCs w:val="28"/>
        </w:rPr>
      </w:pPr>
      <w:r w:rsidRPr="008F133E">
        <w:rPr>
          <w:rFonts w:ascii="Times New Roman" w:hAnsi="Times New Roman"/>
          <w:b/>
          <w:sz w:val="28"/>
          <w:szCs w:val="28"/>
        </w:rPr>
        <w:t>ПЕРЕЧЕНЬ</w:t>
      </w:r>
    </w:p>
    <w:p w:rsidR="008F133E" w:rsidRPr="008F133E" w:rsidRDefault="008F133E" w:rsidP="008F133E">
      <w:pPr>
        <w:jc w:val="center"/>
        <w:rPr>
          <w:rFonts w:ascii="Times New Roman" w:hAnsi="Times New Roman"/>
          <w:b/>
          <w:sz w:val="28"/>
          <w:szCs w:val="28"/>
        </w:rPr>
      </w:pPr>
      <w:r w:rsidRPr="008F133E">
        <w:rPr>
          <w:rFonts w:ascii="Times New Roman" w:hAnsi="Times New Roman"/>
          <w:b/>
          <w:sz w:val="28"/>
          <w:szCs w:val="28"/>
        </w:rPr>
        <w:t xml:space="preserve">кодов подвидов доходов по видам доходов, главными администраторами которых являются органы местного самоуправления муниципального района, структурные подразделения Администрации и (или) находящиеся в их ведении казенные учреждения </w:t>
      </w:r>
    </w:p>
    <w:p w:rsidR="008F133E" w:rsidRPr="008F133E" w:rsidRDefault="008F133E" w:rsidP="008F133E">
      <w:pPr>
        <w:rPr>
          <w:rFonts w:ascii="Times New Roman" w:hAnsi="Times New Roman"/>
          <w:b/>
          <w:color w:val="FF0000"/>
          <w:sz w:val="28"/>
          <w:szCs w:val="28"/>
        </w:rPr>
      </w:pPr>
    </w:p>
    <w:p w:rsidR="008F133E" w:rsidRPr="008F133E" w:rsidRDefault="008F133E" w:rsidP="008F133E">
      <w:pPr>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3"/>
        <w:gridCol w:w="7288"/>
      </w:tblGrid>
      <w:tr w:rsidR="008F133E" w:rsidRPr="008F133E" w:rsidTr="00B0783E">
        <w:tc>
          <w:tcPr>
            <w:tcW w:w="2743" w:type="dxa"/>
            <w:tcBorders>
              <w:top w:val="single" w:sz="4" w:space="0" w:color="auto"/>
              <w:left w:val="single" w:sz="4" w:space="0" w:color="auto"/>
              <w:bottom w:val="single" w:sz="4" w:space="0" w:color="auto"/>
              <w:right w:val="single" w:sz="4" w:space="0" w:color="auto"/>
            </w:tcBorders>
            <w:vAlign w:val="center"/>
          </w:tcPr>
          <w:p w:rsidR="008F133E" w:rsidRPr="008F133E" w:rsidRDefault="008F133E" w:rsidP="00B0783E">
            <w:pPr>
              <w:jc w:val="center"/>
              <w:rPr>
                <w:rFonts w:ascii="Times New Roman" w:hAnsi="Times New Roman"/>
                <w:b/>
                <w:snapToGrid w:val="0"/>
                <w:sz w:val="28"/>
                <w:szCs w:val="28"/>
              </w:rPr>
            </w:pPr>
            <w:r w:rsidRPr="008F133E">
              <w:rPr>
                <w:rFonts w:ascii="Times New Roman" w:hAnsi="Times New Roman"/>
                <w:b/>
                <w:snapToGrid w:val="0"/>
                <w:sz w:val="28"/>
                <w:szCs w:val="28"/>
              </w:rPr>
              <w:t>Код дохода, код подвида дохода</w:t>
            </w:r>
          </w:p>
        </w:tc>
        <w:tc>
          <w:tcPr>
            <w:tcW w:w="7288" w:type="dxa"/>
            <w:tcBorders>
              <w:top w:val="single" w:sz="4" w:space="0" w:color="auto"/>
              <w:left w:val="single" w:sz="4" w:space="0" w:color="auto"/>
              <w:bottom w:val="single" w:sz="4" w:space="0" w:color="auto"/>
              <w:right w:val="single" w:sz="4" w:space="0" w:color="auto"/>
            </w:tcBorders>
            <w:vAlign w:val="center"/>
          </w:tcPr>
          <w:p w:rsidR="008F133E" w:rsidRPr="008F133E" w:rsidRDefault="008F133E" w:rsidP="00B0783E">
            <w:pPr>
              <w:jc w:val="center"/>
              <w:rPr>
                <w:rFonts w:ascii="Times New Roman" w:hAnsi="Times New Roman"/>
                <w:b/>
                <w:sz w:val="28"/>
                <w:szCs w:val="28"/>
              </w:rPr>
            </w:pPr>
            <w:r w:rsidRPr="008F133E">
              <w:rPr>
                <w:rFonts w:ascii="Times New Roman" w:hAnsi="Times New Roman"/>
                <w:b/>
                <w:sz w:val="28"/>
                <w:szCs w:val="28"/>
              </w:rPr>
              <w:t>Наименование кода дохода, подвида дохода</w:t>
            </w:r>
          </w:p>
        </w:tc>
      </w:tr>
      <w:tr w:rsidR="008F133E" w:rsidRPr="008F133E" w:rsidTr="00B0783E">
        <w:tc>
          <w:tcPr>
            <w:tcW w:w="2743" w:type="dxa"/>
            <w:tcBorders>
              <w:top w:val="single" w:sz="4" w:space="0" w:color="auto"/>
              <w:left w:val="single" w:sz="4" w:space="0" w:color="auto"/>
              <w:bottom w:val="single" w:sz="4" w:space="0" w:color="auto"/>
              <w:right w:val="single" w:sz="4" w:space="0" w:color="auto"/>
            </w:tcBorders>
            <w:vAlign w:val="center"/>
          </w:tcPr>
          <w:p w:rsidR="008F133E" w:rsidRPr="008F133E" w:rsidRDefault="008F133E" w:rsidP="00B0783E">
            <w:pPr>
              <w:jc w:val="center"/>
              <w:rPr>
                <w:rFonts w:ascii="Times New Roman" w:hAnsi="Times New Roman"/>
                <w:b/>
                <w:snapToGrid w:val="0"/>
                <w:sz w:val="28"/>
                <w:szCs w:val="28"/>
              </w:rPr>
            </w:pPr>
            <w:r w:rsidRPr="008F133E">
              <w:rPr>
                <w:rFonts w:ascii="Times New Roman" w:hAnsi="Times New Roman"/>
                <w:b/>
                <w:snapToGrid w:val="0"/>
                <w:sz w:val="28"/>
                <w:szCs w:val="28"/>
              </w:rPr>
              <w:t>1</w:t>
            </w:r>
          </w:p>
        </w:tc>
        <w:tc>
          <w:tcPr>
            <w:tcW w:w="7288" w:type="dxa"/>
            <w:tcBorders>
              <w:top w:val="single" w:sz="4" w:space="0" w:color="auto"/>
              <w:left w:val="single" w:sz="4" w:space="0" w:color="auto"/>
              <w:bottom w:val="single" w:sz="4" w:space="0" w:color="auto"/>
              <w:right w:val="single" w:sz="4" w:space="0" w:color="auto"/>
            </w:tcBorders>
            <w:vAlign w:val="center"/>
          </w:tcPr>
          <w:p w:rsidR="008F133E" w:rsidRPr="008F133E" w:rsidRDefault="008F133E" w:rsidP="00B0783E">
            <w:pPr>
              <w:jc w:val="center"/>
              <w:rPr>
                <w:rFonts w:ascii="Times New Roman" w:hAnsi="Times New Roman"/>
                <w:b/>
                <w:sz w:val="28"/>
                <w:szCs w:val="28"/>
              </w:rPr>
            </w:pPr>
            <w:r w:rsidRPr="008F133E">
              <w:rPr>
                <w:rFonts w:ascii="Times New Roman" w:hAnsi="Times New Roman"/>
                <w:b/>
                <w:sz w:val="28"/>
                <w:szCs w:val="28"/>
              </w:rPr>
              <w:t>2</w:t>
            </w:r>
          </w:p>
        </w:tc>
      </w:tr>
      <w:tr w:rsidR="008F133E" w:rsidRPr="001657EE" w:rsidTr="00B0783E">
        <w:tc>
          <w:tcPr>
            <w:tcW w:w="10031" w:type="dxa"/>
            <w:gridSpan w:val="2"/>
            <w:tcBorders>
              <w:top w:val="single" w:sz="4" w:space="0" w:color="auto"/>
              <w:left w:val="single" w:sz="4" w:space="0" w:color="auto"/>
              <w:bottom w:val="nil"/>
              <w:right w:val="single" w:sz="4" w:space="0" w:color="auto"/>
            </w:tcBorders>
            <w:vAlign w:val="center"/>
          </w:tcPr>
          <w:p w:rsidR="008F133E" w:rsidRPr="001657EE" w:rsidRDefault="008F133E" w:rsidP="00B0783E">
            <w:pPr>
              <w:jc w:val="center"/>
              <w:rPr>
                <w:rFonts w:ascii="Times New Roman" w:hAnsi="Times New Roman"/>
                <w:b/>
                <w:sz w:val="28"/>
                <w:szCs w:val="28"/>
              </w:rPr>
            </w:pPr>
            <w:r w:rsidRPr="001657EE">
              <w:rPr>
                <w:rFonts w:ascii="Times New Roman" w:hAnsi="Times New Roman"/>
                <w:b/>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bl>
    <w:p w:rsidR="008F133E" w:rsidRPr="001657EE" w:rsidRDefault="008F133E" w:rsidP="008F133E">
      <w:pPr>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6"/>
        <w:gridCol w:w="6909"/>
      </w:tblGrid>
      <w:tr w:rsidR="008F133E" w:rsidRPr="001657EE" w:rsidTr="001657EE">
        <w:tc>
          <w:tcPr>
            <w:tcW w:w="2946" w:type="dxa"/>
            <w:vAlign w:val="center"/>
          </w:tcPr>
          <w:p w:rsidR="008F133E" w:rsidRPr="001657EE" w:rsidRDefault="008F133E" w:rsidP="00B0783E">
            <w:pPr>
              <w:jc w:val="center"/>
              <w:rPr>
                <w:rFonts w:ascii="Times New Roman" w:hAnsi="Times New Roman"/>
                <w:sz w:val="28"/>
                <w:szCs w:val="28"/>
              </w:rPr>
            </w:pPr>
            <w:r w:rsidRPr="001657EE">
              <w:rPr>
                <w:rFonts w:ascii="Times New Roman" w:hAnsi="Times New Roman"/>
                <w:snapToGrid w:val="0"/>
                <w:sz w:val="28"/>
                <w:szCs w:val="28"/>
              </w:rPr>
              <w:t>1 11 05013 10 0110 120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spellStart"/>
            <w:r w:rsidRPr="001657EE">
              <w:rPr>
                <w:rFonts w:ascii="Times New Roman" w:hAnsi="Times New Roman"/>
                <w:sz w:val="28"/>
                <w:szCs w:val="28"/>
              </w:rPr>
              <w:t>Агибаловского</w:t>
            </w:r>
            <w:proofErr w:type="spellEnd"/>
            <w:r w:rsidRPr="001657EE">
              <w:rPr>
                <w:rFonts w:ascii="Times New Roman" w:hAnsi="Times New Roman"/>
                <w:sz w:val="28"/>
                <w:szCs w:val="28"/>
              </w:rPr>
              <w:t xml:space="preserve">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z w:val="28"/>
                <w:szCs w:val="28"/>
              </w:rPr>
            </w:pPr>
            <w:r w:rsidRPr="001657EE">
              <w:rPr>
                <w:rFonts w:ascii="Times New Roman" w:hAnsi="Times New Roman"/>
                <w:snapToGrid w:val="0"/>
                <w:sz w:val="28"/>
                <w:szCs w:val="28"/>
              </w:rPr>
              <w:t>1 11 05013 10 0120 120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spellStart"/>
            <w:r w:rsidRPr="001657EE">
              <w:rPr>
                <w:rFonts w:ascii="Times New Roman" w:hAnsi="Times New Roman"/>
                <w:sz w:val="28"/>
                <w:szCs w:val="28"/>
              </w:rPr>
              <w:t>Батуринского</w:t>
            </w:r>
            <w:proofErr w:type="spellEnd"/>
            <w:r w:rsidRPr="001657EE">
              <w:rPr>
                <w:rFonts w:ascii="Times New Roman" w:hAnsi="Times New Roman"/>
                <w:sz w:val="28"/>
                <w:szCs w:val="28"/>
              </w:rPr>
              <w:t xml:space="preserve">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z w:val="28"/>
                <w:szCs w:val="28"/>
              </w:rPr>
            </w:pPr>
            <w:r w:rsidRPr="001657EE">
              <w:rPr>
                <w:rFonts w:ascii="Times New Roman" w:hAnsi="Times New Roman"/>
                <w:snapToGrid w:val="0"/>
                <w:sz w:val="28"/>
                <w:szCs w:val="28"/>
              </w:rPr>
              <w:t>1 11 05013 10 0130 120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spellStart"/>
            <w:r w:rsidRPr="001657EE">
              <w:rPr>
                <w:rFonts w:ascii="Times New Roman" w:hAnsi="Times New Roman"/>
                <w:sz w:val="28"/>
                <w:szCs w:val="28"/>
              </w:rPr>
              <w:t>Бог</w:t>
            </w:r>
            <w:r w:rsidR="00C86D30" w:rsidRPr="001657EE">
              <w:rPr>
                <w:rFonts w:ascii="Times New Roman" w:hAnsi="Times New Roman"/>
                <w:sz w:val="28"/>
                <w:szCs w:val="28"/>
              </w:rPr>
              <w:t>д</w:t>
            </w:r>
            <w:r w:rsidRPr="001657EE">
              <w:rPr>
                <w:rFonts w:ascii="Times New Roman" w:hAnsi="Times New Roman"/>
                <w:sz w:val="28"/>
                <w:szCs w:val="28"/>
              </w:rPr>
              <w:t>ановского</w:t>
            </w:r>
            <w:proofErr w:type="spellEnd"/>
            <w:r w:rsidRPr="001657EE">
              <w:rPr>
                <w:rFonts w:ascii="Times New Roman" w:hAnsi="Times New Roman"/>
                <w:sz w:val="28"/>
                <w:szCs w:val="28"/>
              </w:rPr>
              <w:t xml:space="preserve">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1 11 05013 10 0140 120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spellStart"/>
            <w:r w:rsidRPr="001657EE">
              <w:rPr>
                <w:rFonts w:ascii="Times New Roman" w:hAnsi="Times New Roman"/>
                <w:sz w:val="28"/>
                <w:szCs w:val="28"/>
              </w:rPr>
              <w:t>Болышевского</w:t>
            </w:r>
            <w:proofErr w:type="spellEnd"/>
            <w:r w:rsidRPr="001657EE">
              <w:rPr>
                <w:rFonts w:ascii="Times New Roman" w:hAnsi="Times New Roman"/>
                <w:sz w:val="28"/>
                <w:szCs w:val="28"/>
              </w:rPr>
              <w:t xml:space="preserve"> сельского поселения, а также средства от продажи права на заключение договоров </w:t>
            </w:r>
            <w:r w:rsidRPr="001657EE">
              <w:rPr>
                <w:rFonts w:ascii="Times New Roman" w:hAnsi="Times New Roman"/>
                <w:sz w:val="28"/>
                <w:szCs w:val="28"/>
              </w:rPr>
              <w:lastRenderedPageBreak/>
              <w:t>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lastRenderedPageBreak/>
              <w:t>1 11 05013 10 0150 120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spellStart"/>
            <w:r w:rsidRPr="001657EE">
              <w:rPr>
                <w:rFonts w:ascii="Times New Roman" w:hAnsi="Times New Roman"/>
                <w:sz w:val="28"/>
                <w:szCs w:val="28"/>
              </w:rPr>
              <w:t>Игоревского</w:t>
            </w:r>
            <w:proofErr w:type="spellEnd"/>
            <w:r w:rsidRPr="001657EE">
              <w:rPr>
                <w:rFonts w:ascii="Times New Roman" w:hAnsi="Times New Roman"/>
                <w:sz w:val="28"/>
                <w:szCs w:val="28"/>
              </w:rPr>
              <w:t xml:space="preserve">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1 11 05013 10 0160 120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spellStart"/>
            <w:r w:rsidRPr="001657EE">
              <w:rPr>
                <w:rFonts w:ascii="Times New Roman" w:hAnsi="Times New Roman"/>
                <w:sz w:val="28"/>
                <w:szCs w:val="28"/>
              </w:rPr>
              <w:t>Канютинского</w:t>
            </w:r>
            <w:proofErr w:type="spellEnd"/>
            <w:r w:rsidRPr="001657EE">
              <w:rPr>
                <w:rFonts w:ascii="Times New Roman" w:hAnsi="Times New Roman"/>
                <w:sz w:val="28"/>
                <w:szCs w:val="28"/>
              </w:rPr>
              <w:t xml:space="preserve">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1 11 05013 10 0170 120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spellStart"/>
            <w:r w:rsidRPr="001657EE">
              <w:rPr>
                <w:rFonts w:ascii="Times New Roman" w:hAnsi="Times New Roman"/>
                <w:sz w:val="28"/>
                <w:szCs w:val="28"/>
              </w:rPr>
              <w:t>Лехминского</w:t>
            </w:r>
            <w:proofErr w:type="spellEnd"/>
            <w:r w:rsidRPr="001657EE">
              <w:rPr>
                <w:rFonts w:ascii="Times New Roman" w:hAnsi="Times New Roman"/>
                <w:sz w:val="28"/>
                <w:szCs w:val="28"/>
              </w:rPr>
              <w:t xml:space="preserve">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1 11 05013 10 0180 120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Нахимовского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1 11 05013 10 0190 120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Никитинского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1 11 05013 10 0260 120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spellStart"/>
            <w:r w:rsidRPr="001657EE">
              <w:rPr>
                <w:rFonts w:ascii="Times New Roman" w:hAnsi="Times New Roman"/>
                <w:sz w:val="28"/>
                <w:szCs w:val="28"/>
              </w:rPr>
              <w:t>Печатниковского</w:t>
            </w:r>
            <w:proofErr w:type="spellEnd"/>
            <w:r w:rsidRPr="001657EE">
              <w:rPr>
                <w:rFonts w:ascii="Times New Roman" w:hAnsi="Times New Roman"/>
                <w:sz w:val="28"/>
                <w:szCs w:val="28"/>
              </w:rPr>
              <w:t xml:space="preserve">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1 11 05013 10 0210 120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spellStart"/>
            <w:r w:rsidRPr="001657EE">
              <w:rPr>
                <w:rFonts w:ascii="Times New Roman" w:hAnsi="Times New Roman"/>
                <w:sz w:val="28"/>
                <w:szCs w:val="28"/>
              </w:rPr>
              <w:t>Пигулинского</w:t>
            </w:r>
            <w:proofErr w:type="spellEnd"/>
            <w:r w:rsidRPr="001657EE">
              <w:rPr>
                <w:rFonts w:ascii="Times New Roman" w:hAnsi="Times New Roman"/>
                <w:sz w:val="28"/>
                <w:szCs w:val="28"/>
              </w:rPr>
              <w:t xml:space="preserve">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1 11 05013 10 0220 120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 xml:space="preserve">Доходы, получаемые в виде арендной платы за </w:t>
            </w:r>
            <w:r w:rsidRPr="001657EE">
              <w:rPr>
                <w:rFonts w:ascii="Times New Roman" w:hAnsi="Times New Roman"/>
                <w:sz w:val="28"/>
                <w:szCs w:val="28"/>
              </w:rPr>
              <w:lastRenderedPageBreak/>
              <w:t xml:space="preserve">земельные участки, государственная собственность на которые не разграничена и которые расположены в границах </w:t>
            </w:r>
            <w:proofErr w:type="spellStart"/>
            <w:r w:rsidRPr="001657EE">
              <w:rPr>
                <w:rFonts w:ascii="Times New Roman" w:hAnsi="Times New Roman"/>
                <w:sz w:val="28"/>
                <w:szCs w:val="28"/>
              </w:rPr>
              <w:t>Стешинского</w:t>
            </w:r>
            <w:proofErr w:type="spellEnd"/>
            <w:r w:rsidRPr="001657EE">
              <w:rPr>
                <w:rFonts w:ascii="Times New Roman" w:hAnsi="Times New Roman"/>
                <w:sz w:val="28"/>
                <w:szCs w:val="28"/>
              </w:rPr>
              <w:t xml:space="preserve">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lastRenderedPageBreak/>
              <w:t>1 11 05013 10 0230 120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Томского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1 11 05013 10 0240 120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spellStart"/>
            <w:r w:rsidRPr="001657EE">
              <w:rPr>
                <w:rFonts w:ascii="Times New Roman" w:hAnsi="Times New Roman"/>
                <w:sz w:val="28"/>
                <w:szCs w:val="28"/>
              </w:rPr>
              <w:t>Тупиковского</w:t>
            </w:r>
            <w:proofErr w:type="spellEnd"/>
            <w:r w:rsidRPr="001657EE">
              <w:rPr>
                <w:rFonts w:ascii="Times New Roman" w:hAnsi="Times New Roman"/>
                <w:sz w:val="28"/>
                <w:szCs w:val="28"/>
              </w:rPr>
              <w:t xml:space="preserve">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1 11 05013 13 0250 120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Холм-Жирковского городского поселения, а также средства от продажи права на заключение договоров аренды указанных земельных участков</w:t>
            </w:r>
          </w:p>
        </w:tc>
      </w:tr>
      <w:tr w:rsidR="008F133E" w:rsidRPr="00C86D30" w:rsidTr="001657EE">
        <w:tblPrEx>
          <w:tblLook w:val="04A0"/>
        </w:tblPrEx>
        <w:tc>
          <w:tcPr>
            <w:tcW w:w="9855" w:type="dxa"/>
            <w:gridSpan w:val="2"/>
            <w:vAlign w:val="center"/>
          </w:tcPr>
          <w:p w:rsidR="008F133E" w:rsidRPr="001657EE" w:rsidRDefault="008F133E" w:rsidP="00B0783E">
            <w:pPr>
              <w:jc w:val="center"/>
              <w:rPr>
                <w:rFonts w:ascii="Times New Roman" w:hAnsi="Times New Roman"/>
                <w:b/>
                <w:sz w:val="28"/>
                <w:szCs w:val="28"/>
              </w:rPr>
            </w:pPr>
            <w:r w:rsidRPr="001657EE">
              <w:rPr>
                <w:rFonts w:ascii="Times New Roman" w:hAnsi="Times New Roman"/>
                <w:b/>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F133E" w:rsidRPr="00C86D30"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1 11 05035 05 0000 120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 учреждений (за исключением  имущества муниципальных бюджетных и автономных учреждений)</w:t>
            </w:r>
          </w:p>
        </w:tc>
      </w:tr>
      <w:tr w:rsidR="008F133E" w:rsidRPr="00C86D30"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1 11 05035 05 0100 120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Сумма платежа (перерасчеты и задолженность по соответствующему платежу)</w:t>
            </w:r>
          </w:p>
        </w:tc>
      </w:tr>
      <w:tr w:rsidR="008F133E" w:rsidRPr="00C86D30"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1 11 05035 05 0200 120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9855" w:type="dxa"/>
            <w:gridSpan w:val="2"/>
          </w:tcPr>
          <w:p w:rsidR="001657EE" w:rsidRPr="001657EE" w:rsidRDefault="001657EE" w:rsidP="001657EE">
            <w:pPr>
              <w:jc w:val="center"/>
              <w:rPr>
                <w:rFonts w:ascii="Times New Roman" w:hAnsi="Times New Roman"/>
                <w:b/>
                <w:sz w:val="28"/>
                <w:szCs w:val="28"/>
              </w:rPr>
            </w:pPr>
            <w:r w:rsidRPr="001657EE">
              <w:rPr>
                <w:rFonts w:ascii="Times New Roman" w:hAnsi="Times New Roman"/>
                <w:b/>
                <w:sz w:val="28"/>
                <w:szCs w:val="28"/>
              </w:rPr>
              <w:t>Доходы от сдачи в аренду имущества, составляющего казну муниципальных районов (за исключением земельных участков)</w:t>
            </w:r>
          </w:p>
        </w:tc>
      </w:tr>
      <w:tr w:rsidR="001657EE" w:rsidRPr="00C86D30" w:rsidTr="001657EE">
        <w:tblPrEx>
          <w:tblLook w:val="04A0"/>
        </w:tblPrEx>
        <w:tc>
          <w:tcPr>
            <w:tcW w:w="2946" w:type="dxa"/>
          </w:tcPr>
          <w:p w:rsidR="001657EE" w:rsidRPr="00DF3BE0" w:rsidRDefault="001657EE" w:rsidP="001657EE">
            <w:pPr>
              <w:rPr>
                <w:rFonts w:ascii="Times New Roman" w:hAnsi="Times New Roman"/>
                <w:sz w:val="28"/>
                <w:szCs w:val="28"/>
              </w:rPr>
            </w:pPr>
            <w:r>
              <w:rPr>
                <w:rFonts w:ascii="Times New Roman" w:hAnsi="Times New Roman"/>
                <w:sz w:val="28"/>
                <w:szCs w:val="28"/>
              </w:rPr>
              <w:t>1</w:t>
            </w:r>
            <w:r w:rsidRPr="00DF3BE0">
              <w:rPr>
                <w:rFonts w:ascii="Times New Roman" w:hAnsi="Times New Roman"/>
                <w:sz w:val="28"/>
                <w:szCs w:val="28"/>
              </w:rPr>
              <w:t xml:space="preserve"> </w:t>
            </w:r>
            <w:r>
              <w:rPr>
                <w:rFonts w:ascii="Times New Roman" w:hAnsi="Times New Roman"/>
                <w:sz w:val="28"/>
                <w:szCs w:val="28"/>
              </w:rPr>
              <w:t>11</w:t>
            </w:r>
            <w:r w:rsidRPr="00DF3BE0">
              <w:rPr>
                <w:rFonts w:ascii="Times New Roman" w:hAnsi="Times New Roman"/>
                <w:sz w:val="28"/>
                <w:szCs w:val="28"/>
              </w:rPr>
              <w:t xml:space="preserve"> </w:t>
            </w:r>
            <w:r>
              <w:rPr>
                <w:rFonts w:ascii="Times New Roman" w:hAnsi="Times New Roman"/>
                <w:sz w:val="28"/>
                <w:szCs w:val="28"/>
              </w:rPr>
              <w:t>05075</w:t>
            </w:r>
            <w:r w:rsidRPr="00DF3BE0">
              <w:rPr>
                <w:rFonts w:ascii="Times New Roman" w:hAnsi="Times New Roman"/>
                <w:sz w:val="28"/>
                <w:szCs w:val="28"/>
              </w:rPr>
              <w:t xml:space="preserve"> 05 0000 1</w:t>
            </w:r>
            <w:r>
              <w:rPr>
                <w:rFonts w:ascii="Times New Roman" w:hAnsi="Times New Roman"/>
                <w:sz w:val="28"/>
                <w:szCs w:val="28"/>
              </w:rPr>
              <w:t>20</w:t>
            </w:r>
          </w:p>
        </w:tc>
        <w:tc>
          <w:tcPr>
            <w:tcW w:w="6909" w:type="dxa"/>
          </w:tcPr>
          <w:p w:rsidR="001657EE" w:rsidRPr="00DF3BE0" w:rsidRDefault="001657EE" w:rsidP="001657EE">
            <w:pPr>
              <w:rPr>
                <w:rFonts w:ascii="Times New Roman" w:hAnsi="Times New Roman"/>
                <w:sz w:val="28"/>
                <w:szCs w:val="28"/>
              </w:rPr>
            </w:pPr>
            <w:r>
              <w:rPr>
                <w:rFonts w:ascii="Times New Roman" w:hAnsi="Times New Roman"/>
                <w:sz w:val="28"/>
                <w:szCs w:val="28"/>
              </w:rPr>
              <w:t>Доходы от сдачи в аренду имущества, составляющего казну муниципальных районов (за исключением земельных участков)</w:t>
            </w:r>
          </w:p>
        </w:tc>
      </w:tr>
      <w:tr w:rsidR="001657EE" w:rsidRPr="00C86D30" w:rsidTr="001657EE">
        <w:tblPrEx>
          <w:tblLook w:val="04A0"/>
        </w:tblPrEx>
        <w:tc>
          <w:tcPr>
            <w:tcW w:w="2946" w:type="dxa"/>
          </w:tcPr>
          <w:p w:rsidR="001657EE" w:rsidRPr="00DF3BE0" w:rsidRDefault="001657EE" w:rsidP="001657EE">
            <w:pPr>
              <w:rPr>
                <w:rFonts w:ascii="Times New Roman" w:hAnsi="Times New Roman"/>
                <w:sz w:val="28"/>
                <w:szCs w:val="28"/>
              </w:rPr>
            </w:pPr>
            <w:r>
              <w:rPr>
                <w:rFonts w:ascii="Times New Roman" w:hAnsi="Times New Roman"/>
                <w:sz w:val="28"/>
                <w:szCs w:val="28"/>
              </w:rPr>
              <w:t>1</w:t>
            </w:r>
            <w:r w:rsidRPr="00DF3BE0">
              <w:rPr>
                <w:rFonts w:ascii="Times New Roman" w:hAnsi="Times New Roman"/>
                <w:sz w:val="28"/>
                <w:szCs w:val="28"/>
              </w:rPr>
              <w:t xml:space="preserve"> </w:t>
            </w:r>
            <w:r>
              <w:rPr>
                <w:rFonts w:ascii="Times New Roman" w:hAnsi="Times New Roman"/>
                <w:sz w:val="28"/>
                <w:szCs w:val="28"/>
              </w:rPr>
              <w:t>11</w:t>
            </w:r>
            <w:r w:rsidRPr="00DF3BE0">
              <w:rPr>
                <w:rFonts w:ascii="Times New Roman" w:hAnsi="Times New Roman"/>
                <w:sz w:val="28"/>
                <w:szCs w:val="28"/>
              </w:rPr>
              <w:t xml:space="preserve"> </w:t>
            </w:r>
            <w:r>
              <w:rPr>
                <w:rFonts w:ascii="Times New Roman" w:hAnsi="Times New Roman"/>
                <w:sz w:val="28"/>
                <w:szCs w:val="28"/>
              </w:rPr>
              <w:t>05075</w:t>
            </w:r>
            <w:r w:rsidRPr="00DF3BE0">
              <w:rPr>
                <w:rFonts w:ascii="Times New Roman" w:hAnsi="Times New Roman"/>
                <w:sz w:val="28"/>
                <w:szCs w:val="28"/>
              </w:rPr>
              <w:t xml:space="preserve"> 05 0</w:t>
            </w:r>
            <w:r>
              <w:rPr>
                <w:rFonts w:ascii="Times New Roman" w:hAnsi="Times New Roman"/>
                <w:sz w:val="28"/>
                <w:szCs w:val="28"/>
              </w:rPr>
              <w:t>1</w:t>
            </w:r>
            <w:r w:rsidRPr="00DF3BE0">
              <w:rPr>
                <w:rFonts w:ascii="Times New Roman" w:hAnsi="Times New Roman"/>
                <w:sz w:val="28"/>
                <w:szCs w:val="28"/>
              </w:rPr>
              <w:t>00 1</w:t>
            </w:r>
            <w:r>
              <w:rPr>
                <w:rFonts w:ascii="Times New Roman" w:hAnsi="Times New Roman"/>
                <w:sz w:val="28"/>
                <w:szCs w:val="28"/>
              </w:rPr>
              <w:t>20</w:t>
            </w:r>
          </w:p>
        </w:tc>
        <w:tc>
          <w:tcPr>
            <w:tcW w:w="6909" w:type="dxa"/>
            <w:vAlign w:val="center"/>
          </w:tcPr>
          <w:p w:rsidR="001657EE" w:rsidRPr="00066CB2" w:rsidRDefault="001657EE" w:rsidP="001657EE">
            <w:pPr>
              <w:rPr>
                <w:rFonts w:ascii="Times New Roman" w:hAnsi="Times New Roman"/>
                <w:sz w:val="28"/>
                <w:szCs w:val="28"/>
              </w:rPr>
            </w:pPr>
            <w:r w:rsidRPr="00066CB2">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tcPr>
          <w:p w:rsidR="001657EE" w:rsidRPr="00DF3BE0" w:rsidRDefault="001657EE" w:rsidP="001657EE">
            <w:pPr>
              <w:rPr>
                <w:rFonts w:ascii="Times New Roman" w:hAnsi="Times New Roman"/>
                <w:sz w:val="28"/>
                <w:szCs w:val="28"/>
              </w:rPr>
            </w:pPr>
            <w:r>
              <w:rPr>
                <w:rFonts w:ascii="Times New Roman" w:hAnsi="Times New Roman"/>
                <w:sz w:val="28"/>
                <w:szCs w:val="28"/>
              </w:rPr>
              <w:t>1</w:t>
            </w:r>
            <w:r w:rsidRPr="00DF3BE0">
              <w:rPr>
                <w:rFonts w:ascii="Times New Roman" w:hAnsi="Times New Roman"/>
                <w:sz w:val="28"/>
                <w:szCs w:val="28"/>
              </w:rPr>
              <w:t xml:space="preserve"> </w:t>
            </w:r>
            <w:r>
              <w:rPr>
                <w:rFonts w:ascii="Times New Roman" w:hAnsi="Times New Roman"/>
                <w:sz w:val="28"/>
                <w:szCs w:val="28"/>
              </w:rPr>
              <w:t>11</w:t>
            </w:r>
            <w:r w:rsidRPr="00DF3BE0">
              <w:rPr>
                <w:rFonts w:ascii="Times New Roman" w:hAnsi="Times New Roman"/>
                <w:sz w:val="28"/>
                <w:szCs w:val="28"/>
              </w:rPr>
              <w:t xml:space="preserve"> </w:t>
            </w:r>
            <w:r>
              <w:rPr>
                <w:rFonts w:ascii="Times New Roman" w:hAnsi="Times New Roman"/>
                <w:sz w:val="28"/>
                <w:szCs w:val="28"/>
              </w:rPr>
              <w:t>05075</w:t>
            </w:r>
            <w:r w:rsidRPr="00DF3BE0">
              <w:rPr>
                <w:rFonts w:ascii="Times New Roman" w:hAnsi="Times New Roman"/>
                <w:sz w:val="28"/>
                <w:szCs w:val="28"/>
              </w:rPr>
              <w:t xml:space="preserve"> 05 0</w:t>
            </w:r>
            <w:r>
              <w:rPr>
                <w:rFonts w:ascii="Times New Roman" w:hAnsi="Times New Roman"/>
                <w:sz w:val="28"/>
                <w:szCs w:val="28"/>
              </w:rPr>
              <w:t>2</w:t>
            </w:r>
            <w:r w:rsidRPr="00DF3BE0">
              <w:rPr>
                <w:rFonts w:ascii="Times New Roman" w:hAnsi="Times New Roman"/>
                <w:sz w:val="28"/>
                <w:szCs w:val="28"/>
              </w:rPr>
              <w:t>00 1</w:t>
            </w:r>
            <w:r>
              <w:rPr>
                <w:rFonts w:ascii="Times New Roman" w:hAnsi="Times New Roman"/>
                <w:sz w:val="28"/>
                <w:szCs w:val="28"/>
              </w:rPr>
              <w:t>20</w:t>
            </w:r>
          </w:p>
        </w:tc>
        <w:tc>
          <w:tcPr>
            <w:tcW w:w="6909" w:type="dxa"/>
            <w:vAlign w:val="center"/>
          </w:tcPr>
          <w:p w:rsidR="001657EE" w:rsidRPr="00066CB2" w:rsidRDefault="001657EE" w:rsidP="001657EE">
            <w:pPr>
              <w:rPr>
                <w:rFonts w:ascii="Times New Roman" w:hAnsi="Times New Roman"/>
                <w:sz w:val="28"/>
                <w:szCs w:val="28"/>
              </w:rPr>
            </w:pPr>
            <w:r w:rsidRPr="00066CB2">
              <w:rPr>
                <w:rFonts w:ascii="Times New Roman" w:hAnsi="Times New Roman"/>
                <w:sz w:val="28"/>
                <w:szCs w:val="28"/>
              </w:rPr>
              <w:t xml:space="preserve">Пени, проценты и штрафы по соответствующему </w:t>
            </w:r>
            <w:r w:rsidRPr="00066CB2">
              <w:rPr>
                <w:rFonts w:ascii="Times New Roman" w:hAnsi="Times New Roman"/>
                <w:sz w:val="28"/>
                <w:szCs w:val="28"/>
              </w:rPr>
              <w:lastRenderedPageBreak/>
              <w:t>платежу</w:t>
            </w:r>
          </w:p>
        </w:tc>
      </w:tr>
      <w:tr w:rsidR="001657EE" w:rsidRPr="00C86D30" w:rsidTr="001657EE">
        <w:tblPrEx>
          <w:tblLook w:val="04A0"/>
        </w:tblPrEx>
        <w:tc>
          <w:tcPr>
            <w:tcW w:w="9855" w:type="dxa"/>
            <w:gridSpan w:val="2"/>
            <w:vAlign w:val="center"/>
          </w:tcPr>
          <w:p w:rsidR="001657EE" w:rsidRPr="001657EE" w:rsidRDefault="001657EE" w:rsidP="00B0783E">
            <w:pPr>
              <w:jc w:val="center"/>
              <w:rPr>
                <w:rFonts w:ascii="Times New Roman" w:hAnsi="Times New Roman"/>
                <w:b/>
                <w:sz w:val="28"/>
                <w:szCs w:val="28"/>
              </w:rPr>
            </w:pPr>
            <w:r w:rsidRPr="001657EE">
              <w:rPr>
                <w:rFonts w:ascii="Times New Roman" w:hAnsi="Times New Roman"/>
                <w:b/>
                <w:sz w:val="28"/>
                <w:szCs w:val="28"/>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657EE" w:rsidRPr="00C86D30" w:rsidTr="001657EE">
        <w:tblPrEx>
          <w:tblLook w:val="04A0"/>
        </w:tblPrEx>
        <w:tc>
          <w:tcPr>
            <w:tcW w:w="2946" w:type="dxa"/>
            <w:vAlign w:val="center"/>
          </w:tcPr>
          <w:p w:rsidR="001657EE" w:rsidRPr="001657EE" w:rsidRDefault="001657EE" w:rsidP="00B0783E">
            <w:pPr>
              <w:jc w:val="center"/>
              <w:rPr>
                <w:rFonts w:ascii="Times New Roman" w:hAnsi="Times New Roman"/>
                <w:snapToGrid w:val="0"/>
                <w:sz w:val="28"/>
                <w:szCs w:val="28"/>
              </w:rPr>
            </w:pPr>
            <w:r w:rsidRPr="001657EE">
              <w:rPr>
                <w:rFonts w:ascii="Times New Roman" w:hAnsi="Times New Roman"/>
                <w:snapToGrid w:val="0"/>
                <w:sz w:val="28"/>
                <w:szCs w:val="28"/>
              </w:rPr>
              <w:t>1 11 07015 05 0000 120</w:t>
            </w:r>
          </w:p>
        </w:tc>
        <w:tc>
          <w:tcPr>
            <w:tcW w:w="6909" w:type="dxa"/>
            <w:vAlign w:val="center"/>
          </w:tcPr>
          <w:p w:rsidR="001657EE" w:rsidRPr="001657EE" w:rsidRDefault="001657EE" w:rsidP="00B0783E">
            <w:pPr>
              <w:rPr>
                <w:rFonts w:ascii="Times New Roman" w:hAnsi="Times New Roman"/>
                <w:sz w:val="28"/>
                <w:szCs w:val="28"/>
              </w:rPr>
            </w:pPr>
            <w:r w:rsidRPr="001657EE">
              <w:rPr>
                <w:rFonts w:ascii="Times New Roman" w:hAnsi="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657EE" w:rsidRPr="00C86D30" w:rsidTr="001657EE">
        <w:tblPrEx>
          <w:tblLook w:val="04A0"/>
        </w:tblPrEx>
        <w:tc>
          <w:tcPr>
            <w:tcW w:w="2946" w:type="dxa"/>
            <w:vAlign w:val="center"/>
          </w:tcPr>
          <w:p w:rsidR="001657EE" w:rsidRPr="001657EE" w:rsidRDefault="001657EE" w:rsidP="00B0783E">
            <w:pPr>
              <w:jc w:val="center"/>
              <w:rPr>
                <w:rFonts w:ascii="Times New Roman" w:hAnsi="Times New Roman"/>
                <w:snapToGrid w:val="0"/>
                <w:sz w:val="28"/>
                <w:szCs w:val="28"/>
              </w:rPr>
            </w:pPr>
            <w:r w:rsidRPr="001657EE">
              <w:rPr>
                <w:rFonts w:ascii="Times New Roman" w:hAnsi="Times New Roman"/>
                <w:snapToGrid w:val="0"/>
                <w:sz w:val="28"/>
                <w:szCs w:val="28"/>
              </w:rPr>
              <w:t>1 11 07015 05 0100 120</w:t>
            </w:r>
          </w:p>
        </w:tc>
        <w:tc>
          <w:tcPr>
            <w:tcW w:w="6909" w:type="dxa"/>
            <w:vAlign w:val="center"/>
          </w:tcPr>
          <w:p w:rsidR="001657EE" w:rsidRPr="001657EE" w:rsidRDefault="001657EE" w:rsidP="00B0783E">
            <w:pPr>
              <w:rPr>
                <w:rFonts w:ascii="Times New Roman" w:hAnsi="Times New Roman"/>
                <w:sz w:val="28"/>
                <w:szCs w:val="28"/>
              </w:rPr>
            </w:pPr>
            <w:r w:rsidRPr="001657EE">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vAlign w:val="center"/>
          </w:tcPr>
          <w:p w:rsidR="001657EE" w:rsidRPr="001657EE" w:rsidRDefault="001657EE" w:rsidP="00B0783E">
            <w:pPr>
              <w:jc w:val="center"/>
              <w:rPr>
                <w:rFonts w:ascii="Times New Roman" w:hAnsi="Times New Roman"/>
                <w:snapToGrid w:val="0"/>
                <w:sz w:val="28"/>
                <w:szCs w:val="28"/>
              </w:rPr>
            </w:pPr>
            <w:r w:rsidRPr="001657EE">
              <w:rPr>
                <w:rFonts w:ascii="Times New Roman" w:hAnsi="Times New Roman"/>
                <w:snapToGrid w:val="0"/>
                <w:sz w:val="28"/>
                <w:szCs w:val="28"/>
              </w:rPr>
              <w:t>1 11 07015 05 0200 120</w:t>
            </w:r>
          </w:p>
        </w:tc>
        <w:tc>
          <w:tcPr>
            <w:tcW w:w="6909" w:type="dxa"/>
            <w:vAlign w:val="center"/>
          </w:tcPr>
          <w:p w:rsidR="001657EE" w:rsidRPr="001657EE" w:rsidRDefault="001657EE" w:rsidP="00B0783E">
            <w:pPr>
              <w:rPr>
                <w:rFonts w:ascii="Times New Roman" w:hAnsi="Times New Roman"/>
                <w:sz w:val="28"/>
                <w:szCs w:val="28"/>
              </w:rPr>
            </w:pPr>
            <w:r w:rsidRPr="001657EE">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9855" w:type="dxa"/>
            <w:gridSpan w:val="2"/>
            <w:vAlign w:val="center"/>
          </w:tcPr>
          <w:p w:rsidR="001657EE" w:rsidRPr="001657EE" w:rsidRDefault="001657EE" w:rsidP="00B0783E">
            <w:pPr>
              <w:jc w:val="center"/>
              <w:rPr>
                <w:rFonts w:ascii="Times New Roman" w:hAnsi="Times New Roman"/>
                <w:b/>
                <w:sz w:val="28"/>
                <w:szCs w:val="28"/>
              </w:rPr>
            </w:pPr>
            <w:r w:rsidRPr="001657EE">
              <w:rPr>
                <w:rFonts w:ascii="Times New Roman" w:hAnsi="Times New Roman"/>
                <w:b/>
                <w:sz w:val="28"/>
                <w:szCs w:val="28"/>
              </w:rPr>
              <w:t>Доходы от оказания платных услуг (работ) и компенсации затрат государства</w:t>
            </w:r>
          </w:p>
        </w:tc>
      </w:tr>
      <w:tr w:rsidR="001657EE" w:rsidRPr="00C86D30" w:rsidTr="001657EE">
        <w:tblPrEx>
          <w:tblLook w:val="04A0"/>
        </w:tblPrEx>
        <w:tc>
          <w:tcPr>
            <w:tcW w:w="2946" w:type="dxa"/>
            <w:vAlign w:val="center"/>
          </w:tcPr>
          <w:p w:rsidR="001657EE" w:rsidRPr="001657EE" w:rsidRDefault="001657EE" w:rsidP="00B0783E">
            <w:pPr>
              <w:jc w:val="center"/>
              <w:rPr>
                <w:rFonts w:ascii="Times New Roman" w:hAnsi="Times New Roman"/>
                <w:snapToGrid w:val="0"/>
                <w:sz w:val="28"/>
                <w:szCs w:val="28"/>
              </w:rPr>
            </w:pPr>
            <w:r w:rsidRPr="001657EE">
              <w:rPr>
                <w:rFonts w:ascii="Times New Roman" w:hAnsi="Times New Roman"/>
                <w:snapToGrid w:val="0"/>
                <w:sz w:val="28"/>
                <w:szCs w:val="28"/>
              </w:rPr>
              <w:t>1 13 02995 05 0000 130</w:t>
            </w:r>
          </w:p>
        </w:tc>
        <w:tc>
          <w:tcPr>
            <w:tcW w:w="6909" w:type="dxa"/>
            <w:vAlign w:val="center"/>
          </w:tcPr>
          <w:p w:rsidR="001657EE" w:rsidRPr="001657EE" w:rsidRDefault="001657EE" w:rsidP="00B0783E">
            <w:pPr>
              <w:rPr>
                <w:rFonts w:ascii="Times New Roman" w:hAnsi="Times New Roman"/>
                <w:sz w:val="28"/>
                <w:szCs w:val="28"/>
              </w:rPr>
            </w:pPr>
            <w:r w:rsidRPr="001657EE">
              <w:rPr>
                <w:rFonts w:ascii="Times New Roman" w:hAnsi="Times New Roman"/>
                <w:sz w:val="28"/>
                <w:szCs w:val="28"/>
              </w:rPr>
              <w:t>Прочие доходы  от компенсации затрат бюджетов муниципальных районов</w:t>
            </w:r>
          </w:p>
        </w:tc>
      </w:tr>
      <w:tr w:rsidR="001657EE" w:rsidRPr="00C86D30" w:rsidTr="001657EE">
        <w:tblPrEx>
          <w:tblLook w:val="04A0"/>
        </w:tblPrEx>
        <w:tc>
          <w:tcPr>
            <w:tcW w:w="2946" w:type="dxa"/>
            <w:vAlign w:val="center"/>
          </w:tcPr>
          <w:p w:rsidR="001657EE" w:rsidRPr="001657EE" w:rsidRDefault="001657EE" w:rsidP="00B0783E">
            <w:pPr>
              <w:jc w:val="center"/>
              <w:rPr>
                <w:rFonts w:ascii="Times New Roman" w:hAnsi="Times New Roman"/>
                <w:snapToGrid w:val="0"/>
                <w:sz w:val="28"/>
                <w:szCs w:val="28"/>
              </w:rPr>
            </w:pPr>
            <w:r w:rsidRPr="001657EE">
              <w:rPr>
                <w:rFonts w:ascii="Times New Roman" w:hAnsi="Times New Roman"/>
                <w:snapToGrid w:val="0"/>
                <w:sz w:val="28"/>
                <w:szCs w:val="28"/>
              </w:rPr>
              <w:t>1 13 02995 05 0100 130</w:t>
            </w:r>
          </w:p>
        </w:tc>
        <w:tc>
          <w:tcPr>
            <w:tcW w:w="6909" w:type="dxa"/>
            <w:vAlign w:val="center"/>
          </w:tcPr>
          <w:p w:rsidR="001657EE" w:rsidRPr="001657EE" w:rsidRDefault="001657EE" w:rsidP="00B0783E">
            <w:pPr>
              <w:rPr>
                <w:rFonts w:ascii="Times New Roman" w:hAnsi="Times New Roman"/>
                <w:sz w:val="28"/>
                <w:szCs w:val="28"/>
              </w:rPr>
            </w:pPr>
            <w:r w:rsidRPr="001657EE">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vAlign w:val="center"/>
          </w:tcPr>
          <w:p w:rsidR="001657EE" w:rsidRPr="001657EE" w:rsidRDefault="001657EE" w:rsidP="00B0783E">
            <w:pPr>
              <w:jc w:val="center"/>
              <w:rPr>
                <w:rFonts w:ascii="Times New Roman" w:hAnsi="Times New Roman"/>
                <w:snapToGrid w:val="0"/>
                <w:sz w:val="28"/>
                <w:szCs w:val="28"/>
              </w:rPr>
            </w:pPr>
            <w:r w:rsidRPr="001657EE">
              <w:rPr>
                <w:rFonts w:ascii="Times New Roman" w:hAnsi="Times New Roman"/>
                <w:snapToGrid w:val="0"/>
                <w:sz w:val="28"/>
                <w:szCs w:val="28"/>
              </w:rPr>
              <w:t>1 13 02995 05 0200 130</w:t>
            </w:r>
          </w:p>
        </w:tc>
        <w:tc>
          <w:tcPr>
            <w:tcW w:w="6909" w:type="dxa"/>
            <w:vAlign w:val="center"/>
          </w:tcPr>
          <w:p w:rsidR="001657EE" w:rsidRPr="001657EE" w:rsidRDefault="001657EE" w:rsidP="00B0783E">
            <w:pPr>
              <w:rPr>
                <w:rFonts w:ascii="Times New Roman" w:hAnsi="Times New Roman"/>
                <w:sz w:val="28"/>
                <w:szCs w:val="28"/>
              </w:rPr>
            </w:pPr>
            <w:r w:rsidRPr="001657EE">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9855" w:type="dxa"/>
            <w:gridSpan w:val="2"/>
            <w:vAlign w:val="center"/>
          </w:tcPr>
          <w:p w:rsidR="001657EE" w:rsidRPr="000A1706" w:rsidRDefault="001657EE" w:rsidP="00B0783E">
            <w:pPr>
              <w:jc w:val="center"/>
              <w:rPr>
                <w:rFonts w:ascii="Times New Roman" w:hAnsi="Times New Roman"/>
                <w:sz w:val="28"/>
                <w:szCs w:val="28"/>
              </w:rPr>
            </w:pPr>
            <w:r w:rsidRPr="000A1706">
              <w:rPr>
                <w:rFonts w:ascii="Times New Roman" w:hAnsi="Times New Roman"/>
                <w:b/>
                <w:sz w:val="28"/>
                <w:szCs w:val="28"/>
              </w:rPr>
              <w:t>Доходы от продажи материальных и нематериальных активов</w:t>
            </w:r>
          </w:p>
        </w:tc>
      </w:tr>
      <w:tr w:rsidR="001657EE" w:rsidRPr="00C86D30" w:rsidTr="001657EE">
        <w:tblPrEx>
          <w:tblLook w:val="04A0"/>
        </w:tblPrEx>
        <w:tc>
          <w:tcPr>
            <w:tcW w:w="2946" w:type="dxa"/>
            <w:vAlign w:val="center"/>
          </w:tcPr>
          <w:p w:rsidR="001657EE" w:rsidRPr="001657EE" w:rsidRDefault="001657EE" w:rsidP="00B0783E">
            <w:pPr>
              <w:jc w:val="center"/>
              <w:rPr>
                <w:rFonts w:ascii="Times New Roman" w:hAnsi="Times New Roman"/>
                <w:snapToGrid w:val="0"/>
                <w:color w:val="FF0000"/>
                <w:sz w:val="28"/>
                <w:szCs w:val="28"/>
              </w:rPr>
            </w:pPr>
            <w:r w:rsidRPr="001657EE">
              <w:rPr>
                <w:rFonts w:ascii="Times New Roman" w:hAnsi="Times New Roman"/>
                <w:sz w:val="28"/>
                <w:szCs w:val="28"/>
              </w:rPr>
              <w:t>1 14 02053 05 0000 410</w:t>
            </w:r>
          </w:p>
        </w:tc>
        <w:tc>
          <w:tcPr>
            <w:tcW w:w="6909" w:type="dxa"/>
          </w:tcPr>
          <w:p w:rsidR="001657EE" w:rsidRPr="001657EE" w:rsidRDefault="001657EE" w:rsidP="001657EE">
            <w:pPr>
              <w:pStyle w:val="a9"/>
              <w:rPr>
                <w:rFonts w:ascii="Times New Roman" w:hAnsi="Times New Roman"/>
                <w:sz w:val="28"/>
                <w:szCs w:val="28"/>
              </w:rPr>
            </w:pPr>
            <w:r w:rsidRPr="001657EE">
              <w:rPr>
                <w:rFonts w:ascii="Times New Roman" w:hAnsi="Times New Roman"/>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657EE" w:rsidRPr="00C86D30" w:rsidTr="001657EE">
        <w:tblPrEx>
          <w:tblLook w:val="04A0"/>
        </w:tblPrEx>
        <w:tc>
          <w:tcPr>
            <w:tcW w:w="2946" w:type="dxa"/>
            <w:vAlign w:val="center"/>
          </w:tcPr>
          <w:p w:rsidR="001657EE" w:rsidRPr="00C86D30" w:rsidRDefault="001657EE" w:rsidP="001657EE">
            <w:pPr>
              <w:jc w:val="center"/>
              <w:rPr>
                <w:rFonts w:ascii="Times New Roman" w:hAnsi="Times New Roman"/>
                <w:snapToGrid w:val="0"/>
                <w:color w:val="FF0000"/>
                <w:sz w:val="28"/>
                <w:szCs w:val="28"/>
              </w:rPr>
            </w:pPr>
            <w:r w:rsidRPr="001657EE">
              <w:rPr>
                <w:rFonts w:ascii="Times New Roman" w:hAnsi="Times New Roman"/>
                <w:sz w:val="28"/>
                <w:szCs w:val="28"/>
              </w:rPr>
              <w:t>1 14 02053 05 0</w:t>
            </w:r>
            <w:r>
              <w:rPr>
                <w:rFonts w:ascii="Times New Roman" w:hAnsi="Times New Roman"/>
                <w:sz w:val="28"/>
                <w:szCs w:val="28"/>
              </w:rPr>
              <w:t>1</w:t>
            </w:r>
            <w:r w:rsidRPr="001657EE">
              <w:rPr>
                <w:rFonts w:ascii="Times New Roman" w:hAnsi="Times New Roman"/>
                <w:sz w:val="28"/>
                <w:szCs w:val="28"/>
              </w:rPr>
              <w:t>00 410</w:t>
            </w:r>
          </w:p>
        </w:tc>
        <w:tc>
          <w:tcPr>
            <w:tcW w:w="6909" w:type="dxa"/>
            <w:vAlign w:val="center"/>
          </w:tcPr>
          <w:p w:rsidR="001657EE" w:rsidRPr="001657EE" w:rsidRDefault="001657EE" w:rsidP="001657EE">
            <w:pPr>
              <w:rPr>
                <w:rFonts w:ascii="Times New Roman" w:hAnsi="Times New Roman"/>
                <w:sz w:val="28"/>
                <w:szCs w:val="28"/>
              </w:rPr>
            </w:pPr>
            <w:r w:rsidRPr="001657EE">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vAlign w:val="center"/>
          </w:tcPr>
          <w:p w:rsidR="001657EE" w:rsidRPr="00C86D30" w:rsidRDefault="001657EE" w:rsidP="001657EE">
            <w:pPr>
              <w:jc w:val="center"/>
              <w:rPr>
                <w:rFonts w:ascii="Times New Roman" w:hAnsi="Times New Roman"/>
                <w:snapToGrid w:val="0"/>
                <w:color w:val="FF0000"/>
                <w:sz w:val="28"/>
                <w:szCs w:val="28"/>
              </w:rPr>
            </w:pPr>
            <w:r w:rsidRPr="001657EE">
              <w:rPr>
                <w:rFonts w:ascii="Times New Roman" w:hAnsi="Times New Roman"/>
                <w:sz w:val="28"/>
                <w:szCs w:val="28"/>
              </w:rPr>
              <w:t>1 14 02053 05 0</w:t>
            </w:r>
            <w:r>
              <w:rPr>
                <w:rFonts w:ascii="Times New Roman" w:hAnsi="Times New Roman"/>
                <w:sz w:val="28"/>
                <w:szCs w:val="28"/>
              </w:rPr>
              <w:t>2</w:t>
            </w:r>
            <w:r w:rsidRPr="001657EE">
              <w:rPr>
                <w:rFonts w:ascii="Times New Roman" w:hAnsi="Times New Roman"/>
                <w:sz w:val="28"/>
                <w:szCs w:val="28"/>
              </w:rPr>
              <w:t>00 410</w:t>
            </w:r>
          </w:p>
        </w:tc>
        <w:tc>
          <w:tcPr>
            <w:tcW w:w="6909" w:type="dxa"/>
            <w:vAlign w:val="center"/>
          </w:tcPr>
          <w:p w:rsidR="001657EE" w:rsidRPr="001657EE" w:rsidRDefault="001657EE" w:rsidP="001657EE">
            <w:pPr>
              <w:rPr>
                <w:rFonts w:ascii="Times New Roman" w:hAnsi="Times New Roman"/>
                <w:sz w:val="28"/>
                <w:szCs w:val="28"/>
              </w:rPr>
            </w:pPr>
            <w:r w:rsidRPr="001657EE">
              <w:rPr>
                <w:rFonts w:ascii="Times New Roman" w:hAnsi="Times New Roman"/>
                <w:sz w:val="28"/>
                <w:szCs w:val="28"/>
              </w:rPr>
              <w:t>Пени, проценты и штрафы по соответствующему платежу</w:t>
            </w:r>
          </w:p>
        </w:tc>
      </w:tr>
      <w:tr w:rsidR="000428DE" w:rsidRPr="00C86D30" w:rsidTr="00D860E9">
        <w:tblPrEx>
          <w:tblLook w:val="04A0"/>
        </w:tblPrEx>
        <w:tc>
          <w:tcPr>
            <w:tcW w:w="2946" w:type="dxa"/>
            <w:vAlign w:val="center"/>
          </w:tcPr>
          <w:p w:rsidR="000428DE" w:rsidRPr="000428DE" w:rsidRDefault="000428DE" w:rsidP="00D860E9">
            <w:pPr>
              <w:jc w:val="center"/>
              <w:rPr>
                <w:rFonts w:ascii="Times New Roman" w:hAnsi="Times New Roman"/>
                <w:snapToGrid w:val="0"/>
                <w:color w:val="FF0000"/>
                <w:sz w:val="28"/>
                <w:szCs w:val="28"/>
              </w:rPr>
            </w:pPr>
            <w:r w:rsidRPr="000428DE">
              <w:rPr>
                <w:rFonts w:ascii="Times New Roman" w:hAnsi="Times New Roman"/>
                <w:sz w:val="28"/>
                <w:szCs w:val="28"/>
              </w:rPr>
              <w:t>1 14 02053 05 0000 440</w:t>
            </w:r>
          </w:p>
          <w:p w:rsidR="000428DE" w:rsidRPr="000428DE" w:rsidRDefault="000428DE" w:rsidP="00D860E9">
            <w:pPr>
              <w:rPr>
                <w:rFonts w:ascii="Times New Roman" w:hAnsi="Times New Roman"/>
                <w:sz w:val="28"/>
                <w:szCs w:val="28"/>
              </w:rPr>
            </w:pPr>
          </w:p>
          <w:p w:rsidR="000428DE" w:rsidRPr="000428DE" w:rsidRDefault="000428DE" w:rsidP="00D860E9">
            <w:pPr>
              <w:rPr>
                <w:rFonts w:ascii="Times New Roman" w:hAnsi="Times New Roman"/>
                <w:sz w:val="28"/>
                <w:szCs w:val="28"/>
              </w:rPr>
            </w:pPr>
          </w:p>
        </w:tc>
        <w:tc>
          <w:tcPr>
            <w:tcW w:w="6909" w:type="dxa"/>
          </w:tcPr>
          <w:p w:rsidR="000428DE" w:rsidRPr="001657EE" w:rsidRDefault="000428DE" w:rsidP="00D860E9">
            <w:pPr>
              <w:pStyle w:val="a9"/>
              <w:rPr>
                <w:rFonts w:ascii="Times New Roman" w:hAnsi="Times New Roman"/>
                <w:sz w:val="28"/>
                <w:szCs w:val="28"/>
              </w:rPr>
            </w:pPr>
            <w:r w:rsidRPr="001657EE">
              <w:rPr>
                <w:rFonts w:ascii="Times New Roman" w:hAnsi="Times New Roman"/>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428DE" w:rsidRPr="00C86D30" w:rsidTr="001657EE">
        <w:tblPrEx>
          <w:tblLook w:val="04A0"/>
        </w:tblPrEx>
        <w:tc>
          <w:tcPr>
            <w:tcW w:w="2946" w:type="dxa"/>
            <w:vAlign w:val="center"/>
          </w:tcPr>
          <w:p w:rsidR="000428DE" w:rsidRPr="000428DE" w:rsidRDefault="000428DE" w:rsidP="00D860E9">
            <w:pPr>
              <w:jc w:val="center"/>
              <w:rPr>
                <w:rFonts w:ascii="Times New Roman" w:hAnsi="Times New Roman"/>
                <w:snapToGrid w:val="0"/>
                <w:color w:val="FF0000"/>
                <w:sz w:val="28"/>
                <w:szCs w:val="28"/>
              </w:rPr>
            </w:pPr>
            <w:r w:rsidRPr="000428DE">
              <w:rPr>
                <w:rFonts w:ascii="Times New Roman" w:hAnsi="Times New Roman"/>
                <w:sz w:val="28"/>
                <w:szCs w:val="28"/>
              </w:rPr>
              <w:t>1 14 02053 05 0</w:t>
            </w:r>
            <w:r>
              <w:rPr>
                <w:rFonts w:ascii="Times New Roman" w:hAnsi="Times New Roman"/>
                <w:sz w:val="28"/>
                <w:szCs w:val="28"/>
              </w:rPr>
              <w:t>1</w:t>
            </w:r>
            <w:r w:rsidRPr="000428DE">
              <w:rPr>
                <w:rFonts w:ascii="Times New Roman" w:hAnsi="Times New Roman"/>
                <w:sz w:val="28"/>
                <w:szCs w:val="28"/>
              </w:rPr>
              <w:t>00 440</w:t>
            </w:r>
          </w:p>
          <w:p w:rsidR="000428DE" w:rsidRPr="00C86D30" w:rsidRDefault="000428DE" w:rsidP="00D860E9">
            <w:pPr>
              <w:jc w:val="center"/>
              <w:rPr>
                <w:rFonts w:ascii="Times New Roman" w:hAnsi="Times New Roman"/>
                <w:snapToGrid w:val="0"/>
                <w:color w:val="FF0000"/>
                <w:sz w:val="28"/>
                <w:szCs w:val="28"/>
              </w:rPr>
            </w:pPr>
          </w:p>
        </w:tc>
        <w:tc>
          <w:tcPr>
            <w:tcW w:w="6909" w:type="dxa"/>
            <w:vAlign w:val="center"/>
          </w:tcPr>
          <w:p w:rsidR="000428DE" w:rsidRPr="000428DE" w:rsidRDefault="000428DE" w:rsidP="00D860E9">
            <w:pPr>
              <w:rPr>
                <w:rFonts w:ascii="Times New Roman" w:hAnsi="Times New Roman"/>
                <w:sz w:val="28"/>
                <w:szCs w:val="28"/>
              </w:rPr>
            </w:pPr>
            <w:r w:rsidRPr="000428DE">
              <w:rPr>
                <w:rFonts w:ascii="Times New Roman" w:hAnsi="Times New Roman"/>
                <w:sz w:val="28"/>
                <w:szCs w:val="28"/>
              </w:rPr>
              <w:t>Сумма платежа (перерасчеты и задолженность по соответствующему платежу)</w:t>
            </w:r>
          </w:p>
        </w:tc>
      </w:tr>
      <w:tr w:rsidR="000428DE" w:rsidRPr="00C86D30" w:rsidTr="001657EE">
        <w:tblPrEx>
          <w:tblLook w:val="04A0"/>
        </w:tblPrEx>
        <w:tc>
          <w:tcPr>
            <w:tcW w:w="2946" w:type="dxa"/>
            <w:vAlign w:val="center"/>
          </w:tcPr>
          <w:p w:rsidR="000428DE" w:rsidRPr="000428DE" w:rsidRDefault="000428DE" w:rsidP="00D860E9">
            <w:pPr>
              <w:jc w:val="center"/>
              <w:rPr>
                <w:rFonts w:ascii="Times New Roman" w:hAnsi="Times New Roman"/>
                <w:snapToGrid w:val="0"/>
                <w:color w:val="FF0000"/>
                <w:sz w:val="28"/>
                <w:szCs w:val="28"/>
              </w:rPr>
            </w:pPr>
            <w:r w:rsidRPr="000428DE">
              <w:rPr>
                <w:rFonts w:ascii="Times New Roman" w:hAnsi="Times New Roman"/>
                <w:sz w:val="28"/>
                <w:szCs w:val="28"/>
              </w:rPr>
              <w:t>1 14 02053 05 0</w:t>
            </w:r>
            <w:r>
              <w:rPr>
                <w:rFonts w:ascii="Times New Roman" w:hAnsi="Times New Roman"/>
                <w:sz w:val="28"/>
                <w:szCs w:val="28"/>
              </w:rPr>
              <w:t>2</w:t>
            </w:r>
            <w:r w:rsidRPr="000428DE">
              <w:rPr>
                <w:rFonts w:ascii="Times New Roman" w:hAnsi="Times New Roman"/>
                <w:sz w:val="28"/>
                <w:szCs w:val="28"/>
              </w:rPr>
              <w:t>00 440</w:t>
            </w:r>
          </w:p>
          <w:p w:rsidR="000428DE" w:rsidRPr="00C86D30" w:rsidRDefault="000428DE" w:rsidP="00D860E9">
            <w:pPr>
              <w:jc w:val="center"/>
              <w:rPr>
                <w:rFonts w:ascii="Times New Roman" w:hAnsi="Times New Roman"/>
                <w:snapToGrid w:val="0"/>
                <w:color w:val="FF0000"/>
                <w:sz w:val="28"/>
                <w:szCs w:val="28"/>
              </w:rPr>
            </w:pPr>
          </w:p>
        </w:tc>
        <w:tc>
          <w:tcPr>
            <w:tcW w:w="6909" w:type="dxa"/>
            <w:vAlign w:val="center"/>
          </w:tcPr>
          <w:p w:rsidR="000428DE" w:rsidRPr="000428DE" w:rsidRDefault="000428DE" w:rsidP="00D860E9">
            <w:pPr>
              <w:rPr>
                <w:rFonts w:ascii="Times New Roman" w:hAnsi="Times New Roman"/>
                <w:sz w:val="28"/>
                <w:szCs w:val="28"/>
              </w:rPr>
            </w:pPr>
            <w:r w:rsidRPr="000428DE">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2946" w:type="dxa"/>
            <w:vAlign w:val="center"/>
          </w:tcPr>
          <w:p w:rsidR="001657EE" w:rsidRPr="000428DE" w:rsidRDefault="001657EE" w:rsidP="001657EE">
            <w:pPr>
              <w:jc w:val="center"/>
              <w:rPr>
                <w:rFonts w:ascii="Times New Roman" w:hAnsi="Times New Roman"/>
                <w:snapToGrid w:val="0"/>
                <w:sz w:val="28"/>
                <w:szCs w:val="28"/>
              </w:rPr>
            </w:pPr>
            <w:r w:rsidRPr="000428DE">
              <w:rPr>
                <w:rFonts w:ascii="Times New Roman" w:hAnsi="Times New Roman"/>
                <w:snapToGrid w:val="0"/>
                <w:sz w:val="28"/>
                <w:szCs w:val="28"/>
              </w:rPr>
              <w:t>1 14 06013 10 0000 430</w:t>
            </w:r>
          </w:p>
        </w:tc>
        <w:tc>
          <w:tcPr>
            <w:tcW w:w="6909" w:type="dxa"/>
            <w:vAlign w:val="center"/>
          </w:tcPr>
          <w:p w:rsidR="001657EE" w:rsidRPr="000428DE" w:rsidRDefault="001657EE" w:rsidP="001657EE">
            <w:pPr>
              <w:rPr>
                <w:rFonts w:ascii="Times New Roman" w:hAnsi="Times New Roman"/>
                <w:sz w:val="28"/>
                <w:szCs w:val="28"/>
              </w:rPr>
            </w:pPr>
            <w:r w:rsidRPr="000428DE">
              <w:rPr>
                <w:rFonts w:ascii="Times New Roman" w:hAnsi="Times New Roman"/>
                <w:sz w:val="28"/>
                <w:szCs w:val="28"/>
              </w:rPr>
              <w:t xml:space="preserve">Доходы от продажи земельных участков, </w:t>
            </w:r>
            <w:r w:rsidRPr="000428DE">
              <w:rPr>
                <w:rFonts w:ascii="Times New Roman" w:hAnsi="Times New Roman"/>
                <w:sz w:val="28"/>
                <w:szCs w:val="28"/>
              </w:rPr>
              <w:lastRenderedPageBreak/>
              <w:t>государственная собственность на которые не разграничена и которые расположены в границах сельских поселений</w:t>
            </w:r>
          </w:p>
        </w:tc>
      </w:tr>
      <w:tr w:rsidR="001657EE" w:rsidRPr="00C86D30" w:rsidTr="001657EE">
        <w:tblPrEx>
          <w:tblLook w:val="04A0"/>
        </w:tblPrEx>
        <w:tc>
          <w:tcPr>
            <w:tcW w:w="2946" w:type="dxa"/>
            <w:vAlign w:val="center"/>
          </w:tcPr>
          <w:p w:rsidR="001657EE" w:rsidRPr="000428DE" w:rsidRDefault="001657EE" w:rsidP="00B0783E">
            <w:pPr>
              <w:jc w:val="center"/>
              <w:rPr>
                <w:rFonts w:ascii="Times New Roman" w:hAnsi="Times New Roman"/>
                <w:snapToGrid w:val="0"/>
                <w:sz w:val="28"/>
                <w:szCs w:val="28"/>
              </w:rPr>
            </w:pPr>
            <w:r w:rsidRPr="000428DE">
              <w:rPr>
                <w:rFonts w:ascii="Times New Roman" w:hAnsi="Times New Roman"/>
                <w:snapToGrid w:val="0"/>
                <w:sz w:val="28"/>
                <w:szCs w:val="28"/>
              </w:rPr>
              <w:lastRenderedPageBreak/>
              <w:t>1 14 06013 10 0100 430</w:t>
            </w:r>
          </w:p>
        </w:tc>
        <w:tc>
          <w:tcPr>
            <w:tcW w:w="6909" w:type="dxa"/>
            <w:vAlign w:val="center"/>
          </w:tcPr>
          <w:p w:rsidR="001657EE" w:rsidRPr="000428DE" w:rsidRDefault="001657EE" w:rsidP="00B0783E">
            <w:pPr>
              <w:rPr>
                <w:rFonts w:ascii="Times New Roman" w:hAnsi="Times New Roman"/>
                <w:sz w:val="28"/>
                <w:szCs w:val="28"/>
              </w:rPr>
            </w:pPr>
            <w:r w:rsidRPr="000428DE">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vAlign w:val="center"/>
          </w:tcPr>
          <w:p w:rsidR="001657EE" w:rsidRPr="000428DE" w:rsidRDefault="001657EE" w:rsidP="00B0783E">
            <w:pPr>
              <w:jc w:val="center"/>
              <w:rPr>
                <w:rFonts w:ascii="Times New Roman" w:hAnsi="Times New Roman"/>
                <w:snapToGrid w:val="0"/>
                <w:sz w:val="28"/>
                <w:szCs w:val="28"/>
              </w:rPr>
            </w:pPr>
            <w:r w:rsidRPr="000428DE">
              <w:rPr>
                <w:rFonts w:ascii="Times New Roman" w:hAnsi="Times New Roman"/>
                <w:snapToGrid w:val="0"/>
                <w:sz w:val="28"/>
                <w:szCs w:val="28"/>
              </w:rPr>
              <w:t>1 14 06013 10 0200 430</w:t>
            </w:r>
          </w:p>
        </w:tc>
        <w:tc>
          <w:tcPr>
            <w:tcW w:w="6909" w:type="dxa"/>
            <w:vAlign w:val="center"/>
          </w:tcPr>
          <w:p w:rsidR="001657EE" w:rsidRPr="000428DE" w:rsidRDefault="001657EE" w:rsidP="00B0783E">
            <w:pPr>
              <w:rPr>
                <w:rFonts w:ascii="Times New Roman" w:hAnsi="Times New Roman"/>
                <w:sz w:val="28"/>
                <w:szCs w:val="28"/>
              </w:rPr>
            </w:pPr>
            <w:r w:rsidRPr="000428DE">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2946" w:type="dxa"/>
            <w:vAlign w:val="center"/>
          </w:tcPr>
          <w:p w:rsidR="001657EE" w:rsidRPr="000428DE" w:rsidRDefault="001657EE" w:rsidP="00B0783E">
            <w:pPr>
              <w:jc w:val="center"/>
              <w:rPr>
                <w:rFonts w:ascii="Times New Roman" w:hAnsi="Times New Roman"/>
                <w:snapToGrid w:val="0"/>
                <w:sz w:val="28"/>
                <w:szCs w:val="28"/>
              </w:rPr>
            </w:pPr>
            <w:r w:rsidRPr="000428DE">
              <w:rPr>
                <w:rFonts w:ascii="Times New Roman" w:hAnsi="Times New Roman"/>
                <w:snapToGrid w:val="0"/>
                <w:sz w:val="28"/>
                <w:szCs w:val="28"/>
              </w:rPr>
              <w:t>1 14 06013 13 0000 430</w:t>
            </w:r>
          </w:p>
        </w:tc>
        <w:tc>
          <w:tcPr>
            <w:tcW w:w="6909" w:type="dxa"/>
            <w:vAlign w:val="center"/>
          </w:tcPr>
          <w:p w:rsidR="001657EE" w:rsidRPr="000428DE" w:rsidRDefault="001657EE" w:rsidP="00B0783E">
            <w:pPr>
              <w:rPr>
                <w:rFonts w:ascii="Times New Roman" w:hAnsi="Times New Roman"/>
                <w:sz w:val="28"/>
                <w:szCs w:val="28"/>
              </w:rPr>
            </w:pPr>
            <w:r w:rsidRPr="000428DE">
              <w:rPr>
                <w:rFonts w:ascii="Times New Roman" w:hAnsi="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657EE" w:rsidRPr="00C86D30" w:rsidTr="001657EE">
        <w:tblPrEx>
          <w:tblLook w:val="04A0"/>
        </w:tblPrEx>
        <w:tc>
          <w:tcPr>
            <w:tcW w:w="2946" w:type="dxa"/>
            <w:vAlign w:val="center"/>
          </w:tcPr>
          <w:p w:rsidR="001657EE" w:rsidRPr="000428DE" w:rsidRDefault="001657EE" w:rsidP="00B0783E">
            <w:pPr>
              <w:jc w:val="center"/>
              <w:rPr>
                <w:rFonts w:ascii="Times New Roman" w:hAnsi="Times New Roman"/>
                <w:snapToGrid w:val="0"/>
                <w:sz w:val="28"/>
                <w:szCs w:val="28"/>
              </w:rPr>
            </w:pPr>
            <w:r w:rsidRPr="000428DE">
              <w:rPr>
                <w:rFonts w:ascii="Times New Roman" w:hAnsi="Times New Roman"/>
                <w:snapToGrid w:val="0"/>
                <w:sz w:val="28"/>
                <w:szCs w:val="28"/>
              </w:rPr>
              <w:t>1 14 06013 13 0100 430</w:t>
            </w:r>
          </w:p>
        </w:tc>
        <w:tc>
          <w:tcPr>
            <w:tcW w:w="6909" w:type="dxa"/>
            <w:vAlign w:val="center"/>
          </w:tcPr>
          <w:p w:rsidR="001657EE" w:rsidRPr="000428DE" w:rsidRDefault="001657EE" w:rsidP="00B0783E">
            <w:pPr>
              <w:rPr>
                <w:rFonts w:ascii="Times New Roman" w:hAnsi="Times New Roman"/>
                <w:sz w:val="28"/>
                <w:szCs w:val="28"/>
              </w:rPr>
            </w:pPr>
            <w:r w:rsidRPr="000428DE">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vAlign w:val="center"/>
          </w:tcPr>
          <w:p w:rsidR="001657EE" w:rsidRPr="000428DE" w:rsidRDefault="001657EE" w:rsidP="00B0783E">
            <w:pPr>
              <w:jc w:val="center"/>
              <w:rPr>
                <w:rFonts w:ascii="Times New Roman" w:hAnsi="Times New Roman"/>
                <w:snapToGrid w:val="0"/>
                <w:sz w:val="28"/>
                <w:szCs w:val="28"/>
              </w:rPr>
            </w:pPr>
            <w:r w:rsidRPr="000428DE">
              <w:rPr>
                <w:rFonts w:ascii="Times New Roman" w:hAnsi="Times New Roman"/>
                <w:snapToGrid w:val="0"/>
                <w:sz w:val="28"/>
                <w:szCs w:val="28"/>
              </w:rPr>
              <w:t>1 14 06013 13 0200 430</w:t>
            </w:r>
          </w:p>
        </w:tc>
        <w:tc>
          <w:tcPr>
            <w:tcW w:w="6909" w:type="dxa"/>
            <w:vAlign w:val="center"/>
          </w:tcPr>
          <w:p w:rsidR="001657EE" w:rsidRPr="000428DE" w:rsidRDefault="001657EE" w:rsidP="00B0783E">
            <w:pPr>
              <w:rPr>
                <w:rFonts w:ascii="Times New Roman" w:hAnsi="Times New Roman"/>
                <w:sz w:val="28"/>
                <w:szCs w:val="28"/>
              </w:rPr>
            </w:pPr>
            <w:r w:rsidRPr="000428DE">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9855" w:type="dxa"/>
            <w:gridSpan w:val="2"/>
            <w:vAlign w:val="center"/>
          </w:tcPr>
          <w:p w:rsidR="001657EE" w:rsidRPr="000428DE" w:rsidRDefault="001657EE" w:rsidP="00B0783E">
            <w:pPr>
              <w:jc w:val="center"/>
              <w:rPr>
                <w:rFonts w:ascii="Times New Roman" w:hAnsi="Times New Roman"/>
                <w:sz w:val="28"/>
                <w:szCs w:val="28"/>
              </w:rPr>
            </w:pPr>
            <w:r w:rsidRPr="000428DE">
              <w:rPr>
                <w:rFonts w:ascii="Times New Roman" w:hAnsi="Times New Roman"/>
                <w:b/>
                <w:sz w:val="28"/>
                <w:szCs w:val="28"/>
              </w:rPr>
              <w:t>Штрафы, санкции, возмещение ущерба</w:t>
            </w:r>
          </w:p>
        </w:tc>
      </w:tr>
      <w:tr w:rsidR="001657EE" w:rsidRPr="00C86D30" w:rsidTr="001657EE">
        <w:tblPrEx>
          <w:tblLook w:val="04A0"/>
        </w:tblPrEx>
        <w:tc>
          <w:tcPr>
            <w:tcW w:w="2946" w:type="dxa"/>
            <w:vAlign w:val="center"/>
          </w:tcPr>
          <w:p w:rsidR="001657EE" w:rsidRPr="000428DE" w:rsidRDefault="001657EE" w:rsidP="00B0783E">
            <w:pPr>
              <w:jc w:val="center"/>
              <w:rPr>
                <w:rFonts w:ascii="Times New Roman" w:hAnsi="Times New Roman"/>
                <w:snapToGrid w:val="0"/>
                <w:sz w:val="28"/>
                <w:szCs w:val="28"/>
              </w:rPr>
            </w:pPr>
            <w:r w:rsidRPr="000428DE">
              <w:rPr>
                <w:rFonts w:ascii="Times New Roman" w:hAnsi="Times New Roman"/>
                <w:snapToGrid w:val="0"/>
                <w:sz w:val="28"/>
                <w:szCs w:val="28"/>
              </w:rPr>
              <w:t>1 16 90050 05 0000 140</w:t>
            </w:r>
          </w:p>
        </w:tc>
        <w:tc>
          <w:tcPr>
            <w:tcW w:w="6909" w:type="dxa"/>
            <w:vAlign w:val="center"/>
          </w:tcPr>
          <w:p w:rsidR="001657EE" w:rsidRPr="000428DE" w:rsidRDefault="001657EE" w:rsidP="00B0783E">
            <w:pPr>
              <w:rPr>
                <w:rFonts w:ascii="Times New Roman" w:hAnsi="Times New Roman"/>
                <w:sz w:val="28"/>
                <w:szCs w:val="28"/>
              </w:rPr>
            </w:pPr>
            <w:r w:rsidRPr="000428DE">
              <w:rPr>
                <w:rFonts w:ascii="Times New Roman" w:hAnsi="Times New Roman"/>
                <w:sz w:val="28"/>
                <w:szCs w:val="28"/>
              </w:rPr>
              <w:t>Прочие поступления от денежных взысканий (штрафов) и иных сумм возмещения  ущерба, зачисляемые в бюджеты муниципальных районов</w:t>
            </w:r>
          </w:p>
        </w:tc>
      </w:tr>
      <w:tr w:rsidR="001657EE" w:rsidRPr="00C86D30" w:rsidTr="001657EE">
        <w:tblPrEx>
          <w:tblLook w:val="04A0"/>
        </w:tblPrEx>
        <w:tc>
          <w:tcPr>
            <w:tcW w:w="9855" w:type="dxa"/>
            <w:gridSpan w:val="2"/>
            <w:vAlign w:val="center"/>
          </w:tcPr>
          <w:p w:rsidR="001657EE" w:rsidRPr="000428DE" w:rsidRDefault="001657EE" w:rsidP="00B0783E">
            <w:pPr>
              <w:jc w:val="center"/>
              <w:rPr>
                <w:rFonts w:ascii="Times New Roman" w:hAnsi="Times New Roman"/>
                <w:sz w:val="28"/>
                <w:szCs w:val="28"/>
              </w:rPr>
            </w:pPr>
            <w:r w:rsidRPr="000428DE">
              <w:rPr>
                <w:rFonts w:ascii="Times New Roman" w:hAnsi="Times New Roman"/>
                <w:b/>
                <w:sz w:val="28"/>
                <w:szCs w:val="28"/>
              </w:rPr>
              <w:t>Прочие неналоговые доходы</w:t>
            </w:r>
          </w:p>
        </w:tc>
      </w:tr>
      <w:tr w:rsidR="001657EE" w:rsidRPr="00C86D30" w:rsidTr="001657EE">
        <w:tblPrEx>
          <w:tblLook w:val="04A0"/>
        </w:tblPrEx>
        <w:tc>
          <w:tcPr>
            <w:tcW w:w="2946" w:type="dxa"/>
            <w:vAlign w:val="center"/>
          </w:tcPr>
          <w:p w:rsidR="001657EE" w:rsidRPr="000428DE" w:rsidRDefault="001657EE" w:rsidP="00B0783E">
            <w:pPr>
              <w:jc w:val="center"/>
              <w:rPr>
                <w:rFonts w:ascii="Times New Roman" w:hAnsi="Times New Roman"/>
                <w:snapToGrid w:val="0"/>
                <w:sz w:val="28"/>
                <w:szCs w:val="28"/>
              </w:rPr>
            </w:pPr>
            <w:r w:rsidRPr="000428DE">
              <w:rPr>
                <w:rFonts w:ascii="Times New Roman" w:hAnsi="Times New Roman"/>
                <w:snapToGrid w:val="0"/>
                <w:sz w:val="28"/>
                <w:szCs w:val="28"/>
              </w:rPr>
              <w:t>1 17 01050 05 0000 180</w:t>
            </w:r>
          </w:p>
        </w:tc>
        <w:tc>
          <w:tcPr>
            <w:tcW w:w="6909" w:type="dxa"/>
            <w:vAlign w:val="center"/>
          </w:tcPr>
          <w:p w:rsidR="001657EE" w:rsidRPr="000428DE" w:rsidRDefault="001657EE" w:rsidP="00B0783E">
            <w:pPr>
              <w:rPr>
                <w:rFonts w:ascii="Times New Roman" w:hAnsi="Times New Roman"/>
                <w:sz w:val="28"/>
                <w:szCs w:val="28"/>
              </w:rPr>
            </w:pPr>
            <w:r w:rsidRPr="000428DE">
              <w:rPr>
                <w:rFonts w:ascii="Times New Roman" w:hAnsi="Times New Roman"/>
                <w:sz w:val="28"/>
                <w:szCs w:val="28"/>
              </w:rPr>
              <w:t>Невыясненные поступления, зачисляемые в бюджеты муниципальных районов</w:t>
            </w:r>
          </w:p>
        </w:tc>
      </w:tr>
      <w:tr w:rsidR="001657EE" w:rsidRPr="00C86D30" w:rsidTr="001657EE">
        <w:tblPrEx>
          <w:tblLook w:val="04A0"/>
        </w:tblPrEx>
        <w:tc>
          <w:tcPr>
            <w:tcW w:w="2946" w:type="dxa"/>
            <w:vAlign w:val="center"/>
          </w:tcPr>
          <w:p w:rsidR="001657EE" w:rsidRPr="000428DE" w:rsidRDefault="001657EE" w:rsidP="00B0783E">
            <w:pPr>
              <w:jc w:val="center"/>
              <w:rPr>
                <w:rFonts w:ascii="Times New Roman" w:hAnsi="Times New Roman"/>
                <w:snapToGrid w:val="0"/>
                <w:sz w:val="28"/>
                <w:szCs w:val="28"/>
              </w:rPr>
            </w:pPr>
            <w:r w:rsidRPr="000428DE">
              <w:rPr>
                <w:rFonts w:ascii="Times New Roman" w:hAnsi="Times New Roman"/>
                <w:snapToGrid w:val="0"/>
                <w:sz w:val="28"/>
                <w:szCs w:val="28"/>
              </w:rPr>
              <w:t>1 17 05050 05 0000 180</w:t>
            </w:r>
          </w:p>
        </w:tc>
        <w:tc>
          <w:tcPr>
            <w:tcW w:w="6909" w:type="dxa"/>
            <w:vAlign w:val="center"/>
          </w:tcPr>
          <w:p w:rsidR="001657EE" w:rsidRPr="000428DE" w:rsidRDefault="001657EE" w:rsidP="00B0783E">
            <w:pPr>
              <w:rPr>
                <w:rFonts w:ascii="Times New Roman" w:hAnsi="Times New Roman"/>
                <w:sz w:val="28"/>
                <w:szCs w:val="28"/>
              </w:rPr>
            </w:pPr>
            <w:r w:rsidRPr="000428DE">
              <w:rPr>
                <w:rFonts w:ascii="Times New Roman" w:hAnsi="Times New Roman"/>
                <w:sz w:val="28"/>
                <w:szCs w:val="28"/>
              </w:rPr>
              <w:t>Прочие неналоговые доходы бюджетов муниципальных районов</w:t>
            </w:r>
          </w:p>
        </w:tc>
      </w:tr>
      <w:tr w:rsidR="001657EE" w:rsidRPr="008F133E" w:rsidTr="001657EE">
        <w:tblPrEx>
          <w:tblLook w:val="04A0"/>
        </w:tblPrEx>
        <w:tc>
          <w:tcPr>
            <w:tcW w:w="9855" w:type="dxa"/>
            <w:gridSpan w:val="2"/>
            <w:vAlign w:val="center"/>
          </w:tcPr>
          <w:p w:rsidR="001657EE" w:rsidRPr="008F133E" w:rsidRDefault="001657EE" w:rsidP="00B0783E">
            <w:pPr>
              <w:jc w:val="center"/>
              <w:rPr>
                <w:rFonts w:ascii="Times New Roman" w:hAnsi="Times New Roman"/>
                <w:b/>
                <w:sz w:val="28"/>
                <w:szCs w:val="28"/>
              </w:rPr>
            </w:pPr>
            <w:r w:rsidRPr="008F133E">
              <w:rPr>
                <w:rFonts w:ascii="Times New Roman" w:hAnsi="Times New Roman"/>
                <w:b/>
                <w:sz w:val="28"/>
                <w:szCs w:val="28"/>
              </w:rPr>
              <w:t>БЕЗВОЗМЕЗДНЫЕ ПОСТУПЛЕНИЯ</w:t>
            </w:r>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2 02 02999 05 0011 151</w:t>
            </w:r>
          </w:p>
        </w:tc>
        <w:tc>
          <w:tcPr>
            <w:tcW w:w="6909" w:type="dxa"/>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Субсидии для </w:t>
            </w:r>
            <w:proofErr w:type="spellStart"/>
            <w:r w:rsidRPr="008F133E">
              <w:rPr>
                <w:rFonts w:ascii="Times New Roman" w:hAnsi="Times New Roman"/>
                <w:sz w:val="28"/>
                <w:szCs w:val="28"/>
              </w:rPr>
              <w:t>софинансирования</w:t>
            </w:r>
            <w:proofErr w:type="spellEnd"/>
            <w:r w:rsidRPr="008F133E">
              <w:rPr>
                <w:rFonts w:ascii="Times New Roman" w:hAnsi="Times New Roman"/>
                <w:sz w:val="28"/>
                <w:szCs w:val="28"/>
              </w:rPr>
              <w:t xml:space="preserve"> расходов бюджетов муниципальных районов Смоленской области, бюджетов городских округов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2 02 02999 05 0012 151</w:t>
            </w:r>
          </w:p>
        </w:tc>
        <w:tc>
          <w:tcPr>
            <w:tcW w:w="6909" w:type="dxa"/>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Субсидии для </w:t>
            </w:r>
            <w:proofErr w:type="spellStart"/>
            <w:r w:rsidRPr="008F133E">
              <w:rPr>
                <w:rFonts w:ascii="Times New Roman" w:hAnsi="Times New Roman"/>
                <w:sz w:val="28"/>
                <w:szCs w:val="28"/>
              </w:rPr>
              <w:t>софинансирования</w:t>
            </w:r>
            <w:proofErr w:type="spellEnd"/>
            <w:r w:rsidRPr="008F133E">
              <w:rPr>
                <w:rFonts w:ascii="Times New Roman" w:hAnsi="Times New Roman"/>
                <w:sz w:val="28"/>
                <w:szCs w:val="28"/>
              </w:rPr>
              <w:t xml:space="preserve"> расходов бюджетов муниципальных районов Смоленской области, бюджетов городских округов Смоленской области,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 </w:t>
            </w:r>
          </w:p>
        </w:tc>
      </w:tr>
      <w:tr w:rsidR="001657EE" w:rsidRPr="008F133E" w:rsidTr="001657EE">
        <w:tblPrEx>
          <w:tblLook w:val="04A0"/>
        </w:tblPrEx>
        <w:tc>
          <w:tcPr>
            <w:tcW w:w="2946" w:type="dxa"/>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2 02 02999 05 0013 151</w:t>
            </w:r>
          </w:p>
        </w:tc>
        <w:tc>
          <w:tcPr>
            <w:tcW w:w="6909" w:type="dxa"/>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Субсидии для </w:t>
            </w:r>
            <w:proofErr w:type="spellStart"/>
            <w:r w:rsidRPr="008F133E">
              <w:rPr>
                <w:rFonts w:ascii="Times New Roman" w:hAnsi="Times New Roman"/>
                <w:sz w:val="28"/>
                <w:szCs w:val="28"/>
              </w:rPr>
              <w:t>софинансирования</w:t>
            </w:r>
            <w:proofErr w:type="spellEnd"/>
            <w:r w:rsidRPr="008F133E">
              <w:rPr>
                <w:rFonts w:ascii="Times New Roman" w:hAnsi="Times New Roman"/>
                <w:sz w:val="28"/>
                <w:szCs w:val="28"/>
              </w:rPr>
              <w:t xml:space="preserve"> расходов бюджетов муниципальных районов Смоленской области, </w:t>
            </w:r>
            <w:r w:rsidRPr="008F133E">
              <w:rPr>
                <w:rFonts w:ascii="Times New Roman" w:hAnsi="Times New Roman"/>
                <w:sz w:val="28"/>
                <w:szCs w:val="28"/>
              </w:rPr>
              <w:lastRenderedPageBreak/>
              <w:t>бюджетов городских округов Смоленской области, на проведение мероприятий по формированию сети базовых общеобразовательных организаций, в которых созданы условия для инклюзивного образования детей-инвалидов</w:t>
            </w:r>
          </w:p>
        </w:tc>
      </w:tr>
      <w:tr w:rsidR="001657EE" w:rsidRPr="008F133E" w:rsidTr="001657EE">
        <w:tblPrEx>
          <w:tblLook w:val="04A0"/>
        </w:tblPrEx>
        <w:tc>
          <w:tcPr>
            <w:tcW w:w="2946" w:type="dxa"/>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lastRenderedPageBreak/>
              <w:t>2 02 02999 05 0015 151</w:t>
            </w:r>
          </w:p>
        </w:tc>
        <w:tc>
          <w:tcPr>
            <w:tcW w:w="6909" w:type="dxa"/>
          </w:tcPr>
          <w:p w:rsidR="001657EE" w:rsidRPr="008F133E" w:rsidRDefault="00433270" w:rsidP="00B0783E">
            <w:pPr>
              <w:rPr>
                <w:rFonts w:ascii="Times New Roman" w:hAnsi="Times New Roman"/>
                <w:sz w:val="28"/>
                <w:szCs w:val="28"/>
              </w:rPr>
            </w:pPr>
            <w:proofErr w:type="gramStart"/>
            <w:r w:rsidRPr="00571157">
              <w:rPr>
                <w:rFonts w:ascii="Times New Roman" w:hAnsi="Times New Roman"/>
                <w:color w:val="FF0000"/>
                <w:sz w:val="28"/>
                <w:szCs w:val="28"/>
              </w:rPr>
              <w:t xml:space="preserve">Прочие субсидии бюджетам муниципальных районов (Субсидии для </w:t>
            </w:r>
            <w:proofErr w:type="spellStart"/>
            <w:r w:rsidRPr="00571157">
              <w:rPr>
                <w:rFonts w:ascii="Times New Roman" w:hAnsi="Times New Roman"/>
                <w:color w:val="FF0000"/>
                <w:sz w:val="28"/>
                <w:szCs w:val="28"/>
              </w:rPr>
              <w:t>софинансирования</w:t>
            </w:r>
            <w:proofErr w:type="spellEnd"/>
            <w:r w:rsidRPr="00571157">
              <w:rPr>
                <w:rFonts w:ascii="Times New Roman" w:hAnsi="Times New Roman"/>
                <w:color w:val="FF0000"/>
                <w:sz w:val="28"/>
                <w:szCs w:val="28"/>
              </w:rPr>
              <w:t xml:space="preserve"> расходов бюджетов муниципальных образований Смоленской области в 1 2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2014 - 2020 годы на строительство и (или) капитальный ремонт шахтных колодцев на территории муниципальных образований Смоленской области)</w:t>
            </w:r>
            <w:r>
              <w:t xml:space="preserve"> </w:t>
            </w:r>
            <w:r w:rsidR="001657EE" w:rsidRPr="008F133E">
              <w:rPr>
                <w:rFonts w:ascii="Times New Roman" w:hAnsi="Times New Roman"/>
                <w:sz w:val="28"/>
                <w:szCs w:val="28"/>
              </w:rPr>
              <w:t xml:space="preserve">Субсидии для </w:t>
            </w:r>
            <w:proofErr w:type="spellStart"/>
            <w:r w:rsidR="001657EE" w:rsidRPr="008F133E">
              <w:rPr>
                <w:rFonts w:ascii="Times New Roman" w:hAnsi="Times New Roman"/>
                <w:sz w:val="28"/>
                <w:szCs w:val="28"/>
              </w:rPr>
              <w:t>софинансирования</w:t>
            </w:r>
            <w:proofErr w:type="spellEnd"/>
            <w:r w:rsidR="001657EE" w:rsidRPr="008F133E">
              <w:rPr>
                <w:rFonts w:ascii="Times New Roman" w:hAnsi="Times New Roman"/>
                <w:sz w:val="28"/>
                <w:szCs w:val="28"/>
              </w:rPr>
              <w:t xml:space="preserve"> расходов бюджетов муниципальных образований Смоленской области</w:t>
            </w:r>
            <w:proofErr w:type="gramEnd"/>
            <w:r w:rsidR="001657EE" w:rsidRPr="008F133E">
              <w:rPr>
                <w:rFonts w:ascii="Times New Roman" w:hAnsi="Times New Roman"/>
                <w:sz w:val="28"/>
                <w:szCs w:val="28"/>
              </w:rPr>
              <w:t xml:space="preserve"> на строительство и (или) капитальный ремонт шахтных колодцев на территории муниципальных образований Смоленской области</w:t>
            </w:r>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2 02 02999 05 0032 151</w:t>
            </w:r>
          </w:p>
        </w:tc>
        <w:tc>
          <w:tcPr>
            <w:tcW w:w="6909" w:type="dxa"/>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Субсидии для </w:t>
            </w:r>
            <w:proofErr w:type="spellStart"/>
            <w:r w:rsidRPr="008F133E">
              <w:rPr>
                <w:rFonts w:ascii="Times New Roman" w:hAnsi="Times New Roman"/>
                <w:sz w:val="28"/>
                <w:szCs w:val="28"/>
              </w:rPr>
              <w:t>софинансирования</w:t>
            </w:r>
            <w:proofErr w:type="spellEnd"/>
            <w:r w:rsidRPr="008F133E">
              <w:rPr>
                <w:rFonts w:ascii="Times New Roman" w:hAnsi="Times New Roman"/>
                <w:sz w:val="28"/>
                <w:szCs w:val="28"/>
              </w:rPr>
              <w:t xml:space="preserve"> расходов бюджетов муниципальных районов Смоленской области по выравниванию уровня бюджетной обеспеченности поселений Смоленской области, входящих в состав муниципальных районов Смоленской области, за счет средств бюджетов данных муниципальных образований Смоленской области </w:t>
            </w:r>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2 02 02999 05 0036 151</w:t>
            </w:r>
          </w:p>
        </w:tc>
        <w:tc>
          <w:tcPr>
            <w:tcW w:w="6909" w:type="dxa"/>
            <w:vAlign w:val="bottom"/>
          </w:tcPr>
          <w:p w:rsidR="001657EE" w:rsidRPr="00EE17D0" w:rsidRDefault="001657EE" w:rsidP="00B0783E">
            <w:pPr>
              <w:rPr>
                <w:rFonts w:ascii="Times New Roman" w:hAnsi="Times New Roman"/>
                <w:color w:val="FF0000"/>
                <w:sz w:val="28"/>
                <w:szCs w:val="28"/>
              </w:rPr>
            </w:pPr>
            <w:r w:rsidRPr="00EE17D0">
              <w:rPr>
                <w:rFonts w:ascii="Times New Roman" w:hAnsi="Times New Roman"/>
                <w:color w:val="FF0000"/>
                <w:sz w:val="28"/>
                <w:szCs w:val="28"/>
              </w:rPr>
              <w:t>Средства резервного фонда Администрации Смоленской области</w:t>
            </w:r>
          </w:p>
        </w:tc>
      </w:tr>
      <w:tr w:rsidR="00304B17" w:rsidRPr="008F133E" w:rsidTr="00304B17">
        <w:tblPrEx>
          <w:tblLook w:val="04A0"/>
        </w:tblPrEx>
        <w:tc>
          <w:tcPr>
            <w:tcW w:w="2946" w:type="dxa"/>
          </w:tcPr>
          <w:p w:rsidR="00304B17" w:rsidRPr="00433270" w:rsidRDefault="00FF63C9" w:rsidP="00433270">
            <w:pPr>
              <w:rPr>
                <w:rFonts w:ascii="Times New Roman" w:hAnsi="Times New Roman"/>
                <w:color w:val="FF0000"/>
                <w:sz w:val="28"/>
                <w:szCs w:val="28"/>
              </w:rPr>
            </w:pPr>
            <w:r>
              <w:rPr>
                <w:rFonts w:ascii="Times New Roman" w:hAnsi="Times New Roman"/>
                <w:color w:val="FF0000"/>
                <w:sz w:val="28"/>
                <w:szCs w:val="28"/>
              </w:rPr>
              <w:t>2 02 02999 05 0026</w:t>
            </w:r>
            <w:r w:rsidR="00304B17" w:rsidRPr="00433270">
              <w:rPr>
                <w:rFonts w:ascii="Times New Roman" w:hAnsi="Times New Roman"/>
                <w:color w:val="FF0000"/>
                <w:sz w:val="28"/>
                <w:szCs w:val="28"/>
              </w:rPr>
              <w:t xml:space="preserve"> 151 </w:t>
            </w:r>
          </w:p>
        </w:tc>
        <w:tc>
          <w:tcPr>
            <w:tcW w:w="6909" w:type="dxa"/>
          </w:tcPr>
          <w:p w:rsidR="00304B17" w:rsidRPr="00433270" w:rsidRDefault="00304B17">
            <w:pPr>
              <w:rPr>
                <w:rFonts w:ascii="Times New Roman" w:hAnsi="Times New Roman"/>
                <w:color w:val="FF0000"/>
                <w:sz w:val="28"/>
                <w:szCs w:val="28"/>
              </w:rPr>
            </w:pPr>
            <w:proofErr w:type="gramStart"/>
            <w:r w:rsidRPr="00433270">
              <w:rPr>
                <w:rFonts w:ascii="Times New Roman" w:hAnsi="Times New Roman"/>
                <w:color w:val="FF0000"/>
                <w:sz w:val="28"/>
                <w:szCs w:val="28"/>
              </w:rPr>
              <w:t>Прочие субсидии бюджетам муниципальных районов (Субсидии бюджету муниципального района, выделенные из резервного фонда Администрации Смоленской области</w:t>
            </w:r>
            <w:proofErr w:type="gramEnd"/>
          </w:p>
        </w:tc>
      </w:tr>
      <w:tr w:rsidR="00304B17" w:rsidRPr="008F133E" w:rsidTr="001657EE">
        <w:tblPrEx>
          <w:tblLook w:val="04A0"/>
        </w:tblPrEx>
        <w:tc>
          <w:tcPr>
            <w:tcW w:w="2946" w:type="dxa"/>
            <w:vAlign w:val="center"/>
          </w:tcPr>
          <w:p w:rsidR="00304B17" w:rsidRPr="00433270" w:rsidRDefault="00433270" w:rsidP="00B0783E">
            <w:pPr>
              <w:rPr>
                <w:rFonts w:ascii="Times New Roman" w:hAnsi="Times New Roman"/>
                <w:color w:val="FF0000"/>
                <w:sz w:val="28"/>
                <w:szCs w:val="28"/>
              </w:rPr>
            </w:pPr>
            <w:r w:rsidRPr="00433270">
              <w:rPr>
                <w:rFonts w:ascii="Times New Roman" w:hAnsi="Times New Roman"/>
                <w:color w:val="FF0000"/>
                <w:sz w:val="28"/>
                <w:szCs w:val="28"/>
              </w:rPr>
              <w:t>2 02 02999 10 0000</w:t>
            </w:r>
            <w:r w:rsidR="00304B17" w:rsidRPr="00433270">
              <w:rPr>
                <w:rFonts w:ascii="Times New Roman" w:hAnsi="Times New Roman"/>
                <w:color w:val="FF0000"/>
                <w:sz w:val="28"/>
                <w:szCs w:val="28"/>
              </w:rPr>
              <w:t xml:space="preserve"> 151</w:t>
            </w:r>
          </w:p>
        </w:tc>
        <w:tc>
          <w:tcPr>
            <w:tcW w:w="6909" w:type="dxa"/>
            <w:vAlign w:val="bottom"/>
          </w:tcPr>
          <w:p w:rsidR="00304B17" w:rsidRPr="00433270" w:rsidRDefault="00433270" w:rsidP="00B0783E">
            <w:pPr>
              <w:rPr>
                <w:rFonts w:ascii="Times New Roman" w:hAnsi="Times New Roman"/>
                <w:color w:val="FF0000"/>
                <w:sz w:val="28"/>
                <w:szCs w:val="28"/>
              </w:rPr>
            </w:pPr>
            <w:r w:rsidRPr="00433270">
              <w:rPr>
                <w:rFonts w:ascii="Times New Roman" w:hAnsi="Times New Roman"/>
                <w:color w:val="FF0000"/>
                <w:sz w:val="28"/>
                <w:szCs w:val="28"/>
              </w:rPr>
              <w:t>Прочие субсидии бюджетам сельских поселений (Субсидии бюджетам поселений, выделенные из резервного фонда Администрации Смоленской области)</w:t>
            </w:r>
          </w:p>
        </w:tc>
      </w:tr>
      <w:tr w:rsidR="00304B17" w:rsidRPr="008F133E" w:rsidTr="001657EE">
        <w:tblPrEx>
          <w:tblLook w:val="04A0"/>
        </w:tblPrEx>
        <w:tc>
          <w:tcPr>
            <w:tcW w:w="2946" w:type="dxa"/>
            <w:vAlign w:val="center"/>
          </w:tcPr>
          <w:p w:rsidR="00304B17" w:rsidRPr="00433270" w:rsidRDefault="00433270" w:rsidP="00B0783E">
            <w:pPr>
              <w:rPr>
                <w:rFonts w:ascii="Times New Roman" w:hAnsi="Times New Roman"/>
                <w:color w:val="FF0000"/>
                <w:sz w:val="28"/>
                <w:szCs w:val="28"/>
              </w:rPr>
            </w:pPr>
            <w:r w:rsidRPr="00433270">
              <w:rPr>
                <w:rFonts w:ascii="Times New Roman" w:hAnsi="Times New Roman"/>
                <w:color w:val="FF0000"/>
                <w:sz w:val="28"/>
                <w:szCs w:val="28"/>
              </w:rPr>
              <w:t>2 02 02999 13 0000</w:t>
            </w:r>
            <w:r w:rsidR="00304B17" w:rsidRPr="00433270">
              <w:rPr>
                <w:rFonts w:ascii="Times New Roman" w:hAnsi="Times New Roman"/>
                <w:color w:val="FF0000"/>
                <w:sz w:val="28"/>
                <w:szCs w:val="28"/>
              </w:rPr>
              <w:t xml:space="preserve"> 151</w:t>
            </w:r>
          </w:p>
        </w:tc>
        <w:tc>
          <w:tcPr>
            <w:tcW w:w="6909" w:type="dxa"/>
            <w:vAlign w:val="bottom"/>
          </w:tcPr>
          <w:p w:rsidR="00304B17" w:rsidRPr="00433270" w:rsidRDefault="00304B17" w:rsidP="00B0783E">
            <w:pPr>
              <w:rPr>
                <w:rFonts w:ascii="Times New Roman" w:hAnsi="Times New Roman"/>
                <w:color w:val="FF0000"/>
                <w:sz w:val="28"/>
                <w:szCs w:val="28"/>
              </w:rPr>
            </w:pPr>
            <w:r w:rsidRPr="00433270">
              <w:rPr>
                <w:rFonts w:ascii="Times New Roman" w:hAnsi="Times New Roman"/>
                <w:color w:val="FF0000"/>
                <w:sz w:val="28"/>
                <w:szCs w:val="28"/>
              </w:rPr>
              <w:t>Прочие субсидии бюджетам городских поселений (Субсидии бюджетам поселений, выделенные из резервного фонда Администрации Смоленской области)</w:t>
            </w:r>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2 02 03024 05 0001 151</w:t>
            </w:r>
          </w:p>
        </w:tc>
        <w:tc>
          <w:tcPr>
            <w:tcW w:w="6909" w:type="dxa"/>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w:t>
            </w:r>
            <w:r w:rsidRPr="008F133E">
              <w:rPr>
                <w:rFonts w:ascii="Times New Roman" w:hAnsi="Times New Roman"/>
                <w:sz w:val="28"/>
                <w:szCs w:val="28"/>
              </w:rPr>
              <w:lastRenderedPageBreak/>
              <w:t>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lastRenderedPageBreak/>
              <w:t>2 02 03024 05 0002 151</w:t>
            </w:r>
          </w:p>
        </w:tc>
        <w:tc>
          <w:tcPr>
            <w:tcW w:w="6909" w:type="dxa"/>
          </w:tcPr>
          <w:p w:rsidR="001657EE" w:rsidRPr="008F133E" w:rsidRDefault="001657EE" w:rsidP="00B0783E">
            <w:pPr>
              <w:rPr>
                <w:rFonts w:ascii="Times New Roman" w:hAnsi="Times New Roman"/>
                <w:sz w:val="28"/>
                <w:szCs w:val="28"/>
              </w:rPr>
            </w:pPr>
            <w:proofErr w:type="gramStart"/>
            <w:r w:rsidRPr="008F133E">
              <w:rPr>
                <w:rFonts w:ascii="Times New Roman" w:hAnsi="Times New Roman"/>
                <w:sz w:val="28"/>
                <w:szCs w:val="28"/>
              </w:rPr>
              <w:t>Субвенция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за счет</w:t>
            </w:r>
            <w:proofErr w:type="gramEnd"/>
            <w:r w:rsidRPr="008F133E">
              <w:rPr>
                <w:rFonts w:ascii="Times New Roman" w:hAnsi="Times New Roman"/>
                <w:sz w:val="28"/>
                <w:szCs w:val="28"/>
              </w:rPr>
              <w:t xml:space="preserve"> </w:t>
            </w:r>
            <w:proofErr w:type="gramStart"/>
            <w:r w:rsidRPr="008F133E">
              <w:rPr>
                <w:rFonts w:ascii="Times New Roman" w:hAnsi="Times New Roman"/>
                <w:sz w:val="28"/>
                <w:szCs w:val="28"/>
              </w:rPr>
              <w:t>средств местных бюджетов по имеющим государственную аккредитацию образовательным программам, в соответствии с областным законом от 22 июня 2006 года № 64-з «О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w:t>
            </w:r>
            <w:proofErr w:type="gramEnd"/>
            <w:r w:rsidRPr="008F133E">
              <w:rPr>
                <w:rFonts w:ascii="Times New Roman" w:hAnsi="Times New Roman"/>
                <w:sz w:val="28"/>
                <w:szCs w:val="28"/>
              </w:rPr>
              <w:t xml:space="preserve"> </w:t>
            </w:r>
            <w:proofErr w:type="gramStart"/>
            <w:r w:rsidRPr="008F133E">
              <w:rPr>
                <w:rFonts w:ascii="Times New Roman" w:hAnsi="Times New Roman"/>
                <w:sz w:val="28"/>
                <w:szCs w:val="28"/>
              </w:rPr>
              <w:t>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за счет средств местных бюджетов по имеющим государственную аккредитацию образовательным программам»</w:t>
            </w:r>
            <w:proofErr w:type="gramEnd"/>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2 02 03024 05 0003 151</w:t>
            </w:r>
          </w:p>
        </w:tc>
        <w:tc>
          <w:tcPr>
            <w:tcW w:w="6909" w:type="dxa"/>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 в соответствии с областным законом от 29 сентября 2005 года № 87-з «О межбюджетных отношениях в Смоленской области»</w:t>
            </w:r>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2 02 03024 05 0004 151</w:t>
            </w:r>
          </w:p>
        </w:tc>
        <w:tc>
          <w:tcPr>
            <w:tcW w:w="6909" w:type="dxa"/>
          </w:tcPr>
          <w:p w:rsidR="001657EE" w:rsidRPr="008F133E" w:rsidRDefault="001657EE" w:rsidP="00B0783E">
            <w:pPr>
              <w:rPr>
                <w:rFonts w:ascii="Times New Roman" w:hAnsi="Times New Roman"/>
                <w:sz w:val="28"/>
                <w:szCs w:val="28"/>
              </w:rPr>
            </w:pPr>
            <w:proofErr w:type="gramStart"/>
            <w:r w:rsidRPr="008F133E">
              <w:rPr>
                <w:rFonts w:ascii="Times New Roman" w:hAnsi="Times New Roman"/>
                <w:sz w:val="28"/>
                <w:szCs w:val="28"/>
              </w:rPr>
              <w:t xml:space="preserve">Субвенции на осуществление отдельных государственных полномочий по подготовке и проведению Всероссийской сельскохозяйственной переписи 2016 года, в соответствии с областным законом от 29 октября 2015 года №135-з «О наделении </w:t>
            </w:r>
            <w:r w:rsidRPr="008F133E">
              <w:rPr>
                <w:rFonts w:ascii="Times New Roman" w:hAnsi="Times New Roman"/>
                <w:sz w:val="28"/>
                <w:szCs w:val="28"/>
              </w:rPr>
              <w:lastRenderedPageBreak/>
              <w:t>органов местного самоуправления муниципальных районов  и городских округов Смоленской области отдельными государственными полномочиями Российской Федерации по подготовке и проведению Всероссийской сельскохозяйственной переписи 2016 года»</w:t>
            </w:r>
            <w:proofErr w:type="gramEnd"/>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lastRenderedPageBreak/>
              <w:t>2 02 03024 05 0005 151</w:t>
            </w:r>
          </w:p>
        </w:tc>
        <w:tc>
          <w:tcPr>
            <w:tcW w:w="6909" w:type="dxa"/>
          </w:tcPr>
          <w:p w:rsidR="001657EE" w:rsidRPr="008F133E" w:rsidRDefault="001657EE" w:rsidP="00B0783E">
            <w:pPr>
              <w:rPr>
                <w:rFonts w:ascii="Times New Roman" w:hAnsi="Times New Roman"/>
                <w:sz w:val="28"/>
                <w:szCs w:val="28"/>
              </w:rPr>
            </w:pPr>
            <w:proofErr w:type="gramStart"/>
            <w:r w:rsidRPr="008F133E">
              <w:rPr>
                <w:rFonts w:ascii="Times New Roman" w:hAnsi="Times New Roman"/>
                <w:sz w:val="28"/>
                <w:szCs w:val="28"/>
              </w:rPr>
              <w:t xml:space="preserve">Субвенция на осуществление государственных полномочий по обеспечению мер социальной поддержки в соответствии с областным </w:t>
            </w:r>
            <w:hyperlink r:id="rId5" w:history="1">
              <w:r w:rsidRPr="008F133E">
                <w:rPr>
                  <w:rFonts w:ascii="Times New Roman" w:hAnsi="Times New Roman"/>
                  <w:sz w:val="28"/>
                  <w:szCs w:val="28"/>
                </w:rPr>
                <w:t>законом</w:t>
              </w:r>
            </w:hyperlink>
            <w:r w:rsidRPr="008F133E">
              <w:rPr>
                <w:rFonts w:ascii="Times New Roman" w:hAnsi="Times New Roman"/>
                <w:sz w:val="28"/>
                <w:szCs w:val="28"/>
              </w:rPr>
              <w:t xml:space="preserve"> от 25 апреля 2006 года № 29-з «О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roofErr w:type="gramEnd"/>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2 02 03024 05 0007 151</w:t>
            </w:r>
          </w:p>
        </w:tc>
        <w:tc>
          <w:tcPr>
            <w:tcW w:w="6909" w:type="dxa"/>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Субвенция на осуществление государственных полномочий по организации и осуществлению деятельности по опеке и попечительству в соответствии с областным законом от 31 января 2008 года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2 02 03024 05 0008 151</w:t>
            </w:r>
          </w:p>
        </w:tc>
        <w:tc>
          <w:tcPr>
            <w:tcW w:w="6909" w:type="dxa"/>
          </w:tcPr>
          <w:p w:rsidR="001657EE" w:rsidRPr="008F133E" w:rsidRDefault="001657EE" w:rsidP="00B0783E">
            <w:pPr>
              <w:rPr>
                <w:rFonts w:ascii="Times New Roman" w:hAnsi="Times New Roman"/>
                <w:sz w:val="28"/>
                <w:szCs w:val="28"/>
              </w:rPr>
            </w:pPr>
            <w:proofErr w:type="gramStart"/>
            <w:r w:rsidRPr="008F133E">
              <w:rPr>
                <w:rFonts w:ascii="Times New Roman" w:hAnsi="Times New Roman"/>
                <w:sz w:val="28"/>
                <w:szCs w:val="28"/>
              </w:rPr>
              <w:t>Субвенции на осуществление государственных полномочий по созданию и организации деятельности комиссий по делам несовершеннолетних и защите их прав в муниципальных районах Смоленской области, комиссий по делам несовершеннолетних и защите их прав в городских округах Смоленской области (районных в городах комиссий по делам несовершеннолетних и защите их прав) в соответствии с областным законом от 31 марта 2008 года № 24-з «О наделении</w:t>
            </w:r>
            <w:proofErr w:type="gramEnd"/>
            <w:r w:rsidRPr="008F133E">
              <w:rPr>
                <w:rFonts w:ascii="Times New Roman" w:hAnsi="Times New Roman"/>
                <w:sz w:val="28"/>
                <w:szCs w:val="28"/>
              </w:rPr>
              <w:t xml:space="preserve">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w:t>
            </w:r>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2 02 03024 05 0009 151</w:t>
            </w:r>
          </w:p>
        </w:tc>
        <w:tc>
          <w:tcPr>
            <w:tcW w:w="6909" w:type="dxa"/>
          </w:tcPr>
          <w:p w:rsidR="001657EE" w:rsidRPr="008F133E" w:rsidRDefault="001657EE" w:rsidP="00B0783E">
            <w:pPr>
              <w:rPr>
                <w:rFonts w:ascii="Times New Roman" w:hAnsi="Times New Roman"/>
                <w:sz w:val="28"/>
                <w:szCs w:val="28"/>
              </w:rPr>
            </w:pPr>
            <w:proofErr w:type="gramStart"/>
            <w:r w:rsidRPr="008F133E">
              <w:rPr>
                <w:rFonts w:ascii="Times New Roman" w:hAnsi="Times New Roman"/>
                <w:sz w:val="28"/>
                <w:szCs w:val="28"/>
              </w:rPr>
              <w:t xml:space="preserve">Субвенция на осуществление государственных полномочий по выплате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w:t>
            </w:r>
            <w:r w:rsidRPr="008F133E">
              <w:rPr>
                <w:rFonts w:ascii="Times New Roman" w:hAnsi="Times New Roman"/>
                <w:sz w:val="28"/>
                <w:szCs w:val="28"/>
              </w:rPr>
              <w:lastRenderedPageBreak/>
              <w:t>образовательных организаций), реализующих образовательную программу дошкольного образования, находящихся на территории Смоленской области, в соответствии с областным законом от 28 мая 2008 года № 58-з «О наделении органов местного самоуправления муниципальных районов и городских округов Смоленской</w:t>
            </w:r>
            <w:proofErr w:type="gramEnd"/>
            <w:r w:rsidRPr="008F133E">
              <w:rPr>
                <w:rFonts w:ascii="Times New Roman" w:hAnsi="Times New Roman"/>
                <w:sz w:val="28"/>
                <w:szCs w:val="28"/>
              </w:rPr>
              <w:t xml:space="preserve"> области государственными полномочиями по выплате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находящихся на территории Смоленской области»</w:t>
            </w:r>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lastRenderedPageBreak/>
              <w:t>2 02 03024 05 0019 151</w:t>
            </w:r>
          </w:p>
        </w:tc>
        <w:tc>
          <w:tcPr>
            <w:tcW w:w="6909" w:type="dxa"/>
          </w:tcPr>
          <w:p w:rsidR="001657EE" w:rsidRPr="008F133E" w:rsidRDefault="001657EE" w:rsidP="00B0783E">
            <w:pPr>
              <w:rPr>
                <w:rFonts w:ascii="Times New Roman" w:hAnsi="Times New Roman"/>
                <w:sz w:val="28"/>
                <w:szCs w:val="28"/>
              </w:rPr>
            </w:pPr>
            <w:proofErr w:type="gramStart"/>
            <w:r w:rsidRPr="008F133E">
              <w:rPr>
                <w:rFonts w:ascii="Times New Roman" w:hAnsi="Times New Roman"/>
                <w:sz w:val="28"/>
                <w:szCs w:val="28"/>
              </w:rPr>
              <w:t>Субвенция на 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 в соответствии с областным законом  от 22 июня 2006 года № 62-з «О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 находящегося под опекой (попечительством)»</w:t>
            </w:r>
            <w:proofErr w:type="gramEnd"/>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2 02 03024 05 0020 151</w:t>
            </w:r>
          </w:p>
        </w:tc>
        <w:tc>
          <w:tcPr>
            <w:tcW w:w="6909" w:type="dxa"/>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Субвенция на осуществление государственных полномочий по выплате денежных средств на содержание ребенка, переданного на воспитание в приемную семью, в соответствии с областным законом </w:t>
            </w:r>
          </w:p>
          <w:p w:rsidR="001657EE" w:rsidRPr="008F133E" w:rsidRDefault="001657EE" w:rsidP="00B0783E">
            <w:pPr>
              <w:rPr>
                <w:rFonts w:ascii="Times New Roman" w:hAnsi="Times New Roman"/>
                <w:sz w:val="28"/>
                <w:szCs w:val="28"/>
              </w:rPr>
            </w:pPr>
            <w:r w:rsidRPr="008F133E">
              <w:rPr>
                <w:rFonts w:ascii="Times New Roman" w:hAnsi="Times New Roman"/>
                <w:sz w:val="28"/>
                <w:szCs w:val="28"/>
              </w:rPr>
              <w:t>от 25 декабря 2006 года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w:t>
            </w:r>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2 02 03024 05 0021 151</w:t>
            </w:r>
          </w:p>
        </w:tc>
        <w:tc>
          <w:tcPr>
            <w:tcW w:w="6909" w:type="dxa"/>
          </w:tcPr>
          <w:p w:rsidR="001657EE" w:rsidRPr="008F133E" w:rsidRDefault="001657EE" w:rsidP="00B0783E">
            <w:pPr>
              <w:rPr>
                <w:rFonts w:ascii="Times New Roman" w:hAnsi="Times New Roman"/>
                <w:sz w:val="28"/>
                <w:szCs w:val="28"/>
              </w:rPr>
            </w:pPr>
            <w:proofErr w:type="gramStart"/>
            <w:r w:rsidRPr="008F133E">
              <w:rPr>
                <w:rFonts w:ascii="Times New Roman" w:hAnsi="Times New Roman"/>
                <w:sz w:val="28"/>
                <w:szCs w:val="28"/>
              </w:rPr>
              <w:t xml:space="preserve">Субвенция на осуществление государственных полномочий по выплате вознаграждения, причитающегося приемным родителям, в соответствии с областным законом от 25 декабря 2006 года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w:t>
            </w:r>
            <w:r w:rsidRPr="008F133E">
              <w:rPr>
                <w:rFonts w:ascii="Times New Roman" w:hAnsi="Times New Roman"/>
                <w:sz w:val="28"/>
                <w:szCs w:val="28"/>
              </w:rPr>
              <w:lastRenderedPageBreak/>
              <w:t>приемным родителям, денежных средств на содержание ребенка, переданного на воспитание в приемную семью»</w:t>
            </w:r>
            <w:proofErr w:type="gramEnd"/>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lastRenderedPageBreak/>
              <w:t>2 02 03024 05 0023 151</w:t>
            </w:r>
          </w:p>
        </w:tc>
        <w:tc>
          <w:tcPr>
            <w:tcW w:w="6909" w:type="dxa"/>
          </w:tcPr>
          <w:p w:rsidR="001657EE" w:rsidRPr="008F133E" w:rsidRDefault="001657EE" w:rsidP="00B0783E">
            <w:pPr>
              <w:rPr>
                <w:rFonts w:ascii="Times New Roman" w:hAnsi="Times New Roman"/>
                <w:sz w:val="28"/>
                <w:szCs w:val="28"/>
              </w:rPr>
            </w:pPr>
            <w:proofErr w:type="gramStart"/>
            <w:r w:rsidRPr="008F133E">
              <w:rPr>
                <w:rFonts w:ascii="Times New Roman" w:hAnsi="Times New Roman"/>
                <w:sz w:val="28"/>
                <w:szCs w:val="28"/>
              </w:rPr>
              <w:t xml:space="preserve">Субвенция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соответствии с областным законом от 6 июля 2006 года № 87-з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за выполнение функций классного руководителя педагогическим работникам муниципальных образовательных организаций» </w:t>
            </w:r>
            <w:proofErr w:type="gramEnd"/>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2 02 03024 05 0035 151</w:t>
            </w:r>
          </w:p>
        </w:tc>
        <w:tc>
          <w:tcPr>
            <w:tcW w:w="6909" w:type="dxa"/>
          </w:tcPr>
          <w:p w:rsidR="001657EE" w:rsidRPr="008F133E" w:rsidRDefault="001657EE" w:rsidP="00B0783E">
            <w:pPr>
              <w:rPr>
                <w:rFonts w:ascii="Times New Roman" w:hAnsi="Times New Roman"/>
                <w:sz w:val="28"/>
                <w:szCs w:val="28"/>
              </w:rPr>
            </w:pPr>
            <w:proofErr w:type="gramStart"/>
            <w:r w:rsidRPr="008F133E">
              <w:rPr>
                <w:rFonts w:ascii="Times New Roman" w:hAnsi="Times New Roman"/>
                <w:sz w:val="28"/>
                <w:szCs w:val="28"/>
              </w:rPr>
              <w:t xml:space="preserve">Субвенции на 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w:t>
            </w:r>
            <w:hyperlink r:id="rId6" w:history="1">
              <w:r w:rsidRPr="008F133E">
                <w:rPr>
                  <w:rFonts w:ascii="Times New Roman" w:hAnsi="Times New Roman"/>
                  <w:sz w:val="28"/>
                  <w:szCs w:val="28"/>
                </w:rPr>
                <w:t>законом</w:t>
              </w:r>
            </w:hyperlink>
            <w:r w:rsidRPr="008F133E">
              <w:rPr>
                <w:rFonts w:ascii="Times New Roman" w:hAnsi="Times New Roman"/>
                <w:sz w:val="28"/>
                <w:szCs w:val="28"/>
              </w:rPr>
              <w:t xml:space="preserve">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w:t>
            </w:r>
            <w:hyperlink r:id="rId7" w:history="1">
              <w:r w:rsidRPr="008F133E">
                <w:rPr>
                  <w:rFonts w:ascii="Times New Roman" w:hAnsi="Times New Roman"/>
                  <w:sz w:val="28"/>
                  <w:szCs w:val="28"/>
                </w:rPr>
                <w:t>законом</w:t>
              </w:r>
            </w:hyperlink>
            <w:r w:rsidRPr="008F133E">
              <w:rPr>
                <w:rFonts w:ascii="Times New Roman" w:hAnsi="Times New Roman"/>
                <w:sz w:val="28"/>
                <w:szCs w:val="28"/>
              </w:rPr>
              <w:t xml:space="preserve"> «Об административных правонарушениях</w:t>
            </w:r>
            <w:proofErr w:type="gramEnd"/>
            <w:r w:rsidRPr="008F133E">
              <w:rPr>
                <w:rFonts w:ascii="Times New Roman" w:hAnsi="Times New Roman"/>
                <w:sz w:val="28"/>
                <w:szCs w:val="28"/>
              </w:rPr>
              <w:t xml:space="preserve"> </w:t>
            </w:r>
            <w:proofErr w:type="gramStart"/>
            <w:r w:rsidRPr="008F133E">
              <w:rPr>
                <w:rFonts w:ascii="Times New Roman" w:hAnsi="Times New Roman"/>
                <w:sz w:val="28"/>
                <w:szCs w:val="28"/>
              </w:rPr>
              <w:t xml:space="preserve">на территории Смоленской области», в соответствии с областным </w:t>
            </w:r>
            <w:hyperlink r:id="rId8" w:history="1">
              <w:r w:rsidRPr="008F133E">
                <w:rPr>
                  <w:rFonts w:ascii="Times New Roman" w:hAnsi="Times New Roman"/>
                  <w:sz w:val="28"/>
                  <w:szCs w:val="28"/>
                </w:rPr>
                <w:t>законом</w:t>
              </w:r>
            </w:hyperlink>
            <w:r w:rsidRPr="008F133E">
              <w:rPr>
                <w:rFonts w:ascii="Times New Roman" w:hAnsi="Times New Roman"/>
                <w:sz w:val="28"/>
                <w:szCs w:val="28"/>
              </w:rPr>
              <w:t xml:space="preserve"> от 29 апреля 2006 года № 43-з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w:t>
            </w:r>
            <w:proofErr w:type="gramEnd"/>
            <w:r w:rsidRPr="008F133E">
              <w:rPr>
                <w:rFonts w:ascii="Times New Roman" w:hAnsi="Times New Roman"/>
                <w:sz w:val="28"/>
                <w:szCs w:val="28"/>
              </w:rPr>
              <w:t xml:space="preserve">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w:t>
            </w:r>
            <w:r w:rsidRPr="008F133E">
              <w:rPr>
                <w:rFonts w:ascii="Times New Roman" w:hAnsi="Times New Roman"/>
                <w:sz w:val="28"/>
                <w:szCs w:val="28"/>
              </w:rPr>
              <w:lastRenderedPageBreak/>
              <w:t>законом «Об административных правонарушениях на территории Смоленской области»</w:t>
            </w:r>
          </w:p>
        </w:tc>
      </w:tr>
      <w:tr w:rsidR="001657EE" w:rsidRPr="008F133E" w:rsidTr="001657EE">
        <w:tblPrEx>
          <w:tblLook w:val="04A0"/>
        </w:tblPrEx>
        <w:tc>
          <w:tcPr>
            <w:tcW w:w="2946" w:type="dxa"/>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lastRenderedPageBreak/>
              <w:t>2 02 03024 05 0041 151</w:t>
            </w:r>
          </w:p>
        </w:tc>
        <w:tc>
          <w:tcPr>
            <w:tcW w:w="6909" w:type="dxa"/>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2 02 04014 05 1010 151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Агибаловского</w:t>
            </w:r>
            <w:proofErr w:type="spellEnd"/>
            <w:r w:rsidRPr="008F133E">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2 02 04014 05 1020 151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Батуринского</w:t>
            </w:r>
            <w:proofErr w:type="spellEnd"/>
            <w:r w:rsidRPr="008F133E">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2 02 04014 05 1030 151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Богдановского</w:t>
            </w:r>
            <w:proofErr w:type="spellEnd"/>
            <w:r w:rsidRPr="008F133E">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2 02 04014 05 1040 151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Болышевского</w:t>
            </w:r>
            <w:proofErr w:type="spellEnd"/>
            <w:r w:rsidRPr="008F133E">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2 02 04014 05 1050 151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Игоревского</w:t>
            </w:r>
            <w:proofErr w:type="spellEnd"/>
            <w:r w:rsidRPr="008F133E">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2 02 04014 05 1060 151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Канютинского</w:t>
            </w:r>
            <w:proofErr w:type="spellEnd"/>
            <w:r w:rsidRPr="008F133E">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2 02 04014 05 1070 151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Лехминского</w:t>
            </w:r>
            <w:proofErr w:type="spellEnd"/>
            <w:r w:rsidRPr="008F133E">
              <w:rPr>
                <w:rFonts w:ascii="Times New Roman" w:hAnsi="Times New Roman"/>
                <w:sz w:val="28"/>
                <w:szCs w:val="28"/>
              </w:rPr>
              <w:t xml:space="preserve"> сельского поселения на осуществление внешнего </w:t>
            </w:r>
            <w:r w:rsidRPr="008F133E">
              <w:rPr>
                <w:rFonts w:ascii="Times New Roman" w:hAnsi="Times New Roman"/>
                <w:sz w:val="28"/>
                <w:szCs w:val="28"/>
              </w:rPr>
              <w:lastRenderedPageBreak/>
              <w:t xml:space="preserve">финансового контроля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lastRenderedPageBreak/>
              <w:t>2 02 04014 05 1080 151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Нахимовского сельского поселения на осуществление внешнего финансового контроля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2 02 04014 05 1090 151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Никитинского сельского поселения на осуществление внешнего финансового контроля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2 02 04014 05 1100 151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Печатниковского</w:t>
            </w:r>
            <w:proofErr w:type="spellEnd"/>
            <w:r w:rsidRPr="008F133E">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2 02 04014 05 1110 151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Пигулинского</w:t>
            </w:r>
            <w:proofErr w:type="spellEnd"/>
            <w:r w:rsidRPr="008F133E">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2 02 04014 05 1120 151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Стешинского</w:t>
            </w:r>
            <w:proofErr w:type="spellEnd"/>
            <w:r w:rsidRPr="008F133E">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2 02 04014 05 1130 151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Томского сельского поселения на осуществление внешнего финансового контроля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2 02 04014 05 1140 151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Тупиковского</w:t>
            </w:r>
            <w:proofErr w:type="spellEnd"/>
            <w:r w:rsidRPr="008F133E">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2 02 04014 05 1150 151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Холм-Жирковского городского поселения на осуществление внешнего финансового контроля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2 02 04014 05 2010 151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Агибаловского</w:t>
            </w:r>
            <w:proofErr w:type="spellEnd"/>
            <w:r w:rsidRPr="008F133E">
              <w:rPr>
                <w:rFonts w:ascii="Times New Roman" w:hAnsi="Times New Roman"/>
                <w:sz w:val="28"/>
                <w:szCs w:val="28"/>
              </w:rPr>
              <w:t xml:space="preserve"> </w:t>
            </w:r>
            <w:r w:rsidRPr="008F133E">
              <w:rPr>
                <w:rFonts w:ascii="Times New Roman" w:hAnsi="Times New Roman"/>
                <w:sz w:val="28"/>
                <w:szCs w:val="28"/>
              </w:rPr>
              <w:lastRenderedPageBreak/>
              <w:t xml:space="preserve">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lastRenderedPageBreak/>
              <w:t>2 02 04014 05 2020 151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Батуринского</w:t>
            </w:r>
            <w:proofErr w:type="spellEnd"/>
            <w:r w:rsidRPr="008F133E">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2 02 04014 05 2030 151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Богдановского</w:t>
            </w:r>
            <w:proofErr w:type="spellEnd"/>
            <w:r w:rsidRPr="008F133E">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2 02 04014 05 2040 151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Болышевского</w:t>
            </w:r>
            <w:proofErr w:type="spellEnd"/>
            <w:r w:rsidRPr="008F133E">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2 02 04014 05 2050 151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Игоревского</w:t>
            </w:r>
            <w:proofErr w:type="spellEnd"/>
            <w:r w:rsidRPr="008F133E">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2 02 04014 05 2060 151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Канютинского</w:t>
            </w:r>
            <w:proofErr w:type="spellEnd"/>
            <w:r w:rsidRPr="008F133E">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2 02 04014 05 2070 151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Лехминского</w:t>
            </w:r>
            <w:proofErr w:type="spellEnd"/>
            <w:r w:rsidRPr="008F133E">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2 02 04014 05 2080 151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Нахимовского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2 02 04014 05 2090 151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Никитинского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1657EE" w:rsidRPr="00B078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551FAD" w:rsidRDefault="001657EE" w:rsidP="00551FAD">
            <w:pPr>
              <w:rPr>
                <w:rFonts w:ascii="Times New Roman" w:hAnsi="Times New Roman"/>
                <w:sz w:val="28"/>
                <w:szCs w:val="28"/>
              </w:rPr>
            </w:pPr>
            <w:r w:rsidRPr="00551FAD">
              <w:rPr>
                <w:rFonts w:ascii="Times New Roman" w:hAnsi="Times New Roman"/>
                <w:sz w:val="28"/>
                <w:szCs w:val="28"/>
              </w:rPr>
              <w:t>2 02 04014 05 2160 151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B0783E" w:rsidRDefault="001657EE" w:rsidP="00B0783E">
            <w:pPr>
              <w:rPr>
                <w:rFonts w:ascii="Times New Roman" w:hAnsi="Times New Roman"/>
                <w:sz w:val="28"/>
                <w:szCs w:val="28"/>
              </w:rPr>
            </w:pPr>
            <w:r w:rsidRPr="00551FAD">
              <w:rPr>
                <w:rFonts w:ascii="Times New Roman" w:hAnsi="Times New Roman"/>
                <w:sz w:val="28"/>
                <w:szCs w:val="28"/>
              </w:rPr>
              <w:t xml:space="preserve">Межбюджетные трансферты, передаваемые бюджету </w:t>
            </w:r>
            <w:r w:rsidRPr="00551FAD">
              <w:rPr>
                <w:rFonts w:ascii="Times New Roman" w:hAnsi="Times New Roman"/>
                <w:sz w:val="28"/>
                <w:szCs w:val="28"/>
              </w:rPr>
              <w:lastRenderedPageBreak/>
              <w:t xml:space="preserve">муниципального района из бюджета </w:t>
            </w:r>
            <w:proofErr w:type="spellStart"/>
            <w:r w:rsidRPr="00551FAD">
              <w:rPr>
                <w:rFonts w:ascii="Times New Roman" w:hAnsi="Times New Roman"/>
                <w:sz w:val="28"/>
                <w:szCs w:val="28"/>
              </w:rPr>
              <w:t>Печатниковского</w:t>
            </w:r>
            <w:proofErr w:type="spellEnd"/>
            <w:r w:rsidRPr="00551FAD">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w:t>
            </w:r>
            <w:r w:rsidRPr="00B0783E">
              <w:rPr>
                <w:rFonts w:ascii="Times New Roman" w:hAnsi="Times New Roman"/>
                <w:sz w:val="28"/>
                <w:szCs w:val="28"/>
              </w:rPr>
              <w:t xml:space="preserve">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lastRenderedPageBreak/>
              <w:t>2 02 04014 05 2110 151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Пигулинского</w:t>
            </w:r>
            <w:proofErr w:type="spellEnd"/>
            <w:r w:rsidRPr="008F133E">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2 02 04014 05 2120 151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Стешинского</w:t>
            </w:r>
            <w:proofErr w:type="spellEnd"/>
            <w:r w:rsidRPr="008F133E">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2 02 04014 05 2130 151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Томского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2 02 04014 05 2140 151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8F133E">
              <w:rPr>
                <w:rFonts w:ascii="Times New Roman" w:hAnsi="Times New Roman"/>
                <w:sz w:val="28"/>
                <w:szCs w:val="28"/>
              </w:rPr>
              <w:t>Тупиковского</w:t>
            </w:r>
            <w:proofErr w:type="spellEnd"/>
            <w:r w:rsidRPr="008F133E">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1657EE"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2 02 04014 05 2150 151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1657EE" w:rsidRPr="008F133E" w:rsidRDefault="001657EE" w:rsidP="00B0783E">
            <w:pPr>
              <w:rPr>
                <w:rFonts w:ascii="Times New Roman" w:hAnsi="Times New Roman"/>
                <w:sz w:val="28"/>
                <w:szCs w:val="28"/>
              </w:rPr>
            </w:pPr>
            <w:r w:rsidRPr="008F133E">
              <w:rPr>
                <w:rFonts w:ascii="Times New Roman" w:hAnsi="Times New Roman"/>
                <w:sz w:val="28"/>
                <w:szCs w:val="28"/>
              </w:rPr>
              <w:t xml:space="preserve">Межбюджетные трансферты, передаваемые бюджету муниципального района из бюджета Холм-Жирковского городского поселения на осуществление части полномочий по казначейскому исполнению бюджета в соответствии с заключенными соглашениями </w:t>
            </w:r>
          </w:p>
        </w:tc>
      </w:tr>
    </w:tbl>
    <w:p w:rsidR="008F133E" w:rsidRPr="008F133E" w:rsidRDefault="008F133E" w:rsidP="008F133E">
      <w:pPr>
        <w:autoSpaceDE w:val="0"/>
        <w:autoSpaceDN w:val="0"/>
        <w:adjustRightInd w:val="0"/>
        <w:jc w:val="center"/>
        <w:rPr>
          <w:rFonts w:ascii="Times New Roman" w:hAnsi="Times New Roman"/>
          <w:sz w:val="28"/>
          <w:szCs w:val="28"/>
        </w:rPr>
      </w:pPr>
    </w:p>
    <w:p w:rsidR="007E0EBD" w:rsidRPr="008F133E" w:rsidRDefault="007E0EBD" w:rsidP="008F133E">
      <w:pPr>
        <w:rPr>
          <w:rFonts w:ascii="Times New Roman" w:hAnsi="Times New Roman"/>
          <w:sz w:val="28"/>
          <w:szCs w:val="28"/>
        </w:rPr>
      </w:pPr>
    </w:p>
    <w:sectPr w:rsidR="007E0EBD" w:rsidRPr="008F133E" w:rsidSect="003E638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3897"/>
    <w:rsid w:val="000101CB"/>
    <w:rsid w:val="000428DE"/>
    <w:rsid w:val="00090E1C"/>
    <w:rsid w:val="000A1706"/>
    <w:rsid w:val="000D0189"/>
    <w:rsid w:val="001657EE"/>
    <w:rsid w:val="00177793"/>
    <w:rsid w:val="0021462A"/>
    <w:rsid w:val="00235526"/>
    <w:rsid w:val="00304B17"/>
    <w:rsid w:val="00323897"/>
    <w:rsid w:val="0032558C"/>
    <w:rsid w:val="00342FE8"/>
    <w:rsid w:val="003678D7"/>
    <w:rsid w:val="003E6385"/>
    <w:rsid w:val="00433270"/>
    <w:rsid w:val="004F22EE"/>
    <w:rsid w:val="004F2CA7"/>
    <w:rsid w:val="005123FD"/>
    <w:rsid w:val="00550B86"/>
    <w:rsid w:val="00551FAD"/>
    <w:rsid w:val="00564C9E"/>
    <w:rsid w:val="00571157"/>
    <w:rsid w:val="0057571E"/>
    <w:rsid w:val="00642B38"/>
    <w:rsid w:val="0072349F"/>
    <w:rsid w:val="007763AB"/>
    <w:rsid w:val="007E0EBD"/>
    <w:rsid w:val="008018D7"/>
    <w:rsid w:val="008D4D4E"/>
    <w:rsid w:val="008F133E"/>
    <w:rsid w:val="009228B8"/>
    <w:rsid w:val="00925F7F"/>
    <w:rsid w:val="00970B7D"/>
    <w:rsid w:val="00971C6C"/>
    <w:rsid w:val="00A13E85"/>
    <w:rsid w:val="00A55759"/>
    <w:rsid w:val="00A63B04"/>
    <w:rsid w:val="00B04B73"/>
    <w:rsid w:val="00B0783E"/>
    <w:rsid w:val="00B3566C"/>
    <w:rsid w:val="00B65039"/>
    <w:rsid w:val="00BD7841"/>
    <w:rsid w:val="00C02C59"/>
    <w:rsid w:val="00C30D07"/>
    <w:rsid w:val="00C4635F"/>
    <w:rsid w:val="00C86D30"/>
    <w:rsid w:val="00D31473"/>
    <w:rsid w:val="00D804C8"/>
    <w:rsid w:val="00D860E9"/>
    <w:rsid w:val="00D87B47"/>
    <w:rsid w:val="00E1238E"/>
    <w:rsid w:val="00E50AB6"/>
    <w:rsid w:val="00E61E79"/>
    <w:rsid w:val="00E778C1"/>
    <w:rsid w:val="00EB0664"/>
    <w:rsid w:val="00ED1F04"/>
    <w:rsid w:val="00EE17D0"/>
    <w:rsid w:val="00F02B0A"/>
    <w:rsid w:val="00F31F84"/>
    <w:rsid w:val="00F34C9D"/>
    <w:rsid w:val="00F57291"/>
    <w:rsid w:val="00F67B97"/>
    <w:rsid w:val="00F85CA1"/>
    <w:rsid w:val="00FF6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9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897"/>
    <w:rPr>
      <w:rFonts w:ascii="Tahoma" w:hAnsi="Tahoma" w:cs="Tahoma"/>
      <w:sz w:val="16"/>
      <w:szCs w:val="16"/>
    </w:rPr>
  </w:style>
  <w:style w:type="character" w:customStyle="1" w:styleId="a4">
    <w:name w:val="Текст выноски Знак"/>
    <w:basedOn w:val="a0"/>
    <w:link w:val="a3"/>
    <w:uiPriority w:val="99"/>
    <w:semiHidden/>
    <w:rsid w:val="00323897"/>
    <w:rPr>
      <w:rFonts w:ascii="Tahoma" w:eastAsia="Calibri" w:hAnsi="Tahoma" w:cs="Tahoma"/>
      <w:sz w:val="16"/>
      <w:szCs w:val="16"/>
    </w:rPr>
  </w:style>
  <w:style w:type="paragraph" w:styleId="a5">
    <w:name w:val="Title"/>
    <w:basedOn w:val="a"/>
    <w:link w:val="a6"/>
    <w:qFormat/>
    <w:rsid w:val="008018D7"/>
    <w:pPr>
      <w:jc w:val="center"/>
    </w:pPr>
    <w:rPr>
      <w:rFonts w:ascii="Times New Roman" w:eastAsia="Times New Roman" w:hAnsi="Times New Roman"/>
      <w:sz w:val="28"/>
      <w:szCs w:val="28"/>
      <w:lang w:eastAsia="ru-RU"/>
    </w:rPr>
  </w:style>
  <w:style w:type="character" w:customStyle="1" w:styleId="a6">
    <w:name w:val="Название Знак"/>
    <w:basedOn w:val="a0"/>
    <w:link w:val="a5"/>
    <w:rsid w:val="008018D7"/>
    <w:rPr>
      <w:rFonts w:ascii="Times New Roman" w:eastAsia="Times New Roman" w:hAnsi="Times New Roman" w:cs="Times New Roman"/>
      <w:sz w:val="28"/>
      <w:szCs w:val="28"/>
      <w:lang w:eastAsia="ru-RU"/>
    </w:rPr>
  </w:style>
  <w:style w:type="paragraph" w:customStyle="1" w:styleId="a7">
    <w:name w:val="Îáû÷íûé"/>
    <w:rsid w:val="008018D7"/>
    <w:pPr>
      <w:spacing w:after="0" w:line="240" w:lineRule="auto"/>
    </w:pPr>
    <w:rPr>
      <w:rFonts w:ascii="Times New Roman" w:eastAsia="Times New Roman" w:hAnsi="Times New Roman" w:cs="Times New Roman"/>
      <w:sz w:val="20"/>
      <w:szCs w:val="20"/>
      <w:lang w:eastAsia="ru-RU"/>
    </w:rPr>
  </w:style>
  <w:style w:type="table" w:styleId="a8">
    <w:name w:val="Table Grid"/>
    <w:basedOn w:val="a1"/>
    <w:rsid w:val="0092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28B8"/>
    <w:pPr>
      <w:spacing w:before="100" w:beforeAutospacing="1" w:after="100" w:afterAutospacing="1"/>
      <w:jc w:val="left"/>
    </w:pPr>
    <w:rPr>
      <w:rFonts w:ascii="Tahoma" w:eastAsia="Times New Roman" w:hAnsi="Tahoma" w:cs="Tahoma"/>
      <w:sz w:val="20"/>
      <w:szCs w:val="20"/>
      <w:lang w:val="en-US"/>
    </w:rPr>
  </w:style>
  <w:style w:type="paragraph" w:customStyle="1" w:styleId="a9">
    <w:name w:val="Нормальный (таблица)"/>
    <w:basedOn w:val="a"/>
    <w:next w:val="a"/>
    <w:rsid w:val="001657EE"/>
    <w:pPr>
      <w:widowControl w:val="0"/>
      <w:autoSpaceDE w:val="0"/>
      <w:autoSpaceDN w:val="0"/>
      <w:adjustRightInd w:val="0"/>
    </w:pPr>
    <w:rPr>
      <w:rFonts w:ascii="Arial" w:eastAsia="Times New Roman" w:hAnsi="Arial"/>
      <w:sz w:val="24"/>
      <w:szCs w:val="24"/>
      <w:lang w:eastAsia="ru-RU"/>
    </w:rPr>
  </w:style>
  <w:style w:type="paragraph" w:styleId="aa">
    <w:name w:val="List Paragraph"/>
    <w:basedOn w:val="a"/>
    <w:uiPriority w:val="34"/>
    <w:qFormat/>
    <w:rsid w:val="00235526"/>
    <w:pPr>
      <w:ind w:left="720"/>
      <w:contextualSpacing/>
    </w:pPr>
  </w:style>
  <w:style w:type="paragraph" w:styleId="ab">
    <w:name w:val="Body Text"/>
    <w:basedOn w:val="a"/>
    <w:link w:val="ac"/>
    <w:rsid w:val="00E50AB6"/>
    <w:rPr>
      <w:rFonts w:ascii="Times New Roman" w:eastAsia="Times New Roman" w:hAnsi="Times New Roman"/>
      <w:sz w:val="28"/>
      <w:szCs w:val="24"/>
    </w:rPr>
  </w:style>
  <w:style w:type="character" w:customStyle="1" w:styleId="ac">
    <w:name w:val="Основной текст Знак"/>
    <w:basedOn w:val="a0"/>
    <w:link w:val="ab"/>
    <w:rsid w:val="00E50AB6"/>
    <w:rPr>
      <w:rFonts w:ascii="Times New Roman" w:eastAsia="Times New Roman" w:hAnsi="Times New Roman" w:cs="Times New Roman"/>
      <w:sz w:val="28"/>
      <w:szCs w:val="24"/>
    </w:rPr>
  </w:style>
  <w:style w:type="paragraph" w:styleId="ad">
    <w:name w:val="No Spacing"/>
    <w:uiPriority w:val="1"/>
    <w:qFormat/>
    <w:rsid w:val="00E50AB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5975;fld=134" TargetMode="External"/><Relationship Id="rId3" Type="http://schemas.openxmlformats.org/officeDocument/2006/relationships/webSettings" Target="webSettings.xml"/><Relationship Id="rId7" Type="http://schemas.openxmlformats.org/officeDocument/2006/relationships/hyperlink" Target="consultantplus://offline/main?base=RLAW376;n=4192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376;n=41927;fld=134" TargetMode="External"/><Relationship Id="rId5" Type="http://schemas.openxmlformats.org/officeDocument/2006/relationships/hyperlink" Target="consultantplus://offline/main?base=RLAW376;n=45963;fld=134"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16</Pages>
  <Words>4748</Words>
  <Characters>27068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прогнозирования доходов</dc:creator>
  <cp:keywords/>
  <dc:description/>
  <cp:lastModifiedBy>f_stm</cp:lastModifiedBy>
  <cp:revision>22</cp:revision>
  <cp:lastPrinted>2016-01-18T10:21:00Z</cp:lastPrinted>
  <dcterms:created xsi:type="dcterms:W3CDTF">2013-11-19T08:47:00Z</dcterms:created>
  <dcterms:modified xsi:type="dcterms:W3CDTF">2016-01-18T10:23:00Z</dcterms:modified>
</cp:coreProperties>
</file>