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2D2" w:rsidRDefault="00D36741" w:rsidP="0085069E">
      <w:pPr>
        <w:jc w:val="left"/>
        <w:rPr>
          <w:noProof/>
          <w:lang w:eastAsia="ru-RU"/>
        </w:rPr>
      </w:pPr>
      <w:r w:rsidRPr="00384DA7">
        <w:t xml:space="preserve">      </w:t>
      </w:r>
      <w:r w:rsidR="0085069E">
        <w:t xml:space="preserve">                                                          </w:t>
      </w:r>
    </w:p>
    <w:p w:rsidR="00D36741" w:rsidRDefault="0085069E" w:rsidP="0085069E">
      <w:pPr>
        <w:jc w:val="left"/>
        <w:rPr>
          <w:b/>
          <w:bCs/>
          <w:sz w:val="24"/>
          <w:szCs w:val="24"/>
        </w:rPr>
      </w:pPr>
      <w:r w:rsidRPr="0085069E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Pr="0085069E">
        <w:rPr>
          <w:b/>
        </w:rPr>
        <w:t xml:space="preserve">  </w:t>
      </w:r>
    </w:p>
    <w:p w:rsidR="00D36741" w:rsidRDefault="00D36741" w:rsidP="00D367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</w:p>
    <w:p w:rsidR="00D36741" w:rsidRDefault="00D36741" w:rsidP="00D367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«ХОЛМ-ЖИРКОВСКИЙ РАЙОН»  СМОЛЕНСКОЙ ОБЛАСТИ</w:t>
      </w:r>
    </w:p>
    <w:p w:rsidR="00D36741" w:rsidRDefault="00D36741" w:rsidP="00D36741">
      <w:pPr>
        <w:jc w:val="center"/>
      </w:pPr>
    </w:p>
    <w:p w:rsidR="00D36741" w:rsidRDefault="00D36741" w:rsidP="00D36741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36741" w:rsidRDefault="00D36741" w:rsidP="00D36741">
      <w:pPr>
        <w:rPr>
          <w:b/>
          <w:bCs/>
        </w:rPr>
      </w:pPr>
    </w:p>
    <w:p w:rsidR="00D36741" w:rsidRPr="0085069E" w:rsidRDefault="00D36741" w:rsidP="00D36741">
      <w:r w:rsidRPr="0085069E">
        <w:t xml:space="preserve">от </w:t>
      </w:r>
      <w:r w:rsidR="00BC3D1B">
        <w:t>07.09</w:t>
      </w:r>
      <w:r w:rsidRPr="0085069E">
        <w:t xml:space="preserve">.2015  № </w:t>
      </w:r>
      <w:r w:rsidR="00BC3D1B">
        <w:t>414</w:t>
      </w:r>
      <w:r w:rsidRPr="0085069E">
        <w:t xml:space="preserve">                                                  </w:t>
      </w:r>
      <w:r w:rsidRPr="0085069E">
        <w:rPr>
          <w:b/>
        </w:rPr>
        <w:t xml:space="preserve">   </w:t>
      </w:r>
      <w:r w:rsidRPr="0085069E">
        <w:t xml:space="preserve">                                                                                                                          </w:t>
      </w:r>
    </w:p>
    <w:p w:rsidR="00D36741" w:rsidRDefault="00D36741" w:rsidP="00D36741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</w:tblGrid>
      <w:tr w:rsidR="00D36741">
        <w:tc>
          <w:tcPr>
            <w:tcW w:w="4820" w:type="dxa"/>
          </w:tcPr>
          <w:p w:rsidR="00D36741" w:rsidRDefault="00D36741" w:rsidP="00BD7566">
            <w:r>
              <w:t>Об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муниципальной услуги «</w:t>
            </w:r>
            <w:r w:rsidRPr="000A3464">
              <w:t xml:space="preserve">Оформление и выдача разрешения на установку и эксплуатацию рекламной конструкции </w:t>
            </w:r>
            <w:r>
              <w:t>Администрацией «Холм-Жирковский район» Смоленской области.</w:t>
            </w:r>
          </w:p>
        </w:tc>
      </w:tr>
    </w:tbl>
    <w:p w:rsidR="00D36741" w:rsidRDefault="00D36741" w:rsidP="00D36741"/>
    <w:p w:rsidR="00D36741" w:rsidRDefault="00D36741" w:rsidP="00D36741">
      <w:r>
        <w:tab/>
        <w:t>В соответствии с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«Холм-Жирковский район» Смоленской области</w:t>
      </w:r>
    </w:p>
    <w:p w:rsidR="00D36741" w:rsidRDefault="00D36741" w:rsidP="00D36741"/>
    <w:p w:rsidR="00D36741" w:rsidRDefault="00D36741" w:rsidP="00D36741">
      <w:r>
        <w:t xml:space="preserve">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36741" w:rsidRDefault="00D36741" w:rsidP="00D36741"/>
    <w:p w:rsidR="00D36741" w:rsidRDefault="00D36741" w:rsidP="00D36741">
      <w:pPr>
        <w:ind w:firstLine="709"/>
      </w:pPr>
      <w:r>
        <w:t>1. Утвердить прилагаемый Административный регламент предоставления  муниципальной услуги «</w:t>
      </w:r>
      <w:r w:rsidRPr="000A3464">
        <w:t>Оформление и выдача разрешения на установку и эксплуатацию рекламной конструкции</w:t>
      </w:r>
      <w:r>
        <w:t xml:space="preserve"> Администрацией муниципального образования «Холм-Жирковский район» Смоленской области.</w:t>
      </w:r>
    </w:p>
    <w:p w:rsidR="00D36741" w:rsidRDefault="00D36741" w:rsidP="00BD4383">
      <w:pPr>
        <w:ind w:firstLine="709"/>
      </w:pPr>
      <w:r>
        <w:t xml:space="preserve">2. Утвердить форму </w:t>
      </w:r>
      <w:r w:rsidR="00BD4383">
        <w:t xml:space="preserve">Разрешения на оформление разрешительной документации, на распространение наружной рекламы </w:t>
      </w:r>
      <w:r w:rsidR="00C6018B">
        <w:t>в городских и сельских поселениях</w:t>
      </w:r>
      <w:r w:rsidR="00BD4383">
        <w:t xml:space="preserve"> муниципального образования «Холм-Жирковский район» Смоленской области. Приложение 5</w:t>
      </w:r>
      <w:r>
        <w:t>.</w:t>
      </w:r>
    </w:p>
    <w:p w:rsidR="00D36741" w:rsidRDefault="00D36741" w:rsidP="00D36741">
      <w:pPr>
        <w:ind w:firstLine="709"/>
      </w:pPr>
      <w:r>
        <w:t>3.Отделу по градостроительной деятельности, транспорту, связи и жилищно-коммунальному хозяйству (В.А.Савенкову) обеспечить исполнение Административного регламента.</w:t>
      </w:r>
    </w:p>
    <w:p w:rsidR="00D36741" w:rsidRDefault="00D36741" w:rsidP="00D36741">
      <w:pPr>
        <w:ind w:firstLine="709"/>
      </w:pPr>
      <w:r>
        <w:t xml:space="preserve">4. Настоящее постановление вступает в силу после дня его подписания.      </w:t>
      </w:r>
    </w:p>
    <w:p w:rsidR="00D36741" w:rsidRDefault="00D36741" w:rsidP="00D36741">
      <w:pPr>
        <w:tabs>
          <w:tab w:val="left" w:pos="880"/>
          <w:tab w:val="right" w:pos="9637"/>
          <w:tab w:val="right" w:pos="9921"/>
        </w:tabs>
      </w:pPr>
    </w:p>
    <w:p w:rsidR="00D36741" w:rsidRDefault="00D36741" w:rsidP="00D36741">
      <w:pPr>
        <w:tabs>
          <w:tab w:val="left" w:pos="880"/>
          <w:tab w:val="right" w:pos="9637"/>
          <w:tab w:val="right" w:pos="9921"/>
        </w:tabs>
      </w:pPr>
      <w:r>
        <w:t>Глава Администрации</w:t>
      </w:r>
    </w:p>
    <w:p w:rsidR="00D36741" w:rsidRDefault="00D36741" w:rsidP="00D36741">
      <w:pPr>
        <w:tabs>
          <w:tab w:val="left" w:pos="880"/>
          <w:tab w:val="right" w:pos="9637"/>
          <w:tab w:val="right" w:pos="9921"/>
        </w:tabs>
      </w:pPr>
      <w:r>
        <w:t>муниципального образования</w:t>
      </w:r>
    </w:p>
    <w:p w:rsidR="00D36741" w:rsidRDefault="00D36741" w:rsidP="00D36741">
      <w:pPr>
        <w:tabs>
          <w:tab w:val="left" w:pos="880"/>
          <w:tab w:val="right" w:pos="9637"/>
          <w:tab w:val="right" w:pos="9921"/>
        </w:tabs>
      </w:pPr>
      <w:r>
        <w:t>«Холм-Жирковский район»</w:t>
      </w:r>
    </w:p>
    <w:p w:rsidR="00D36741" w:rsidRDefault="00D36741" w:rsidP="00D36741">
      <w:pPr>
        <w:tabs>
          <w:tab w:val="left" w:pos="880"/>
          <w:tab w:val="right" w:pos="9637"/>
          <w:tab w:val="right" w:pos="9921"/>
        </w:tabs>
      </w:pPr>
      <w:r>
        <w:t>Смоленской области</w:t>
      </w:r>
      <w:r>
        <w:tab/>
      </w:r>
      <w:r>
        <w:rPr>
          <w:b/>
          <w:bCs/>
        </w:rPr>
        <w:t>О.П. Макаров</w:t>
      </w:r>
    </w:p>
    <w:p w:rsidR="00D36741" w:rsidRDefault="00D36741" w:rsidP="00D36741"/>
    <w:p w:rsidR="00D36741" w:rsidRDefault="00D36741" w:rsidP="00D36741"/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6A71B6">
        <w:trPr>
          <w:trHeight w:val="2089"/>
        </w:trPr>
        <w:tc>
          <w:tcPr>
            <w:tcW w:w="5210" w:type="dxa"/>
            <w:shd w:val="clear" w:color="auto" w:fill="auto"/>
          </w:tcPr>
          <w:p w:rsidR="006A71B6" w:rsidRDefault="00D36741">
            <w:r>
              <w:rPr>
                <w:b/>
                <w:color w:val="FF0000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A71B6" w:rsidRDefault="006A71B6">
            <w:r>
              <w:t>УТВЕРЖДЕН:</w:t>
            </w:r>
          </w:p>
          <w:p w:rsidR="006A71B6" w:rsidRDefault="006A71B6">
            <w:r>
              <w:t xml:space="preserve">постановлением Администрации </w:t>
            </w:r>
          </w:p>
          <w:p w:rsidR="006A71B6" w:rsidRDefault="006A71B6">
            <w:r>
              <w:t xml:space="preserve">муниципального образования </w:t>
            </w:r>
          </w:p>
          <w:p w:rsidR="006A71B6" w:rsidRDefault="006A71B6">
            <w:r>
              <w:t>«</w:t>
            </w:r>
            <w:r w:rsidR="00CF3039">
              <w:t>Холм-Жирковский</w:t>
            </w:r>
            <w:r>
              <w:t xml:space="preserve"> район»</w:t>
            </w:r>
          </w:p>
          <w:p w:rsidR="006A71B6" w:rsidRDefault="006A71B6">
            <w:r>
              <w:t>Смоленской области</w:t>
            </w:r>
          </w:p>
          <w:p w:rsidR="006A71B6" w:rsidRPr="0085069E" w:rsidRDefault="00BC3D1B">
            <w:r w:rsidRPr="0085069E">
              <w:t>О</w:t>
            </w:r>
            <w:r w:rsidR="006A71B6" w:rsidRPr="0085069E">
              <w:t>т</w:t>
            </w:r>
            <w:r>
              <w:t xml:space="preserve"> 07.09.</w:t>
            </w:r>
            <w:r w:rsidR="006A71B6" w:rsidRPr="0085069E">
              <w:t>201</w:t>
            </w:r>
            <w:r w:rsidR="0085069E" w:rsidRPr="0085069E">
              <w:t>5</w:t>
            </w:r>
            <w:r w:rsidR="006A71B6" w:rsidRPr="0085069E">
              <w:t xml:space="preserve"> № </w:t>
            </w:r>
            <w:r>
              <w:t>414</w:t>
            </w:r>
          </w:p>
        </w:tc>
      </w:tr>
    </w:tbl>
    <w:p w:rsidR="006A71B6" w:rsidRDefault="006A71B6">
      <w:pPr>
        <w:rPr>
          <w:b/>
        </w:rPr>
      </w:pPr>
    </w:p>
    <w:p w:rsidR="006A71B6" w:rsidRPr="00EE6D1D" w:rsidRDefault="006A71B6"/>
    <w:p w:rsidR="006A71B6" w:rsidRDefault="006A71B6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A71B6" w:rsidRDefault="006A71B6">
      <w:pPr>
        <w:jc w:val="center"/>
        <w:rPr>
          <w:b/>
        </w:rPr>
      </w:pPr>
      <w:r>
        <w:rPr>
          <w:b/>
        </w:rPr>
        <w:t xml:space="preserve">«Оформление и выдача разрешения на установку и эксплуатацию </w:t>
      </w:r>
    </w:p>
    <w:p w:rsidR="006A71B6" w:rsidRDefault="006A71B6">
      <w:pPr>
        <w:jc w:val="center"/>
        <w:rPr>
          <w:b/>
        </w:rPr>
      </w:pPr>
      <w:r>
        <w:rPr>
          <w:b/>
        </w:rPr>
        <w:t>рекламной конструкции»</w:t>
      </w:r>
    </w:p>
    <w:p w:rsidR="006A71B6" w:rsidRDefault="006A71B6">
      <w:pPr>
        <w:jc w:val="center"/>
      </w:pPr>
    </w:p>
    <w:p w:rsidR="006A71B6" w:rsidRPr="00FE07BB" w:rsidRDefault="006A71B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6A71B6" w:rsidRDefault="006A71B6">
      <w:pPr>
        <w:jc w:val="center"/>
        <w:rPr>
          <w:b/>
        </w:rPr>
      </w:pPr>
      <w:r>
        <w:rPr>
          <w:b/>
        </w:rPr>
        <w:t>Общие положения</w:t>
      </w:r>
    </w:p>
    <w:p w:rsidR="006A71B6" w:rsidRDefault="006A71B6">
      <w:pPr>
        <w:ind w:firstLine="709"/>
      </w:pPr>
      <w:r>
        <w:t>Настоящий Административный регламент (далее – Регламент) по оформлению и выдаче разрешения на установку и эксплуатацию рекламной конструкции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A71B6" w:rsidRDefault="006A71B6">
      <w:pPr>
        <w:ind w:firstLine="709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1.1 Наименование муниципальной услуги.</w:t>
      </w:r>
    </w:p>
    <w:p w:rsidR="006A71B6" w:rsidRDefault="006A71B6">
      <w:pPr>
        <w:tabs>
          <w:tab w:val="left" w:pos="0"/>
          <w:tab w:val="left" w:pos="540"/>
          <w:tab w:val="left" w:pos="10080"/>
        </w:tabs>
        <w:ind w:firstLine="709"/>
      </w:pPr>
      <w:r>
        <w:t xml:space="preserve">Муниципальная услуга по оформлению и выдаче разрешения на установку и эксплуатацию рекламной конструкции. 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1.2. Наименование  органа, предоставляющего муниципальную услугу.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 xml:space="preserve">Муниципальная услуга предоставляется </w:t>
      </w:r>
      <w:r w:rsidR="00650AC9" w:rsidRPr="00650AC9">
        <w:t>Администрацией</w:t>
      </w:r>
      <w:r w:rsidR="00312EEF" w:rsidRPr="00650AC9">
        <w:t xml:space="preserve"> муниципального образования «Холм-Жирковский район» Смоленской области</w:t>
      </w:r>
      <w:r w:rsidR="00650AC9" w:rsidRPr="00650AC9">
        <w:t xml:space="preserve"> в отделе по градостроительной деятельности, транспорту и ЖКХ.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1.3. Перечень правовых актов, непосредственно регулирующих исполнение муниципальной услуги.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- Конституцией Российской Федерации;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- Федеральным законом от 13.03.2006 года № 38 - ФЗ «О рекламе»;</w:t>
      </w:r>
    </w:p>
    <w:p w:rsidR="006A71B6" w:rsidRDefault="006A71B6">
      <w:pPr>
        <w:pStyle w:val="af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</w:t>
      </w:r>
      <w:r w:rsidR="00312EEF">
        <w:rPr>
          <w:sz w:val="28"/>
          <w:szCs w:val="28"/>
        </w:rPr>
        <w:t xml:space="preserve">Холм-Жирковский </w:t>
      </w:r>
      <w:r>
        <w:rPr>
          <w:sz w:val="28"/>
          <w:szCs w:val="28"/>
        </w:rPr>
        <w:t>район» Смоленской области;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1.4 Описание результатов предоставления муниципальной услуги.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Результатом предоставления муниципальной услуги является выдача разрешения на установку и эксплуатацию рекламной конструкции.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1.5 Описание заявителей.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Заявителем муниципальной услуги (далее - заявитель) являются физические и юридические лица, их полномочные представители.</w:t>
      </w:r>
    </w:p>
    <w:p w:rsidR="006A71B6" w:rsidRDefault="006A71B6">
      <w:pPr>
        <w:tabs>
          <w:tab w:val="left" w:pos="0"/>
          <w:tab w:val="left" w:pos="900"/>
          <w:tab w:val="left" w:pos="10080"/>
        </w:tabs>
        <w:ind w:firstLine="709"/>
      </w:pPr>
    </w:p>
    <w:p w:rsidR="000B02D2" w:rsidRDefault="000B02D2">
      <w:pPr>
        <w:tabs>
          <w:tab w:val="left" w:pos="0"/>
          <w:tab w:val="left" w:pos="900"/>
          <w:tab w:val="left" w:pos="10080"/>
        </w:tabs>
        <w:ind w:firstLine="709"/>
      </w:pPr>
    </w:p>
    <w:p w:rsidR="006A71B6" w:rsidRPr="00FE07BB" w:rsidRDefault="006A71B6">
      <w:pPr>
        <w:tabs>
          <w:tab w:val="left" w:pos="0"/>
          <w:tab w:val="left" w:pos="900"/>
          <w:tab w:val="left" w:pos="10080"/>
        </w:tabs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6A71B6" w:rsidRDefault="006A71B6">
      <w:pPr>
        <w:tabs>
          <w:tab w:val="left" w:pos="0"/>
          <w:tab w:val="left" w:pos="900"/>
          <w:tab w:val="left" w:pos="10080"/>
        </w:tabs>
        <w:jc w:val="center"/>
        <w:rPr>
          <w:b/>
        </w:rPr>
      </w:pPr>
    </w:p>
    <w:p w:rsidR="006A71B6" w:rsidRDefault="006A71B6">
      <w:pPr>
        <w:tabs>
          <w:tab w:val="left" w:pos="0"/>
          <w:tab w:val="left" w:pos="900"/>
          <w:tab w:val="left" w:pos="10080"/>
        </w:tabs>
        <w:jc w:val="center"/>
        <w:rPr>
          <w:b/>
        </w:rPr>
      </w:pPr>
      <w:r>
        <w:rPr>
          <w:b/>
        </w:rPr>
        <w:t>Требования к порядку предоставления муниципальной услуги</w:t>
      </w:r>
    </w:p>
    <w:p w:rsidR="006A71B6" w:rsidRDefault="006A71B6">
      <w:pPr>
        <w:tabs>
          <w:tab w:val="left" w:pos="0"/>
          <w:tab w:val="left" w:pos="10080"/>
        </w:tabs>
        <w:ind w:firstLine="709"/>
        <w:rPr>
          <w:b/>
          <w:bCs/>
        </w:rPr>
      </w:pPr>
    </w:p>
    <w:p w:rsidR="006A71B6" w:rsidRDefault="006A71B6">
      <w:pPr>
        <w:tabs>
          <w:tab w:val="left" w:pos="0"/>
          <w:tab w:val="left" w:pos="10080"/>
        </w:tabs>
        <w:ind w:firstLine="709"/>
      </w:pPr>
      <w:r>
        <w:rPr>
          <w:iCs/>
        </w:rPr>
        <w:t>2.1.</w:t>
      </w:r>
      <w:r>
        <w:t xml:space="preserve"> Порядок информирования о правилах предоставления муниципальной услуги.</w:t>
      </w:r>
    </w:p>
    <w:p w:rsidR="006A71B6" w:rsidRPr="00D5597F" w:rsidRDefault="006A71B6">
      <w:pPr>
        <w:shd w:val="clear" w:color="auto" w:fill="FFFFFF"/>
        <w:tabs>
          <w:tab w:val="left" w:pos="1231"/>
        </w:tabs>
        <w:ind w:firstLine="709"/>
        <w:rPr>
          <w:color w:val="000000"/>
          <w:spacing w:val="-5"/>
        </w:rPr>
      </w:pPr>
      <w:r>
        <w:rPr>
          <w:color w:val="000000"/>
          <w:spacing w:val="-5"/>
        </w:rPr>
        <w:t xml:space="preserve">2.1.1. </w:t>
      </w:r>
      <w:r w:rsidRPr="00D5597F">
        <w:rPr>
          <w:color w:val="000000"/>
          <w:spacing w:val="-5"/>
        </w:rPr>
        <w:t xml:space="preserve">Сведения о местонахождении и графике работы </w:t>
      </w:r>
      <w:r w:rsidR="00D5597F" w:rsidRPr="00D5597F">
        <w:rPr>
          <w:color w:val="000000"/>
          <w:spacing w:val="-5"/>
        </w:rPr>
        <w:t xml:space="preserve">Администрации </w:t>
      </w:r>
      <w:r w:rsidR="00D5597F" w:rsidRPr="00D5597F">
        <w:rPr>
          <w:color w:val="000000"/>
        </w:rPr>
        <w:t>муниципального образования «Холм-Жирковский район» Смоленской области</w:t>
      </w:r>
      <w:r w:rsidRPr="00D5597F">
        <w:rPr>
          <w:color w:val="000000"/>
          <w:spacing w:val="-5"/>
        </w:rPr>
        <w:t xml:space="preserve">: </w:t>
      </w:r>
    </w:p>
    <w:p w:rsidR="006A71B6" w:rsidRDefault="006A71B6">
      <w:pPr>
        <w:shd w:val="clear" w:color="auto" w:fill="FFFFFF"/>
        <w:tabs>
          <w:tab w:val="left" w:pos="1231"/>
        </w:tabs>
        <w:ind w:firstLine="709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Адрес: 215</w:t>
      </w:r>
      <w:r w:rsidR="00312EEF">
        <w:rPr>
          <w:color w:val="000000"/>
          <w:spacing w:val="-3"/>
        </w:rPr>
        <w:t>650</w:t>
      </w:r>
      <w:r>
        <w:rPr>
          <w:color w:val="000000"/>
          <w:spacing w:val="-3"/>
        </w:rPr>
        <w:t xml:space="preserve">, Смоленская область, </w:t>
      </w:r>
      <w:r w:rsidR="00312EEF">
        <w:rPr>
          <w:color w:val="000000"/>
          <w:spacing w:val="-3"/>
        </w:rPr>
        <w:t>п. г. т. Холм-Жирковский</w:t>
      </w:r>
      <w:r>
        <w:rPr>
          <w:color w:val="000000"/>
          <w:spacing w:val="-3"/>
        </w:rPr>
        <w:t xml:space="preserve">, ул. </w:t>
      </w:r>
      <w:r w:rsidR="00312EEF">
        <w:rPr>
          <w:color w:val="000000"/>
          <w:spacing w:val="-3"/>
        </w:rPr>
        <w:t>Нахимовская, д. 9</w:t>
      </w:r>
      <w:r>
        <w:rPr>
          <w:color w:val="000000"/>
          <w:spacing w:val="-3"/>
        </w:rPr>
        <w:t xml:space="preserve"> (третий этаж).</w:t>
      </w:r>
      <w:proofErr w:type="gramEnd"/>
    </w:p>
    <w:p w:rsidR="006A71B6" w:rsidRDefault="006A71B6">
      <w:pPr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3"/>
        </w:rPr>
        <w:t>График работы:</w:t>
      </w:r>
      <w:r w:rsidR="00312EEF">
        <w:rPr>
          <w:color w:val="000000"/>
          <w:spacing w:val="-3"/>
        </w:rPr>
        <w:t xml:space="preserve"> с понедельника по четверг – с 9</w:t>
      </w:r>
      <w:r>
        <w:rPr>
          <w:color w:val="000000"/>
          <w:spacing w:val="-3"/>
        </w:rPr>
        <w:t>-</w:t>
      </w:r>
      <w:r w:rsidR="00312EEF">
        <w:rPr>
          <w:color w:val="000000"/>
          <w:spacing w:val="-3"/>
        </w:rPr>
        <w:t>00</w:t>
      </w:r>
      <w:r>
        <w:rPr>
          <w:color w:val="000000"/>
          <w:spacing w:val="-3"/>
        </w:rPr>
        <w:t xml:space="preserve"> до 1</w:t>
      </w:r>
      <w:r w:rsidR="00312EEF">
        <w:rPr>
          <w:color w:val="000000"/>
          <w:spacing w:val="-3"/>
        </w:rPr>
        <w:t>8</w:t>
      </w:r>
      <w:r>
        <w:rPr>
          <w:color w:val="000000"/>
          <w:spacing w:val="-3"/>
        </w:rPr>
        <w:t>-</w:t>
      </w:r>
      <w:r w:rsidR="00312EEF">
        <w:rPr>
          <w:color w:val="000000"/>
          <w:spacing w:val="-3"/>
        </w:rPr>
        <w:t>00</w:t>
      </w:r>
      <w:r>
        <w:rPr>
          <w:color w:val="000000"/>
          <w:spacing w:val="-3"/>
        </w:rPr>
        <w:t>,</w:t>
      </w:r>
      <w:r w:rsidR="00312EEF">
        <w:rPr>
          <w:color w:val="000000"/>
          <w:spacing w:val="-3"/>
        </w:rPr>
        <w:t xml:space="preserve"> пятница – с 9-00 до 17-00,</w:t>
      </w:r>
      <w:r>
        <w:rPr>
          <w:color w:val="000000"/>
          <w:spacing w:val="-3"/>
        </w:rPr>
        <w:t xml:space="preserve"> перерыв с 13-00 </w:t>
      </w:r>
      <w:proofErr w:type="gramStart"/>
      <w:r>
        <w:rPr>
          <w:color w:val="000000"/>
          <w:spacing w:val="-3"/>
        </w:rPr>
        <w:t>до</w:t>
      </w:r>
      <w:proofErr w:type="gramEnd"/>
      <w:r>
        <w:rPr>
          <w:color w:val="000000"/>
          <w:spacing w:val="-3"/>
        </w:rPr>
        <w:t xml:space="preserve"> 14-00, выход</w:t>
      </w:r>
      <w:r>
        <w:rPr>
          <w:color w:val="000000"/>
          <w:spacing w:val="-2"/>
        </w:rPr>
        <w:t>ные дни - суббота, воскресенье.</w:t>
      </w:r>
    </w:p>
    <w:p w:rsidR="006A71B6" w:rsidRDefault="006A71B6">
      <w:pPr>
        <w:shd w:val="clear" w:color="auto" w:fill="FFFFFF"/>
        <w:ind w:firstLine="709"/>
        <w:rPr>
          <w:color w:val="000000"/>
          <w:spacing w:val="-3"/>
        </w:rPr>
      </w:pPr>
      <w:r>
        <w:rPr>
          <w:color w:val="000000"/>
          <w:spacing w:val="-3"/>
        </w:rPr>
        <w:t xml:space="preserve">Прием заявлений и проверка прилагаемых к заявлению документов осуществляется специалистами отдела </w:t>
      </w:r>
      <w:r w:rsidR="00312EEF">
        <w:t>по градостроительной деятельности, транспорту, связи и ЖКХ</w:t>
      </w:r>
      <w:r>
        <w:rPr>
          <w:color w:val="000000"/>
          <w:spacing w:val="-3"/>
        </w:rPr>
        <w:t xml:space="preserve">: </w:t>
      </w:r>
      <w:r w:rsidR="00827BE6">
        <w:rPr>
          <w:color w:val="000000"/>
          <w:spacing w:val="-3"/>
        </w:rPr>
        <w:t xml:space="preserve">понедельник – четверг </w:t>
      </w:r>
      <w:r>
        <w:rPr>
          <w:color w:val="000000"/>
          <w:spacing w:val="-3"/>
        </w:rPr>
        <w:t xml:space="preserve"> с </w:t>
      </w:r>
      <w:r w:rsidR="00827BE6">
        <w:rPr>
          <w:color w:val="000000"/>
          <w:spacing w:val="-3"/>
        </w:rPr>
        <w:t>9-00</w:t>
      </w:r>
      <w:r>
        <w:rPr>
          <w:color w:val="000000"/>
          <w:spacing w:val="-3"/>
        </w:rPr>
        <w:t xml:space="preserve"> до </w:t>
      </w:r>
      <w:r w:rsidR="00827BE6">
        <w:rPr>
          <w:color w:val="000000"/>
          <w:spacing w:val="-3"/>
        </w:rPr>
        <w:t>18-00, пятница – с 9-00 до 17-00.</w:t>
      </w:r>
    </w:p>
    <w:p w:rsidR="006A71B6" w:rsidRDefault="006A71B6">
      <w:pPr>
        <w:shd w:val="clear" w:color="auto" w:fill="FFFFFF"/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 xml:space="preserve">Подготовка проектов Разрешений осуществляется специалистами </w:t>
      </w:r>
      <w:r w:rsidR="00827BE6">
        <w:t>по градостроительной деятельности, транспорту, связи и ЖКХ</w:t>
      </w:r>
      <w:r w:rsidR="00827BE6">
        <w:rPr>
          <w:color w:val="000000"/>
          <w:spacing w:val="-4"/>
        </w:rPr>
        <w:t xml:space="preserve">: понедельник – </w:t>
      </w:r>
      <w:r>
        <w:rPr>
          <w:color w:val="000000"/>
          <w:spacing w:val="-4"/>
        </w:rPr>
        <w:t xml:space="preserve"> пятница.</w:t>
      </w:r>
    </w:p>
    <w:p w:rsidR="00EE19DB" w:rsidRDefault="006A71B6" w:rsidP="00EE19DB">
      <w:pPr>
        <w:shd w:val="clear" w:color="auto" w:fill="FFFFFF"/>
        <w:ind w:firstLine="709"/>
        <w:rPr>
          <w:color w:val="000000"/>
          <w:spacing w:val="-3"/>
        </w:rPr>
      </w:pPr>
      <w:r>
        <w:rPr>
          <w:color w:val="000000"/>
          <w:spacing w:val="-3"/>
        </w:rPr>
        <w:t xml:space="preserve">Выдача Разрешений либо решений об отказе в выдаче Разрешений осуществляется специалистами отдела </w:t>
      </w:r>
      <w:r w:rsidR="00EE19DB">
        <w:t>по градостроительной деятельности, транспорту, связи и ЖКХ</w:t>
      </w:r>
      <w:r w:rsidR="00EE19DB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</w:t>
      </w:r>
      <w:r w:rsidR="00EE19DB">
        <w:rPr>
          <w:color w:val="000000"/>
          <w:spacing w:val="-3"/>
        </w:rPr>
        <w:t>понедельник – четверг  с 9-00 до 18-00, пятница – с 9-00 до 17-00.</w:t>
      </w:r>
    </w:p>
    <w:p w:rsidR="006A71B6" w:rsidRDefault="006A71B6">
      <w:pPr>
        <w:shd w:val="clear" w:color="auto" w:fill="FFFFFF"/>
        <w:ind w:firstLine="709"/>
        <w:rPr>
          <w:color w:val="000000"/>
          <w:spacing w:val="-3"/>
        </w:rPr>
      </w:pPr>
      <w:r>
        <w:rPr>
          <w:color w:val="000000"/>
          <w:spacing w:val="-3"/>
        </w:rPr>
        <w:t xml:space="preserve">Номера телефонов для справок: </w:t>
      </w:r>
      <w:r w:rsidR="008615B4" w:rsidRPr="008615B4">
        <w:rPr>
          <w:rFonts w:cs="Times New Roman"/>
          <w:color w:val="000000"/>
          <w:shd w:val="clear" w:color="auto" w:fill="FFFFFF"/>
        </w:rPr>
        <w:t>(48139) 2-14-44</w:t>
      </w:r>
      <w:r>
        <w:rPr>
          <w:color w:val="000000"/>
          <w:spacing w:val="-3"/>
        </w:rPr>
        <w:t>.</w:t>
      </w:r>
    </w:p>
    <w:p w:rsidR="006A71B6" w:rsidRPr="008615B4" w:rsidRDefault="006A71B6">
      <w:pPr>
        <w:shd w:val="clear" w:color="auto" w:fill="FFFFFF"/>
        <w:ind w:firstLine="709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Официальный сайт Администрации муниципального образования «</w:t>
      </w:r>
      <w:r w:rsidR="008615B4">
        <w:rPr>
          <w:color w:val="000000"/>
          <w:spacing w:val="-3"/>
        </w:rPr>
        <w:t>Холм-Жирковский</w:t>
      </w:r>
      <w:r>
        <w:rPr>
          <w:color w:val="000000"/>
          <w:spacing w:val="-3"/>
        </w:rPr>
        <w:t xml:space="preserve"> район» Смоленской области:</w:t>
      </w:r>
      <w:r>
        <w:rPr>
          <w:color w:val="000000"/>
          <w:spacing w:val="-3"/>
          <w:u w:val="single"/>
        </w:rPr>
        <w:t xml:space="preserve"> </w:t>
      </w:r>
      <w:r w:rsidR="008615B4" w:rsidRPr="008615B4">
        <w:rPr>
          <w:color w:val="000000"/>
          <w:spacing w:val="-3"/>
          <w:u w:val="single"/>
          <w:lang w:val="en-US"/>
        </w:rPr>
        <w:t>http</w:t>
      </w:r>
      <w:r w:rsidR="008615B4" w:rsidRPr="008615B4">
        <w:rPr>
          <w:color w:val="000000"/>
          <w:spacing w:val="-3"/>
          <w:u w:val="single"/>
        </w:rPr>
        <w:t>://</w:t>
      </w:r>
      <w:proofErr w:type="spellStart"/>
      <w:r w:rsidR="008615B4" w:rsidRPr="008615B4">
        <w:rPr>
          <w:color w:val="000000"/>
          <w:spacing w:val="-3"/>
          <w:u w:val="single"/>
          <w:lang w:val="en-US"/>
        </w:rPr>
        <w:t>holm</w:t>
      </w:r>
      <w:proofErr w:type="spellEnd"/>
      <w:r w:rsidR="008615B4" w:rsidRPr="008615B4">
        <w:rPr>
          <w:color w:val="000000"/>
          <w:spacing w:val="-3"/>
          <w:u w:val="single"/>
        </w:rPr>
        <w:t>.</w:t>
      </w:r>
      <w:r w:rsidR="008615B4" w:rsidRPr="008615B4">
        <w:rPr>
          <w:color w:val="000000"/>
          <w:spacing w:val="-3"/>
          <w:u w:val="single"/>
          <w:lang w:val="en-US"/>
        </w:rPr>
        <w:t>admin</w:t>
      </w:r>
      <w:r w:rsidR="008615B4" w:rsidRPr="008615B4">
        <w:rPr>
          <w:color w:val="000000"/>
          <w:spacing w:val="-3"/>
          <w:u w:val="single"/>
        </w:rPr>
        <w:t>-</w:t>
      </w:r>
      <w:proofErr w:type="spellStart"/>
      <w:r w:rsidR="008615B4" w:rsidRPr="008615B4">
        <w:rPr>
          <w:color w:val="000000"/>
          <w:spacing w:val="-3"/>
          <w:u w:val="single"/>
          <w:lang w:val="en-US"/>
        </w:rPr>
        <w:t>smolensk</w:t>
      </w:r>
      <w:proofErr w:type="spellEnd"/>
      <w:r w:rsidR="008615B4" w:rsidRPr="008615B4">
        <w:rPr>
          <w:color w:val="000000"/>
          <w:spacing w:val="-3"/>
          <w:u w:val="single"/>
        </w:rPr>
        <w:t>.</w:t>
      </w:r>
      <w:proofErr w:type="spellStart"/>
      <w:r w:rsidR="008615B4" w:rsidRPr="008615B4">
        <w:rPr>
          <w:color w:val="000000"/>
          <w:spacing w:val="-3"/>
          <w:u w:val="single"/>
          <w:lang w:val="en-US"/>
        </w:rPr>
        <w:t>ru</w:t>
      </w:r>
      <w:proofErr w:type="spellEnd"/>
      <w:r w:rsidR="008615B4" w:rsidRPr="008615B4">
        <w:rPr>
          <w:color w:val="000000"/>
          <w:spacing w:val="-3"/>
          <w:u w:val="single"/>
        </w:rPr>
        <w:t>/</w:t>
      </w:r>
    </w:p>
    <w:p w:rsidR="008615B4" w:rsidRPr="008615B4" w:rsidRDefault="006A71B6" w:rsidP="008615B4">
      <w:pPr>
        <w:shd w:val="clear" w:color="auto" w:fill="FFFFFF"/>
        <w:ind w:firstLine="709"/>
      </w:pPr>
      <w:r>
        <w:rPr>
          <w:color w:val="000000"/>
          <w:spacing w:val="-3"/>
        </w:rPr>
        <w:t>Адрес электронной почты</w:t>
      </w:r>
      <w:r>
        <w:t>:</w:t>
      </w:r>
      <w:r w:rsidR="008615B4" w:rsidRPr="008615B4">
        <w:rPr>
          <w:rStyle w:val="apple-converted-space"/>
          <w:rFonts w:cs="Times New Roman"/>
          <w:shd w:val="clear" w:color="auto" w:fill="FFFFFF"/>
        </w:rPr>
        <w:t> </w:t>
      </w:r>
      <w:hyperlink r:id="rId7" w:history="1">
        <w:r w:rsidR="008615B4" w:rsidRPr="008615B4">
          <w:rPr>
            <w:rStyle w:val="a5"/>
            <w:rFonts w:cs="Times New Roman"/>
            <w:color w:val="auto"/>
            <w:shd w:val="clear" w:color="auto" w:fill="FFFFFF"/>
          </w:rPr>
          <w:t>moholm@yandex.ru</w:t>
        </w:r>
      </w:hyperlink>
    </w:p>
    <w:p w:rsidR="006A71B6" w:rsidRDefault="006A71B6">
      <w:pPr>
        <w:shd w:val="clear" w:color="auto" w:fill="FFFFFF"/>
        <w:tabs>
          <w:tab w:val="left" w:pos="1274"/>
        </w:tabs>
        <w:ind w:firstLine="709"/>
        <w:rPr>
          <w:color w:val="000000"/>
          <w:spacing w:val="-3"/>
        </w:rPr>
      </w:pPr>
      <w:r>
        <w:rPr>
          <w:color w:val="000000"/>
          <w:spacing w:val="-3"/>
        </w:rPr>
        <w:t>2.1.2. Информация о порядке исполнения муниципальной функции пре</w:t>
      </w:r>
      <w:r>
        <w:rPr>
          <w:color w:val="000000"/>
          <w:spacing w:val="2"/>
        </w:rPr>
        <w:t>доставляется бесплатно. Информирование о порядке исполнения муници</w:t>
      </w:r>
      <w:r>
        <w:rPr>
          <w:color w:val="000000"/>
          <w:spacing w:val="-3"/>
        </w:rPr>
        <w:t>пальной функции может осуществляться в устной и</w:t>
      </w:r>
      <w:r w:rsidR="0085069E">
        <w:rPr>
          <w:color w:val="000000"/>
          <w:spacing w:val="-3"/>
        </w:rPr>
        <w:t xml:space="preserve">ли в </w:t>
      </w:r>
      <w:r>
        <w:rPr>
          <w:color w:val="000000"/>
          <w:spacing w:val="-3"/>
        </w:rPr>
        <w:t xml:space="preserve"> письменной форме.</w:t>
      </w:r>
    </w:p>
    <w:p w:rsidR="006A71B6" w:rsidRDefault="006A71B6">
      <w:pPr>
        <w:shd w:val="clear" w:color="auto" w:fill="FFFFFF"/>
        <w:tabs>
          <w:tab w:val="left" w:pos="284"/>
          <w:tab w:val="left" w:pos="1274"/>
        </w:tabs>
        <w:ind w:firstLine="709"/>
        <w:rPr>
          <w:color w:val="000000"/>
          <w:spacing w:val="-4"/>
        </w:rPr>
      </w:pPr>
      <w:r>
        <w:rPr>
          <w:color w:val="000000"/>
          <w:spacing w:val="-1"/>
        </w:rPr>
        <w:t>2.1.3. Информирование заявителей в устной форме о порядке исполне</w:t>
      </w:r>
      <w:r>
        <w:rPr>
          <w:color w:val="000000"/>
          <w:spacing w:val="-4"/>
        </w:rPr>
        <w:t>ния муниципальной функции осуществляется:</w:t>
      </w:r>
    </w:p>
    <w:p w:rsidR="006A71B6" w:rsidRDefault="006A71B6">
      <w:pPr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  <w:t xml:space="preserve">- при личном обращении непосредственно в отделе </w:t>
      </w:r>
      <w:r w:rsidR="008615B4">
        <w:t>по градостроительной деятельности, транспорту, связи и ЖКХ</w:t>
      </w:r>
      <w:r>
        <w:rPr>
          <w:color w:val="000000"/>
          <w:spacing w:val="-2"/>
        </w:rPr>
        <w:t xml:space="preserve">; </w:t>
      </w:r>
    </w:p>
    <w:p w:rsidR="006A71B6" w:rsidRDefault="006A71B6">
      <w:pPr>
        <w:shd w:val="clear" w:color="auto" w:fill="FFFFFF"/>
        <w:ind w:firstLine="709"/>
        <w:rPr>
          <w:color w:val="000000"/>
          <w:spacing w:val="-5"/>
        </w:rPr>
      </w:pPr>
      <w:r>
        <w:rPr>
          <w:color w:val="000000"/>
          <w:spacing w:val="-5"/>
        </w:rPr>
        <w:t>- при обращении с использованием средств телефонной связи.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2.2. Сроки предоставления муниципальной услуги.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 xml:space="preserve">Принятие решения о выдаче либо отказе в выдаче разрешения на установку и эксплуатацию рекламной конструкции </w:t>
      </w:r>
      <w:r w:rsidRPr="00887C23">
        <w:t>составляет 2 месяца</w:t>
      </w:r>
      <w:r>
        <w:t xml:space="preserve"> с момента подачи заявления на оформление и выдачу разрешения на установку рекламной конструкции. 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2.3.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6A71B6" w:rsidRPr="00887C23" w:rsidRDefault="006A71B6">
      <w:pPr>
        <w:tabs>
          <w:tab w:val="left" w:pos="0"/>
        </w:tabs>
        <w:ind w:firstLine="709"/>
      </w:pPr>
      <w:r>
        <w:t>2.3.1</w:t>
      </w:r>
      <w:r w:rsidRPr="00887C23">
        <w:t>. Перечень оснований для приостановления в предоставлении муниципальной услуги (отказа в рассмотрении документов):</w:t>
      </w:r>
    </w:p>
    <w:p w:rsidR="006A71B6" w:rsidRDefault="006A71B6">
      <w:pPr>
        <w:tabs>
          <w:tab w:val="left" w:pos="0"/>
        </w:tabs>
        <w:ind w:firstLine="709"/>
      </w:pPr>
      <w:r w:rsidRPr="00887C23">
        <w:t xml:space="preserve">- если в заявлении не </w:t>
      </w:r>
      <w:proofErr w:type="gramStart"/>
      <w:r w:rsidRPr="00887C23">
        <w:t>указаны</w:t>
      </w:r>
      <w:proofErr w:type="gramEnd"/>
      <w:r w:rsidRPr="00887C23">
        <w:t xml:space="preserve"> фамилия заявителя, направившего</w:t>
      </w:r>
      <w:r>
        <w:t xml:space="preserve"> обращение, и почтовый адрес, по которому должен быть направлен ответ;</w:t>
      </w:r>
    </w:p>
    <w:p w:rsidR="006A71B6" w:rsidRDefault="006A71B6">
      <w:pPr>
        <w:tabs>
          <w:tab w:val="left" w:pos="0"/>
        </w:tabs>
        <w:ind w:firstLine="709"/>
      </w:pPr>
      <w:r>
        <w:lastRenderedPageBreak/>
        <w:t>- 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то обращение подлежит направлению в соответствующие  организации;</w:t>
      </w:r>
    </w:p>
    <w:p w:rsidR="006A71B6" w:rsidRDefault="006A71B6">
      <w:pPr>
        <w:tabs>
          <w:tab w:val="left" w:pos="0"/>
        </w:tabs>
        <w:ind w:firstLine="709"/>
      </w:pPr>
      <w:r>
        <w:t>- если текст заявления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 поддаются прочтению;</w:t>
      </w:r>
    </w:p>
    <w:p w:rsidR="006A71B6" w:rsidRDefault="006A71B6">
      <w:pPr>
        <w:tabs>
          <w:tab w:val="left" w:pos="0"/>
        </w:tabs>
        <w:ind w:firstLine="709"/>
      </w:pPr>
      <w:r>
        <w:t>-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то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A71B6" w:rsidRDefault="006A71B6">
      <w:pPr>
        <w:tabs>
          <w:tab w:val="left" w:pos="0"/>
        </w:tabs>
        <w:ind w:firstLine="709"/>
      </w:pPr>
      <w:r>
        <w:t xml:space="preserve">- если в заявлении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правом;</w:t>
      </w:r>
    </w:p>
    <w:p w:rsidR="006A71B6" w:rsidRDefault="006A71B6">
      <w:pPr>
        <w:tabs>
          <w:tab w:val="left" w:pos="0"/>
        </w:tabs>
        <w:ind w:firstLine="709"/>
      </w:pPr>
      <w:proofErr w:type="gramStart"/>
      <w:r>
        <w:t>- если в заявлении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 при условии, что указанное обращение и более ранее обращения направлялись в один</w:t>
      </w:r>
      <w:proofErr w:type="gramEnd"/>
      <w:r>
        <w:t xml:space="preserve"> орган местного самоуправления или одному и тому же должностному лицу, с уведомлением о данном решении заявителя, направившего обращение,</w:t>
      </w:r>
    </w:p>
    <w:p w:rsidR="006A71B6" w:rsidRPr="00887C23" w:rsidRDefault="006A71B6">
      <w:pPr>
        <w:tabs>
          <w:tab w:val="left" w:pos="0"/>
        </w:tabs>
        <w:ind w:firstLine="709"/>
      </w:pPr>
      <w:r w:rsidRPr="00887C23">
        <w:t>- если к заявлению не представлены следующие документы: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 w:rsidRPr="00887C23">
        <w:t>а) данные о заявителе - физическом лице (копия паспорта, место</w:t>
      </w:r>
      <w:r>
        <w:t xml:space="preserve"> жительство, контактный телефон), данные о заявителе - юридическом лице или индивидуальном предпринимателе (копия свидетельства о государственной регистрации в качестве юридического лица либо индивидуального предпринимателя, копия Устава или иного правоустанавливающего документа, юридический адрес, контактный телефон);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б)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6A71B6" w:rsidRDefault="006A71B6">
      <w:pPr>
        <w:tabs>
          <w:tab w:val="left" w:pos="0"/>
        </w:tabs>
        <w:ind w:firstLine="709"/>
      </w:pPr>
      <w:r>
        <w:t>в) эскизный проект с фотографическим снимком (документ, определяющий внешний вид рекламной конструкции);</w:t>
      </w:r>
    </w:p>
    <w:p w:rsidR="006A71B6" w:rsidRPr="00887C23" w:rsidRDefault="006A71B6">
      <w:pPr>
        <w:tabs>
          <w:tab w:val="left" w:pos="0"/>
        </w:tabs>
        <w:ind w:firstLine="709"/>
      </w:pPr>
      <w:r>
        <w:t xml:space="preserve">г) </w:t>
      </w:r>
      <w:r w:rsidRPr="00887C23">
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конструкции;</w:t>
      </w:r>
    </w:p>
    <w:p w:rsidR="006A71B6" w:rsidRDefault="006A71B6">
      <w:pPr>
        <w:tabs>
          <w:tab w:val="left" w:pos="0"/>
        </w:tabs>
        <w:ind w:firstLine="709"/>
      </w:pPr>
      <w:proofErr w:type="spellStart"/>
      <w:r>
        <w:t>д</w:t>
      </w:r>
      <w:proofErr w:type="spellEnd"/>
      <w:r>
        <w:t>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6A71B6" w:rsidRDefault="006A71B6">
      <w:pPr>
        <w:tabs>
          <w:tab w:val="left" w:pos="0"/>
        </w:tabs>
        <w:ind w:firstLine="709"/>
      </w:pPr>
      <w:r>
        <w:t>При установке рекламных конструкций на землях общего пользования, земельных участках, свободных от прав третьих лиц, и другом имуществе, находящемся в ведении муниципального образования "</w:t>
      </w:r>
      <w:r w:rsidR="00F5405A">
        <w:t>Холм-Жирковский</w:t>
      </w:r>
      <w:r>
        <w:t xml:space="preserve"> район" </w:t>
      </w:r>
      <w:r>
        <w:lastRenderedPageBreak/>
        <w:t>Смоленской области, документы, указанные в подпунктах «б», «г», заявителем не представляются.</w:t>
      </w:r>
    </w:p>
    <w:p w:rsidR="006A71B6" w:rsidRDefault="006A71B6">
      <w:pPr>
        <w:tabs>
          <w:tab w:val="left" w:pos="0"/>
        </w:tabs>
        <w:ind w:firstLine="709"/>
      </w:pPr>
      <w:r>
        <w:t>2.4. Перечень оснований для  отказа в предоставлении муниципальной услуги.</w:t>
      </w:r>
    </w:p>
    <w:p w:rsidR="006A71B6" w:rsidRDefault="006A71B6">
      <w:pPr>
        <w:ind w:firstLine="709"/>
      </w:pPr>
      <w:bookmarkStart w:id="0" w:name="sub_190151"/>
      <w:r>
        <w:t>2.4.1.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</w:t>
      </w:r>
      <w:bookmarkStart w:id="1" w:name="sub_190152"/>
      <w:bookmarkEnd w:id="0"/>
      <w:r>
        <w:t>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 xml:space="preserve">2.4.2. Несоответствие установки рекламной конструкции в заявленном месте Схемы размещения объектов наружной рекламы и информации </w:t>
      </w:r>
      <w:bookmarkStart w:id="2" w:name="sub_190153"/>
      <w:bookmarkEnd w:id="1"/>
      <w:r>
        <w:t xml:space="preserve">в городских и сельских поселениях </w:t>
      </w:r>
      <w:r w:rsidR="00F5405A">
        <w:t>Холм-Жирковского района Смоленской области.</w:t>
      </w:r>
      <w:r>
        <w:t xml:space="preserve"> </w:t>
      </w:r>
    </w:p>
    <w:p w:rsidR="006A71B6" w:rsidRDefault="006A71B6">
      <w:pPr>
        <w:ind w:firstLine="709"/>
      </w:pPr>
      <w:r>
        <w:t>2.4.3. Нарушение требований нормативных актов по безопасности движения транспорта.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bookmarkStart w:id="3" w:name="sub_190154"/>
      <w:bookmarkEnd w:id="2"/>
      <w:r>
        <w:t xml:space="preserve">2.4.4. Нарушение внешнего архитектурного облика сложившейся застройки </w:t>
      </w:r>
      <w:bookmarkStart w:id="4" w:name="sub_190155"/>
      <w:bookmarkEnd w:id="3"/>
      <w:r>
        <w:t xml:space="preserve">в городских и сельских поселениях </w:t>
      </w:r>
      <w:r w:rsidR="00F5405A">
        <w:t>Холм-Жирковского района Смоленской области.</w:t>
      </w:r>
      <w:r>
        <w:t xml:space="preserve"> </w:t>
      </w:r>
    </w:p>
    <w:p w:rsidR="006A71B6" w:rsidRDefault="006A71B6">
      <w:pPr>
        <w:ind w:firstLine="709"/>
      </w:pPr>
      <w:r>
        <w:t>2.4.5.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bookmarkEnd w:id="4"/>
    <w:p w:rsidR="006A71B6" w:rsidRDefault="006A71B6">
      <w:pPr>
        <w:ind w:firstLine="709"/>
      </w:pPr>
      <w:r>
        <w:t xml:space="preserve">2.4.6. Нарушение требований, установленных Федеральным законом «О рекламе», а именно: </w:t>
      </w:r>
    </w:p>
    <w:p w:rsidR="006A71B6" w:rsidRDefault="006A71B6">
      <w:pPr>
        <w:ind w:firstLine="709"/>
      </w:pPr>
      <w:r>
        <w:t>- во время процедуры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</w:r>
    </w:p>
    <w:p w:rsidR="006A71B6" w:rsidRDefault="006A71B6">
      <w:pPr>
        <w:ind w:firstLine="709"/>
      </w:pPr>
      <w:r>
        <w:t>- в случае если заявитель обладает преимущественным положением лица в сфере распространения наружной рекламы на территории муниципального образования «</w:t>
      </w:r>
      <w:r w:rsidR="00F5405A">
        <w:t xml:space="preserve">Холм-Жирковский </w:t>
      </w:r>
      <w:r>
        <w:t xml:space="preserve">район» Смоленской области, разрешение на установку рекламной конструкции, выдано быть не может. </w:t>
      </w:r>
    </w:p>
    <w:p w:rsidR="006A71B6" w:rsidRDefault="006A71B6">
      <w:pPr>
        <w:tabs>
          <w:tab w:val="left" w:pos="0"/>
        </w:tabs>
        <w:ind w:firstLine="709"/>
      </w:pPr>
      <w:r>
        <w:t>2.5. Требования к местам предоставления муниципальной</w:t>
      </w:r>
      <w:r>
        <w:rPr>
          <w:i/>
          <w:iCs/>
        </w:rPr>
        <w:t xml:space="preserve"> </w:t>
      </w:r>
      <w:r>
        <w:t>услуги.</w:t>
      </w:r>
    </w:p>
    <w:p w:rsidR="00F5405A" w:rsidRPr="00F5405A" w:rsidRDefault="006A71B6" w:rsidP="00F5405A">
      <w:pPr>
        <w:pStyle w:val="ConsPlusNormal"/>
        <w:ind w:firstLine="709"/>
        <w:rPr>
          <w:rFonts w:cs="Times New Roman"/>
        </w:rPr>
      </w:pPr>
      <w:bookmarkStart w:id="5" w:name="sub_1225"/>
      <w:r>
        <w:rPr>
          <w:rFonts w:cs="Times New Roman"/>
        </w:rPr>
        <w:t xml:space="preserve">2.5.1. </w:t>
      </w:r>
      <w:r w:rsidRPr="00F5405A">
        <w:rPr>
          <w:rFonts w:cs="Times New Roman"/>
        </w:rPr>
        <w:t xml:space="preserve">Заявление с документами принимаются по адресу: </w:t>
      </w:r>
      <w:proofErr w:type="gramStart"/>
      <w:r w:rsidR="00F5405A" w:rsidRPr="00F5405A">
        <w:rPr>
          <w:spacing w:val="-3"/>
        </w:rPr>
        <w:t>Смоленская область, п. г. т. Холм-Жирковский, ул. Нахимовская, д. 9 (третий этаж).</w:t>
      </w:r>
      <w:proofErr w:type="gramEnd"/>
    </w:p>
    <w:p w:rsidR="00F5405A" w:rsidRDefault="006A71B6">
      <w:pPr>
        <w:pStyle w:val="ConsPlusNormal"/>
        <w:ind w:firstLine="709"/>
        <w:rPr>
          <w:rFonts w:cs="Times New Roman"/>
          <w:color w:val="99CC00"/>
        </w:rPr>
      </w:pPr>
      <w:r w:rsidRPr="00F5405A">
        <w:rPr>
          <w:rFonts w:cs="Times New Roman"/>
        </w:rPr>
        <w:t>Время приема:</w:t>
      </w:r>
      <w:r w:rsidRPr="00F5405A">
        <w:rPr>
          <w:rFonts w:cs="Times New Roman"/>
          <w:color w:val="99CC00"/>
        </w:rPr>
        <w:t xml:space="preserve"> </w:t>
      </w:r>
    </w:p>
    <w:p w:rsidR="006A71B6" w:rsidRPr="00F5405A" w:rsidRDefault="00F5405A">
      <w:pPr>
        <w:pStyle w:val="ConsPlusNormal"/>
        <w:ind w:firstLine="709"/>
        <w:rPr>
          <w:rFonts w:cs="Times New Roman"/>
          <w:color w:val="99CC00"/>
        </w:rPr>
      </w:pPr>
      <w:r>
        <w:rPr>
          <w:color w:val="000000"/>
          <w:spacing w:val="-3"/>
        </w:rPr>
        <w:t>понедельник – четве</w:t>
      </w:r>
      <w:proofErr w:type="gramStart"/>
      <w:r>
        <w:rPr>
          <w:color w:val="000000"/>
          <w:spacing w:val="-3"/>
        </w:rPr>
        <w:t>рг  с 9-</w:t>
      </w:r>
      <w:proofErr w:type="gramEnd"/>
      <w:r>
        <w:rPr>
          <w:color w:val="000000"/>
          <w:spacing w:val="-3"/>
        </w:rPr>
        <w:t>00 до 18-00, пятница – с 9-00 до 17-00.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 xml:space="preserve">2.5.2. Места ожидания, информирования и приема заявителей, выдачи документов оборудуются стульями и столами, обеспечивающими комфортность ожидания, а также возможность оформления необходимых документов, заполнения бланков. </w:t>
      </w:r>
    </w:p>
    <w:p w:rsidR="006A71B6" w:rsidRDefault="006A71B6">
      <w:pPr>
        <w:shd w:val="clear" w:color="auto" w:fill="FFFFFF"/>
        <w:ind w:firstLine="709"/>
        <w:rPr>
          <w:color w:val="000000"/>
          <w:spacing w:val="-3"/>
        </w:rPr>
      </w:pPr>
      <w:r>
        <w:rPr>
          <w:color w:val="000000"/>
          <w:spacing w:val="-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A71B6" w:rsidRDefault="006A71B6">
      <w:pPr>
        <w:shd w:val="clear" w:color="auto" w:fill="FFFFFF"/>
        <w:ind w:firstLine="709"/>
        <w:rPr>
          <w:color w:val="000000"/>
          <w:spacing w:val="-4"/>
        </w:rPr>
      </w:pPr>
      <w:r>
        <w:rPr>
          <w:color w:val="000000"/>
          <w:spacing w:val="-2"/>
        </w:rPr>
        <w:t xml:space="preserve">Место информирования, предназначенное для ознакомления заявителей </w:t>
      </w:r>
      <w:r>
        <w:rPr>
          <w:color w:val="000000"/>
          <w:spacing w:val="-4"/>
        </w:rPr>
        <w:t>с информационными материалами, оборудуется:</w:t>
      </w:r>
    </w:p>
    <w:p w:rsidR="006A71B6" w:rsidRDefault="006A71B6">
      <w:pPr>
        <w:shd w:val="clear" w:color="auto" w:fill="FFFFFF"/>
        <w:tabs>
          <w:tab w:val="left" w:pos="851"/>
        </w:tabs>
        <w:ind w:firstLine="709"/>
        <w:rPr>
          <w:color w:val="000000"/>
          <w:spacing w:val="-3"/>
        </w:rPr>
      </w:pPr>
      <w:r>
        <w:rPr>
          <w:color w:val="000000"/>
          <w:spacing w:val="-16"/>
        </w:rPr>
        <w:t>а)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информационным стендом;</w:t>
      </w:r>
    </w:p>
    <w:p w:rsidR="006A71B6" w:rsidRDefault="006A71B6">
      <w:pPr>
        <w:shd w:val="clear" w:color="auto" w:fill="FFFFFF"/>
        <w:tabs>
          <w:tab w:val="left" w:pos="851"/>
        </w:tabs>
        <w:ind w:firstLine="709"/>
        <w:rPr>
          <w:color w:val="000000"/>
          <w:spacing w:val="-3"/>
        </w:rPr>
      </w:pPr>
      <w:r>
        <w:rPr>
          <w:color w:val="000000"/>
          <w:spacing w:val="-12"/>
        </w:rPr>
        <w:t xml:space="preserve">б) </w:t>
      </w:r>
      <w:r>
        <w:rPr>
          <w:color w:val="000000"/>
          <w:spacing w:val="-3"/>
        </w:rPr>
        <w:t>стульями и столами для возможности оформления документов.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>Количество мест ожидания должно быть не менее трех.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 xml:space="preserve">2.5.3 Информацию о способах и порядке получения документов, указанных в </w:t>
      </w:r>
      <w:r>
        <w:rPr>
          <w:rFonts w:cs="Times New Roman"/>
          <w:color w:val="000000"/>
        </w:rPr>
        <w:t>п.1.4</w:t>
      </w:r>
      <w:r>
        <w:rPr>
          <w:rFonts w:cs="Times New Roman"/>
        </w:rPr>
        <w:t xml:space="preserve"> настоящего Регламента, предоставляет специалист отдела </w:t>
      </w:r>
      <w:r w:rsidR="00F9452B">
        <w:t>по градостроительной деятельности, транспорту, связи и ЖКХ</w:t>
      </w:r>
      <w:r>
        <w:rPr>
          <w:rFonts w:cs="Times New Roman"/>
        </w:rPr>
        <w:t xml:space="preserve"> при соответствующем (письменном, устном) обращении заявителя.</w:t>
      </w:r>
    </w:p>
    <w:p w:rsidR="006A71B6" w:rsidRDefault="006A71B6">
      <w:pPr>
        <w:ind w:firstLine="709"/>
      </w:pPr>
      <w:r>
        <w:lastRenderedPageBreak/>
        <w:t>2.5.4. Исполнение муниципальной функции по подготовке, согласованию и выдаче Разрешения на установку и эксплуатацию рекламной конструкции осуществляется на бесплатной основе.</w:t>
      </w:r>
    </w:p>
    <w:bookmarkEnd w:id="5"/>
    <w:p w:rsidR="006A71B6" w:rsidRPr="00D5597F" w:rsidRDefault="006A71B6">
      <w:pPr>
        <w:tabs>
          <w:tab w:val="left" w:pos="0"/>
          <w:tab w:val="left" w:pos="10080"/>
        </w:tabs>
        <w:ind w:firstLine="709"/>
        <w:rPr>
          <w:color w:val="FF0000"/>
        </w:rPr>
      </w:pPr>
      <w:r>
        <w:t xml:space="preserve">2.6. </w:t>
      </w:r>
      <w:r w:rsidRPr="00887C23">
        <w:t>Информация о перечне необходимых документов для предоставления муниципальной услуги.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Для оформления и выдачи разрешения на установку рекламной конструкции необходимо подать заявление (приложение № 1 к Регламенту) на имя Главы муниципального образования «</w:t>
      </w:r>
      <w:r w:rsidR="00F9452B">
        <w:t>Холм-Жирковский</w:t>
      </w:r>
      <w:r>
        <w:t xml:space="preserve"> район» Смоленской области с прилагаемыми документами лично, либо почтой по адресу, указанному в п. 2.4.1 настоящего Регламента.</w:t>
      </w:r>
    </w:p>
    <w:p w:rsidR="006A71B6" w:rsidRPr="00887C23" w:rsidRDefault="006A71B6">
      <w:pPr>
        <w:tabs>
          <w:tab w:val="left" w:pos="0"/>
          <w:tab w:val="left" w:pos="10080"/>
        </w:tabs>
        <w:ind w:firstLine="709"/>
      </w:pPr>
      <w:r w:rsidRPr="00887C23">
        <w:t>К заявлению должны быть приложены следующие документы: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 w:rsidRPr="00887C23">
        <w:t>а) данные о заявителе - физическом лице (копия паспорта, место</w:t>
      </w:r>
      <w:r>
        <w:t xml:space="preserve"> жительство, контактный телефон), данные о заявителе - юридическом лице или индивидуальном предпринимателе (копия свидетельства о государственной регистрации в качестве юридического лица либо индивидуального предпринимателя, копия Устава или иного правоустанавливающего документа, юридический адрес, контактный телефон);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б)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6A71B6" w:rsidRDefault="006A71B6">
      <w:pPr>
        <w:tabs>
          <w:tab w:val="left" w:pos="0"/>
        </w:tabs>
        <w:ind w:firstLine="709"/>
      </w:pPr>
      <w:r>
        <w:t>в) эскизный проект с фотографическим снимком (документ, определяющий внешний вид рекламной конструкции);</w:t>
      </w:r>
    </w:p>
    <w:p w:rsidR="006A71B6" w:rsidRPr="00887C23" w:rsidRDefault="006A71B6">
      <w:pPr>
        <w:tabs>
          <w:tab w:val="left" w:pos="0"/>
        </w:tabs>
        <w:ind w:firstLine="709"/>
      </w:pPr>
      <w:r w:rsidRPr="00887C23">
        <w:t>г)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конструкции;</w:t>
      </w:r>
    </w:p>
    <w:p w:rsidR="006A71B6" w:rsidRDefault="006A71B6">
      <w:pPr>
        <w:tabs>
          <w:tab w:val="left" w:pos="0"/>
        </w:tabs>
        <w:ind w:firstLine="709"/>
      </w:pPr>
      <w:proofErr w:type="spellStart"/>
      <w:r>
        <w:t>д</w:t>
      </w:r>
      <w:proofErr w:type="spellEnd"/>
      <w:r>
        <w:t>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6A71B6" w:rsidRDefault="006A71B6">
      <w:pPr>
        <w:tabs>
          <w:tab w:val="left" w:pos="0"/>
        </w:tabs>
        <w:ind w:firstLine="709"/>
      </w:pPr>
      <w:bookmarkStart w:id="6" w:name="sub_415"/>
      <w:r>
        <w:t>При не</w:t>
      </w:r>
      <w:r w:rsidR="006D7A4A">
        <w:t xml:space="preserve"> </w:t>
      </w:r>
      <w:r>
        <w:t xml:space="preserve">предоставлении вышеуказанных документов отдел </w:t>
      </w:r>
      <w:r w:rsidR="00F9452B">
        <w:t>по градостроительной деятельности, транспорту, связи и Ж</w:t>
      </w:r>
      <w:proofErr w:type="gramStart"/>
      <w:r w:rsidR="00F9452B">
        <w:t>КХ</w:t>
      </w:r>
      <w:r>
        <w:t xml:space="preserve"> впр</w:t>
      </w:r>
      <w:proofErr w:type="gramEnd"/>
      <w:r>
        <w:t>аве отказать в рассмотрении заявления.</w:t>
      </w:r>
    </w:p>
    <w:bookmarkEnd w:id="6"/>
    <w:p w:rsidR="006A71B6" w:rsidRDefault="006A71B6">
      <w:pPr>
        <w:tabs>
          <w:tab w:val="left" w:pos="0"/>
        </w:tabs>
        <w:ind w:firstLine="709"/>
      </w:pPr>
      <w:r>
        <w:t>При установке рекламных конструкций на землях общего пользования, земельных участках, свободных от прав третьих лиц, и другом имуществе, находящемся в ведении муниципального образования «</w:t>
      </w:r>
      <w:r w:rsidR="00F9452B">
        <w:t>Холм-Жирковский</w:t>
      </w:r>
      <w:r>
        <w:t xml:space="preserve"> район» Смоленской области, документы, указанные в подпунктах «б», «г» заявителем не предоставляются.</w:t>
      </w:r>
    </w:p>
    <w:p w:rsidR="006A71B6" w:rsidRDefault="006A71B6">
      <w:pPr>
        <w:tabs>
          <w:tab w:val="left" w:pos="0"/>
        </w:tabs>
        <w:ind w:firstLine="709"/>
      </w:pPr>
      <w:r>
        <w:t xml:space="preserve">В случае необходимости отдел </w:t>
      </w:r>
      <w:r w:rsidR="00F9452B">
        <w:t>по градостроительной деятельности, транспорту, связи и Ж</w:t>
      </w:r>
      <w:proofErr w:type="gramStart"/>
      <w:r w:rsidR="00F9452B">
        <w:t xml:space="preserve">КХ </w:t>
      </w:r>
      <w:r>
        <w:t>впр</w:t>
      </w:r>
      <w:proofErr w:type="gramEnd"/>
      <w:r>
        <w:t xml:space="preserve">аве запросить иные документы, относящиеся к территориальному размещению, внешнему виду и техническим параметрам рекламной конструкции. </w:t>
      </w:r>
    </w:p>
    <w:p w:rsidR="006A71B6" w:rsidRDefault="006A71B6">
      <w:pPr>
        <w:ind w:firstLine="709"/>
      </w:pPr>
      <w:r>
        <w:t>2.7. Требование к предоставлению муниципальной услуги.</w:t>
      </w:r>
    </w:p>
    <w:p w:rsidR="006A71B6" w:rsidRDefault="006A71B6">
      <w:pPr>
        <w:ind w:firstLine="709"/>
      </w:pPr>
      <w:r>
        <w:t>Предоставление муниципальной услуги осуществляется с соблюдением требований правовых актов, указанных в п. 1. 3 Регламента.</w:t>
      </w:r>
    </w:p>
    <w:p w:rsidR="006A71B6" w:rsidRDefault="006A71B6">
      <w:pPr>
        <w:ind w:firstLine="709"/>
        <w:rPr>
          <w:b/>
          <w:bCs/>
        </w:rPr>
      </w:pPr>
    </w:p>
    <w:p w:rsidR="00BD7566" w:rsidRDefault="00BD7566">
      <w:pPr>
        <w:jc w:val="center"/>
        <w:rPr>
          <w:b/>
        </w:rPr>
        <w:sectPr w:rsidR="00BD7566" w:rsidSect="000B02D2">
          <w:footerReference w:type="default" r:id="rId8"/>
          <w:pgSz w:w="11906" w:h="16838"/>
          <w:pgMar w:top="709" w:right="567" w:bottom="850" w:left="1134" w:header="720" w:footer="720" w:gutter="0"/>
          <w:cols w:space="720"/>
          <w:titlePg/>
          <w:docGrid w:linePitch="381" w:charSpace="24576"/>
        </w:sectPr>
      </w:pPr>
    </w:p>
    <w:p w:rsidR="006A71B6" w:rsidRPr="00FE07BB" w:rsidRDefault="006A71B6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III</w:t>
      </w:r>
    </w:p>
    <w:p w:rsidR="006A71B6" w:rsidRDefault="006A71B6">
      <w:pPr>
        <w:jc w:val="center"/>
        <w:rPr>
          <w:b/>
        </w:rPr>
      </w:pPr>
    </w:p>
    <w:p w:rsidR="006A71B6" w:rsidRDefault="006A71B6">
      <w:pPr>
        <w:jc w:val="center"/>
        <w:rPr>
          <w:b/>
        </w:rPr>
      </w:pPr>
      <w:r>
        <w:rPr>
          <w:b/>
        </w:rPr>
        <w:t>Административные процедуры</w:t>
      </w:r>
    </w:p>
    <w:p w:rsidR="006A71B6" w:rsidRDefault="006A71B6">
      <w:pPr>
        <w:tabs>
          <w:tab w:val="left" w:pos="0"/>
          <w:tab w:val="left" w:pos="10080"/>
        </w:tabs>
        <w:jc w:val="center"/>
        <w:rPr>
          <w:b/>
          <w:bCs/>
        </w:rPr>
      </w:pP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3.1. Последовательность действий при предоставлении муниципальной услуги.</w:t>
      </w:r>
    </w:p>
    <w:p w:rsidR="006A71B6" w:rsidRDefault="006A71B6">
      <w:pPr>
        <w:tabs>
          <w:tab w:val="left" w:pos="0"/>
        </w:tabs>
        <w:ind w:firstLine="709"/>
      </w:pPr>
      <w:r>
        <w:t>Предоставление муниципальной услуги включает в себя следующие процедуры: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3.1.1. Прием заявлений и требуемых документов.</w:t>
      </w:r>
    </w:p>
    <w:p w:rsidR="006A71B6" w:rsidRDefault="006A71B6">
      <w:pPr>
        <w:ind w:firstLine="709"/>
      </w:pPr>
      <w:r>
        <w:t>3.1.2. Рассмотрение заявлений и представленных документов: проверка соответствия документов, необходимых для предоставления муниципальной услуги, требованиям пункта 2.5 Регламента.</w:t>
      </w:r>
    </w:p>
    <w:p w:rsidR="006A71B6" w:rsidRDefault="006A71B6">
      <w:pPr>
        <w:tabs>
          <w:tab w:val="left" w:pos="0"/>
        </w:tabs>
        <w:ind w:firstLine="709"/>
      </w:pPr>
      <w:r>
        <w:t>3.1.3.</w:t>
      </w:r>
      <w:r w:rsidR="00BD7566">
        <w:t xml:space="preserve"> Подготовка и выдача документов.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3.2. Прием заявлений и требуемых документов.</w:t>
      </w:r>
    </w:p>
    <w:p w:rsidR="006A71B6" w:rsidRDefault="006A71B6">
      <w:pPr>
        <w:tabs>
          <w:tab w:val="left" w:pos="0"/>
          <w:tab w:val="left" w:pos="10080"/>
        </w:tabs>
        <w:ind w:firstLine="709"/>
      </w:pPr>
      <w:r>
        <w:t>Процедура предоставления муниципальной услуги начинается с приема заявления на оформление и выдачу разрешения на установку рекламной конструкции и требуемых документов лично, либо почтой по адресу, указанному в п. 2.4.1 настоящего Регламента.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 xml:space="preserve">Заявление на имя Главы </w:t>
      </w:r>
      <w:r w:rsidR="003C40DF">
        <w:rPr>
          <w:rFonts w:cs="Times New Roman"/>
          <w:color w:val="000000"/>
          <w:spacing w:val="-3"/>
        </w:rPr>
        <w:t>Администрации</w:t>
      </w:r>
      <w:r w:rsidR="003C40DF">
        <w:rPr>
          <w:rFonts w:cs="Times New Roman"/>
        </w:rPr>
        <w:t xml:space="preserve"> </w:t>
      </w:r>
      <w:r>
        <w:rPr>
          <w:rFonts w:cs="Times New Roman"/>
        </w:rPr>
        <w:t>муниципального образования «</w:t>
      </w:r>
      <w:r w:rsidR="00F9452B">
        <w:rPr>
          <w:rFonts w:cs="Times New Roman"/>
        </w:rPr>
        <w:t>Холм-Жирковский</w:t>
      </w:r>
      <w:r>
        <w:rPr>
          <w:rFonts w:cs="Times New Roman"/>
        </w:rPr>
        <w:t xml:space="preserve"> район» Смоленской области с прилагаемыми документами </w:t>
      </w:r>
      <w:r w:rsidR="003C40DF">
        <w:rPr>
          <w:rFonts w:cs="Times New Roman"/>
        </w:rPr>
        <w:t>принимаются в приемную Главы</w:t>
      </w:r>
      <w:r>
        <w:rPr>
          <w:rFonts w:cs="Times New Roman"/>
          <w:color w:val="000000"/>
          <w:spacing w:val="-3"/>
        </w:rPr>
        <w:t xml:space="preserve"> Администрации муниципального образования «</w:t>
      </w:r>
      <w:r w:rsidR="00F9452B">
        <w:rPr>
          <w:rFonts w:cs="Times New Roman"/>
          <w:color w:val="000000"/>
          <w:spacing w:val="-3"/>
        </w:rPr>
        <w:t>Холм-Жирковский</w:t>
      </w:r>
      <w:r>
        <w:rPr>
          <w:rFonts w:cs="Times New Roman"/>
          <w:color w:val="000000"/>
          <w:spacing w:val="-3"/>
        </w:rPr>
        <w:t xml:space="preserve"> район» Смоленской области</w:t>
      </w:r>
      <w:r>
        <w:rPr>
          <w:rFonts w:cs="Times New Roman"/>
        </w:rPr>
        <w:t xml:space="preserve">. Заявление и документы регистрируются в день их поступления в установленном порядке и передаются специалисту отдела </w:t>
      </w:r>
      <w:r w:rsidR="00F9452B">
        <w:t>по градостроительной деятельности, транспорту, связи и ЖКХ</w:t>
      </w:r>
      <w:r>
        <w:rPr>
          <w:rFonts w:cs="Times New Roman"/>
        </w:rPr>
        <w:t>, ответственному за проверку представленных документов на соответствие требованиям, установленным действующим законодательством Российской Федерации и подготовку проекта разрешения на установку рекламной конструкции.</w:t>
      </w:r>
    </w:p>
    <w:p w:rsidR="006A71B6" w:rsidRDefault="006A71B6">
      <w:pPr>
        <w:ind w:firstLine="709"/>
      </w:pPr>
    </w:p>
    <w:p w:rsidR="006A71B6" w:rsidRDefault="006A71B6">
      <w:pPr>
        <w:ind w:firstLine="709"/>
      </w:pPr>
      <w:r>
        <w:t>3.3. Рассмотрение заявлений и представленных документов.</w:t>
      </w:r>
    </w:p>
    <w:p w:rsidR="006A71B6" w:rsidRDefault="006A71B6">
      <w:pPr>
        <w:ind w:firstLine="709"/>
      </w:pPr>
      <w:r>
        <w:t>Основанием для начала процедуры рассмотрения заявления о предоставлении муниципальной услуги является соответствие документов, необходимых для предоставления муниципальной услуги, требованиям пункта 2.6 Регламента.</w:t>
      </w:r>
    </w:p>
    <w:p w:rsidR="006A71B6" w:rsidRDefault="006A71B6">
      <w:pPr>
        <w:ind w:firstLine="709"/>
      </w:pPr>
      <w:r>
        <w:t xml:space="preserve">Специалист отдела </w:t>
      </w:r>
      <w:r w:rsidR="003C40DF">
        <w:t>по градостроительной деятельности, транспорту, связи и ЖКХ</w:t>
      </w:r>
      <w:r>
        <w:t>, осуществляющий работу по предоставлению муниципальной услуги, проверяет документы, поступившие вместе с заявлением на оформление и выдачу разрешения на установку рекламной конструкции, на соответствие требованиям пункта 2.6 регламента.</w:t>
      </w:r>
    </w:p>
    <w:p w:rsidR="006A71B6" w:rsidRDefault="006A71B6">
      <w:pPr>
        <w:ind w:firstLine="709"/>
      </w:pPr>
      <w:r>
        <w:t>В случае несоответствия документов указанным требованиям, заявителю отказывается в рассмотрении заявления в письменной форме.</w:t>
      </w:r>
    </w:p>
    <w:p w:rsidR="006A71B6" w:rsidRDefault="006A71B6">
      <w:pPr>
        <w:tabs>
          <w:tab w:val="left" w:pos="0"/>
        </w:tabs>
        <w:ind w:firstLine="709"/>
      </w:pPr>
      <w:r>
        <w:t>3.4. Подготовка и выдача документов.</w:t>
      </w:r>
    </w:p>
    <w:p w:rsidR="006A71B6" w:rsidRDefault="006A71B6">
      <w:pPr>
        <w:tabs>
          <w:tab w:val="left" w:pos="0"/>
        </w:tabs>
        <w:ind w:firstLine="709"/>
      </w:pPr>
      <w:r>
        <w:t xml:space="preserve">В случае если документы соответствуют требованиям, указанным в пункте 2.5 регламента, отдел </w:t>
      </w:r>
      <w:r w:rsidR="003C40DF">
        <w:t>по градостроительной деятельности, транспорту, связи и ЖКХ</w:t>
      </w:r>
      <w:r>
        <w:t xml:space="preserve"> осуществляет оформление паспорта рекламного места (приложение № 3 к Регламенту) и получение согласований с уполномоченными органами. </w:t>
      </w:r>
    </w:p>
    <w:p w:rsidR="006A71B6" w:rsidRDefault="006A71B6">
      <w:pPr>
        <w:tabs>
          <w:tab w:val="left" w:pos="0"/>
        </w:tabs>
        <w:ind w:firstLine="709"/>
      </w:pPr>
      <w:r>
        <w:t xml:space="preserve">Сведения, содержащиеся в паспорте рекламного места: 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>а) номер рекламного места (номер паспорта рекламного места);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lastRenderedPageBreak/>
        <w:t>б) адрес рекламного места: район, улица; адресный ориентир;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>в) тип рекламной конструкции;</w:t>
      </w:r>
    </w:p>
    <w:p w:rsidR="006A71B6" w:rsidRDefault="006A71B6">
      <w:pPr>
        <w:tabs>
          <w:tab w:val="left" w:pos="0"/>
        </w:tabs>
        <w:ind w:firstLine="709"/>
      </w:pPr>
      <w:r>
        <w:t xml:space="preserve">г) собственник или иной законный владелец недвижимого имущества, к которому присоединяется рекламная конструкция; </w:t>
      </w:r>
    </w:p>
    <w:p w:rsidR="006A71B6" w:rsidRDefault="006A71B6">
      <w:pPr>
        <w:pStyle w:val="310"/>
        <w:tabs>
          <w:tab w:val="left" w:pos="0"/>
        </w:tabs>
        <w:ind w:firstLine="709"/>
      </w:pPr>
      <w:proofErr w:type="spellStart"/>
      <w:r>
        <w:t>д</w:t>
      </w:r>
      <w:proofErr w:type="spellEnd"/>
      <w:r>
        <w:t>) сведения о согласовании места размещения рекламной конструкции согласующими организациями, в том числе собственниками помещений многоквартирного жилого дома, а именно:</w:t>
      </w:r>
    </w:p>
    <w:p w:rsidR="006A71B6" w:rsidRDefault="006A71B6">
      <w:pPr>
        <w:pStyle w:val="310"/>
        <w:tabs>
          <w:tab w:val="left" w:pos="0"/>
        </w:tabs>
        <w:ind w:firstLine="709"/>
      </w:pPr>
      <w:r>
        <w:t>- Администрацией муниципального образования «</w:t>
      </w:r>
      <w:r w:rsidR="003C40DF">
        <w:t>Холм-Жирковский</w:t>
      </w:r>
      <w:r>
        <w:t xml:space="preserve"> район» Смоленской области;</w:t>
      </w:r>
    </w:p>
    <w:p w:rsidR="006A71B6" w:rsidRDefault="003C40DF">
      <w:pPr>
        <w:pStyle w:val="210"/>
        <w:spacing w:line="100" w:lineRule="atLeast"/>
        <w:ind w:firstLine="709"/>
      </w:pPr>
      <w:r>
        <w:t xml:space="preserve">- </w:t>
      </w:r>
      <w:r w:rsidR="006A71B6">
        <w:t>собственниками помещений многоквартирного жилого дома либо организацией, уполномоченной такими собственниками;</w:t>
      </w:r>
    </w:p>
    <w:p w:rsidR="006A71B6" w:rsidRDefault="006A71B6">
      <w:pPr>
        <w:pStyle w:val="210"/>
        <w:tabs>
          <w:tab w:val="left" w:pos="0"/>
        </w:tabs>
        <w:spacing w:line="100" w:lineRule="atLeast"/>
        <w:ind w:firstLine="709"/>
      </w:pPr>
      <w:r>
        <w:t xml:space="preserve">- иными органами, осуществляющими обслуживание инженерных коммуникаций на территории городских и сельских поселений </w:t>
      </w:r>
      <w:r w:rsidR="003C40DF">
        <w:t>Холм-Жирковского</w:t>
      </w:r>
      <w:r>
        <w:t xml:space="preserve"> района Смоленской области.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>Обязательное приложение к паспорту рекламного места: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 xml:space="preserve">1. Ситуационный план в масштабе 1:1000 с нанесением установленных объектов наружной рекламы и информации. 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 xml:space="preserve">2. Топографическая съемка территории места установки рекламной конструкции в масштабе 1:500, оформленная с учетом требований уполномоченных органов, осуществляющих согласования. 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 xml:space="preserve">3. Эскизный проект рекламной конструкции, согласованный начальником отдела </w:t>
      </w:r>
      <w:r w:rsidR="003C40DF">
        <w:t>по градостроительной деятельности, транспорту, связи и ЖКХ</w:t>
      </w:r>
      <w:r>
        <w:t>.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>4. Технические характеристики рекламной конструкции: габариты, площадь информационного поля, с указанием срока службы рекламной конструкции.</w:t>
      </w:r>
    </w:p>
    <w:p w:rsidR="006A71B6" w:rsidRDefault="006A71B6">
      <w:pPr>
        <w:pStyle w:val="211"/>
        <w:tabs>
          <w:tab w:val="left" w:pos="0"/>
        </w:tabs>
        <w:spacing w:line="100" w:lineRule="atLeast"/>
        <w:ind w:firstLine="709"/>
      </w:pPr>
      <w:r>
        <w:t xml:space="preserve">Срок рассмотрения паспорта рекламного места в одной организации не может превышать 5 рабочих дней с момента поступления. </w:t>
      </w:r>
    </w:p>
    <w:p w:rsidR="006A71B6" w:rsidRDefault="003F634B">
      <w:pPr>
        <w:ind w:firstLine="709"/>
      </w:pPr>
      <w:r>
        <w:t>3.5</w:t>
      </w:r>
      <w:r w:rsidR="006A71B6">
        <w:t>. Выдача разрешения на установку рекламной конструкции.</w:t>
      </w:r>
    </w:p>
    <w:p w:rsidR="006A71B6" w:rsidRDefault="003F634B">
      <w:pPr>
        <w:ind w:firstLine="709"/>
      </w:pPr>
      <w:r>
        <w:t>3.5</w:t>
      </w:r>
      <w:r w:rsidR="006A71B6">
        <w:t xml:space="preserve">.1. Разрешение выдаётся заявителю или уполномоченному им лицу при предъявлении документа, удостоверяющего личность, для уполномоченных лиц также необходимо наличие доверенности.  </w:t>
      </w:r>
    </w:p>
    <w:p w:rsidR="006A71B6" w:rsidRDefault="006A71B6">
      <w:pPr>
        <w:ind w:firstLine="709"/>
        <w:rPr>
          <w:b/>
          <w:bCs/>
        </w:rPr>
      </w:pPr>
    </w:p>
    <w:p w:rsidR="00C2323C" w:rsidRDefault="00C2323C">
      <w:pPr>
        <w:jc w:val="center"/>
        <w:rPr>
          <w:b/>
        </w:rPr>
        <w:sectPr w:rsidR="00C2323C">
          <w:pgSz w:w="11906" w:h="16838"/>
          <w:pgMar w:top="709" w:right="567" w:bottom="850" w:left="1134" w:header="720" w:footer="720" w:gutter="0"/>
          <w:cols w:space="720"/>
          <w:docGrid w:linePitch="240" w:charSpace="24576"/>
        </w:sectPr>
      </w:pPr>
    </w:p>
    <w:p w:rsidR="006A71B6" w:rsidRPr="00FE07BB" w:rsidRDefault="006A71B6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IV</w:t>
      </w:r>
    </w:p>
    <w:p w:rsidR="006A71B6" w:rsidRPr="00FE07BB" w:rsidRDefault="006A71B6">
      <w:pPr>
        <w:jc w:val="center"/>
        <w:rPr>
          <w:b/>
        </w:rPr>
      </w:pPr>
    </w:p>
    <w:p w:rsidR="006A71B6" w:rsidRDefault="006A71B6">
      <w:pPr>
        <w:ind w:firstLine="709"/>
        <w:rPr>
          <w:b/>
        </w:rPr>
      </w:pPr>
      <w:r>
        <w:rPr>
          <w:b/>
        </w:rPr>
        <w:t xml:space="preserve">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муниципальной услуги</w:t>
      </w:r>
    </w:p>
    <w:p w:rsidR="006A71B6" w:rsidRPr="00FE07BB" w:rsidRDefault="006A71B6">
      <w:pPr>
        <w:ind w:firstLine="709"/>
        <w:rPr>
          <w:b/>
        </w:rPr>
      </w:pPr>
    </w:p>
    <w:p w:rsidR="006A71B6" w:rsidRDefault="006A71B6">
      <w:pPr>
        <w:ind w:firstLine="709"/>
        <w:rPr>
          <w:iCs/>
        </w:rPr>
      </w:pPr>
      <w:r>
        <w:rPr>
          <w:iCs/>
        </w:rPr>
        <w:t>4.1. Порядок и формы контроля исполнения муниципальной услуги.</w:t>
      </w:r>
    </w:p>
    <w:p w:rsidR="006A71B6" w:rsidRDefault="006A71B6">
      <w:pPr>
        <w:ind w:firstLine="709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сотрудниками осуществляется должностными лицами, ответственными за организацию работы по предоставлению муниципальной услуги в соответствии с должностными инструкциями.</w:t>
      </w:r>
    </w:p>
    <w:p w:rsidR="006A71B6" w:rsidRDefault="006A71B6">
      <w:pPr>
        <w:ind w:firstLine="709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регламента, иных нормативных правовых актов Российской Федерации, нормативных правовых актов органа местного самоуправления.</w:t>
      </w:r>
    </w:p>
    <w:p w:rsidR="006A71B6" w:rsidRDefault="006A71B6">
      <w:pPr>
        <w:ind w:firstLine="709"/>
      </w:pPr>
      <w:r>
        <w:t>Полнота и качество предоставления муниципальной услуги определяются по результатам проверки, назначаемой распоряжением Главы</w:t>
      </w:r>
      <w:r w:rsidR="00391C43">
        <w:t xml:space="preserve"> Администрации</w:t>
      </w:r>
      <w:r>
        <w:t xml:space="preserve"> муниципального образования «</w:t>
      </w:r>
      <w:r w:rsidR="00391C43">
        <w:t>Холм-Жирковский</w:t>
      </w:r>
      <w:r>
        <w:t xml:space="preserve"> район» Смоленской области.</w:t>
      </w:r>
    </w:p>
    <w:p w:rsidR="006A71B6" w:rsidRDefault="006A71B6">
      <w:pPr>
        <w:ind w:firstLine="709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A71B6" w:rsidRDefault="006A71B6">
      <w:pPr>
        <w:ind w:firstLine="709"/>
      </w:pPr>
    </w:p>
    <w:p w:rsidR="006A71B6" w:rsidRPr="00FE07BB" w:rsidRDefault="006A71B6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6A71B6" w:rsidRPr="00FE07BB" w:rsidRDefault="006A71B6">
      <w:pPr>
        <w:jc w:val="center"/>
        <w:rPr>
          <w:b/>
        </w:rPr>
      </w:pPr>
    </w:p>
    <w:p w:rsidR="006A71B6" w:rsidRDefault="006A71B6">
      <w:pPr>
        <w:jc w:val="center"/>
        <w:rPr>
          <w:b/>
        </w:rPr>
      </w:pPr>
      <w:r>
        <w:rPr>
          <w:b/>
        </w:rPr>
        <w:t>Порядок обжалования действия (бездействия) должностного лица,</w:t>
      </w:r>
    </w:p>
    <w:p w:rsidR="006A71B6" w:rsidRDefault="006A71B6">
      <w:pPr>
        <w:jc w:val="center"/>
        <w:rPr>
          <w:b/>
        </w:rPr>
      </w:pPr>
      <w:r>
        <w:rPr>
          <w:b/>
        </w:rPr>
        <w:t xml:space="preserve">а также принимаемого им решения при исполнении </w:t>
      </w:r>
    </w:p>
    <w:p w:rsidR="006A71B6" w:rsidRDefault="006A71B6">
      <w:pPr>
        <w:jc w:val="center"/>
        <w:rPr>
          <w:b/>
        </w:rPr>
      </w:pPr>
      <w:r>
        <w:rPr>
          <w:b/>
        </w:rPr>
        <w:t>муниципальной услуги</w:t>
      </w:r>
    </w:p>
    <w:p w:rsidR="006A71B6" w:rsidRDefault="006A71B6">
      <w:pPr>
        <w:ind w:firstLine="709"/>
      </w:pPr>
      <w:bookmarkStart w:id="7" w:name="sub_1501"/>
    </w:p>
    <w:bookmarkEnd w:id="7"/>
    <w:p w:rsidR="006A71B6" w:rsidRDefault="006A71B6">
      <w:pPr>
        <w:ind w:firstLine="709"/>
      </w:pPr>
      <w:r>
        <w:t xml:space="preserve">5.1. Заинтересованные лица имеют право на обжалование действий (бездействия), решений, принятых (осуществляемых) в ходе осуществления </w:t>
      </w:r>
      <w:r>
        <w:rPr>
          <w:color w:val="000000"/>
          <w:spacing w:val="-2"/>
        </w:rPr>
        <w:t>муниципальной функции</w:t>
      </w:r>
      <w:r>
        <w:t xml:space="preserve"> в досудебном (внесудебном) или судебном порядке.</w:t>
      </w:r>
    </w:p>
    <w:p w:rsidR="006A71B6" w:rsidRDefault="006A71B6">
      <w:pPr>
        <w:ind w:firstLine="709"/>
      </w:pPr>
      <w:r>
        <w:t>5.2. Основанием для начала процедуры досудебного (внесудебного) обжалования является поступление жалобы (обращения).</w:t>
      </w:r>
    </w:p>
    <w:p w:rsidR="006A71B6" w:rsidRDefault="006A71B6">
      <w:pPr>
        <w:ind w:firstLine="709"/>
      </w:pPr>
      <w:r>
        <w:t>Жалоба (обращение) на действия (бездействие) должностных лиц, непосредственно исполняющих услугу, принятые ими решения при</w:t>
      </w:r>
      <w:r>
        <w:rPr>
          <w:color w:val="FF0000"/>
        </w:rPr>
        <w:t xml:space="preserve"> </w:t>
      </w:r>
      <w:r>
        <w:t xml:space="preserve">осуществлении </w:t>
      </w:r>
      <w:r>
        <w:rPr>
          <w:color w:val="000000"/>
          <w:spacing w:val="-2"/>
        </w:rPr>
        <w:t>муниципальной функции</w:t>
      </w:r>
      <w:r>
        <w:t xml:space="preserve"> может быть подана в досудебном (внесудебном) порядке </w:t>
      </w:r>
      <w:r>
        <w:rPr>
          <w:color w:val="252525"/>
        </w:rPr>
        <w:t>на имя Главы</w:t>
      </w:r>
      <w:r w:rsidR="00391C43">
        <w:rPr>
          <w:color w:val="252525"/>
        </w:rPr>
        <w:t xml:space="preserve"> Администрации</w:t>
      </w:r>
      <w:r>
        <w:rPr>
          <w:color w:val="252525"/>
        </w:rPr>
        <w:t xml:space="preserve"> муниципального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>.</w:t>
      </w:r>
    </w:p>
    <w:p w:rsidR="006A71B6" w:rsidRDefault="006A71B6">
      <w:pPr>
        <w:ind w:firstLine="709"/>
      </w:pPr>
      <w:r>
        <w:t>5.3. Жалоба (обращение), поданная в письменной форме, должна содержать:</w:t>
      </w:r>
    </w:p>
    <w:p w:rsidR="006A71B6" w:rsidRDefault="006A71B6">
      <w:pPr>
        <w:ind w:firstLine="709"/>
      </w:pPr>
      <w: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6A71B6" w:rsidRDefault="006A71B6">
      <w:pPr>
        <w:ind w:firstLine="709"/>
      </w:pPr>
      <w:proofErr w:type="gramStart"/>
      <w:r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6A71B6" w:rsidRDefault="006A71B6">
      <w:pPr>
        <w:ind w:firstLine="709"/>
      </w:pPr>
      <w:r>
        <w:lastRenderedPageBreak/>
        <w:t>в) существо жалобы (обращения);</w:t>
      </w:r>
    </w:p>
    <w:p w:rsidR="006A71B6" w:rsidRDefault="006A71B6">
      <w:pPr>
        <w:ind w:firstLine="709"/>
      </w:pPr>
      <w:r>
        <w:t>г) личную подпись (подпись уполномоченного представителя) и дату.</w:t>
      </w:r>
    </w:p>
    <w:p w:rsidR="006A71B6" w:rsidRDefault="006A71B6">
      <w:pPr>
        <w:ind w:firstLine="709"/>
      </w:pPr>
      <w:r>
        <w:t>В случае необходимости в подтверждение своих доводов гражданин прилагает к жалобе (обращению) документы и материалы либо их копии.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>5.4. В устной форме жалобы (обращения) рассматриваются по общему правилу в ходе личного приема Главы</w:t>
      </w:r>
      <w:r w:rsidR="00391C43">
        <w:rPr>
          <w:rFonts w:cs="Times New Roman"/>
        </w:rPr>
        <w:t xml:space="preserve"> Администрации</w:t>
      </w:r>
      <w:r>
        <w:rPr>
          <w:rFonts w:cs="Times New Roman"/>
        </w:rPr>
        <w:t xml:space="preserve"> </w:t>
      </w:r>
      <w:r>
        <w:rPr>
          <w:rFonts w:cs="Times New Roman"/>
          <w:color w:val="252525"/>
        </w:rPr>
        <w:t>муниципального образования «</w:t>
      </w:r>
      <w:r w:rsidR="00391C43">
        <w:rPr>
          <w:rFonts w:cs="Times New Roman"/>
          <w:color w:val="252525"/>
        </w:rPr>
        <w:t>Холм-Жирковский</w:t>
      </w:r>
      <w:r>
        <w:rPr>
          <w:rFonts w:cs="Times New Roman"/>
          <w:color w:val="252525"/>
        </w:rPr>
        <w:t xml:space="preserve"> район» Смоленской области</w:t>
      </w:r>
      <w:r>
        <w:rPr>
          <w:rFonts w:cs="Times New Roman"/>
        </w:rPr>
        <w:t xml:space="preserve">, </w:t>
      </w:r>
      <w:r w:rsidR="00391C43">
        <w:rPr>
          <w:rFonts w:cs="Times New Roman"/>
        </w:rPr>
        <w:t xml:space="preserve">заместителя Главы Администрации </w:t>
      </w:r>
      <w:r>
        <w:rPr>
          <w:rFonts w:cs="Times New Roman"/>
        </w:rPr>
        <w:t>муниципального образования «</w:t>
      </w:r>
      <w:r w:rsidR="00391C43">
        <w:rPr>
          <w:rFonts w:cs="Times New Roman"/>
        </w:rPr>
        <w:t xml:space="preserve">Холм-Жирковский </w:t>
      </w:r>
      <w:r>
        <w:rPr>
          <w:rFonts w:cs="Times New Roman"/>
        </w:rPr>
        <w:t>район» Смоленской области</w:t>
      </w:r>
      <w:r w:rsidR="00F542E8">
        <w:rPr>
          <w:rFonts w:cs="Times New Roman"/>
        </w:rPr>
        <w:t xml:space="preserve"> курирующего вопросы строительства.</w:t>
      </w:r>
    </w:p>
    <w:p w:rsidR="006A71B6" w:rsidRDefault="006A71B6">
      <w:pPr>
        <w:ind w:firstLine="709"/>
      </w:pPr>
      <w:proofErr w:type="gramStart"/>
      <w:r>
        <w:t>Информация о месте, днях и часах приема Главы</w:t>
      </w:r>
      <w:r w:rsidR="00391C43">
        <w:t xml:space="preserve"> </w:t>
      </w:r>
      <w:r w:rsidR="00391C43">
        <w:rPr>
          <w:rFonts w:cs="Times New Roman"/>
        </w:rPr>
        <w:t>Администрации</w:t>
      </w:r>
      <w:r>
        <w:t xml:space="preserve"> </w:t>
      </w:r>
      <w:r>
        <w:rPr>
          <w:color w:val="252525"/>
        </w:rPr>
        <w:t>муниципального образования «</w:t>
      </w:r>
      <w:r w:rsidR="00391C43">
        <w:rPr>
          <w:rFonts w:cs="Times New Roman"/>
        </w:rPr>
        <w:t xml:space="preserve">Холм-Жирковский </w:t>
      </w:r>
      <w:r>
        <w:rPr>
          <w:color w:val="252525"/>
        </w:rPr>
        <w:t>район» Смоленской области</w:t>
      </w:r>
      <w:r>
        <w:t>, заместителя Главы</w:t>
      </w:r>
      <w:r w:rsidR="00391C43">
        <w:t xml:space="preserve"> </w:t>
      </w:r>
      <w:r w:rsidR="00391C43">
        <w:rPr>
          <w:rFonts w:cs="Times New Roman"/>
        </w:rPr>
        <w:t>Администрации</w:t>
      </w:r>
      <w:r>
        <w:t xml:space="preserve"> муниципального образования «</w:t>
      </w:r>
      <w:r w:rsidR="00391C43">
        <w:t>Холм-Жирковский</w:t>
      </w:r>
      <w:r>
        <w:t xml:space="preserve"> район» Смоленской области доводится до сведения граждан посредством размещения на информационных стендах в Администрации </w:t>
      </w:r>
      <w:r>
        <w:rPr>
          <w:color w:val="252525"/>
        </w:rPr>
        <w:t>муниципального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 xml:space="preserve">, а также на портале Администрации </w:t>
      </w:r>
      <w:r>
        <w:rPr>
          <w:color w:val="252525"/>
        </w:rPr>
        <w:t>муниципального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 xml:space="preserve"> - в сети «Интернет».</w:t>
      </w:r>
      <w:proofErr w:type="gramEnd"/>
    </w:p>
    <w:p w:rsidR="006A71B6" w:rsidRDefault="006A71B6">
      <w:pPr>
        <w:ind w:firstLine="709"/>
      </w:pPr>
      <w:r>
        <w:t>5.5. Письменная жалоба (обращение) может быть представлена в ходе личного приема, направлена по почте или факсимильной связи.</w:t>
      </w:r>
    </w:p>
    <w:p w:rsidR="006A71B6" w:rsidRDefault="006A71B6">
      <w:pPr>
        <w:ind w:firstLine="709"/>
      </w:pPr>
      <w:r>
        <w:t xml:space="preserve">5.6. Жалоба (обращение), представленная в письменном виде Главе </w:t>
      </w:r>
      <w:r w:rsidR="00391C43">
        <w:t xml:space="preserve"> </w:t>
      </w:r>
      <w:r w:rsidR="00391C43">
        <w:rPr>
          <w:rFonts w:cs="Times New Roman"/>
        </w:rPr>
        <w:t>Администрации</w:t>
      </w:r>
      <w:r w:rsidR="00391C43">
        <w:rPr>
          <w:color w:val="252525"/>
        </w:rPr>
        <w:t xml:space="preserve"> </w:t>
      </w:r>
      <w:r>
        <w:rPr>
          <w:color w:val="252525"/>
        </w:rPr>
        <w:t>муниципального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 xml:space="preserve"> (его заместителям), подлежит обязательной регистрации в день поступления в установленном порядке.</w:t>
      </w:r>
    </w:p>
    <w:p w:rsidR="006A71B6" w:rsidRDefault="006A71B6">
      <w:pPr>
        <w:pStyle w:val="ConsPlusNormal"/>
        <w:ind w:firstLine="709"/>
        <w:rPr>
          <w:rFonts w:cs="Times New Roman"/>
        </w:rPr>
      </w:pPr>
      <w:r>
        <w:rPr>
          <w:rFonts w:cs="Times New Roman"/>
        </w:rPr>
        <w:t>5.7 Основанием для начала рассмотрения жалобы (обращения) является поступление её на имя Главы</w:t>
      </w:r>
      <w:r w:rsidR="00391C43">
        <w:rPr>
          <w:rFonts w:cs="Times New Roman"/>
        </w:rPr>
        <w:t xml:space="preserve"> Администрации</w:t>
      </w:r>
      <w:r>
        <w:rPr>
          <w:rFonts w:cs="Times New Roman"/>
        </w:rPr>
        <w:t xml:space="preserve"> </w:t>
      </w:r>
      <w:r>
        <w:rPr>
          <w:rFonts w:cs="Times New Roman"/>
          <w:color w:val="252525"/>
        </w:rPr>
        <w:t>муниципального образования «</w:t>
      </w:r>
      <w:r w:rsidR="00391C43">
        <w:rPr>
          <w:rFonts w:cs="Times New Roman"/>
          <w:color w:val="252525"/>
        </w:rPr>
        <w:t>Холм-Жирковский</w:t>
      </w:r>
      <w:r>
        <w:rPr>
          <w:rFonts w:cs="Times New Roman"/>
          <w:color w:val="252525"/>
        </w:rPr>
        <w:t xml:space="preserve"> район» Смоленской области</w:t>
      </w:r>
      <w:r>
        <w:rPr>
          <w:rFonts w:cs="Times New Roman"/>
        </w:rPr>
        <w:t xml:space="preserve"> (или его заместителям).</w:t>
      </w:r>
    </w:p>
    <w:p w:rsidR="006A71B6" w:rsidRDefault="006A71B6">
      <w:pPr>
        <w:ind w:firstLine="709"/>
      </w:pPr>
      <w:r>
        <w:t>5.8. Жалоба (обращение) рассматривается в течение 30 дней со дня её регистрации.</w:t>
      </w:r>
    </w:p>
    <w:p w:rsidR="006A71B6" w:rsidRDefault="006A71B6">
      <w:pPr>
        <w:ind w:firstLine="709"/>
      </w:pPr>
      <w:r>
        <w:t>5.9. Ответ на жалобу (обращение) не дается в случаях, если:</w:t>
      </w:r>
    </w:p>
    <w:p w:rsidR="006A71B6" w:rsidRDefault="006A71B6">
      <w:pPr>
        <w:ind w:firstLine="709"/>
      </w:pPr>
      <w:r>
        <w:t xml:space="preserve">а) в жалобе (обращении)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 почтовый адрес, по которому должен быть направлен ответ;</w:t>
      </w:r>
    </w:p>
    <w:p w:rsidR="006A71B6" w:rsidRDefault="006A71B6">
      <w:pPr>
        <w:ind w:firstLine="709"/>
      </w:pPr>
      <w:r>
        <w:t>б) жалоба (обращение)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6A71B6" w:rsidRDefault="006A71B6">
      <w:pPr>
        <w:ind w:firstLine="709"/>
      </w:pPr>
      <w:r>
        <w:t>в) текст жалобы (обращения) не поддается прочтению (жалоба (обращение) не подлежит направлению на рассмотрение, о чем сообщается гражданину, её направившему, если его фамилия и почтовый адрес поддаются прочтению);</w:t>
      </w:r>
    </w:p>
    <w:p w:rsidR="006A71B6" w:rsidRDefault="006A71B6">
      <w:pPr>
        <w:ind w:firstLine="709"/>
      </w:pPr>
      <w:proofErr w:type="gramStart"/>
      <w:r>
        <w:t xml:space="preserve">В случае если в письменной жалобе (обращении) гражданина содержится вопрос, на который ему многократно давались письменные ответы по существу в связи с ранее направляемыми жалобами (обращениями), и при этом в жалобе (обращении) не приводятся новые доводы или обстоятельства, Глава </w:t>
      </w:r>
      <w:r w:rsidR="00391C43">
        <w:rPr>
          <w:rFonts w:cs="Times New Roman"/>
        </w:rPr>
        <w:t>Администрации</w:t>
      </w:r>
      <w:r w:rsidR="00391C43">
        <w:t xml:space="preserve"> </w:t>
      </w:r>
      <w:r>
        <w:t>муниципального образования «</w:t>
      </w:r>
      <w:r w:rsidR="00391C43">
        <w:t>Холм-Жирковский</w:t>
      </w:r>
      <w:r>
        <w:t xml:space="preserve"> район» Смоленской области (его заместители), вправе принять решение о безосновательности очередной жалобы (обращения) и прекращении переписки с</w:t>
      </w:r>
      <w:proofErr w:type="gramEnd"/>
      <w:r>
        <w:t xml:space="preserve"> гражданином по данному вопросу при условии, что указанная жалоба (обращение) и </w:t>
      </w:r>
      <w:r>
        <w:lastRenderedPageBreak/>
        <w:t>ранее направляемые жалобы (обращения)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 (обращение).</w:t>
      </w:r>
    </w:p>
    <w:p w:rsidR="006A71B6" w:rsidRDefault="006A71B6">
      <w:pPr>
        <w:ind w:firstLine="709"/>
      </w:pPr>
      <w:r>
        <w:t>Гражданину, направившему жалобу (обращение), сообщается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6A71B6" w:rsidRDefault="006A71B6">
      <w:pPr>
        <w:ind w:firstLine="709"/>
      </w:pPr>
      <w:r>
        <w:t>В случае если причины, по которым ответ по существу поставленных в жалобе (обращении) вопросов не мог быть дан, в последующем были устранены, гражданин вправе вновь направить жалобу (обращение).</w:t>
      </w:r>
    </w:p>
    <w:p w:rsidR="006A71B6" w:rsidRDefault="006A71B6">
      <w:pPr>
        <w:ind w:firstLine="709"/>
      </w:pPr>
      <w:r>
        <w:t xml:space="preserve">5.10. При обнаружении в ходе </w:t>
      </w:r>
      <w:proofErr w:type="gramStart"/>
      <w:r>
        <w:t xml:space="preserve">рассмотрения обращения виновности уполномоченного лица Администрации </w:t>
      </w:r>
      <w:r>
        <w:rPr>
          <w:color w:val="252525"/>
        </w:rPr>
        <w:t>муниципального</w:t>
      </w:r>
      <w:proofErr w:type="gramEnd"/>
      <w:r>
        <w:rPr>
          <w:color w:val="252525"/>
        </w:rPr>
        <w:t xml:space="preserve">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>, неисполнения или ненадлежащего исполнения возложенных на него обязанностей Глава</w:t>
      </w:r>
      <w:r w:rsidR="00391C43">
        <w:t xml:space="preserve"> </w:t>
      </w:r>
      <w:r w:rsidR="00391C43">
        <w:rPr>
          <w:rFonts w:cs="Times New Roman"/>
        </w:rPr>
        <w:t>Администрации</w:t>
      </w:r>
      <w:r>
        <w:t xml:space="preserve"> </w:t>
      </w:r>
      <w:r>
        <w:rPr>
          <w:color w:val="252525"/>
        </w:rPr>
        <w:t>муниципального образования «</w:t>
      </w:r>
      <w:r w:rsidR="00391C43">
        <w:rPr>
          <w:color w:val="252525"/>
        </w:rPr>
        <w:t>Холм-Жирковский</w:t>
      </w:r>
      <w:r>
        <w:rPr>
          <w:color w:val="252525"/>
        </w:rPr>
        <w:t xml:space="preserve"> район» Смоленской области</w:t>
      </w:r>
      <w:r>
        <w:t xml:space="preserve"> (или его заместители) принимает меры по привлечению данного лица к ответственности, предусмотренной законодательством Российской Федерации. </w:t>
      </w:r>
    </w:p>
    <w:p w:rsidR="006A71B6" w:rsidRDefault="006A71B6">
      <w:pPr>
        <w:ind w:firstLine="709"/>
      </w:pPr>
      <w:r>
        <w:t>5.11.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6A71B6" w:rsidRDefault="006A71B6">
      <w:pPr>
        <w:ind w:firstLine="709"/>
      </w:pPr>
      <w:r>
        <w:t xml:space="preserve">5.12. Решения, действие (бездействие) органа местного самоуправления, должностного лица отдела </w:t>
      </w:r>
      <w:r w:rsidR="003F634B">
        <w:t>по градостроительной</w:t>
      </w:r>
      <w:r w:rsidR="003F634B" w:rsidRPr="003F634B">
        <w:t xml:space="preserve"> деятельности, транспорту, связи и ЖКХ</w:t>
      </w:r>
      <w:r w:rsidR="003F634B">
        <w:t xml:space="preserve"> </w:t>
      </w:r>
      <w:r>
        <w:t>могут быть обжалованы заинтересованными лицами в судебном порядке.</w:t>
      </w:r>
    </w:p>
    <w:p w:rsidR="006A71B6" w:rsidRDefault="006A71B6">
      <w:pPr>
        <w:ind w:firstLine="709"/>
      </w:pPr>
      <w:r>
        <w:t>Заявление может быть подано гражданином в течение трех месяцев со дня, когда ему стало известно о нарушении его прав, свобод  и законных интересов, в суд.</w:t>
      </w:r>
    </w:p>
    <w:p w:rsidR="006A71B6" w:rsidRDefault="006A71B6">
      <w:pPr>
        <w:ind w:firstLine="709"/>
      </w:pPr>
      <w:r>
        <w:t>В случае если действия (бездействие), принятое решение в ходе предоставления муниципальной функции, затрагивает права и законные интересы в сфере предпринимательской и иной экономической деятельности, заявление направляется в Арбитражный суд Смоленской области в течение трех месяцев со дня, когда гражданину, организации стало известно о нарушении их прав и законных интересов.</w:t>
      </w:r>
    </w:p>
    <w:p w:rsidR="006A71B6" w:rsidRDefault="006A71B6">
      <w:pPr>
        <w:tabs>
          <w:tab w:val="left" w:pos="4395"/>
        </w:tabs>
        <w:rPr>
          <w:sz w:val="24"/>
          <w:szCs w:val="24"/>
        </w:rPr>
      </w:pPr>
    </w:p>
    <w:p w:rsidR="00C2323C" w:rsidRDefault="00C2323C">
      <w:pPr>
        <w:tabs>
          <w:tab w:val="left" w:pos="4395"/>
        </w:tabs>
        <w:rPr>
          <w:sz w:val="24"/>
          <w:szCs w:val="24"/>
        </w:rPr>
        <w:sectPr w:rsidR="00C2323C">
          <w:pgSz w:w="11906" w:h="16838"/>
          <w:pgMar w:top="709" w:right="567" w:bottom="850" w:left="1134" w:header="720" w:footer="720" w:gutter="0"/>
          <w:cols w:space="720"/>
          <w:docGrid w:linePitch="240" w:charSpace="24576"/>
        </w:sectPr>
      </w:pPr>
    </w:p>
    <w:tbl>
      <w:tblPr>
        <w:tblW w:w="10597" w:type="dxa"/>
        <w:tblLayout w:type="fixed"/>
        <w:tblLook w:val="0000"/>
      </w:tblPr>
      <w:tblGrid>
        <w:gridCol w:w="4927"/>
        <w:gridCol w:w="5670"/>
      </w:tblGrid>
      <w:tr w:rsidR="006A71B6">
        <w:tc>
          <w:tcPr>
            <w:tcW w:w="4927" w:type="dxa"/>
            <w:shd w:val="clear" w:color="auto" w:fill="auto"/>
          </w:tcPr>
          <w:p w:rsidR="006A71B6" w:rsidRDefault="006A71B6"/>
        </w:tc>
        <w:tc>
          <w:tcPr>
            <w:tcW w:w="5670" w:type="dxa"/>
            <w:shd w:val="clear" w:color="auto" w:fill="auto"/>
          </w:tcPr>
          <w:p w:rsidR="006A71B6" w:rsidRDefault="006A71B6">
            <w:pPr>
              <w:jc w:val="left"/>
            </w:pPr>
            <w:r>
              <w:t xml:space="preserve">Приложение № 1 </w:t>
            </w:r>
          </w:p>
          <w:p w:rsidR="006A71B6" w:rsidRDefault="006A71B6">
            <w:pPr>
              <w:jc w:val="left"/>
            </w:pPr>
            <w:r>
              <w:t xml:space="preserve">к Административному регламенту предоставления муниципальной услуги отделом </w:t>
            </w:r>
            <w:r w:rsidR="003F634B">
              <w:t xml:space="preserve">по градостроительной деятельности, транспорту, связи и ЖКХ </w:t>
            </w:r>
            <w:r>
              <w:t>Администрации муниципального образования «</w:t>
            </w:r>
            <w:r w:rsidR="00391C43">
              <w:t>Холм-Жирковский</w:t>
            </w:r>
            <w:r>
              <w:t xml:space="preserve"> район» Смоленской области «Оформление </w:t>
            </w:r>
          </w:p>
          <w:p w:rsidR="006A71B6" w:rsidRDefault="006A71B6">
            <w:pPr>
              <w:jc w:val="left"/>
            </w:pPr>
            <w:r>
              <w:t>и выдача разрешения на установку и эксплуатацию рекламной конструкции»</w:t>
            </w:r>
          </w:p>
        </w:tc>
      </w:tr>
    </w:tbl>
    <w:p w:rsidR="006A71B6" w:rsidRDefault="006A71B6">
      <w:pPr>
        <w:tabs>
          <w:tab w:val="left" w:pos="7485"/>
        </w:tabs>
      </w:pPr>
    </w:p>
    <w:p w:rsidR="006A71B6" w:rsidRDefault="006A71B6">
      <w:pPr>
        <w:tabs>
          <w:tab w:val="left" w:pos="7485"/>
        </w:tabs>
      </w:pPr>
    </w:p>
    <w:p w:rsidR="006A71B6" w:rsidRDefault="006A71B6">
      <w:pPr>
        <w:tabs>
          <w:tab w:val="left" w:pos="7485"/>
        </w:tabs>
        <w:jc w:val="center"/>
      </w:pPr>
      <w:r>
        <w:t xml:space="preserve">Форма бланка заявления на предоставление муниципальной услуги </w:t>
      </w:r>
    </w:p>
    <w:p w:rsidR="006A71B6" w:rsidRDefault="006A71B6">
      <w:pPr>
        <w:tabs>
          <w:tab w:val="left" w:pos="7485"/>
        </w:tabs>
        <w:jc w:val="center"/>
      </w:pPr>
      <w:r>
        <w:t xml:space="preserve">по оформлению и выдаче разрешения на установку </w:t>
      </w:r>
    </w:p>
    <w:p w:rsidR="006A71B6" w:rsidRDefault="006A71B6">
      <w:pPr>
        <w:tabs>
          <w:tab w:val="left" w:pos="7485"/>
        </w:tabs>
        <w:jc w:val="center"/>
      </w:pPr>
      <w:r>
        <w:t>рекламной конструкции</w:t>
      </w:r>
    </w:p>
    <w:p w:rsidR="006A71B6" w:rsidRDefault="006A71B6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1"/>
        <w:gridCol w:w="5246"/>
      </w:tblGrid>
      <w:tr w:rsidR="006A71B6">
        <w:tc>
          <w:tcPr>
            <w:tcW w:w="5351" w:type="dxa"/>
            <w:shd w:val="clear" w:color="auto" w:fill="auto"/>
          </w:tcPr>
          <w:p w:rsidR="006A71B6" w:rsidRDefault="006A71B6"/>
        </w:tc>
        <w:tc>
          <w:tcPr>
            <w:tcW w:w="5246" w:type="dxa"/>
            <w:shd w:val="clear" w:color="auto" w:fill="auto"/>
          </w:tcPr>
          <w:p w:rsidR="006A71B6" w:rsidRDefault="006A71B6">
            <w:pPr>
              <w:jc w:val="left"/>
            </w:pPr>
            <w:r>
              <w:t xml:space="preserve">Главе </w:t>
            </w:r>
            <w:r w:rsidR="00C2323C">
              <w:t xml:space="preserve">Администрации </w:t>
            </w:r>
            <w:r>
              <w:t>муниципального образования</w:t>
            </w:r>
          </w:p>
          <w:p w:rsidR="006A71B6" w:rsidRDefault="006A71B6">
            <w:pPr>
              <w:jc w:val="left"/>
            </w:pPr>
            <w:r>
              <w:t>«</w:t>
            </w:r>
            <w:r w:rsidR="00391C43">
              <w:t>Холм-Жирковский</w:t>
            </w:r>
            <w:r>
              <w:t xml:space="preserve"> район» </w:t>
            </w:r>
          </w:p>
          <w:p w:rsidR="006A71B6" w:rsidRDefault="006A71B6">
            <w:pPr>
              <w:jc w:val="left"/>
            </w:pPr>
            <w:r>
              <w:t>Смоленской области</w:t>
            </w:r>
          </w:p>
          <w:p w:rsidR="006A71B6" w:rsidRDefault="006A71B6">
            <w:pPr>
              <w:jc w:val="left"/>
              <w:rPr>
                <w:b/>
              </w:rPr>
            </w:pPr>
            <w:r>
              <w:t xml:space="preserve">___________________ </w:t>
            </w:r>
            <w:r w:rsidR="00C2323C">
              <w:rPr>
                <w:b/>
              </w:rPr>
              <w:t>О.П.Макаров</w:t>
            </w:r>
            <w:r w:rsidR="00887C23">
              <w:rPr>
                <w:b/>
              </w:rPr>
              <w:t>у</w:t>
            </w:r>
          </w:p>
          <w:p w:rsidR="006A71B6" w:rsidRDefault="006A71B6">
            <w:pPr>
              <w:spacing w:line="360" w:lineRule="auto"/>
            </w:pPr>
            <w:r>
              <w:t>_______________________________</w:t>
            </w:r>
          </w:p>
          <w:p w:rsidR="006A71B6" w:rsidRDefault="006A71B6">
            <w:pPr>
              <w:jc w:val="center"/>
              <w:rPr>
                <w:sz w:val="24"/>
                <w:szCs w:val="24"/>
              </w:rPr>
            </w:pPr>
            <w:r>
              <w:t>(</w:t>
            </w:r>
            <w:r>
              <w:rPr>
                <w:sz w:val="24"/>
                <w:szCs w:val="24"/>
              </w:rPr>
              <w:t>наименование организации, ФИО директора, юридический адрес, почтовый адрес, телефон)</w:t>
            </w:r>
          </w:p>
          <w:p w:rsidR="006A71B6" w:rsidRDefault="006A71B6">
            <w:pPr>
              <w:jc w:val="left"/>
            </w:pPr>
          </w:p>
        </w:tc>
      </w:tr>
    </w:tbl>
    <w:p w:rsidR="006A71B6" w:rsidRDefault="006A71B6">
      <w:pPr>
        <w:rPr>
          <w:sz w:val="24"/>
          <w:szCs w:val="24"/>
        </w:rPr>
      </w:pPr>
    </w:p>
    <w:p w:rsidR="006A71B6" w:rsidRDefault="006A71B6">
      <w:pPr>
        <w:jc w:val="center"/>
      </w:pPr>
    </w:p>
    <w:p w:rsidR="006A71B6" w:rsidRDefault="006A71B6">
      <w:pPr>
        <w:jc w:val="center"/>
      </w:pPr>
    </w:p>
    <w:p w:rsidR="006A71B6" w:rsidRDefault="006A71B6">
      <w:pPr>
        <w:jc w:val="center"/>
      </w:pPr>
      <w:r>
        <w:t>ЗАЯВ</w:t>
      </w:r>
      <w:r w:rsidR="00BD4383">
        <w:t>ЛЕНИЕ</w:t>
      </w:r>
    </w:p>
    <w:p w:rsidR="006A71B6" w:rsidRDefault="006A71B6">
      <w:pPr>
        <w:jc w:val="center"/>
      </w:pPr>
      <w:r>
        <w:t>на оформление разрешительной документации, на распространение</w:t>
      </w:r>
    </w:p>
    <w:p w:rsidR="006A71B6" w:rsidRDefault="006A71B6">
      <w:pPr>
        <w:ind w:left="360"/>
        <w:jc w:val="center"/>
      </w:pPr>
      <w:r>
        <w:t xml:space="preserve">наружной рекламы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городских</w:t>
      </w:r>
      <w:proofErr w:type="gramEnd"/>
      <w:r>
        <w:t xml:space="preserve"> и сельских поселений муниципального образования «</w:t>
      </w:r>
      <w:r w:rsidR="00391C43">
        <w:t>Холм-Жирковский</w:t>
      </w:r>
      <w:r>
        <w:t xml:space="preserve"> район» Смоленской области</w:t>
      </w:r>
    </w:p>
    <w:p w:rsidR="006A71B6" w:rsidRDefault="006A71B6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рекламного места   ____________________________________________________________</w:t>
      </w:r>
    </w:p>
    <w:p w:rsidR="006A71B6" w:rsidRDefault="006A71B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Тип рекламного средства </w:t>
      </w:r>
      <w:r>
        <w:rPr>
          <w:sz w:val="24"/>
          <w:szCs w:val="24"/>
        </w:rPr>
        <w:t>____________________________________________________________</w:t>
      </w:r>
    </w:p>
    <w:p w:rsidR="006A71B6" w:rsidRDefault="006A71B6">
      <w:pPr>
        <w:pStyle w:val="a0"/>
        <w:jc w:val="both"/>
        <w:rPr>
          <w:sz w:val="20"/>
          <w:szCs w:val="20"/>
        </w:rPr>
      </w:pPr>
      <w:proofErr w:type="gramStart"/>
      <w:r>
        <w:t>(</w:t>
      </w:r>
      <w:r>
        <w:rPr>
          <w:sz w:val="20"/>
          <w:szCs w:val="20"/>
        </w:rPr>
        <w:t xml:space="preserve">Щитовая установка большого, среднего, малого формата; плоскостная, объемно-плоскостная, объемная конструкция; кронштейн, маркиза, настенное панно; наземное панно; </w:t>
      </w:r>
      <w:proofErr w:type="spellStart"/>
      <w:r>
        <w:rPr>
          <w:sz w:val="20"/>
          <w:szCs w:val="20"/>
        </w:rPr>
        <w:t>крышная</w:t>
      </w:r>
      <w:proofErr w:type="spellEnd"/>
      <w:r>
        <w:rPr>
          <w:sz w:val="20"/>
          <w:szCs w:val="20"/>
        </w:rPr>
        <w:t xml:space="preserve"> установка; световое, электронное, динамическое табло; транспарант перетяжка; тумба, </w:t>
      </w:r>
      <w:proofErr w:type="spellStart"/>
      <w:r>
        <w:rPr>
          <w:sz w:val="20"/>
          <w:szCs w:val="20"/>
        </w:rPr>
        <w:t>флаговая</w:t>
      </w:r>
      <w:proofErr w:type="spellEnd"/>
      <w:r>
        <w:rPr>
          <w:sz w:val="20"/>
          <w:szCs w:val="20"/>
        </w:rPr>
        <w:t xml:space="preserve"> композиция; витраж; выносная щитовая конструкция (</w:t>
      </w:r>
      <w:proofErr w:type="spellStart"/>
      <w:r>
        <w:rPr>
          <w:sz w:val="20"/>
          <w:szCs w:val="20"/>
        </w:rPr>
        <w:t>штендр</w:t>
      </w:r>
      <w:proofErr w:type="spellEnd"/>
      <w:r>
        <w:rPr>
          <w:sz w:val="20"/>
          <w:szCs w:val="20"/>
        </w:rPr>
        <w:t>); носимая рекламная и информационная конструкция; прочие).</w:t>
      </w:r>
      <w:proofErr w:type="gramEnd"/>
    </w:p>
    <w:p w:rsidR="006A71B6" w:rsidRDefault="006A71B6">
      <w:pPr>
        <w:pStyle w:val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Подсветка __________________________________________________________</w:t>
      </w:r>
    </w:p>
    <w:p w:rsidR="006A71B6" w:rsidRDefault="006A71B6">
      <w:pPr>
        <w:jc w:val="center"/>
        <w:rPr>
          <w:sz w:val="22"/>
          <w:szCs w:val="22"/>
        </w:rPr>
      </w:pPr>
      <w:r>
        <w:rPr>
          <w:sz w:val="22"/>
          <w:szCs w:val="22"/>
        </w:rPr>
        <w:t>(внешняя, внутренняя, технически затруднена)</w:t>
      </w:r>
    </w:p>
    <w:p w:rsidR="006A71B6" w:rsidRDefault="006A71B6">
      <w:pPr>
        <w:rPr>
          <w:sz w:val="22"/>
          <w:szCs w:val="22"/>
        </w:rPr>
      </w:pPr>
      <w:r>
        <w:rPr>
          <w:sz w:val="22"/>
          <w:szCs w:val="22"/>
        </w:rPr>
        <w:t xml:space="preserve">размер информационного </w:t>
      </w:r>
      <w:proofErr w:type="spellStart"/>
      <w:r>
        <w:rPr>
          <w:sz w:val="22"/>
          <w:szCs w:val="22"/>
        </w:rPr>
        <w:t>поля__________________________площадь__________кв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6A71B6" w:rsidRDefault="006A71B6">
      <w:pPr>
        <w:rPr>
          <w:sz w:val="22"/>
          <w:szCs w:val="22"/>
        </w:rPr>
      </w:pPr>
    </w:p>
    <w:p w:rsidR="006A71B6" w:rsidRDefault="006A71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</w:t>
      </w:r>
    </w:p>
    <w:p w:rsidR="006A71B6" w:rsidRDefault="006A71B6">
      <w:r>
        <w:rPr>
          <w:b/>
          <w:bCs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bCs/>
        </w:rPr>
        <w:t>Дизайн-проект</w:t>
      </w:r>
      <w:r>
        <w:rPr>
          <w:b/>
        </w:rPr>
        <w:t>,</w:t>
      </w:r>
      <w:r>
        <w:t xml:space="preserve"> состоящий </w:t>
      </w:r>
      <w:proofErr w:type="gramStart"/>
      <w:r>
        <w:t>из</w:t>
      </w:r>
      <w:proofErr w:type="gramEnd"/>
      <w:r>
        <w:t>:</w:t>
      </w:r>
    </w:p>
    <w:p w:rsidR="006A71B6" w:rsidRDefault="006A71B6">
      <w:r>
        <w:t>- цветового, композиционного решения изображения, размещаемого на рекламной конструкции;</w:t>
      </w:r>
    </w:p>
    <w:p w:rsidR="006A71B6" w:rsidRDefault="006A71B6">
      <w:r>
        <w:lastRenderedPageBreak/>
        <w:t>- архитектурно-</w:t>
      </w:r>
      <w:proofErr w:type="gramStart"/>
      <w:r>
        <w:t>строительного проекта</w:t>
      </w:r>
      <w:proofErr w:type="gramEnd"/>
      <w:r>
        <w:t xml:space="preserve"> конструкции объекта наружной рекламы и информации с учетом ее крепления;</w:t>
      </w:r>
    </w:p>
    <w:p w:rsidR="006A71B6" w:rsidRDefault="006A71B6">
      <w:r>
        <w:t>-проекта привязки объекта рекламы к месту размещения и градостроительной ситуации (фотомонтаж)</w:t>
      </w:r>
    </w:p>
    <w:p w:rsidR="006A71B6" w:rsidRDefault="006A71B6">
      <w:r>
        <w:rPr>
          <w:b/>
          <w:bCs/>
        </w:rPr>
        <w:t>2.</w:t>
      </w:r>
      <w:r>
        <w:t xml:space="preserve"> </w:t>
      </w:r>
      <w:r>
        <w:rPr>
          <w:b/>
          <w:bCs/>
        </w:rPr>
        <w:t>Копия свидетельства</w:t>
      </w:r>
      <w:r>
        <w:t xml:space="preserve"> о внесении в Единый государственный реестр юридических лиц или копию свидетельства о внесении в Единый государственный реестр индивидуальных предпринимателей записи  об индивидуальном предпринимательстве.</w:t>
      </w:r>
    </w:p>
    <w:p w:rsidR="006A71B6" w:rsidRDefault="006A71B6">
      <w:r>
        <w:rPr>
          <w:b/>
          <w:bCs/>
        </w:rPr>
        <w:t>3</w:t>
      </w:r>
      <w:r>
        <w:t xml:space="preserve">. </w:t>
      </w:r>
      <w:r>
        <w:rPr>
          <w:b/>
          <w:bCs/>
        </w:rPr>
        <w:t xml:space="preserve">Копия свидетельства </w:t>
      </w:r>
      <w:r>
        <w:t>о государственной регистрации права собственности на недвижимое имущество (в случае распространения наружной рекламы на фасадах зданий, сооружений, строений, являющихся собственностью заявителя).</w:t>
      </w:r>
    </w:p>
    <w:p w:rsidR="006A71B6" w:rsidRDefault="006A71B6">
      <w:r>
        <w:rPr>
          <w:b/>
          <w:bCs/>
        </w:rPr>
        <w:t>4. Копия свидетельства</w:t>
      </w:r>
      <w:r>
        <w:t xml:space="preserve"> о постановке на учет в налоговом органе по месту осуществления </w:t>
      </w:r>
      <w:r w:rsidRPr="00D5597F">
        <w:t xml:space="preserve">деятельности (в </w:t>
      </w:r>
      <w:r w:rsidR="00650AC9" w:rsidRPr="00D5597F">
        <w:t>п.г.т. Холм-Жирковский</w:t>
      </w:r>
      <w:r w:rsidR="00650AC9">
        <w:rPr>
          <w:color w:val="FF0000"/>
        </w:rPr>
        <w:t xml:space="preserve"> </w:t>
      </w:r>
      <w:r>
        <w:t>Смоленской области).</w:t>
      </w:r>
    </w:p>
    <w:p w:rsidR="006A71B6" w:rsidRDefault="006A71B6">
      <w:r>
        <w:rPr>
          <w:b/>
          <w:bCs/>
        </w:rPr>
        <w:t>5.Документ уполномоченного органа</w:t>
      </w:r>
      <w:r>
        <w:t xml:space="preserve"> об избрании единоличного исполнительного органа юридического лица, имеющего право действовать от имени юридического лица без доверенности.</w:t>
      </w:r>
    </w:p>
    <w:p w:rsidR="006A71B6" w:rsidRDefault="006A71B6">
      <w:r>
        <w:rPr>
          <w:b/>
          <w:bCs/>
        </w:rPr>
        <w:t>6. Доверенность</w:t>
      </w:r>
      <w:r>
        <w:t xml:space="preserve"> (в случае, если от имени юридического лица действует третье лицо).</w:t>
      </w:r>
    </w:p>
    <w:p w:rsidR="006A71B6" w:rsidRDefault="006A71B6">
      <w:r>
        <w:rPr>
          <w:b/>
          <w:bCs/>
        </w:rPr>
        <w:t xml:space="preserve">7. Копия паспорта </w:t>
      </w:r>
      <w:r>
        <w:t>гражданина.</w:t>
      </w:r>
    </w:p>
    <w:p w:rsidR="006A71B6" w:rsidRDefault="006A71B6">
      <w:r>
        <w:rPr>
          <w:b/>
        </w:rPr>
        <w:t>8.</w:t>
      </w:r>
      <w:r>
        <w:t xml:space="preserve"> </w:t>
      </w:r>
      <w:r>
        <w:rPr>
          <w:b/>
          <w:bCs/>
        </w:rPr>
        <w:t>Регистрационная карточка</w:t>
      </w:r>
      <w:r>
        <w:t xml:space="preserve"> с указанием юридического лица, идентификационного номера налогоплательщика (ИНН), банковских реквизитов, должностей и фамилий руководителя и главного бухгалтера, номера телефонов.</w:t>
      </w:r>
    </w:p>
    <w:p w:rsidR="006A71B6" w:rsidRDefault="006A71B6"/>
    <w:tbl>
      <w:tblPr>
        <w:tblW w:w="0" w:type="auto"/>
        <w:tblLayout w:type="fixed"/>
        <w:tblLook w:val="0000"/>
      </w:tblPr>
      <w:tblGrid>
        <w:gridCol w:w="5210"/>
        <w:gridCol w:w="5386"/>
      </w:tblGrid>
      <w:tr w:rsidR="006A71B6">
        <w:tc>
          <w:tcPr>
            <w:tcW w:w="5210" w:type="dxa"/>
            <w:shd w:val="clear" w:color="auto" w:fill="auto"/>
          </w:tcPr>
          <w:p w:rsidR="006A71B6" w:rsidRDefault="006A71B6"/>
          <w:p w:rsidR="006A71B6" w:rsidRDefault="006A71B6"/>
          <w:p w:rsidR="00C2323C" w:rsidRDefault="00C2323C"/>
          <w:p w:rsidR="00C2323C" w:rsidRDefault="00C2323C"/>
          <w:p w:rsidR="006A71B6" w:rsidRDefault="006A71B6"/>
          <w:p w:rsidR="006A71B6" w:rsidRDefault="006A71B6">
            <w:r>
              <w:t>Дата___________________</w:t>
            </w:r>
          </w:p>
          <w:p w:rsidR="006A71B6" w:rsidRDefault="006A71B6" w:rsidP="00C2323C"/>
        </w:tc>
        <w:tc>
          <w:tcPr>
            <w:tcW w:w="5386" w:type="dxa"/>
            <w:shd w:val="clear" w:color="auto" w:fill="auto"/>
          </w:tcPr>
          <w:p w:rsidR="006A71B6" w:rsidRDefault="006A71B6">
            <w:pPr>
              <w:jc w:val="left"/>
            </w:pPr>
            <w:r>
              <w:t>С Правилами размещения объектов наружной рекламы и информации в муниципальном образовании «</w:t>
            </w:r>
            <w:r w:rsidR="00391C43">
              <w:t>Холм-Жирковский</w:t>
            </w:r>
            <w:r>
              <w:t xml:space="preserve"> район»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6A71B6" w:rsidRDefault="006A71B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</w:t>
            </w:r>
          </w:p>
          <w:p w:rsidR="006A71B6" w:rsidRDefault="006A71B6">
            <w:pPr>
              <w:jc w:val="left"/>
            </w:pPr>
          </w:p>
        </w:tc>
      </w:tr>
    </w:tbl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6A71B6" w:rsidRDefault="006A71B6"/>
    <w:p w:rsidR="00EE7052" w:rsidRDefault="00EE7052"/>
    <w:p w:rsidR="00EE7052" w:rsidRDefault="00EE7052"/>
    <w:p w:rsidR="00EE7052" w:rsidRDefault="00EE7052"/>
    <w:p w:rsidR="00EE7052" w:rsidRDefault="00EE7052"/>
    <w:p w:rsidR="006A71B6" w:rsidRDefault="006A71B6"/>
    <w:p w:rsidR="006A71B6" w:rsidRDefault="006A71B6"/>
    <w:tbl>
      <w:tblPr>
        <w:tblW w:w="0" w:type="auto"/>
        <w:tblLayout w:type="fixed"/>
        <w:tblLook w:val="0000"/>
      </w:tblPr>
      <w:tblGrid>
        <w:gridCol w:w="4927"/>
        <w:gridCol w:w="5670"/>
      </w:tblGrid>
      <w:tr w:rsidR="006A71B6">
        <w:tc>
          <w:tcPr>
            <w:tcW w:w="4927" w:type="dxa"/>
            <w:shd w:val="clear" w:color="auto" w:fill="auto"/>
          </w:tcPr>
          <w:p w:rsidR="006A71B6" w:rsidRDefault="006A71B6"/>
        </w:tc>
        <w:tc>
          <w:tcPr>
            <w:tcW w:w="5670" w:type="dxa"/>
            <w:shd w:val="clear" w:color="auto" w:fill="auto"/>
          </w:tcPr>
          <w:p w:rsidR="006A71B6" w:rsidRDefault="006A71B6">
            <w:pPr>
              <w:jc w:val="left"/>
            </w:pPr>
            <w:r>
              <w:t xml:space="preserve">Приложение № 2 </w:t>
            </w:r>
          </w:p>
          <w:p w:rsidR="006A71B6" w:rsidRDefault="006A71B6">
            <w:pPr>
              <w:jc w:val="left"/>
            </w:pPr>
            <w:r>
              <w:t xml:space="preserve">к Административному регламенту предоставления муниципальной услуги отделом </w:t>
            </w:r>
            <w:r w:rsidR="00C2323C">
              <w:t>по градостроительной</w:t>
            </w:r>
            <w:r w:rsidR="003F634B">
              <w:t xml:space="preserve"> деятельности, транспорту, связи и ЖКХ</w:t>
            </w:r>
            <w:r w:rsidR="00C2323C">
              <w:t xml:space="preserve"> </w:t>
            </w:r>
            <w:r>
              <w:t>Администрации муниципального образования «</w:t>
            </w:r>
            <w:r w:rsidR="00391C43">
              <w:t>Холм-Жирковский</w:t>
            </w:r>
            <w:r>
              <w:t xml:space="preserve"> район» Смоленской области «Оформление </w:t>
            </w:r>
          </w:p>
          <w:p w:rsidR="006A71B6" w:rsidRDefault="006A71B6">
            <w:pPr>
              <w:jc w:val="left"/>
            </w:pPr>
            <w:r>
              <w:t>и выдача разрешения на установку и эксплуатацию рекламной конструкции»</w:t>
            </w:r>
          </w:p>
        </w:tc>
      </w:tr>
    </w:tbl>
    <w:p w:rsidR="006A71B6" w:rsidRDefault="006A71B6">
      <w:pPr>
        <w:rPr>
          <w:sz w:val="16"/>
          <w:szCs w:val="16"/>
        </w:rPr>
      </w:pPr>
    </w:p>
    <w:p w:rsidR="00C2323C" w:rsidRPr="00C2323C" w:rsidRDefault="00C2323C" w:rsidP="00C2323C">
      <w:pPr>
        <w:jc w:val="center"/>
        <w:rPr>
          <w:b/>
          <w:sz w:val="24"/>
          <w:szCs w:val="24"/>
        </w:rPr>
      </w:pPr>
      <w:r w:rsidRPr="00C2323C">
        <w:rPr>
          <w:b/>
          <w:sz w:val="24"/>
          <w:szCs w:val="24"/>
        </w:rPr>
        <w:t xml:space="preserve">Блок-схема последовательности действий </w:t>
      </w:r>
    </w:p>
    <w:p w:rsidR="00C2323C" w:rsidRPr="00C2323C" w:rsidRDefault="00C2323C" w:rsidP="00C2323C">
      <w:pPr>
        <w:jc w:val="center"/>
        <w:rPr>
          <w:b/>
          <w:sz w:val="24"/>
          <w:szCs w:val="24"/>
        </w:rPr>
      </w:pPr>
      <w:r w:rsidRPr="00C2323C">
        <w:rPr>
          <w:b/>
          <w:sz w:val="24"/>
          <w:szCs w:val="24"/>
        </w:rPr>
        <w:t>при предоставлении муниципальной услуги</w:t>
      </w:r>
    </w:p>
    <w:p w:rsidR="00C2323C" w:rsidRPr="00C2323C" w:rsidRDefault="00C2323C" w:rsidP="00C2323C">
      <w:pPr>
        <w:tabs>
          <w:tab w:val="left" w:pos="5529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5"/>
      </w:tblGrid>
      <w:tr w:rsidR="00C2323C" w:rsidRPr="00C2323C">
        <w:trPr>
          <w:trHeight w:val="726"/>
        </w:trPr>
        <w:tc>
          <w:tcPr>
            <w:tcW w:w="4165" w:type="dxa"/>
            <w:tcBorders>
              <w:bottom w:val="single" w:sz="4" w:space="0" w:color="auto"/>
            </w:tcBorders>
          </w:tcPr>
          <w:p w:rsidR="00C2323C" w:rsidRPr="00C2323C" w:rsidRDefault="00C2323C" w:rsidP="00C2323C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>Прием и регистрация поступившего заявления</w:t>
            </w:r>
          </w:p>
        </w:tc>
      </w:tr>
    </w:tbl>
    <w:p w:rsidR="00C2323C" w:rsidRPr="00C2323C" w:rsidRDefault="00C53003" w:rsidP="00C2323C">
      <w:pPr>
        <w:tabs>
          <w:tab w:val="left" w:pos="5529"/>
        </w:tabs>
        <w:rPr>
          <w:sz w:val="24"/>
          <w:szCs w:val="24"/>
        </w:rPr>
      </w:pPr>
      <w:r w:rsidRPr="00C53003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pt;margin-top:-.35pt;width:.05pt;height:17.25pt;z-index:251654144;mso-position-horizontal-relative:text;mso-position-vertical-relative:text" o:connectortype="straight">
            <v:stroke endarrow="block"/>
          </v:shape>
        </w:pict>
      </w:r>
      <w:r w:rsidR="00C2323C" w:rsidRPr="00C2323C">
        <w:rPr>
          <w:b/>
          <w:sz w:val="24"/>
          <w:szCs w:val="24"/>
        </w:rPr>
        <w:t xml:space="preserve">                                               </w:t>
      </w:r>
    </w:p>
    <w:tbl>
      <w:tblPr>
        <w:tblW w:w="0" w:type="auto"/>
        <w:tblInd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</w:tblGrid>
      <w:tr w:rsidR="00C2323C" w:rsidRPr="00C2323C">
        <w:trPr>
          <w:trHeight w:val="748"/>
        </w:trPr>
        <w:tc>
          <w:tcPr>
            <w:tcW w:w="4153" w:type="dxa"/>
          </w:tcPr>
          <w:p w:rsidR="00C2323C" w:rsidRPr="00C2323C" w:rsidRDefault="00C2323C" w:rsidP="00C2323C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Рассмотрение </w:t>
            </w:r>
          </w:p>
          <w:p w:rsidR="00C2323C" w:rsidRPr="00C2323C" w:rsidRDefault="00C2323C" w:rsidP="00C2323C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>заявления, принятие решения:</w:t>
            </w:r>
          </w:p>
        </w:tc>
      </w:tr>
    </w:tbl>
    <w:p w:rsidR="00C2323C" w:rsidRPr="00C2323C" w:rsidRDefault="00C53003" w:rsidP="00C2323C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32" style="position:absolute;left:0;text-align:left;margin-left:189.95pt;margin-top:.55pt;width:0;height:32.6pt;z-index:2516582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28" type="#_x0000_t32" style="position:absolute;left:0;text-align:left;margin-left:294.95pt;margin-top:.55pt;width:0;height:32.6pt;z-index:251655168;mso-position-horizontal-relative:text;mso-position-vertical-relative:text" o:connectortype="straight">
            <v:stroke endarrow="block"/>
          </v:shape>
        </w:pict>
      </w:r>
    </w:p>
    <w:p w:rsidR="00C2323C" w:rsidRPr="00C2323C" w:rsidRDefault="00C2323C" w:rsidP="00C2323C">
      <w:pPr>
        <w:tabs>
          <w:tab w:val="left" w:pos="5529"/>
        </w:tabs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  <w:gridCol w:w="342"/>
        <w:gridCol w:w="4214"/>
      </w:tblGrid>
      <w:tr w:rsidR="00C2323C" w:rsidRPr="00C2323C">
        <w:trPr>
          <w:trHeight w:val="1314"/>
        </w:trPr>
        <w:tc>
          <w:tcPr>
            <w:tcW w:w="4091" w:type="dxa"/>
            <w:tcBorders>
              <w:bottom w:val="single" w:sz="4" w:space="0" w:color="auto"/>
            </w:tcBorders>
          </w:tcPr>
          <w:p w:rsidR="00C2323C" w:rsidRPr="00C2323C" w:rsidRDefault="00C2323C" w:rsidP="00C2323C">
            <w:pPr>
              <w:rPr>
                <w:sz w:val="24"/>
                <w:szCs w:val="24"/>
                <w:lang w:eastAsia="ru-RU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   - об оформлении и выдаче разрешения;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   - о согласовании;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     - о допуске к участию в </w:t>
            </w:r>
            <w:hyperlink w:anchor="sub_1021" w:history="1">
              <w:r w:rsidRPr="00C2323C">
                <w:rPr>
                  <w:sz w:val="24"/>
                  <w:szCs w:val="24"/>
                </w:rPr>
                <w:t>аукционе</w:t>
              </w:r>
            </w:hyperlink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C2323C" w:rsidRPr="00C2323C" w:rsidRDefault="00C2323C" w:rsidP="00C2323C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</w:tcPr>
          <w:p w:rsidR="00C2323C" w:rsidRPr="00C2323C" w:rsidRDefault="00C2323C" w:rsidP="00C2323C">
            <w:pPr>
              <w:rPr>
                <w:sz w:val="24"/>
                <w:szCs w:val="24"/>
                <w:lang w:eastAsia="ru-RU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  - об отказе в оформлении и выдаче разрешения;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  - об отказе в согласовании;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    - об отказе в допуске к участию в </w:t>
            </w:r>
            <w:hyperlink w:anchor="sub_1021" w:history="1">
              <w:r w:rsidRPr="00C2323C">
                <w:rPr>
                  <w:sz w:val="24"/>
                  <w:szCs w:val="24"/>
                </w:rPr>
                <w:t>аукционе</w:t>
              </w:r>
            </w:hyperlink>
          </w:p>
        </w:tc>
      </w:tr>
    </w:tbl>
    <w:p w:rsidR="00C2323C" w:rsidRPr="00C2323C" w:rsidRDefault="00C53003" w:rsidP="00C2323C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32" style="position:absolute;left:0;text-align:left;margin-left:133.6pt;margin-top:.75pt;width:.05pt;height:15.75pt;z-index:251656192;mso-position-horizontal-relative:text;mso-position-vertical-relative:text" o:connectortype="straight">
            <v:stroke endarrow="block"/>
          </v:shape>
        </w:pict>
      </w:r>
      <w:r w:rsidRPr="00C53003"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342.25pt;margin-top:.75pt;width:0;height:37.5pt;z-index:251660288;mso-position-horizontal-relative:text;mso-position-vertical-relative:text" o:connectortype="straight">
            <v:stroke endarrow="block"/>
          </v:shape>
        </w:pict>
      </w:r>
      <w:r w:rsidR="00C2323C" w:rsidRPr="00C2323C">
        <w:rPr>
          <w:b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page" w:tblpX="6994" w:tblpY="4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2323C" w:rsidRPr="00C2323C">
        <w:trPr>
          <w:trHeight w:val="1973"/>
        </w:trPr>
        <w:tc>
          <w:tcPr>
            <w:tcW w:w="4219" w:type="dxa"/>
            <w:tcBorders>
              <w:bottom w:val="single" w:sz="4" w:space="0" w:color="auto"/>
            </w:tcBorders>
          </w:tcPr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- подготовка письменного ответа об отказе в оформлении и выдаче разрешения;</w:t>
            </w:r>
            <w:r w:rsidRPr="00C2323C">
              <w:rPr>
                <w:sz w:val="24"/>
                <w:szCs w:val="24"/>
              </w:rPr>
              <w:t xml:space="preserve">   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  <w:lang w:eastAsia="ru-RU"/>
              </w:rPr>
              <w:t xml:space="preserve">   - подготовка письменного ответа об отказе в  согласовании;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   - подготовка  письменного ответа об отказе в допуске к участию в </w:t>
            </w:r>
            <w:hyperlink w:anchor="sub_1021" w:history="1">
              <w:r w:rsidRPr="00C2323C">
                <w:rPr>
                  <w:sz w:val="24"/>
                  <w:szCs w:val="24"/>
                </w:rPr>
                <w:t>аукционе</w:t>
              </w:r>
            </w:hyperlink>
          </w:p>
        </w:tc>
      </w:tr>
    </w:tbl>
    <w:tbl>
      <w:tblPr>
        <w:tblpPr w:leftFromText="180" w:rightFromText="180" w:vertAnchor="text" w:horzAnchor="page" w:tblpX="1973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</w:tblGrid>
      <w:tr w:rsidR="00C2323C" w:rsidRPr="00C2323C">
        <w:trPr>
          <w:trHeight w:val="996"/>
        </w:trPr>
        <w:tc>
          <w:tcPr>
            <w:tcW w:w="4100" w:type="dxa"/>
            <w:tcBorders>
              <w:bottom w:val="single" w:sz="4" w:space="0" w:color="auto"/>
            </w:tcBorders>
          </w:tcPr>
          <w:p w:rsidR="00C2323C" w:rsidRPr="00C2323C" w:rsidRDefault="00C2323C" w:rsidP="00C2323C">
            <w:pPr>
              <w:tabs>
                <w:tab w:val="left" w:pos="5529"/>
              </w:tabs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 - согласование </w:t>
            </w:r>
            <w:proofErr w:type="spellStart"/>
            <w:proofErr w:type="gramStart"/>
            <w:r w:rsidRPr="00C2323C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C2323C">
              <w:rPr>
                <w:sz w:val="24"/>
                <w:szCs w:val="24"/>
              </w:rPr>
              <w:t xml:space="preserve">;    </w:t>
            </w:r>
          </w:p>
          <w:p w:rsidR="00C2323C" w:rsidRPr="00C2323C" w:rsidRDefault="00C53003" w:rsidP="00C2323C">
            <w:pPr>
              <w:tabs>
                <w:tab w:val="left" w:pos="5529"/>
              </w:tabs>
              <w:rPr>
                <w:sz w:val="24"/>
                <w:szCs w:val="24"/>
              </w:rPr>
            </w:pPr>
            <w:r w:rsidRPr="00C53003">
              <w:rPr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93.7pt;margin-top:35.55pt;width:.05pt;height:15.4pt;z-index:251661312" o:connectortype="straight">
                  <v:stroke endarrow="block"/>
                </v:shape>
              </w:pict>
            </w:r>
            <w:r w:rsidR="00C2323C" w:rsidRPr="00C2323C">
              <w:rPr>
                <w:sz w:val="24"/>
                <w:szCs w:val="24"/>
              </w:rPr>
              <w:t xml:space="preserve"> - подготовка ответа о допуске к участию в </w:t>
            </w:r>
            <w:hyperlink w:anchor="sub_1021" w:history="1">
              <w:r w:rsidR="00C2323C" w:rsidRPr="00C2323C">
                <w:rPr>
                  <w:sz w:val="24"/>
                  <w:szCs w:val="24"/>
                </w:rPr>
                <w:t>аукционе</w:t>
              </w:r>
            </w:hyperlink>
          </w:p>
        </w:tc>
      </w:tr>
    </w:tbl>
    <w:p w:rsidR="00C2323C" w:rsidRPr="00C2323C" w:rsidRDefault="00C2323C" w:rsidP="00C2323C">
      <w:pPr>
        <w:tabs>
          <w:tab w:val="left" w:pos="992"/>
        </w:tabs>
        <w:rPr>
          <w:b/>
          <w:sz w:val="24"/>
          <w:szCs w:val="24"/>
        </w:rPr>
      </w:pPr>
    </w:p>
    <w:p w:rsidR="00C2323C" w:rsidRPr="00C2323C" w:rsidRDefault="00C2323C" w:rsidP="00C2323C">
      <w:pPr>
        <w:tabs>
          <w:tab w:val="left" w:pos="5529"/>
        </w:tabs>
        <w:rPr>
          <w:b/>
          <w:sz w:val="24"/>
          <w:szCs w:val="24"/>
        </w:rPr>
      </w:pPr>
    </w:p>
    <w:p w:rsidR="00C2323C" w:rsidRPr="00C2323C" w:rsidRDefault="00C2323C" w:rsidP="00C2323C">
      <w:pPr>
        <w:tabs>
          <w:tab w:val="left" w:pos="5529"/>
        </w:tabs>
        <w:rPr>
          <w:b/>
          <w:sz w:val="24"/>
          <w:szCs w:val="24"/>
        </w:rPr>
      </w:pPr>
    </w:p>
    <w:p w:rsidR="00C2323C" w:rsidRPr="00C2323C" w:rsidRDefault="00C2323C" w:rsidP="00C2323C">
      <w:pPr>
        <w:tabs>
          <w:tab w:val="left" w:pos="5529"/>
        </w:tabs>
        <w:rPr>
          <w:b/>
          <w:sz w:val="24"/>
          <w:szCs w:val="24"/>
        </w:rPr>
      </w:pPr>
    </w:p>
    <w:p w:rsidR="00C2323C" w:rsidRPr="00C2323C" w:rsidRDefault="00C2323C" w:rsidP="00C2323C">
      <w:pPr>
        <w:rPr>
          <w:sz w:val="24"/>
          <w:szCs w:val="24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0"/>
      </w:tblGrid>
      <w:tr w:rsidR="00C2323C" w:rsidRPr="00C2323C">
        <w:trPr>
          <w:trHeight w:val="988"/>
        </w:trPr>
        <w:tc>
          <w:tcPr>
            <w:tcW w:w="4120" w:type="dxa"/>
          </w:tcPr>
          <w:p w:rsidR="00C2323C" w:rsidRPr="00C2323C" w:rsidRDefault="00C2323C" w:rsidP="00C2323C">
            <w:pPr>
              <w:tabs>
                <w:tab w:val="left" w:pos="5529"/>
              </w:tabs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 xml:space="preserve"> Подготовка и проведение открытого аукциона на право установки рекламных конструкций на объектах муниципальной собственности</w:t>
            </w:r>
          </w:p>
        </w:tc>
      </w:tr>
    </w:tbl>
    <w:p w:rsidR="00C2323C" w:rsidRPr="00C2323C" w:rsidRDefault="00C53003" w:rsidP="00C2323C">
      <w:pPr>
        <w:tabs>
          <w:tab w:val="left" w:pos="5529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3" type="#_x0000_t32" style="position:absolute;left:0;text-align:left;margin-left:129.95pt;margin-top:.55pt;width:.05pt;height:23.05pt;z-index:251659264;mso-position-horizontal-relative:text;mso-position-vertical-relative:text" o:connectortype="straight">
            <v:stroke endarrow="block"/>
          </v:shape>
        </w:pict>
      </w:r>
      <w:r w:rsidR="00C2323C" w:rsidRPr="00C2323C">
        <w:rPr>
          <w:b/>
          <w:sz w:val="24"/>
          <w:szCs w:val="24"/>
        </w:rPr>
        <w:t xml:space="preserve">               </w:t>
      </w:r>
    </w:p>
    <w:p w:rsidR="00C2323C" w:rsidRPr="00C2323C" w:rsidRDefault="00C2323C" w:rsidP="00C2323C">
      <w:pPr>
        <w:tabs>
          <w:tab w:val="left" w:pos="5529"/>
        </w:tabs>
        <w:rPr>
          <w:b/>
          <w:sz w:val="24"/>
          <w:szCs w:val="24"/>
        </w:rPr>
      </w:pPr>
    </w:p>
    <w:tbl>
      <w:tblPr>
        <w:tblW w:w="865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400"/>
        <w:gridCol w:w="4156"/>
      </w:tblGrid>
      <w:tr w:rsidR="00C2323C" w:rsidRPr="00C2323C">
        <w:trPr>
          <w:trHeight w:val="1641"/>
        </w:trPr>
        <w:tc>
          <w:tcPr>
            <w:tcW w:w="4100" w:type="dxa"/>
            <w:tcBorders>
              <w:bottom w:val="single" w:sz="4" w:space="0" w:color="auto"/>
            </w:tcBorders>
          </w:tcPr>
          <w:p w:rsidR="00C2323C" w:rsidRPr="00C2323C" w:rsidRDefault="00C2323C" w:rsidP="00C2323C">
            <w:pPr>
              <w:tabs>
                <w:tab w:val="left" w:pos="5529"/>
              </w:tabs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</w:rPr>
              <w:t>Заключение договора на установку и эксплуатацию рекламной конструкции на объектах муниципальной собственности (не позднее чем через 20 дней после завершения торгов и оформления протокола)</w:t>
            </w: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C2323C" w:rsidRPr="00C2323C" w:rsidRDefault="00C53003" w:rsidP="00C2323C">
            <w:pPr>
              <w:rPr>
                <w:sz w:val="24"/>
                <w:szCs w:val="24"/>
              </w:rPr>
            </w:pPr>
            <w:r w:rsidRPr="00C53003"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-5.6pt;margin-top:62.3pt;width:19.5pt;height:0;z-index:251657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56" w:type="dxa"/>
            <w:shd w:val="clear" w:color="auto" w:fill="auto"/>
          </w:tcPr>
          <w:p w:rsidR="00C2323C" w:rsidRPr="00C2323C" w:rsidRDefault="00C2323C" w:rsidP="00C2323C">
            <w:pPr>
              <w:rPr>
                <w:sz w:val="24"/>
                <w:szCs w:val="24"/>
              </w:rPr>
            </w:pPr>
          </w:p>
          <w:p w:rsidR="00C2323C" w:rsidRPr="00C2323C" w:rsidRDefault="00C2323C" w:rsidP="00C2323C">
            <w:pPr>
              <w:rPr>
                <w:sz w:val="24"/>
                <w:szCs w:val="24"/>
              </w:rPr>
            </w:pPr>
            <w:r w:rsidRPr="00C2323C">
              <w:rPr>
                <w:sz w:val="24"/>
                <w:szCs w:val="24"/>
                <w:lang w:eastAsia="ru-RU"/>
              </w:rPr>
              <w:t>Оформление и выдача разрешения</w:t>
            </w:r>
          </w:p>
        </w:tc>
      </w:tr>
    </w:tbl>
    <w:p w:rsidR="00C2323C" w:rsidRDefault="00C2323C" w:rsidP="00C2323C"/>
    <w:p w:rsidR="00EE7052" w:rsidRDefault="00EE7052">
      <w:pPr>
        <w:rPr>
          <w:sz w:val="24"/>
          <w:szCs w:val="24"/>
        </w:rPr>
      </w:pPr>
    </w:p>
    <w:p w:rsidR="006A71B6" w:rsidRDefault="006A71B6">
      <w:pPr>
        <w:rPr>
          <w:sz w:val="24"/>
          <w:szCs w:val="24"/>
        </w:rPr>
      </w:pPr>
    </w:p>
    <w:p w:rsidR="006A71B6" w:rsidRDefault="006A71B6">
      <w:pPr>
        <w:rPr>
          <w:sz w:val="24"/>
          <w:szCs w:val="24"/>
        </w:rPr>
      </w:pPr>
    </w:p>
    <w:p w:rsidR="006A71B6" w:rsidRDefault="006A71B6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5670"/>
      </w:tblGrid>
      <w:tr w:rsidR="006A71B6">
        <w:tc>
          <w:tcPr>
            <w:tcW w:w="4927" w:type="dxa"/>
            <w:shd w:val="clear" w:color="auto" w:fill="auto"/>
          </w:tcPr>
          <w:p w:rsidR="006A71B6" w:rsidRDefault="006A71B6"/>
        </w:tc>
        <w:tc>
          <w:tcPr>
            <w:tcW w:w="5670" w:type="dxa"/>
            <w:shd w:val="clear" w:color="auto" w:fill="auto"/>
          </w:tcPr>
          <w:p w:rsidR="006A71B6" w:rsidRDefault="006A71B6">
            <w:pPr>
              <w:jc w:val="left"/>
            </w:pPr>
            <w:r>
              <w:t xml:space="preserve">Приложение № 3 </w:t>
            </w:r>
          </w:p>
          <w:p w:rsidR="006A71B6" w:rsidRDefault="006A71B6">
            <w:pPr>
              <w:jc w:val="left"/>
            </w:pPr>
            <w:r>
              <w:t xml:space="preserve">к Административному регламенту предоставления муниципальной услуги отделом </w:t>
            </w:r>
            <w:r w:rsidR="00C2323C">
              <w:t>по градостроительной</w:t>
            </w:r>
            <w:r w:rsidR="003F634B">
              <w:t xml:space="preserve"> деятельности, транспорту, связи и ЖКХ</w:t>
            </w:r>
            <w:r w:rsidR="00C2323C">
              <w:t xml:space="preserve"> </w:t>
            </w:r>
            <w:r>
              <w:t>Администрации муниципального образования «</w:t>
            </w:r>
            <w:r w:rsidR="00391C43">
              <w:t>Холм-Жирковский</w:t>
            </w:r>
            <w:r>
              <w:t xml:space="preserve"> район» Смоленской области «Оформление </w:t>
            </w:r>
          </w:p>
          <w:p w:rsidR="006A71B6" w:rsidRDefault="006A71B6">
            <w:pPr>
              <w:jc w:val="left"/>
            </w:pPr>
            <w:r>
              <w:t>и выдача разрешения на установку и эксплуатацию рекламной конструкции»</w:t>
            </w:r>
          </w:p>
        </w:tc>
      </w:tr>
    </w:tbl>
    <w:p w:rsidR="006A71B6" w:rsidRDefault="006A71B6">
      <w:pPr>
        <w:tabs>
          <w:tab w:val="left" w:pos="1665"/>
        </w:tabs>
        <w:rPr>
          <w:sz w:val="22"/>
          <w:szCs w:val="22"/>
        </w:rPr>
      </w:pPr>
    </w:p>
    <w:p w:rsidR="006A71B6" w:rsidRDefault="006A71B6">
      <w:pPr>
        <w:tabs>
          <w:tab w:val="left" w:pos="1665"/>
        </w:tabs>
        <w:rPr>
          <w:sz w:val="22"/>
          <w:szCs w:val="22"/>
        </w:rPr>
      </w:pPr>
    </w:p>
    <w:p w:rsidR="006A71B6" w:rsidRDefault="006A71B6">
      <w:pPr>
        <w:tabs>
          <w:tab w:val="left" w:pos="1665"/>
        </w:tabs>
        <w:rPr>
          <w:sz w:val="22"/>
          <w:szCs w:val="22"/>
        </w:rPr>
      </w:pPr>
    </w:p>
    <w:p w:rsidR="006A71B6" w:rsidRDefault="006A71B6" w:rsidP="008956E8">
      <w:pPr>
        <w:tabs>
          <w:tab w:val="left" w:pos="1665"/>
        </w:tabs>
        <w:jc w:val="center"/>
      </w:pPr>
      <w:r>
        <w:t xml:space="preserve">Паспорт рекламного места </w:t>
      </w:r>
    </w:p>
    <w:p w:rsidR="006A71B6" w:rsidRDefault="006A71B6">
      <w:pPr>
        <w:pStyle w:val="ae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A71B6" w:rsidRDefault="006A71B6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объекта наружной рекламы и информации </w:t>
      </w:r>
    </w:p>
    <w:p w:rsidR="006A71B6" w:rsidRDefault="006A71B6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в городских и сельских поселениях муниципального образования </w:t>
      </w:r>
    </w:p>
    <w:p w:rsidR="006A71B6" w:rsidRDefault="006A71B6">
      <w:pPr>
        <w:pStyle w:val="af4"/>
        <w:rPr>
          <w:sz w:val="28"/>
          <w:szCs w:val="28"/>
        </w:rPr>
      </w:pPr>
      <w:r>
        <w:rPr>
          <w:sz w:val="28"/>
          <w:szCs w:val="28"/>
        </w:rPr>
        <w:t>«</w:t>
      </w:r>
      <w:r w:rsidR="00391C43">
        <w:rPr>
          <w:sz w:val="28"/>
          <w:szCs w:val="28"/>
        </w:rPr>
        <w:t>Холм-Жирковский</w:t>
      </w:r>
      <w:r>
        <w:rPr>
          <w:sz w:val="28"/>
          <w:szCs w:val="28"/>
        </w:rPr>
        <w:t xml:space="preserve"> район» Смоленской области</w:t>
      </w:r>
    </w:p>
    <w:p w:rsidR="006A71B6" w:rsidRPr="008956E8" w:rsidRDefault="006A71B6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A71B6" w:rsidRPr="008956E8" w:rsidRDefault="006A71B6">
      <w:pPr>
        <w:pStyle w:val="af4"/>
        <w:rPr>
          <w:sz w:val="24"/>
          <w:szCs w:val="24"/>
        </w:rPr>
      </w:pPr>
    </w:p>
    <w:p w:rsidR="006A71B6" w:rsidRPr="008956E8" w:rsidRDefault="006A71B6">
      <w:pPr>
        <w:pStyle w:val="af4"/>
        <w:rPr>
          <w:sz w:val="24"/>
          <w:szCs w:val="24"/>
        </w:rPr>
      </w:pPr>
      <w:r w:rsidRPr="008956E8">
        <w:rPr>
          <w:sz w:val="24"/>
          <w:szCs w:val="24"/>
        </w:rPr>
        <w:t xml:space="preserve">                                                     </w:t>
      </w:r>
    </w:p>
    <w:p w:rsidR="006A71B6" w:rsidRPr="008956E8" w:rsidRDefault="006A71B6">
      <w:pPr>
        <w:pStyle w:val="af4"/>
        <w:jc w:val="left"/>
        <w:rPr>
          <w:sz w:val="24"/>
          <w:szCs w:val="24"/>
        </w:rPr>
      </w:pPr>
    </w:p>
    <w:p w:rsidR="006A71B6" w:rsidRPr="008956E8" w:rsidRDefault="006A71B6">
      <w:pPr>
        <w:pStyle w:val="af4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Адрес места размещения: __________________________________________________</w:t>
      </w:r>
    </w:p>
    <w:p w:rsidR="006A71B6" w:rsidRPr="008956E8" w:rsidRDefault="006A71B6">
      <w:pPr>
        <w:pStyle w:val="af4"/>
        <w:jc w:val="left"/>
        <w:rPr>
          <w:sz w:val="24"/>
          <w:szCs w:val="24"/>
        </w:rPr>
      </w:pP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Объект наружной рекламы и информации:____________________________________</w:t>
      </w: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  <w:r w:rsidRPr="008956E8">
        <w:rPr>
          <w:sz w:val="24"/>
          <w:szCs w:val="24"/>
        </w:rPr>
        <w:t xml:space="preserve"> ________________________________________________________________________</w:t>
      </w: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Зона рекламного контроля: _________________________________________________</w:t>
      </w: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Площадь информационного поля: ___________________________________________</w:t>
      </w: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Заявитель: _______________________________________________________________</w:t>
      </w:r>
    </w:p>
    <w:p w:rsidR="006A71B6" w:rsidRPr="008956E8" w:rsidRDefault="006A71B6">
      <w:pPr>
        <w:pStyle w:val="af4"/>
        <w:spacing w:line="360" w:lineRule="auto"/>
        <w:jc w:val="left"/>
        <w:rPr>
          <w:sz w:val="24"/>
          <w:szCs w:val="24"/>
        </w:rPr>
      </w:pPr>
    </w:p>
    <w:p w:rsidR="006A71B6" w:rsidRPr="008956E8" w:rsidRDefault="006A71B6">
      <w:pPr>
        <w:pStyle w:val="af4"/>
        <w:jc w:val="left"/>
        <w:rPr>
          <w:sz w:val="24"/>
          <w:szCs w:val="24"/>
        </w:rPr>
      </w:pPr>
      <w:r w:rsidRPr="008956E8">
        <w:rPr>
          <w:sz w:val="24"/>
          <w:szCs w:val="24"/>
        </w:rPr>
        <w:t>Дата ____________________________________________________________________</w:t>
      </w:r>
    </w:p>
    <w:p w:rsidR="006A71B6" w:rsidRDefault="006A71B6">
      <w:pPr>
        <w:pStyle w:val="af4"/>
        <w:rPr>
          <w:sz w:val="20"/>
          <w:szCs w:val="20"/>
        </w:rPr>
      </w:pPr>
      <w:r>
        <w:rPr>
          <w:sz w:val="20"/>
          <w:szCs w:val="20"/>
        </w:rPr>
        <w:t>( два месяца со дня подачи заявления)</w:t>
      </w:r>
    </w:p>
    <w:p w:rsidR="006A71B6" w:rsidRDefault="006A71B6">
      <w:pPr>
        <w:pStyle w:val="af4"/>
        <w:spacing w:line="360" w:lineRule="auto"/>
        <w:jc w:val="left"/>
        <w:rPr>
          <w:sz w:val="24"/>
          <w:szCs w:val="24"/>
        </w:rPr>
      </w:pPr>
    </w:p>
    <w:p w:rsidR="006A71B6" w:rsidRDefault="006A71B6">
      <w:pPr>
        <w:pStyle w:val="af4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Паспорт оформлен отделом </w:t>
      </w:r>
      <w:r w:rsidR="003F634B">
        <w:rPr>
          <w:sz w:val="24"/>
          <w:szCs w:val="24"/>
        </w:rPr>
        <w:t>по градостроительно</w:t>
      </w:r>
      <w:r w:rsidR="00887C23">
        <w:rPr>
          <w:sz w:val="24"/>
          <w:szCs w:val="24"/>
        </w:rPr>
        <w:t>й</w:t>
      </w:r>
      <w:r w:rsidR="003F634B">
        <w:rPr>
          <w:sz w:val="24"/>
          <w:szCs w:val="24"/>
        </w:rPr>
        <w:t xml:space="preserve"> деятельности, транспорту, связи и ЖКХ</w:t>
      </w:r>
      <w:r w:rsidR="00887C2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</w:t>
      </w:r>
      <w:r w:rsidR="00391C43">
        <w:rPr>
          <w:sz w:val="24"/>
          <w:szCs w:val="24"/>
        </w:rPr>
        <w:t>Холм-Жирковский</w:t>
      </w:r>
      <w:r>
        <w:rPr>
          <w:sz w:val="24"/>
          <w:szCs w:val="24"/>
        </w:rPr>
        <w:t xml:space="preserve"> район» Смоленской области</w:t>
      </w:r>
    </w:p>
    <w:p w:rsidR="006A71B6" w:rsidRPr="00650AC9" w:rsidRDefault="00650AC9">
      <w:pPr>
        <w:pStyle w:val="af4"/>
        <w:spacing w:line="360" w:lineRule="auto"/>
        <w:jc w:val="left"/>
        <w:rPr>
          <w:sz w:val="24"/>
          <w:szCs w:val="24"/>
        </w:rPr>
      </w:pPr>
      <w:proofErr w:type="gramStart"/>
      <w:r w:rsidRPr="00650AC9">
        <w:rPr>
          <w:color w:val="000000"/>
          <w:spacing w:val="-3"/>
          <w:sz w:val="24"/>
          <w:szCs w:val="24"/>
        </w:rPr>
        <w:t>215650, Смоленская область, п. г. т. Холм-Жирковский, ул. Нахимовская, д. 9</w:t>
      </w:r>
      <w:r w:rsidR="006A71B6" w:rsidRPr="00650AC9">
        <w:rPr>
          <w:sz w:val="24"/>
          <w:szCs w:val="24"/>
        </w:rPr>
        <w:t>,</w:t>
      </w:r>
      <w:proofErr w:type="gramEnd"/>
    </w:p>
    <w:p w:rsidR="006A71B6" w:rsidRDefault="006A71B6">
      <w:pPr>
        <w:pStyle w:val="af4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650AC9">
        <w:rPr>
          <w:sz w:val="22"/>
          <w:szCs w:val="22"/>
        </w:rPr>
        <w:t>2</w:t>
      </w:r>
      <w:r>
        <w:rPr>
          <w:sz w:val="22"/>
          <w:szCs w:val="22"/>
        </w:rPr>
        <w:t>-14-</w:t>
      </w:r>
      <w:r w:rsidR="00650AC9">
        <w:rPr>
          <w:sz w:val="22"/>
          <w:szCs w:val="22"/>
        </w:rPr>
        <w:t>44</w:t>
      </w:r>
    </w:p>
    <w:p w:rsidR="008956E8" w:rsidRDefault="008956E8">
      <w:pPr>
        <w:pStyle w:val="1"/>
        <w:rPr>
          <w:iCs/>
          <w:sz w:val="28"/>
          <w:szCs w:val="28"/>
        </w:rPr>
      </w:pPr>
    </w:p>
    <w:p w:rsidR="00650AC9" w:rsidRDefault="00650AC9" w:rsidP="00887C23">
      <w:pPr>
        <w:pStyle w:val="1"/>
        <w:numPr>
          <w:ilvl w:val="0"/>
          <w:numId w:val="0"/>
        </w:numPr>
        <w:ind w:left="432" w:hanging="432"/>
        <w:rPr>
          <w:iCs/>
          <w:sz w:val="28"/>
          <w:szCs w:val="28"/>
        </w:rPr>
      </w:pPr>
    </w:p>
    <w:p w:rsidR="00887C23" w:rsidRPr="00887C23" w:rsidRDefault="00887C23" w:rsidP="00887C23">
      <w:pPr>
        <w:pStyle w:val="a0"/>
      </w:pPr>
    </w:p>
    <w:p w:rsidR="00650AC9" w:rsidRDefault="00650AC9">
      <w:pPr>
        <w:pStyle w:val="1"/>
        <w:rPr>
          <w:iCs/>
          <w:sz w:val="28"/>
          <w:szCs w:val="28"/>
        </w:rPr>
      </w:pPr>
    </w:p>
    <w:p w:rsidR="006A71B6" w:rsidRDefault="006A71B6">
      <w:pPr>
        <w:pStyle w:val="1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СОГЛАСОВАНИЯ</w:t>
      </w:r>
    </w:p>
    <w:p w:rsidR="006A71B6" w:rsidRDefault="006A71B6">
      <w:pPr>
        <w:pStyle w:val="af4"/>
        <w:spacing w:line="360" w:lineRule="auto"/>
        <w:rPr>
          <w:sz w:val="28"/>
          <w:szCs w:val="28"/>
          <w:u w:val="single"/>
        </w:rPr>
      </w:pPr>
    </w:p>
    <w:p w:rsidR="006A71B6" w:rsidRDefault="006A71B6">
      <w:pPr>
        <w:pStyle w:val="af4"/>
        <w:spacing w:line="360" w:lineRule="auto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000"/>
      </w:tblPr>
      <w:tblGrid>
        <w:gridCol w:w="4218"/>
        <w:gridCol w:w="6379"/>
      </w:tblGrid>
      <w:tr w:rsidR="006A71B6">
        <w:trPr>
          <w:trHeight w:val="7013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1B6" w:rsidRDefault="006A71B6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 инженерных коммуникаций</w:t>
            </w:r>
          </w:p>
          <w:p w:rsidR="006A71B6" w:rsidRDefault="006A71B6">
            <w:pPr>
              <w:rPr>
                <w:color w:val="000000"/>
              </w:rPr>
            </w:pPr>
          </w:p>
          <w:p w:rsidR="006A71B6" w:rsidRDefault="006A71B6">
            <w:pPr>
              <w:numPr>
                <w:ilvl w:val="0"/>
                <w:numId w:val="2"/>
              </w:numPr>
              <w:pBdr>
                <w:top w:val="single" w:sz="12" w:space="1" w:color="000000"/>
                <w:bottom w:val="single" w:sz="12" w:space="1" w:color="000000"/>
              </w:pBd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 и иной обладатель вещного права на имущество</w:t>
            </w:r>
          </w:p>
          <w:p w:rsidR="006A71B6" w:rsidRDefault="006A71B6">
            <w:pPr>
              <w:pBdr>
                <w:top w:val="single" w:sz="12" w:space="1" w:color="000000"/>
                <w:bottom w:val="single" w:sz="12" w:space="1" w:color="000000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6A71B6" w:rsidRDefault="006A71B6">
            <w:pPr>
              <w:pBdr>
                <w:top w:val="single" w:sz="12" w:space="1" w:color="000000"/>
                <w:bottom w:val="single" w:sz="12" w:space="1" w:color="000000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6A71B6" w:rsidRPr="008956E8" w:rsidRDefault="00F542E8">
            <w:pPr>
              <w:pStyle w:val="af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3</w:t>
            </w:r>
            <w:r w:rsidR="006A71B6" w:rsidRPr="008956E8">
              <w:rPr>
                <w:b w:val="0"/>
                <w:i w:val="0"/>
                <w:sz w:val="20"/>
                <w:szCs w:val="20"/>
              </w:rPr>
              <w:t>. Администрация муниципального образования «</w:t>
            </w:r>
            <w:r w:rsidR="00391C43" w:rsidRPr="008956E8">
              <w:rPr>
                <w:b w:val="0"/>
                <w:i w:val="0"/>
                <w:sz w:val="20"/>
                <w:szCs w:val="20"/>
              </w:rPr>
              <w:t>Холм-Жирковский</w:t>
            </w:r>
            <w:r w:rsidR="006A71B6" w:rsidRPr="008956E8">
              <w:rPr>
                <w:b w:val="0"/>
                <w:i w:val="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auto"/>
          </w:tcPr>
          <w:p w:rsidR="006A71B6" w:rsidRDefault="006A71B6">
            <w:pPr>
              <w:pStyle w:val="ConsNormal"/>
              <w:widowControl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u w:val="single"/>
              </w:rPr>
              <w:t>3.1. Общие требования к объектам наружной рекламы и информации: (п.3.1.Правила</w:t>
            </w:r>
            <w:r>
              <w:rPr>
                <w:rFonts w:cs="Times New Roman"/>
                <w:b/>
                <w:bCs/>
                <w:sz w:val="18"/>
                <w:szCs w:val="18"/>
                <w:u w:val="single"/>
              </w:rPr>
              <w:t>):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все объекты наружной рекламы, установленные на одной улице либо на одном здании, сооружении, объекте инженерной инфраструктуры, должны отвечать единому концептуальному и стилевому решению;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конструкция должна быть спроектирована, изготовлена и размещена в соответствии с существующими строительными нормами и правилами;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конструкция должна предусматривать подсветку рекламно-информационного поля, включение которой должно осуществляться в соответствии с графиком режима работы уличного освещения. Исключение могут составлять объекты наружной рекламы, подсветка которых технически затруднена или нецелесообразна (транспаранты-перетяжки,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флаговые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композиции, навесы, наземные панно, маркизы, сервисные дорожные знаки и знаки маршрутного ориентирования, имеющие светоотражающее покрытие). </w:t>
            </w:r>
            <w:proofErr w:type="gramStart"/>
            <w:r>
              <w:rPr>
                <w:rFonts w:cs="Times New Roman"/>
                <w:sz w:val="18"/>
                <w:szCs w:val="18"/>
              </w:rPr>
              <w:t>В случаях использования внешних источников света конструкции крепления светильников должны быть закрыты декоративными элементами;</w:t>
            </w:r>
            <w:proofErr w:type="gramEnd"/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устанавливаемая подсветка наружной рекламы не должна находиться в непосредственной близости от окон жилых домов, мешать полноценному отдыху жильцов;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объекты наружной рекламы и информации не должны находиться без рекламных сообщений;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отдельно стоящие объекты наружной рекламы и информации должны иметь маркировку с указанием владельца и номера его телефона. Маркировка должна размещаться под информационным полем;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объекты наружной рекламы или отдельные их части не могут размещаться над полосой движения автомобильных дорог. Исключение составляют объекты наружной рекламы, размещаемые на элементах инженерной инфраструктуры;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не допускается размещение объектов наружной рекламы и информации или отдельных их частей ближе одного метра к краю проезжей части улицы;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отдельно стоящие объекты наружной рекламы не должны создавать помех для прохода пешеходов и механизированной уборки улиц и тротуаров;</w:t>
            </w:r>
          </w:p>
          <w:p w:rsidR="006A71B6" w:rsidRDefault="006A71B6">
            <w:pPr>
              <w:pStyle w:val="ConsNormal"/>
              <w:widowControl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не допускается размещение объектов наружной рекламы и информации стабильного территориального размещения, являющихся источниками шума, вибрации, мощных световых, электромагнитных и иных излучений и полей, вблизи жилых помещений;</w:t>
            </w:r>
          </w:p>
          <w:p w:rsidR="006A71B6" w:rsidRDefault="006A71B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объекты наружной рекламы и информации, размещаемые на зданиях, не должны ухудшать их архитектуру, создавать помех для очистки кровель от снега и льда.</w:t>
            </w:r>
          </w:p>
        </w:tc>
      </w:tr>
      <w:tr w:rsidR="006A71B6">
        <w:tc>
          <w:tcPr>
            <w:tcW w:w="4218" w:type="dxa"/>
            <w:tcBorders>
              <w:top w:val="single" w:sz="4" w:space="0" w:color="000000"/>
            </w:tcBorders>
            <w:shd w:val="clear" w:color="auto" w:fill="auto"/>
          </w:tcPr>
          <w:p w:rsidR="006A71B6" w:rsidRDefault="006A71B6">
            <w:pPr>
              <w:pStyle w:val="af4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bCs/>
                <w:sz w:val="18"/>
                <w:szCs w:val="18"/>
                <w:u w:val="single"/>
              </w:rPr>
            </w:pPr>
            <w:r>
              <w:rPr>
                <w:rFonts w:cs="Times New Roman"/>
                <w:bCs/>
                <w:sz w:val="18"/>
                <w:szCs w:val="18"/>
                <w:u w:val="single"/>
              </w:rPr>
              <w:t>Требования к щитовым установкам:</w:t>
            </w:r>
          </w:p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щитовые установки выполняются, как правило, в двустороннем варианте;</w:t>
            </w:r>
          </w:p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щитовые установки, выполненные в одностороннем варианте, должны иметь - декоративно оформленную обратную сторону;</w:t>
            </w:r>
          </w:p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фундаменты отдельно стоящих установок не должны выступать над уровнем земли либо должны быть декоративно оформлены;</w:t>
            </w:r>
          </w:p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      </w:r>
          </w:p>
          <w:p w:rsidR="006A71B6" w:rsidRDefault="006A71B6">
            <w:pPr>
              <w:pStyle w:val="ConsNormal"/>
              <w:widowControl/>
              <w:ind w:firstLine="3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Расстояние между щитовыми установками определяется конкретной градостроительной ситуацией, но должно быть не менее 75 м при размещении на одной оси видимости, а для конструкций малого формата - не менее 30 м при размещении на одной оси видимости.</w:t>
            </w:r>
          </w:p>
          <w:p w:rsidR="006A71B6" w:rsidRDefault="006A71B6">
            <w:pPr>
              <w:pStyle w:val="2"/>
              <w:ind w:left="0"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ОСОБЫЕ/ТЕХНИЧЕСКИЕ УСЛОВИЯ</w:t>
            </w:r>
          </w:p>
          <w:p w:rsidR="006A71B6" w:rsidRDefault="006A71B6">
            <w:pPr>
              <w:ind w:firstLine="35"/>
              <w:jc w:val="left"/>
              <w:rPr>
                <w:bCs/>
                <w:sz w:val="18"/>
                <w:szCs w:val="18"/>
              </w:rPr>
            </w:pPr>
          </w:p>
          <w:p w:rsidR="006A71B6" w:rsidRDefault="006A71B6">
            <w:pPr>
              <w:pBdr>
                <w:top w:val="single" w:sz="6" w:space="1" w:color="000000"/>
                <w:bottom w:val="single" w:sz="6" w:space="1" w:color="000000"/>
              </w:pBdr>
              <w:ind w:firstLine="35"/>
              <w:jc w:val="left"/>
              <w:rPr>
                <w:bCs/>
                <w:sz w:val="18"/>
                <w:szCs w:val="18"/>
              </w:rPr>
            </w:pPr>
          </w:p>
          <w:p w:rsidR="006A71B6" w:rsidRDefault="006A71B6">
            <w:pPr>
              <w:ind w:firstLine="35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Данное место зарезервировано </w:t>
            </w:r>
            <w:proofErr w:type="gramStart"/>
            <w:r>
              <w:rPr>
                <w:bCs/>
                <w:sz w:val="18"/>
                <w:szCs w:val="18"/>
              </w:rPr>
              <w:t>за</w:t>
            </w:r>
            <w:proofErr w:type="gramEnd"/>
            <w:r>
              <w:rPr>
                <w:bCs/>
                <w:sz w:val="18"/>
                <w:szCs w:val="18"/>
              </w:rPr>
              <w:t xml:space="preserve"> __________________________________</w:t>
            </w:r>
          </w:p>
          <w:p w:rsidR="006A71B6" w:rsidRDefault="006A71B6">
            <w:pPr>
              <w:ind w:firstLine="35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согласования с согласующими организациями </w:t>
            </w:r>
            <w:proofErr w:type="gramStart"/>
            <w:r>
              <w:rPr>
                <w:bCs/>
                <w:sz w:val="18"/>
                <w:szCs w:val="18"/>
              </w:rPr>
              <w:t>до</w:t>
            </w:r>
            <w:proofErr w:type="gramEnd"/>
            <w:r>
              <w:rPr>
                <w:bCs/>
                <w:sz w:val="18"/>
                <w:szCs w:val="18"/>
              </w:rPr>
              <w:t>_________________</w:t>
            </w:r>
          </w:p>
          <w:p w:rsidR="006A71B6" w:rsidRDefault="006A71B6">
            <w:pPr>
              <w:pStyle w:val="3"/>
              <w:ind w:left="0"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правилами размещения наружной рекламы  и информации    в городских и сельских поселениях МО «</w:t>
            </w:r>
            <w:r w:rsidR="00391C43">
              <w:rPr>
                <w:rFonts w:ascii="Times New Roman" w:hAnsi="Times New Roman" w:cs="Times New Roman"/>
                <w:sz w:val="18"/>
                <w:szCs w:val="18"/>
              </w:rPr>
              <w:t>Холм-Жирковский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 и согласен</w:t>
            </w:r>
          </w:p>
          <w:p w:rsidR="006A71B6" w:rsidRDefault="006A71B6">
            <w:pPr>
              <w:pBdr>
                <w:bottom w:val="single" w:sz="12" w:space="1" w:color="000000"/>
              </w:pBdr>
              <w:ind w:firstLine="35"/>
              <w:jc w:val="left"/>
              <w:rPr>
                <w:sz w:val="18"/>
                <w:szCs w:val="18"/>
              </w:rPr>
            </w:pPr>
          </w:p>
          <w:p w:rsidR="006A71B6" w:rsidRDefault="006A71B6">
            <w:pPr>
              <w:ind w:firstLine="3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печать)</w:t>
            </w:r>
          </w:p>
        </w:tc>
      </w:tr>
    </w:tbl>
    <w:p w:rsidR="008956E8" w:rsidRDefault="008956E8">
      <w:pPr>
        <w:ind w:firstLine="720"/>
      </w:pPr>
    </w:p>
    <w:p w:rsidR="008956E8" w:rsidRDefault="008956E8">
      <w:pPr>
        <w:ind w:firstLine="720"/>
      </w:pPr>
    </w:p>
    <w:p w:rsidR="006A71B6" w:rsidRDefault="006A71B6">
      <w:pPr>
        <w:ind w:firstLine="720"/>
      </w:pPr>
      <w:r>
        <w:t>Обязательное приложение к паспорту рекламного места:</w:t>
      </w:r>
    </w:p>
    <w:p w:rsidR="006A71B6" w:rsidRDefault="006A71B6">
      <w:pPr>
        <w:ind w:firstLine="720"/>
      </w:pPr>
      <w:r>
        <w:t>1. Ситуационный план в масштабе 1:1000 с нанесением установленных объектов наружной рекламы и информации иных собственников (на листе формата А</w:t>
      </w:r>
      <w:proofErr w:type="gramStart"/>
      <w:r>
        <w:t>4</w:t>
      </w:r>
      <w:proofErr w:type="gramEnd"/>
      <w:r>
        <w:t>).</w:t>
      </w:r>
    </w:p>
    <w:p w:rsidR="006A71B6" w:rsidRDefault="006A71B6">
      <w:pPr>
        <w:ind w:firstLine="720"/>
      </w:pPr>
      <w:r>
        <w:t>2. Топографическая съемка территории места установки рекламной конструкции в масштабе 1:500, оформленная с учетом требований уполномоченных органов, осуществляющих согласования (на листе формата не менее А3).</w:t>
      </w:r>
    </w:p>
    <w:p w:rsidR="006A71B6" w:rsidRDefault="006A71B6">
      <w:pPr>
        <w:ind w:firstLine="720"/>
      </w:pPr>
      <w:r>
        <w:t>3. Эскизный проект рекламной конструкции.</w:t>
      </w:r>
    </w:p>
    <w:p w:rsidR="006A71B6" w:rsidRDefault="006A71B6">
      <w:pPr>
        <w:ind w:firstLine="720"/>
      </w:pPr>
      <w:r>
        <w:t>4.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6A71B6" w:rsidRDefault="006A71B6">
      <w:pPr>
        <w:rPr>
          <w:sz w:val="24"/>
          <w:szCs w:val="24"/>
        </w:rPr>
      </w:pPr>
    </w:p>
    <w:p w:rsidR="008956E8" w:rsidRDefault="008956E8">
      <w:pPr>
        <w:rPr>
          <w:sz w:val="24"/>
          <w:szCs w:val="24"/>
        </w:rPr>
        <w:sectPr w:rsidR="008956E8" w:rsidSect="000B02D2">
          <w:pgSz w:w="11906" w:h="16838"/>
          <w:pgMar w:top="709" w:right="567" w:bottom="850" w:left="1134" w:header="720" w:footer="720" w:gutter="0"/>
          <w:pgNumType w:start="1"/>
          <w:cols w:space="720"/>
          <w:docGrid w:linePitch="240" w:charSpace="24576"/>
        </w:sectPr>
      </w:pPr>
    </w:p>
    <w:tbl>
      <w:tblPr>
        <w:tblW w:w="10597" w:type="dxa"/>
        <w:tblLayout w:type="fixed"/>
        <w:tblLook w:val="0000"/>
      </w:tblPr>
      <w:tblGrid>
        <w:gridCol w:w="4927"/>
        <w:gridCol w:w="5670"/>
      </w:tblGrid>
      <w:tr w:rsidR="006A71B6">
        <w:tc>
          <w:tcPr>
            <w:tcW w:w="4927" w:type="dxa"/>
            <w:shd w:val="clear" w:color="auto" w:fill="auto"/>
          </w:tcPr>
          <w:p w:rsidR="006A71B6" w:rsidRDefault="006A71B6"/>
        </w:tc>
        <w:tc>
          <w:tcPr>
            <w:tcW w:w="5670" w:type="dxa"/>
            <w:shd w:val="clear" w:color="auto" w:fill="auto"/>
          </w:tcPr>
          <w:p w:rsidR="006A71B6" w:rsidRDefault="006A71B6">
            <w:pPr>
              <w:jc w:val="left"/>
            </w:pPr>
            <w:r>
              <w:t xml:space="preserve">Приложение № 5 </w:t>
            </w:r>
          </w:p>
          <w:p w:rsidR="006A71B6" w:rsidRDefault="006A71B6">
            <w:pPr>
              <w:jc w:val="left"/>
            </w:pPr>
            <w:r>
              <w:t xml:space="preserve">к Административному регламенту предоставления муниципальной услуги отделом </w:t>
            </w:r>
            <w:r w:rsidR="008956E8">
              <w:t>по градостроительной</w:t>
            </w:r>
            <w:r w:rsidR="003F634B">
              <w:t xml:space="preserve"> деятельности, транспорту, связи и ЖКХ</w:t>
            </w:r>
            <w:r w:rsidR="008956E8">
              <w:t xml:space="preserve"> </w:t>
            </w:r>
            <w:r>
              <w:t>Администрации муниципального образования «</w:t>
            </w:r>
            <w:r w:rsidR="00391C43">
              <w:t>Холм-Жирковский</w:t>
            </w:r>
            <w:r>
              <w:t xml:space="preserve"> район» Смоленской области «Оформление </w:t>
            </w:r>
          </w:p>
          <w:p w:rsidR="006A71B6" w:rsidRDefault="006A71B6">
            <w:pPr>
              <w:jc w:val="left"/>
            </w:pPr>
            <w:r>
              <w:t>и выдача разрешения на установку и эксплуатацию рекламной конструкции»</w:t>
            </w:r>
          </w:p>
        </w:tc>
      </w:tr>
    </w:tbl>
    <w:p w:rsidR="006A71B6" w:rsidRDefault="006A71B6">
      <w:pPr>
        <w:rPr>
          <w:sz w:val="24"/>
          <w:szCs w:val="24"/>
        </w:rPr>
      </w:pPr>
    </w:p>
    <w:p w:rsidR="006A71B6" w:rsidRDefault="006A71B6">
      <w:pPr>
        <w:tabs>
          <w:tab w:val="left" w:pos="705"/>
        </w:tabs>
        <w:jc w:val="center"/>
        <w:rPr>
          <w:b/>
        </w:rPr>
      </w:pPr>
    </w:p>
    <w:p w:rsidR="006A71B6" w:rsidRDefault="006A71B6">
      <w:pPr>
        <w:tabs>
          <w:tab w:val="left" w:pos="705"/>
        </w:tabs>
        <w:jc w:val="center"/>
        <w:rPr>
          <w:b/>
        </w:rPr>
      </w:pPr>
      <w:r>
        <w:rPr>
          <w:b/>
        </w:rPr>
        <w:t xml:space="preserve">Разрешение на установку и эксплуатацию </w:t>
      </w:r>
    </w:p>
    <w:p w:rsidR="006A71B6" w:rsidRDefault="006A71B6">
      <w:pPr>
        <w:tabs>
          <w:tab w:val="left" w:pos="705"/>
        </w:tabs>
        <w:jc w:val="center"/>
        <w:rPr>
          <w:b/>
        </w:rPr>
      </w:pPr>
      <w:r>
        <w:rPr>
          <w:b/>
        </w:rPr>
        <w:t>рекламной конструкции</w:t>
      </w:r>
    </w:p>
    <w:p w:rsidR="006A71B6" w:rsidRDefault="006A71B6">
      <w:pPr>
        <w:pStyle w:val="1"/>
        <w:rPr>
          <w:color w:val="00000A"/>
          <w:sz w:val="28"/>
          <w:szCs w:val="28"/>
        </w:rPr>
      </w:pPr>
    </w:p>
    <w:p w:rsidR="006A71B6" w:rsidRDefault="006A71B6">
      <w:pPr>
        <w:pStyle w:val="1"/>
        <w:rPr>
          <w:rFonts w:ascii="Georgia" w:hAnsi="Georgia" w:cs="Georgia"/>
          <w:color w:val="00000A"/>
          <w:sz w:val="28"/>
          <w:szCs w:val="28"/>
        </w:rPr>
      </w:pPr>
      <w:r>
        <w:rPr>
          <w:rFonts w:ascii="Georgia" w:hAnsi="Georgia" w:cs="Georgia"/>
          <w:color w:val="00000A"/>
          <w:sz w:val="28"/>
          <w:szCs w:val="28"/>
        </w:rPr>
        <w:t>РАЗРЕШЕНИЕ</w:t>
      </w:r>
    </w:p>
    <w:p w:rsidR="006A71B6" w:rsidRDefault="006A71B6">
      <w:pPr>
        <w:tabs>
          <w:tab w:val="left" w:pos="705"/>
        </w:tabs>
        <w:spacing w:before="108" w:after="108"/>
        <w:jc w:val="center"/>
        <w:rPr>
          <w:b/>
          <w:bCs/>
        </w:rPr>
      </w:pPr>
      <w:r>
        <w:rPr>
          <w:b/>
          <w:bCs/>
        </w:rPr>
        <w:t>на установку и эксплуатацию рекламной конструкции</w:t>
      </w:r>
    </w:p>
    <w:p w:rsidR="006A71B6" w:rsidRDefault="006A71B6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городских и сельских поселениях муниципального образования «</w:t>
      </w:r>
      <w:r w:rsidR="00391C43">
        <w:rPr>
          <w:rFonts w:ascii="Times New Roman" w:hAnsi="Times New Roman" w:cs="Times New Roman"/>
        </w:rPr>
        <w:t>Холм-Жирковский</w:t>
      </w:r>
      <w:r>
        <w:rPr>
          <w:rFonts w:ascii="Times New Roman" w:hAnsi="Times New Roman" w:cs="Times New Roman"/>
        </w:rPr>
        <w:t xml:space="preserve"> район» Смоленской области</w:t>
      </w:r>
    </w:p>
    <w:p w:rsidR="006A71B6" w:rsidRDefault="006A71B6">
      <w:pPr>
        <w:jc w:val="center"/>
      </w:pPr>
    </w:p>
    <w:p w:rsidR="006A71B6" w:rsidRDefault="006A71B6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№ </w:t>
      </w:r>
      <w:proofErr w:type="spellStart"/>
      <w:r>
        <w:rPr>
          <w:b/>
          <w:bCs/>
          <w:sz w:val="22"/>
          <w:szCs w:val="22"/>
        </w:rPr>
        <w:t>_______________от</w:t>
      </w:r>
      <w:proofErr w:type="spellEnd"/>
      <w:r>
        <w:rPr>
          <w:b/>
          <w:bCs/>
          <w:sz w:val="22"/>
          <w:szCs w:val="22"/>
        </w:rPr>
        <w:t xml:space="preserve"> ________________2_______г.</w:t>
      </w:r>
    </w:p>
    <w:p w:rsidR="006A71B6" w:rsidRDefault="006A71B6">
      <w:pPr>
        <w:rPr>
          <w:b/>
          <w:bCs/>
          <w:i/>
          <w:iCs/>
          <w:sz w:val="22"/>
          <w:szCs w:val="22"/>
        </w:rPr>
      </w:pPr>
    </w:p>
    <w:p w:rsidR="006A71B6" w:rsidRDefault="006A71B6">
      <w:pPr>
        <w:pStyle w:val="a0"/>
        <w:rPr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Выдано</w:t>
      </w:r>
      <w:r>
        <w:rPr>
          <w:sz w:val="26"/>
          <w:szCs w:val="26"/>
          <w:u w:val="single"/>
        </w:rPr>
        <w:t>: ______________________________________________________________</w:t>
      </w:r>
      <w:r>
        <w:rPr>
          <w:sz w:val="26"/>
          <w:szCs w:val="26"/>
          <w:u w:val="single"/>
        </w:rPr>
        <w:br/>
        <w:t>_______________________________________________________________________</w:t>
      </w:r>
    </w:p>
    <w:p w:rsidR="006A71B6" w:rsidRDefault="006A71B6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 (наименование организации, ФИО руководителя, юридический  адрес, почтовый адрес)</w:t>
      </w:r>
    </w:p>
    <w:p w:rsidR="006A71B6" w:rsidRDefault="006A71B6">
      <w:pPr>
        <w:pStyle w:val="a0"/>
        <w:pBdr>
          <w:bottom w:val="single" w:sz="8" w:space="1" w:color="000000"/>
        </w:pBdr>
        <w:rPr>
          <w:i/>
          <w:iCs/>
          <w:sz w:val="26"/>
          <w:szCs w:val="26"/>
        </w:rPr>
      </w:pPr>
    </w:p>
    <w:p w:rsidR="006A71B6" w:rsidRDefault="006A71B6">
      <w:pPr>
        <w:pStyle w:val="a0"/>
        <w:pBdr>
          <w:bottom w:val="single" w:sz="8" w:space="1" w:color="000000"/>
        </w:pBdr>
        <w:rPr>
          <w:i/>
          <w:iCs/>
          <w:sz w:val="26"/>
          <w:szCs w:val="26"/>
        </w:rPr>
      </w:pPr>
    </w:p>
    <w:p w:rsidR="006A71B6" w:rsidRDefault="006A71B6">
      <w:pPr>
        <w:pStyle w:val="a0"/>
        <w:rPr>
          <w:sz w:val="20"/>
          <w:szCs w:val="20"/>
        </w:rPr>
      </w:pPr>
      <w:r>
        <w:rPr>
          <w:sz w:val="20"/>
          <w:szCs w:val="20"/>
        </w:rPr>
        <w:t>(собственник земельного участка, здания или иного недвижимого имущества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6A71B6" w:rsidRDefault="006A71B6">
      <w:pPr>
        <w:pStyle w:val="a0"/>
        <w:rPr>
          <w:u w:val="single"/>
        </w:rPr>
      </w:pPr>
      <w:r>
        <w:rPr>
          <w:i/>
          <w:iCs/>
          <w:sz w:val="26"/>
          <w:szCs w:val="26"/>
        </w:rPr>
        <w:t>Адрес места размещения</w:t>
      </w:r>
      <w:r>
        <w:rPr>
          <w:u w:val="single"/>
        </w:rPr>
        <w:t xml:space="preserve"> _________________________________________</w:t>
      </w:r>
    </w:p>
    <w:p w:rsidR="006A71B6" w:rsidRDefault="006A71B6">
      <w:pPr>
        <w:pStyle w:val="212"/>
        <w:rPr>
          <w:b/>
          <w:b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>Объект наружной рекламы и информации</w:t>
      </w:r>
      <w:r>
        <w:rPr>
          <w:b/>
          <w:bCs/>
          <w:sz w:val="26"/>
          <w:szCs w:val="26"/>
        </w:rPr>
        <w:t xml:space="preserve">___ </w:t>
      </w:r>
      <w:r>
        <w:rPr>
          <w:b/>
          <w:bCs/>
          <w:sz w:val="26"/>
          <w:szCs w:val="26"/>
          <w:u w:val="single"/>
        </w:rPr>
        <w:t>______________________ ___</w:t>
      </w:r>
    </w:p>
    <w:p w:rsidR="006A71B6" w:rsidRDefault="006A71B6">
      <w:pPr>
        <w:pStyle w:val="212"/>
        <w:pBdr>
          <w:bottom w:val="single" w:sz="8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(тип рекламного средства)</w:t>
      </w:r>
    </w:p>
    <w:p w:rsidR="006A71B6" w:rsidRDefault="006A71B6">
      <w:pPr>
        <w:pStyle w:val="212"/>
        <w:pBdr>
          <w:bottom w:val="single" w:sz="8" w:space="1" w:color="000000"/>
        </w:pBdr>
        <w:rPr>
          <w:sz w:val="20"/>
          <w:szCs w:val="20"/>
        </w:rPr>
      </w:pPr>
    </w:p>
    <w:p w:rsidR="006A71B6" w:rsidRDefault="006A71B6"/>
    <w:p w:rsidR="006A71B6" w:rsidRDefault="006A71B6">
      <w:pPr>
        <w:pStyle w:val="6"/>
      </w:pPr>
      <w:r>
        <w:t>Площадь информационного поля________________________________________</w:t>
      </w:r>
    </w:p>
    <w:p w:rsidR="006A71B6" w:rsidRDefault="006A71B6">
      <w:pPr>
        <w:pStyle w:val="312"/>
      </w:pPr>
      <w:r>
        <w:t>Объект наружной рекламы и информации размещается на территории города в точном соответствии с согласованным паспортом места размещения объекта наружной рекламы и информации в городских и сельских поселениях муниципального образования «</w:t>
      </w:r>
      <w:r w:rsidR="00391C43">
        <w:t>Холм-Жирковский</w:t>
      </w:r>
      <w:r>
        <w:t xml:space="preserve"> район» Смоленской области</w:t>
      </w:r>
    </w:p>
    <w:p w:rsidR="006A71B6" w:rsidRDefault="006A71B6">
      <w:pPr>
        <w:pStyle w:val="312"/>
      </w:pPr>
    </w:p>
    <w:p w:rsidR="006A71B6" w:rsidRDefault="006A71B6">
      <w:pPr>
        <w:pStyle w:val="312"/>
        <w:rPr>
          <w:sz w:val="26"/>
          <w:szCs w:val="26"/>
        </w:rPr>
      </w:pPr>
      <w:r>
        <w:rPr>
          <w:sz w:val="26"/>
          <w:szCs w:val="26"/>
        </w:rPr>
        <w:t xml:space="preserve">Срок действия: с «  </w:t>
      </w:r>
      <w:proofErr w:type="spellStart"/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>.»       до      «</w:t>
      </w:r>
      <w:proofErr w:type="spellStart"/>
      <w:r>
        <w:rPr>
          <w:sz w:val="26"/>
          <w:szCs w:val="26"/>
        </w:rPr>
        <w:t>________________г</w:t>
      </w:r>
      <w:proofErr w:type="spellEnd"/>
      <w:r>
        <w:rPr>
          <w:sz w:val="26"/>
          <w:szCs w:val="26"/>
        </w:rPr>
        <w:t>.»</w:t>
      </w:r>
    </w:p>
    <w:p w:rsidR="006A71B6" w:rsidRDefault="006A71B6">
      <w:pPr>
        <w:pStyle w:val="312"/>
        <w:rPr>
          <w:i/>
          <w:iCs/>
        </w:rPr>
      </w:pPr>
      <w:r>
        <w:rPr>
          <w:i/>
          <w:iCs/>
        </w:rPr>
        <w:t>Приложение:</w:t>
      </w:r>
    </w:p>
    <w:p w:rsidR="006A71B6" w:rsidRDefault="006A71B6">
      <w:pPr>
        <w:pStyle w:val="312"/>
      </w:pPr>
      <w:r>
        <w:rPr>
          <w:i/>
          <w:iCs/>
        </w:rPr>
        <w:t>В виду размещения объекта наружной рекламы на объектах, являющихся</w:t>
      </w:r>
      <w:r>
        <w:t xml:space="preserve"> муниципальной соб</w:t>
      </w:r>
      <w:r w:rsidR="008956E8">
        <w:t>ственностью заключен договор</w:t>
      </w:r>
      <w:proofErr w:type="gramStart"/>
      <w:r w:rsidR="008956E8">
        <w:t xml:space="preserve"> </w:t>
      </w:r>
      <w:r>
        <w:rPr>
          <w:u w:val="single"/>
        </w:rPr>
        <w:t>№-</w:t>
      </w:r>
      <w:r>
        <w:t xml:space="preserve">._ </w:t>
      </w:r>
      <w:proofErr w:type="gramEnd"/>
      <w:r>
        <w:t xml:space="preserve">с  Администрацией   муниципального образования </w:t>
      </w:r>
      <w:r w:rsidR="00391C43">
        <w:t>Холм-Жирковский</w:t>
      </w:r>
      <w:r>
        <w:t xml:space="preserve"> район»</w:t>
      </w:r>
    </w:p>
    <w:p w:rsidR="006A71B6" w:rsidRDefault="006A71B6">
      <w:pPr>
        <w:pStyle w:val="312"/>
      </w:pPr>
    </w:p>
    <w:p w:rsidR="006A71B6" w:rsidRDefault="006A71B6">
      <w:pPr>
        <w:pStyle w:val="312"/>
        <w:rPr>
          <w:u w:val="single"/>
        </w:rPr>
      </w:pPr>
      <w:r>
        <w:lastRenderedPageBreak/>
        <w:t>Разрешение на земляные работы выдано</w:t>
      </w:r>
      <w:r>
        <w:rPr>
          <w:u w:val="single"/>
        </w:rPr>
        <w:t>_                  ________________________________</w:t>
      </w:r>
    </w:p>
    <w:p w:rsidR="006A71B6" w:rsidRDefault="006A71B6">
      <w:pPr>
        <w:pStyle w:val="312"/>
      </w:pPr>
      <w:r>
        <w:t>(заполняется в случае необходимости)</w:t>
      </w:r>
    </w:p>
    <w:p w:rsidR="00F542E8" w:rsidRDefault="00F542E8">
      <w:pPr>
        <w:pStyle w:val="312"/>
      </w:pPr>
    </w:p>
    <w:p w:rsidR="00650AC9" w:rsidRPr="00650AC9" w:rsidRDefault="004A22CA" w:rsidP="00650AC9">
      <w:pPr>
        <w:jc w:val="left"/>
      </w:pPr>
      <w:r w:rsidRPr="00650AC9">
        <w:t xml:space="preserve">Глава </w:t>
      </w:r>
      <w:r w:rsidR="00650AC9" w:rsidRPr="00650AC9">
        <w:t xml:space="preserve">Администрации </w:t>
      </w:r>
    </w:p>
    <w:p w:rsidR="00650AC9" w:rsidRPr="00650AC9" w:rsidRDefault="00650AC9" w:rsidP="00650AC9">
      <w:pPr>
        <w:jc w:val="left"/>
      </w:pPr>
      <w:r w:rsidRPr="00650AC9">
        <w:t>муниципального образования</w:t>
      </w:r>
    </w:p>
    <w:p w:rsidR="00650AC9" w:rsidRPr="00650AC9" w:rsidRDefault="00650AC9" w:rsidP="00650AC9">
      <w:pPr>
        <w:jc w:val="left"/>
      </w:pPr>
      <w:r w:rsidRPr="00650AC9">
        <w:t xml:space="preserve">«Холм-Жирковский район» </w:t>
      </w:r>
    </w:p>
    <w:p w:rsidR="00650AC9" w:rsidRPr="00650AC9" w:rsidRDefault="00650AC9" w:rsidP="00650AC9">
      <w:pPr>
        <w:jc w:val="left"/>
      </w:pPr>
      <w:r w:rsidRPr="00650AC9">
        <w:t>Смоленской области</w:t>
      </w:r>
    </w:p>
    <w:p w:rsidR="00F542E8" w:rsidRPr="004A22CA" w:rsidRDefault="00650AC9">
      <w:pPr>
        <w:pStyle w:val="312"/>
        <w:rPr>
          <w:color w:val="FF0000"/>
        </w:rPr>
      </w:pPr>
      <w:r>
        <w:rPr>
          <w:color w:val="FF0000"/>
        </w:rPr>
        <w:t xml:space="preserve"> </w:t>
      </w:r>
    </w:p>
    <w:p w:rsidR="00F542E8" w:rsidRPr="004A22CA" w:rsidRDefault="00F542E8">
      <w:pPr>
        <w:pStyle w:val="312"/>
        <w:rPr>
          <w:color w:val="FF0000"/>
        </w:rPr>
      </w:pPr>
    </w:p>
    <w:p w:rsidR="006A71B6" w:rsidRDefault="004A22CA">
      <w:pPr>
        <w:pStyle w:val="312"/>
      </w:pPr>
      <w:r>
        <w:t>С</w:t>
      </w:r>
      <w:r w:rsidR="00F542E8">
        <w:t>огласовано</w:t>
      </w:r>
      <w:r>
        <w:t>;</w:t>
      </w:r>
    </w:p>
    <w:p w:rsidR="006A71B6" w:rsidRDefault="006A71B6" w:rsidP="008956E8">
      <w:pPr>
        <w:pStyle w:val="312"/>
        <w:ind w:right="6377"/>
      </w:pPr>
      <w:r>
        <w:t xml:space="preserve">Начальник отдела </w:t>
      </w:r>
      <w:r w:rsidR="008956E8" w:rsidRPr="008956E8">
        <w:t>по градостроительно</w:t>
      </w:r>
      <w:r w:rsidR="00F542E8">
        <w:t>й</w:t>
      </w:r>
      <w:r w:rsidR="008956E8" w:rsidRPr="008956E8">
        <w:t xml:space="preserve"> деятельности, транспорту, связи и ЖКХ</w:t>
      </w:r>
    </w:p>
    <w:p w:rsidR="006A71B6" w:rsidRDefault="006A71B6"/>
    <w:sectPr w:rsidR="006A71B6" w:rsidSect="00C53003">
      <w:pgSz w:w="11906" w:h="16838"/>
      <w:pgMar w:top="709" w:right="567" w:bottom="850" w:left="1134" w:header="720" w:footer="720" w:gutter="0"/>
      <w:cols w:space="720"/>
      <w:docGrid w:linePitch="24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49" w:rsidRDefault="003F6A49" w:rsidP="000B02D2">
      <w:r>
        <w:separator/>
      </w:r>
    </w:p>
  </w:endnote>
  <w:endnote w:type="continuationSeparator" w:id="0">
    <w:p w:rsidR="003F6A49" w:rsidRDefault="003F6A49" w:rsidP="000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308"/>
      <w:docPartObj>
        <w:docPartGallery w:val="Page Numbers (Bottom of Page)"/>
        <w:docPartUnique/>
      </w:docPartObj>
    </w:sdtPr>
    <w:sdtContent>
      <w:p w:rsidR="000B02D2" w:rsidRDefault="000B02D2">
        <w:pPr>
          <w:pStyle w:val="af2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02D2" w:rsidRDefault="000B02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49" w:rsidRDefault="003F6A49" w:rsidP="000B02D2">
      <w:r>
        <w:separator/>
      </w:r>
    </w:p>
  </w:footnote>
  <w:footnote w:type="continuationSeparator" w:id="0">
    <w:p w:rsidR="003F6A49" w:rsidRDefault="003F6A49" w:rsidP="000B0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1374D1"/>
    <w:multiLevelType w:val="multilevel"/>
    <w:tmpl w:val="6BAC3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7BB"/>
    <w:rsid w:val="000B02D2"/>
    <w:rsid w:val="000C0949"/>
    <w:rsid w:val="00273EBF"/>
    <w:rsid w:val="002D5C2E"/>
    <w:rsid w:val="00312EEF"/>
    <w:rsid w:val="00391C43"/>
    <w:rsid w:val="0039689E"/>
    <w:rsid w:val="003C40DF"/>
    <w:rsid w:val="003F634B"/>
    <w:rsid w:val="003F6A49"/>
    <w:rsid w:val="00481F65"/>
    <w:rsid w:val="004A22CA"/>
    <w:rsid w:val="00650AC9"/>
    <w:rsid w:val="006A71B6"/>
    <w:rsid w:val="006D7A4A"/>
    <w:rsid w:val="007A3B46"/>
    <w:rsid w:val="00827BE6"/>
    <w:rsid w:val="0085069E"/>
    <w:rsid w:val="00853D54"/>
    <w:rsid w:val="008615B4"/>
    <w:rsid w:val="00887C23"/>
    <w:rsid w:val="008956E8"/>
    <w:rsid w:val="00BC3D1B"/>
    <w:rsid w:val="00BD4383"/>
    <w:rsid w:val="00BD7566"/>
    <w:rsid w:val="00C2323C"/>
    <w:rsid w:val="00C53003"/>
    <w:rsid w:val="00C6018B"/>
    <w:rsid w:val="00CF3039"/>
    <w:rsid w:val="00D36741"/>
    <w:rsid w:val="00D5597F"/>
    <w:rsid w:val="00D757A6"/>
    <w:rsid w:val="00EE19DB"/>
    <w:rsid w:val="00EE6D1D"/>
    <w:rsid w:val="00EE7052"/>
    <w:rsid w:val="00F5405A"/>
    <w:rsid w:val="00F542E8"/>
    <w:rsid w:val="00F9452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3"/>
        <o:r id="V:Rule13" type="connector" idref="#_x0000_s1030"/>
        <o:r id="V:Rule14" type="connector" idref="#_x0000_s1031"/>
        <o:r id="V:Rule15" type="connector" idref="#_x0000_s1034"/>
        <o:r id="V:Rule16" type="connector" idref="#_x0000_s103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03"/>
    <w:pPr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C53003"/>
    <w:pPr>
      <w:numPr>
        <w:numId w:val="1"/>
      </w:num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0"/>
    <w:qFormat/>
    <w:rsid w:val="00C53003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0"/>
    <w:qFormat/>
    <w:rsid w:val="00C53003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C53003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0"/>
    <w:qFormat/>
    <w:rsid w:val="00C53003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C53003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C53003"/>
    <w:rPr>
      <w:b/>
      <w:bCs/>
    </w:rPr>
  </w:style>
  <w:style w:type="character" w:customStyle="1" w:styleId="ListLabel2">
    <w:name w:val="ListLabel 2"/>
    <w:rsid w:val="00C53003"/>
    <w:rPr>
      <w:rFonts w:cs="Times New Roman"/>
    </w:rPr>
  </w:style>
  <w:style w:type="character" w:customStyle="1" w:styleId="10">
    <w:name w:val="Основной шрифт абзаца1"/>
    <w:rsid w:val="00C53003"/>
  </w:style>
  <w:style w:type="character" w:customStyle="1" w:styleId="11">
    <w:name w:val="Заголовок 1 Знак"/>
    <w:basedOn w:val="10"/>
    <w:rsid w:val="00C53003"/>
  </w:style>
  <w:style w:type="character" w:customStyle="1" w:styleId="20">
    <w:name w:val="Заголовок 2 Знак"/>
    <w:basedOn w:val="10"/>
    <w:rsid w:val="00C53003"/>
  </w:style>
  <w:style w:type="character" w:customStyle="1" w:styleId="30">
    <w:name w:val="Заголовок 3 Знак"/>
    <w:basedOn w:val="10"/>
    <w:rsid w:val="00C53003"/>
  </w:style>
  <w:style w:type="character" w:customStyle="1" w:styleId="40">
    <w:name w:val="Заголовок 4 Знак"/>
    <w:basedOn w:val="10"/>
    <w:rsid w:val="00C53003"/>
  </w:style>
  <w:style w:type="character" w:customStyle="1" w:styleId="50">
    <w:name w:val="Заголовок 5 Знак"/>
    <w:basedOn w:val="10"/>
    <w:rsid w:val="00C53003"/>
  </w:style>
  <w:style w:type="character" w:customStyle="1" w:styleId="60">
    <w:name w:val="Заголовок 6 Знак"/>
    <w:basedOn w:val="10"/>
    <w:rsid w:val="00C53003"/>
  </w:style>
  <w:style w:type="character" w:customStyle="1" w:styleId="a4">
    <w:name w:val="Основной текст Знак"/>
    <w:basedOn w:val="10"/>
    <w:rsid w:val="00C53003"/>
  </w:style>
  <w:style w:type="character" w:styleId="a5">
    <w:name w:val="Hyperlink"/>
    <w:basedOn w:val="10"/>
    <w:rsid w:val="00C53003"/>
    <w:rPr>
      <w:color w:val="0000FF"/>
      <w:u w:val="single"/>
    </w:rPr>
  </w:style>
  <w:style w:type="character" w:customStyle="1" w:styleId="21">
    <w:name w:val="Основной текст 2 Знак"/>
    <w:basedOn w:val="10"/>
    <w:rsid w:val="00C53003"/>
  </w:style>
  <w:style w:type="character" w:customStyle="1" w:styleId="31">
    <w:name w:val="Основной текст с отступом 3 Знак"/>
    <w:basedOn w:val="10"/>
    <w:rsid w:val="00C53003"/>
  </w:style>
  <w:style w:type="character" w:customStyle="1" w:styleId="22">
    <w:name w:val="Основной текст с отступом 2 Знак"/>
    <w:basedOn w:val="10"/>
    <w:rsid w:val="00C53003"/>
  </w:style>
  <w:style w:type="character" w:customStyle="1" w:styleId="a6">
    <w:name w:val="Верхний колонтитул Знак"/>
    <w:basedOn w:val="10"/>
    <w:rsid w:val="00C53003"/>
  </w:style>
  <w:style w:type="character" w:customStyle="1" w:styleId="12">
    <w:name w:val="Номер страницы1"/>
    <w:basedOn w:val="10"/>
    <w:rsid w:val="00C53003"/>
  </w:style>
  <w:style w:type="character" w:customStyle="1" w:styleId="a7">
    <w:name w:val="Нижний колонтитул Знак"/>
    <w:basedOn w:val="10"/>
    <w:uiPriority w:val="99"/>
    <w:rsid w:val="00C53003"/>
  </w:style>
  <w:style w:type="character" w:customStyle="1" w:styleId="a8">
    <w:name w:val="Текст сноски Знак"/>
    <w:basedOn w:val="10"/>
    <w:rsid w:val="00C53003"/>
  </w:style>
  <w:style w:type="character" w:customStyle="1" w:styleId="13">
    <w:name w:val="Знак сноски1"/>
    <w:basedOn w:val="10"/>
    <w:rsid w:val="00C53003"/>
  </w:style>
  <w:style w:type="character" w:customStyle="1" w:styleId="a9">
    <w:name w:val="Схема документа Знак"/>
    <w:basedOn w:val="10"/>
    <w:rsid w:val="00C53003"/>
  </w:style>
  <w:style w:type="character" w:customStyle="1" w:styleId="aa">
    <w:name w:val="Основной текст с отступом Знак"/>
    <w:basedOn w:val="10"/>
    <w:rsid w:val="00C53003"/>
  </w:style>
  <w:style w:type="character" w:styleId="ab">
    <w:name w:val="Strong"/>
    <w:basedOn w:val="10"/>
    <w:qFormat/>
    <w:rsid w:val="00C53003"/>
    <w:rPr>
      <w:b/>
      <w:bCs/>
    </w:rPr>
  </w:style>
  <w:style w:type="character" w:customStyle="1" w:styleId="ac">
    <w:name w:val="Название Знак"/>
    <w:basedOn w:val="10"/>
    <w:rsid w:val="00C53003"/>
  </w:style>
  <w:style w:type="character" w:customStyle="1" w:styleId="ad">
    <w:name w:val="Подзаголовок Знак"/>
    <w:basedOn w:val="10"/>
    <w:rsid w:val="00C53003"/>
  </w:style>
  <w:style w:type="character" w:customStyle="1" w:styleId="32">
    <w:name w:val="Основной текст 3 Знак"/>
    <w:basedOn w:val="10"/>
    <w:rsid w:val="00C53003"/>
  </w:style>
  <w:style w:type="paragraph" w:customStyle="1" w:styleId="ae">
    <w:name w:val="Заголовок"/>
    <w:basedOn w:val="a"/>
    <w:next w:val="a0"/>
    <w:rsid w:val="00C53003"/>
    <w:pPr>
      <w:keepNext/>
      <w:spacing w:before="240" w:after="120"/>
      <w:jc w:val="center"/>
    </w:pPr>
    <w:rPr>
      <w:rFonts w:ascii="Arial" w:eastAsia="Times New Roman" w:hAnsi="Arial" w:cs="Tahoma"/>
      <w:b/>
      <w:bCs/>
      <w:sz w:val="32"/>
      <w:szCs w:val="32"/>
    </w:rPr>
  </w:style>
  <w:style w:type="paragraph" w:styleId="a0">
    <w:name w:val="Body Text"/>
    <w:basedOn w:val="a"/>
    <w:rsid w:val="00C53003"/>
    <w:pPr>
      <w:jc w:val="center"/>
    </w:pPr>
    <w:rPr>
      <w:rFonts w:eastAsia="Times New Roman"/>
      <w:b/>
      <w:bCs/>
    </w:rPr>
  </w:style>
  <w:style w:type="paragraph" w:styleId="af">
    <w:name w:val="List"/>
    <w:basedOn w:val="a0"/>
    <w:rsid w:val="00C53003"/>
    <w:rPr>
      <w:rFonts w:cs="Tahoma"/>
    </w:rPr>
  </w:style>
  <w:style w:type="paragraph" w:customStyle="1" w:styleId="14">
    <w:name w:val="Название1"/>
    <w:basedOn w:val="a"/>
    <w:rsid w:val="00C530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C53003"/>
    <w:pPr>
      <w:suppressLineNumbers/>
    </w:pPr>
    <w:rPr>
      <w:rFonts w:cs="Tahoma"/>
    </w:rPr>
  </w:style>
  <w:style w:type="paragraph" w:customStyle="1" w:styleId="af0">
    <w:name w:val="Знак Знак Знак Знак"/>
    <w:basedOn w:val="a"/>
    <w:rsid w:val="00C53003"/>
  </w:style>
  <w:style w:type="paragraph" w:customStyle="1" w:styleId="16">
    <w:name w:val="заголовок 1"/>
    <w:basedOn w:val="a"/>
    <w:rsid w:val="00C53003"/>
  </w:style>
  <w:style w:type="paragraph" w:customStyle="1" w:styleId="17">
    <w:name w:val="О чем1"/>
    <w:basedOn w:val="a"/>
    <w:rsid w:val="00C53003"/>
  </w:style>
  <w:style w:type="paragraph" w:customStyle="1" w:styleId="ConsPlusNormal">
    <w:name w:val="ConsPlusNormal"/>
    <w:rsid w:val="00C53003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C53003"/>
  </w:style>
  <w:style w:type="paragraph" w:customStyle="1" w:styleId="310">
    <w:name w:val="Основной текст с отступом 31"/>
    <w:basedOn w:val="a"/>
    <w:rsid w:val="00C53003"/>
  </w:style>
  <w:style w:type="paragraph" w:customStyle="1" w:styleId="211">
    <w:name w:val="Основной текст с отступом 21"/>
    <w:basedOn w:val="a"/>
    <w:rsid w:val="00C53003"/>
  </w:style>
  <w:style w:type="paragraph" w:customStyle="1" w:styleId="ConsPlusNonformat">
    <w:name w:val="ConsPlusNonformat"/>
    <w:rsid w:val="00C53003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af1">
    <w:name w:val="header"/>
    <w:basedOn w:val="a"/>
    <w:rsid w:val="00C53003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uiPriority w:val="99"/>
    <w:rsid w:val="00C53003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customStyle="1" w:styleId="18">
    <w:name w:val="Текст сноски1"/>
    <w:basedOn w:val="a"/>
    <w:rsid w:val="00C53003"/>
  </w:style>
  <w:style w:type="paragraph" w:customStyle="1" w:styleId="19">
    <w:name w:val="Схема документа1"/>
    <w:basedOn w:val="a"/>
    <w:rsid w:val="00C53003"/>
  </w:style>
  <w:style w:type="paragraph" w:styleId="af3">
    <w:name w:val="Body Text Indent"/>
    <w:basedOn w:val="a"/>
    <w:rsid w:val="00C53003"/>
    <w:pPr>
      <w:spacing w:after="120"/>
      <w:ind w:left="283"/>
      <w:jc w:val="left"/>
    </w:pPr>
    <w:rPr>
      <w:rFonts w:eastAsia="Times New Roman"/>
      <w:sz w:val="20"/>
      <w:szCs w:val="20"/>
    </w:rPr>
  </w:style>
  <w:style w:type="paragraph" w:styleId="af4">
    <w:name w:val="Subtitle"/>
    <w:basedOn w:val="a"/>
    <w:next w:val="a0"/>
    <w:qFormat/>
    <w:rsid w:val="00C53003"/>
    <w:pPr>
      <w:jc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C53003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C53003"/>
  </w:style>
  <w:style w:type="paragraph" w:customStyle="1" w:styleId="212">
    <w:name w:val="Основной текст 21"/>
    <w:basedOn w:val="a"/>
    <w:rsid w:val="00C53003"/>
  </w:style>
  <w:style w:type="paragraph" w:customStyle="1" w:styleId="312">
    <w:name w:val="Основной текст 31"/>
    <w:basedOn w:val="a"/>
    <w:rsid w:val="00C53003"/>
  </w:style>
  <w:style w:type="character" w:styleId="af5">
    <w:name w:val="FollowedHyperlink"/>
    <w:basedOn w:val="a1"/>
    <w:rsid w:val="000C0949"/>
    <w:rPr>
      <w:color w:val="000080"/>
      <w:u w:val="single"/>
    </w:rPr>
  </w:style>
  <w:style w:type="character" w:customStyle="1" w:styleId="apple-converted-space">
    <w:name w:val="apple-converted-space"/>
    <w:basedOn w:val="a1"/>
    <w:rsid w:val="008615B4"/>
  </w:style>
  <w:style w:type="paragraph" w:customStyle="1" w:styleId="af6">
    <w:name w:val="Знак Знак Знак Знак Знак Знак Знак"/>
    <w:basedOn w:val="a"/>
    <w:rsid w:val="00D36741"/>
    <w:pPr>
      <w:suppressAutoHyphens w:val="0"/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7">
    <w:name w:val="Table Grid"/>
    <w:basedOn w:val="a2"/>
    <w:rsid w:val="00D3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0B02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0B02D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ol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38915</CharactersWithSpaces>
  <SharedDoc>false</SharedDoc>
  <HLinks>
    <vt:vector size="30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mailto:moholm@yandex.ru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K200-3</dc:creator>
  <cp:lastModifiedBy>PSN</cp:lastModifiedBy>
  <cp:revision>5</cp:revision>
  <cp:lastPrinted>2010-10-01T03:36:00Z</cp:lastPrinted>
  <dcterms:created xsi:type="dcterms:W3CDTF">2015-09-23T11:40:00Z</dcterms:created>
  <dcterms:modified xsi:type="dcterms:W3CDTF">2015-09-24T06:26:00Z</dcterms:modified>
</cp:coreProperties>
</file>