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C45" w:rsidRPr="003812DF" w:rsidRDefault="00E36C45" w:rsidP="00E36C45">
      <w:pPr>
        <w:rPr>
          <w:rFonts w:ascii="Times New Roman" w:hAnsi="Times New Roman" w:cs="Times New Roman"/>
          <w:b/>
          <w:bCs/>
          <w:i/>
        </w:rPr>
      </w:pPr>
      <w:r>
        <w:rPr>
          <w:rFonts w:ascii="Times New Roman" w:hAnsi="Times New Roman" w:cs="Times New Roman"/>
          <w:b/>
          <w:bCs/>
        </w:rPr>
        <w:br w:type="textWrapping" w:clear="all"/>
      </w:r>
      <w:r w:rsidRPr="003812DF">
        <w:rPr>
          <w:rFonts w:ascii="Times New Roman" w:hAnsi="Times New Roman" w:cs="Times New Roman"/>
          <w:b/>
          <w:bCs/>
          <w:i/>
        </w:rPr>
        <w:t xml:space="preserve">                          </w:t>
      </w:r>
      <w:r w:rsidR="00DD2A52">
        <w:rPr>
          <w:rFonts w:ascii="Times New Roman" w:hAnsi="Times New Roman" w:cs="Times New Roman"/>
          <w:b/>
          <w:bCs/>
          <w:i/>
        </w:rPr>
        <w:t xml:space="preserve">                     </w:t>
      </w:r>
      <w:r w:rsidRPr="003812DF">
        <w:rPr>
          <w:rFonts w:ascii="Times New Roman" w:hAnsi="Times New Roman" w:cs="Times New Roman"/>
          <w:b/>
          <w:bCs/>
          <w:i/>
        </w:rPr>
        <w:t xml:space="preserve">                            </w:t>
      </w:r>
      <w:r w:rsidR="002C5E18">
        <w:rPr>
          <w:rFonts w:ascii="Times New Roman" w:hAnsi="Times New Roman" w:cs="Times New Roman"/>
          <w:b/>
          <w:bCs/>
          <w:i/>
        </w:rPr>
        <w:t xml:space="preserve">                           </w:t>
      </w:r>
      <w:r w:rsidRPr="003812DF">
        <w:rPr>
          <w:rFonts w:ascii="Times New Roman" w:hAnsi="Times New Roman" w:cs="Times New Roman"/>
          <w:b/>
          <w:bCs/>
          <w:i/>
        </w:rPr>
        <w:t xml:space="preserve">            </w:t>
      </w:r>
    </w:p>
    <w:p w:rsidR="00E36C45" w:rsidRPr="00D034DF" w:rsidRDefault="00E36C45" w:rsidP="00E36C45">
      <w:pPr>
        <w:jc w:val="center"/>
        <w:rPr>
          <w:rFonts w:ascii="Times New Roman" w:hAnsi="Times New Roman" w:cs="Times New Roman"/>
          <w:b/>
          <w:bCs/>
        </w:rPr>
      </w:pPr>
      <w:r w:rsidRPr="00D034DF">
        <w:rPr>
          <w:rFonts w:ascii="Times New Roman" w:hAnsi="Times New Roman" w:cs="Times New Roman"/>
          <w:b/>
          <w:bCs/>
        </w:rPr>
        <w:t>АДМИНИСТРАЦИЯ МУНИЦИПАЛЬНОГО ОБРАЗОВАНИЯ</w:t>
      </w:r>
    </w:p>
    <w:p w:rsidR="00E36C45" w:rsidRPr="00D034DF" w:rsidRDefault="00E36C45" w:rsidP="00E36C45">
      <w:pPr>
        <w:jc w:val="center"/>
        <w:rPr>
          <w:rFonts w:ascii="Times New Roman" w:hAnsi="Times New Roman" w:cs="Times New Roman"/>
          <w:b/>
          <w:bCs/>
        </w:rPr>
      </w:pPr>
      <w:r w:rsidRPr="00D034DF">
        <w:rPr>
          <w:rFonts w:ascii="Times New Roman" w:hAnsi="Times New Roman" w:cs="Times New Roman"/>
          <w:b/>
          <w:bCs/>
          <w:spacing w:val="4"/>
        </w:rPr>
        <w:t xml:space="preserve">«ХОЛМ-ЖИРКОВСКИЙ РАЙОН» </w:t>
      </w:r>
      <w:r w:rsidRPr="00D034DF">
        <w:rPr>
          <w:rFonts w:ascii="Times New Roman" w:hAnsi="Times New Roman" w:cs="Times New Roman"/>
          <w:b/>
          <w:bCs/>
        </w:rPr>
        <w:t>СМОЛЕНСКОЙ ОБЛАСТИ</w:t>
      </w:r>
    </w:p>
    <w:p w:rsidR="00E36C45" w:rsidRPr="00D034DF" w:rsidRDefault="00E36C45" w:rsidP="00E36C45">
      <w:pPr>
        <w:jc w:val="right"/>
        <w:rPr>
          <w:rFonts w:ascii="Times New Roman" w:hAnsi="Times New Roman" w:cs="Times New Roman"/>
          <w:b/>
          <w:bCs/>
        </w:rPr>
      </w:pPr>
    </w:p>
    <w:p w:rsidR="00E36C45" w:rsidRDefault="00E36C45" w:rsidP="00E36C45">
      <w:pPr>
        <w:jc w:val="center"/>
        <w:rPr>
          <w:rFonts w:ascii="Times New Roman" w:hAnsi="Times New Roman" w:cs="Times New Roman"/>
          <w:b/>
          <w:bCs/>
          <w:sz w:val="28"/>
          <w:szCs w:val="28"/>
        </w:rPr>
      </w:pPr>
      <w:proofErr w:type="gramStart"/>
      <w:r w:rsidRPr="00D034DF">
        <w:rPr>
          <w:rFonts w:ascii="Times New Roman" w:hAnsi="Times New Roman" w:cs="Times New Roman"/>
          <w:b/>
          <w:bCs/>
          <w:sz w:val="28"/>
          <w:szCs w:val="28"/>
        </w:rPr>
        <w:t>П</w:t>
      </w:r>
      <w:proofErr w:type="gramEnd"/>
      <w:r w:rsidRPr="00D034DF">
        <w:rPr>
          <w:rFonts w:ascii="Times New Roman" w:hAnsi="Times New Roman" w:cs="Times New Roman"/>
          <w:b/>
          <w:bCs/>
          <w:sz w:val="28"/>
          <w:szCs w:val="28"/>
        </w:rPr>
        <w:t xml:space="preserve"> О С Т А Н О В Л Е Н И Е</w:t>
      </w:r>
    </w:p>
    <w:p w:rsidR="00E36C45" w:rsidRDefault="00E36C45" w:rsidP="00E36C45">
      <w:pPr>
        <w:jc w:val="both"/>
        <w:rPr>
          <w:rFonts w:ascii="Times New Roman" w:hAnsi="Times New Roman" w:cs="Times New Roman"/>
          <w:sz w:val="28"/>
          <w:szCs w:val="28"/>
        </w:rPr>
      </w:pPr>
    </w:p>
    <w:p w:rsidR="00CA1CC5" w:rsidRDefault="00CA1CC5" w:rsidP="00E36C45">
      <w:pPr>
        <w:jc w:val="both"/>
        <w:rPr>
          <w:rFonts w:ascii="Times New Roman" w:hAnsi="Times New Roman" w:cs="Times New Roman"/>
          <w:sz w:val="28"/>
          <w:szCs w:val="28"/>
        </w:rPr>
      </w:pPr>
    </w:p>
    <w:p w:rsidR="00E36C45" w:rsidRPr="006C2C35" w:rsidRDefault="00E36C45" w:rsidP="00E36C45">
      <w:pPr>
        <w:tabs>
          <w:tab w:val="left" w:pos="6980"/>
        </w:tabs>
        <w:jc w:val="both"/>
        <w:rPr>
          <w:rFonts w:ascii="Times New Roman" w:hAnsi="Times New Roman" w:cs="Times New Roman"/>
          <w:b/>
          <w:bCs/>
          <w:sz w:val="28"/>
          <w:szCs w:val="28"/>
        </w:rPr>
      </w:pPr>
      <w:r>
        <w:rPr>
          <w:rFonts w:ascii="Times New Roman" w:hAnsi="Times New Roman" w:cs="Times New Roman"/>
          <w:sz w:val="28"/>
          <w:szCs w:val="28"/>
        </w:rPr>
        <w:t xml:space="preserve">от  </w:t>
      </w:r>
      <w:r w:rsidR="002C5E18">
        <w:rPr>
          <w:rFonts w:ascii="Times New Roman" w:hAnsi="Times New Roman" w:cs="Times New Roman"/>
          <w:sz w:val="28"/>
          <w:szCs w:val="28"/>
        </w:rPr>
        <w:t>30.03.2020</w:t>
      </w:r>
      <w:r>
        <w:rPr>
          <w:rFonts w:ascii="Times New Roman" w:hAnsi="Times New Roman" w:cs="Times New Roman"/>
          <w:sz w:val="28"/>
          <w:szCs w:val="28"/>
        </w:rPr>
        <w:t xml:space="preserve">   №  </w:t>
      </w:r>
      <w:r w:rsidR="002C5E18">
        <w:rPr>
          <w:rFonts w:ascii="Times New Roman" w:hAnsi="Times New Roman" w:cs="Times New Roman"/>
          <w:sz w:val="28"/>
          <w:szCs w:val="28"/>
        </w:rPr>
        <w:t>219</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p>
    <w:p w:rsidR="00E36C45" w:rsidRDefault="00E36C45" w:rsidP="00E36C45"/>
    <w:p w:rsidR="00E36C45" w:rsidRPr="004E1EAF" w:rsidRDefault="00E36C45" w:rsidP="00E36C45"/>
    <w:p w:rsidR="00E36C45" w:rsidRDefault="00E36C45" w:rsidP="00E36C45">
      <w:pPr>
        <w:ind w:right="5102"/>
        <w:jc w:val="both"/>
        <w:rPr>
          <w:rFonts w:ascii="Times New Roman" w:hAnsi="Times New Roman" w:cs="Times New Roman"/>
          <w:sz w:val="28"/>
          <w:szCs w:val="28"/>
        </w:rPr>
      </w:pPr>
      <w:bookmarkStart w:id="0" w:name="sub_8"/>
      <w:r>
        <w:rPr>
          <w:rFonts w:ascii="Times New Roman" w:hAnsi="Times New Roman" w:cs="Times New Roman"/>
          <w:sz w:val="28"/>
          <w:szCs w:val="28"/>
        </w:rPr>
        <w:t xml:space="preserve">О внесении дополнений в Административный регламент предоставления муниципальной услуги «Принятие на учет граждан в качестве нуждающихся в жилых помещениях»  </w:t>
      </w:r>
    </w:p>
    <w:p w:rsidR="00E36C45" w:rsidRDefault="00E36C45" w:rsidP="00E36C45">
      <w:pPr>
        <w:ind w:right="6065"/>
        <w:jc w:val="both"/>
        <w:rPr>
          <w:rFonts w:ascii="Times New Roman" w:hAnsi="Times New Roman" w:cs="Times New Roman"/>
          <w:sz w:val="28"/>
          <w:szCs w:val="28"/>
        </w:rPr>
      </w:pPr>
    </w:p>
    <w:p w:rsidR="002C5E18" w:rsidRPr="000B1273" w:rsidRDefault="002C5E18" w:rsidP="00E36C45">
      <w:pPr>
        <w:ind w:right="6065"/>
        <w:jc w:val="both"/>
        <w:rPr>
          <w:rFonts w:ascii="Times New Roman" w:hAnsi="Times New Roman" w:cs="Times New Roman"/>
          <w:sz w:val="28"/>
          <w:szCs w:val="28"/>
        </w:rPr>
      </w:pPr>
    </w:p>
    <w:p w:rsidR="00E36C45" w:rsidRPr="000B1273" w:rsidRDefault="00E36C45" w:rsidP="00E36C45">
      <w:pPr>
        <w:tabs>
          <w:tab w:val="left" w:pos="720"/>
        </w:tabs>
        <w:jc w:val="both"/>
        <w:rPr>
          <w:rFonts w:ascii="Times New Roman" w:hAnsi="Times New Roman" w:cs="Times New Roman"/>
          <w:sz w:val="28"/>
          <w:szCs w:val="28"/>
        </w:rPr>
      </w:pPr>
      <w:r w:rsidRPr="000B1273">
        <w:rPr>
          <w:rFonts w:ascii="Times New Roman" w:hAnsi="Times New Roman" w:cs="Times New Roman"/>
          <w:sz w:val="28"/>
          <w:szCs w:val="28"/>
        </w:rPr>
        <w:t xml:space="preserve">     </w:t>
      </w:r>
      <w:r w:rsidRPr="000B1273">
        <w:rPr>
          <w:rFonts w:ascii="Times New Roman" w:hAnsi="Times New Roman" w:cs="Times New Roman"/>
          <w:sz w:val="28"/>
          <w:szCs w:val="28"/>
        </w:rPr>
        <w:tab/>
      </w:r>
      <w:r w:rsidRPr="00937160">
        <w:rPr>
          <w:rFonts w:ascii="Times New Roman" w:hAnsi="Times New Roman" w:cs="Times New Roman"/>
          <w:sz w:val="28"/>
          <w:szCs w:val="28"/>
        </w:rPr>
        <w:t>В соответствии с</w:t>
      </w:r>
      <w:r w:rsidR="000166D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37160">
        <w:rPr>
          <w:rFonts w:ascii="Times New Roman" w:hAnsi="Times New Roman" w:cs="Times New Roman"/>
          <w:sz w:val="28"/>
          <w:szCs w:val="28"/>
        </w:rPr>
        <w:t>Ф</w:t>
      </w:r>
      <w:r>
        <w:rPr>
          <w:rFonts w:ascii="Times New Roman" w:hAnsi="Times New Roman" w:cs="Times New Roman"/>
          <w:sz w:val="28"/>
          <w:szCs w:val="28"/>
        </w:rPr>
        <w:t>едеральн</w:t>
      </w:r>
      <w:r w:rsidR="00F93E5E">
        <w:rPr>
          <w:rFonts w:ascii="Times New Roman" w:hAnsi="Times New Roman" w:cs="Times New Roman"/>
          <w:sz w:val="28"/>
          <w:szCs w:val="28"/>
        </w:rPr>
        <w:t>ым</w:t>
      </w:r>
      <w:r>
        <w:rPr>
          <w:rFonts w:ascii="Times New Roman" w:hAnsi="Times New Roman" w:cs="Times New Roman"/>
          <w:sz w:val="28"/>
          <w:szCs w:val="28"/>
        </w:rPr>
        <w:t xml:space="preserve"> закон</w:t>
      </w:r>
      <w:r w:rsidR="00F93E5E">
        <w:rPr>
          <w:rFonts w:ascii="Times New Roman" w:hAnsi="Times New Roman" w:cs="Times New Roman"/>
          <w:sz w:val="28"/>
          <w:szCs w:val="28"/>
        </w:rPr>
        <w:t>ом</w:t>
      </w:r>
      <w:r>
        <w:rPr>
          <w:rFonts w:ascii="Times New Roman" w:hAnsi="Times New Roman" w:cs="Times New Roman"/>
          <w:sz w:val="28"/>
          <w:szCs w:val="28"/>
        </w:rPr>
        <w:t xml:space="preserve"> от 27.07.2010  № 210-ФЗ «Об организации предоставления государственных и муниципальных услуг» А</w:t>
      </w:r>
      <w:r w:rsidRPr="000B1273">
        <w:rPr>
          <w:rFonts w:ascii="Times New Roman" w:hAnsi="Times New Roman" w:cs="Times New Roman"/>
          <w:sz w:val="28"/>
          <w:szCs w:val="28"/>
        </w:rPr>
        <w:t xml:space="preserve">дминистрация </w:t>
      </w:r>
      <w:r>
        <w:rPr>
          <w:rFonts w:ascii="Times New Roman" w:hAnsi="Times New Roman" w:cs="Times New Roman"/>
          <w:sz w:val="28"/>
          <w:szCs w:val="28"/>
        </w:rPr>
        <w:t xml:space="preserve">муниципального образования «Холм-Жирковский район» </w:t>
      </w:r>
      <w:r w:rsidRPr="000B1273">
        <w:rPr>
          <w:rFonts w:ascii="Times New Roman" w:hAnsi="Times New Roman" w:cs="Times New Roman"/>
          <w:sz w:val="28"/>
          <w:szCs w:val="28"/>
        </w:rPr>
        <w:t>Смоленской области</w:t>
      </w:r>
    </w:p>
    <w:p w:rsidR="00E36C45" w:rsidRPr="000B1273" w:rsidRDefault="00E36C45" w:rsidP="00E36C45">
      <w:pPr>
        <w:tabs>
          <w:tab w:val="left" w:pos="720"/>
        </w:tabs>
        <w:jc w:val="both"/>
        <w:rPr>
          <w:rFonts w:ascii="Times New Roman" w:hAnsi="Times New Roman" w:cs="Times New Roman"/>
          <w:sz w:val="28"/>
          <w:szCs w:val="28"/>
        </w:rPr>
      </w:pPr>
    </w:p>
    <w:p w:rsidR="00E36C45" w:rsidRPr="000B1273" w:rsidRDefault="00E36C45" w:rsidP="00E36C45">
      <w:pPr>
        <w:jc w:val="both"/>
        <w:rPr>
          <w:rFonts w:ascii="Times New Roman" w:hAnsi="Times New Roman" w:cs="Times New Roman"/>
          <w:sz w:val="28"/>
          <w:szCs w:val="28"/>
        </w:rPr>
      </w:pPr>
      <w:r w:rsidRPr="000B1273">
        <w:rPr>
          <w:rFonts w:ascii="Times New Roman" w:hAnsi="Times New Roman" w:cs="Times New Roman"/>
        </w:rPr>
        <w:t xml:space="preserve"> </w:t>
      </w:r>
      <w:r w:rsidRPr="000B1273">
        <w:rPr>
          <w:rFonts w:ascii="Times New Roman" w:hAnsi="Times New Roman" w:cs="Times New Roman"/>
        </w:rPr>
        <w:tab/>
      </w:r>
      <w:proofErr w:type="spellStart"/>
      <w:proofErr w:type="gramStart"/>
      <w:r w:rsidRPr="000B1273">
        <w:rPr>
          <w:rFonts w:ascii="Times New Roman" w:hAnsi="Times New Roman" w:cs="Times New Roman"/>
          <w:sz w:val="28"/>
          <w:szCs w:val="28"/>
        </w:rPr>
        <w:t>п</w:t>
      </w:r>
      <w:proofErr w:type="spellEnd"/>
      <w:proofErr w:type="gramEnd"/>
      <w:r w:rsidRPr="000B1273">
        <w:rPr>
          <w:rFonts w:ascii="Times New Roman" w:hAnsi="Times New Roman" w:cs="Times New Roman"/>
          <w:sz w:val="28"/>
          <w:szCs w:val="28"/>
        </w:rPr>
        <w:t xml:space="preserve"> о с т а </w:t>
      </w:r>
      <w:proofErr w:type="spellStart"/>
      <w:r w:rsidRPr="000B1273">
        <w:rPr>
          <w:rFonts w:ascii="Times New Roman" w:hAnsi="Times New Roman" w:cs="Times New Roman"/>
          <w:sz w:val="28"/>
          <w:szCs w:val="28"/>
        </w:rPr>
        <w:t>н</w:t>
      </w:r>
      <w:proofErr w:type="spellEnd"/>
      <w:r w:rsidRPr="000B1273">
        <w:rPr>
          <w:rFonts w:ascii="Times New Roman" w:hAnsi="Times New Roman" w:cs="Times New Roman"/>
          <w:sz w:val="28"/>
          <w:szCs w:val="28"/>
        </w:rPr>
        <w:t xml:space="preserve"> о в л я е т:</w:t>
      </w:r>
    </w:p>
    <w:p w:rsidR="00E36C45" w:rsidRPr="000B1273" w:rsidRDefault="00E36C45" w:rsidP="00E36C45">
      <w:pPr>
        <w:jc w:val="both"/>
        <w:rPr>
          <w:rFonts w:ascii="Times New Roman" w:hAnsi="Times New Roman" w:cs="Times New Roman"/>
          <w:sz w:val="28"/>
          <w:szCs w:val="28"/>
        </w:rPr>
      </w:pPr>
    </w:p>
    <w:p w:rsidR="00E36C45" w:rsidRDefault="00E36C45" w:rsidP="00E36C45">
      <w:pPr>
        <w:pStyle w:val="a5"/>
        <w:numPr>
          <w:ilvl w:val="0"/>
          <w:numId w:val="1"/>
        </w:numPr>
        <w:ind w:right="-22"/>
        <w:jc w:val="both"/>
        <w:rPr>
          <w:rFonts w:ascii="Times New Roman" w:hAnsi="Times New Roman" w:cs="Times New Roman"/>
          <w:sz w:val="28"/>
          <w:szCs w:val="28"/>
        </w:rPr>
      </w:pPr>
      <w:r>
        <w:rPr>
          <w:rFonts w:ascii="Times New Roman" w:hAnsi="Times New Roman" w:cs="Times New Roman"/>
          <w:sz w:val="28"/>
          <w:szCs w:val="28"/>
        </w:rPr>
        <w:t xml:space="preserve">Внести     в       Административный    регламент         предоставления </w:t>
      </w:r>
    </w:p>
    <w:p w:rsidR="00E36C45" w:rsidRPr="00583E15" w:rsidRDefault="00E36C45" w:rsidP="00E36C45">
      <w:pPr>
        <w:ind w:right="-22"/>
        <w:jc w:val="both"/>
        <w:rPr>
          <w:rFonts w:ascii="Times New Roman" w:hAnsi="Times New Roman" w:cs="Times New Roman"/>
          <w:sz w:val="28"/>
          <w:szCs w:val="28"/>
        </w:rPr>
      </w:pPr>
      <w:r w:rsidRPr="00583E15">
        <w:rPr>
          <w:rFonts w:ascii="Times New Roman" w:hAnsi="Times New Roman" w:cs="Times New Roman"/>
          <w:sz w:val="28"/>
          <w:szCs w:val="28"/>
        </w:rPr>
        <w:t>муниципальной услуги «</w:t>
      </w:r>
      <w:r>
        <w:rPr>
          <w:rFonts w:ascii="Times New Roman" w:hAnsi="Times New Roman" w:cs="Times New Roman"/>
          <w:sz w:val="28"/>
          <w:szCs w:val="28"/>
        </w:rPr>
        <w:t>Принятие на учет граждан в качестве нуждающихся в жилых помещениях</w:t>
      </w:r>
      <w:r w:rsidRPr="00583E15">
        <w:rPr>
          <w:rFonts w:ascii="Times New Roman" w:hAnsi="Times New Roman" w:cs="Times New Roman"/>
          <w:sz w:val="28"/>
          <w:szCs w:val="28"/>
        </w:rPr>
        <w:t xml:space="preserve">», утвержденный постановлением Администрации муниципального образования «Холм-Жирковский район» Смоленской области от </w:t>
      </w:r>
      <w:r>
        <w:rPr>
          <w:rFonts w:ascii="Times New Roman" w:hAnsi="Times New Roman" w:cs="Times New Roman"/>
          <w:sz w:val="28"/>
          <w:szCs w:val="28"/>
        </w:rPr>
        <w:t xml:space="preserve">30.12.2013 </w:t>
      </w:r>
      <w:r w:rsidRPr="00583E15">
        <w:rPr>
          <w:rFonts w:ascii="Times New Roman" w:hAnsi="Times New Roman" w:cs="Times New Roman"/>
          <w:sz w:val="28"/>
          <w:szCs w:val="28"/>
        </w:rPr>
        <w:t xml:space="preserve"> №</w:t>
      </w:r>
      <w:r>
        <w:rPr>
          <w:rFonts w:ascii="Times New Roman" w:hAnsi="Times New Roman" w:cs="Times New Roman"/>
          <w:sz w:val="28"/>
          <w:szCs w:val="28"/>
        </w:rPr>
        <w:t xml:space="preserve"> 764</w:t>
      </w:r>
      <w:r w:rsidRPr="00583E15">
        <w:rPr>
          <w:rFonts w:ascii="Times New Roman" w:hAnsi="Times New Roman" w:cs="Times New Roman"/>
          <w:sz w:val="28"/>
          <w:szCs w:val="28"/>
        </w:rPr>
        <w:t>, следующие дополнения:</w:t>
      </w:r>
    </w:p>
    <w:p w:rsidR="002C5E18" w:rsidRDefault="00E36C45" w:rsidP="002C5E18">
      <w:pPr>
        <w:ind w:left="705" w:right="-22"/>
        <w:jc w:val="both"/>
        <w:rPr>
          <w:rFonts w:ascii="Times New Roman" w:hAnsi="Times New Roman" w:cs="Times New Roman"/>
          <w:sz w:val="28"/>
          <w:szCs w:val="28"/>
        </w:rPr>
      </w:pPr>
      <w:r>
        <w:rPr>
          <w:rFonts w:ascii="Times New Roman" w:hAnsi="Times New Roman" w:cs="Times New Roman"/>
          <w:sz w:val="28"/>
          <w:szCs w:val="28"/>
        </w:rPr>
        <w:t xml:space="preserve">- дополнить </w:t>
      </w:r>
      <w:r w:rsidR="00F93E5E">
        <w:rPr>
          <w:rFonts w:ascii="Times New Roman" w:hAnsi="Times New Roman" w:cs="Times New Roman"/>
          <w:sz w:val="28"/>
          <w:szCs w:val="28"/>
        </w:rPr>
        <w:t xml:space="preserve">  </w:t>
      </w:r>
      <w:r>
        <w:rPr>
          <w:rFonts w:ascii="Times New Roman" w:hAnsi="Times New Roman" w:cs="Times New Roman"/>
          <w:sz w:val="28"/>
          <w:szCs w:val="28"/>
        </w:rPr>
        <w:t xml:space="preserve">подпункт </w:t>
      </w:r>
      <w:r w:rsidR="00F93E5E">
        <w:rPr>
          <w:rFonts w:ascii="Times New Roman" w:hAnsi="Times New Roman" w:cs="Times New Roman"/>
          <w:sz w:val="28"/>
          <w:szCs w:val="28"/>
        </w:rPr>
        <w:t xml:space="preserve"> </w:t>
      </w:r>
      <w:r w:rsidR="00CC223F">
        <w:rPr>
          <w:rFonts w:ascii="Times New Roman" w:hAnsi="Times New Roman" w:cs="Times New Roman"/>
          <w:sz w:val="28"/>
          <w:szCs w:val="28"/>
        </w:rPr>
        <w:t>6</w:t>
      </w:r>
      <w:r>
        <w:rPr>
          <w:rFonts w:ascii="Times New Roman" w:hAnsi="Times New Roman" w:cs="Times New Roman"/>
          <w:sz w:val="28"/>
          <w:szCs w:val="28"/>
        </w:rPr>
        <w:t xml:space="preserve"> </w:t>
      </w:r>
      <w:r w:rsidR="00F93E5E">
        <w:rPr>
          <w:rFonts w:ascii="Times New Roman" w:hAnsi="Times New Roman" w:cs="Times New Roman"/>
          <w:sz w:val="28"/>
          <w:szCs w:val="28"/>
        </w:rPr>
        <w:t xml:space="preserve">   </w:t>
      </w:r>
      <w:r>
        <w:rPr>
          <w:rFonts w:ascii="Times New Roman" w:hAnsi="Times New Roman" w:cs="Times New Roman"/>
          <w:sz w:val="28"/>
          <w:szCs w:val="28"/>
        </w:rPr>
        <w:t xml:space="preserve">пункта </w:t>
      </w:r>
      <w:r w:rsidR="00F93E5E">
        <w:rPr>
          <w:rFonts w:ascii="Times New Roman" w:hAnsi="Times New Roman" w:cs="Times New Roman"/>
          <w:sz w:val="28"/>
          <w:szCs w:val="28"/>
        </w:rPr>
        <w:t xml:space="preserve">    </w:t>
      </w:r>
      <w:r w:rsidR="00CC223F">
        <w:rPr>
          <w:rFonts w:ascii="Times New Roman" w:hAnsi="Times New Roman" w:cs="Times New Roman"/>
          <w:sz w:val="28"/>
          <w:szCs w:val="28"/>
        </w:rPr>
        <w:t>2.6.1</w:t>
      </w:r>
      <w:r w:rsidR="002C5E18">
        <w:rPr>
          <w:rFonts w:ascii="Times New Roman" w:hAnsi="Times New Roman" w:cs="Times New Roman"/>
          <w:sz w:val="28"/>
          <w:szCs w:val="28"/>
        </w:rPr>
        <w:t xml:space="preserve"> после слов «от имени </w:t>
      </w:r>
    </w:p>
    <w:p w:rsidR="00E36C45" w:rsidRDefault="002C5E18" w:rsidP="002C5E18">
      <w:pPr>
        <w:ind w:right="-22"/>
        <w:jc w:val="both"/>
        <w:rPr>
          <w:rFonts w:ascii="Times New Roman" w:hAnsi="Times New Roman" w:cs="Times New Roman"/>
          <w:sz w:val="28"/>
          <w:szCs w:val="28"/>
        </w:rPr>
      </w:pPr>
      <w:r>
        <w:rPr>
          <w:rFonts w:ascii="Times New Roman" w:hAnsi="Times New Roman" w:cs="Times New Roman"/>
          <w:sz w:val="28"/>
          <w:szCs w:val="28"/>
        </w:rPr>
        <w:t>заявителя</w:t>
      </w:r>
      <w:proofErr w:type="gramStart"/>
      <w:r>
        <w:rPr>
          <w:rFonts w:ascii="Times New Roman" w:hAnsi="Times New Roman" w:cs="Times New Roman"/>
          <w:sz w:val="28"/>
          <w:szCs w:val="28"/>
        </w:rPr>
        <w:t>,»</w:t>
      </w:r>
      <w:proofErr w:type="gramEnd"/>
      <w:r w:rsidR="00E36C45">
        <w:rPr>
          <w:rFonts w:ascii="Times New Roman" w:hAnsi="Times New Roman" w:cs="Times New Roman"/>
          <w:sz w:val="28"/>
          <w:szCs w:val="28"/>
        </w:rPr>
        <w:t xml:space="preserve"> </w:t>
      </w:r>
      <w:r w:rsidR="00CC223F">
        <w:rPr>
          <w:rFonts w:ascii="Times New Roman" w:hAnsi="Times New Roman" w:cs="Times New Roman"/>
          <w:sz w:val="28"/>
          <w:szCs w:val="28"/>
        </w:rPr>
        <w:t>словами «если заявление и документы представляются представителем заявителя».</w:t>
      </w:r>
      <w:r w:rsidR="00E36C45">
        <w:rPr>
          <w:rFonts w:ascii="Times New Roman" w:hAnsi="Times New Roman" w:cs="Times New Roman"/>
          <w:sz w:val="28"/>
          <w:szCs w:val="28"/>
        </w:rPr>
        <w:t xml:space="preserve"> </w:t>
      </w:r>
    </w:p>
    <w:p w:rsidR="00E36C45" w:rsidRDefault="00E36C45" w:rsidP="00E36C45">
      <w:pPr>
        <w:ind w:right="-22" w:firstLine="705"/>
        <w:jc w:val="both"/>
        <w:rPr>
          <w:rFonts w:ascii="Times New Roman" w:hAnsi="Times New Roman" w:cs="Times New Roman"/>
          <w:sz w:val="28"/>
          <w:szCs w:val="28"/>
        </w:rPr>
      </w:pPr>
      <w:r>
        <w:rPr>
          <w:rFonts w:ascii="Times New Roman" w:hAnsi="Times New Roman" w:cs="Times New Roman"/>
          <w:sz w:val="28"/>
          <w:szCs w:val="28"/>
        </w:rPr>
        <w:t xml:space="preserve">- </w:t>
      </w:r>
      <w:r w:rsidR="00CC223F">
        <w:rPr>
          <w:rFonts w:ascii="Times New Roman" w:hAnsi="Times New Roman" w:cs="Times New Roman"/>
          <w:sz w:val="28"/>
          <w:szCs w:val="28"/>
        </w:rPr>
        <w:t xml:space="preserve">подпункт 10 пункта 2.6.1 изложить </w:t>
      </w:r>
      <w:r w:rsidR="002C5E18">
        <w:rPr>
          <w:rFonts w:ascii="Times New Roman" w:hAnsi="Times New Roman" w:cs="Times New Roman"/>
          <w:sz w:val="28"/>
          <w:szCs w:val="28"/>
        </w:rPr>
        <w:t>в</w:t>
      </w:r>
      <w:r w:rsidR="00CC223F">
        <w:rPr>
          <w:rFonts w:ascii="Times New Roman" w:hAnsi="Times New Roman" w:cs="Times New Roman"/>
          <w:sz w:val="28"/>
          <w:szCs w:val="28"/>
        </w:rPr>
        <w:t xml:space="preserve"> следующе</w:t>
      </w:r>
      <w:r w:rsidR="002C5E18">
        <w:rPr>
          <w:rFonts w:ascii="Times New Roman" w:hAnsi="Times New Roman" w:cs="Times New Roman"/>
          <w:sz w:val="28"/>
          <w:szCs w:val="28"/>
        </w:rPr>
        <w:t>й</w:t>
      </w:r>
      <w:r w:rsidR="00CC223F">
        <w:rPr>
          <w:rFonts w:ascii="Times New Roman" w:hAnsi="Times New Roman" w:cs="Times New Roman"/>
          <w:sz w:val="28"/>
          <w:szCs w:val="28"/>
        </w:rPr>
        <w:t xml:space="preserve"> </w:t>
      </w:r>
      <w:r w:rsidR="002C5E18">
        <w:rPr>
          <w:rFonts w:ascii="Times New Roman" w:hAnsi="Times New Roman" w:cs="Times New Roman"/>
          <w:sz w:val="28"/>
          <w:szCs w:val="28"/>
        </w:rPr>
        <w:t>редакции</w:t>
      </w:r>
      <w:r>
        <w:rPr>
          <w:rFonts w:ascii="Times New Roman" w:hAnsi="Times New Roman" w:cs="Times New Roman"/>
          <w:sz w:val="28"/>
          <w:szCs w:val="28"/>
        </w:rPr>
        <w:t>:</w:t>
      </w:r>
    </w:p>
    <w:p w:rsidR="00CC223F" w:rsidRDefault="00E36C45" w:rsidP="00CC223F">
      <w:pPr>
        <w:ind w:right="-22" w:firstLine="705"/>
        <w:jc w:val="both"/>
        <w:rPr>
          <w:rFonts w:ascii="Times New Roman" w:hAnsi="Times New Roman" w:cs="Times New Roman"/>
          <w:sz w:val="28"/>
          <w:szCs w:val="28"/>
        </w:rPr>
      </w:pPr>
      <w:r>
        <w:rPr>
          <w:rFonts w:ascii="Times New Roman" w:hAnsi="Times New Roman" w:cs="Times New Roman"/>
          <w:sz w:val="28"/>
          <w:szCs w:val="28"/>
        </w:rPr>
        <w:t>«</w:t>
      </w:r>
      <w:r w:rsidR="002C5E18">
        <w:rPr>
          <w:rFonts w:ascii="Times New Roman" w:hAnsi="Times New Roman" w:cs="Times New Roman"/>
          <w:sz w:val="28"/>
          <w:szCs w:val="28"/>
        </w:rPr>
        <w:t xml:space="preserve">10. </w:t>
      </w:r>
      <w:proofErr w:type="gramStart"/>
      <w:r w:rsidR="00F93E5E">
        <w:rPr>
          <w:rFonts w:ascii="Times New Roman" w:hAnsi="Times New Roman" w:cs="Times New Roman"/>
          <w:sz w:val="28"/>
          <w:szCs w:val="28"/>
        </w:rPr>
        <w:t>Д</w:t>
      </w:r>
      <w:r w:rsidR="00CC223F">
        <w:rPr>
          <w:rFonts w:ascii="Times New Roman" w:hAnsi="Times New Roman" w:cs="Times New Roman"/>
          <w:sz w:val="28"/>
          <w:szCs w:val="28"/>
        </w:rPr>
        <w:t xml:space="preserve">окумент о наличии или об отсутствии у заявителя и членов его семьи жилых помещений на праве собственности, выданный федеральным органом исполнительной власти, уполномоченным Правительством Российской Федерации на осуществление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w:t>
      </w:r>
      <w:r w:rsidR="00546EE1">
        <w:rPr>
          <w:rFonts w:ascii="Times New Roman" w:hAnsi="Times New Roman" w:cs="Times New Roman"/>
          <w:sz w:val="28"/>
          <w:szCs w:val="28"/>
        </w:rPr>
        <w:t>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w:t>
      </w:r>
      <w:proofErr w:type="gramEnd"/>
      <w:r w:rsidR="00546EE1">
        <w:rPr>
          <w:rFonts w:ascii="Times New Roman" w:hAnsi="Times New Roman" w:cs="Times New Roman"/>
          <w:sz w:val="28"/>
          <w:szCs w:val="28"/>
        </w:rPr>
        <w:t xml:space="preserve"> </w:t>
      </w:r>
      <w:proofErr w:type="gramStart"/>
      <w:r w:rsidR="00546EE1">
        <w:rPr>
          <w:rFonts w:ascii="Times New Roman" w:hAnsi="Times New Roman" w:cs="Times New Roman"/>
          <w:sz w:val="28"/>
          <w:szCs w:val="28"/>
        </w:rPr>
        <w:t>соответствии</w:t>
      </w:r>
      <w:proofErr w:type="gramEnd"/>
      <w:r w:rsidR="00546EE1">
        <w:rPr>
          <w:rFonts w:ascii="Times New Roman" w:hAnsi="Times New Roman" w:cs="Times New Roman"/>
          <w:sz w:val="28"/>
          <w:szCs w:val="28"/>
        </w:rPr>
        <w:t xml:space="preserve"> с решением такого органа».</w:t>
      </w:r>
    </w:p>
    <w:p w:rsidR="00546EE1" w:rsidRDefault="00546EE1" w:rsidP="00CC223F">
      <w:pPr>
        <w:ind w:right="-22" w:firstLine="705"/>
        <w:jc w:val="both"/>
        <w:rPr>
          <w:rFonts w:ascii="Times New Roman" w:hAnsi="Times New Roman" w:cs="Times New Roman"/>
          <w:sz w:val="28"/>
          <w:szCs w:val="28"/>
        </w:rPr>
      </w:pPr>
      <w:r>
        <w:rPr>
          <w:rFonts w:ascii="Times New Roman" w:hAnsi="Times New Roman" w:cs="Times New Roman"/>
          <w:sz w:val="28"/>
          <w:szCs w:val="28"/>
        </w:rPr>
        <w:t xml:space="preserve">- подпункт 12 пункта 2.6.1 изложить </w:t>
      </w:r>
      <w:r w:rsidR="002C5E18">
        <w:rPr>
          <w:rFonts w:ascii="Times New Roman" w:hAnsi="Times New Roman" w:cs="Times New Roman"/>
          <w:sz w:val="28"/>
          <w:szCs w:val="28"/>
        </w:rPr>
        <w:t>в</w:t>
      </w:r>
      <w:r>
        <w:rPr>
          <w:rFonts w:ascii="Times New Roman" w:hAnsi="Times New Roman" w:cs="Times New Roman"/>
          <w:sz w:val="28"/>
          <w:szCs w:val="28"/>
        </w:rPr>
        <w:t xml:space="preserve"> следующе</w:t>
      </w:r>
      <w:r w:rsidR="002C5E18">
        <w:rPr>
          <w:rFonts w:ascii="Times New Roman" w:hAnsi="Times New Roman" w:cs="Times New Roman"/>
          <w:sz w:val="28"/>
          <w:szCs w:val="28"/>
        </w:rPr>
        <w:t>й</w:t>
      </w:r>
      <w:r>
        <w:rPr>
          <w:rFonts w:ascii="Times New Roman" w:hAnsi="Times New Roman" w:cs="Times New Roman"/>
          <w:sz w:val="28"/>
          <w:szCs w:val="28"/>
        </w:rPr>
        <w:t xml:space="preserve"> </w:t>
      </w:r>
      <w:r w:rsidR="002C5E18">
        <w:rPr>
          <w:rFonts w:ascii="Times New Roman" w:hAnsi="Times New Roman" w:cs="Times New Roman"/>
          <w:sz w:val="28"/>
          <w:szCs w:val="28"/>
        </w:rPr>
        <w:t>редакции:</w:t>
      </w:r>
    </w:p>
    <w:p w:rsidR="00546EE1" w:rsidRDefault="00546EE1" w:rsidP="00546EE1">
      <w:pPr>
        <w:ind w:right="-22" w:firstLine="705"/>
        <w:jc w:val="both"/>
        <w:rPr>
          <w:rFonts w:ascii="Times New Roman" w:hAnsi="Times New Roman" w:cs="Times New Roman"/>
          <w:sz w:val="28"/>
          <w:szCs w:val="28"/>
        </w:rPr>
      </w:pPr>
      <w:r>
        <w:rPr>
          <w:rFonts w:ascii="Times New Roman" w:hAnsi="Times New Roman" w:cs="Times New Roman"/>
          <w:sz w:val="28"/>
          <w:szCs w:val="28"/>
        </w:rPr>
        <w:lastRenderedPageBreak/>
        <w:t>«</w:t>
      </w:r>
      <w:r w:rsidR="002C5E18">
        <w:rPr>
          <w:rFonts w:ascii="Times New Roman" w:hAnsi="Times New Roman" w:cs="Times New Roman"/>
          <w:sz w:val="28"/>
          <w:szCs w:val="28"/>
        </w:rPr>
        <w:t xml:space="preserve">12. </w:t>
      </w:r>
      <w:r w:rsidR="00B83495">
        <w:rPr>
          <w:rFonts w:ascii="Times New Roman" w:hAnsi="Times New Roman" w:cs="Times New Roman"/>
          <w:sz w:val="28"/>
          <w:szCs w:val="28"/>
        </w:rPr>
        <w:t>Д</w:t>
      </w:r>
      <w:r>
        <w:rPr>
          <w:rFonts w:ascii="Times New Roman" w:hAnsi="Times New Roman" w:cs="Times New Roman"/>
          <w:sz w:val="28"/>
          <w:szCs w:val="28"/>
        </w:rPr>
        <w:t>окумент об общей площади, занимаемого заявителем и членами его семьи жилого помещения, выданный органом регистрации прав</w:t>
      </w:r>
      <w:r w:rsidR="00E36C45">
        <w:rPr>
          <w:rFonts w:ascii="Times New Roman" w:hAnsi="Times New Roman" w:cs="Times New Roman"/>
          <w:sz w:val="28"/>
          <w:szCs w:val="28"/>
        </w:rPr>
        <w:t>»</w:t>
      </w:r>
      <w:r>
        <w:rPr>
          <w:rFonts w:ascii="Times New Roman" w:hAnsi="Times New Roman" w:cs="Times New Roman"/>
          <w:sz w:val="28"/>
          <w:szCs w:val="28"/>
        </w:rPr>
        <w:t>.</w:t>
      </w:r>
    </w:p>
    <w:p w:rsidR="0084267F" w:rsidRDefault="00546EE1" w:rsidP="00546EE1">
      <w:pPr>
        <w:ind w:right="-22" w:firstLine="705"/>
        <w:jc w:val="both"/>
        <w:rPr>
          <w:rFonts w:ascii="Times New Roman" w:hAnsi="Times New Roman" w:cs="Times New Roman"/>
          <w:sz w:val="28"/>
          <w:szCs w:val="28"/>
        </w:rPr>
      </w:pPr>
      <w:r>
        <w:rPr>
          <w:rFonts w:ascii="Times New Roman" w:hAnsi="Times New Roman" w:cs="Times New Roman"/>
          <w:sz w:val="28"/>
          <w:szCs w:val="28"/>
        </w:rPr>
        <w:t>- в пункте 2.6.4. исключить слова: «так и в копиях, заверенных</w:t>
      </w:r>
      <w:r w:rsidR="0084267F">
        <w:rPr>
          <w:rFonts w:ascii="Times New Roman" w:hAnsi="Times New Roman" w:cs="Times New Roman"/>
          <w:sz w:val="28"/>
          <w:szCs w:val="28"/>
        </w:rPr>
        <w:t xml:space="preserve"> в установленном законодательством порядке».</w:t>
      </w:r>
    </w:p>
    <w:p w:rsidR="00F119F9" w:rsidRDefault="0084267F" w:rsidP="00546EE1">
      <w:pPr>
        <w:ind w:right="-22" w:firstLine="705"/>
        <w:jc w:val="both"/>
        <w:rPr>
          <w:rFonts w:ascii="Times New Roman" w:hAnsi="Times New Roman" w:cs="Times New Roman"/>
          <w:sz w:val="28"/>
          <w:szCs w:val="28"/>
        </w:rPr>
      </w:pPr>
      <w:proofErr w:type="gramStart"/>
      <w:r>
        <w:rPr>
          <w:rFonts w:ascii="Times New Roman" w:hAnsi="Times New Roman" w:cs="Times New Roman"/>
          <w:sz w:val="28"/>
          <w:szCs w:val="28"/>
        </w:rPr>
        <w:t>-</w:t>
      </w:r>
      <w:r w:rsidR="00546EE1">
        <w:rPr>
          <w:rFonts w:ascii="Times New Roman" w:hAnsi="Times New Roman" w:cs="Times New Roman"/>
          <w:sz w:val="28"/>
          <w:szCs w:val="28"/>
        </w:rPr>
        <w:t xml:space="preserve">  </w:t>
      </w:r>
      <w:r w:rsidR="00F119F9">
        <w:rPr>
          <w:rFonts w:ascii="Times New Roman" w:hAnsi="Times New Roman" w:cs="Times New Roman"/>
          <w:sz w:val="28"/>
          <w:szCs w:val="28"/>
        </w:rPr>
        <w:t xml:space="preserve">дополнить пункт 5.1.1 </w:t>
      </w:r>
      <w:r w:rsidR="00632CED">
        <w:rPr>
          <w:rFonts w:ascii="Times New Roman" w:hAnsi="Times New Roman" w:cs="Times New Roman"/>
          <w:sz w:val="28"/>
          <w:szCs w:val="28"/>
        </w:rPr>
        <w:t>словами «</w:t>
      </w:r>
      <w:r w:rsidR="001E4D40">
        <w:rPr>
          <w:rFonts w:ascii="Times New Roman" w:hAnsi="Times New Roman" w:cs="Times New Roman"/>
          <w:sz w:val="28"/>
          <w:szCs w:val="28"/>
        </w:rPr>
        <w:t xml:space="preserve">Заявитель может обратиться с жалобой в устной, письменной, в электронной форме». </w:t>
      </w:r>
      <w:proofErr w:type="gramEnd"/>
    </w:p>
    <w:p w:rsidR="00546EE1" w:rsidRDefault="00F119F9" w:rsidP="00546EE1">
      <w:pPr>
        <w:ind w:right="-22" w:firstLine="705"/>
        <w:jc w:val="both"/>
        <w:rPr>
          <w:rFonts w:ascii="Times New Roman" w:hAnsi="Times New Roman" w:cs="Times New Roman"/>
          <w:sz w:val="28"/>
          <w:szCs w:val="28"/>
        </w:rPr>
      </w:pPr>
      <w:r>
        <w:rPr>
          <w:rFonts w:ascii="Times New Roman" w:hAnsi="Times New Roman" w:cs="Times New Roman"/>
          <w:sz w:val="28"/>
          <w:szCs w:val="28"/>
        </w:rPr>
        <w:t>- пункт 5.1.2 изложить</w:t>
      </w:r>
      <w:r w:rsidR="001E4D40">
        <w:rPr>
          <w:rFonts w:ascii="Times New Roman" w:hAnsi="Times New Roman" w:cs="Times New Roman"/>
          <w:sz w:val="28"/>
          <w:szCs w:val="28"/>
        </w:rPr>
        <w:t xml:space="preserve">  в следующей редакции</w:t>
      </w:r>
      <w:proofErr w:type="gramStart"/>
      <w:r w:rsidR="001E4D40">
        <w:rPr>
          <w:rFonts w:ascii="Times New Roman" w:hAnsi="Times New Roman" w:cs="Times New Roman"/>
          <w:sz w:val="28"/>
          <w:szCs w:val="28"/>
        </w:rPr>
        <w:t xml:space="preserve"> :</w:t>
      </w:r>
      <w:proofErr w:type="gramEnd"/>
    </w:p>
    <w:p w:rsidR="001E4D40" w:rsidRPr="001E4D40" w:rsidRDefault="001E4D40" w:rsidP="001E4D40">
      <w:pPr>
        <w:rPr>
          <w:rFonts w:ascii="Times New Roman" w:hAnsi="Times New Roman" w:cs="Times New Roman"/>
          <w:sz w:val="28"/>
          <w:szCs w:val="28"/>
        </w:rPr>
      </w:pPr>
      <w:r w:rsidRPr="001E4D40">
        <w:rPr>
          <w:rFonts w:ascii="Times New Roman" w:hAnsi="Times New Roman" w:cs="Times New Roman"/>
          <w:sz w:val="28"/>
          <w:szCs w:val="28"/>
        </w:rPr>
        <w:t>«Жалоба должна содержать:</w:t>
      </w:r>
    </w:p>
    <w:p w:rsidR="001E4D40" w:rsidRPr="001E4D40" w:rsidRDefault="001E4D40" w:rsidP="001E4D40">
      <w:pPr>
        <w:ind w:firstLine="708"/>
        <w:jc w:val="both"/>
        <w:rPr>
          <w:rFonts w:ascii="Times New Roman" w:hAnsi="Times New Roman" w:cs="Times New Roman"/>
          <w:sz w:val="28"/>
          <w:szCs w:val="28"/>
        </w:rPr>
      </w:pPr>
      <w:bookmarkStart w:id="1" w:name="dst230"/>
      <w:bookmarkEnd w:id="1"/>
      <w:proofErr w:type="gramStart"/>
      <w:r w:rsidRPr="001E4D40">
        <w:rPr>
          <w:rFonts w:ascii="Times New Roman" w:hAnsi="Times New Roman" w:cs="Times New Roman"/>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7" w:anchor="dst100352" w:history="1">
        <w:r w:rsidRPr="00B832AF">
          <w:rPr>
            <w:rFonts w:ascii="Times New Roman" w:hAnsi="Times New Roman" w:cs="Times New Roman"/>
            <w:color w:val="000000" w:themeColor="text1"/>
            <w:sz w:val="28"/>
            <w:szCs w:val="28"/>
          </w:rPr>
          <w:t>частью 1.1 статьи 16</w:t>
        </w:r>
      </w:hyperlink>
      <w:r w:rsidRPr="001E4D40">
        <w:rPr>
          <w:rFonts w:ascii="Times New Roman" w:hAnsi="Times New Roman" w:cs="Times New Roman"/>
          <w:sz w:val="28"/>
          <w:szCs w:val="28"/>
        </w:rPr>
        <w:t> настоящего Федерального закона, их руководителей и (или) работников, решения и действия (бездействие) которых обжалуются;</w:t>
      </w:r>
      <w:proofErr w:type="gramEnd"/>
    </w:p>
    <w:p w:rsidR="001E4D40" w:rsidRPr="001E4D40" w:rsidRDefault="001E4D40" w:rsidP="007E72C4">
      <w:pPr>
        <w:ind w:firstLine="708"/>
        <w:jc w:val="both"/>
        <w:rPr>
          <w:rFonts w:ascii="Times New Roman" w:hAnsi="Times New Roman" w:cs="Times New Roman"/>
          <w:sz w:val="28"/>
          <w:szCs w:val="28"/>
        </w:rPr>
      </w:pPr>
      <w:bookmarkStart w:id="2" w:name="dst114"/>
      <w:bookmarkEnd w:id="2"/>
      <w:proofErr w:type="gramStart"/>
      <w:r w:rsidRPr="001E4D40">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4D40" w:rsidRPr="001E4D40" w:rsidRDefault="001E4D40" w:rsidP="007E72C4">
      <w:pPr>
        <w:ind w:firstLine="708"/>
        <w:jc w:val="both"/>
        <w:rPr>
          <w:rFonts w:ascii="Times New Roman" w:hAnsi="Times New Roman" w:cs="Times New Roman"/>
          <w:sz w:val="28"/>
          <w:szCs w:val="28"/>
        </w:rPr>
      </w:pPr>
      <w:bookmarkStart w:id="3" w:name="dst231"/>
      <w:bookmarkEnd w:id="3"/>
      <w:r w:rsidRPr="001E4D40">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8" w:anchor="dst100352" w:history="1">
        <w:r w:rsidRPr="00B832AF">
          <w:rPr>
            <w:rFonts w:ascii="Times New Roman" w:hAnsi="Times New Roman" w:cs="Times New Roman"/>
            <w:color w:val="000000" w:themeColor="text1"/>
            <w:sz w:val="28"/>
            <w:szCs w:val="28"/>
          </w:rPr>
          <w:t>частью 1.1 статьи 16</w:t>
        </w:r>
      </w:hyperlink>
      <w:r w:rsidRPr="00B832AF">
        <w:rPr>
          <w:rFonts w:ascii="Times New Roman" w:hAnsi="Times New Roman" w:cs="Times New Roman"/>
          <w:color w:val="000000" w:themeColor="text1"/>
          <w:sz w:val="28"/>
          <w:szCs w:val="28"/>
        </w:rPr>
        <w:t> </w:t>
      </w:r>
      <w:r w:rsidRPr="001E4D40">
        <w:rPr>
          <w:rFonts w:ascii="Times New Roman" w:hAnsi="Times New Roman" w:cs="Times New Roman"/>
          <w:sz w:val="28"/>
          <w:szCs w:val="28"/>
        </w:rPr>
        <w:t>настоящего Федерального закона, их работников;</w:t>
      </w:r>
    </w:p>
    <w:p w:rsidR="001E4D40" w:rsidRPr="001E4D40" w:rsidRDefault="001E4D40" w:rsidP="007E72C4">
      <w:pPr>
        <w:ind w:firstLine="705"/>
        <w:jc w:val="both"/>
        <w:rPr>
          <w:rFonts w:ascii="Times New Roman" w:hAnsi="Times New Roman" w:cs="Times New Roman"/>
          <w:sz w:val="28"/>
          <w:szCs w:val="28"/>
        </w:rPr>
      </w:pPr>
      <w:bookmarkStart w:id="4" w:name="dst232"/>
      <w:bookmarkEnd w:id="4"/>
      <w:proofErr w:type="gramStart"/>
      <w:r w:rsidRPr="001E4D40">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9" w:anchor="dst100352" w:history="1">
        <w:r w:rsidRPr="007E72C4">
          <w:rPr>
            <w:rFonts w:ascii="Times New Roman" w:hAnsi="Times New Roman" w:cs="Times New Roman"/>
            <w:color w:val="000000" w:themeColor="text1"/>
            <w:sz w:val="28"/>
            <w:szCs w:val="28"/>
          </w:rPr>
          <w:t>частью 1.1 статьи 16</w:t>
        </w:r>
      </w:hyperlink>
      <w:r w:rsidRPr="001E4D40">
        <w:rPr>
          <w:rFonts w:ascii="Times New Roman" w:hAnsi="Times New Roman" w:cs="Times New Roman"/>
          <w:sz w:val="28"/>
          <w:szCs w:val="28"/>
        </w:rPr>
        <w:t> настоящего Федерального закона, их работников.</w:t>
      </w:r>
      <w:proofErr w:type="gramEnd"/>
      <w:r w:rsidRPr="001E4D40">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7E72C4" w:rsidRDefault="007E72C4" w:rsidP="00546EE1">
      <w:pPr>
        <w:ind w:right="-22" w:firstLine="705"/>
        <w:jc w:val="both"/>
        <w:rPr>
          <w:rFonts w:ascii="Times New Roman" w:hAnsi="Times New Roman" w:cs="Times New Roman"/>
          <w:sz w:val="28"/>
          <w:szCs w:val="28"/>
        </w:rPr>
      </w:pPr>
      <w:r>
        <w:rPr>
          <w:rFonts w:ascii="Times New Roman" w:hAnsi="Times New Roman" w:cs="Times New Roman"/>
          <w:sz w:val="28"/>
          <w:szCs w:val="28"/>
        </w:rPr>
        <w:t>- дополнить пункт 2.8 подпунктом 2.8.2 следующего содержания:</w:t>
      </w:r>
    </w:p>
    <w:p w:rsidR="001E4D40" w:rsidRDefault="007E72C4" w:rsidP="00546EE1">
      <w:pPr>
        <w:ind w:right="-22" w:firstLine="705"/>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м</w:t>
      </w:r>
      <w:r w:rsidR="00CA1CC5">
        <w:rPr>
          <w:rFonts w:ascii="Times New Roman" w:hAnsi="Times New Roman" w:cs="Times New Roman"/>
          <w:sz w:val="28"/>
          <w:szCs w:val="28"/>
        </w:rPr>
        <w:t>униципальной услуги отсутствуют».</w:t>
      </w:r>
      <w:r>
        <w:rPr>
          <w:rFonts w:ascii="Times New Roman" w:hAnsi="Times New Roman" w:cs="Times New Roman"/>
          <w:sz w:val="28"/>
          <w:szCs w:val="28"/>
        </w:rPr>
        <w:t xml:space="preserve"> </w:t>
      </w:r>
    </w:p>
    <w:p w:rsidR="00E36C45" w:rsidRPr="00CA1CC5" w:rsidRDefault="00E36C45" w:rsidP="00CA1CC5">
      <w:pPr>
        <w:pStyle w:val="a5"/>
        <w:numPr>
          <w:ilvl w:val="0"/>
          <w:numId w:val="1"/>
        </w:numPr>
        <w:ind w:right="-22"/>
        <w:jc w:val="both"/>
        <w:rPr>
          <w:rFonts w:ascii="Times New Roman" w:hAnsi="Times New Roman" w:cs="Times New Roman"/>
          <w:sz w:val="28"/>
          <w:szCs w:val="28"/>
        </w:rPr>
      </w:pPr>
      <w:r w:rsidRPr="00CA1CC5">
        <w:rPr>
          <w:rFonts w:ascii="Times New Roman" w:hAnsi="Times New Roman" w:cs="Times New Roman"/>
          <w:sz w:val="28"/>
          <w:szCs w:val="28"/>
        </w:rPr>
        <w:t>Настоящее постановление вступает в силу после дня подписания.</w:t>
      </w:r>
    </w:p>
    <w:p w:rsidR="00E36C45" w:rsidRDefault="00E36C45" w:rsidP="00E36C45">
      <w:pPr>
        <w:jc w:val="both"/>
        <w:rPr>
          <w:rFonts w:ascii="Times New Roman" w:hAnsi="Times New Roman" w:cs="Times New Roman"/>
          <w:sz w:val="28"/>
          <w:szCs w:val="28"/>
        </w:rPr>
      </w:pPr>
    </w:p>
    <w:p w:rsidR="00E36C45" w:rsidRPr="000B1273" w:rsidRDefault="00E36C45" w:rsidP="00E36C45">
      <w:pPr>
        <w:jc w:val="both"/>
        <w:rPr>
          <w:rFonts w:ascii="Times New Roman" w:hAnsi="Times New Roman" w:cs="Times New Roman"/>
          <w:sz w:val="28"/>
          <w:szCs w:val="28"/>
        </w:rPr>
      </w:pPr>
    </w:p>
    <w:bookmarkEnd w:id="0"/>
    <w:tbl>
      <w:tblPr>
        <w:tblW w:w="0" w:type="auto"/>
        <w:tblInd w:w="108" w:type="dxa"/>
        <w:tblLook w:val="0000"/>
      </w:tblPr>
      <w:tblGrid>
        <w:gridCol w:w="6124"/>
        <w:gridCol w:w="3339"/>
      </w:tblGrid>
      <w:tr w:rsidR="00E36C45" w:rsidRPr="000B1273" w:rsidTr="00EE19E4">
        <w:tc>
          <w:tcPr>
            <w:tcW w:w="6124" w:type="dxa"/>
            <w:tcBorders>
              <w:top w:val="nil"/>
              <w:left w:val="nil"/>
              <w:bottom w:val="nil"/>
              <w:right w:val="nil"/>
            </w:tcBorders>
            <w:vAlign w:val="bottom"/>
          </w:tcPr>
          <w:p w:rsidR="00E36C45" w:rsidRDefault="00E36C45" w:rsidP="00EE19E4">
            <w:pPr>
              <w:pStyle w:val="a4"/>
              <w:ind w:left="-108"/>
              <w:rPr>
                <w:rFonts w:ascii="Times New Roman" w:hAnsi="Times New Roman" w:cs="Times New Roman"/>
                <w:sz w:val="28"/>
                <w:szCs w:val="28"/>
              </w:rPr>
            </w:pPr>
          </w:p>
          <w:p w:rsidR="00E36C45" w:rsidRPr="000B1273" w:rsidRDefault="00E36C45" w:rsidP="00EE19E4">
            <w:pPr>
              <w:pStyle w:val="a4"/>
              <w:ind w:left="-108"/>
              <w:rPr>
                <w:rFonts w:ascii="Times New Roman" w:hAnsi="Times New Roman" w:cs="Times New Roman"/>
                <w:sz w:val="28"/>
                <w:szCs w:val="28"/>
              </w:rPr>
            </w:pPr>
            <w:r w:rsidRPr="000B1273">
              <w:rPr>
                <w:rFonts w:ascii="Times New Roman" w:hAnsi="Times New Roman" w:cs="Times New Roman"/>
                <w:sz w:val="28"/>
                <w:szCs w:val="28"/>
              </w:rPr>
              <w:t>Глава муниципального образования</w:t>
            </w:r>
          </w:p>
          <w:p w:rsidR="00E36C45" w:rsidRPr="000B1273" w:rsidRDefault="00E36C45" w:rsidP="00EE19E4">
            <w:pPr>
              <w:pStyle w:val="a4"/>
              <w:ind w:left="-108"/>
              <w:rPr>
                <w:rFonts w:ascii="Times New Roman" w:hAnsi="Times New Roman" w:cs="Times New Roman"/>
                <w:sz w:val="28"/>
                <w:szCs w:val="28"/>
              </w:rPr>
            </w:pPr>
            <w:r w:rsidRPr="000B1273">
              <w:rPr>
                <w:rFonts w:ascii="Times New Roman" w:hAnsi="Times New Roman" w:cs="Times New Roman"/>
                <w:sz w:val="28"/>
                <w:szCs w:val="28"/>
              </w:rPr>
              <w:t xml:space="preserve">«Холм-Жирковский район» </w:t>
            </w:r>
          </w:p>
          <w:p w:rsidR="00E36C45" w:rsidRPr="000B1273" w:rsidRDefault="00E36C45" w:rsidP="00EE19E4">
            <w:pPr>
              <w:pStyle w:val="a4"/>
              <w:ind w:left="-108"/>
              <w:rPr>
                <w:rFonts w:ascii="Times New Roman" w:hAnsi="Times New Roman" w:cs="Times New Roman"/>
                <w:sz w:val="28"/>
                <w:szCs w:val="28"/>
              </w:rPr>
            </w:pPr>
            <w:r w:rsidRPr="000B1273">
              <w:rPr>
                <w:rFonts w:ascii="Times New Roman" w:hAnsi="Times New Roman" w:cs="Times New Roman"/>
                <w:sz w:val="28"/>
                <w:szCs w:val="28"/>
              </w:rPr>
              <w:t>Смоленской области</w:t>
            </w:r>
          </w:p>
        </w:tc>
        <w:tc>
          <w:tcPr>
            <w:tcW w:w="3339" w:type="dxa"/>
            <w:tcBorders>
              <w:top w:val="nil"/>
              <w:left w:val="nil"/>
              <w:bottom w:val="nil"/>
              <w:right w:val="nil"/>
            </w:tcBorders>
            <w:vAlign w:val="bottom"/>
          </w:tcPr>
          <w:p w:rsidR="00E36C45" w:rsidRPr="000B1273" w:rsidRDefault="00E36C45" w:rsidP="00EE19E4">
            <w:pPr>
              <w:pStyle w:val="a3"/>
              <w:ind w:left="-108"/>
              <w:jc w:val="right"/>
              <w:rPr>
                <w:rFonts w:ascii="Times New Roman" w:hAnsi="Times New Roman" w:cs="Times New Roman"/>
                <w:b/>
                <w:bCs/>
                <w:sz w:val="28"/>
                <w:szCs w:val="28"/>
              </w:rPr>
            </w:pPr>
            <w:r w:rsidRPr="000B1273">
              <w:rPr>
                <w:rFonts w:ascii="Times New Roman" w:hAnsi="Times New Roman" w:cs="Times New Roman"/>
                <w:b/>
                <w:bCs/>
                <w:sz w:val="28"/>
                <w:szCs w:val="28"/>
              </w:rPr>
              <w:t xml:space="preserve">                    </w:t>
            </w:r>
            <w:proofErr w:type="spellStart"/>
            <w:r w:rsidR="00795E24">
              <w:rPr>
                <w:rFonts w:ascii="Times New Roman" w:hAnsi="Times New Roman" w:cs="Times New Roman"/>
                <w:b/>
                <w:bCs/>
                <w:sz w:val="28"/>
                <w:szCs w:val="28"/>
              </w:rPr>
              <w:t>А.М.Егикян</w:t>
            </w:r>
            <w:proofErr w:type="spellEnd"/>
            <w:r w:rsidR="00795E24">
              <w:rPr>
                <w:rFonts w:ascii="Times New Roman" w:hAnsi="Times New Roman" w:cs="Times New Roman"/>
                <w:b/>
                <w:bCs/>
                <w:sz w:val="28"/>
                <w:szCs w:val="28"/>
              </w:rPr>
              <w:t xml:space="preserve"> </w:t>
            </w:r>
          </w:p>
        </w:tc>
      </w:tr>
    </w:tbl>
    <w:p w:rsidR="00E36C45" w:rsidRDefault="00E36C45" w:rsidP="00E36C45"/>
    <w:p w:rsidR="00E36C45" w:rsidRDefault="00E36C45" w:rsidP="00E36C45"/>
    <w:p w:rsidR="00437E3E" w:rsidRDefault="00437E3E"/>
    <w:sectPr w:rsidR="00437E3E" w:rsidSect="00AD401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242" w:rsidRDefault="009E4242" w:rsidP="00B16058">
      <w:r>
        <w:separator/>
      </w:r>
    </w:p>
  </w:endnote>
  <w:endnote w:type="continuationSeparator" w:id="0">
    <w:p w:rsidR="009E4242" w:rsidRDefault="009E4242" w:rsidP="00B160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DF" w:rsidRDefault="009E4242">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DF" w:rsidRDefault="009E4242">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DF" w:rsidRDefault="009E424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242" w:rsidRDefault="009E4242" w:rsidP="00B16058">
      <w:r>
        <w:separator/>
      </w:r>
    </w:p>
  </w:footnote>
  <w:footnote w:type="continuationSeparator" w:id="0">
    <w:p w:rsidR="009E4242" w:rsidRDefault="009E4242" w:rsidP="00B160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DF" w:rsidRDefault="009E424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DF" w:rsidRDefault="009E424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DF" w:rsidRDefault="009E424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A17F7"/>
    <w:multiLevelType w:val="multilevel"/>
    <w:tmpl w:val="56765770"/>
    <w:lvl w:ilvl="0">
      <w:start w:val="1"/>
      <w:numFmt w:val="decimal"/>
      <w:lvlText w:val="%1."/>
      <w:lvlJc w:val="left"/>
      <w:pPr>
        <w:ind w:left="1110" w:hanging="405"/>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6C45"/>
    <w:rsid w:val="000166D4"/>
    <w:rsid w:val="00032B5A"/>
    <w:rsid w:val="001E4D40"/>
    <w:rsid w:val="00235875"/>
    <w:rsid w:val="002C5E18"/>
    <w:rsid w:val="00382F58"/>
    <w:rsid w:val="00437E3E"/>
    <w:rsid w:val="00546EE1"/>
    <w:rsid w:val="00632CED"/>
    <w:rsid w:val="00795E24"/>
    <w:rsid w:val="007E72C4"/>
    <w:rsid w:val="007F4C3D"/>
    <w:rsid w:val="0084267F"/>
    <w:rsid w:val="009E4242"/>
    <w:rsid w:val="00AE1D0A"/>
    <w:rsid w:val="00B16058"/>
    <w:rsid w:val="00B832AF"/>
    <w:rsid w:val="00B83495"/>
    <w:rsid w:val="00CA1CC5"/>
    <w:rsid w:val="00CC223F"/>
    <w:rsid w:val="00DA62C4"/>
    <w:rsid w:val="00DD2A52"/>
    <w:rsid w:val="00E36C45"/>
    <w:rsid w:val="00F119F9"/>
    <w:rsid w:val="00F93E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C4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E36C45"/>
    <w:pPr>
      <w:jc w:val="both"/>
    </w:pPr>
  </w:style>
  <w:style w:type="paragraph" w:customStyle="1" w:styleId="a4">
    <w:name w:val="Прижатый влево"/>
    <w:basedOn w:val="a"/>
    <w:next w:val="a"/>
    <w:uiPriority w:val="99"/>
    <w:rsid w:val="00E36C45"/>
  </w:style>
  <w:style w:type="paragraph" w:styleId="a5">
    <w:name w:val="List Paragraph"/>
    <w:basedOn w:val="a"/>
    <w:uiPriority w:val="34"/>
    <w:qFormat/>
    <w:rsid w:val="00E36C45"/>
    <w:pPr>
      <w:widowControl/>
      <w:autoSpaceDE/>
      <w:autoSpaceDN/>
      <w:adjustRightInd/>
      <w:ind w:left="720"/>
    </w:pPr>
  </w:style>
  <w:style w:type="paragraph" w:styleId="a6">
    <w:name w:val="header"/>
    <w:basedOn w:val="a"/>
    <w:link w:val="a7"/>
    <w:uiPriority w:val="99"/>
    <w:semiHidden/>
    <w:unhideWhenUsed/>
    <w:rsid w:val="00E36C45"/>
    <w:pPr>
      <w:tabs>
        <w:tab w:val="center" w:pos="4677"/>
        <w:tab w:val="right" w:pos="9355"/>
      </w:tabs>
    </w:pPr>
  </w:style>
  <w:style w:type="character" w:customStyle="1" w:styleId="a7">
    <w:name w:val="Верхний колонтитул Знак"/>
    <w:basedOn w:val="a0"/>
    <w:link w:val="a6"/>
    <w:uiPriority w:val="99"/>
    <w:semiHidden/>
    <w:rsid w:val="00E36C45"/>
    <w:rPr>
      <w:rFonts w:ascii="Arial" w:eastAsia="Times New Roman" w:hAnsi="Arial" w:cs="Arial"/>
      <w:sz w:val="24"/>
      <w:szCs w:val="24"/>
      <w:lang w:eastAsia="ru-RU"/>
    </w:rPr>
  </w:style>
  <w:style w:type="paragraph" w:styleId="a8">
    <w:name w:val="footer"/>
    <w:basedOn w:val="a"/>
    <w:link w:val="a9"/>
    <w:uiPriority w:val="99"/>
    <w:semiHidden/>
    <w:unhideWhenUsed/>
    <w:rsid w:val="00E36C45"/>
    <w:pPr>
      <w:tabs>
        <w:tab w:val="center" w:pos="4677"/>
        <w:tab w:val="right" w:pos="9355"/>
      </w:tabs>
    </w:pPr>
  </w:style>
  <w:style w:type="character" w:customStyle="1" w:styleId="a9">
    <w:name w:val="Нижний колонтитул Знак"/>
    <w:basedOn w:val="a0"/>
    <w:link w:val="a8"/>
    <w:uiPriority w:val="99"/>
    <w:semiHidden/>
    <w:rsid w:val="00E36C45"/>
    <w:rPr>
      <w:rFonts w:ascii="Arial" w:eastAsia="Times New Roman" w:hAnsi="Arial" w:cs="Arial"/>
      <w:sz w:val="24"/>
      <w:szCs w:val="24"/>
      <w:lang w:eastAsia="ru-RU"/>
    </w:rPr>
  </w:style>
  <w:style w:type="character" w:customStyle="1" w:styleId="blk">
    <w:name w:val="blk"/>
    <w:basedOn w:val="a0"/>
    <w:rsid w:val="001E4D40"/>
  </w:style>
  <w:style w:type="character" w:styleId="aa">
    <w:name w:val="Hyperlink"/>
    <w:basedOn w:val="a0"/>
    <w:uiPriority w:val="99"/>
    <w:semiHidden/>
    <w:unhideWhenUsed/>
    <w:rsid w:val="001E4D40"/>
    <w:rPr>
      <w:color w:val="0000FF"/>
      <w:u w:val="single"/>
    </w:rPr>
  </w:style>
</w:styles>
</file>

<file path=word/webSettings.xml><?xml version="1.0" encoding="utf-8"?>
<w:webSettings xmlns:r="http://schemas.openxmlformats.org/officeDocument/2006/relationships" xmlns:w="http://schemas.openxmlformats.org/wordprocessingml/2006/main">
  <w:divs>
    <w:div w:id="1724526732">
      <w:bodyDiv w:val="1"/>
      <w:marLeft w:val="0"/>
      <w:marRight w:val="0"/>
      <w:marTop w:val="0"/>
      <w:marBottom w:val="0"/>
      <w:divBdr>
        <w:top w:val="none" w:sz="0" w:space="0" w:color="auto"/>
        <w:left w:val="none" w:sz="0" w:space="0" w:color="auto"/>
        <w:bottom w:val="none" w:sz="0" w:space="0" w:color="auto"/>
        <w:right w:val="none" w:sz="0" w:space="0" w:color="auto"/>
      </w:divBdr>
      <w:divsChild>
        <w:div w:id="1126973110">
          <w:marLeft w:val="0"/>
          <w:marRight w:val="0"/>
          <w:marTop w:val="120"/>
          <w:marBottom w:val="0"/>
          <w:divBdr>
            <w:top w:val="none" w:sz="0" w:space="0" w:color="auto"/>
            <w:left w:val="none" w:sz="0" w:space="0" w:color="auto"/>
            <w:bottom w:val="none" w:sz="0" w:space="0" w:color="auto"/>
            <w:right w:val="none" w:sz="0" w:space="0" w:color="auto"/>
          </w:divBdr>
        </w:div>
        <w:div w:id="1690135040">
          <w:marLeft w:val="0"/>
          <w:marRight w:val="0"/>
          <w:marTop w:val="120"/>
          <w:marBottom w:val="0"/>
          <w:divBdr>
            <w:top w:val="none" w:sz="0" w:space="0" w:color="auto"/>
            <w:left w:val="none" w:sz="0" w:space="0" w:color="auto"/>
            <w:bottom w:val="none" w:sz="0" w:space="0" w:color="auto"/>
            <w:right w:val="none" w:sz="0" w:space="0" w:color="auto"/>
          </w:divBdr>
        </w:div>
        <w:div w:id="403264643">
          <w:marLeft w:val="0"/>
          <w:marRight w:val="0"/>
          <w:marTop w:val="120"/>
          <w:marBottom w:val="0"/>
          <w:divBdr>
            <w:top w:val="none" w:sz="0" w:space="0" w:color="auto"/>
            <w:left w:val="none" w:sz="0" w:space="0" w:color="auto"/>
            <w:bottom w:val="none" w:sz="0" w:space="0" w:color="auto"/>
            <w:right w:val="none" w:sz="0" w:space="0" w:color="auto"/>
          </w:divBdr>
        </w:div>
        <w:div w:id="1234124970">
          <w:marLeft w:val="0"/>
          <w:marRight w:val="0"/>
          <w:marTop w:val="120"/>
          <w:marBottom w:val="0"/>
          <w:divBdr>
            <w:top w:val="none" w:sz="0" w:space="0" w:color="auto"/>
            <w:left w:val="none" w:sz="0" w:space="0" w:color="auto"/>
            <w:bottom w:val="none" w:sz="0" w:space="0" w:color="auto"/>
            <w:right w:val="none" w:sz="0" w:space="0" w:color="auto"/>
          </w:divBdr>
        </w:div>
        <w:div w:id="1349526696">
          <w:marLeft w:val="0"/>
          <w:marRight w:val="0"/>
          <w:marTop w:val="120"/>
          <w:marBottom w:val="0"/>
          <w:divBdr>
            <w:top w:val="none" w:sz="0" w:space="0" w:color="auto"/>
            <w:left w:val="none" w:sz="0" w:space="0" w:color="auto"/>
            <w:bottom w:val="none" w:sz="0" w:space="0" w:color="auto"/>
            <w:right w:val="none" w:sz="0" w:space="0" w:color="auto"/>
          </w:divBdr>
        </w:div>
        <w:div w:id="1255746814">
          <w:marLeft w:val="0"/>
          <w:marRight w:val="0"/>
          <w:marTop w:val="120"/>
          <w:marBottom w:val="0"/>
          <w:divBdr>
            <w:top w:val="none" w:sz="0" w:space="0" w:color="auto"/>
            <w:left w:val="none" w:sz="0" w:space="0" w:color="auto"/>
            <w:bottom w:val="none" w:sz="0" w:space="0" w:color="auto"/>
            <w:right w:val="none" w:sz="0" w:space="0" w:color="auto"/>
          </w:divBdr>
        </w:div>
        <w:div w:id="8300277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4/a2588b2a1374c05e0939bb4df8e54fc0dfd6e00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nsultant.ru/document/cons_doc_LAW_342034/a2588b2a1374c05e0939bb4df8e54fc0dfd6e00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342034/a2588b2a1374c05e0939bb4df8e54fc0dfd6e00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3</Pages>
  <Words>746</Words>
  <Characters>4255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G_VOA</dc:creator>
  <cp:lastModifiedBy>PSN</cp:lastModifiedBy>
  <cp:revision>9</cp:revision>
  <cp:lastPrinted>2020-03-25T08:10:00Z</cp:lastPrinted>
  <dcterms:created xsi:type="dcterms:W3CDTF">2020-03-24T11:58:00Z</dcterms:created>
  <dcterms:modified xsi:type="dcterms:W3CDTF">2020-04-06T07:52:00Z</dcterms:modified>
</cp:coreProperties>
</file>