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4A2" w:rsidRPr="00AA44A2" w:rsidRDefault="00AA44A2" w:rsidP="00AA44A2">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81025" cy="685800"/>
            <wp:effectExtent l="1905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cstate="print"/>
                    <a:srcRect/>
                    <a:stretch>
                      <a:fillRect/>
                    </a:stretch>
                  </pic:blipFill>
                  <pic:spPr bwMode="auto">
                    <a:xfrm>
                      <a:off x="0" y="0"/>
                      <a:ext cx="581025" cy="685800"/>
                    </a:xfrm>
                    <a:prstGeom prst="rect">
                      <a:avLst/>
                    </a:prstGeom>
                    <a:noFill/>
                    <a:ln w="9525">
                      <a:noFill/>
                      <a:miter lim="800000"/>
                      <a:headEnd/>
                      <a:tailEnd/>
                    </a:ln>
                  </pic:spPr>
                </pic:pic>
              </a:graphicData>
            </a:graphic>
          </wp:inline>
        </w:drawing>
      </w:r>
    </w:p>
    <w:p w:rsidR="00AA44A2" w:rsidRPr="00AA44A2" w:rsidRDefault="00AA44A2" w:rsidP="00AA44A2">
      <w:pPr>
        <w:spacing w:after="0" w:line="240" w:lineRule="auto"/>
        <w:jc w:val="center"/>
        <w:rPr>
          <w:rFonts w:ascii="Times New Roman" w:eastAsia="Times New Roman" w:hAnsi="Times New Roman" w:cs="Times New Roman"/>
          <w:b/>
          <w:sz w:val="28"/>
          <w:szCs w:val="28"/>
        </w:rPr>
      </w:pPr>
    </w:p>
    <w:p w:rsidR="00AA44A2" w:rsidRPr="00AA44A2" w:rsidRDefault="00AA44A2" w:rsidP="00AA44A2">
      <w:pPr>
        <w:spacing w:after="0" w:line="240" w:lineRule="auto"/>
        <w:jc w:val="center"/>
        <w:rPr>
          <w:rFonts w:ascii="Times New Roman" w:eastAsia="Times New Roman" w:hAnsi="Times New Roman" w:cs="Times New Roman"/>
          <w:b/>
          <w:sz w:val="24"/>
          <w:szCs w:val="24"/>
        </w:rPr>
      </w:pPr>
      <w:r w:rsidRPr="00AA44A2">
        <w:rPr>
          <w:rFonts w:ascii="Times New Roman" w:eastAsia="Times New Roman" w:hAnsi="Times New Roman" w:cs="Times New Roman"/>
          <w:b/>
          <w:sz w:val="24"/>
          <w:szCs w:val="24"/>
        </w:rPr>
        <w:t>АДМИНИСТРАЦИЯ МУНИЦИПАЛЬНОГО ОБРАЗОВАНИЯ</w:t>
      </w:r>
    </w:p>
    <w:p w:rsidR="00AA44A2" w:rsidRPr="00AA44A2" w:rsidRDefault="00AA44A2" w:rsidP="00AA44A2">
      <w:pPr>
        <w:spacing w:after="0" w:line="240" w:lineRule="auto"/>
        <w:jc w:val="center"/>
        <w:rPr>
          <w:rFonts w:ascii="Times New Roman" w:eastAsia="Times New Roman" w:hAnsi="Times New Roman" w:cs="Times New Roman"/>
          <w:b/>
          <w:sz w:val="24"/>
          <w:szCs w:val="24"/>
        </w:rPr>
      </w:pPr>
      <w:r w:rsidRPr="00AA44A2">
        <w:rPr>
          <w:rFonts w:ascii="Times New Roman" w:eastAsia="Times New Roman" w:hAnsi="Times New Roman" w:cs="Times New Roman"/>
          <w:b/>
          <w:sz w:val="24"/>
          <w:szCs w:val="24"/>
        </w:rPr>
        <w:t>«ХОЛМ-ЖИРКОВСКИЙ РАЙОН»  СМОЛЕНСКОЙ ОБЛАСТИ</w:t>
      </w:r>
    </w:p>
    <w:p w:rsidR="00AA44A2" w:rsidRPr="00AA44A2" w:rsidRDefault="00AA44A2" w:rsidP="00AA44A2">
      <w:pPr>
        <w:spacing w:after="0" w:line="240" w:lineRule="auto"/>
        <w:jc w:val="center"/>
        <w:rPr>
          <w:rFonts w:ascii="Times New Roman" w:eastAsia="Times New Roman" w:hAnsi="Times New Roman" w:cs="Times New Roman"/>
          <w:sz w:val="28"/>
          <w:szCs w:val="28"/>
        </w:rPr>
      </w:pPr>
    </w:p>
    <w:p w:rsidR="00AA44A2" w:rsidRPr="00AA44A2" w:rsidRDefault="00AA44A2" w:rsidP="00AA44A2">
      <w:pPr>
        <w:spacing w:after="0" w:line="240" w:lineRule="auto"/>
        <w:jc w:val="center"/>
        <w:rPr>
          <w:rFonts w:ascii="Times New Roman" w:eastAsia="Times New Roman" w:hAnsi="Times New Roman" w:cs="Times New Roman"/>
          <w:b/>
          <w:sz w:val="28"/>
          <w:szCs w:val="28"/>
        </w:rPr>
      </w:pPr>
      <w:proofErr w:type="gramStart"/>
      <w:r w:rsidRPr="00AA44A2">
        <w:rPr>
          <w:rFonts w:ascii="Times New Roman" w:eastAsia="Times New Roman" w:hAnsi="Times New Roman" w:cs="Times New Roman"/>
          <w:b/>
          <w:sz w:val="28"/>
          <w:szCs w:val="28"/>
        </w:rPr>
        <w:t>П</w:t>
      </w:r>
      <w:proofErr w:type="gramEnd"/>
      <w:r w:rsidRPr="00AA44A2">
        <w:rPr>
          <w:rFonts w:ascii="Times New Roman" w:eastAsia="Times New Roman" w:hAnsi="Times New Roman" w:cs="Times New Roman"/>
          <w:b/>
          <w:sz w:val="28"/>
          <w:szCs w:val="28"/>
        </w:rPr>
        <w:t xml:space="preserve"> О С Т А Н О В Л Е Н И Е</w:t>
      </w:r>
    </w:p>
    <w:p w:rsidR="00AA44A2" w:rsidRPr="00AA44A2" w:rsidRDefault="0071624F" w:rsidP="00AA44A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AA44A2" w:rsidRPr="00AA44A2" w:rsidRDefault="00AA44A2" w:rsidP="00AA44A2">
      <w:pPr>
        <w:spacing w:after="0" w:line="240" w:lineRule="auto"/>
        <w:rPr>
          <w:rFonts w:ascii="Times New Roman" w:eastAsia="Times New Roman" w:hAnsi="Times New Roman" w:cs="Times New Roman"/>
          <w:sz w:val="28"/>
          <w:szCs w:val="24"/>
        </w:rPr>
      </w:pPr>
      <w:r w:rsidRPr="00AA44A2">
        <w:rPr>
          <w:rFonts w:ascii="Times New Roman" w:eastAsia="Times New Roman" w:hAnsi="Times New Roman" w:cs="Times New Roman"/>
          <w:sz w:val="28"/>
          <w:szCs w:val="24"/>
        </w:rPr>
        <w:t xml:space="preserve">от     </w:t>
      </w:r>
      <w:r w:rsidR="0071624F">
        <w:rPr>
          <w:rFonts w:ascii="Times New Roman" w:eastAsia="Times New Roman" w:hAnsi="Times New Roman" w:cs="Times New Roman"/>
          <w:sz w:val="28"/>
          <w:szCs w:val="24"/>
        </w:rPr>
        <w:t>12.02</w:t>
      </w:r>
      <w:r w:rsidRPr="00AA44A2">
        <w:rPr>
          <w:rFonts w:ascii="Times New Roman" w:eastAsia="Times New Roman" w:hAnsi="Times New Roman" w:cs="Times New Roman"/>
          <w:sz w:val="28"/>
          <w:szCs w:val="24"/>
        </w:rPr>
        <w:t>.2020</w:t>
      </w:r>
      <w:r w:rsidRPr="00AA44A2">
        <w:rPr>
          <w:rFonts w:ascii="Times New Roman" w:eastAsia="Times New Roman" w:hAnsi="Times New Roman" w:cs="Times New Roman"/>
          <w:color w:val="000000"/>
          <w:sz w:val="28"/>
          <w:szCs w:val="24"/>
        </w:rPr>
        <w:t xml:space="preserve">  №  </w:t>
      </w:r>
      <w:r w:rsidR="0071624F">
        <w:rPr>
          <w:rFonts w:ascii="Times New Roman" w:eastAsia="Times New Roman" w:hAnsi="Times New Roman" w:cs="Times New Roman"/>
          <w:color w:val="000000"/>
          <w:sz w:val="28"/>
          <w:szCs w:val="24"/>
        </w:rPr>
        <w:t>124</w:t>
      </w:r>
      <w:r w:rsidRPr="00AA44A2">
        <w:rPr>
          <w:rFonts w:ascii="Times New Roman" w:eastAsia="Times New Roman" w:hAnsi="Times New Roman" w:cs="Times New Roman"/>
          <w:color w:val="000000"/>
          <w:sz w:val="28"/>
          <w:szCs w:val="24"/>
        </w:rPr>
        <w:t xml:space="preserve">                                                                                                                                                                                                                                                                              </w:t>
      </w:r>
    </w:p>
    <w:p w:rsidR="00AA44A2" w:rsidRPr="00AA44A2" w:rsidRDefault="00AA44A2" w:rsidP="00AA44A2">
      <w:pPr>
        <w:spacing w:after="0" w:line="240" w:lineRule="auto"/>
        <w:rPr>
          <w:rFonts w:ascii="Times New Roman" w:eastAsia="Times New Roman" w:hAnsi="Times New Roman" w:cs="Times New Roman"/>
          <w:sz w:val="28"/>
          <w:szCs w:val="28"/>
        </w:rPr>
      </w:pPr>
    </w:p>
    <w:tbl>
      <w:tblPr>
        <w:tblW w:w="0" w:type="auto"/>
        <w:tblLook w:val="01E0"/>
      </w:tblPr>
      <w:tblGrid>
        <w:gridCol w:w="5070"/>
      </w:tblGrid>
      <w:tr w:rsidR="00AA44A2" w:rsidRPr="00AA44A2" w:rsidTr="001A700D">
        <w:tc>
          <w:tcPr>
            <w:tcW w:w="5070" w:type="dxa"/>
          </w:tcPr>
          <w:p w:rsidR="00AA44A2" w:rsidRPr="00AA44A2" w:rsidRDefault="00AA44A2" w:rsidP="00AA44A2">
            <w:pPr>
              <w:spacing w:after="0" w:line="240" w:lineRule="auto"/>
              <w:jc w:val="both"/>
              <w:rPr>
                <w:rFonts w:ascii="Times New Roman" w:eastAsia="Times New Roman" w:hAnsi="Times New Roman" w:cs="Times New Roman"/>
                <w:sz w:val="28"/>
                <w:szCs w:val="28"/>
              </w:rPr>
            </w:pPr>
            <w:r>
              <w:rPr>
                <w:rFonts w:ascii="Times New Roman" w:eastAsia="SimSun" w:hAnsi="Times New Roman" w:cs="Times New Roman"/>
                <w:kern w:val="2"/>
                <w:sz w:val="28"/>
                <w:szCs w:val="28"/>
                <w:lang w:eastAsia="ar-SA"/>
              </w:rPr>
              <w:t xml:space="preserve">О внесении изменений в Административный регламент </w:t>
            </w:r>
            <w:r>
              <w:rPr>
                <w:rFonts w:ascii="Times New Roman" w:eastAsia="SimSun" w:hAnsi="Times New Roman" w:cs="Calibri"/>
                <w:kern w:val="2"/>
                <w:sz w:val="28"/>
                <w:szCs w:val="28"/>
                <w:lang w:eastAsia="ar-SA"/>
              </w:rPr>
              <w:t xml:space="preserve">предоставления отделом по градостроительной деятельности, транспорту, связи и жилищно-коммунальному хозяйству муниципальной услуги </w:t>
            </w:r>
            <w:r w:rsidRPr="002305E2">
              <w:rPr>
                <w:rFonts w:ascii="Times New Roman" w:eastAsia="SimSun" w:hAnsi="Times New Roman" w:cs="Calibri"/>
                <w:kern w:val="1"/>
                <w:sz w:val="28"/>
                <w:szCs w:val="28"/>
                <w:lang w:eastAsia="ar-SA"/>
              </w:rPr>
              <w:t>«</w:t>
            </w:r>
            <w:r w:rsidRPr="00F17218">
              <w:rPr>
                <w:rFonts w:ascii="Times New Roman" w:eastAsia="SimSun" w:hAnsi="Times New Roman" w:cs="Calibri"/>
                <w:kern w:val="1"/>
                <w:sz w:val="28"/>
                <w:szCs w:val="28"/>
                <w:lang w:eastAsia="ar-SA"/>
              </w:rPr>
              <w:t>Предоставление разрешения на условно разрешенный вид использования земельного участка</w:t>
            </w:r>
            <w:r>
              <w:rPr>
                <w:rFonts w:ascii="Times New Roman" w:eastAsia="SimSun" w:hAnsi="Times New Roman" w:cs="Calibri"/>
                <w:kern w:val="1"/>
                <w:sz w:val="28"/>
                <w:szCs w:val="28"/>
                <w:lang w:eastAsia="ar-SA"/>
              </w:rPr>
              <w:t>»</w:t>
            </w:r>
          </w:p>
        </w:tc>
      </w:tr>
    </w:tbl>
    <w:p w:rsidR="00AA44A2" w:rsidRPr="00AA44A2" w:rsidRDefault="00AA44A2" w:rsidP="00AA44A2">
      <w:pPr>
        <w:spacing w:after="0" w:line="240" w:lineRule="auto"/>
        <w:rPr>
          <w:rFonts w:ascii="Times New Roman" w:eastAsia="Times New Roman" w:hAnsi="Times New Roman" w:cs="Times New Roman"/>
          <w:sz w:val="28"/>
          <w:szCs w:val="28"/>
        </w:rPr>
      </w:pPr>
    </w:p>
    <w:p w:rsidR="00AA44A2" w:rsidRPr="00AA44A2" w:rsidRDefault="00AA44A2" w:rsidP="00AA44A2">
      <w:pPr>
        <w:spacing w:after="0" w:line="240" w:lineRule="auto"/>
        <w:jc w:val="both"/>
        <w:rPr>
          <w:rFonts w:ascii="Times New Roman" w:eastAsia="Times New Roman" w:hAnsi="Times New Roman" w:cs="Times New Roman"/>
          <w:color w:val="000000"/>
          <w:sz w:val="28"/>
          <w:szCs w:val="28"/>
        </w:rPr>
      </w:pPr>
      <w:r w:rsidRPr="00AA44A2">
        <w:rPr>
          <w:rFonts w:ascii="Times New Roman" w:eastAsia="Times New Roman" w:hAnsi="Times New Roman" w:cs="Times New Roman"/>
          <w:sz w:val="28"/>
          <w:szCs w:val="28"/>
        </w:rPr>
        <w:tab/>
        <w:t xml:space="preserve">Согласно части 4 статьи 7 Федерального закона «Об общих принципах организации местного самоуправления в Российской Федерации» от 06.10.2003 №131-ФЗ в соответствии с Федеральным законом от 27.12.2019 N 472-ФЗ «О внесении изменений в Градостроительный кодекс Российской Федерации и отдельные законодательные акты Российской Федерации», Администрация  муниципального образования «Холм-Жирковский район» Смоленской области  </w:t>
      </w:r>
    </w:p>
    <w:p w:rsidR="00AA44A2" w:rsidRPr="00AA44A2" w:rsidRDefault="00AA44A2" w:rsidP="00AA44A2">
      <w:pPr>
        <w:spacing w:after="0" w:line="240" w:lineRule="auto"/>
        <w:ind w:firstLine="851"/>
        <w:rPr>
          <w:rFonts w:ascii="Times New Roman" w:eastAsia="Times New Roman" w:hAnsi="Times New Roman" w:cs="Times New Roman"/>
          <w:color w:val="000000"/>
          <w:sz w:val="28"/>
          <w:szCs w:val="28"/>
        </w:rPr>
      </w:pPr>
    </w:p>
    <w:p w:rsidR="00AA44A2" w:rsidRPr="00AA44A2" w:rsidRDefault="00AA44A2" w:rsidP="00AA44A2">
      <w:pPr>
        <w:spacing w:after="0" w:line="240" w:lineRule="auto"/>
        <w:jc w:val="both"/>
        <w:rPr>
          <w:rFonts w:ascii="Times New Roman" w:eastAsia="Times New Roman" w:hAnsi="Times New Roman" w:cs="Times New Roman"/>
          <w:color w:val="000000"/>
          <w:sz w:val="28"/>
          <w:szCs w:val="28"/>
        </w:rPr>
      </w:pPr>
      <w:r w:rsidRPr="00AA44A2">
        <w:rPr>
          <w:rFonts w:ascii="Times New Roman" w:eastAsia="Times New Roman" w:hAnsi="Times New Roman" w:cs="Times New Roman"/>
          <w:color w:val="000000"/>
          <w:sz w:val="28"/>
          <w:szCs w:val="28"/>
        </w:rPr>
        <w:t xml:space="preserve">          </w:t>
      </w:r>
      <w:proofErr w:type="spellStart"/>
      <w:proofErr w:type="gramStart"/>
      <w:r w:rsidRPr="00AA44A2">
        <w:rPr>
          <w:rFonts w:ascii="Times New Roman" w:eastAsia="Times New Roman" w:hAnsi="Times New Roman" w:cs="Times New Roman"/>
          <w:color w:val="000000"/>
          <w:sz w:val="28"/>
          <w:szCs w:val="28"/>
        </w:rPr>
        <w:t>п</w:t>
      </w:r>
      <w:proofErr w:type="spellEnd"/>
      <w:proofErr w:type="gramEnd"/>
      <w:r w:rsidRPr="00AA44A2">
        <w:rPr>
          <w:rFonts w:ascii="Times New Roman" w:eastAsia="Times New Roman" w:hAnsi="Times New Roman" w:cs="Times New Roman"/>
          <w:color w:val="000000"/>
          <w:sz w:val="28"/>
          <w:szCs w:val="28"/>
        </w:rPr>
        <w:t xml:space="preserve"> о с т а </w:t>
      </w:r>
      <w:proofErr w:type="spellStart"/>
      <w:r w:rsidRPr="00AA44A2">
        <w:rPr>
          <w:rFonts w:ascii="Times New Roman" w:eastAsia="Times New Roman" w:hAnsi="Times New Roman" w:cs="Times New Roman"/>
          <w:color w:val="000000"/>
          <w:sz w:val="28"/>
          <w:szCs w:val="28"/>
        </w:rPr>
        <w:t>н</w:t>
      </w:r>
      <w:proofErr w:type="spellEnd"/>
      <w:r w:rsidRPr="00AA44A2">
        <w:rPr>
          <w:rFonts w:ascii="Times New Roman" w:eastAsia="Times New Roman" w:hAnsi="Times New Roman" w:cs="Times New Roman"/>
          <w:color w:val="000000"/>
          <w:sz w:val="28"/>
          <w:szCs w:val="28"/>
        </w:rPr>
        <w:t xml:space="preserve"> о в л я е т:</w:t>
      </w:r>
    </w:p>
    <w:p w:rsidR="00AA44A2" w:rsidRPr="00AA44A2" w:rsidRDefault="00AA44A2" w:rsidP="00AA44A2">
      <w:pPr>
        <w:spacing w:after="0" w:line="240" w:lineRule="auto"/>
        <w:ind w:firstLine="684"/>
        <w:jc w:val="both"/>
        <w:rPr>
          <w:rFonts w:ascii="Times New Roman" w:eastAsia="Times New Roman" w:hAnsi="Times New Roman" w:cs="Times New Roman"/>
          <w:color w:val="000000"/>
          <w:sz w:val="28"/>
          <w:szCs w:val="28"/>
        </w:rPr>
      </w:pPr>
      <w:r w:rsidRPr="00AA44A2">
        <w:rPr>
          <w:rFonts w:ascii="Times New Roman" w:eastAsia="Times New Roman" w:hAnsi="Times New Roman" w:cs="Times New Roman"/>
          <w:color w:val="000000"/>
          <w:sz w:val="28"/>
          <w:szCs w:val="28"/>
        </w:rPr>
        <w:t xml:space="preserve"> </w:t>
      </w:r>
    </w:p>
    <w:p w:rsidR="00AA44A2" w:rsidRDefault="00AA44A2" w:rsidP="00AA44A2">
      <w:pPr>
        <w:spacing w:after="0" w:line="240" w:lineRule="auto"/>
        <w:ind w:firstLine="684"/>
        <w:jc w:val="both"/>
        <w:rPr>
          <w:rFonts w:ascii="Times New Roman" w:eastAsia="Times New Roman" w:hAnsi="Times New Roman" w:cs="Times New Roman"/>
          <w:color w:val="000000"/>
          <w:sz w:val="28"/>
          <w:szCs w:val="28"/>
        </w:rPr>
      </w:pPr>
      <w:r w:rsidRPr="00AA44A2">
        <w:rPr>
          <w:rFonts w:ascii="Times New Roman" w:eastAsia="Times New Roman" w:hAnsi="Times New Roman" w:cs="Times New Roman"/>
          <w:color w:val="000000"/>
          <w:sz w:val="28"/>
          <w:szCs w:val="28"/>
        </w:rPr>
        <w:t xml:space="preserve">1. </w:t>
      </w:r>
      <w:r>
        <w:rPr>
          <w:rFonts w:ascii="Times New Roman" w:eastAsia="SimSun" w:hAnsi="Times New Roman" w:cs="Calibri"/>
          <w:kern w:val="2"/>
          <w:sz w:val="28"/>
          <w:szCs w:val="28"/>
          <w:lang w:eastAsia="ar-SA"/>
        </w:rPr>
        <w:t xml:space="preserve">Внести в Административный регламент предоставления отделом по градостроительной деятельности, транспорту, связи и жилищно-коммунальному хозяйству муниципальной услуги </w:t>
      </w:r>
      <w:r w:rsidRPr="002305E2">
        <w:rPr>
          <w:rFonts w:ascii="Times New Roman" w:eastAsia="SimSun" w:hAnsi="Times New Roman" w:cs="Calibri"/>
          <w:kern w:val="1"/>
          <w:sz w:val="28"/>
          <w:szCs w:val="28"/>
          <w:lang w:eastAsia="ar-SA"/>
        </w:rPr>
        <w:t>«</w:t>
      </w:r>
      <w:r w:rsidRPr="00F17218">
        <w:rPr>
          <w:rFonts w:ascii="Times New Roman" w:eastAsia="SimSun" w:hAnsi="Times New Roman" w:cs="Calibri"/>
          <w:kern w:val="1"/>
          <w:sz w:val="28"/>
          <w:szCs w:val="28"/>
          <w:lang w:eastAsia="ar-SA"/>
        </w:rPr>
        <w:t>Предоставление разрешения на условно разрешенный вид использования земельного участка</w:t>
      </w:r>
      <w:r>
        <w:rPr>
          <w:rFonts w:ascii="Times New Roman" w:eastAsia="SimSun" w:hAnsi="Times New Roman" w:cs="Calibri"/>
          <w:kern w:val="1"/>
          <w:sz w:val="28"/>
          <w:szCs w:val="28"/>
          <w:lang w:eastAsia="ar-SA"/>
        </w:rPr>
        <w:t>»</w:t>
      </w:r>
      <w:r>
        <w:rPr>
          <w:rFonts w:ascii="Times New Roman" w:eastAsia="SimSun" w:hAnsi="Times New Roman" w:cs="Calibri"/>
          <w:kern w:val="2"/>
          <w:sz w:val="28"/>
          <w:szCs w:val="28"/>
          <w:lang w:eastAsia="ar-SA"/>
        </w:rPr>
        <w:t xml:space="preserve">, утвержденный постановлением Администрации муниципального образования «Холм-Жирковский район» Смоленской области от 19.05.2016  № 262, следующие </w:t>
      </w:r>
      <w:r w:rsidRPr="00AA44A2">
        <w:rPr>
          <w:rFonts w:ascii="Times New Roman" w:eastAsia="Times New Roman" w:hAnsi="Times New Roman" w:cs="Times New Roman"/>
          <w:color w:val="000000"/>
          <w:sz w:val="28"/>
          <w:szCs w:val="28"/>
        </w:rPr>
        <w:t>изменения:</w:t>
      </w:r>
    </w:p>
    <w:p w:rsidR="00140DA3" w:rsidRPr="00140DA3" w:rsidRDefault="00140DA3" w:rsidP="00AA44A2">
      <w:pPr>
        <w:spacing w:after="0" w:line="240" w:lineRule="auto"/>
        <w:ind w:firstLine="684"/>
        <w:jc w:val="both"/>
        <w:rPr>
          <w:rFonts w:ascii="Times New Roman" w:eastAsia="Times New Roman" w:hAnsi="Times New Roman" w:cs="Times New Roman"/>
          <w:sz w:val="28"/>
          <w:szCs w:val="28"/>
        </w:rPr>
      </w:pPr>
      <w:r w:rsidRPr="00140DA3">
        <w:rPr>
          <w:rFonts w:ascii="Times New Roman" w:eastAsia="Times New Roman" w:hAnsi="Times New Roman" w:cs="Times New Roman"/>
          <w:sz w:val="28"/>
          <w:szCs w:val="28"/>
        </w:rPr>
        <w:t xml:space="preserve">- пункт 2.4 раздела </w:t>
      </w:r>
      <w:r w:rsidRPr="00140DA3">
        <w:rPr>
          <w:rFonts w:ascii="Times New Roman" w:eastAsia="Times New Roman" w:hAnsi="Times New Roman" w:cs="Times New Roman"/>
          <w:sz w:val="28"/>
          <w:szCs w:val="28"/>
          <w:lang w:val="en-US"/>
        </w:rPr>
        <w:t>II</w:t>
      </w:r>
      <w:r w:rsidRPr="00140DA3">
        <w:rPr>
          <w:rFonts w:ascii="Times New Roman" w:eastAsia="Times New Roman" w:hAnsi="Times New Roman" w:cs="Times New Roman"/>
          <w:sz w:val="28"/>
          <w:szCs w:val="28"/>
        </w:rPr>
        <w:t xml:space="preserve"> дополнить словами:</w:t>
      </w:r>
    </w:p>
    <w:p w:rsidR="00140DA3" w:rsidRPr="00140DA3" w:rsidRDefault="00140DA3" w:rsidP="00AA44A2">
      <w:pPr>
        <w:spacing w:after="0" w:line="240" w:lineRule="auto"/>
        <w:ind w:firstLine="684"/>
        <w:jc w:val="both"/>
        <w:rPr>
          <w:rFonts w:ascii="Times New Roman" w:eastAsia="SimSun" w:hAnsi="Times New Roman" w:cs="Calibri"/>
          <w:kern w:val="1"/>
          <w:sz w:val="28"/>
          <w:szCs w:val="28"/>
          <w:lang w:eastAsia="ar-SA"/>
        </w:rPr>
      </w:pPr>
      <w:proofErr w:type="gramStart"/>
      <w:r w:rsidRPr="00140DA3">
        <w:rPr>
          <w:rFonts w:ascii="Times New Roman" w:eastAsia="SimSun" w:hAnsi="Times New Roman" w:cs="Calibri"/>
          <w:kern w:val="1"/>
          <w:sz w:val="28"/>
          <w:szCs w:val="28"/>
          <w:lang w:eastAsia="ar-SA"/>
        </w:rPr>
        <w:t xml:space="preserve">«также, согласно ч. 11.1 ст. 39 </w:t>
      </w:r>
      <w:proofErr w:type="spellStart"/>
      <w:r w:rsidRPr="00140DA3">
        <w:rPr>
          <w:rFonts w:ascii="Times New Roman" w:eastAsia="SimSun" w:hAnsi="Times New Roman" w:cs="Calibri"/>
          <w:kern w:val="1"/>
          <w:sz w:val="28"/>
          <w:szCs w:val="28"/>
          <w:lang w:eastAsia="ar-SA"/>
        </w:rPr>
        <w:t>ГрК</w:t>
      </w:r>
      <w:proofErr w:type="spellEnd"/>
      <w:r w:rsidRPr="00140DA3">
        <w:rPr>
          <w:rFonts w:ascii="Times New Roman" w:eastAsia="SimSun" w:hAnsi="Times New Roman" w:cs="Calibri"/>
          <w:kern w:val="1"/>
          <w:sz w:val="28"/>
          <w:szCs w:val="28"/>
          <w:lang w:eastAsia="ar-SA"/>
        </w:rPr>
        <w:t xml:space="preserve"> РФ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w:t>
      </w:r>
      <w:proofErr w:type="gramEnd"/>
      <w:r w:rsidRPr="00140DA3">
        <w:rPr>
          <w:rFonts w:ascii="Times New Roman" w:eastAsia="SimSun" w:hAnsi="Times New Roman" w:cs="Calibri"/>
          <w:kern w:val="1"/>
          <w:sz w:val="28"/>
          <w:szCs w:val="28"/>
          <w:lang w:eastAsia="ar-SA"/>
        </w:rPr>
        <w:t xml:space="preserve"> </w:t>
      </w:r>
      <w:proofErr w:type="gramStart"/>
      <w:r w:rsidRPr="00140DA3">
        <w:rPr>
          <w:rFonts w:ascii="Times New Roman" w:eastAsia="SimSun" w:hAnsi="Times New Roman" w:cs="Calibri"/>
          <w:kern w:val="1"/>
          <w:sz w:val="28"/>
          <w:szCs w:val="28"/>
          <w:lang w:eastAsia="ar-SA"/>
        </w:rPr>
        <w:t xml:space="preserve">в отношении такой постройки до ее сноса или приведения в соответствие с установленными </w:t>
      </w:r>
      <w:r w:rsidRPr="00140DA3">
        <w:rPr>
          <w:rFonts w:ascii="Times New Roman" w:eastAsia="SimSun" w:hAnsi="Times New Roman" w:cs="Calibri"/>
          <w:kern w:val="1"/>
          <w:sz w:val="28"/>
          <w:szCs w:val="28"/>
          <w:lang w:eastAsia="ar-SA"/>
        </w:rPr>
        <w:lastRenderedPageBreak/>
        <w:t xml:space="preserve">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Pr="00140DA3">
        <w:rPr>
          <w:rFonts w:ascii="Times New Roman" w:eastAsia="SimSun" w:hAnsi="Times New Roman" w:cs="Calibri"/>
          <w:kern w:val="1"/>
          <w:sz w:val="28"/>
          <w:szCs w:val="28"/>
          <w:lang w:eastAsia="ar-SA"/>
        </w:rPr>
        <w:t>ГрК</w:t>
      </w:r>
      <w:proofErr w:type="spellEnd"/>
      <w:r w:rsidRPr="00140DA3">
        <w:rPr>
          <w:rFonts w:ascii="Times New Roman" w:eastAsia="SimSun" w:hAnsi="Times New Roman" w:cs="Calibri"/>
          <w:kern w:val="1"/>
          <w:sz w:val="28"/>
          <w:szCs w:val="28"/>
          <w:lang w:eastAsia="ar-SA"/>
        </w:rPr>
        <w:t xml:space="preserve"> РФ и от которых поступило данное уведомление, направлено уведомление о том, что</w:t>
      </w:r>
      <w:proofErr w:type="gramEnd"/>
      <w:r w:rsidRPr="00140DA3">
        <w:rPr>
          <w:rFonts w:ascii="Times New Roman" w:eastAsia="SimSun" w:hAnsi="Times New Roman" w:cs="Calibri"/>
          <w:kern w:val="1"/>
          <w:sz w:val="28"/>
          <w:szCs w:val="28"/>
          <w:lang w:eastAsia="ar-SA"/>
        </w:rPr>
        <w:t xml:space="preserve">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40DA3" w:rsidRDefault="00140DA3" w:rsidP="00AA44A2">
      <w:pPr>
        <w:spacing w:after="0" w:line="240" w:lineRule="auto"/>
        <w:ind w:firstLine="684"/>
        <w:jc w:val="both"/>
        <w:rPr>
          <w:rFonts w:ascii="Times New Roman" w:eastAsia="SimSun" w:hAnsi="Times New Roman" w:cs="Calibri"/>
          <w:kern w:val="1"/>
          <w:sz w:val="28"/>
          <w:szCs w:val="28"/>
          <w:lang w:eastAsia="ar-SA"/>
        </w:rPr>
      </w:pPr>
      <w:r w:rsidRPr="00140DA3">
        <w:rPr>
          <w:rFonts w:ascii="Times New Roman" w:eastAsia="SimSun" w:hAnsi="Times New Roman" w:cs="Calibri"/>
          <w:kern w:val="1"/>
          <w:sz w:val="28"/>
          <w:szCs w:val="28"/>
          <w:lang w:eastAsia="ar-SA"/>
        </w:rPr>
        <w:t xml:space="preserve">- </w:t>
      </w:r>
      <w:r>
        <w:rPr>
          <w:rFonts w:ascii="Times New Roman" w:eastAsia="SimSun" w:hAnsi="Times New Roman" w:cs="Calibri"/>
          <w:kern w:val="1"/>
          <w:sz w:val="28"/>
          <w:szCs w:val="28"/>
          <w:lang w:eastAsia="ar-SA"/>
        </w:rPr>
        <w:t xml:space="preserve">подпункт 2.6.1 пункта 2.6 раздела </w:t>
      </w:r>
      <w:r>
        <w:rPr>
          <w:rFonts w:ascii="Times New Roman" w:eastAsia="SimSun" w:hAnsi="Times New Roman" w:cs="Calibri"/>
          <w:kern w:val="1"/>
          <w:sz w:val="28"/>
          <w:szCs w:val="28"/>
          <w:lang w:val="en-US" w:eastAsia="ar-SA"/>
        </w:rPr>
        <w:t>II</w:t>
      </w:r>
      <w:r>
        <w:rPr>
          <w:rFonts w:ascii="Times New Roman" w:eastAsia="SimSun" w:hAnsi="Times New Roman" w:cs="Calibri"/>
          <w:kern w:val="1"/>
          <w:sz w:val="28"/>
          <w:szCs w:val="28"/>
          <w:lang w:eastAsia="ar-SA"/>
        </w:rPr>
        <w:t xml:space="preserve"> дополнить словами:</w:t>
      </w:r>
    </w:p>
    <w:p w:rsidR="00140DA3" w:rsidRPr="00140DA3" w:rsidRDefault="00140DA3" w:rsidP="00AA44A2">
      <w:pPr>
        <w:spacing w:after="0" w:line="240" w:lineRule="auto"/>
        <w:ind w:firstLine="6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140DA3">
        <w:rPr>
          <w:rFonts w:ascii="Times New Roman" w:eastAsia="Times New Roman" w:hAnsi="Times New Roman" w:cs="Times New Roman"/>
          <w:sz w:val="28"/>
          <w:szCs w:val="28"/>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w:t>
      </w:r>
      <w:r>
        <w:rPr>
          <w:rFonts w:ascii="Times New Roman" w:eastAsia="Times New Roman" w:hAnsi="Times New Roman" w:cs="Times New Roman"/>
          <w:sz w:val="28"/>
          <w:szCs w:val="28"/>
        </w:rPr>
        <w:t>;</w:t>
      </w:r>
    </w:p>
    <w:p w:rsidR="00AA44A2" w:rsidRPr="00AA44A2" w:rsidRDefault="00AA44A2" w:rsidP="00AA44A2">
      <w:pPr>
        <w:spacing w:after="0" w:line="240" w:lineRule="auto"/>
        <w:ind w:firstLine="709"/>
        <w:jc w:val="both"/>
        <w:rPr>
          <w:rFonts w:ascii="Times New Roman" w:eastAsia="Times New Roman" w:hAnsi="Times New Roman" w:cs="Times New Roman"/>
          <w:color w:val="000000"/>
          <w:sz w:val="28"/>
          <w:szCs w:val="28"/>
        </w:rPr>
      </w:pPr>
      <w:r w:rsidRPr="00AA44A2">
        <w:rPr>
          <w:rFonts w:ascii="Times New Roman" w:eastAsia="Times New Roman" w:hAnsi="Times New Roman" w:cs="Times New Roman"/>
          <w:color w:val="000000"/>
          <w:sz w:val="28"/>
          <w:szCs w:val="28"/>
        </w:rPr>
        <w:t>-</w:t>
      </w:r>
      <w:r w:rsidRPr="00AA44A2">
        <w:rPr>
          <w:rFonts w:ascii="Times New Roman" w:eastAsia="Times New Roman" w:hAnsi="Times New Roman" w:cs="Times New Roman"/>
          <w:sz w:val="24"/>
          <w:szCs w:val="24"/>
        </w:rPr>
        <w:t xml:space="preserve"> </w:t>
      </w:r>
      <w:r w:rsidRPr="00AA44A2">
        <w:rPr>
          <w:rFonts w:ascii="Times New Roman" w:eastAsia="Times New Roman" w:hAnsi="Times New Roman" w:cs="Times New Roman"/>
          <w:color w:val="000000"/>
          <w:sz w:val="28"/>
          <w:szCs w:val="28"/>
        </w:rPr>
        <w:t xml:space="preserve">в подпункте </w:t>
      </w:r>
      <w:r>
        <w:rPr>
          <w:rFonts w:ascii="Times New Roman" w:eastAsia="Times New Roman" w:hAnsi="Times New Roman" w:cs="Times New Roman"/>
          <w:color w:val="000000"/>
          <w:sz w:val="28"/>
          <w:szCs w:val="28"/>
        </w:rPr>
        <w:t>3.2.2</w:t>
      </w:r>
      <w:r w:rsidRPr="00AA44A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раздела </w:t>
      </w:r>
      <w:r>
        <w:rPr>
          <w:rFonts w:ascii="Times New Roman" w:eastAsia="Times New Roman" w:hAnsi="Times New Roman" w:cs="Times New Roman"/>
          <w:color w:val="000000"/>
          <w:sz w:val="28"/>
          <w:szCs w:val="28"/>
          <w:lang w:val="en-US"/>
        </w:rPr>
        <w:t>III</w:t>
      </w:r>
      <w:r w:rsidRPr="00AA44A2">
        <w:rPr>
          <w:rFonts w:ascii="Times New Roman" w:eastAsia="Times New Roman" w:hAnsi="Times New Roman" w:cs="Times New Roman"/>
          <w:color w:val="000000"/>
          <w:sz w:val="28"/>
          <w:szCs w:val="28"/>
        </w:rPr>
        <w:t xml:space="preserve"> слова «</w:t>
      </w:r>
      <w:r>
        <w:rPr>
          <w:rFonts w:ascii="Times New Roman" w:eastAsia="Times New Roman" w:hAnsi="Times New Roman" w:cs="Times New Roman"/>
          <w:color w:val="000000"/>
          <w:sz w:val="28"/>
          <w:szCs w:val="28"/>
        </w:rPr>
        <w:t>десяти</w:t>
      </w:r>
      <w:r w:rsidRPr="00AA44A2">
        <w:rPr>
          <w:rFonts w:ascii="Times New Roman" w:eastAsia="Times New Roman" w:hAnsi="Times New Roman" w:cs="Times New Roman"/>
          <w:color w:val="000000"/>
          <w:sz w:val="28"/>
          <w:szCs w:val="28"/>
        </w:rPr>
        <w:t xml:space="preserve"> дней» заменить словами «</w:t>
      </w:r>
      <w:r>
        <w:rPr>
          <w:rFonts w:ascii="Times New Roman" w:eastAsia="Times New Roman" w:hAnsi="Times New Roman" w:cs="Times New Roman"/>
          <w:color w:val="000000"/>
          <w:sz w:val="28"/>
          <w:szCs w:val="28"/>
        </w:rPr>
        <w:t xml:space="preserve">семи </w:t>
      </w:r>
      <w:r w:rsidRPr="00AA44A2">
        <w:rPr>
          <w:rFonts w:ascii="Times New Roman" w:eastAsia="Times New Roman" w:hAnsi="Times New Roman" w:cs="Times New Roman"/>
          <w:color w:val="000000"/>
          <w:sz w:val="28"/>
          <w:szCs w:val="28"/>
        </w:rPr>
        <w:t>рабочих дней».</w:t>
      </w:r>
    </w:p>
    <w:p w:rsidR="00AA44A2" w:rsidRPr="00AA44A2" w:rsidRDefault="00AA44A2" w:rsidP="00AA44A2">
      <w:pPr>
        <w:spacing w:after="0" w:line="240" w:lineRule="auto"/>
        <w:ind w:firstLine="709"/>
        <w:rPr>
          <w:rFonts w:ascii="Times New Roman" w:eastAsia="Times New Roman" w:hAnsi="Times New Roman" w:cs="Times New Roman"/>
          <w:color w:val="000000"/>
          <w:sz w:val="28"/>
          <w:szCs w:val="28"/>
        </w:rPr>
      </w:pPr>
      <w:r w:rsidRPr="00AA44A2">
        <w:rPr>
          <w:rFonts w:ascii="Times New Roman" w:eastAsia="Times New Roman" w:hAnsi="Times New Roman" w:cs="Times New Roman"/>
          <w:color w:val="000000"/>
          <w:sz w:val="28"/>
          <w:szCs w:val="28"/>
        </w:rPr>
        <w:t>2. Настоящее постановление вступает в силу после дня его подписания.</w:t>
      </w:r>
    </w:p>
    <w:p w:rsidR="00AA44A2" w:rsidRPr="00AA44A2" w:rsidRDefault="00AA44A2" w:rsidP="00AA44A2">
      <w:pPr>
        <w:spacing w:after="0" w:line="240" w:lineRule="auto"/>
        <w:ind w:firstLine="709"/>
        <w:rPr>
          <w:rFonts w:ascii="Times New Roman" w:eastAsia="Times New Roman" w:hAnsi="Times New Roman" w:cs="Times New Roman"/>
          <w:sz w:val="24"/>
          <w:szCs w:val="24"/>
        </w:rPr>
      </w:pPr>
    </w:p>
    <w:p w:rsidR="00AA44A2" w:rsidRPr="00AA44A2" w:rsidRDefault="00AA44A2" w:rsidP="00AA44A2">
      <w:pPr>
        <w:tabs>
          <w:tab w:val="left" w:pos="880"/>
          <w:tab w:val="right" w:pos="9637"/>
          <w:tab w:val="right" w:pos="9921"/>
        </w:tabs>
        <w:spacing w:after="0" w:line="240" w:lineRule="auto"/>
        <w:rPr>
          <w:rFonts w:ascii="Times New Roman" w:eastAsia="Times New Roman" w:hAnsi="Times New Roman" w:cs="Times New Roman"/>
          <w:sz w:val="28"/>
          <w:szCs w:val="28"/>
        </w:rPr>
      </w:pPr>
      <w:r w:rsidRPr="00AA44A2">
        <w:rPr>
          <w:rFonts w:ascii="Times New Roman" w:eastAsia="Times New Roman" w:hAnsi="Times New Roman" w:cs="Times New Roman"/>
          <w:sz w:val="28"/>
          <w:szCs w:val="28"/>
        </w:rPr>
        <w:t>и.п. Главы муниципального образования</w:t>
      </w:r>
    </w:p>
    <w:p w:rsidR="00AA44A2" w:rsidRPr="00AA44A2" w:rsidRDefault="00AA44A2" w:rsidP="00AA44A2">
      <w:pPr>
        <w:tabs>
          <w:tab w:val="left" w:pos="880"/>
          <w:tab w:val="right" w:pos="9637"/>
          <w:tab w:val="right" w:pos="9921"/>
        </w:tabs>
        <w:spacing w:after="0" w:line="240" w:lineRule="auto"/>
        <w:rPr>
          <w:rFonts w:ascii="Times New Roman" w:eastAsia="Times New Roman" w:hAnsi="Times New Roman" w:cs="Times New Roman"/>
          <w:sz w:val="28"/>
          <w:szCs w:val="28"/>
        </w:rPr>
      </w:pPr>
      <w:r w:rsidRPr="00AA44A2">
        <w:rPr>
          <w:rFonts w:ascii="Times New Roman" w:eastAsia="Times New Roman" w:hAnsi="Times New Roman" w:cs="Times New Roman"/>
          <w:sz w:val="28"/>
          <w:szCs w:val="28"/>
        </w:rPr>
        <w:t>«Холм-Жирковский район»</w:t>
      </w:r>
    </w:p>
    <w:p w:rsidR="00AA44A2" w:rsidRPr="00AA44A2" w:rsidRDefault="00AA44A2" w:rsidP="00AA44A2">
      <w:pPr>
        <w:tabs>
          <w:tab w:val="left" w:pos="880"/>
          <w:tab w:val="right" w:pos="9637"/>
          <w:tab w:val="right" w:pos="9921"/>
        </w:tabs>
        <w:spacing w:after="0" w:line="240" w:lineRule="auto"/>
        <w:rPr>
          <w:rFonts w:ascii="Times New Roman" w:eastAsia="Times New Roman" w:hAnsi="Times New Roman" w:cs="Times New Roman"/>
          <w:sz w:val="28"/>
          <w:szCs w:val="28"/>
        </w:rPr>
      </w:pPr>
      <w:r w:rsidRPr="00AA44A2">
        <w:rPr>
          <w:rFonts w:ascii="Times New Roman" w:eastAsia="Times New Roman" w:hAnsi="Times New Roman" w:cs="Times New Roman"/>
          <w:sz w:val="28"/>
          <w:szCs w:val="28"/>
        </w:rPr>
        <w:t>Смоленской области</w:t>
      </w:r>
      <w:r w:rsidRPr="00AA44A2">
        <w:rPr>
          <w:rFonts w:ascii="Times New Roman" w:eastAsia="Times New Roman" w:hAnsi="Times New Roman" w:cs="Times New Roman"/>
          <w:sz w:val="28"/>
          <w:szCs w:val="28"/>
        </w:rPr>
        <w:tab/>
      </w:r>
      <w:r w:rsidRPr="00AA44A2">
        <w:rPr>
          <w:rFonts w:ascii="Times New Roman" w:eastAsia="Times New Roman" w:hAnsi="Times New Roman" w:cs="Times New Roman"/>
          <w:b/>
          <w:sz w:val="28"/>
          <w:szCs w:val="28"/>
        </w:rPr>
        <w:t>А.П. Горохов</w:t>
      </w:r>
    </w:p>
    <w:p w:rsidR="00AA44A2" w:rsidRDefault="00AA44A2" w:rsidP="00AA44A2">
      <w:pPr>
        <w:rPr>
          <w:rFonts w:ascii="Times New Roman" w:eastAsia="SimSun" w:hAnsi="Times New Roman" w:cs="Calibri"/>
          <w:kern w:val="2"/>
          <w:sz w:val="28"/>
          <w:szCs w:val="28"/>
          <w:lang w:eastAsia="ar-SA"/>
        </w:rPr>
      </w:pPr>
      <w:r w:rsidRPr="00AA44A2">
        <w:rPr>
          <w:rFonts w:ascii="Times New Roman" w:eastAsia="Times New Roman" w:hAnsi="Times New Roman" w:cs="Times New Roman"/>
          <w:sz w:val="24"/>
          <w:szCs w:val="24"/>
        </w:rPr>
        <w:br w:type="page"/>
      </w:r>
    </w:p>
    <w:p w:rsidR="00104517" w:rsidRDefault="00104517" w:rsidP="00104517">
      <w:pPr>
        <w:ind w:firstLine="851"/>
        <w:jc w:val="center"/>
        <w:rPr>
          <w:rFonts w:ascii="Times New Roman" w:eastAsia="SimSun" w:hAnsi="Times New Roman" w:cs="Calibri"/>
          <w:kern w:val="2"/>
          <w:sz w:val="28"/>
          <w:szCs w:val="28"/>
          <w:lang w:eastAsia="ar-SA"/>
        </w:rPr>
      </w:pPr>
      <w:r>
        <w:rPr>
          <w:rFonts w:ascii="Times New Roman" w:eastAsia="SimSun" w:hAnsi="Times New Roman" w:cs="Calibri"/>
          <w:noProof/>
          <w:kern w:val="2"/>
          <w:sz w:val="28"/>
          <w:szCs w:val="28"/>
        </w:rPr>
        <w:lastRenderedPageBreak/>
        <w:drawing>
          <wp:inline distT="0" distB="0" distL="0" distR="0">
            <wp:extent cx="571500" cy="685800"/>
            <wp:effectExtent l="19050" t="0" r="0"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 cstate="print"/>
                    <a:srcRect/>
                    <a:stretch>
                      <a:fillRect/>
                    </a:stretch>
                  </pic:blipFill>
                  <pic:spPr bwMode="auto">
                    <a:xfrm>
                      <a:off x="0" y="0"/>
                      <a:ext cx="571500" cy="685800"/>
                    </a:xfrm>
                    <a:prstGeom prst="rect">
                      <a:avLst/>
                    </a:prstGeom>
                    <a:noFill/>
                    <a:ln w="9525">
                      <a:noFill/>
                      <a:miter lim="800000"/>
                      <a:headEnd/>
                      <a:tailEnd/>
                    </a:ln>
                  </pic:spPr>
                </pic:pic>
              </a:graphicData>
            </a:graphic>
          </wp:inline>
        </w:drawing>
      </w:r>
    </w:p>
    <w:p w:rsidR="00104517" w:rsidRDefault="00104517" w:rsidP="00104517">
      <w:pPr>
        <w:suppressAutoHyphens/>
        <w:spacing w:after="0" w:line="240" w:lineRule="auto"/>
        <w:ind w:firstLine="851"/>
        <w:jc w:val="center"/>
        <w:rPr>
          <w:rFonts w:ascii="Times New Roman" w:eastAsia="SimSun" w:hAnsi="Times New Roman" w:cs="Calibri"/>
          <w:b/>
          <w:bCs/>
          <w:kern w:val="2"/>
          <w:sz w:val="28"/>
          <w:szCs w:val="28"/>
          <w:lang w:eastAsia="ar-SA"/>
        </w:rPr>
      </w:pPr>
    </w:p>
    <w:p w:rsidR="00104517" w:rsidRDefault="00104517" w:rsidP="00104517">
      <w:pPr>
        <w:suppressAutoHyphens/>
        <w:spacing w:after="0" w:line="240" w:lineRule="auto"/>
        <w:ind w:firstLine="851"/>
        <w:jc w:val="center"/>
        <w:rPr>
          <w:rFonts w:ascii="Times New Roman" w:eastAsia="SimSun" w:hAnsi="Times New Roman" w:cs="Calibri"/>
          <w:b/>
          <w:bCs/>
          <w:kern w:val="2"/>
          <w:sz w:val="24"/>
          <w:szCs w:val="24"/>
          <w:lang w:eastAsia="ar-SA"/>
        </w:rPr>
      </w:pPr>
      <w:r>
        <w:rPr>
          <w:rFonts w:ascii="Times New Roman" w:eastAsia="SimSun" w:hAnsi="Times New Roman" w:cs="Calibri"/>
          <w:b/>
          <w:bCs/>
          <w:kern w:val="2"/>
          <w:sz w:val="24"/>
          <w:szCs w:val="24"/>
          <w:lang w:eastAsia="ar-SA"/>
        </w:rPr>
        <w:t>АДМИНИСТРАЦИЯ МУНИЦИПАЛЬНОГО ОБРАЗОВАНИЯ</w:t>
      </w:r>
    </w:p>
    <w:p w:rsidR="00104517" w:rsidRDefault="00104517" w:rsidP="00104517">
      <w:pPr>
        <w:suppressAutoHyphens/>
        <w:spacing w:after="0" w:line="240" w:lineRule="auto"/>
        <w:ind w:firstLine="851"/>
        <w:jc w:val="center"/>
        <w:rPr>
          <w:rFonts w:ascii="Times New Roman" w:eastAsia="SimSun" w:hAnsi="Times New Roman" w:cs="Calibri"/>
          <w:b/>
          <w:bCs/>
          <w:kern w:val="2"/>
          <w:sz w:val="24"/>
          <w:szCs w:val="24"/>
          <w:lang w:eastAsia="ar-SA"/>
        </w:rPr>
      </w:pPr>
      <w:r>
        <w:rPr>
          <w:rFonts w:ascii="Times New Roman" w:eastAsia="SimSun" w:hAnsi="Times New Roman" w:cs="Calibri"/>
          <w:b/>
          <w:bCs/>
          <w:kern w:val="2"/>
          <w:sz w:val="24"/>
          <w:szCs w:val="24"/>
          <w:lang w:eastAsia="ar-SA"/>
        </w:rPr>
        <w:t>«ХОЛМ-ЖИРКОВСКИЙ РАЙОН»  СМОЛЕНСКОЙ ОБЛАСТИ</w:t>
      </w:r>
    </w:p>
    <w:p w:rsidR="00104517" w:rsidRDefault="00104517" w:rsidP="00104517">
      <w:pPr>
        <w:suppressAutoHyphens/>
        <w:spacing w:after="0" w:line="240" w:lineRule="auto"/>
        <w:ind w:firstLine="851"/>
        <w:jc w:val="center"/>
        <w:rPr>
          <w:rFonts w:ascii="Times New Roman" w:eastAsia="SimSun" w:hAnsi="Times New Roman" w:cs="Calibri"/>
          <w:kern w:val="2"/>
          <w:sz w:val="28"/>
          <w:szCs w:val="28"/>
          <w:lang w:eastAsia="ar-SA"/>
        </w:rPr>
      </w:pPr>
    </w:p>
    <w:p w:rsidR="00104517" w:rsidRDefault="00104517" w:rsidP="00104517">
      <w:pPr>
        <w:suppressAutoHyphens/>
        <w:spacing w:after="0" w:line="240" w:lineRule="auto"/>
        <w:ind w:firstLine="851"/>
        <w:jc w:val="center"/>
        <w:rPr>
          <w:rFonts w:ascii="Times New Roman" w:eastAsia="SimSun" w:hAnsi="Times New Roman" w:cs="Calibri"/>
          <w:b/>
          <w:bCs/>
          <w:kern w:val="2"/>
          <w:sz w:val="28"/>
          <w:szCs w:val="28"/>
          <w:lang w:eastAsia="ar-SA"/>
        </w:rPr>
      </w:pPr>
      <w:proofErr w:type="gramStart"/>
      <w:r>
        <w:rPr>
          <w:rFonts w:ascii="Times New Roman" w:eastAsia="SimSun" w:hAnsi="Times New Roman" w:cs="Calibri"/>
          <w:b/>
          <w:bCs/>
          <w:kern w:val="2"/>
          <w:sz w:val="28"/>
          <w:szCs w:val="28"/>
          <w:lang w:eastAsia="ar-SA"/>
        </w:rPr>
        <w:t>П</w:t>
      </w:r>
      <w:proofErr w:type="gramEnd"/>
      <w:r>
        <w:rPr>
          <w:rFonts w:ascii="Times New Roman" w:eastAsia="SimSun" w:hAnsi="Times New Roman" w:cs="Calibri"/>
          <w:b/>
          <w:bCs/>
          <w:kern w:val="2"/>
          <w:sz w:val="28"/>
          <w:szCs w:val="28"/>
          <w:lang w:eastAsia="ar-SA"/>
        </w:rPr>
        <w:t xml:space="preserve"> О С Т А Н О В Л Е Н И Е</w:t>
      </w:r>
    </w:p>
    <w:p w:rsidR="00104517" w:rsidRDefault="009C5144" w:rsidP="00104517">
      <w:pPr>
        <w:suppressAutoHyphens/>
        <w:spacing w:after="0" w:line="240" w:lineRule="auto"/>
        <w:ind w:firstLine="851"/>
        <w:jc w:val="center"/>
        <w:rPr>
          <w:rFonts w:ascii="Times New Roman" w:eastAsia="SimSun" w:hAnsi="Times New Roman" w:cs="Calibri"/>
          <w:kern w:val="2"/>
          <w:sz w:val="28"/>
          <w:szCs w:val="28"/>
          <w:lang w:eastAsia="ar-SA"/>
        </w:rPr>
      </w:pPr>
      <w:r>
        <w:rPr>
          <w:rFonts w:ascii="Times New Roman" w:eastAsia="SimSun" w:hAnsi="Times New Roman" w:cs="Calibri"/>
          <w:kern w:val="2"/>
          <w:sz w:val="28"/>
          <w:szCs w:val="28"/>
          <w:lang w:eastAsia="ar-SA"/>
        </w:rPr>
        <w:t xml:space="preserve"> </w:t>
      </w:r>
    </w:p>
    <w:p w:rsidR="00104517" w:rsidRDefault="00104517" w:rsidP="00307B74">
      <w:pPr>
        <w:suppressAutoHyphens/>
        <w:spacing w:after="0" w:line="240" w:lineRule="auto"/>
        <w:jc w:val="both"/>
        <w:rPr>
          <w:rFonts w:ascii="Times New Roman" w:eastAsia="SimSun" w:hAnsi="Times New Roman" w:cs="Calibri"/>
          <w:kern w:val="2"/>
          <w:sz w:val="28"/>
          <w:szCs w:val="28"/>
          <w:lang w:eastAsia="ar-SA"/>
        </w:rPr>
      </w:pPr>
      <w:r>
        <w:rPr>
          <w:rFonts w:ascii="Times New Roman" w:eastAsia="SimSun" w:hAnsi="Times New Roman" w:cs="Calibri"/>
          <w:kern w:val="2"/>
          <w:sz w:val="28"/>
          <w:szCs w:val="28"/>
          <w:lang w:eastAsia="ar-SA"/>
        </w:rPr>
        <w:t xml:space="preserve">от      </w:t>
      </w:r>
      <w:r w:rsidR="009C5144">
        <w:rPr>
          <w:rFonts w:ascii="Times New Roman" w:eastAsia="SimSun" w:hAnsi="Times New Roman" w:cs="Calibri"/>
          <w:kern w:val="2"/>
          <w:sz w:val="28"/>
          <w:szCs w:val="28"/>
          <w:lang w:eastAsia="ar-SA"/>
        </w:rPr>
        <w:t>25.02</w:t>
      </w:r>
      <w:r>
        <w:rPr>
          <w:rFonts w:ascii="Times New Roman" w:eastAsia="SimSun" w:hAnsi="Times New Roman" w:cs="Calibri"/>
          <w:kern w:val="2"/>
          <w:sz w:val="28"/>
          <w:szCs w:val="28"/>
          <w:lang w:eastAsia="ar-SA"/>
        </w:rPr>
        <w:t xml:space="preserve">.2019 №  </w:t>
      </w:r>
      <w:r w:rsidR="009C5144">
        <w:rPr>
          <w:rFonts w:ascii="Times New Roman" w:eastAsia="SimSun" w:hAnsi="Times New Roman" w:cs="Calibri"/>
          <w:kern w:val="2"/>
          <w:sz w:val="28"/>
          <w:szCs w:val="28"/>
          <w:lang w:eastAsia="ar-SA"/>
        </w:rPr>
        <w:t>109</w:t>
      </w:r>
      <w:r>
        <w:rPr>
          <w:rFonts w:ascii="Times New Roman" w:eastAsia="SimSun" w:hAnsi="Times New Roman" w:cs="Calibri"/>
          <w:kern w:val="2"/>
          <w:sz w:val="28"/>
          <w:szCs w:val="28"/>
          <w:lang w:eastAsia="ar-SA"/>
        </w:rPr>
        <w:t xml:space="preserve">                                                                                                                                                                                                                                       </w:t>
      </w:r>
    </w:p>
    <w:p w:rsidR="00104517" w:rsidRDefault="00104517" w:rsidP="00104517">
      <w:pPr>
        <w:suppressAutoHyphens/>
        <w:spacing w:after="0" w:line="240" w:lineRule="auto"/>
        <w:ind w:firstLine="851"/>
        <w:jc w:val="both"/>
        <w:rPr>
          <w:rFonts w:ascii="Times New Roman" w:eastAsia="SimSun" w:hAnsi="Times New Roman" w:cs="Calibri"/>
          <w:kern w:val="2"/>
          <w:sz w:val="28"/>
          <w:szCs w:val="28"/>
          <w:lang w:eastAsia="ar-SA"/>
        </w:rPr>
      </w:pPr>
    </w:p>
    <w:tbl>
      <w:tblPr>
        <w:tblW w:w="0" w:type="auto"/>
        <w:tblLook w:val="01E0"/>
      </w:tblPr>
      <w:tblGrid>
        <w:gridCol w:w="5070"/>
      </w:tblGrid>
      <w:tr w:rsidR="00104517" w:rsidTr="00104517">
        <w:tc>
          <w:tcPr>
            <w:tcW w:w="5070" w:type="dxa"/>
            <w:hideMark/>
          </w:tcPr>
          <w:p w:rsidR="00104517" w:rsidRDefault="00104517" w:rsidP="009C5144">
            <w:pPr>
              <w:suppressAutoHyphens/>
              <w:spacing w:after="0" w:line="240" w:lineRule="auto"/>
              <w:jc w:val="both"/>
              <w:rPr>
                <w:rFonts w:ascii="Times New Roman" w:eastAsia="SimSun" w:hAnsi="Times New Roman" w:cs="Times New Roman"/>
                <w:kern w:val="2"/>
                <w:sz w:val="28"/>
                <w:szCs w:val="28"/>
                <w:lang w:eastAsia="ar-SA"/>
              </w:rPr>
            </w:pPr>
            <w:r>
              <w:rPr>
                <w:rFonts w:ascii="Times New Roman" w:eastAsia="SimSun" w:hAnsi="Times New Roman" w:cs="Times New Roman"/>
                <w:kern w:val="2"/>
                <w:sz w:val="28"/>
                <w:szCs w:val="28"/>
                <w:lang w:eastAsia="ar-SA"/>
              </w:rPr>
              <w:t xml:space="preserve">О внесении </w:t>
            </w:r>
            <w:r w:rsidR="009C5144">
              <w:rPr>
                <w:rFonts w:ascii="Times New Roman" w:eastAsia="SimSun" w:hAnsi="Times New Roman" w:cs="Times New Roman"/>
                <w:kern w:val="2"/>
                <w:sz w:val="28"/>
                <w:szCs w:val="28"/>
                <w:lang w:eastAsia="ar-SA"/>
              </w:rPr>
              <w:t>дополнений</w:t>
            </w:r>
            <w:r>
              <w:rPr>
                <w:rFonts w:ascii="Times New Roman" w:eastAsia="SimSun" w:hAnsi="Times New Roman" w:cs="Times New Roman"/>
                <w:kern w:val="2"/>
                <w:sz w:val="28"/>
                <w:szCs w:val="28"/>
                <w:lang w:eastAsia="ar-SA"/>
              </w:rPr>
              <w:t xml:space="preserve"> в Административный регламент </w:t>
            </w:r>
            <w:r>
              <w:rPr>
                <w:rFonts w:ascii="Times New Roman" w:eastAsia="SimSun" w:hAnsi="Times New Roman" w:cs="Calibri"/>
                <w:kern w:val="2"/>
                <w:sz w:val="28"/>
                <w:szCs w:val="28"/>
                <w:lang w:eastAsia="ar-SA"/>
              </w:rPr>
              <w:t xml:space="preserve">предоставления отделом по градостроительной деятельности, транспорту, связи и жилищно-коммунальному хозяйству муниципальной услуги </w:t>
            </w:r>
            <w:r w:rsidRPr="002305E2">
              <w:rPr>
                <w:rFonts w:ascii="Times New Roman" w:eastAsia="SimSun" w:hAnsi="Times New Roman" w:cs="Calibri"/>
                <w:kern w:val="1"/>
                <w:sz w:val="28"/>
                <w:szCs w:val="28"/>
                <w:lang w:eastAsia="ar-SA"/>
              </w:rPr>
              <w:t>«</w:t>
            </w:r>
            <w:r w:rsidRPr="00F17218">
              <w:rPr>
                <w:rFonts w:ascii="Times New Roman" w:eastAsia="SimSun" w:hAnsi="Times New Roman" w:cs="Calibri"/>
                <w:kern w:val="1"/>
                <w:sz w:val="28"/>
                <w:szCs w:val="28"/>
                <w:lang w:eastAsia="ar-SA"/>
              </w:rPr>
              <w:t>Предоставление разрешения на условно разрешенный вид использования земельного участка</w:t>
            </w:r>
            <w:r>
              <w:rPr>
                <w:rFonts w:ascii="Times New Roman" w:eastAsia="SimSun" w:hAnsi="Times New Roman" w:cs="Calibri"/>
                <w:kern w:val="1"/>
                <w:sz w:val="28"/>
                <w:szCs w:val="28"/>
                <w:lang w:eastAsia="ar-SA"/>
              </w:rPr>
              <w:t>»</w:t>
            </w:r>
          </w:p>
        </w:tc>
      </w:tr>
    </w:tbl>
    <w:p w:rsidR="00104517" w:rsidRDefault="00104517" w:rsidP="00104517">
      <w:pPr>
        <w:suppressAutoHyphens/>
        <w:spacing w:after="0" w:line="240" w:lineRule="auto"/>
        <w:ind w:firstLine="851"/>
        <w:jc w:val="both"/>
        <w:rPr>
          <w:rFonts w:ascii="Times New Roman" w:eastAsia="SimSun" w:hAnsi="Times New Roman" w:cs="Calibri"/>
          <w:kern w:val="2"/>
          <w:sz w:val="28"/>
          <w:szCs w:val="28"/>
          <w:lang w:eastAsia="ar-SA"/>
        </w:rPr>
      </w:pPr>
    </w:p>
    <w:p w:rsidR="00104517" w:rsidRDefault="00104517" w:rsidP="00104517">
      <w:pPr>
        <w:suppressAutoHyphens/>
        <w:spacing w:after="0" w:line="240" w:lineRule="auto"/>
        <w:ind w:firstLine="851"/>
        <w:jc w:val="both"/>
        <w:rPr>
          <w:rFonts w:ascii="Times New Roman" w:eastAsia="SimSun" w:hAnsi="Times New Roman" w:cs="Calibri"/>
          <w:kern w:val="2"/>
          <w:sz w:val="28"/>
          <w:szCs w:val="28"/>
          <w:lang w:eastAsia="ar-SA"/>
        </w:rPr>
      </w:pPr>
      <w:r>
        <w:rPr>
          <w:rFonts w:ascii="Times New Roman" w:eastAsia="SimSun" w:hAnsi="Times New Roman" w:cs="Calibri"/>
          <w:kern w:val="2"/>
          <w:sz w:val="28"/>
          <w:szCs w:val="28"/>
          <w:lang w:eastAsia="ar-SA"/>
        </w:rPr>
        <w:t xml:space="preserve">Согласно части 4 статьи 7 Федерального закона «Об общих принципах организации местного самоуправления в Российской Федерации» от 06.10.2003 №131-ФЗ в связи с приведением Административного регламента в соответствие с действующим законодательством, Администрация  муниципального образования «Холм-Жирковский район» Смоленской области  </w:t>
      </w:r>
    </w:p>
    <w:p w:rsidR="00104517" w:rsidRDefault="00104517" w:rsidP="00104517">
      <w:pPr>
        <w:suppressAutoHyphens/>
        <w:spacing w:after="0" w:line="240" w:lineRule="auto"/>
        <w:ind w:firstLine="851"/>
        <w:jc w:val="both"/>
        <w:rPr>
          <w:rFonts w:ascii="Times New Roman" w:eastAsia="SimSun" w:hAnsi="Times New Roman" w:cs="Calibri"/>
          <w:kern w:val="2"/>
          <w:sz w:val="28"/>
          <w:szCs w:val="28"/>
          <w:lang w:eastAsia="ar-SA"/>
        </w:rPr>
      </w:pPr>
    </w:p>
    <w:p w:rsidR="00104517" w:rsidRDefault="00104517" w:rsidP="00104517">
      <w:pPr>
        <w:suppressAutoHyphens/>
        <w:spacing w:after="0" w:line="240" w:lineRule="auto"/>
        <w:ind w:firstLine="851"/>
        <w:jc w:val="both"/>
        <w:rPr>
          <w:rFonts w:ascii="Times New Roman" w:eastAsia="SimSun" w:hAnsi="Times New Roman" w:cs="Calibri"/>
          <w:kern w:val="2"/>
          <w:sz w:val="28"/>
          <w:szCs w:val="28"/>
          <w:lang w:eastAsia="ar-SA"/>
        </w:rPr>
      </w:pPr>
      <w:r>
        <w:rPr>
          <w:rFonts w:ascii="Times New Roman" w:eastAsia="SimSun" w:hAnsi="Times New Roman" w:cs="Calibri"/>
          <w:kern w:val="2"/>
          <w:sz w:val="28"/>
          <w:szCs w:val="28"/>
          <w:lang w:eastAsia="ar-SA"/>
        </w:rPr>
        <w:t xml:space="preserve">          </w:t>
      </w:r>
      <w:proofErr w:type="spellStart"/>
      <w:proofErr w:type="gramStart"/>
      <w:r>
        <w:rPr>
          <w:rFonts w:ascii="Times New Roman" w:eastAsia="SimSun" w:hAnsi="Times New Roman" w:cs="Calibri"/>
          <w:kern w:val="2"/>
          <w:sz w:val="28"/>
          <w:szCs w:val="28"/>
          <w:lang w:eastAsia="ar-SA"/>
        </w:rPr>
        <w:t>п</w:t>
      </w:r>
      <w:proofErr w:type="spellEnd"/>
      <w:proofErr w:type="gramEnd"/>
      <w:r>
        <w:rPr>
          <w:rFonts w:ascii="Times New Roman" w:eastAsia="SimSun" w:hAnsi="Times New Roman" w:cs="Calibri"/>
          <w:kern w:val="2"/>
          <w:sz w:val="28"/>
          <w:szCs w:val="28"/>
          <w:lang w:eastAsia="ar-SA"/>
        </w:rPr>
        <w:t xml:space="preserve"> о с т а </w:t>
      </w:r>
      <w:proofErr w:type="spellStart"/>
      <w:r>
        <w:rPr>
          <w:rFonts w:ascii="Times New Roman" w:eastAsia="SimSun" w:hAnsi="Times New Roman" w:cs="Calibri"/>
          <w:kern w:val="2"/>
          <w:sz w:val="28"/>
          <w:szCs w:val="28"/>
          <w:lang w:eastAsia="ar-SA"/>
        </w:rPr>
        <w:t>н</w:t>
      </w:r>
      <w:proofErr w:type="spellEnd"/>
      <w:r>
        <w:rPr>
          <w:rFonts w:ascii="Times New Roman" w:eastAsia="SimSun" w:hAnsi="Times New Roman" w:cs="Calibri"/>
          <w:kern w:val="2"/>
          <w:sz w:val="28"/>
          <w:szCs w:val="28"/>
          <w:lang w:eastAsia="ar-SA"/>
        </w:rPr>
        <w:t xml:space="preserve"> о в л я е т:</w:t>
      </w:r>
    </w:p>
    <w:p w:rsidR="00104517" w:rsidRDefault="00104517" w:rsidP="00104517">
      <w:pPr>
        <w:suppressAutoHyphens/>
        <w:spacing w:after="0" w:line="240" w:lineRule="auto"/>
        <w:ind w:firstLine="851"/>
        <w:jc w:val="both"/>
        <w:rPr>
          <w:rFonts w:ascii="Times New Roman" w:eastAsia="SimSun" w:hAnsi="Times New Roman" w:cs="Calibri"/>
          <w:kern w:val="2"/>
          <w:sz w:val="28"/>
          <w:szCs w:val="28"/>
          <w:lang w:eastAsia="ar-SA"/>
        </w:rPr>
      </w:pPr>
    </w:p>
    <w:p w:rsidR="00104517" w:rsidRDefault="00104517" w:rsidP="00104517">
      <w:pPr>
        <w:suppressAutoHyphens/>
        <w:spacing w:after="0" w:line="240" w:lineRule="auto"/>
        <w:ind w:firstLine="851"/>
        <w:jc w:val="both"/>
        <w:rPr>
          <w:rFonts w:ascii="Times New Roman" w:eastAsia="SimSun" w:hAnsi="Times New Roman" w:cs="Calibri"/>
          <w:kern w:val="2"/>
          <w:sz w:val="28"/>
          <w:szCs w:val="28"/>
          <w:lang w:eastAsia="ar-SA"/>
        </w:rPr>
      </w:pPr>
      <w:r>
        <w:rPr>
          <w:rFonts w:ascii="Times New Roman" w:eastAsia="SimSun" w:hAnsi="Times New Roman" w:cs="Calibri"/>
          <w:kern w:val="2"/>
          <w:sz w:val="28"/>
          <w:szCs w:val="28"/>
          <w:lang w:eastAsia="ar-SA"/>
        </w:rPr>
        <w:t xml:space="preserve"> 1. Внести в Административный регламент предоставления отделом по градостроительной деятельности, транспорту, связи и жилищно-коммунальному хозяйству муниципальной услуги </w:t>
      </w:r>
      <w:r w:rsidRPr="002305E2">
        <w:rPr>
          <w:rFonts w:ascii="Times New Roman" w:eastAsia="SimSun" w:hAnsi="Times New Roman" w:cs="Calibri"/>
          <w:kern w:val="1"/>
          <w:sz w:val="28"/>
          <w:szCs w:val="28"/>
          <w:lang w:eastAsia="ar-SA"/>
        </w:rPr>
        <w:t>«</w:t>
      </w:r>
      <w:r w:rsidRPr="00F17218">
        <w:rPr>
          <w:rFonts w:ascii="Times New Roman" w:eastAsia="SimSun" w:hAnsi="Times New Roman" w:cs="Calibri"/>
          <w:kern w:val="1"/>
          <w:sz w:val="28"/>
          <w:szCs w:val="28"/>
          <w:lang w:eastAsia="ar-SA"/>
        </w:rPr>
        <w:t>Предоставление разрешения на условно разрешенный вид использования земельного участка</w:t>
      </w:r>
      <w:r>
        <w:rPr>
          <w:rFonts w:ascii="Times New Roman" w:eastAsia="SimSun" w:hAnsi="Times New Roman" w:cs="Calibri"/>
          <w:kern w:val="1"/>
          <w:sz w:val="28"/>
          <w:szCs w:val="28"/>
          <w:lang w:eastAsia="ar-SA"/>
        </w:rPr>
        <w:t>»</w:t>
      </w:r>
      <w:r>
        <w:rPr>
          <w:rFonts w:ascii="Times New Roman" w:eastAsia="SimSun" w:hAnsi="Times New Roman" w:cs="Calibri"/>
          <w:kern w:val="2"/>
          <w:sz w:val="28"/>
          <w:szCs w:val="28"/>
          <w:lang w:eastAsia="ar-SA"/>
        </w:rPr>
        <w:t xml:space="preserve">, утвержденный постановлением Администрации муниципального образования «Холм-Жирковский район» Смоленской области от 19.05.2016  № 262, следующие </w:t>
      </w:r>
      <w:r w:rsidR="009C5144">
        <w:rPr>
          <w:rFonts w:ascii="Times New Roman" w:eastAsia="SimSun" w:hAnsi="Times New Roman" w:cs="Calibri"/>
          <w:kern w:val="2"/>
          <w:sz w:val="28"/>
          <w:szCs w:val="28"/>
          <w:lang w:eastAsia="ar-SA"/>
        </w:rPr>
        <w:t>дополнения</w:t>
      </w:r>
      <w:r>
        <w:rPr>
          <w:rFonts w:ascii="Times New Roman" w:eastAsia="SimSun" w:hAnsi="Times New Roman" w:cs="Calibri"/>
          <w:kern w:val="2"/>
          <w:sz w:val="28"/>
          <w:szCs w:val="28"/>
          <w:lang w:eastAsia="ar-SA"/>
        </w:rPr>
        <w:t>:</w:t>
      </w:r>
    </w:p>
    <w:p w:rsidR="00104517" w:rsidRDefault="00104517" w:rsidP="00104517">
      <w:pPr>
        <w:suppressAutoHyphens/>
        <w:spacing w:after="0" w:line="240" w:lineRule="auto"/>
        <w:ind w:firstLine="851"/>
        <w:jc w:val="both"/>
        <w:rPr>
          <w:rFonts w:ascii="Times New Roman" w:eastAsia="SimSun" w:hAnsi="Times New Roman" w:cs="Calibri"/>
          <w:kern w:val="2"/>
          <w:sz w:val="28"/>
          <w:szCs w:val="28"/>
          <w:lang w:eastAsia="ar-SA"/>
        </w:rPr>
      </w:pPr>
      <w:r>
        <w:rPr>
          <w:rFonts w:ascii="Times New Roman" w:eastAsia="SimSun" w:hAnsi="Times New Roman" w:cs="Calibri"/>
          <w:kern w:val="2"/>
          <w:sz w:val="28"/>
          <w:szCs w:val="28"/>
          <w:lang w:eastAsia="ar-SA"/>
        </w:rPr>
        <w:t xml:space="preserve">- раздел </w:t>
      </w:r>
      <w:r>
        <w:rPr>
          <w:rFonts w:ascii="Times New Roman" w:eastAsia="SimSun" w:hAnsi="Times New Roman" w:cs="Calibri"/>
          <w:kern w:val="2"/>
          <w:sz w:val="28"/>
          <w:szCs w:val="28"/>
          <w:lang w:val="en-US" w:eastAsia="ar-SA"/>
        </w:rPr>
        <w:t>V</w:t>
      </w:r>
      <w:r>
        <w:rPr>
          <w:rFonts w:ascii="Times New Roman" w:eastAsia="SimSun" w:hAnsi="Times New Roman" w:cs="Calibri"/>
          <w:kern w:val="2"/>
          <w:sz w:val="28"/>
          <w:szCs w:val="28"/>
          <w:lang w:eastAsia="ar-SA"/>
        </w:rPr>
        <w:t xml:space="preserve"> дополнить текстом следующего содержания:</w:t>
      </w:r>
    </w:p>
    <w:p w:rsidR="00104517" w:rsidRDefault="00104517" w:rsidP="00104517">
      <w:pPr>
        <w:suppressAutoHyphens/>
        <w:spacing w:after="0" w:line="240" w:lineRule="auto"/>
        <w:ind w:firstLine="851"/>
        <w:jc w:val="both"/>
        <w:rPr>
          <w:rFonts w:ascii="Times New Roman" w:eastAsia="SimSun" w:hAnsi="Times New Roman" w:cs="Calibri"/>
          <w:kern w:val="2"/>
          <w:sz w:val="28"/>
          <w:szCs w:val="28"/>
          <w:lang w:eastAsia="ar-SA"/>
        </w:rPr>
      </w:pPr>
      <w:r>
        <w:rPr>
          <w:rFonts w:ascii="Times New Roman" w:eastAsia="SimSun" w:hAnsi="Times New Roman" w:cs="Calibri"/>
          <w:kern w:val="2"/>
          <w:sz w:val="28"/>
          <w:szCs w:val="28"/>
          <w:lang w:eastAsia="ar-SA"/>
        </w:rPr>
        <w:t>«Заявитель может обратиться с жалобой, в том числе в следующих случаях:</w:t>
      </w:r>
    </w:p>
    <w:p w:rsidR="00104517" w:rsidRDefault="00104517" w:rsidP="00104517">
      <w:pPr>
        <w:suppressAutoHyphens/>
        <w:spacing w:after="0" w:line="240" w:lineRule="auto"/>
        <w:ind w:firstLine="851"/>
        <w:jc w:val="both"/>
        <w:rPr>
          <w:rFonts w:ascii="Times New Roman" w:eastAsia="SimSun" w:hAnsi="Times New Roman" w:cs="Calibri"/>
          <w:kern w:val="2"/>
          <w:sz w:val="28"/>
          <w:szCs w:val="28"/>
          <w:lang w:eastAsia="ar-SA"/>
        </w:rPr>
      </w:pPr>
      <w:r>
        <w:rPr>
          <w:rFonts w:ascii="Times New Roman" w:eastAsia="SimSun" w:hAnsi="Times New Roman" w:cs="Calibri"/>
          <w:kern w:val="2"/>
          <w:sz w:val="28"/>
          <w:szCs w:val="28"/>
          <w:lang w:eastAsia="ar-SA"/>
        </w:rPr>
        <w:t>1)</w:t>
      </w:r>
      <w:r>
        <w:rPr>
          <w:rFonts w:ascii="Times New Roman" w:eastAsia="SimSun" w:hAnsi="Times New Roman" w:cs="Calibri"/>
          <w:kern w:val="2"/>
          <w:sz w:val="28"/>
          <w:szCs w:val="28"/>
          <w:lang w:eastAsia="ar-SA"/>
        </w:rPr>
        <w:tab/>
        <w:t>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27.07.2010 N 210-ФЗ «Об организации предоставления государственных и муниципальных услуг» (далее по тексту - Федеральный закон №210-ФЗ);</w:t>
      </w:r>
    </w:p>
    <w:p w:rsidR="00104517" w:rsidRDefault="00104517" w:rsidP="00104517">
      <w:pPr>
        <w:suppressAutoHyphens/>
        <w:spacing w:after="0" w:line="240" w:lineRule="auto"/>
        <w:ind w:firstLine="851"/>
        <w:jc w:val="both"/>
        <w:rPr>
          <w:rFonts w:ascii="Times New Roman" w:eastAsia="SimSun" w:hAnsi="Times New Roman" w:cs="Calibri"/>
          <w:kern w:val="2"/>
          <w:sz w:val="28"/>
          <w:szCs w:val="28"/>
          <w:lang w:eastAsia="ar-SA"/>
        </w:rPr>
      </w:pPr>
      <w:r>
        <w:rPr>
          <w:rFonts w:ascii="Times New Roman" w:eastAsia="SimSun" w:hAnsi="Times New Roman" w:cs="Calibri"/>
          <w:kern w:val="2"/>
          <w:sz w:val="28"/>
          <w:szCs w:val="28"/>
          <w:lang w:eastAsia="ar-SA"/>
        </w:rPr>
        <w:t>2)</w:t>
      </w:r>
      <w:r>
        <w:rPr>
          <w:rFonts w:ascii="Times New Roman" w:eastAsia="SimSun" w:hAnsi="Times New Roman" w:cs="Calibri"/>
          <w:kern w:val="2"/>
          <w:sz w:val="28"/>
          <w:szCs w:val="28"/>
          <w:lang w:eastAsia="ar-SA"/>
        </w:rPr>
        <w:tab/>
        <w:t xml:space="preserve">нарушение срока предоставления государственной или муниципальной услуги. </w:t>
      </w:r>
      <w:proofErr w:type="gramStart"/>
      <w:r>
        <w:rPr>
          <w:rFonts w:ascii="Times New Roman" w:eastAsia="SimSun" w:hAnsi="Times New Roman" w:cs="Calibri"/>
          <w:kern w:val="2"/>
          <w:sz w:val="28"/>
          <w:szCs w:val="28"/>
          <w:lang w:eastAsia="ar-SA"/>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Pr>
          <w:rFonts w:ascii="Times New Roman" w:eastAsia="SimSun" w:hAnsi="Times New Roman" w:cs="Calibri"/>
          <w:kern w:val="2"/>
          <w:sz w:val="28"/>
          <w:szCs w:val="28"/>
          <w:lang w:eastAsia="ar-SA"/>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104517" w:rsidRDefault="00104517" w:rsidP="00104517">
      <w:pPr>
        <w:suppressAutoHyphens/>
        <w:spacing w:after="0" w:line="240" w:lineRule="auto"/>
        <w:ind w:firstLine="851"/>
        <w:jc w:val="both"/>
        <w:rPr>
          <w:rFonts w:ascii="Times New Roman" w:eastAsia="SimSun" w:hAnsi="Times New Roman" w:cs="Calibri"/>
          <w:kern w:val="2"/>
          <w:sz w:val="28"/>
          <w:szCs w:val="28"/>
          <w:lang w:eastAsia="ar-SA"/>
        </w:rPr>
      </w:pPr>
      <w:r>
        <w:rPr>
          <w:rFonts w:ascii="Times New Roman" w:eastAsia="SimSun" w:hAnsi="Times New Roman" w:cs="Calibri"/>
          <w:kern w:val="2"/>
          <w:sz w:val="28"/>
          <w:szCs w:val="28"/>
          <w:lang w:eastAsia="ar-SA"/>
        </w:rPr>
        <w:t>3)</w:t>
      </w:r>
      <w:r>
        <w:rPr>
          <w:rFonts w:ascii="Times New Roman" w:eastAsia="SimSun" w:hAnsi="Times New Roman" w:cs="Calibri"/>
          <w:kern w:val="2"/>
          <w:sz w:val="28"/>
          <w:szCs w:val="28"/>
          <w:lang w:eastAsia="ar-SA"/>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04517" w:rsidRDefault="00104517" w:rsidP="00104517">
      <w:pPr>
        <w:suppressAutoHyphens/>
        <w:spacing w:after="0" w:line="240" w:lineRule="auto"/>
        <w:ind w:firstLine="851"/>
        <w:jc w:val="both"/>
        <w:rPr>
          <w:rFonts w:ascii="Times New Roman" w:eastAsia="SimSun" w:hAnsi="Times New Roman" w:cs="Calibri"/>
          <w:kern w:val="2"/>
          <w:sz w:val="28"/>
          <w:szCs w:val="28"/>
          <w:lang w:eastAsia="ar-SA"/>
        </w:rPr>
      </w:pPr>
      <w:r>
        <w:rPr>
          <w:rFonts w:ascii="Times New Roman" w:eastAsia="SimSun" w:hAnsi="Times New Roman" w:cs="Calibri"/>
          <w:kern w:val="2"/>
          <w:sz w:val="28"/>
          <w:szCs w:val="28"/>
          <w:lang w:eastAsia="ar-SA"/>
        </w:rPr>
        <w:t>4)</w:t>
      </w:r>
      <w:r>
        <w:rPr>
          <w:rFonts w:ascii="Times New Roman" w:eastAsia="SimSun" w:hAnsi="Times New Roman" w:cs="Calibri"/>
          <w:kern w:val="2"/>
          <w:sz w:val="28"/>
          <w:szCs w:val="28"/>
          <w:lang w:eastAsia="ar-SA"/>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04517" w:rsidRDefault="00104517" w:rsidP="00104517">
      <w:pPr>
        <w:suppressAutoHyphens/>
        <w:spacing w:after="0" w:line="240" w:lineRule="auto"/>
        <w:ind w:firstLine="851"/>
        <w:jc w:val="both"/>
        <w:rPr>
          <w:rFonts w:ascii="Times New Roman" w:eastAsia="SimSun" w:hAnsi="Times New Roman" w:cs="Calibri"/>
          <w:kern w:val="2"/>
          <w:sz w:val="28"/>
          <w:szCs w:val="28"/>
          <w:lang w:eastAsia="ar-SA"/>
        </w:rPr>
      </w:pPr>
      <w:proofErr w:type="gramStart"/>
      <w:r>
        <w:rPr>
          <w:rFonts w:ascii="Times New Roman" w:eastAsia="SimSun" w:hAnsi="Times New Roman" w:cs="Calibri"/>
          <w:kern w:val="2"/>
          <w:sz w:val="28"/>
          <w:szCs w:val="28"/>
          <w:lang w:eastAsia="ar-SA"/>
        </w:rPr>
        <w:t>5)</w:t>
      </w:r>
      <w:r>
        <w:rPr>
          <w:rFonts w:ascii="Times New Roman" w:eastAsia="SimSun" w:hAnsi="Times New Roman" w:cs="Calibri"/>
          <w:kern w:val="2"/>
          <w:sz w:val="28"/>
          <w:szCs w:val="28"/>
          <w:lang w:eastAsia="ar-SA"/>
        </w:rPr>
        <w:tab/>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eastAsia="SimSun" w:hAnsi="Times New Roman" w:cs="Calibri"/>
          <w:kern w:val="2"/>
          <w:sz w:val="28"/>
          <w:szCs w:val="28"/>
          <w:lang w:eastAsia="ar-SA"/>
        </w:rPr>
        <w:t xml:space="preserve"> </w:t>
      </w:r>
      <w:proofErr w:type="gramStart"/>
      <w:r>
        <w:rPr>
          <w:rFonts w:ascii="Times New Roman" w:eastAsia="SimSun" w:hAnsi="Times New Roman" w:cs="Calibri"/>
          <w:kern w:val="2"/>
          <w:sz w:val="28"/>
          <w:szCs w:val="28"/>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104517" w:rsidRDefault="00104517" w:rsidP="00104517">
      <w:pPr>
        <w:suppressAutoHyphens/>
        <w:spacing w:after="0" w:line="240" w:lineRule="auto"/>
        <w:ind w:firstLine="851"/>
        <w:jc w:val="both"/>
        <w:rPr>
          <w:rFonts w:ascii="Times New Roman" w:eastAsia="SimSun" w:hAnsi="Times New Roman" w:cs="Calibri"/>
          <w:kern w:val="2"/>
          <w:sz w:val="28"/>
          <w:szCs w:val="28"/>
          <w:lang w:eastAsia="ar-SA"/>
        </w:rPr>
      </w:pPr>
      <w:r>
        <w:rPr>
          <w:rFonts w:ascii="Times New Roman" w:eastAsia="SimSun" w:hAnsi="Times New Roman" w:cs="Calibri"/>
          <w:kern w:val="2"/>
          <w:sz w:val="28"/>
          <w:szCs w:val="28"/>
          <w:lang w:eastAsia="ar-SA"/>
        </w:rPr>
        <w:t>6)</w:t>
      </w:r>
      <w:r>
        <w:rPr>
          <w:rFonts w:ascii="Times New Roman" w:eastAsia="SimSun" w:hAnsi="Times New Roman" w:cs="Calibri"/>
          <w:kern w:val="2"/>
          <w:sz w:val="28"/>
          <w:szCs w:val="28"/>
          <w:lang w:eastAsia="ar-SA"/>
        </w:rPr>
        <w:tab/>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04517" w:rsidRDefault="00104517" w:rsidP="00104517">
      <w:pPr>
        <w:suppressAutoHyphens/>
        <w:spacing w:after="0" w:line="240" w:lineRule="auto"/>
        <w:ind w:firstLine="851"/>
        <w:jc w:val="both"/>
        <w:rPr>
          <w:rFonts w:ascii="Times New Roman" w:eastAsia="SimSun" w:hAnsi="Times New Roman" w:cs="Calibri"/>
          <w:kern w:val="2"/>
          <w:sz w:val="28"/>
          <w:szCs w:val="28"/>
          <w:lang w:eastAsia="ar-SA"/>
        </w:rPr>
      </w:pPr>
      <w:proofErr w:type="gramStart"/>
      <w:r>
        <w:rPr>
          <w:rFonts w:ascii="Times New Roman" w:eastAsia="SimSun" w:hAnsi="Times New Roman" w:cs="Calibri"/>
          <w:kern w:val="2"/>
          <w:sz w:val="28"/>
          <w:szCs w:val="28"/>
          <w:lang w:eastAsia="ar-SA"/>
        </w:rPr>
        <w:t>7)</w:t>
      </w:r>
      <w:r>
        <w:rPr>
          <w:rFonts w:ascii="Times New Roman" w:eastAsia="SimSun" w:hAnsi="Times New Roman" w:cs="Calibri"/>
          <w:kern w:val="2"/>
          <w:sz w:val="28"/>
          <w:szCs w:val="28"/>
          <w:lang w:eastAsia="ar-SA"/>
        </w:rPr>
        <w:tab/>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w:t>
      </w:r>
      <w:r>
        <w:rPr>
          <w:rFonts w:ascii="Times New Roman" w:eastAsia="SimSun" w:hAnsi="Times New Roman" w:cs="Calibri"/>
          <w:kern w:val="2"/>
          <w:sz w:val="28"/>
          <w:szCs w:val="28"/>
          <w:lang w:eastAsia="ar-SA"/>
        </w:rPr>
        <w:tab/>
        <w:t>многофункционального</w:t>
      </w:r>
      <w:r>
        <w:rPr>
          <w:rFonts w:ascii="Times New Roman" w:eastAsia="SimSun" w:hAnsi="Times New Roman" w:cs="Calibri"/>
          <w:kern w:val="2"/>
          <w:sz w:val="28"/>
          <w:szCs w:val="28"/>
          <w:lang w:eastAsia="ar-SA"/>
        </w:rPr>
        <w:tab/>
        <w:t>центра, работника многофункционального центра, организаций, предусмотренных частью 1.1 статьи 16 Федерального закона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Pr>
          <w:rFonts w:ascii="Times New Roman" w:eastAsia="SimSun" w:hAnsi="Times New Roman" w:cs="Calibri"/>
          <w:kern w:val="2"/>
          <w:sz w:val="28"/>
          <w:szCs w:val="28"/>
          <w:lang w:eastAsia="ar-SA"/>
        </w:rPr>
        <w:t xml:space="preserve"> исправлений. </w:t>
      </w:r>
      <w:proofErr w:type="gramStart"/>
      <w:r>
        <w:rPr>
          <w:rFonts w:ascii="Times New Roman" w:eastAsia="SimSun" w:hAnsi="Times New Roman" w:cs="Calibri"/>
          <w:kern w:val="2"/>
          <w:sz w:val="28"/>
          <w:szCs w:val="28"/>
          <w:lang w:eastAsia="ar-SA"/>
        </w:rPr>
        <w:t>В указанном случае досудебное (внесудебное) обжалование заявителем решений и действий (бездействия) многофункционального</w:t>
      </w:r>
      <w:r>
        <w:rPr>
          <w:rFonts w:ascii="Times New Roman" w:eastAsia="SimSun" w:hAnsi="Times New Roman" w:cs="Calibri"/>
          <w:kern w:val="2"/>
          <w:sz w:val="28"/>
          <w:szCs w:val="28"/>
          <w:lang w:eastAsia="ar-SA"/>
        </w:rPr>
        <w:tab/>
        <w:t>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104517" w:rsidRDefault="00104517" w:rsidP="00104517">
      <w:pPr>
        <w:suppressAutoHyphens/>
        <w:spacing w:after="0" w:line="240" w:lineRule="auto"/>
        <w:ind w:firstLine="851"/>
        <w:jc w:val="both"/>
        <w:rPr>
          <w:rFonts w:ascii="Times New Roman" w:eastAsia="SimSun" w:hAnsi="Times New Roman" w:cs="Calibri"/>
          <w:kern w:val="2"/>
          <w:sz w:val="28"/>
          <w:szCs w:val="28"/>
          <w:lang w:eastAsia="ar-SA"/>
        </w:rPr>
      </w:pPr>
      <w:r>
        <w:rPr>
          <w:rFonts w:ascii="Times New Roman" w:eastAsia="SimSun" w:hAnsi="Times New Roman" w:cs="Calibri"/>
          <w:kern w:val="2"/>
          <w:sz w:val="28"/>
          <w:szCs w:val="28"/>
          <w:lang w:eastAsia="ar-SA"/>
        </w:rPr>
        <w:lastRenderedPageBreak/>
        <w:t>8)</w:t>
      </w:r>
      <w:r>
        <w:rPr>
          <w:rFonts w:ascii="Times New Roman" w:eastAsia="SimSun" w:hAnsi="Times New Roman" w:cs="Calibri"/>
          <w:kern w:val="2"/>
          <w:sz w:val="28"/>
          <w:szCs w:val="28"/>
          <w:lang w:eastAsia="ar-SA"/>
        </w:rPr>
        <w:tab/>
        <w:t>нарушение срока или порядка выдачи документов по результатам предоставления государственной или муниципальной услуги;</w:t>
      </w:r>
    </w:p>
    <w:p w:rsidR="00104517" w:rsidRDefault="00104517" w:rsidP="00104517">
      <w:pPr>
        <w:suppressAutoHyphens/>
        <w:spacing w:after="0" w:line="240" w:lineRule="auto"/>
        <w:ind w:firstLine="851"/>
        <w:jc w:val="both"/>
        <w:rPr>
          <w:rFonts w:ascii="Times New Roman" w:eastAsia="SimSun" w:hAnsi="Times New Roman" w:cs="Calibri"/>
          <w:kern w:val="2"/>
          <w:sz w:val="28"/>
          <w:szCs w:val="28"/>
          <w:lang w:eastAsia="ar-SA"/>
        </w:rPr>
      </w:pPr>
      <w:proofErr w:type="gramStart"/>
      <w:r>
        <w:rPr>
          <w:rFonts w:ascii="Times New Roman" w:eastAsia="SimSun" w:hAnsi="Times New Roman" w:cs="Calibri"/>
          <w:kern w:val="2"/>
          <w:sz w:val="28"/>
          <w:szCs w:val="28"/>
          <w:lang w:eastAsia="ar-SA"/>
        </w:rPr>
        <w:t>9)</w:t>
      </w:r>
      <w:r>
        <w:rPr>
          <w:rFonts w:ascii="Times New Roman" w:eastAsia="SimSun" w:hAnsi="Times New Roman" w:cs="Calibri"/>
          <w:kern w:val="2"/>
          <w:sz w:val="28"/>
          <w:szCs w:val="28"/>
          <w:lang w:eastAsia="ar-SA"/>
        </w:rPr>
        <w:tab/>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eastAsia="SimSun" w:hAnsi="Times New Roman" w:cs="Calibri"/>
          <w:kern w:val="2"/>
          <w:sz w:val="28"/>
          <w:szCs w:val="28"/>
          <w:lang w:eastAsia="ar-SA"/>
        </w:rPr>
        <w:t xml:space="preserve"> </w:t>
      </w:r>
      <w:proofErr w:type="gramStart"/>
      <w:r>
        <w:rPr>
          <w:rFonts w:ascii="Times New Roman" w:eastAsia="SimSun" w:hAnsi="Times New Roman" w:cs="Calibri"/>
          <w:kern w:val="2"/>
          <w:sz w:val="28"/>
          <w:szCs w:val="28"/>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104517" w:rsidRDefault="00104517" w:rsidP="00104517">
      <w:pPr>
        <w:suppressAutoHyphens/>
        <w:spacing w:after="0" w:line="240" w:lineRule="auto"/>
        <w:ind w:firstLine="851"/>
        <w:jc w:val="both"/>
        <w:rPr>
          <w:rFonts w:ascii="Times New Roman" w:eastAsia="SimSun" w:hAnsi="Times New Roman" w:cs="Calibri"/>
          <w:kern w:val="2"/>
          <w:sz w:val="28"/>
          <w:szCs w:val="28"/>
          <w:lang w:eastAsia="ar-SA"/>
        </w:rPr>
      </w:pPr>
      <w:proofErr w:type="gramStart"/>
      <w:r>
        <w:rPr>
          <w:rFonts w:ascii="Times New Roman" w:eastAsia="SimSun" w:hAnsi="Times New Roman" w:cs="Calibri"/>
          <w:kern w:val="2"/>
          <w:sz w:val="28"/>
          <w:szCs w:val="28"/>
          <w:lang w:eastAsia="ar-SA"/>
        </w:rPr>
        <w:t>10)</w:t>
      </w:r>
      <w:r>
        <w:rPr>
          <w:rFonts w:ascii="Times New Roman" w:eastAsia="SimSun" w:hAnsi="Times New Roman" w:cs="Calibri"/>
          <w:kern w:val="2"/>
          <w:sz w:val="28"/>
          <w:szCs w:val="28"/>
          <w:lang w:eastAsia="ar-SA"/>
        </w:rPr>
        <w:tab/>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№210-ФЗ.</w:t>
      </w:r>
      <w:proofErr w:type="gramEnd"/>
      <w:r>
        <w:rPr>
          <w:rFonts w:ascii="Times New Roman" w:eastAsia="SimSun" w:hAnsi="Times New Roman" w:cs="Calibri"/>
          <w:kern w:val="2"/>
          <w:sz w:val="28"/>
          <w:szCs w:val="28"/>
          <w:lang w:eastAsia="ar-SA"/>
        </w:rPr>
        <w:t xml:space="preserve"> </w:t>
      </w:r>
      <w:proofErr w:type="gramStart"/>
      <w:r>
        <w:rPr>
          <w:rFonts w:ascii="Times New Roman" w:eastAsia="SimSun" w:hAnsi="Times New Roman" w:cs="Calibri"/>
          <w:kern w:val="2"/>
          <w:sz w:val="28"/>
          <w:szCs w:val="28"/>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104517" w:rsidRDefault="00104517" w:rsidP="00104517">
      <w:pPr>
        <w:widowControl w:val="0"/>
        <w:spacing w:after="0" w:line="317" w:lineRule="exact"/>
        <w:ind w:firstLine="851"/>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 случае признания жалобы подлежащей удовлетворению в ответе заявителю, указанном в части 8 статьи 11.2 Федерального закона №210-ФЗ,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№210-ФЗ, в целях незамедлительного устранения выявленных нарушений при оказании государственной или муниципальной услуги, а также приносятся извинения за</w:t>
      </w:r>
      <w:proofErr w:type="gramEnd"/>
      <w:r>
        <w:rPr>
          <w:rFonts w:ascii="Times New Roman" w:eastAsia="Times New Roman" w:hAnsi="Times New Roman" w:cs="Times New Roman"/>
          <w:sz w:val="28"/>
          <w:szCs w:val="28"/>
        </w:rPr>
        <w:t xml:space="preserve">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04517" w:rsidRDefault="00104517" w:rsidP="00104517">
      <w:pPr>
        <w:suppressAutoHyphens/>
        <w:spacing w:after="0" w:line="240" w:lineRule="auto"/>
        <w:ind w:firstLine="851"/>
        <w:jc w:val="both"/>
        <w:rPr>
          <w:rFonts w:ascii="Times New Roman" w:eastAsia="SimSun" w:hAnsi="Times New Roman" w:cs="Calibri"/>
          <w:kern w:val="2"/>
          <w:sz w:val="28"/>
          <w:szCs w:val="28"/>
          <w:lang w:eastAsia="ar-SA"/>
        </w:rPr>
      </w:pPr>
      <w:r>
        <w:rPr>
          <w:rFonts w:ascii="Times New Roman" w:eastAsia="SimSun" w:hAnsi="Times New Roman" w:cs="Calibri"/>
          <w:kern w:val="2"/>
          <w:sz w:val="28"/>
          <w:szCs w:val="28"/>
          <w:lang w:eastAsia="ar-SA"/>
        </w:rPr>
        <w:t>В случае признания жалобы, не подлежащей удовлетворению в ответе заявителю, указанном в части 8 статьи 11.2 Федерального закона №210-ФЗ, даются аргументированные разъяснения о причинах принятого решения, а также информация о порядке обжалования принятого решения».</w:t>
      </w:r>
    </w:p>
    <w:p w:rsidR="00104517" w:rsidRDefault="00104517" w:rsidP="00104517">
      <w:pPr>
        <w:suppressAutoHyphens/>
        <w:spacing w:after="0" w:line="240" w:lineRule="auto"/>
        <w:ind w:firstLine="851"/>
        <w:jc w:val="both"/>
        <w:rPr>
          <w:rFonts w:ascii="Times New Roman" w:eastAsia="SimSun" w:hAnsi="Times New Roman" w:cs="Calibri"/>
          <w:b/>
          <w:bCs/>
          <w:kern w:val="2"/>
          <w:sz w:val="28"/>
          <w:szCs w:val="28"/>
          <w:lang w:eastAsia="ar-SA"/>
        </w:rPr>
      </w:pPr>
      <w:r>
        <w:rPr>
          <w:rFonts w:ascii="Times New Roman" w:eastAsia="SimSun" w:hAnsi="Times New Roman" w:cs="Calibri"/>
          <w:kern w:val="2"/>
          <w:sz w:val="28"/>
          <w:szCs w:val="28"/>
          <w:lang w:eastAsia="ar-SA"/>
        </w:rPr>
        <w:t xml:space="preserve">2. Настоящее постановление вступает в силу после дня его подписания.    </w:t>
      </w:r>
    </w:p>
    <w:p w:rsidR="00104517" w:rsidRDefault="00104517" w:rsidP="00104517">
      <w:pPr>
        <w:tabs>
          <w:tab w:val="left" w:pos="880"/>
          <w:tab w:val="right" w:pos="9637"/>
          <w:tab w:val="right" w:pos="9921"/>
        </w:tabs>
        <w:suppressAutoHyphens/>
        <w:spacing w:after="0" w:line="240" w:lineRule="auto"/>
        <w:ind w:firstLine="851"/>
        <w:jc w:val="both"/>
        <w:rPr>
          <w:rFonts w:ascii="Times New Roman" w:eastAsia="SimSun" w:hAnsi="Times New Roman" w:cs="Calibri"/>
          <w:kern w:val="2"/>
          <w:sz w:val="28"/>
          <w:szCs w:val="28"/>
          <w:lang w:eastAsia="ar-SA"/>
        </w:rPr>
      </w:pPr>
    </w:p>
    <w:p w:rsidR="00104517" w:rsidRDefault="00104517" w:rsidP="00104517">
      <w:pPr>
        <w:tabs>
          <w:tab w:val="left" w:pos="880"/>
          <w:tab w:val="right" w:pos="9637"/>
          <w:tab w:val="right" w:pos="9921"/>
        </w:tabs>
        <w:suppressAutoHyphens/>
        <w:spacing w:after="0" w:line="240" w:lineRule="auto"/>
        <w:ind w:firstLine="851"/>
        <w:jc w:val="both"/>
        <w:rPr>
          <w:rFonts w:ascii="Times New Roman" w:eastAsia="SimSun" w:hAnsi="Times New Roman" w:cs="Calibri"/>
          <w:kern w:val="2"/>
          <w:sz w:val="28"/>
          <w:szCs w:val="28"/>
          <w:lang w:eastAsia="ar-SA"/>
        </w:rPr>
      </w:pPr>
    </w:p>
    <w:p w:rsidR="00104517" w:rsidRDefault="00104517" w:rsidP="00307B74">
      <w:pPr>
        <w:tabs>
          <w:tab w:val="left" w:pos="880"/>
          <w:tab w:val="right" w:pos="9637"/>
          <w:tab w:val="right" w:pos="9921"/>
        </w:tabs>
        <w:suppressAutoHyphens/>
        <w:spacing w:after="0" w:line="240" w:lineRule="auto"/>
        <w:jc w:val="both"/>
        <w:rPr>
          <w:rFonts w:ascii="Times New Roman" w:eastAsia="SimSun" w:hAnsi="Times New Roman" w:cs="Calibri"/>
          <w:kern w:val="2"/>
          <w:sz w:val="28"/>
          <w:szCs w:val="28"/>
          <w:lang w:eastAsia="ar-SA"/>
        </w:rPr>
      </w:pPr>
      <w:r>
        <w:rPr>
          <w:rFonts w:ascii="Times New Roman" w:eastAsia="SimSun" w:hAnsi="Times New Roman" w:cs="Calibri"/>
          <w:kern w:val="2"/>
          <w:sz w:val="28"/>
          <w:szCs w:val="28"/>
          <w:lang w:eastAsia="ar-SA"/>
        </w:rPr>
        <w:t>Глава муниципального образования</w:t>
      </w:r>
    </w:p>
    <w:p w:rsidR="00104517" w:rsidRDefault="00104517" w:rsidP="00307B74">
      <w:pPr>
        <w:tabs>
          <w:tab w:val="left" w:pos="880"/>
          <w:tab w:val="right" w:pos="9637"/>
          <w:tab w:val="right" w:pos="9921"/>
        </w:tabs>
        <w:suppressAutoHyphens/>
        <w:spacing w:after="0" w:line="240" w:lineRule="auto"/>
        <w:jc w:val="both"/>
        <w:rPr>
          <w:rFonts w:ascii="Times New Roman" w:eastAsia="SimSun" w:hAnsi="Times New Roman" w:cs="Calibri"/>
          <w:kern w:val="2"/>
          <w:sz w:val="28"/>
          <w:szCs w:val="28"/>
          <w:lang w:eastAsia="ar-SA"/>
        </w:rPr>
      </w:pPr>
      <w:r>
        <w:rPr>
          <w:rFonts w:ascii="Times New Roman" w:eastAsia="SimSun" w:hAnsi="Times New Roman" w:cs="Calibri"/>
          <w:kern w:val="2"/>
          <w:sz w:val="28"/>
          <w:szCs w:val="28"/>
          <w:lang w:eastAsia="ar-SA"/>
        </w:rPr>
        <w:t>«Холм-Жирковский район»</w:t>
      </w:r>
    </w:p>
    <w:p w:rsidR="00104517" w:rsidRDefault="00104517" w:rsidP="00307B74">
      <w:pPr>
        <w:tabs>
          <w:tab w:val="left" w:pos="880"/>
          <w:tab w:val="right" w:pos="9637"/>
          <w:tab w:val="right" w:pos="9921"/>
        </w:tabs>
        <w:suppressAutoHyphens/>
        <w:spacing w:after="0" w:line="240" w:lineRule="auto"/>
        <w:jc w:val="both"/>
        <w:rPr>
          <w:rFonts w:ascii="Times New Roman" w:eastAsia="SimSun" w:hAnsi="Times New Roman" w:cs="Calibri"/>
          <w:kern w:val="2"/>
          <w:sz w:val="28"/>
          <w:szCs w:val="28"/>
          <w:lang w:eastAsia="ar-SA"/>
        </w:rPr>
      </w:pPr>
      <w:r>
        <w:rPr>
          <w:rFonts w:ascii="Times New Roman" w:eastAsia="SimSun" w:hAnsi="Times New Roman" w:cs="Calibri"/>
          <w:kern w:val="2"/>
          <w:sz w:val="28"/>
          <w:szCs w:val="28"/>
          <w:lang w:eastAsia="ar-SA"/>
        </w:rPr>
        <w:t>Смоленской области</w:t>
      </w:r>
      <w:r>
        <w:rPr>
          <w:rFonts w:ascii="Times New Roman" w:eastAsia="SimSun" w:hAnsi="Times New Roman" w:cs="Calibri"/>
          <w:kern w:val="2"/>
          <w:sz w:val="28"/>
          <w:szCs w:val="28"/>
          <w:lang w:eastAsia="ar-SA"/>
        </w:rPr>
        <w:tab/>
      </w:r>
      <w:r>
        <w:rPr>
          <w:rFonts w:ascii="Times New Roman" w:eastAsia="SimSun" w:hAnsi="Times New Roman" w:cs="Calibri"/>
          <w:b/>
          <w:bCs/>
          <w:kern w:val="2"/>
          <w:sz w:val="28"/>
          <w:szCs w:val="28"/>
          <w:lang w:eastAsia="ar-SA"/>
        </w:rPr>
        <w:t>О.П. Макаров</w:t>
      </w:r>
    </w:p>
    <w:p w:rsidR="00FC0138" w:rsidRPr="00FC0138" w:rsidRDefault="00FC0138" w:rsidP="00104517">
      <w:pPr>
        <w:suppressAutoHyphens/>
        <w:spacing w:after="0" w:line="240" w:lineRule="auto"/>
        <w:ind w:firstLine="851"/>
        <w:jc w:val="center"/>
        <w:rPr>
          <w:rFonts w:ascii="Times New Roman" w:eastAsia="SimSun" w:hAnsi="Times New Roman" w:cs="Calibri"/>
          <w:b/>
          <w:bCs/>
          <w:kern w:val="1"/>
          <w:sz w:val="24"/>
          <w:szCs w:val="24"/>
          <w:lang w:eastAsia="ar-SA"/>
        </w:rPr>
      </w:pPr>
      <w:r>
        <w:rPr>
          <w:rFonts w:ascii="Times New Roman" w:eastAsia="SimSun" w:hAnsi="Times New Roman" w:cs="Calibri"/>
          <w:noProof/>
          <w:kern w:val="1"/>
          <w:sz w:val="28"/>
          <w:szCs w:val="28"/>
        </w:rPr>
        <w:lastRenderedPageBreak/>
        <w:drawing>
          <wp:inline distT="0" distB="0" distL="0" distR="0">
            <wp:extent cx="600075" cy="647700"/>
            <wp:effectExtent l="19050" t="0" r="9525"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600075" cy="647700"/>
                    </a:xfrm>
                    <a:prstGeom prst="rect">
                      <a:avLst/>
                    </a:prstGeom>
                    <a:noFill/>
                    <a:ln w="9525">
                      <a:noFill/>
                      <a:miter lim="800000"/>
                      <a:headEnd/>
                      <a:tailEnd/>
                    </a:ln>
                  </pic:spPr>
                </pic:pic>
              </a:graphicData>
            </a:graphic>
          </wp:inline>
        </w:drawing>
      </w:r>
    </w:p>
    <w:p w:rsidR="00FC0138" w:rsidRPr="00FC0138" w:rsidRDefault="00FC0138" w:rsidP="00104517">
      <w:pPr>
        <w:suppressAutoHyphens/>
        <w:spacing w:after="0" w:line="240" w:lineRule="auto"/>
        <w:ind w:firstLine="851"/>
        <w:jc w:val="center"/>
        <w:rPr>
          <w:rFonts w:ascii="Times New Roman" w:eastAsia="SimSun" w:hAnsi="Times New Roman" w:cs="Calibri"/>
          <w:b/>
          <w:bCs/>
          <w:kern w:val="1"/>
          <w:sz w:val="24"/>
          <w:szCs w:val="24"/>
          <w:lang w:eastAsia="ar-SA"/>
        </w:rPr>
      </w:pPr>
      <w:r w:rsidRPr="00FC0138">
        <w:rPr>
          <w:rFonts w:ascii="Times New Roman" w:eastAsia="SimSun" w:hAnsi="Times New Roman" w:cs="Calibri"/>
          <w:b/>
          <w:bCs/>
          <w:kern w:val="1"/>
          <w:sz w:val="24"/>
          <w:szCs w:val="24"/>
          <w:lang w:eastAsia="ar-SA"/>
        </w:rPr>
        <w:t>АДМИНИСТРАЦИЯ МУНИЦИПАЛЬНОГО ОБРАЗОВАНИЯ</w:t>
      </w:r>
    </w:p>
    <w:p w:rsidR="00FC0138" w:rsidRPr="00FC0138" w:rsidRDefault="00FC0138" w:rsidP="00104517">
      <w:pPr>
        <w:suppressAutoHyphens/>
        <w:spacing w:after="0" w:line="240" w:lineRule="auto"/>
        <w:ind w:firstLine="851"/>
        <w:jc w:val="center"/>
        <w:rPr>
          <w:rFonts w:ascii="Times New Roman" w:eastAsia="SimSun" w:hAnsi="Times New Roman" w:cs="Calibri"/>
          <w:b/>
          <w:bCs/>
          <w:kern w:val="1"/>
          <w:sz w:val="24"/>
          <w:szCs w:val="24"/>
          <w:lang w:eastAsia="ar-SA"/>
        </w:rPr>
      </w:pPr>
      <w:r w:rsidRPr="00FC0138">
        <w:rPr>
          <w:rFonts w:ascii="Times New Roman" w:eastAsia="SimSun" w:hAnsi="Times New Roman" w:cs="Calibri"/>
          <w:b/>
          <w:bCs/>
          <w:kern w:val="1"/>
          <w:sz w:val="24"/>
          <w:szCs w:val="24"/>
          <w:lang w:eastAsia="ar-SA"/>
        </w:rPr>
        <w:t>«ХОЛМ-ЖИРКОВСКИЙ РАЙОН»  СМОЛЕНСКОЙ ОБЛАСТИ</w:t>
      </w:r>
    </w:p>
    <w:p w:rsidR="00FC0138" w:rsidRPr="00FC0138" w:rsidRDefault="00FC0138" w:rsidP="00104517">
      <w:pPr>
        <w:suppressAutoHyphens/>
        <w:spacing w:after="0" w:line="240" w:lineRule="auto"/>
        <w:ind w:firstLine="851"/>
        <w:jc w:val="center"/>
        <w:rPr>
          <w:rFonts w:ascii="Times New Roman" w:eastAsia="SimSun" w:hAnsi="Times New Roman" w:cs="Calibri"/>
          <w:kern w:val="1"/>
          <w:sz w:val="28"/>
          <w:szCs w:val="28"/>
          <w:lang w:eastAsia="ar-SA"/>
        </w:rPr>
      </w:pPr>
    </w:p>
    <w:p w:rsidR="00FC0138" w:rsidRPr="00FC0138" w:rsidRDefault="00FC0138" w:rsidP="00104517">
      <w:pPr>
        <w:suppressAutoHyphens/>
        <w:spacing w:after="0" w:line="240" w:lineRule="auto"/>
        <w:ind w:firstLine="851"/>
        <w:jc w:val="center"/>
        <w:rPr>
          <w:rFonts w:ascii="Times New Roman" w:eastAsia="SimSun" w:hAnsi="Times New Roman" w:cs="Calibri"/>
          <w:b/>
          <w:bCs/>
          <w:kern w:val="1"/>
          <w:sz w:val="28"/>
          <w:szCs w:val="28"/>
          <w:lang w:eastAsia="ar-SA"/>
        </w:rPr>
      </w:pPr>
      <w:proofErr w:type="gramStart"/>
      <w:r w:rsidRPr="00FC0138">
        <w:rPr>
          <w:rFonts w:ascii="Times New Roman" w:eastAsia="SimSun" w:hAnsi="Times New Roman" w:cs="Calibri"/>
          <w:b/>
          <w:bCs/>
          <w:kern w:val="1"/>
          <w:sz w:val="28"/>
          <w:szCs w:val="28"/>
          <w:lang w:eastAsia="ar-SA"/>
        </w:rPr>
        <w:t>П</w:t>
      </w:r>
      <w:proofErr w:type="gramEnd"/>
      <w:r w:rsidRPr="00FC0138">
        <w:rPr>
          <w:rFonts w:ascii="Times New Roman" w:eastAsia="SimSun" w:hAnsi="Times New Roman" w:cs="Calibri"/>
          <w:b/>
          <w:bCs/>
          <w:kern w:val="1"/>
          <w:sz w:val="28"/>
          <w:szCs w:val="28"/>
          <w:lang w:eastAsia="ar-SA"/>
        </w:rPr>
        <w:t xml:space="preserve"> О С Т А Н О В Л Е Н И Е</w:t>
      </w:r>
    </w:p>
    <w:p w:rsidR="006F6378" w:rsidRDefault="006F6378" w:rsidP="00104517">
      <w:pPr>
        <w:suppressAutoHyphens/>
        <w:spacing w:after="0" w:line="240" w:lineRule="auto"/>
        <w:ind w:firstLine="851"/>
        <w:jc w:val="both"/>
        <w:rPr>
          <w:rFonts w:ascii="Times New Roman" w:eastAsia="SimSun" w:hAnsi="Times New Roman" w:cs="Calibri"/>
          <w:kern w:val="1"/>
          <w:sz w:val="28"/>
          <w:szCs w:val="28"/>
          <w:lang w:eastAsia="ar-SA"/>
        </w:rPr>
      </w:pPr>
    </w:p>
    <w:p w:rsidR="00FC0138" w:rsidRPr="00FC0138" w:rsidRDefault="00FC0138" w:rsidP="00104517">
      <w:pPr>
        <w:suppressAutoHyphens/>
        <w:spacing w:after="0" w:line="240" w:lineRule="auto"/>
        <w:ind w:firstLine="851"/>
        <w:jc w:val="both"/>
        <w:rPr>
          <w:rFonts w:ascii="Times New Roman" w:eastAsia="SimSun" w:hAnsi="Times New Roman" w:cs="Calibri"/>
          <w:kern w:val="1"/>
          <w:sz w:val="28"/>
          <w:szCs w:val="28"/>
          <w:lang w:eastAsia="ar-SA"/>
        </w:rPr>
      </w:pPr>
      <w:r w:rsidRPr="00FC0138">
        <w:rPr>
          <w:rFonts w:ascii="Times New Roman" w:eastAsia="SimSun" w:hAnsi="Times New Roman" w:cs="Calibri"/>
          <w:kern w:val="1"/>
          <w:sz w:val="28"/>
          <w:szCs w:val="28"/>
          <w:lang w:eastAsia="ar-SA"/>
        </w:rPr>
        <w:t xml:space="preserve">от </w:t>
      </w:r>
      <w:r w:rsidR="006F6378">
        <w:rPr>
          <w:rFonts w:ascii="Times New Roman" w:eastAsia="SimSun" w:hAnsi="Times New Roman" w:cs="Calibri"/>
          <w:kern w:val="1"/>
          <w:sz w:val="28"/>
          <w:szCs w:val="28"/>
          <w:lang w:eastAsia="ar-SA"/>
        </w:rPr>
        <w:t>19.05</w:t>
      </w:r>
      <w:r w:rsidR="0084400B">
        <w:rPr>
          <w:rFonts w:ascii="Times New Roman" w:eastAsia="SimSun" w:hAnsi="Times New Roman" w:cs="Calibri"/>
          <w:kern w:val="1"/>
          <w:sz w:val="28"/>
          <w:szCs w:val="28"/>
          <w:lang w:eastAsia="ar-SA"/>
        </w:rPr>
        <w:t>.2016</w:t>
      </w:r>
      <w:r w:rsidRPr="00FC0138">
        <w:rPr>
          <w:rFonts w:ascii="Times New Roman" w:eastAsia="SimSun" w:hAnsi="Times New Roman" w:cs="Calibri"/>
          <w:kern w:val="1"/>
          <w:sz w:val="28"/>
          <w:szCs w:val="28"/>
          <w:lang w:eastAsia="ar-SA"/>
        </w:rPr>
        <w:t xml:space="preserve">  № </w:t>
      </w:r>
      <w:r w:rsidR="006F6378">
        <w:rPr>
          <w:rFonts w:ascii="Times New Roman" w:eastAsia="SimSun" w:hAnsi="Times New Roman" w:cs="Calibri"/>
          <w:kern w:val="1"/>
          <w:sz w:val="28"/>
          <w:szCs w:val="28"/>
          <w:lang w:eastAsia="ar-SA"/>
        </w:rPr>
        <w:t>262</w:t>
      </w:r>
      <w:r w:rsidRPr="00FC0138">
        <w:rPr>
          <w:rFonts w:ascii="Times New Roman" w:eastAsia="SimSun" w:hAnsi="Times New Roman" w:cs="Calibri"/>
          <w:kern w:val="1"/>
          <w:sz w:val="28"/>
          <w:szCs w:val="28"/>
          <w:lang w:eastAsia="ar-SA"/>
        </w:rPr>
        <w:t xml:space="preserve">                                                 </w:t>
      </w:r>
      <w:r w:rsidRPr="00FC0138">
        <w:rPr>
          <w:rFonts w:ascii="Times New Roman" w:eastAsia="SimSun" w:hAnsi="Times New Roman" w:cs="Calibri"/>
          <w:b/>
          <w:kern w:val="1"/>
          <w:sz w:val="28"/>
          <w:szCs w:val="28"/>
          <w:lang w:eastAsia="ar-SA"/>
        </w:rPr>
        <w:t xml:space="preserve">   </w:t>
      </w:r>
      <w:r w:rsidRPr="00FC0138">
        <w:rPr>
          <w:rFonts w:ascii="Times New Roman" w:eastAsia="SimSun" w:hAnsi="Times New Roman" w:cs="Calibri"/>
          <w:kern w:val="1"/>
          <w:sz w:val="28"/>
          <w:szCs w:val="28"/>
          <w:lang w:eastAsia="ar-SA"/>
        </w:rPr>
        <w:t xml:space="preserve">                                                                                                                          </w:t>
      </w:r>
    </w:p>
    <w:p w:rsidR="00FC0138" w:rsidRPr="00FC0138" w:rsidRDefault="00FC0138" w:rsidP="00104517">
      <w:pPr>
        <w:suppressAutoHyphens/>
        <w:spacing w:after="0" w:line="240" w:lineRule="auto"/>
        <w:ind w:firstLine="851"/>
        <w:jc w:val="both"/>
        <w:rPr>
          <w:rFonts w:ascii="Times New Roman" w:eastAsia="SimSun" w:hAnsi="Times New Roman" w:cs="Calibri"/>
          <w:kern w:val="1"/>
          <w:sz w:val="28"/>
          <w:szCs w:val="28"/>
          <w:lang w:eastAsia="ar-SA"/>
        </w:rPr>
      </w:pPr>
    </w:p>
    <w:tbl>
      <w:tblPr>
        <w:tblW w:w="0" w:type="auto"/>
        <w:tblLook w:val="01E0"/>
      </w:tblPr>
      <w:tblGrid>
        <w:gridCol w:w="4820"/>
      </w:tblGrid>
      <w:tr w:rsidR="00FC0138" w:rsidRPr="00FC0138" w:rsidTr="002305E2">
        <w:tc>
          <w:tcPr>
            <w:tcW w:w="4820" w:type="dxa"/>
          </w:tcPr>
          <w:p w:rsidR="00FC0138" w:rsidRPr="00FC0138" w:rsidRDefault="002305E2" w:rsidP="00AA44A2">
            <w:pPr>
              <w:suppressAutoHyphens/>
              <w:spacing w:after="0" w:line="240" w:lineRule="auto"/>
              <w:jc w:val="both"/>
              <w:rPr>
                <w:rFonts w:ascii="Times New Roman" w:eastAsia="SimSun" w:hAnsi="Times New Roman" w:cs="Calibri"/>
                <w:kern w:val="1"/>
                <w:sz w:val="28"/>
                <w:szCs w:val="28"/>
                <w:lang w:eastAsia="ar-SA"/>
              </w:rPr>
            </w:pPr>
            <w:r w:rsidRPr="002305E2">
              <w:rPr>
                <w:rFonts w:ascii="Times New Roman" w:eastAsia="SimSun" w:hAnsi="Times New Roman" w:cs="Calibri"/>
                <w:kern w:val="1"/>
                <w:sz w:val="28"/>
                <w:szCs w:val="28"/>
                <w:lang w:eastAsia="ar-SA"/>
              </w:rPr>
              <w:t>Об утверждении Административного регламента предоставления отделом по градостроительной деятельности, транспорту, связи и жилищно-коммунальному хозяйству муниципальной услуги «</w:t>
            </w:r>
            <w:r w:rsidR="00F17218" w:rsidRPr="00F17218">
              <w:rPr>
                <w:rFonts w:ascii="Times New Roman" w:eastAsia="SimSun" w:hAnsi="Times New Roman" w:cs="Calibri"/>
                <w:kern w:val="1"/>
                <w:sz w:val="28"/>
                <w:szCs w:val="28"/>
                <w:lang w:eastAsia="ar-SA"/>
              </w:rPr>
              <w:t>Предоставление разрешения на условно разрешенный вид использования земельного участка</w:t>
            </w:r>
            <w:r>
              <w:rPr>
                <w:rFonts w:ascii="Times New Roman" w:eastAsia="SimSun" w:hAnsi="Times New Roman" w:cs="Calibri"/>
                <w:kern w:val="1"/>
                <w:sz w:val="28"/>
                <w:szCs w:val="28"/>
                <w:lang w:eastAsia="ar-SA"/>
              </w:rPr>
              <w:t>»</w:t>
            </w:r>
          </w:p>
        </w:tc>
      </w:tr>
    </w:tbl>
    <w:p w:rsidR="00FC0138" w:rsidRPr="00FC0138" w:rsidRDefault="00FC0138" w:rsidP="00104517">
      <w:pPr>
        <w:suppressAutoHyphens/>
        <w:spacing w:after="0" w:line="240" w:lineRule="auto"/>
        <w:ind w:firstLine="851"/>
        <w:jc w:val="both"/>
        <w:rPr>
          <w:rFonts w:ascii="Times New Roman" w:eastAsia="SimSun" w:hAnsi="Times New Roman" w:cs="Calibri"/>
          <w:kern w:val="1"/>
          <w:sz w:val="28"/>
          <w:szCs w:val="28"/>
          <w:lang w:eastAsia="ar-SA"/>
        </w:rPr>
      </w:pPr>
    </w:p>
    <w:p w:rsidR="00FC0138" w:rsidRPr="00FC0138" w:rsidRDefault="00FC0138" w:rsidP="00104517">
      <w:pPr>
        <w:suppressAutoHyphens/>
        <w:spacing w:after="0" w:line="240" w:lineRule="auto"/>
        <w:ind w:firstLine="851"/>
        <w:jc w:val="both"/>
        <w:rPr>
          <w:rFonts w:ascii="Times New Roman" w:eastAsia="SimSun" w:hAnsi="Times New Roman" w:cs="Calibri"/>
          <w:kern w:val="1"/>
          <w:sz w:val="28"/>
          <w:szCs w:val="28"/>
          <w:lang w:eastAsia="ar-SA"/>
        </w:rPr>
      </w:pPr>
      <w:r w:rsidRPr="00FC0138">
        <w:rPr>
          <w:rFonts w:ascii="Times New Roman" w:eastAsia="SimSun" w:hAnsi="Times New Roman" w:cs="Calibri"/>
          <w:kern w:val="1"/>
          <w:sz w:val="28"/>
          <w:szCs w:val="28"/>
          <w:lang w:eastAsia="ar-SA"/>
        </w:rPr>
        <w:tab/>
      </w:r>
      <w:r w:rsidR="00C52CE7" w:rsidRPr="00C52CE7">
        <w:rPr>
          <w:rFonts w:ascii="Times New Roman" w:eastAsia="SimSun" w:hAnsi="Times New Roman" w:cs="Calibri"/>
          <w:kern w:val="1"/>
          <w:sz w:val="28"/>
          <w:szCs w:val="28"/>
          <w:lang w:eastAsia="ar-SA"/>
        </w:rPr>
        <w:t>В соответствии с Федеральным законом от 06.10.2003 N 131-ФЗ "Об общих принципах организации местного самоуправления в Российской Федерации", Постановлением Правительства РФ от 30.04.2014 №403 «Об исчерпывающим перечне процедур в сфере жилищного строительства»</w:t>
      </w:r>
      <w:r w:rsidR="00C52CE7">
        <w:rPr>
          <w:rFonts w:ascii="Times New Roman" w:eastAsia="SimSun" w:hAnsi="Times New Roman" w:cs="Calibri"/>
          <w:kern w:val="1"/>
          <w:sz w:val="28"/>
          <w:szCs w:val="28"/>
          <w:lang w:eastAsia="ar-SA"/>
        </w:rPr>
        <w:t xml:space="preserve">, </w:t>
      </w:r>
      <w:r w:rsidRPr="00FC0138">
        <w:rPr>
          <w:rFonts w:ascii="Times New Roman" w:eastAsia="SimSun" w:hAnsi="Times New Roman" w:cs="Calibri"/>
          <w:kern w:val="1"/>
          <w:sz w:val="28"/>
          <w:szCs w:val="28"/>
          <w:lang w:eastAsia="ar-SA"/>
        </w:rPr>
        <w:t>Администрация муниципального образования «Холм-Жирковский район» Смоленской области</w:t>
      </w:r>
    </w:p>
    <w:p w:rsidR="00FC0138" w:rsidRPr="00FC0138" w:rsidRDefault="00FC0138" w:rsidP="00104517">
      <w:pPr>
        <w:suppressAutoHyphens/>
        <w:spacing w:after="0" w:line="240" w:lineRule="auto"/>
        <w:ind w:firstLine="851"/>
        <w:jc w:val="both"/>
        <w:rPr>
          <w:rFonts w:ascii="Times New Roman" w:eastAsia="SimSun" w:hAnsi="Times New Roman" w:cs="Calibri"/>
          <w:kern w:val="1"/>
          <w:sz w:val="28"/>
          <w:szCs w:val="28"/>
          <w:lang w:eastAsia="ar-SA"/>
        </w:rPr>
      </w:pPr>
    </w:p>
    <w:p w:rsidR="00FC0138" w:rsidRPr="00FC0138" w:rsidRDefault="00FC0138" w:rsidP="00104517">
      <w:pPr>
        <w:suppressAutoHyphens/>
        <w:spacing w:after="0" w:line="240" w:lineRule="auto"/>
        <w:ind w:firstLine="851"/>
        <w:jc w:val="both"/>
        <w:rPr>
          <w:rFonts w:ascii="Times New Roman" w:eastAsia="SimSun" w:hAnsi="Times New Roman" w:cs="Calibri"/>
          <w:kern w:val="1"/>
          <w:sz w:val="28"/>
          <w:szCs w:val="28"/>
          <w:lang w:eastAsia="ar-SA"/>
        </w:rPr>
      </w:pPr>
      <w:r w:rsidRPr="00FC0138">
        <w:rPr>
          <w:rFonts w:ascii="Times New Roman" w:eastAsia="SimSun" w:hAnsi="Times New Roman" w:cs="Calibri"/>
          <w:kern w:val="1"/>
          <w:sz w:val="28"/>
          <w:szCs w:val="28"/>
          <w:lang w:eastAsia="ar-SA"/>
        </w:rPr>
        <w:t xml:space="preserve">   </w:t>
      </w:r>
      <w:proofErr w:type="spellStart"/>
      <w:proofErr w:type="gramStart"/>
      <w:r w:rsidRPr="00FC0138">
        <w:rPr>
          <w:rFonts w:ascii="Times New Roman" w:eastAsia="SimSun" w:hAnsi="Times New Roman" w:cs="Calibri"/>
          <w:kern w:val="1"/>
          <w:sz w:val="28"/>
          <w:szCs w:val="28"/>
          <w:lang w:eastAsia="ar-SA"/>
        </w:rPr>
        <w:t>п</w:t>
      </w:r>
      <w:proofErr w:type="spellEnd"/>
      <w:proofErr w:type="gramEnd"/>
      <w:r w:rsidRPr="00FC0138">
        <w:rPr>
          <w:rFonts w:ascii="Times New Roman" w:eastAsia="SimSun" w:hAnsi="Times New Roman" w:cs="Calibri"/>
          <w:kern w:val="1"/>
          <w:sz w:val="28"/>
          <w:szCs w:val="28"/>
          <w:lang w:eastAsia="ar-SA"/>
        </w:rPr>
        <w:t xml:space="preserve"> о с т а </w:t>
      </w:r>
      <w:proofErr w:type="spellStart"/>
      <w:r w:rsidRPr="00FC0138">
        <w:rPr>
          <w:rFonts w:ascii="Times New Roman" w:eastAsia="SimSun" w:hAnsi="Times New Roman" w:cs="Calibri"/>
          <w:kern w:val="1"/>
          <w:sz w:val="28"/>
          <w:szCs w:val="28"/>
          <w:lang w:eastAsia="ar-SA"/>
        </w:rPr>
        <w:t>н</w:t>
      </w:r>
      <w:proofErr w:type="spellEnd"/>
      <w:r w:rsidRPr="00FC0138">
        <w:rPr>
          <w:rFonts w:ascii="Times New Roman" w:eastAsia="SimSun" w:hAnsi="Times New Roman" w:cs="Calibri"/>
          <w:kern w:val="1"/>
          <w:sz w:val="28"/>
          <w:szCs w:val="28"/>
          <w:lang w:eastAsia="ar-SA"/>
        </w:rPr>
        <w:t xml:space="preserve"> о в л я е т:</w:t>
      </w:r>
    </w:p>
    <w:p w:rsidR="00FC0138" w:rsidRPr="00FC0138" w:rsidRDefault="00FC0138" w:rsidP="00104517">
      <w:pPr>
        <w:suppressAutoHyphens/>
        <w:spacing w:after="0" w:line="240" w:lineRule="auto"/>
        <w:ind w:firstLine="851"/>
        <w:jc w:val="both"/>
        <w:rPr>
          <w:rFonts w:ascii="Times New Roman" w:eastAsia="SimSun" w:hAnsi="Times New Roman" w:cs="Calibri"/>
          <w:kern w:val="1"/>
          <w:sz w:val="28"/>
          <w:szCs w:val="28"/>
          <w:lang w:eastAsia="ar-SA"/>
        </w:rPr>
      </w:pPr>
    </w:p>
    <w:p w:rsidR="00C52CE7" w:rsidRDefault="00FC0138" w:rsidP="00104517">
      <w:pPr>
        <w:suppressAutoHyphens/>
        <w:spacing w:after="0" w:line="240" w:lineRule="auto"/>
        <w:ind w:firstLine="851"/>
        <w:jc w:val="both"/>
        <w:rPr>
          <w:rFonts w:ascii="Times New Roman" w:eastAsia="SimSun" w:hAnsi="Times New Roman" w:cs="Calibri"/>
          <w:kern w:val="1"/>
          <w:sz w:val="28"/>
          <w:szCs w:val="28"/>
          <w:lang w:eastAsia="ar-SA"/>
        </w:rPr>
      </w:pPr>
      <w:r w:rsidRPr="00FC0138">
        <w:rPr>
          <w:rFonts w:ascii="Times New Roman" w:eastAsia="SimSun" w:hAnsi="Times New Roman" w:cs="Calibri"/>
          <w:kern w:val="1"/>
          <w:sz w:val="28"/>
          <w:szCs w:val="28"/>
          <w:lang w:eastAsia="ar-SA"/>
        </w:rPr>
        <w:t xml:space="preserve">1. </w:t>
      </w:r>
      <w:r w:rsidR="002305E2" w:rsidRPr="002305E2">
        <w:rPr>
          <w:rFonts w:ascii="Times New Roman" w:eastAsia="SimSun" w:hAnsi="Times New Roman" w:cs="Calibri"/>
          <w:kern w:val="1"/>
          <w:sz w:val="28"/>
          <w:szCs w:val="28"/>
          <w:lang w:eastAsia="ar-SA"/>
        </w:rPr>
        <w:t>Утвердить прилагаемый Административный регламент предоставления муниципальной услуги «</w:t>
      </w:r>
      <w:r w:rsidR="00F17218" w:rsidRPr="00F17218">
        <w:rPr>
          <w:rFonts w:ascii="Times New Roman" w:eastAsia="SimSun" w:hAnsi="Times New Roman" w:cs="Calibri"/>
          <w:kern w:val="1"/>
          <w:sz w:val="28"/>
          <w:szCs w:val="28"/>
          <w:lang w:eastAsia="ar-SA"/>
        </w:rPr>
        <w:t>Предоставление разрешения на условно разрешенный вид использования земельного участка</w:t>
      </w:r>
      <w:r w:rsidR="002305E2" w:rsidRPr="002305E2">
        <w:rPr>
          <w:rFonts w:ascii="Times New Roman" w:eastAsia="SimSun" w:hAnsi="Times New Roman" w:cs="Calibri"/>
          <w:kern w:val="1"/>
          <w:sz w:val="28"/>
          <w:szCs w:val="28"/>
          <w:lang w:eastAsia="ar-SA"/>
        </w:rPr>
        <w:t>»</w:t>
      </w:r>
      <w:r w:rsidR="002305E2">
        <w:rPr>
          <w:rFonts w:ascii="Times New Roman" w:eastAsia="SimSun" w:hAnsi="Times New Roman" w:cs="Calibri"/>
          <w:kern w:val="1"/>
          <w:sz w:val="28"/>
          <w:szCs w:val="28"/>
          <w:lang w:eastAsia="ar-SA"/>
        </w:rPr>
        <w:t>.</w:t>
      </w:r>
    </w:p>
    <w:p w:rsidR="00E137AF" w:rsidRDefault="00C52CE7" w:rsidP="00104517">
      <w:pPr>
        <w:pStyle w:val="ConsPlusNormal"/>
        <w:ind w:firstLine="851"/>
      </w:pPr>
      <w:r>
        <w:t>2</w:t>
      </w:r>
      <w:r w:rsidR="00FC0138" w:rsidRPr="00FC0138">
        <w:t>.</w:t>
      </w:r>
      <w:r>
        <w:t xml:space="preserve"> </w:t>
      </w:r>
      <w:r w:rsidR="00E137AF">
        <w:t>Отделу по градостроительной деятельности, транспорту, связи и жилищно-коммунальному хозяйству (В.А.Савенкову) обеспечить исполнение Административного регламента.</w:t>
      </w:r>
    </w:p>
    <w:p w:rsidR="00FC0138" w:rsidRPr="00FC0138" w:rsidRDefault="00C52CE7" w:rsidP="00104517">
      <w:pPr>
        <w:pStyle w:val="ConsPlusNormal"/>
        <w:ind w:firstLine="851"/>
      </w:pPr>
      <w:r>
        <w:t>3</w:t>
      </w:r>
      <w:r w:rsidR="00FC0138" w:rsidRPr="00FC0138">
        <w:t xml:space="preserve">. Настоящее постановление вступает в силу после дня его подписания.      </w:t>
      </w:r>
    </w:p>
    <w:p w:rsidR="00FC0138" w:rsidRPr="00FC0138" w:rsidRDefault="00FC0138" w:rsidP="00104517">
      <w:pPr>
        <w:tabs>
          <w:tab w:val="left" w:pos="880"/>
          <w:tab w:val="right" w:pos="9637"/>
          <w:tab w:val="right" w:pos="9921"/>
        </w:tabs>
        <w:suppressAutoHyphens/>
        <w:spacing w:after="0" w:line="240" w:lineRule="auto"/>
        <w:ind w:firstLine="851"/>
        <w:jc w:val="both"/>
        <w:rPr>
          <w:rFonts w:ascii="Times New Roman" w:eastAsia="SimSun" w:hAnsi="Times New Roman" w:cs="Calibri"/>
          <w:kern w:val="1"/>
          <w:sz w:val="28"/>
          <w:szCs w:val="28"/>
          <w:lang w:eastAsia="ar-SA"/>
        </w:rPr>
      </w:pPr>
    </w:p>
    <w:p w:rsidR="00FC0138" w:rsidRPr="00FC0138" w:rsidRDefault="00FC0138" w:rsidP="00104517">
      <w:pPr>
        <w:tabs>
          <w:tab w:val="left" w:pos="880"/>
          <w:tab w:val="right" w:pos="9637"/>
          <w:tab w:val="right" w:pos="9921"/>
        </w:tabs>
        <w:suppressAutoHyphens/>
        <w:spacing w:after="0" w:line="240" w:lineRule="auto"/>
        <w:ind w:firstLine="851"/>
        <w:jc w:val="both"/>
        <w:rPr>
          <w:rFonts w:ascii="Times New Roman" w:eastAsia="SimSun" w:hAnsi="Times New Roman" w:cs="Calibri"/>
          <w:kern w:val="1"/>
          <w:sz w:val="28"/>
          <w:szCs w:val="28"/>
          <w:lang w:eastAsia="ar-SA"/>
        </w:rPr>
      </w:pPr>
      <w:r w:rsidRPr="00FC0138">
        <w:rPr>
          <w:rFonts w:ascii="Times New Roman" w:eastAsia="SimSun" w:hAnsi="Times New Roman" w:cs="Calibri"/>
          <w:kern w:val="1"/>
          <w:sz w:val="28"/>
          <w:szCs w:val="28"/>
          <w:lang w:eastAsia="ar-SA"/>
        </w:rPr>
        <w:t>Глава</w:t>
      </w:r>
      <w:r w:rsidR="0084400B">
        <w:rPr>
          <w:rFonts w:ascii="Times New Roman" w:eastAsia="SimSun" w:hAnsi="Times New Roman" w:cs="Calibri"/>
          <w:kern w:val="1"/>
          <w:sz w:val="28"/>
          <w:szCs w:val="28"/>
          <w:lang w:eastAsia="ar-SA"/>
        </w:rPr>
        <w:t xml:space="preserve"> </w:t>
      </w:r>
      <w:r w:rsidRPr="00FC0138">
        <w:rPr>
          <w:rFonts w:ascii="Times New Roman" w:eastAsia="SimSun" w:hAnsi="Times New Roman" w:cs="Calibri"/>
          <w:kern w:val="1"/>
          <w:sz w:val="28"/>
          <w:szCs w:val="28"/>
          <w:lang w:eastAsia="ar-SA"/>
        </w:rPr>
        <w:t>муниципального образования</w:t>
      </w:r>
    </w:p>
    <w:p w:rsidR="00FC0138" w:rsidRPr="00FC0138" w:rsidRDefault="00FC0138" w:rsidP="00104517">
      <w:pPr>
        <w:tabs>
          <w:tab w:val="left" w:pos="880"/>
          <w:tab w:val="right" w:pos="9637"/>
          <w:tab w:val="right" w:pos="9921"/>
        </w:tabs>
        <w:suppressAutoHyphens/>
        <w:spacing w:after="0" w:line="240" w:lineRule="auto"/>
        <w:ind w:firstLine="851"/>
        <w:jc w:val="both"/>
        <w:rPr>
          <w:rFonts w:ascii="Times New Roman" w:eastAsia="SimSun" w:hAnsi="Times New Roman" w:cs="Calibri"/>
          <w:kern w:val="1"/>
          <w:sz w:val="28"/>
          <w:szCs w:val="28"/>
          <w:lang w:eastAsia="ar-SA"/>
        </w:rPr>
      </w:pPr>
      <w:r w:rsidRPr="00FC0138">
        <w:rPr>
          <w:rFonts w:ascii="Times New Roman" w:eastAsia="SimSun" w:hAnsi="Times New Roman" w:cs="Calibri"/>
          <w:kern w:val="1"/>
          <w:sz w:val="28"/>
          <w:szCs w:val="28"/>
          <w:lang w:eastAsia="ar-SA"/>
        </w:rPr>
        <w:t>«Холм-Жирковский район»</w:t>
      </w:r>
    </w:p>
    <w:p w:rsidR="00FC0138" w:rsidRPr="00FC0138" w:rsidRDefault="00FC0138" w:rsidP="00104517">
      <w:pPr>
        <w:tabs>
          <w:tab w:val="left" w:pos="880"/>
          <w:tab w:val="right" w:pos="9637"/>
          <w:tab w:val="right" w:pos="9921"/>
        </w:tabs>
        <w:suppressAutoHyphens/>
        <w:spacing w:after="0" w:line="240" w:lineRule="auto"/>
        <w:ind w:firstLine="851"/>
        <w:jc w:val="both"/>
        <w:rPr>
          <w:rFonts w:ascii="Times New Roman" w:eastAsia="SimSun" w:hAnsi="Times New Roman" w:cs="Calibri"/>
          <w:kern w:val="1"/>
          <w:sz w:val="28"/>
          <w:szCs w:val="28"/>
          <w:lang w:eastAsia="ar-SA"/>
        </w:rPr>
      </w:pPr>
      <w:r w:rsidRPr="00FC0138">
        <w:rPr>
          <w:rFonts w:ascii="Times New Roman" w:eastAsia="SimSun" w:hAnsi="Times New Roman" w:cs="Calibri"/>
          <w:kern w:val="1"/>
          <w:sz w:val="28"/>
          <w:szCs w:val="28"/>
          <w:lang w:eastAsia="ar-SA"/>
        </w:rPr>
        <w:t>Смоленской области</w:t>
      </w:r>
      <w:r w:rsidRPr="00FC0138">
        <w:rPr>
          <w:rFonts w:ascii="Times New Roman" w:eastAsia="SimSun" w:hAnsi="Times New Roman" w:cs="Calibri"/>
          <w:kern w:val="1"/>
          <w:sz w:val="28"/>
          <w:szCs w:val="28"/>
          <w:lang w:eastAsia="ar-SA"/>
        </w:rPr>
        <w:tab/>
      </w:r>
      <w:r w:rsidRPr="00FC0138">
        <w:rPr>
          <w:rFonts w:ascii="Times New Roman" w:eastAsia="SimSun" w:hAnsi="Times New Roman" w:cs="Calibri"/>
          <w:b/>
          <w:bCs/>
          <w:kern w:val="1"/>
          <w:sz w:val="28"/>
          <w:szCs w:val="28"/>
          <w:lang w:eastAsia="ar-SA"/>
        </w:rPr>
        <w:t>О.П. Макаров</w:t>
      </w:r>
    </w:p>
    <w:p w:rsidR="00C52CE7" w:rsidRDefault="00C52CE7" w:rsidP="00104517">
      <w:pPr>
        <w:ind w:firstLine="851"/>
      </w:pPr>
    </w:p>
    <w:p w:rsidR="00C52CE7" w:rsidRDefault="00C52CE7" w:rsidP="00104517">
      <w:pPr>
        <w:ind w:firstLine="851"/>
      </w:pPr>
      <w:r>
        <w:br w:type="page"/>
      </w:r>
    </w:p>
    <w:p w:rsidR="00C52CE7" w:rsidRPr="00C52CE7" w:rsidRDefault="00C52CE7" w:rsidP="00104517">
      <w:pPr>
        <w:suppressAutoHyphens/>
        <w:spacing w:after="0" w:line="240" w:lineRule="auto"/>
        <w:ind w:firstLine="851"/>
        <w:jc w:val="right"/>
        <w:rPr>
          <w:rFonts w:ascii="Times New Roman" w:eastAsia="SimSun" w:hAnsi="Times New Roman" w:cs="Calibri"/>
          <w:kern w:val="1"/>
          <w:sz w:val="28"/>
          <w:szCs w:val="28"/>
          <w:lang w:eastAsia="ar-SA"/>
        </w:rPr>
      </w:pPr>
      <w:r w:rsidRPr="00C52CE7">
        <w:rPr>
          <w:rFonts w:ascii="Times New Roman" w:eastAsia="SimSun" w:hAnsi="Times New Roman" w:cs="Calibri"/>
          <w:kern w:val="1"/>
          <w:sz w:val="28"/>
          <w:szCs w:val="28"/>
          <w:lang w:eastAsia="ar-SA"/>
        </w:rPr>
        <w:lastRenderedPageBreak/>
        <w:t>УТВЕРЖДЕН:</w:t>
      </w:r>
    </w:p>
    <w:p w:rsidR="00C52CE7" w:rsidRPr="00C52CE7" w:rsidRDefault="00C52CE7" w:rsidP="00104517">
      <w:pPr>
        <w:suppressAutoHyphens/>
        <w:spacing w:after="0" w:line="240" w:lineRule="auto"/>
        <w:ind w:firstLine="851"/>
        <w:jc w:val="right"/>
        <w:rPr>
          <w:rFonts w:ascii="Times New Roman" w:eastAsia="SimSun" w:hAnsi="Times New Roman" w:cs="Calibri"/>
          <w:kern w:val="1"/>
          <w:sz w:val="28"/>
          <w:szCs w:val="28"/>
          <w:lang w:eastAsia="ar-SA"/>
        </w:rPr>
      </w:pPr>
      <w:r w:rsidRPr="00C52CE7">
        <w:rPr>
          <w:rFonts w:ascii="Times New Roman" w:eastAsia="SimSun" w:hAnsi="Times New Roman" w:cs="Calibri"/>
          <w:kern w:val="1"/>
          <w:sz w:val="28"/>
          <w:szCs w:val="28"/>
          <w:lang w:eastAsia="ar-SA"/>
        </w:rPr>
        <w:t xml:space="preserve">постановлением Администрации </w:t>
      </w:r>
    </w:p>
    <w:p w:rsidR="00C52CE7" w:rsidRPr="00C52CE7" w:rsidRDefault="00C52CE7" w:rsidP="00104517">
      <w:pPr>
        <w:suppressAutoHyphens/>
        <w:spacing w:after="0" w:line="240" w:lineRule="auto"/>
        <w:ind w:firstLine="851"/>
        <w:jc w:val="right"/>
        <w:rPr>
          <w:rFonts w:ascii="Times New Roman" w:eastAsia="SimSun" w:hAnsi="Times New Roman" w:cs="Calibri"/>
          <w:kern w:val="1"/>
          <w:sz w:val="28"/>
          <w:szCs w:val="28"/>
          <w:lang w:eastAsia="ar-SA"/>
        </w:rPr>
      </w:pPr>
      <w:r w:rsidRPr="00C52CE7">
        <w:rPr>
          <w:rFonts w:ascii="Times New Roman" w:eastAsia="SimSun" w:hAnsi="Times New Roman" w:cs="Calibri"/>
          <w:kern w:val="1"/>
          <w:sz w:val="28"/>
          <w:szCs w:val="28"/>
          <w:lang w:eastAsia="ar-SA"/>
        </w:rPr>
        <w:t xml:space="preserve">муниципального образования </w:t>
      </w:r>
    </w:p>
    <w:p w:rsidR="00C52CE7" w:rsidRPr="00C52CE7" w:rsidRDefault="00C52CE7" w:rsidP="00104517">
      <w:pPr>
        <w:suppressAutoHyphens/>
        <w:spacing w:after="0" w:line="240" w:lineRule="auto"/>
        <w:ind w:firstLine="851"/>
        <w:jc w:val="right"/>
        <w:rPr>
          <w:rFonts w:ascii="Times New Roman" w:eastAsia="SimSun" w:hAnsi="Times New Roman" w:cs="Calibri"/>
          <w:kern w:val="1"/>
          <w:sz w:val="28"/>
          <w:szCs w:val="28"/>
          <w:lang w:eastAsia="ar-SA"/>
        </w:rPr>
      </w:pPr>
      <w:r w:rsidRPr="00C52CE7">
        <w:rPr>
          <w:rFonts w:ascii="Times New Roman" w:eastAsia="SimSun" w:hAnsi="Times New Roman" w:cs="Calibri"/>
          <w:kern w:val="1"/>
          <w:sz w:val="28"/>
          <w:szCs w:val="28"/>
          <w:lang w:eastAsia="ar-SA"/>
        </w:rPr>
        <w:t>«Холм-Жирковский район»</w:t>
      </w:r>
    </w:p>
    <w:p w:rsidR="00C52CE7" w:rsidRPr="00C52CE7" w:rsidRDefault="00C52CE7" w:rsidP="00104517">
      <w:pPr>
        <w:suppressAutoHyphens/>
        <w:spacing w:after="0" w:line="240" w:lineRule="auto"/>
        <w:ind w:firstLine="851"/>
        <w:jc w:val="right"/>
        <w:rPr>
          <w:rFonts w:ascii="Times New Roman" w:eastAsia="SimSun" w:hAnsi="Times New Roman" w:cs="Calibri"/>
          <w:kern w:val="1"/>
          <w:sz w:val="28"/>
          <w:szCs w:val="28"/>
          <w:lang w:eastAsia="ar-SA"/>
        </w:rPr>
      </w:pPr>
      <w:r w:rsidRPr="00C52CE7">
        <w:rPr>
          <w:rFonts w:ascii="Times New Roman" w:eastAsia="SimSun" w:hAnsi="Times New Roman" w:cs="Calibri"/>
          <w:kern w:val="1"/>
          <w:sz w:val="28"/>
          <w:szCs w:val="28"/>
          <w:lang w:eastAsia="ar-SA"/>
        </w:rPr>
        <w:t>Смоленской области</w:t>
      </w:r>
    </w:p>
    <w:p w:rsidR="00C52CE7" w:rsidRDefault="00C52CE7" w:rsidP="00104517">
      <w:pPr>
        <w:autoSpaceDE w:val="0"/>
        <w:autoSpaceDN w:val="0"/>
        <w:adjustRightInd w:val="0"/>
        <w:spacing w:after="0" w:line="240" w:lineRule="auto"/>
        <w:ind w:firstLine="851"/>
        <w:jc w:val="right"/>
        <w:rPr>
          <w:rFonts w:ascii="Times New Roman" w:eastAsia="SimSun" w:hAnsi="Times New Roman" w:cs="Calibri"/>
          <w:kern w:val="1"/>
          <w:sz w:val="28"/>
          <w:szCs w:val="28"/>
          <w:lang w:eastAsia="ar-SA"/>
        </w:rPr>
      </w:pPr>
      <w:r w:rsidRPr="00C52CE7">
        <w:rPr>
          <w:rFonts w:ascii="Times New Roman" w:eastAsia="SimSun" w:hAnsi="Times New Roman" w:cs="Calibri"/>
          <w:kern w:val="1"/>
          <w:sz w:val="28"/>
          <w:szCs w:val="28"/>
          <w:lang w:eastAsia="ar-SA"/>
        </w:rPr>
        <w:t xml:space="preserve">От </w:t>
      </w:r>
      <w:r w:rsidR="006F6378">
        <w:rPr>
          <w:rFonts w:ascii="Times New Roman" w:eastAsia="SimSun" w:hAnsi="Times New Roman" w:cs="Calibri"/>
          <w:kern w:val="1"/>
          <w:sz w:val="28"/>
          <w:szCs w:val="28"/>
          <w:lang w:eastAsia="ar-SA"/>
        </w:rPr>
        <w:t>19.05</w:t>
      </w:r>
      <w:r w:rsidRPr="00C52CE7">
        <w:rPr>
          <w:rFonts w:ascii="Times New Roman" w:eastAsia="SimSun" w:hAnsi="Times New Roman" w:cs="Calibri"/>
          <w:kern w:val="1"/>
          <w:sz w:val="28"/>
          <w:szCs w:val="28"/>
          <w:lang w:eastAsia="ar-SA"/>
        </w:rPr>
        <w:t>.2016 №</w:t>
      </w:r>
      <w:r w:rsidR="006F6378">
        <w:rPr>
          <w:rFonts w:ascii="Times New Roman" w:eastAsia="SimSun" w:hAnsi="Times New Roman" w:cs="Calibri"/>
          <w:kern w:val="1"/>
          <w:sz w:val="28"/>
          <w:szCs w:val="28"/>
          <w:lang w:eastAsia="ar-SA"/>
        </w:rPr>
        <w:t>262</w:t>
      </w:r>
    </w:p>
    <w:p w:rsidR="003A27DA" w:rsidRDefault="003A27DA" w:rsidP="00104517">
      <w:pPr>
        <w:autoSpaceDE w:val="0"/>
        <w:autoSpaceDN w:val="0"/>
        <w:adjustRightInd w:val="0"/>
        <w:spacing w:after="0" w:line="240" w:lineRule="auto"/>
        <w:ind w:firstLine="851"/>
        <w:jc w:val="right"/>
        <w:rPr>
          <w:rFonts w:ascii="Times New Roman" w:eastAsia="SimSun" w:hAnsi="Times New Roman" w:cs="Calibri"/>
          <w:kern w:val="1"/>
          <w:sz w:val="28"/>
          <w:szCs w:val="28"/>
          <w:lang w:eastAsia="ar-SA"/>
        </w:rPr>
      </w:pPr>
    </w:p>
    <w:p w:rsidR="00656FB6" w:rsidRDefault="00656FB6" w:rsidP="00104517">
      <w:pPr>
        <w:spacing w:after="0" w:line="240" w:lineRule="auto"/>
        <w:ind w:firstLine="851"/>
        <w:jc w:val="center"/>
        <w:rPr>
          <w:rFonts w:ascii="Times New Roman" w:eastAsia="Times New Roman" w:hAnsi="Times New Roman" w:cs="Times New Roman"/>
          <w:color w:val="000000"/>
          <w:sz w:val="28"/>
          <w:szCs w:val="28"/>
        </w:rPr>
      </w:pPr>
    </w:p>
    <w:p w:rsidR="006F6378" w:rsidRPr="00A87C2F" w:rsidRDefault="006F6378" w:rsidP="00104517">
      <w:pPr>
        <w:spacing w:after="0" w:line="240" w:lineRule="auto"/>
        <w:ind w:firstLine="851"/>
        <w:jc w:val="center"/>
        <w:rPr>
          <w:rFonts w:ascii="Times New Roman" w:eastAsia="Times New Roman" w:hAnsi="Times New Roman" w:cs="Times New Roman"/>
          <w:color w:val="000000"/>
          <w:sz w:val="28"/>
          <w:szCs w:val="28"/>
        </w:rPr>
      </w:pPr>
    </w:p>
    <w:p w:rsidR="00A87C2F" w:rsidRPr="00A87C2F" w:rsidRDefault="00A87C2F" w:rsidP="00104517">
      <w:pPr>
        <w:spacing w:after="0" w:line="240" w:lineRule="auto"/>
        <w:ind w:firstLine="851"/>
        <w:jc w:val="center"/>
        <w:rPr>
          <w:rFonts w:ascii="Times New Roman" w:eastAsia="Times New Roman" w:hAnsi="Times New Roman" w:cs="Times New Roman"/>
          <w:b/>
          <w:bCs/>
          <w:color w:val="000000"/>
          <w:sz w:val="28"/>
          <w:szCs w:val="28"/>
        </w:rPr>
      </w:pPr>
      <w:r w:rsidRPr="00A87C2F">
        <w:rPr>
          <w:rFonts w:ascii="Times New Roman" w:eastAsia="Times New Roman" w:hAnsi="Times New Roman" w:cs="Times New Roman"/>
          <w:b/>
          <w:bCs/>
          <w:color w:val="000000"/>
          <w:sz w:val="28"/>
          <w:szCs w:val="28"/>
        </w:rPr>
        <w:t>АДМИНИСТРАТИВНЫЙ</w:t>
      </w:r>
      <w:r w:rsidRPr="00A87C2F">
        <w:rPr>
          <w:rFonts w:ascii="Times New Roman" w:eastAsia="Times New Roman" w:hAnsi="Times New Roman" w:cs="Times New Roman"/>
          <w:color w:val="000000"/>
          <w:sz w:val="28"/>
          <w:szCs w:val="28"/>
        </w:rPr>
        <w:t xml:space="preserve"> </w:t>
      </w:r>
      <w:r w:rsidRPr="00A87C2F">
        <w:rPr>
          <w:rFonts w:ascii="Times New Roman" w:eastAsia="Times New Roman" w:hAnsi="Times New Roman" w:cs="Times New Roman"/>
          <w:b/>
          <w:bCs/>
          <w:color w:val="000000"/>
          <w:sz w:val="28"/>
          <w:szCs w:val="28"/>
        </w:rPr>
        <w:t>РЕГЛАМЕНТ</w:t>
      </w:r>
    </w:p>
    <w:p w:rsidR="00F17218" w:rsidRDefault="00F17218" w:rsidP="00104517">
      <w:pPr>
        <w:suppressAutoHyphens/>
        <w:spacing w:after="0" w:line="240" w:lineRule="auto"/>
        <w:ind w:firstLine="851"/>
        <w:jc w:val="center"/>
        <w:rPr>
          <w:rFonts w:ascii="Times New Roman" w:eastAsia="Times New Roman" w:hAnsi="Times New Roman" w:cs="Times New Roman"/>
          <w:b/>
          <w:bCs/>
          <w:color w:val="000000"/>
          <w:sz w:val="28"/>
          <w:szCs w:val="28"/>
        </w:rPr>
      </w:pPr>
      <w:r w:rsidRPr="00F17218">
        <w:rPr>
          <w:rFonts w:ascii="Times New Roman" w:eastAsia="Times New Roman" w:hAnsi="Times New Roman" w:cs="Times New Roman"/>
          <w:b/>
          <w:bCs/>
          <w:color w:val="000000"/>
          <w:sz w:val="28"/>
          <w:szCs w:val="28"/>
        </w:rPr>
        <w:t xml:space="preserve">Предоставление разрешения на условно разрешенный вид использования земельного участка </w:t>
      </w:r>
    </w:p>
    <w:p w:rsidR="00F17218" w:rsidRDefault="00F17218" w:rsidP="00104517">
      <w:pPr>
        <w:suppressAutoHyphens/>
        <w:spacing w:after="0" w:line="240" w:lineRule="auto"/>
        <w:ind w:firstLine="851"/>
        <w:jc w:val="center"/>
        <w:rPr>
          <w:rFonts w:ascii="Times New Roman" w:eastAsia="Times New Roman" w:hAnsi="Times New Roman" w:cs="Times New Roman"/>
          <w:b/>
          <w:bCs/>
          <w:color w:val="000000"/>
          <w:sz w:val="28"/>
          <w:szCs w:val="28"/>
        </w:rPr>
      </w:pPr>
    </w:p>
    <w:p w:rsidR="00B43BCA" w:rsidRPr="00B43BCA" w:rsidRDefault="00B43BCA" w:rsidP="00104517">
      <w:pPr>
        <w:suppressAutoHyphens/>
        <w:spacing w:after="0" w:line="240" w:lineRule="auto"/>
        <w:ind w:firstLine="851"/>
        <w:jc w:val="center"/>
        <w:rPr>
          <w:rFonts w:ascii="Times New Roman" w:eastAsia="SimSun" w:hAnsi="Times New Roman" w:cs="Calibri"/>
          <w:b/>
          <w:kern w:val="1"/>
          <w:sz w:val="28"/>
          <w:szCs w:val="28"/>
          <w:lang w:eastAsia="ar-SA"/>
        </w:rPr>
      </w:pPr>
      <w:r w:rsidRPr="00B43BCA">
        <w:rPr>
          <w:rFonts w:ascii="Times New Roman" w:eastAsia="SimSun" w:hAnsi="Times New Roman" w:cs="Calibri"/>
          <w:b/>
          <w:kern w:val="1"/>
          <w:sz w:val="28"/>
          <w:szCs w:val="28"/>
          <w:lang w:eastAsia="ar-SA"/>
        </w:rPr>
        <w:t xml:space="preserve">Раздел </w:t>
      </w:r>
      <w:r w:rsidRPr="00B43BCA">
        <w:rPr>
          <w:rFonts w:ascii="Times New Roman" w:eastAsia="SimSun" w:hAnsi="Times New Roman" w:cs="Calibri"/>
          <w:b/>
          <w:kern w:val="1"/>
          <w:sz w:val="28"/>
          <w:szCs w:val="28"/>
          <w:lang w:val="en-US" w:eastAsia="ar-SA"/>
        </w:rPr>
        <w:t>I</w:t>
      </w:r>
    </w:p>
    <w:p w:rsidR="00B43BCA" w:rsidRPr="00B43BCA" w:rsidRDefault="00B43BCA" w:rsidP="00104517">
      <w:pPr>
        <w:suppressAutoHyphens/>
        <w:spacing w:after="0" w:line="240" w:lineRule="auto"/>
        <w:ind w:firstLine="851"/>
        <w:jc w:val="center"/>
        <w:rPr>
          <w:rFonts w:ascii="Times New Roman" w:eastAsia="SimSun" w:hAnsi="Times New Roman" w:cs="Calibri"/>
          <w:b/>
          <w:kern w:val="1"/>
          <w:sz w:val="28"/>
          <w:szCs w:val="28"/>
          <w:lang w:eastAsia="ar-SA"/>
        </w:rPr>
      </w:pPr>
      <w:r w:rsidRPr="00B43BCA">
        <w:rPr>
          <w:rFonts w:ascii="Times New Roman" w:eastAsia="SimSun" w:hAnsi="Times New Roman" w:cs="Calibri"/>
          <w:b/>
          <w:kern w:val="1"/>
          <w:sz w:val="28"/>
          <w:szCs w:val="28"/>
          <w:lang w:eastAsia="ar-SA"/>
        </w:rPr>
        <w:t>Общие положения</w:t>
      </w:r>
    </w:p>
    <w:p w:rsidR="00B43BCA" w:rsidRPr="00B43BCA" w:rsidRDefault="00B43BCA" w:rsidP="00104517">
      <w:pPr>
        <w:suppressAutoHyphens/>
        <w:spacing w:after="0" w:line="240" w:lineRule="auto"/>
        <w:ind w:firstLine="851"/>
        <w:jc w:val="both"/>
        <w:rPr>
          <w:rFonts w:ascii="Times New Roman" w:eastAsia="SimSun" w:hAnsi="Times New Roman" w:cs="Calibri"/>
          <w:kern w:val="1"/>
          <w:sz w:val="28"/>
          <w:szCs w:val="28"/>
          <w:lang w:eastAsia="ar-SA"/>
        </w:rPr>
      </w:pPr>
      <w:r w:rsidRPr="00B43BCA">
        <w:rPr>
          <w:rFonts w:ascii="Times New Roman" w:eastAsia="SimSun" w:hAnsi="Times New Roman" w:cs="Calibri"/>
          <w:kern w:val="1"/>
          <w:sz w:val="28"/>
          <w:szCs w:val="28"/>
          <w:lang w:eastAsia="ar-SA"/>
        </w:rPr>
        <w:t xml:space="preserve">Настоящий Административный регламент (далее – Регламент) по </w:t>
      </w:r>
      <w:r w:rsidR="00F17218">
        <w:rPr>
          <w:rFonts w:ascii="Times New Roman" w:eastAsia="SimSun" w:hAnsi="Times New Roman" w:cs="Calibri"/>
          <w:kern w:val="1"/>
          <w:sz w:val="28"/>
          <w:szCs w:val="28"/>
          <w:lang w:eastAsia="ar-SA"/>
        </w:rPr>
        <w:t>предоставлению</w:t>
      </w:r>
      <w:r w:rsidR="00F17218" w:rsidRPr="00F17218">
        <w:rPr>
          <w:rFonts w:ascii="Times New Roman" w:eastAsia="SimSun" w:hAnsi="Times New Roman" w:cs="Calibri"/>
          <w:kern w:val="1"/>
          <w:sz w:val="28"/>
          <w:szCs w:val="28"/>
          <w:lang w:eastAsia="ar-SA"/>
        </w:rPr>
        <w:t xml:space="preserve"> разрешения на условно разрешенный вид использования земельного участка</w:t>
      </w:r>
      <w:r w:rsidRPr="00B43BCA">
        <w:rPr>
          <w:rFonts w:ascii="Times New Roman" w:eastAsia="SimSun" w:hAnsi="Times New Roman" w:cs="Calibri"/>
          <w:kern w:val="1"/>
          <w:sz w:val="28"/>
          <w:szCs w:val="28"/>
          <w:lang w:eastAsia="ar-SA"/>
        </w:rPr>
        <w:t xml:space="preserve">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B43BCA" w:rsidRPr="00B43BCA" w:rsidRDefault="00B43BCA" w:rsidP="00104517">
      <w:pPr>
        <w:suppressAutoHyphens/>
        <w:spacing w:after="0" w:line="240" w:lineRule="auto"/>
        <w:ind w:firstLine="851"/>
        <w:jc w:val="both"/>
        <w:rPr>
          <w:rFonts w:ascii="Times New Roman" w:eastAsia="SimSun" w:hAnsi="Times New Roman" w:cs="Calibri"/>
          <w:kern w:val="1"/>
          <w:sz w:val="28"/>
          <w:szCs w:val="28"/>
          <w:lang w:eastAsia="ar-SA"/>
        </w:rPr>
      </w:pPr>
      <w:r w:rsidRPr="00B43BCA">
        <w:rPr>
          <w:rFonts w:ascii="Times New Roman" w:eastAsia="SimSun" w:hAnsi="Times New Roman" w:cs="Calibri"/>
          <w:kern w:val="1"/>
          <w:sz w:val="28"/>
          <w:szCs w:val="28"/>
          <w:lang w:eastAsia="ar-SA"/>
        </w:rPr>
        <w:t>Регламент определяет порядок, сроки и последовательность действий (административных процедур) при исполнении муниципальной услуги.</w:t>
      </w:r>
    </w:p>
    <w:p w:rsidR="00B43BCA" w:rsidRPr="00B43BCA" w:rsidRDefault="00B43BCA" w:rsidP="00104517">
      <w:pPr>
        <w:tabs>
          <w:tab w:val="left" w:pos="0"/>
          <w:tab w:val="left" w:pos="10080"/>
        </w:tabs>
        <w:suppressAutoHyphens/>
        <w:spacing w:after="0" w:line="240" w:lineRule="auto"/>
        <w:ind w:firstLine="851"/>
        <w:jc w:val="both"/>
        <w:rPr>
          <w:rFonts w:ascii="Times New Roman" w:eastAsia="SimSun" w:hAnsi="Times New Roman" w:cs="Calibri"/>
          <w:kern w:val="1"/>
          <w:sz w:val="28"/>
          <w:szCs w:val="28"/>
          <w:lang w:eastAsia="ar-SA"/>
        </w:rPr>
      </w:pPr>
      <w:r w:rsidRPr="00B43BCA">
        <w:rPr>
          <w:rFonts w:ascii="Times New Roman" w:eastAsia="SimSun" w:hAnsi="Times New Roman" w:cs="Calibri"/>
          <w:kern w:val="1"/>
          <w:sz w:val="28"/>
          <w:szCs w:val="28"/>
          <w:lang w:eastAsia="ar-SA"/>
        </w:rPr>
        <w:t>1.1 Наименование муниципальной услуги.</w:t>
      </w:r>
    </w:p>
    <w:p w:rsidR="00B43BCA" w:rsidRPr="00B43BCA" w:rsidRDefault="00B43BCA" w:rsidP="00104517">
      <w:pPr>
        <w:tabs>
          <w:tab w:val="left" w:pos="0"/>
          <w:tab w:val="left" w:pos="540"/>
          <w:tab w:val="left" w:pos="10080"/>
        </w:tabs>
        <w:suppressAutoHyphens/>
        <w:spacing w:after="0" w:line="240" w:lineRule="auto"/>
        <w:ind w:firstLine="851"/>
        <w:jc w:val="both"/>
        <w:rPr>
          <w:rFonts w:ascii="Times New Roman" w:eastAsia="SimSun" w:hAnsi="Times New Roman" w:cs="Calibri"/>
          <w:kern w:val="1"/>
          <w:sz w:val="28"/>
          <w:szCs w:val="28"/>
          <w:lang w:eastAsia="ar-SA"/>
        </w:rPr>
      </w:pPr>
      <w:r w:rsidRPr="00B43BCA">
        <w:rPr>
          <w:rFonts w:ascii="Times New Roman" w:eastAsia="SimSun" w:hAnsi="Times New Roman" w:cs="Calibri"/>
          <w:kern w:val="1"/>
          <w:sz w:val="28"/>
          <w:szCs w:val="28"/>
          <w:lang w:eastAsia="ar-SA"/>
        </w:rPr>
        <w:t xml:space="preserve">Муниципальная услуга по </w:t>
      </w:r>
      <w:r w:rsidR="00F17218">
        <w:rPr>
          <w:rFonts w:ascii="Times New Roman" w:eastAsia="SimSun" w:hAnsi="Times New Roman" w:cs="Calibri"/>
          <w:kern w:val="1"/>
          <w:sz w:val="28"/>
          <w:szCs w:val="28"/>
          <w:lang w:eastAsia="ar-SA"/>
        </w:rPr>
        <w:t>предоставлению</w:t>
      </w:r>
      <w:r w:rsidR="00F17218" w:rsidRPr="00F17218">
        <w:rPr>
          <w:rFonts w:ascii="Times New Roman" w:eastAsia="SimSun" w:hAnsi="Times New Roman" w:cs="Calibri"/>
          <w:kern w:val="1"/>
          <w:sz w:val="28"/>
          <w:szCs w:val="28"/>
          <w:lang w:eastAsia="ar-SA"/>
        </w:rPr>
        <w:t xml:space="preserve"> разрешения на условно разрешенный вид использования земельного участка</w:t>
      </w:r>
      <w:r w:rsidRPr="00B43BCA">
        <w:rPr>
          <w:rFonts w:ascii="Times New Roman" w:eastAsia="SimSun" w:hAnsi="Times New Roman" w:cs="Calibri"/>
          <w:kern w:val="1"/>
          <w:sz w:val="28"/>
          <w:szCs w:val="28"/>
          <w:lang w:eastAsia="ar-SA"/>
        </w:rPr>
        <w:t xml:space="preserve">. </w:t>
      </w:r>
    </w:p>
    <w:p w:rsidR="00B43BCA" w:rsidRPr="00B43BCA" w:rsidRDefault="00B43BCA" w:rsidP="00104517">
      <w:pPr>
        <w:tabs>
          <w:tab w:val="left" w:pos="0"/>
          <w:tab w:val="left" w:pos="10080"/>
        </w:tabs>
        <w:suppressAutoHyphens/>
        <w:spacing w:after="0" w:line="240" w:lineRule="auto"/>
        <w:ind w:firstLine="851"/>
        <w:jc w:val="both"/>
        <w:rPr>
          <w:rFonts w:ascii="Times New Roman" w:eastAsia="SimSun" w:hAnsi="Times New Roman" w:cs="Calibri"/>
          <w:kern w:val="1"/>
          <w:sz w:val="28"/>
          <w:szCs w:val="28"/>
          <w:lang w:eastAsia="ar-SA"/>
        </w:rPr>
      </w:pPr>
      <w:r w:rsidRPr="00B43BCA">
        <w:rPr>
          <w:rFonts w:ascii="Times New Roman" w:eastAsia="SimSun" w:hAnsi="Times New Roman" w:cs="Calibri"/>
          <w:kern w:val="1"/>
          <w:sz w:val="28"/>
          <w:szCs w:val="28"/>
          <w:lang w:eastAsia="ar-SA"/>
        </w:rPr>
        <w:t>1.2. Наименование  органа, предоставляющего муниципальную услугу.</w:t>
      </w:r>
    </w:p>
    <w:p w:rsidR="00B43BCA" w:rsidRPr="00B43BCA" w:rsidRDefault="00B43BCA" w:rsidP="00104517">
      <w:pPr>
        <w:tabs>
          <w:tab w:val="left" w:pos="0"/>
          <w:tab w:val="left" w:pos="10080"/>
        </w:tabs>
        <w:suppressAutoHyphens/>
        <w:spacing w:after="0" w:line="240" w:lineRule="auto"/>
        <w:ind w:firstLine="851"/>
        <w:jc w:val="both"/>
        <w:rPr>
          <w:rFonts w:ascii="Times New Roman" w:eastAsia="SimSun" w:hAnsi="Times New Roman" w:cs="Calibri"/>
          <w:kern w:val="1"/>
          <w:sz w:val="28"/>
          <w:szCs w:val="28"/>
          <w:lang w:eastAsia="ar-SA"/>
        </w:rPr>
      </w:pPr>
      <w:r w:rsidRPr="00B43BCA">
        <w:rPr>
          <w:rFonts w:ascii="Times New Roman" w:eastAsia="SimSun" w:hAnsi="Times New Roman" w:cs="Calibri"/>
          <w:kern w:val="1"/>
          <w:sz w:val="28"/>
          <w:szCs w:val="28"/>
          <w:lang w:eastAsia="ar-SA"/>
        </w:rPr>
        <w:t>Муниципальная услуга предоставляется Администрацией муниципального образования «Холм-Жирковский район» Смоленской области в отделе по градостроительной деятельности, транспорту и ЖКХ.</w:t>
      </w:r>
    </w:p>
    <w:p w:rsidR="00B43BCA" w:rsidRPr="00B43BCA" w:rsidRDefault="00B43BCA" w:rsidP="00104517">
      <w:pPr>
        <w:tabs>
          <w:tab w:val="left" w:pos="0"/>
          <w:tab w:val="left" w:pos="10080"/>
        </w:tabs>
        <w:suppressAutoHyphens/>
        <w:spacing w:after="0" w:line="240" w:lineRule="auto"/>
        <w:ind w:firstLine="851"/>
        <w:jc w:val="both"/>
        <w:rPr>
          <w:rFonts w:ascii="Times New Roman" w:eastAsia="SimSun" w:hAnsi="Times New Roman" w:cs="Calibri"/>
          <w:kern w:val="1"/>
          <w:sz w:val="28"/>
          <w:szCs w:val="28"/>
          <w:lang w:eastAsia="ar-SA"/>
        </w:rPr>
      </w:pPr>
      <w:r w:rsidRPr="00B43BCA">
        <w:rPr>
          <w:rFonts w:ascii="Times New Roman" w:eastAsia="SimSun" w:hAnsi="Times New Roman" w:cs="Calibri"/>
          <w:kern w:val="1"/>
          <w:sz w:val="28"/>
          <w:szCs w:val="28"/>
          <w:lang w:eastAsia="ar-SA"/>
        </w:rPr>
        <w:t>1.3. Перечень правовых актов, непосредственно регулирующих исполнение муниципальной услуги.</w:t>
      </w:r>
    </w:p>
    <w:p w:rsidR="00B43BCA" w:rsidRPr="00B43BCA" w:rsidRDefault="00B43BCA" w:rsidP="00104517">
      <w:pPr>
        <w:tabs>
          <w:tab w:val="left" w:pos="0"/>
          <w:tab w:val="left" w:pos="10080"/>
        </w:tabs>
        <w:suppressAutoHyphens/>
        <w:spacing w:after="0" w:line="240" w:lineRule="auto"/>
        <w:ind w:firstLine="851"/>
        <w:jc w:val="both"/>
        <w:rPr>
          <w:rFonts w:ascii="Times New Roman" w:eastAsia="SimSun" w:hAnsi="Times New Roman" w:cs="Calibri"/>
          <w:kern w:val="1"/>
          <w:sz w:val="28"/>
          <w:szCs w:val="28"/>
          <w:lang w:eastAsia="ar-SA"/>
        </w:rPr>
      </w:pPr>
      <w:r w:rsidRPr="00B43BCA">
        <w:rPr>
          <w:rFonts w:ascii="Times New Roman" w:eastAsia="SimSun" w:hAnsi="Times New Roman" w:cs="Calibri"/>
          <w:kern w:val="1"/>
          <w:sz w:val="28"/>
          <w:szCs w:val="28"/>
          <w:lang w:eastAsia="ar-SA"/>
        </w:rPr>
        <w:t xml:space="preserve">Предоставление муниципальной услуги осуществляется в соответствии </w:t>
      </w:r>
      <w:proofErr w:type="gramStart"/>
      <w:r w:rsidRPr="00B43BCA">
        <w:rPr>
          <w:rFonts w:ascii="Times New Roman" w:eastAsia="SimSun" w:hAnsi="Times New Roman" w:cs="Calibri"/>
          <w:kern w:val="1"/>
          <w:sz w:val="28"/>
          <w:szCs w:val="28"/>
          <w:lang w:eastAsia="ar-SA"/>
        </w:rPr>
        <w:t>с</w:t>
      </w:r>
      <w:proofErr w:type="gramEnd"/>
      <w:r w:rsidRPr="00B43BCA">
        <w:rPr>
          <w:rFonts w:ascii="Times New Roman" w:eastAsia="SimSun" w:hAnsi="Times New Roman" w:cs="Calibri"/>
          <w:kern w:val="1"/>
          <w:sz w:val="28"/>
          <w:szCs w:val="28"/>
          <w:lang w:eastAsia="ar-SA"/>
        </w:rPr>
        <w:t>:</w:t>
      </w:r>
    </w:p>
    <w:p w:rsidR="00B43BCA" w:rsidRPr="00B43BCA" w:rsidRDefault="00B43BCA" w:rsidP="00104517">
      <w:pPr>
        <w:tabs>
          <w:tab w:val="left" w:pos="0"/>
          <w:tab w:val="left" w:pos="10080"/>
        </w:tabs>
        <w:suppressAutoHyphens/>
        <w:spacing w:after="0" w:line="240" w:lineRule="auto"/>
        <w:ind w:firstLine="851"/>
        <w:jc w:val="both"/>
        <w:rPr>
          <w:rFonts w:ascii="Times New Roman" w:eastAsia="SimSun" w:hAnsi="Times New Roman" w:cs="Calibri"/>
          <w:kern w:val="1"/>
          <w:sz w:val="28"/>
          <w:szCs w:val="28"/>
          <w:lang w:eastAsia="ar-SA"/>
        </w:rPr>
      </w:pPr>
      <w:r w:rsidRPr="00B43BCA">
        <w:rPr>
          <w:rFonts w:ascii="Times New Roman" w:eastAsia="SimSun" w:hAnsi="Times New Roman" w:cs="Calibri"/>
          <w:kern w:val="1"/>
          <w:sz w:val="28"/>
          <w:szCs w:val="28"/>
          <w:lang w:eastAsia="ar-SA"/>
        </w:rPr>
        <w:t>- Конституцией Российской Федерации;</w:t>
      </w:r>
    </w:p>
    <w:p w:rsidR="00B43BCA" w:rsidRPr="00B43BCA" w:rsidRDefault="00B43BCA" w:rsidP="00104517">
      <w:pPr>
        <w:tabs>
          <w:tab w:val="left" w:pos="0"/>
          <w:tab w:val="left" w:pos="10080"/>
        </w:tabs>
        <w:suppressAutoHyphens/>
        <w:spacing w:after="0" w:line="240" w:lineRule="auto"/>
        <w:ind w:firstLine="851"/>
        <w:jc w:val="both"/>
        <w:rPr>
          <w:rFonts w:ascii="Times New Roman" w:eastAsia="SimSun" w:hAnsi="Times New Roman" w:cs="Calibri"/>
          <w:kern w:val="1"/>
          <w:sz w:val="28"/>
          <w:szCs w:val="28"/>
          <w:lang w:eastAsia="ar-SA"/>
        </w:rPr>
      </w:pPr>
      <w:r w:rsidRPr="00B43BCA">
        <w:rPr>
          <w:rFonts w:ascii="Times New Roman" w:eastAsia="SimSun" w:hAnsi="Times New Roman" w:cs="Calibri"/>
          <w:kern w:val="1"/>
          <w:sz w:val="28"/>
          <w:szCs w:val="28"/>
          <w:lang w:eastAsia="ar-SA"/>
        </w:rPr>
        <w:t>- Федеральным законом от 06.10.2003 года № 131-ФЗ «Об общих принципах организации местного самоуправления в Российской Федерации»;</w:t>
      </w:r>
    </w:p>
    <w:p w:rsidR="00B43BCA" w:rsidRPr="00B43BCA" w:rsidRDefault="00B43BCA" w:rsidP="00104517">
      <w:pPr>
        <w:suppressAutoHyphens/>
        <w:spacing w:after="0" w:line="240" w:lineRule="auto"/>
        <w:ind w:firstLine="851"/>
        <w:jc w:val="both"/>
        <w:rPr>
          <w:rFonts w:ascii="Times New Roman" w:eastAsia="SimSun" w:hAnsi="Times New Roman" w:cs="Calibri"/>
          <w:kern w:val="1"/>
          <w:sz w:val="28"/>
          <w:szCs w:val="28"/>
          <w:lang w:eastAsia="ar-SA"/>
        </w:rPr>
      </w:pPr>
      <w:r>
        <w:rPr>
          <w:rFonts w:ascii="Times New Roman" w:eastAsia="SimSun" w:hAnsi="Times New Roman" w:cs="Calibri"/>
          <w:kern w:val="1"/>
          <w:sz w:val="28"/>
          <w:szCs w:val="28"/>
          <w:lang w:eastAsia="ar-SA"/>
        </w:rPr>
        <w:t xml:space="preserve">- </w:t>
      </w:r>
      <w:r w:rsidRPr="00B43BCA">
        <w:rPr>
          <w:rFonts w:ascii="Times New Roman" w:eastAsia="SimSun" w:hAnsi="Times New Roman" w:cs="Calibri"/>
          <w:kern w:val="1"/>
          <w:sz w:val="28"/>
          <w:szCs w:val="28"/>
          <w:lang w:eastAsia="ar-SA"/>
        </w:rPr>
        <w:t>Градостроительным кодексом Российской Федерации от 29.12.2004 № 190 - ФЗ;</w:t>
      </w:r>
    </w:p>
    <w:p w:rsidR="00B43BCA" w:rsidRPr="00B43BCA" w:rsidRDefault="00B43BCA" w:rsidP="00104517">
      <w:pPr>
        <w:suppressAutoHyphens/>
        <w:spacing w:after="0" w:line="240" w:lineRule="auto"/>
        <w:ind w:firstLine="851"/>
        <w:jc w:val="both"/>
        <w:rPr>
          <w:rFonts w:ascii="Times New Roman" w:eastAsia="Times New Roman" w:hAnsi="Times New Roman" w:cs="Calibri"/>
          <w:kern w:val="1"/>
          <w:sz w:val="28"/>
          <w:szCs w:val="28"/>
          <w:lang w:eastAsia="ar-SA"/>
        </w:rPr>
      </w:pPr>
      <w:r w:rsidRPr="00B43BCA">
        <w:rPr>
          <w:rFonts w:ascii="Times New Roman" w:eastAsia="Times New Roman" w:hAnsi="Times New Roman" w:cs="Calibri"/>
          <w:kern w:val="1"/>
          <w:sz w:val="28"/>
          <w:szCs w:val="28"/>
          <w:lang w:eastAsia="ar-SA"/>
        </w:rPr>
        <w:t>- Уставом муниципального образования «Холм-Жирковский район» Смоленской области;</w:t>
      </w:r>
    </w:p>
    <w:p w:rsidR="00B43BCA" w:rsidRPr="00B43BCA" w:rsidRDefault="00B43BCA" w:rsidP="00104517">
      <w:pPr>
        <w:tabs>
          <w:tab w:val="left" w:pos="0"/>
          <w:tab w:val="left" w:pos="10080"/>
        </w:tabs>
        <w:suppressAutoHyphens/>
        <w:spacing w:after="0" w:line="240" w:lineRule="auto"/>
        <w:ind w:firstLine="851"/>
        <w:jc w:val="both"/>
        <w:rPr>
          <w:rFonts w:ascii="Times New Roman" w:eastAsia="SimSun" w:hAnsi="Times New Roman" w:cs="Calibri"/>
          <w:kern w:val="1"/>
          <w:sz w:val="28"/>
          <w:szCs w:val="28"/>
          <w:lang w:eastAsia="ar-SA"/>
        </w:rPr>
      </w:pPr>
      <w:r w:rsidRPr="00B43BCA">
        <w:rPr>
          <w:rFonts w:ascii="Times New Roman" w:eastAsia="SimSun" w:hAnsi="Times New Roman" w:cs="Calibri"/>
          <w:kern w:val="1"/>
          <w:sz w:val="28"/>
          <w:szCs w:val="28"/>
          <w:lang w:eastAsia="ar-SA"/>
        </w:rPr>
        <w:t>1.4 Описание результатов предоставления муниципальной услуги.</w:t>
      </w:r>
    </w:p>
    <w:p w:rsidR="00B43BCA" w:rsidRPr="00B43BCA" w:rsidRDefault="00B43BCA" w:rsidP="00104517">
      <w:pPr>
        <w:tabs>
          <w:tab w:val="left" w:pos="0"/>
          <w:tab w:val="left" w:pos="10080"/>
        </w:tabs>
        <w:suppressAutoHyphens/>
        <w:spacing w:after="0" w:line="240" w:lineRule="auto"/>
        <w:ind w:firstLine="851"/>
        <w:jc w:val="both"/>
        <w:rPr>
          <w:rFonts w:ascii="Times New Roman" w:eastAsia="SimSun" w:hAnsi="Times New Roman" w:cs="Calibri"/>
          <w:kern w:val="1"/>
          <w:sz w:val="28"/>
          <w:szCs w:val="28"/>
          <w:lang w:eastAsia="ar-SA"/>
        </w:rPr>
      </w:pPr>
      <w:r w:rsidRPr="00B43BCA">
        <w:rPr>
          <w:rFonts w:ascii="Times New Roman" w:eastAsia="SimSun" w:hAnsi="Times New Roman" w:cs="Calibri"/>
          <w:kern w:val="1"/>
          <w:sz w:val="28"/>
          <w:szCs w:val="28"/>
          <w:lang w:eastAsia="ar-SA"/>
        </w:rPr>
        <w:t>Результатом предоставления муниципальной услуги является выдача разрешения на отклонение от предельных параметров разрешенного строительства.</w:t>
      </w:r>
    </w:p>
    <w:p w:rsidR="00B43BCA" w:rsidRPr="00B43BCA" w:rsidRDefault="00B43BCA" w:rsidP="00104517">
      <w:pPr>
        <w:tabs>
          <w:tab w:val="left" w:pos="0"/>
          <w:tab w:val="left" w:pos="10080"/>
        </w:tabs>
        <w:suppressAutoHyphens/>
        <w:spacing w:after="0" w:line="240" w:lineRule="auto"/>
        <w:ind w:firstLine="851"/>
        <w:jc w:val="both"/>
        <w:rPr>
          <w:rFonts w:ascii="Times New Roman" w:eastAsia="SimSun" w:hAnsi="Times New Roman" w:cs="Calibri"/>
          <w:kern w:val="1"/>
          <w:sz w:val="28"/>
          <w:szCs w:val="28"/>
          <w:lang w:eastAsia="ar-SA"/>
        </w:rPr>
      </w:pPr>
      <w:r w:rsidRPr="00B43BCA">
        <w:rPr>
          <w:rFonts w:ascii="Times New Roman" w:eastAsia="SimSun" w:hAnsi="Times New Roman" w:cs="Calibri"/>
          <w:kern w:val="1"/>
          <w:sz w:val="28"/>
          <w:szCs w:val="28"/>
          <w:lang w:eastAsia="ar-SA"/>
        </w:rPr>
        <w:t>1.5 Описание заявителей.</w:t>
      </w:r>
    </w:p>
    <w:p w:rsidR="00B43BCA" w:rsidRPr="00B43BCA" w:rsidRDefault="00B43BCA" w:rsidP="00104517">
      <w:pPr>
        <w:tabs>
          <w:tab w:val="left" w:pos="0"/>
          <w:tab w:val="left" w:pos="10080"/>
        </w:tabs>
        <w:suppressAutoHyphens/>
        <w:spacing w:after="0" w:line="240" w:lineRule="auto"/>
        <w:ind w:firstLine="851"/>
        <w:jc w:val="both"/>
        <w:rPr>
          <w:rFonts w:ascii="Times New Roman" w:eastAsia="SimSun" w:hAnsi="Times New Roman" w:cs="Calibri"/>
          <w:kern w:val="1"/>
          <w:sz w:val="28"/>
          <w:szCs w:val="28"/>
          <w:lang w:eastAsia="ar-SA"/>
        </w:rPr>
      </w:pPr>
      <w:r w:rsidRPr="00B43BCA">
        <w:rPr>
          <w:rFonts w:ascii="Times New Roman" w:eastAsia="SimSun" w:hAnsi="Times New Roman" w:cs="Calibri"/>
          <w:kern w:val="1"/>
          <w:sz w:val="28"/>
          <w:szCs w:val="28"/>
          <w:lang w:eastAsia="ar-SA"/>
        </w:rPr>
        <w:t>Заявителем муниципальной услуги (далее - заявитель) являются физические и юридические лица, их полномочные представители.</w:t>
      </w:r>
    </w:p>
    <w:p w:rsidR="001C69D0" w:rsidRPr="001C69D0" w:rsidRDefault="001C69D0" w:rsidP="00104517">
      <w:pPr>
        <w:tabs>
          <w:tab w:val="left" w:pos="0"/>
          <w:tab w:val="left" w:pos="900"/>
          <w:tab w:val="left" w:pos="10080"/>
        </w:tabs>
        <w:suppressAutoHyphens/>
        <w:spacing w:after="0" w:line="240" w:lineRule="auto"/>
        <w:ind w:firstLine="851"/>
        <w:jc w:val="center"/>
        <w:rPr>
          <w:rFonts w:ascii="Times New Roman" w:eastAsia="SimSun" w:hAnsi="Times New Roman" w:cs="Calibri"/>
          <w:b/>
          <w:kern w:val="1"/>
          <w:sz w:val="28"/>
          <w:szCs w:val="28"/>
          <w:lang w:eastAsia="ar-SA"/>
        </w:rPr>
      </w:pPr>
      <w:r w:rsidRPr="001C69D0">
        <w:rPr>
          <w:rFonts w:ascii="Times New Roman" w:eastAsia="SimSun" w:hAnsi="Times New Roman" w:cs="Calibri"/>
          <w:b/>
          <w:kern w:val="1"/>
          <w:sz w:val="28"/>
          <w:szCs w:val="28"/>
          <w:lang w:eastAsia="ar-SA"/>
        </w:rPr>
        <w:t xml:space="preserve">Раздел </w:t>
      </w:r>
      <w:r w:rsidRPr="001C69D0">
        <w:rPr>
          <w:rFonts w:ascii="Times New Roman" w:eastAsia="SimSun" w:hAnsi="Times New Roman" w:cs="Calibri"/>
          <w:b/>
          <w:kern w:val="1"/>
          <w:sz w:val="28"/>
          <w:szCs w:val="28"/>
          <w:lang w:val="en-US" w:eastAsia="ar-SA"/>
        </w:rPr>
        <w:t>II</w:t>
      </w:r>
    </w:p>
    <w:p w:rsidR="001C69D0" w:rsidRDefault="001C69D0" w:rsidP="00104517">
      <w:pPr>
        <w:tabs>
          <w:tab w:val="left" w:pos="0"/>
          <w:tab w:val="left" w:pos="900"/>
          <w:tab w:val="left" w:pos="10080"/>
        </w:tabs>
        <w:suppressAutoHyphens/>
        <w:spacing w:after="0" w:line="240" w:lineRule="auto"/>
        <w:ind w:firstLine="851"/>
        <w:jc w:val="center"/>
        <w:rPr>
          <w:rFonts w:ascii="Times New Roman" w:eastAsia="SimSun" w:hAnsi="Times New Roman" w:cs="Calibri"/>
          <w:b/>
          <w:kern w:val="1"/>
          <w:sz w:val="28"/>
          <w:szCs w:val="28"/>
          <w:lang w:eastAsia="ar-SA"/>
        </w:rPr>
      </w:pPr>
      <w:r w:rsidRPr="001C69D0">
        <w:rPr>
          <w:rFonts w:ascii="Times New Roman" w:eastAsia="SimSun" w:hAnsi="Times New Roman" w:cs="Calibri"/>
          <w:b/>
          <w:kern w:val="1"/>
          <w:sz w:val="28"/>
          <w:szCs w:val="28"/>
          <w:lang w:eastAsia="ar-SA"/>
        </w:rPr>
        <w:t>Требования к порядку предоставления муниципальной услуги</w:t>
      </w:r>
    </w:p>
    <w:p w:rsidR="00EB19A2" w:rsidRPr="001C69D0" w:rsidRDefault="00EB19A2" w:rsidP="00104517">
      <w:pPr>
        <w:tabs>
          <w:tab w:val="left" w:pos="0"/>
          <w:tab w:val="left" w:pos="900"/>
          <w:tab w:val="left" w:pos="10080"/>
        </w:tabs>
        <w:suppressAutoHyphens/>
        <w:spacing w:after="0" w:line="240" w:lineRule="auto"/>
        <w:ind w:firstLine="851"/>
        <w:jc w:val="center"/>
        <w:rPr>
          <w:rFonts w:ascii="Times New Roman" w:eastAsia="SimSun" w:hAnsi="Times New Roman" w:cs="Calibri"/>
          <w:b/>
          <w:kern w:val="1"/>
          <w:sz w:val="28"/>
          <w:szCs w:val="28"/>
          <w:lang w:eastAsia="ar-SA"/>
        </w:rPr>
      </w:pPr>
    </w:p>
    <w:p w:rsidR="001C69D0" w:rsidRPr="001C69D0" w:rsidRDefault="001C69D0" w:rsidP="00104517">
      <w:pPr>
        <w:tabs>
          <w:tab w:val="left" w:pos="0"/>
          <w:tab w:val="left" w:pos="10080"/>
        </w:tabs>
        <w:suppressAutoHyphens/>
        <w:spacing w:after="0" w:line="240" w:lineRule="auto"/>
        <w:ind w:firstLine="851"/>
        <w:jc w:val="both"/>
        <w:rPr>
          <w:rFonts w:ascii="Times New Roman" w:eastAsia="SimSun" w:hAnsi="Times New Roman" w:cs="Calibri"/>
          <w:kern w:val="1"/>
          <w:sz w:val="28"/>
          <w:szCs w:val="28"/>
          <w:lang w:eastAsia="ar-SA"/>
        </w:rPr>
      </w:pPr>
      <w:r w:rsidRPr="001C69D0">
        <w:rPr>
          <w:rFonts w:ascii="Times New Roman" w:eastAsia="SimSun" w:hAnsi="Times New Roman" w:cs="Calibri"/>
          <w:iCs/>
          <w:kern w:val="1"/>
          <w:sz w:val="28"/>
          <w:szCs w:val="28"/>
          <w:lang w:eastAsia="ar-SA"/>
        </w:rPr>
        <w:t>2.1.</w:t>
      </w:r>
      <w:r w:rsidRPr="001C69D0">
        <w:rPr>
          <w:rFonts w:ascii="Times New Roman" w:eastAsia="SimSun" w:hAnsi="Times New Roman" w:cs="Calibri"/>
          <w:kern w:val="1"/>
          <w:sz w:val="28"/>
          <w:szCs w:val="28"/>
          <w:lang w:eastAsia="ar-SA"/>
        </w:rPr>
        <w:t xml:space="preserve"> Порядок информирования о правилах предоставления муниципальной услуги.</w:t>
      </w:r>
    </w:p>
    <w:p w:rsidR="001C69D0" w:rsidRPr="001C69D0" w:rsidRDefault="001C69D0" w:rsidP="00104517">
      <w:pPr>
        <w:shd w:val="clear" w:color="auto" w:fill="FFFFFF"/>
        <w:tabs>
          <w:tab w:val="left" w:pos="1231"/>
        </w:tabs>
        <w:suppressAutoHyphens/>
        <w:spacing w:after="0" w:line="240" w:lineRule="auto"/>
        <w:ind w:firstLine="851"/>
        <w:jc w:val="both"/>
        <w:rPr>
          <w:rFonts w:ascii="Times New Roman" w:eastAsia="SimSun" w:hAnsi="Times New Roman" w:cs="Calibri"/>
          <w:spacing w:val="-5"/>
          <w:kern w:val="1"/>
          <w:sz w:val="28"/>
          <w:szCs w:val="28"/>
          <w:lang w:eastAsia="ar-SA"/>
        </w:rPr>
      </w:pPr>
      <w:r w:rsidRPr="001C69D0">
        <w:rPr>
          <w:rFonts w:ascii="Times New Roman" w:eastAsia="SimSun" w:hAnsi="Times New Roman" w:cs="Calibri"/>
          <w:spacing w:val="-5"/>
          <w:kern w:val="1"/>
          <w:sz w:val="28"/>
          <w:szCs w:val="28"/>
          <w:lang w:eastAsia="ar-SA"/>
        </w:rPr>
        <w:t xml:space="preserve">2.1.1. Сведения о местонахождении и графике работы Администрации </w:t>
      </w:r>
      <w:r w:rsidRPr="001C69D0">
        <w:rPr>
          <w:rFonts w:ascii="Times New Roman" w:eastAsia="SimSun" w:hAnsi="Times New Roman" w:cs="Calibri"/>
          <w:kern w:val="1"/>
          <w:sz w:val="28"/>
          <w:szCs w:val="28"/>
          <w:lang w:eastAsia="ar-SA"/>
        </w:rPr>
        <w:t>муниципального образования «Холм-Жирковский район» Смоленской области</w:t>
      </w:r>
      <w:r w:rsidRPr="001C69D0">
        <w:rPr>
          <w:rFonts w:ascii="Times New Roman" w:eastAsia="SimSun" w:hAnsi="Times New Roman" w:cs="Calibri"/>
          <w:spacing w:val="-5"/>
          <w:kern w:val="1"/>
          <w:sz w:val="28"/>
          <w:szCs w:val="28"/>
          <w:lang w:eastAsia="ar-SA"/>
        </w:rPr>
        <w:t xml:space="preserve">: </w:t>
      </w:r>
    </w:p>
    <w:p w:rsidR="001C69D0" w:rsidRPr="001C69D0" w:rsidRDefault="001C69D0" w:rsidP="00104517">
      <w:pPr>
        <w:shd w:val="clear" w:color="auto" w:fill="FFFFFF"/>
        <w:tabs>
          <w:tab w:val="left" w:pos="1231"/>
        </w:tabs>
        <w:suppressAutoHyphens/>
        <w:spacing w:after="0" w:line="240" w:lineRule="auto"/>
        <w:ind w:firstLine="851"/>
        <w:jc w:val="both"/>
        <w:rPr>
          <w:rFonts w:ascii="Times New Roman" w:eastAsia="SimSun" w:hAnsi="Times New Roman" w:cs="Calibri"/>
          <w:spacing w:val="-3"/>
          <w:kern w:val="1"/>
          <w:sz w:val="28"/>
          <w:szCs w:val="28"/>
          <w:lang w:eastAsia="ar-SA"/>
        </w:rPr>
      </w:pPr>
      <w:r w:rsidRPr="001C69D0">
        <w:rPr>
          <w:rFonts w:ascii="Times New Roman" w:eastAsia="SimSun" w:hAnsi="Times New Roman" w:cs="Calibri"/>
          <w:spacing w:val="-3"/>
          <w:kern w:val="1"/>
          <w:sz w:val="28"/>
          <w:szCs w:val="28"/>
          <w:lang w:eastAsia="ar-SA"/>
        </w:rPr>
        <w:t>Адрес: 215650, Смоленская область, п. г. т. Холм-Жирковский, ул. Нахимовская, д. 9 (третий этаж).</w:t>
      </w:r>
    </w:p>
    <w:p w:rsidR="001C69D0" w:rsidRPr="001C69D0" w:rsidRDefault="001C69D0" w:rsidP="00104517">
      <w:pPr>
        <w:shd w:val="clear" w:color="auto" w:fill="FFFFFF"/>
        <w:suppressAutoHyphens/>
        <w:spacing w:after="0" w:line="240" w:lineRule="auto"/>
        <w:ind w:firstLine="851"/>
        <w:jc w:val="both"/>
        <w:rPr>
          <w:rFonts w:ascii="Times New Roman" w:eastAsia="SimSun" w:hAnsi="Times New Roman" w:cs="Calibri"/>
          <w:spacing w:val="-2"/>
          <w:kern w:val="1"/>
          <w:sz w:val="28"/>
          <w:szCs w:val="28"/>
          <w:lang w:eastAsia="ar-SA"/>
        </w:rPr>
      </w:pPr>
      <w:r w:rsidRPr="001C69D0">
        <w:rPr>
          <w:rFonts w:ascii="Times New Roman" w:eastAsia="SimSun" w:hAnsi="Times New Roman" w:cs="Calibri"/>
          <w:spacing w:val="-3"/>
          <w:kern w:val="1"/>
          <w:sz w:val="28"/>
          <w:szCs w:val="28"/>
          <w:lang w:eastAsia="ar-SA"/>
        </w:rPr>
        <w:t xml:space="preserve">График работы: с понедельника по четверг – с 9-00 до 18-00, пятница – с 9-00 до 17-00, перерыв с 13-00 </w:t>
      </w:r>
      <w:proofErr w:type="gramStart"/>
      <w:r w:rsidRPr="001C69D0">
        <w:rPr>
          <w:rFonts w:ascii="Times New Roman" w:eastAsia="SimSun" w:hAnsi="Times New Roman" w:cs="Calibri"/>
          <w:spacing w:val="-3"/>
          <w:kern w:val="1"/>
          <w:sz w:val="28"/>
          <w:szCs w:val="28"/>
          <w:lang w:eastAsia="ar-SA"/>
        </w:rPr>
        <w:t>до</w:t>
      </w:r>
      <w:proofErr w:type="gramEnd"/>
      <w:r w:rsidRPr="001C69D0">
        <w:rPr>
          <w:rFonts w:ascii="Times New Roman" w:eastAsia="SimSun" w:hAnsi="Times New Roman" w:cs="Calibri"/>
          <w:spacing w:val="-3"/>
          <w:kern w:val="1"/>
          <w:sz w:val="28"/>
          <w:szCs w:val="28"/>
          <w:lang w:eastAsia="ar-SA"/>
        </w:rPr>
        <w:t xml:space="preserve"> 14-00, выход</w:t>
      </w:r>
      <w:r w:rsidRPr="001C69D0">
        <w:rPr>
          <w:rFonts w:ascii="Times New Roman" w:eastAsia="SimSun" w:hAnsi="Times New Roman" w:cs="Calibri"/>
          <w:spacing w:val="-2"/>
          <w:kern w:val="1"/>
          <w:sz w:val="28"/>
          <w:szCs w:val="28"/>
          <w:lang w:eastAsia="ar-SA"/>
        </w:rPr>
        <w:t>ные дни - суббота, воскресенье.</w:t>
      </w:r>
    </w:p>
    <w:p w:rsidR="001C69D0" w:rsidRPr="001C69D0" w:rsidRDefault="001C69D0" w:rsidP="00104517">
      <w:pPr>
        <w:shd w:val="clear" w:color="auto" w:fill="FFFFFF"/>
        <w:suppressAutoHyphens/>
        <w:spacing w:after="0" w:line="240" w:lineRule="auto"/>
        <w:ind w:firstLine="851"/>
        <w:jc w:val="both"/>
        <w:rPr>
          <w:rFonts w:ascii="Times New Roman" w:eastAsia="SimSun" w:hAnsi="Times New Roman" w:cs="Calibri"/>
          <w:spacing w:val="-3"/>
          <w:kern w:val="1"/>
          <w:sz w:val="28"/>
          <w:szCs w:val="28"/>
          <w:lang w:eastAsia="ar-SA"/>
        </w:rPr>
      </w:pPr>
      <w:r w:rsidRPr="001C69D0">
        <w:rPr>
          <w:rFonts w:ascii="Times New Roman" w:eastAsia="SimSun" w:hAnsi="Times New Roman" w:cs="Calibri"/>
          <w:spacing w:val="-3"/>
          <w:kern w:val="1"/>
          <w:sz w:val="28"/>
          <w:szCs w:val="28"/>
          <w:lang w:eastAsia="ar-SA"/>
        </w:rPr>
        <w:t xml:space="preserve">Прием заявлений и проверка прилагаемых к заявлению документов осуществляется специалистами отдела </w:t>
      </w:r>
      <w:r w:rsidRPr="001C69D0">
        <w:rPr>
          <w:rFonts w:ascii="Times New Roman" w:eastAsia="SimSun" w:hAnsi="Times New Roman" w:cs="Calibri"/>
          <w:kern w:val="1"/>
          <w:sz w:val="28"/>
          <w:szCs w:val="28"/>
          <w:lang w:eastAsia="ar-SA"/>
        </w:rPr>
        <w:t>по градостроительной деятельности, транспорту, связи и ЖКХ</w:t>
      </w:r>
      <w:r w:rsidRPr="001C69D0">
        <w:rPr>
          <w:rFonts w:ascii="Times New Roman" w:eastAsia="SimSun" w:hAnsi="Times New Roman" w:cs="Calibri"/>
          <w:spacing w:val="-3"/>
          <w:kern w:val="1"/>
          <w:sz w:val="28"/>
          <w:szCs w:val="28"/>
          <w:lang w:eastAsia="ar-SA"/>
        </w:rPr>
        <w:t>: понедельник – четверг  с 9-00 до 18-00, пятница – с 9-00 до 17-00.</w:t>
      </w:r>
    </w:p>
    <w:p w:rsidR="001C69D0" w:rsidRPr="001C69D0" w:rsidRDefault="001C69D0" w:rsidP="00104517">
      <w:pPr>
        <w:shd w:val="clear" w:color="auto" w:fill="FFFFFF"/>
        <w:suppressAutoHyphens/>
        <w:spacing w:after="0" w:line="240" w:lineRule="auto"/>
        <w:ind w:firstLine="851"/>
        <w:jc w:val="both"/>
        <w:rPr>
          <w:rFonts w:ascii="Times New Roman" w:eastAsia="SimSun" w:hAnsi="Times New Roman" w:cs="Calibri"/>
          <w:spacing w:val="-4"/>
          <w:kern w:val="1"/>
          <w:sz w:val="28"/>
          <w:szCs w:val="28"/>
          <w:lang w:eastAsia="ar-SA"/>
        </w:rPr>
      </w:pPr>
      <w:r w:rsidRPr="001C69D0">
        <w:rPr>
          <w:rFonts w:ascii="Times New Roman" w:eastAsia="SimSun" w:hAnsi="Times New Roman" w:cs="Calibri"/>
          <w:spacing w:val="-4"/>
          <w:kern w:val="1"/>
          <w:sz w:val="28"/>
          <w:szCs w:val="28"/>
          <w:lang w:eastAsia="ar-SA"/>
        </w:rPr>
        <w:t xml:space="preserve">Подготовка проектов Разрешений осуществляется специалистами </w:t>
      </w:r>
      <w:r w:rsidRPr="001C69D0">
        <w:rPr>
          <w:rFonts w:ascii="Times New Roman" w:eastAsia="SimSun" w:hAnsi="Times New Roman" w:cs="Calibri"/>
          <w:kern w:val="1"/>
          <w:sz w:val="28"/>
          <w:szCs w:val="28"/>
          <w:lang w:eastAsia="ar-SA"/>
        </w:rPr>
        <w:t>по градостроительной деятельности, транспорту, связи и ЖКХ</w:t>
      </w:r>
      <w:r w:rsidRPr="001C69D0">
        <w:rPr>
          <w:rFonts w:ascii="Times New Roman" w:eastAsia="SimSun" w:hAnsi="Times New Roman" w:cs="Calibri"/>
          <w:spacing w:val="-4"/>
          <w:kern w:val="1"/>
          <w:sz w:val="28"/>
          <w:szCs w:val="28"/>
          <w:lang w:eastAsia="ar-SA"/>
        </w:rPr>
        <w:t>: понедельник –  пятница.</w:t>
      </w:r>
    </w:p>
    <w:p w:rsidR="001C69D0" w:rsidRPr="001C69D0" w:rsidRDefault="001C69D0" w:rsidP="00104517">
      <w:pPr>
        <w:shd w:val="clear" w:color="auto" w:fill="FFFFFF"/>
        <w:suppressAutoHyphens/>
        <w:spacing w:after="0" w:line="240" w:lineRule="auto"/>
        <w:ind w:firstLine="851"/>
        <w:jc w:val="both"/>
        <w:rPr>
          <w:rFonts w:ascii="Times New Roman" w:eastAsia="SimSun" w:hAnsi="Times New Roman" w:cs="Calibri"/>
          <w:spacing w:val="-3"/>
          <w:kern w:val="1"/>
          <w:sz w:val="28"/>
          <w:szCs w:val="28"/>
          <w:lang w:eastAsia="ar-SA"/>
        </w:rPr>
      </w:pPr>
      <w:r w:rsidRPr="001C69D0">
        <w:rPr>
          <w:rFonts w:ascii="Times New Roman" w:eastAsia="SimSun" w:hAnsi="Times New Roman" w:cs="Calibri"/>
          <w:spacing w:val="-3"/>
          <w:kern w:val="1"/>
          <w:sz w:val="28"/>
          <w:szCs w:val="28"/>
          <w:lang w:eastAsia="ar-SA"/>
        </w:rPr>
        <w:t xml:space="preserve">Выдача Разрешений либо решений об отказе в выдаче Разрешений осуществляется специалистами отдела </w:t>
      </w:r>
      <w:r w:rsidRPr="001C69D0">
        <w:rPr>
          <w:rFonts w:ascii="Times New Roman" w:eastAsia="SimSun" w:hAnsi="Times New Roman" w:cs="Calibri"/>
          <w:kern w:val="1"/>
          <w:sz w:val="28"/>
          <w:szCs w:val="28"/>
          <w:lang w:eastAsia="ar-SA"/>
        </w:rPr>
        <w:t>по градостроительной деятельности, транспорту, связи и ЖКХ</w:t>
      </w:r>
      <w:r w:rsidRPr="001C69D0">
        <w:rPr>
          <w:rFonts w:ascii="Times New Roman" w:eastAsia="SimSun" w:hAnsi="Times New Roman" w:cs="Calibri"/>
          <w:spacing w:val="2"/>
          <w:kern w:val="1"/>
          <w:sz w:val="28"/>
          <w:szCs w:val="28"/>
          <w:lang w:eastAsia="ar-SA"/>
        </w:rPr>
        <w:t xml:space="preserve">: </w:t>
      </w:r>
      <w:r w:rsidRPr="001C69D0">
        <w:rPr>
          <w:rFonts w:ascii="Times New Roman" w:eastAsia="SimSun" w:hAnsi="Times New Roman" w:cs="Calibri"/>
          <w:spacing w:val="-3"/>
          <w:kern w:val="1"/>
          <w:sz w:val="28"/>
          <w:szCs w:val="28"/>
          <w:lang w:eastAsia="ar-SA"/>
        </w:rPr>
        <w:t>понедельник – четверг  с 9-00 до 18-00, пятница – с 9-00 до 17-00.</w:t>
      </w:r>
    </w:p>
    <w:p w:rsidR="001C69D0" w:rsidRPr="001C69D0" w:rsidRDefault="001C69D0" w:rsidP="00104517">
      <w:pPr>
        <w:shd w:val="clear" w:color="auto" w:fill="FFFFFF"/>
        <w:suppressAutoHyphens/>
        <w:spacing w:after="0" w:line="240" w:lineRule="auto"/>
        <w:ind w:firstLine="851"/>
        <w:jc w:val="both"/>
        <w:rPr>
          <w:rFonts w:ascii="Times New Roman" w:eastAsia="SimSun" w:hAnsi="Times New Roman" w:cs="Calibri"/>
          <w:spacing w:val="-3"/>
          <w:kern w:val="1"/>
          <w:sz w:val="28"/>
          <w:szCs w:val="28"/>
          <w:lang w:eastAsia="ar-SA"/>
        </w:rPr>
      </w:pPr>
      <w:r w:rsidRPr="001C69D0">
        <w:rPr>
          <w:rFonts w:ascii="Times New Roman" w:eastAsia="SimSun" w:hAnsi="Times New Roman" w:cs="Calibri"/>
          <w:spacing w:val="-3"/>
          <w:kern w:val="1"/>
          <w:sz w:val="28"/>
          <w:szCs w:val="28"/>
          <w:lang w:eastAsia="ar-SA"/>
        </w:rPr>
        <w:t xml:space="preserve">Номера телефонов для справок: </w:t>
      </w:r>
      <w:r w:rsidRPr="001C69D0">
        <w:rPr>
          <w:rFonts w:ascii="Times New Roman" w:eastAsia="SimSun" w:hAnsi="Times New Roman" w:cs="Times New Roman"/>
          <w:kern w:val="1"/>
          <w:sz w:val="28"/>
          <w:szCs w:val="28"/>
          <w:shd w:val="clear" w:color="auto" w:fill="FFFFFF"/>
          <w:lang w:eastAsia="ar-SA"/>
        </w:rPr>
        <w:t>(48139) 2-14-44</w:t>
      </w:r>
      <w:r w:rsidRPr="001C69D0">
        <w:rPr>
          <w:rFonts w:ascii="Times New Roman" w:eastAsia="SimSun" w:hAnsi="Times New Roman" w:cs="Calibri"/>
          <w:spacing w:val="-3"/>
          <w:kern w:val="1"/>
          <w:sz w:val="28"/>
          <w:szCs w:val="28"/>
          <w:lang w:eastAsia="ar-SA"/>
        </w:rPr>
        <w:t>.</w:t>
      </w:r>
    </w:p>
    <w:p w:rsidR="001C69D0" w:rsidRPr="001C69D0" w:rsidRDefault="001C69D0" w:rsidP="00104517">
      <w:pPr>
        <w:shd w:val="clear" w:color="auto" w:fill="FFFFFF"/>
        <w:suppressAutoHyphens/>
        <w:spacing w:after="0" w:line="240" w:lineRule="auto"/>
        <w:ind w:firstLine="851"/>
        <w:jc w:val="both"/>
        <w:rPr>
          <w:rFonts w:ascii="Times New Roman" w:eastAsia="SimSun" w:hAnsi="Times New Roman" w:cs="Calibri"/>
          <w:spacing w:val="-3"/>
          <w:kern w:val="1"/>
          <w:sz w:val="28"/>
          <w:szCs w:val="28"/>
          <w:u w:val="single"/>
          <w:lang w:eastAsia="ar-SA"/>
        </w:rPr>
      </w:pPr>
      <w:r w:rsidRPr="001C69D0">
        <w:rPr>
          <w:rFonts w:ascii="Times New Roman" w:eastAsia="SimSun" w:hAnsi="Times New Roman" w:cs="Calibri"/>
          <w:spacing w:val="-3"/>
          <w:kern w:val="1"/>
          <w:sz w:val="28"/>
          <w:szCs w:val="28"/>
          <w:lang w:eastAsia="ar-SA"/>
        </w:rPr>
        <w:t>Официальный сайт Администрации муниципального образования «Холм-Жирковский район» Смоленской области:</w:t>
      </w:r>
      <w:r w:rsidRPr="001C69D0">
        <w:rPr>
          <w:rFonts w:ascii="Times New Roman" w:eastAsia="SimSun" w:hAnsi="Times New Roman" w:cs="Calibri"/>
          <w:spacing w:val="-3"/>
          <w:kern w:val="1"/>
          <w:sz w:val="28"/>
          <w:szCs w:val="28"/>
          <w:u w:val="single"/>
          <w:lang w:eastAsia="ar-SA"/>
        </w:rPr>
        <w:t xml:space="preserve"> </w:t>
      </w:r>
      <w:r w:rsidRPr="001C69D0">
        <w:rPr>
          <w:rFonts w:ascii="Times New Roman" w:eastAsia="SimSun" w:hAnsi="Times New Roman" w:cs="Calibri"/>
          <w:spacing w:val="-3"/>
          <w:kern w:val="1"/>
          <w:sz w:val="28"/>
          <w:szCs w:val="28"/>
          <w:u w:val="single"/>
          <w:lang w:val="en-US" w:eastAsia="ar-SA"/>
        </w:rPr>
        <w:t>http</w:t>
      </w:r>
      <w:r w:rsidRPr="001C69D0">
        <w:rPr>
          <w:rFonts w:ascii="Times New Roman" w:eastAsia="SimSun" w:hAnsi="Times New Roman" w:cs="Calibri"/>
          <w:spacing w:val="-3"/>
          <w:kern w:val="1"/>
          <w:sz w:val="28"/>
          <w:szCs w:val="28"/>
          <w:u w:val="single"/>
          <w:lang w:eastAsia="ar-SA"/>
        </w:rPr>
        <w:t>://</w:t>
      </w:r>
      <w:proofErr w:type="spellStart"/>
      <w:r w:rsidRPr="001C69D0">
        <w:rPr>
          <w:rFonts w:ascii="Times New Roman" w:eastAsia="SimSun" w:hAnsi="Times New Roman" w:cs="Calibri"/>
          <w:spacing w:val="-3"/>
          <w:kern w:val="1"/>
          <w:sz w:val="28"/>
          <w:szCs w:val="28"/>
          <w:u w:val="single"/>
          <w:lang w:val="en-US" w:eastAsia="ar-SA"/>
        </w:rPr>
        <w:t>holm</w:t>
      </w:r>
      <w:proofErr w:type="spellEnd"/>
      <w:r w:rsidRPr="001C69D0">
        <w:rPr>
          <w:rFonts w:ascii="Times New Roman" w:eastAsia="SimSun" w:hAnsi="Times New Roman" w:cs="Calibri"/>
          <w:spacing w:val="-3"/>
          <w:kern w:val="1"/>
          <w:sz w:val="28"/>
          <w:szCs w:val="28"/>
          <w:u w:val="single"/>
          <w:lang w:eastAsia="ar-SA"/>
        </w:rPr>
        <w:t>.</w:t>
      </w:r>
      <w:r w:rsidRPr="001C69D0">
        <w:rPr>
          <w:rFonts w:ascii="Times New Roman" w:eastAsia="SimSun" w:hAnsi="Times New Roman" w:cs="Calibri"/>
          <w:spacing w:val="-3"/>
          <w:kern w:val="1"/>
          <w:sz w:val="28"/>
          <w:szCs w:val="28"/>
          <w:u w:val="single"/>
          <w:lang w:val="en-US" w:eastAsia="ar-SA"/>
        </w:rPr>
        <w:t>admin</w:t>
      </w:r>
      <w:r w:rsidRPr="001C69D0">
        <w:rPr>
          <w:rFonts w:ascii="Times New Roman" w:eastAsia="SimSun" w:hAnsi="Times New Roman" w:cs="Calibri"/>
          <w:spacing w:val="-3"/>
          <w:kern w:val="1"/>
          <w:sz w:val="28"/>
          <w:szCs w:val="28"/>
          <w:u w:val="single"/>
          <w:lang w:eastAsia="ar-SA"/>
        </w:rPr>
        <w:t>-</w:t>
      </w:r>
      <w:proofErr w:type="spellStart"/>
      <w:r w:rsidRPr="001C69D0">
        <w:rPr>
          <w:rFonts w:ascii="Times New Roman" w:eastAsia="SimSun" w:hAnsi="Times New Roman" w:cs="Calibri"/>
          <w:spacing w:val="-3"/>
          <w:kern w:val="1"/>
          <w:sz w:val="28"/>
          <w:szCs w:val="28"/>
          <w:u w:val="single"/>
          <w:lang w:val="en-US" w:eastAsia="ar-SA"/>
        </w:rPr>
        <w:t>smolensk</w:t>
      </w:r>
      <w:proofErr w:type="spellEnd"/>
      <w:r w:rsidRPr="001C69D0">
        <w:rPr>
          <w:rFonts w:ascii="Times New Roman" w:eastAsia="SimSun" w:hAnsi="Times New Roman" w:cs="Calibri"/>
          <w:spacing w:val="-3"/>
          <w:kern w:val="1"/>
          <w:sz w:val="28"/>
          <w:szCs w:val="28"/>
          <w:u w:val="single"/>
          <w:lang w:eastAsia="ar-SA"/>
        </w:rPr>
        <w:t>.</w:t>
      </w:r>
      <w:proofErr w:type="spellStart"/>
      <w:r w:rsidRPr="001C69D0">
        <w:rPr>
          <w:rFonts w:ascii="Times New Roman" w:eastAsia="SimSun" w:hAnsi="Times New Roman" w:cs="Calibri"/>
          <w:spacing w:val="-3"/>
          <w:kern w:val="1"/>
          <w:sz w:val="28"/>
          <w:szCs w:val="28"/>
          <w:u w:val="single"/>
          <w:lang w:val="en-US" w:eastAsia="ar-SA"/>
        </w:rPr>
        <w:t>ru</w:t>
      </w:r>
      <w:proofErr w:type="spellEnd"/>
      <w:r w:rsidRPr="001C69D0">
        <w:rPr>
          <w:rFonts w:ascii="Times New Roman" w:eastAsia="SimSun" w:hAnsi="Times New Roman" w:cs="Calibri"/>
          <w:spacing w:val="-3"/>
          <w:kern w:val="1"/>
          <w:sz w:val="28"/>
          <w:szCs w:val="28"/>
          <w:u w:val="single"/>
          <w:lang w:eastAsia="ar-SA"/>
        </w:rPr>
        <w:t>/</w:t>
      </w:r>
    </w:p>
    <w:p w:rsidR="001C69D0" w:rsidRPr="001C69D0" w:rsidRDefault="001C69D0" w:rsidP="00104517">
      <w:pPr>
        <w:shd w:val="clear" w:color="auto" w:fill="FFFFFF"/>
        <w:suppressAutoHyphens/>
        <w:spacing w:after="0" w:line="240" w:lineRule="auto"/>
        <w:ind w:firstLine="851"/>
        <w:jc w:val="both"/>
        <w:rPr>
          <w:rFonts w:ascii="Times New Roman" w:eastAsia="SimSun" w:hAnsi="Times New Roman" w:cs="Calibri"/>
          <w:kern w:val="1"/>
          <w:sz w:val="28"/>
          <w:szCs w:val="28"/>
          <w:lang w:eastAsia="ar-SA"/>
        </w:rPr>
      </w:pPr>
      <w:r w:rsidRPr="001C69D0">
        <w:rPr>
          <w:rFonts w:ascii="Times New Roman" w:eastAsia="SimSun" w:hAnsi="Times New Roman" w:cs="Calibri"/>
          <w:spacing w:val="-3"/>
          <w:kern w:val="1"/>
          <w:sz w:val="28"/>
          <w:szCs w:val="28"/>
          <w:lang w:eastAsia="ar-SA"/>
        </w:rPr>
        <w:t>Адрес электронной почты</w:t>
      </w:r>
      <w:r w:rsidRPr="001C69D0">
        <w:rPr>
          <w:rFonts w:ascii="Times New Roman" w:eastAsia="SimSun" w:hAnsi="Times New Roman" w:cs="Calibri"/>
          <w:kern w:val="1"/>
          <w:sz w:val="28"/>
          <w:szCs w:val="28"/>
          <w:lang w:eastAsia="ar-SA"/>
        </w:rPr>
        <w:t>:</w:t>
      </w:r>
      <w:r w:rsidRPr="001C69D0">
        <w:rPr>
          <w:rFonts w:ascii="Times New Roman" w:eastAsia="SimSun" w:hAnsi="Times New Roman" w:cs="Times New Roman"/>
          <w:kern w:val="1"/>
          <w:sz w:val="28"/>
          <w:szCs w:val="28"/>
          <w:lang w:eastAsia="ar-SA"/>
        </w:rPr>
        <w:t> </w:t>
      </w:r>
      <w:hyperlink r:id="rId8" w:history="1">
        <w:r w:rsidRPr="001C69D0">
          <w:rPr>
            <w:rFonts w:ascii="Times New Roman" w:eastAsia="SimSun" w:hAnsi="Times New Roman" w:cs="Times New Roman"/>
            <w:color w:val="0000FF"/>
            <w:kern w:val="1"/>
            <w:sz w:val="28"/>
            <w:szCs w:val="28"/>
            <w:u w:val="single"/>
          </w:rPr>
          <w:t>moholm@yandex.ru</w:t>
        </w:r>
      </w:hyperlink>
    </w:p>
    <w:p w:rsidR="001C69D0" w:rsidRPr="001C69D0" w:rsidRDefault="001C69D0" w:rsidP="00104517">
      <w:pPr>
        <w:shd w:val="clear" w:color="auto" w:fill="FFFFFF"/>
        <w:tabs>
          <w:tab w:val="left" w:pos="1274"/>
        </w:tabs>
        <w:suppressAutoHyphens/>
        <w:spacing w:after="0" w:line="240" w:lineRule="auto"/>
        <w:ind w:firstLine="851"/>
        <w:jc w:val="both"/>
        <w:rPr>
          <w:rFonts w:ascii="Times New Roman" w:eastAsia="SimSun" w:hAnsi="Times New Roman" w:cs="Calibri"/>
          <w:spacing w:val="-3"/>
          <w:kern w:val="1"/>
          <w:sz w:val="28"/>
          <w:szCs w:val="28"/>
          <w:lang w:eastAsia="ar-SA"/>
        </w:rPr>
      </w:pPr>
      <w:r w:rsidRPr="001C69D0">
        <w:rPr>
          <w:rFonts w:ascii="Times New Roman" w:eastAsia="SimSun" w:hAnsi="Times New Roman" w:cs="Calibri"/>
          <w:spacing w:val="-3"/>
          <w:kern w:val="1"/>
          <w:sz w:val="28"/>
          <w:szCs w:val="28"/>
          <w:lang w:eastAsia="ar-SA"/>
        </w:rPr>
        <w:t>2.1.2. Информация о порядке исполнения муниципальной функции пре</w:t>
      </w:r>
      <w:r w:rsidRPr="001C69D0">
        <w:rPr>
          <w:rFonts w:ascii="Times New Roman" w:eastAsia="SimSun" w:hAnsi="Times New Roman" w:cs="Calibri"/>
          <w:spacing w:val="2"/>
          <w:kern w:val="1"/>
          <w:sz w:val="28"/>
          <w:szCs w:val="28"/>
          <w:lang w:eastAsia="ar-SA"/>
        </w:rPr>
        <w:t>доставляется бесплатно. Информирование о порядке исполнения муници</w:t>
      </w:r>
      <w:r w:rsidRPr="001C69D0">
        <w:rPr>
          <w:rFonts w:ascii="Times New Roman" w:eastAsia="SimSun" w:hAnsi="Times New Roman" w:cs="Calibri"/>
          <w:spacing w:val="-3"/>
          <w:kern w:val="1"/>
          <w:sz w:val="28"/>
          <w:szCs w:val="28"/>
          <w:lang w:eastAsia="ar-SA"/>
        </w:rPr>
        <w:t>пальной функции может осуществляться в устной или в  письменной форме.</w:t>
      </w:r>
    </w:p>
    <w:p w:rsidR="001C69D0" w:rsidRPr="001C69D0" w:rsidRDefault="001C69D0" w:rsidP="00104517">
      <w:pPr>
        <w:shd w:val="clear" w:color="auto" w:fill="FFFFFF"/>
        <w:tabs>
          <w:tab w:val="left" w:pos="284"/>
          <w:tab w:val="left" w:pos="1274"/>
        </w:tabs>
        <w:suppressAutoHyphens/>
        <w:spacing w:after="0" w:line="240" w:lineRule="auto"/>
        <w:ind w:firstLine="851"/>
        <w:jc w:val="both"/>
        <w:rPr>
          <w:rFonts w:ascii="Times New Roman" w:eastAsia="SimSun" w:hAnsi="Times New Roman" w:cs="Calibri"/>
          <w:spacing w:val="-4"/>
          <w:kern w:val="1"/>
          <w:sz w:val="28"/>
          <w:szCs w:val="28"/>
          <w:lang w:eastAsia="ar-SA"/>
        </w:rPr>
      </w:pPr>
      <w:r w:rsidRPr="001C69D0">
        <w:rPr>
          <w:rFonts w:ascii="Times New Roman" w:eastAsia="SimSun" w:hAnsi="Times New Roman" w:cs="Calibri"/>
          <w:spacing w:val="-1"/>
          <w:kern w:val="1"/>
          <w:sz w:val="28"/>
          <w:szCs w:val="28"/>
          <w:lang w:eastAsia="ar-SA"/>
        </w:rPr>
        <w:t>2.1.3. Информирование заявителей в устной форме о порядке исполне</w:t>
      </w:r>
      <w:r w:rsidRPr="001C69D0">
        <w:rPr>
          <w:rFonts w:ascii="Times New Roman" w:eastAsia="SimSun" w:hAnsi="Times New Roman" w:cs="Calibri"/>
          <w:spacing w:val="-4"/>
          <w:kern w:val="1"/>
          <w:sz w:val="28"/>
          <w:szCs w:val="28"/>
          <w:lang w:eastAsia="ar-SA"/>
        </w:rPr>
        <w:t>ния муниципальной функции осуществляется:</w:t>
      </w:r>
    </w:p>
    <w:p w:rsidR="001C69D0" w:rsidRPr="001C69D0" w:rsidRDefault="001C69D0" w:rsidP="00104517">
      <w:pPr>
        <w:shd w:val="clear" w:color="auto" w:fill="FFFFFF"/>
        <w:suppressAutoHyphens/>
        <w:spacing w:after="0" w:line="240" w:lineRule="auto"/>
        <w:ind w:firstLine="851"/>
        <w:jc w:val="both"/>
        <w:rPr>
          <w:rFonts w:ascii="Times New Roman" w:eastAsia="SimSun" w:hAnsi="Times New Roman" w:cs="Calibri"/>
          <w:spacing w:val="-2"/>
          <w:kern w:val="1"/>
          <w:sz w:val="28"/>
          <w:szCs w:val="28"/>
          <w:lang w:eastAsia="ar-SA"/>
        </w:rPr>
      </w:pPr>
      <w:r w:rsidRPr="001C69D0">
        <w:rPr>
          <w:rFonts w:ascii="Times New Roman" w:eastAsia="SimSun" w:hAnsi="Times New Roman" w:cs="Calibri"/>
          <w:spacing w:val="-2"/>
          <w:kern w:val="1"/>
          <w:sz w:val="28"/>
          <w:szCs w:val="28"/>
          <w:lang w:eastAsia="ar-SA"/>
        </w:rPr>
        <w:t xml:space="preserve">- при личном обращении непосредственно в отделе </w:t>
      </w:r>
      <w:r w:rsidRPr="001C69D0">
        <w:rPr>
          <w:rFonts w:ascii="Times New Roman" w:eastAsia="SimSun" w:hAnsi="Times New Roman" w:cs="Calibri"/>
          <w:kern w:val="1"/>
          <w:sz w:val="28"/>
          <w:szCs w:val="28"/>
          <w:lang w:eastAsia="ar-SA"/>
        </w:rPr>
        <w:t>по градостроительной деятельности, транспорту, связи и ЖКХ</w:t>
      </w:r>
      <w:r w:rsidRPr="001C69D0">
        <w:rPr>
          <w:rFonts w:ascii="Times New Roman" w:eastAsia="SimSun" w:hAnsi="Times New Roman" w:cs="Calibri"/>
          <w:spacing w:val="-2"/>
          <w:kern w:val="1"/>
          <w:sz w:val="28"/>
          <w:szCs w:val="28"/>
          <w:lang w:eastAsia="ar-SA"/>
        </w:rPr>
        <w:t xml:space="preserve">; </w:t>
      </w:r>
    </w:p>
    <w:p w:rsidR="001C69D0" w:rsidRPr="001C69D0" w:rsidRDefault="001C69D0" w:rsidP="00104517">
      <w:pPr>
        <w:shd w:val="clear" w:color="auto" w:fill="FFFFFF"/>
        <w:suppressAutoHyphens/>
        <w:spacing w:after="0" w:line="240" w:lineRule="auto"/>
        <w:ind w:firstLine="851"/>
        <w:jc w:val="both"/>
        <w:rPr>
          <w:rFonts w:ascii="Times New Roman" w:eastAsia="SimSun" w:hAnsi="Times New Roman" w:cs="Calibri"/>
          <w:spacing w:val="-5"/>
          <w:kern w:val="1"/>
          <w:sz w:val="28"/>
          <w:szCs w:val="28"/>
          <w:lang w:eastAsia="ar-SA"/>
        </w:rPr>
      </w:pPr>
      <w:r w:rsidRPr="001C69D0">
        <w:rPr>
          <w:rFonts w:ascii="Times New Roman" w:eastAsia="SimSun" w:hAnsi="Times New Roman" w:cs="Calibri"/>
          <w:spacing w:val="-5"/>
          <w:kern w:val="1"/>
          <w:sz w:val="28"/>
          <w:szCs w:val="28"/>
          <w:lang w:eastAsia="ar-SA"/>
        </w:rPr>
        <w:t>- при обращении с использованием средств телефонной связи.</w:t>
      </w:r>
    </w:p>
    <w:p w:rsidR="001C69D0" w:rsidRPr="001C69D0" w:rsidRDefault="001C69D0" w:rsidP="00104517">
      <w:pPr>
        <w:tabs>
          <w:tab w:val="left" w:pos="0"/>
          <w:tab w:val="left" w:pos="10080"/>
        </w:tabs>
        <w:suppressAutoHyphens/>
        <w:spacing w:after="0" w:line="240" w:lineRule="auto"/>
        <w:ind w:firstLine="851"/>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t>2.2. Сроки предоставления муниципальной услуги.</w:t>
      </w:r>
    </w:p>
    <w:p w:rsidR="00804C89" w:rsidRDefault="001C69D0" w:rsidP="00104517">
      <w:pPr>
        <w:tabs>
          <w:tab w:val="left" w:pos="0"/>
          <w:tab w:val="left" w:pos="10080"/>
        </w:tabs>
        <w:suppressAutoHyphens/>
        <w:spacing w:after="0" w:line="240" w:lineRule="auto"/>
        <w:ind w:firstLine="851"/>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t xml:space="preserve">Принятие решения о выдаче либо отказе в выдаче </w:t>
      </w:r>
      <w:r w:rsidR="00804C89" w:rsidRPr="002305E2">
        <w:rPr>
          <w:rFonts w:ascii="Times New Roman" w:eastAsia="SimSun" w:hAnsi="Times New Roman" w:cs="Calibri"/>
          <w:kern w:val="1"/>
          <w:sz w:val="28"/>
          <w:szCs w:val="28"/>
          <w:lang w:eastAsia="ar-SA"/>
        </w:rPr>
        <w:t>разрешения на отклонение от предельных параметров разрешенного строительства</w:t>
      </w:r>
      <w:r w:rsidRPr="001C69D0">
        <w:rPr>
          <w:rFonts w:ascii="Times New Roman" w:eastAsia="SimSun" w:hAnsi="Times New Roman" w:cs="Calibri"/>
          <w:kern w:val="1"/>
          <w:sz w:val="28"/>
          <w:szCs w:val="28"/>
          <w:lang w:eastAsia="ar-SA"/>
        </w:rPr>
        <w:t xml:space="preserve"> составляет </w:t>
      </w:r>
      <w:r w:rsidR="00FA6309">
        <w:rPr>
          <w:rFonts w:ascii="Times New Roman" w:eastAsia="SimSun" w:hAnsi="Times New Roman" w:cs="Calibri"/>
          <w:kern w:val="1"/>
          <w:sz w:val="28"/>
          <w:szCs w:val="28"/>
          <w:lang w:eastAsia="ar-SA"/>
        </w:rPr>
        <w:t>45 дней</w:t>
      </w:r>
      <w:r w:rsidRPr="001C69D0">
        <w:rPr>
          <w:rFonts w:ascii="Times New Roman" w:eastAsia="SimSun" w:hAnsi="Times New Roman" w:cs="Calibri"/>
          <w:kern w:val="1"/>
          <w:sz w:val="28"/>
          <w:szCs w:val="28"/>
          <w:lang w:eastAsia="ar-SA"/>
        </w:rPr>
        <w:t xml:space="preserve"> с момента подачи заявления на оформление и выдачу </w:t>
      </w:r>
      <w:r w:rsidR="00804C89" w:rsidRPr="002305E2">
        <w:rPr>
          <w:rFonts w:ascii="Times New Roman" w:eastAsia="SimSun" w:hAnsi="Times New Roman" w:cs="Calibri"/>
          <w:kern w:val="1"/>
          <w:sz w:val="28"/>
          <w:szCs w:val="28"/>
          <w:lang w:eastAsia="ar-SA"/>
        </w:rPr>
        <w:t>разрешения на отклонение от предельных параметров разрешенного строительства</w:t>
      </w:r>
      <w:r w:rsidR="00804C89">
        <w:rPr>
          <w:rFonts w:ascii="Times New Roman" w:eastAsia="SimSun" w:hAnsi="Times New Roman" w:cs="Calibri"/>
          <w:kern w:val="1"/>
          <w:sz w:val="28"/>
          <w:szCs w:val="28"/>
          <w:lang w:eastAsia="ar-SA"/>
        </w:rPr>
        <w:t>.</w:t>
      </w:r>
    </w:p>
    <w:p w:rsidR="001C69D0" w:rsidRPr="001C69D0" w:rsidRDefault="00804C89" w:rsidP="00104517">
      <w:pPr>
        <w:tabs>
          <w:tab w:val="left" w:pos="0"/>
          <w:tab w:val="left" w:pos="10080"/>
        </w:tabs>
        <w:suppressAutoHyphens/>
        <w:spacing w:after="0" w:line="240" w:lineRule="auto"/>
        <w:ind w:firstLine="851"/>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t xml:space="preserve"> </w:t>
      </w:r>
      <w:r w:rsidR="001C69D0" w:rsidRPr="001C69D0">
        <w:rPr>
          <w:rFonts w:ascii="Times New Roman" w:eastAsia="SimSun" w:hAnsi="Times New Roman" w:cs="Calibri"/>
          <w:kern w:val="1"/>
          <w:sz w:val="28"/>
          <w:szCs w:val="28"/>
          <w:lang w:eastAsia="ar-SA"/>
        </w:rPr>
        <w:t>2.3. Перечень оснований для приостановления в предоставлении муниципальной услуги, отказа в предоставлении муниципальной услуги.</w:t>
      </w:r>
    </w:p>
    <w:p w:rsidR="001C69D0" w:rsidRPr="001C69D0" w:rsidRDefault="001C69D0" w:rsidP="00104517">
      <w:pPr>
        <w:tabs>
          <w:tab w:val="left" w:pos="0"/>
        </w:tabs>
        <w:suppressAutoHyphens/>
        <w:spacing w:after="0" w:line="240" w:lineRule="auto"/>
        <w:ind w:firstLine="851"/>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t>2.3.1. Перечень оснований для приостановления в предоставлении муниципальной услуги (отказа в рассмотрении документов):</w:t>
      </w:r>
    </w:p>
    <w:p w:rsidR="00EB19A2" w:rsidRPr="00EB19A2" w:rsidRDefault="00EB19A2" w:rsidP="00104517">
      <w:pPr>
        <w:tabs>
          <w:tab w:val="left" w:pos="0"/>
        </w:tabs>
        <w:suppressAutoHyphens/>
        <w:spacing w:after="0" w:line="240" w:lineRule="auto"/>
        <w:ind w:firstLine="851"/>
        <w:jc w:val="both"/>
        <w:rPr>
          <w:rFonts w:ascii="Times New Roman" w:eastAsia="SimSun" w:hAnsi="Times New Roman" w:cs="Calibri"/>
          <w:kern w:val="1"/>
          <w:sz w:val="28"/>
          <w:szCs w:val="28"/>
          <w:lang w:eastAsia="ar-SA"/>
        </w:rPr>
      </w:pPr>
      <w:r w:rsidRPr="00EB19A2">
        <w:rPr>
          <w:rFonts w:ascii="Times New Roman" w:eastAsia="SimSun" w:hAnsi="Times New Roman" w:cs="Calibri"/>
          <w:kern w:val="1"/>
          <w:sz w:val="28"/>
          <w:szCs w:val="28"/>
          <w:lang w:eastAsia="ar-SA"/>
        </w:rPr>
        <w:t>- заявление подписано неуполномоченным лицом;</w:t>
      </w:r>
    </w:p>
    <w:p w:rsidR="00EB19A2" w:rsidRPr="00EB19A2" w:rsidRDefault="00EB19A2" w:rsidP="00104517">
      <w:pPr>
        <w:tabs>
          <w:tab w:val="left" w:pos="0"/>
        </w:tabs>
        <w:suppressAutoHyphens/>
        <w:spacing w:after="0" w:line="240" w:lineRule="auto"/>
        <w:ind w:firstLine="851"/>
        <w:jc w:val="both"/>
        <w:rPr>
          <w:rFonts w:ascii="Times New Roman" w:eastAsia="SimSun" w:hAnsi="Times New Roman" w:cs="Calibri"/>
          <w:kern w:val="1"/>
          <w:sz w:val="28"/>
          <w:szCs w:val="28"/>
          <w:lang w:eastAsia="ar-SA"/>
        </w:rPr>
      </w:pPr>
      <w:r w:rsidRPr="00EB19A2">
        <w:rPr>
          <w:rFonts w:ascii="Times New Roman" w:eastAsia="SimSun" w:hAnsi="Times New Roman" w:cs="Calibri"/>
          <w:kern w:val="1"/>
          <w:sz w:val="28"/>
          <w:szCs w:val="28"/>
          <w:lang w:eastAsia="ar-SA"/>
        </w:rPr>
        <w:t xml:space="preserve"> - текст заявления не поддается прочтению;</w:t>
      </w:r>
    </w:p>
    <w:p w:rsidR="00EB19A2" w:rsidRPr="00EB19A2" w:rsidRDefault="00EB19A2" w:rsidP="00104517">
      <w:pPr>
        <w:tabs>
          <w:tab w:val="left" w:pos="0"/>
        </w:tabs>
        <w:suppressAutoHyphens/>
        <w:spacing w:after="0" w:line="240" w:lineRule="auto"/>
        <w:ind w:firstLine="851"/>
        <w:jc w:val="both"/>
        <w:rPr>
          <w:rFonts w:ascii="Times New Roman" w:eastAsia="SimSun" w:hAnsi="Times New Roman" w:cs="Calibri"/>
          <w:kern w:val="1"/>
          <w:sz w:val="28"/>
          <w:szCs w:val="28"/>
          <w:lang w:eastAsia="ar-SA"/>
        </w:rPr>
      </w:pPr>
      <w:r w:rsidRPr="00EB19A2">
        <w:rPr>
          <w:rFonts w:ascii="Times New Roman" w:eastAsia="SimSun" w:hAnsi="Times New Roman" w:cs="Calibri"/>
          <w:kern w:val="1"/>
          <w:sz w:val="28"/>
          <w:szCs w:val="28"/>
          <w:lang w:eastAsia="ar-SA"/>
        </w:rPr>
        <w:t xml:space="preserve">- документы представлены не уполномоченным органом или лицом </w:t>
      </w:r>
    </w:p>
    <w:p w:rsidR="00EB19A2" w:rsidRDefault="00EB19A2" w:rsidP="00104517">
      <w:pPr>
        <w:tabs>
          <w:tab w:val="left" w:pos="0"/>
        </w:tabs>
        <w:suppressAutoHyphens/>
        <w:spacing w:after="0" w:line="240" w:lineRule="auto"/>
        <w:ind w:firstLine="851"/>
        <w:jc w:val="both"/>
        <w:rPr>
          <w:rFonts w:ascii="Times New Roman" w:eastAsia="SimSun" w:hAnsi="Times New Roman" w:cs="Calibri"/>
          <w:kern w:val="1"/>
          <w:sz w:val="28"/>
          <w:szCs w:val="28"/>
          <w:lang w:eastAsia="ar-SA"/>
        </w:rPr>
      </w:pPr>
      <w:r w:rsidRPr="00EB19A2">
        <w:rPr>
          <w:rFonts w:ascii="Times New Roman" w:eastAsia="SimSun" w:hAnsi="Times New Roman" w:cs="Calibri"/>
          <w:kern w:val="1"/>
          <w:sz w:val="28"/>
          <w:szCs w:val="28"/>
          <w:lang w:eastAsia="ar-SA"/>
        </w:rPr>
        <w:t>- наличие в заявлении и прилагаемых к нему документов, не оговоренных исправлений, серьезных повреждений не позволяющие однозначно истолковать их содержание.</w:t>
      </w:r>
    </w:p>
    <w:p w:rsidR="001C69D0" w:rsidRPr="001C69D0" w:rsidRDefault="001C69D0" w:rsidP="00104517">
      <w:pPr>
        <w:tabs>
          <w:tab w:val="left" w:pos="0"/>
        </w:tabs>
        <w:suppressAutoHyphens/>
        <w:spacing w:after="0" w:line="240" w:lineRule="auto"/>
        <w:ind w:firstLine="851"/>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lastRenderedPageBreak/>
        <w:t>2.4. Перечень оснований для  отказа в предоставлении муниципальной услуги.</w:t>
      </w:r>
    </w:p>
    <w:p w:rsidR="00EB19A2" w:rsidRPr="00EB19A2" w:rsidRDefault="00EB19A2" w:rsidP="00104517">
      <w:pPr>
        <w:tabs>
          <w:tab w:val="left" w:pos="0"/>
        </w:tabs>
        <w:suppressAutoHyphens/>
        <w:spacing w:after="0" w:line="240" w:lineRule="auto"/>
        <w:ind w:firstLine="851"/>
        <w:jc w:val="both"/>
        <w:rPr>
          <w:rFonts w:ascii="Times New Roman" w:eastAsia="SimSun" w:hAnsi="Times New Roman" w:cs="Calibri"/>
          <w:kern w:val="1"/>
          <w:sz w:val="28"/>
          <w:szCs w:val="28"/>
          <w:lang w:eastAsia="ar-SA"/>
        </w:rPr>
      </w:pPr>
      <w:r w:rsidRPr="00EB19A2">
        <w:rPr>
          <w:rFonts w:ascii="Times New Roman" w:eastAsia="SimSun" w:hAnsi="Times New Roman" w:cs="Calibri"/>
          <w:kern w:val="1"/>
          <w:sz w:val="28"/>
          <w:szCs w:val="28"/>
          <w:lang w:eastAsia="ar-SA"/>
        </w:rPr>
        <w:t>- непредставление заявителем определенных в пункте 2.6 настоящего Регламента необходимых документов и информации или представление недостоверных сведений в заявлении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EB19A2" w:rsidRPr="00EB19A2" w:rsidRDefault="00EB19A2" w:rsidP="00104517">
      <w:pPr>
        <w:tabs>
          <w:tab w:val="left" w:pos="0"/>
        </w:tabs>
        <w:suppressAutoHyphens/>
        <w:spacing w:after="0" w:line="240" w:lineRule="auto"/>
        <w:ind w:firstLine="851"/>
        <w:jc w:val="both"/>
        <w:rPr>
          <w:rFonts w:ascii="Times New Roman" w:eastAsia="SimSun" w:hAnsi="Times New Roman" w:cs="Calibri"/>
          <w:kern w:val="1"/>
          <w:sz w:val="28"/>
          <w:szCs w:val="28"/>
          <w:lang w:eastAsia="ar-SA"/>
        </w:rPr>
      </w:pPr>
      <w:r w:rsidRPr="00EB19A2">
        <w:rPr>
          <w:rFonts w:ascii="Times New Roman" w:eastAsia="SimSun" w:hAnsi="Times New Roman" w:cs="Calibri"/>
          <w:kern w:val="1"/>
          <w:sz w:val="28"/>
          <w:szCs w:val="28"/>
          <w:lang w:eastAsia="ar-SA"/>
        </w:rPr>
        <w:t>- несоответствие градостроительным регламентам, в том числе предельным параметрам разрешенного строительства, реконструкции объекта;</w:t>
      </w:r>
    </w:p>
    <w:p w:rsidR="00EB19A2" w:rsidRDefault="00EB19A2" w:rsidP="00104517">
      <w:pPr>
        <w:tabs>
          <w:tab w:val="left" w:pos="0"/>
        </w:tabs>
        <w:suppressAutoHyphens/>
        <w:spacing w:after="0" w:line="240" w:lineRule="auto"/>
        <w:ind w:firstLine="851"/>
        <w:jc w:val="both"/>
        <w:rPr>
          <w:rFonts w:ascii="Times New Roman" w:eastAsia="SimSun" w:hAnsi="Times New Roman" w:cs="Calibri"/>
          <w:kern w:val="1"/>
          <w:sz w:val="28"/>
          <w:szCs w:val="28"/>
          <w:lang w:eastAsia="ar-SA"/>
        </w:rPr>
      </w:pPr>
      <w:r w:rsidRPr="00EB19A2">
        <w:rPr>
          <w:rFonts w:ascii="Times New Roman" w:eastAsia="SimSun" w:hAnsi="Times New Roman" w:cs="Calibri"/>
          <w:kern w:val="1"/>
          <w:sz w:val="28"/>
          <w:szCs w:val="28"/>
          <w:lang w:eastAsia="ar-SA"/>
        </w:rPr>
        <w:t>- несоответствие требованиям законодательства Российской Федерации.</w:t>
      </w:r>
    </w:p>
    <w:p w:rsidR="00B151DB" w:rsidRPr="00B151DB" w:rsidRDefault="00B151DB" w:rsidP="00104517">
      <w:pPr>
        <w:tabs>
          <w:tab w:val="left" w:pos="0"/>
        </w:tabs>
        <w:suppressAutoHyphens/>
        <w:spacing w:after="0" w:line="240" w:lineRule="auto"/>
        <w:ind w:firstLine="851"/>
        <w:jc w:val="both"/>
        <w:rPr>
          <w:rFonts w:ascii="Times New Roman" w:eastAsia="SimSun" w:hAnsi="Times New Roman" w:cs="Calibri"/>
          <w:color w:val="FF0000"/>
          <w:kern w:val="1"/>
          <w:sz w:val="28"/>
          <w:szCs w:val="28"/>
          <w:lang w:eastAsia="ar-SA"/>
        </w:rPr>
      </w:pPr>
      <w:proofErr w:type="gramStart"/>
      <w:r w:rsidRPr="00B151DB">
        <w:rPr>
          <w:rFonts w:ascii="Times New Roman" w:eastAsia="SimSun" w:hAnsi="Times New Roman" w:cs="Calibri"/>
          <w:color w:val="FF0000"/>
          <w:kern w:val="1"/>
          <w:sz w:val="28"/>
          <w:szCs w:val="28"/>
          <w:lang w:eastAsia="ar-SA"/>
        </w:rPr>
        <w:t xml:space="preserve">- также, согласно ч. 11.1 ст. 39 </w:t>
      </w:r>
      <w:proofErr w:type="spellStart"/>
      <w:r w:rsidRPr="00B151DB">
        <w:rPr>
          <w:rFonts w:ascii="Times New Roman" w:eastAsia="SimSun" w:hAnsi="Times New Roman" w:cs="Calibri"/>
          <w:color w:val="FF0000"/>
          <w:kern w:val="1"/>
          <w:sz w:val="28"/>
          <w:szCs w:val="28"/>
          <w:lang w:eastAsia="ar-SA"/>
        </w:rPr>
        <w:t>ГрК</w:t>
      </w:r>
      <w:proofErr w:type="spellEnd"/>
      <w:r w:rsidRPr="00B151DB">
        <w:rPr>
          <w:rFonts w:ascii="Times New Roman" w:eastAsia="SimSun" w:hAnsi="Times New Roman" w:cs="Calibri"/>
          <w:color w:val="FF0000"/>
          <w:kern w:val="1"/>
          <w:sz w:val="28"/>
          <w:szCs w:val="28"/>
          <w:lang w:eastAsia="ar-SA"/>
        </w:rPr>
        <w:t xml:space="preserve"> РФ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w:t>
      </w:r>
      <w:proofErr w:type="gramEnd"/>
      <w:r w:rsidRPr="00B151DB">
        <w:rPr>
          <w:rFonts w:ascii="Times New Roman" w:eastAsia="SimSun" w:hAnsi="Times New Roman" w:cs="Calibri"/>
          <w:color w:val="FF0000"/>
          <w:kern w:val="1"/>
          <w:sz w:val="28"/>
          <w:szCs w:val="28"/>
          <w:lang w:eastAsia="ar-SA"/>
        </w:rPr>
        <w:t xml:space="preserve"> </w:t>
      </w:r>
      <w:proofErr w:type="gramStart"/>
      <w:r w:rsidRPr="00B151DB">
        <w:rPr>
          <w:rFonts w:ascii="Times New Roman" w:eastAsia="SimSun" w:hAnsi="Times New Roman" w:cs="Calibri"/>
          <w:color w:val="FF0000"/>
          <w:kern w:val="1"/>
          <w:sz w:val="28"/>
          <w:szCs w:val="28"/>
          <w:lang w:eastAsia="ar-SA"/>
        </w:rPr>
        <w:t xml:space="preserve">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Pr="00B151DB">
        <w:rPr>
          <w:rFonts w:ascii="Times New Roman" w:eastAsia="SimSun" w:hAnsi="Times New Roman" w:cs="Calibri"/>
          <w:color w:val="FF0000"/>
          <w:kern w:val="1"/>
          <w:sz w:val="28"/>
          <w:szCs w:val="28"/>
          <w:lang w:eastAsia="ar-SA"/>
        </w:rPr>
        <w:t>ГрК</w:t>
      </w:r>
      <w:proofErr w:type="spellEnd"/>
      <w:r w:rsidRPr="00B151DB">
        <w:rPr>
          <w:rFonts w:ascii="Times New Roman" w:eastAsia="SimSun" w:hAnsi="Times New Roman" w:cs="Calibri"/>
          <w:color w:val="FF0000"/>
          <w:kern w:val="1"/>
          <w:sz w:val="28"/>
          <w:szCs w:val="28"/>
          <w:lang w:eastAsia="ar-SA"/>
        </w:rPr>
        <w:t xml:space="preserve"> РФ и от которых поступило данное уведомление, направлено уведомление о том, что</w:t>
      </w:r>
      <w:proofErr w:type="gramEnd"/>
      <w:r w:rsidRPr="00B151DB">
        <w:rPr>
          <w:rFonts w:ascii="Times New Roman" w:eastAsia="SimSun" w:hAnsi="Times New Roman" w:cs="Calibri"/>
          <w:color w:val="FF0000"/>
          <w:kern w:val="1"/>
          <w:sz w:val="28"/>
          <w:szCs w:val="28"/>
          <w:lang w:eastAsia="ar-SA"/>
        </w:rPr>
        <w:t xml:space="preserve">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C69D0" w:rsidRPr="001C69D0" w:rsidRDefault="001C69D0" w:rsidP="00104517">
      <w:pPr>
        <w:tabs>
          <w:tab w:val="left" w:pos="0"/>
        </w:tabs>
        <w:suppressAutoHyphens/>
        <w:spacing w:after="0" w:line="240" w:lineRule="auto"/>
        <w:ind w:firstLine="851"/>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t>2.5. Требования к местам предоставления муниципальной</w:t>
      </w:r>
      <w:r w:rsidRPr="001C69D0">
        <w:rPr>
          <w:rFonts w:ascii="Times New Roman" w:eastAsia="SimSun" w:hAnsi="Times New Roman" w:cs="Calibri"/>
          <w:i/>
          <w:iCs/>
          <w:kern w:val="1"/>
          <w:sz w:val="28"/>
          <w:szCs w:val="28"/>
          <w:lang w:eastAsia="ar-SA"/>
        </w:rPr>
        <w:t xml:space="preserve"> </w:t>
      </w:r>
      <w:r w:rsidRPr="001C69D0">
        <w:rPr>
          <w:rFonts w:ascii="Times New Roman" w:eastAsia="SimSun" w:hAnsi="Times New Roman" w:cs="Calibri"/>
          <w:kern w:val="1"/>
          <w:sz w:val="28"/>
          <w:szCs w:val="28"/>
          <w:lang w:eastAsia="ar-SA"/>
        </w:rPr>
        <w:t>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C69D0" w:rsidRPr="001C69D0" w:rsidRDefault="001C69D0" w:rsidP="00104517">
      <w:pPr>
        <w:widowControl w:val="0"/>
        <w:suppressAutoHyphens/>
        <w:spacing w:after="0" w:line="240" w:lineRule="auto"/>
        <w:ind w:firstLine="851"/>
        <w:jc w:val="both"/>
        <w:rPr>
          <w:rFonts w:ascii="Times New Roman" w:eastAsia="SimSun" w:hAnsi="Times New Roman" w:cs="Times New Roman"/>
          <w:kern w:val="1"/>
          <w:sz w:val="28"/>
          <w:szCs w:val="28"/>
          <w:lang w:eastAsia="ar-SA"/>
        </w:rPr>
      </w:pPr>
      <w:bookmarkStart w:id="0" w:name="sub_1225"/>
      <w:r w:rsidRPr="001C69D0">
        <w:rPr>
          <w:rFonts w:ascii="Times New Roman" w:eastAsia="SimSun" w:hAnsi="Times New Roman" w:cs="Times New Roman"/>
          <w:kern w:val="1"/>
          <w:sz w:val="28"/>
          <w:szCs w:val="28"/>
          <w:lang w:eastAsia="ar-SA"/>
        </w:rPr>
        <w:t xml:space="preserve">2.5.1. Заявление с документами принимаются по адресу: </w:t>
      </w:r>
      <w:r w:rsidRPr="001C69D0">
        <w:rPr>
          <w:rFonts w:ascii="Times New Roman" w:eastAsia="SimSun" w:hAnsi="Times New Roman" w:cs="Calibri"/>
          <w:spacing w:val="-3"/>
          <w:kern w:val="1"/>
          <w:sz w:val="28"/>
          <w:szCs w:val="28"/>
          <w:lang w:eastAsia="ar-SA"/>
        </w:rPr>
        <w:t>Смоленская область, п. г. т. Холм-Жирковский, ул. Нахимовская, д. 9 (третий этаж).</w:t>
      </w:r>
    </w:p>
    <w:p w:rsidR="001C69D0" w:rsidRPr="001C69D0" w:rsidRDefault="001C69D0" w:rsidP="00104517">
      <w:pPr>
        <w:widowControl w:val="0"/>
        <w:suppressAutoHyphens/>
        <w:spacing w:after="0" w:line="240" w:lineRule="auto"/>
        <w:ind w:firstLine="851"/>
        <w:jc w:val="both"/>
        <w:rPr>
          <w:rFonts w:ascii="Times New Roman" w:eastAsia="SimSun" w:hAnsi="Times New Roman" w:cs="Times New Roman"/>
          <w:kern w:val="1"/>
          <w:sz w:val="28"/>
          <w:szCs w:val="28"/>
          <w:lang w:eastAsia="ar-SA"/>
        </w:rPr>
      </w:pPr>
      <w:r w:rsidRPr="001C69D0">
        <w:rPr>
          <w:rFonts w:ascii="Times New Roman" w:eastAsia="SimSun" w:hAnsi="Times New Roman" w:cs="Times New Roman"/>
          <w:kern w:val="1"/>
          <w:sz w:val="28"/>
          <w:szCs w:val="28"/>
          <w:lang w:eastAsia="ar-SA"/>
        </w:rPr>
        <w:t xml:space="preserve">Время приема: </w:t>
      </w:r>
    </w:p>
    <w:p w:rsidR="001C69D0" w:rsidRPr="001C69D0" w:rsidRDefault="001C69D0" w:rsidP="00104517">
      <w:pPr>
        <w:widowControl w:val="0"/>
        <w:suppressAutoHyphens/>
        <w:spacing w:after="0" w:line="240" w:lineRule="auto"/>
        <w:ind w:firstLine="851"/>
        <w:jc w:val="both"/>
        <w:rPr>
          <w:rFonts w:ascii="Times New Roman" w:eastAsia="SimSun" w:hAnsi="Times New Roman" w:cs="Times New Roman"/>
          <w:kern w:val="1"/>
          <w:sz w:val="28"/>
          <w:szCs w:val="28"/>
          <w:lang w:eastAsia="ar-SA"/>
        </w:rPr>
      </w:pPr>
      <w:r w:rsidRPr="001C69D0">
        <w:rPr>
          <w:rFonts w:ascii="Times New Roman" w:eastAsia="SimSun" w:hAnsi="Times New Roman" w:cs="Calibri"/>
          <w:spacing w:val="-3"/>
          <w:kern w:val="1"/>
          <w:sz w:val="28"/>
          <w:szCs w:val="28"/>
          <w:lang w:eastAsia="ar-SA"/>
        </w:rPr>
        <w:t>понедельник – четверг  с 9-00 до 18-00, пятница – с 9-00 до 17-00.</w:t>
      </w:r>
    </w:p>
    <w:p w:rsidR="001C69D0" w:rsidRPr="001C69D0" w:rsidRDefault="001C69D0" w:rsidP="00104517">
      <w:pPr>
        <w:widowControl w:val="0"/>
        <w:suppressAutoHyphens/>
        <w:spacing w:after="0" w:line="240" w:lineRule="auto"/>
        <w:ind w:firstLine="851"/>
        <w:jc w:val="both"/>
        <w:rPr>
          <w:rFonts w:ascii="Times New Roman" w:eastAsia="SimSun" w:hAnsi="Times New Roman" w:cs="Times New Roman"/>
          <w:kern w:val="1"/>
          <w:sz w:val="28"/>
          <w:szCs w:val="28"/>
          <w:lang w:eastAsia="ar-SA"/>
        </w:rPr>
      </w:pPr>
      <w:r w:rsidRPr="001C69D0">
        <w:rPr>
          <w:rFonts w:ascii="Times New Roman" w:eastAsia="SimSun" w:hAnsi="Times New Roman" w:cs="Times New Roman"/>
          <w:kern w:val="1"/>
          <w:sz w:val="28"/>
          <w:szCs w:val="28"/>
          <w:lang w:eastAsia="ar-SA"/>
        </w:rPr>
        <w:t>2.5.2. Места ожидания, информирования и приема заявителей, выдачи документов для предоставления муниципальной услуги, в том числе к обеспечению доступности для инвалидов этих объектов оборудуются стульями и столами, обеспечивающими комфортность ожидания, а также возможность оформления необходимых документов, заполнения бланков.</w:t>
      </w:r>
    </w:p>
    <w:p w:rsidR="001C69D0" w:rsidRPr="001C69D0" w:rsidRDefault="001C69D0" w:rsidP="00104517">
      <w:pPr>
        <w:widowControl w:val="0"/>
        <w:suppressAutoHyphens/>
        <w:spacing w:after="0" w:line="240" w:lineRule="auto"/>
        <w:ind w:firstLine="851"/>
        <w:jc w:val="both"/>
        <w:rPr>
          <w:rFonts w:ascii="Times New Roman" w:eastAsia="SimSun" w:hAnsi="Times New Roman" w:cs="Times New Roman"/>
          <w:kern w:val="1"/>
          <w:sz w:val="28"/>
          <w:szCs w:val="28"/>
          <w:lang w:eastAsia="ar-SA"/>
        </w:rPr>
      </w:pPr>
      <w:r w:rsidRPr="001C69D0">
        <w:rPr>
          <w:rFonts w:ascii="Times New Roman" w:eastAsia="SimSun" w:hAnsi="Times New Roman" w:cs="Times New Roman"/>
          <w:kern w:val="1"/>
          <w:sz w:val="28"/>
          <w:szCs w:val="28"/>
          <w:lang w:eastAsia="ar-SA"/>
        </w:rPr>
        <w:t>Доступность для инвалидов объектов (зданий, помещений), в которых предоставляется муниципальная услуга, должна быть обеспечена:</w:t>
      </w:r>
    </w:p>
    <w:p w:rsidR="001C69D0" w:rsidRPr="001C69D0" w:rsidRDefault="001C69D0" w:rsidP="00104517">
      <w:pPr>
        <w:widowControl w:val="0"/>
        <w:suppressAutoHyphens/>
        <w:spacing w:after="0" w:line="240" w:lineRule="auto"/>
        <w:ind w:firstLine="851"/>
        <w:jc w:val="both"/>
        <w:rPr>
          <w:rFonts w:ascii="Times New Roman" w:eastAsia="SimSun" w:hAnsi="Times New Roman" w:cs="Times New Roman"/>
          <w:kern w:val="1"/>
          <w:sz w:val="28"/>
          <w:szCs w:val="28"/>
          <w:lang w:eastAsia="ar-SA"/>
        </w:rPr>
      </w:pPr>
      <w:r w:rsidRPr="001C69D0">
        <w:rPr>
          <w:rFonts w:ascii="Times New Roman" w:eastAsia="SimSun" w:hAnsi="Times New Roman" w:cs="Times New Roman"/>
          <w:kern w:val="1"/>
          <w:sz w:val="28"/>
          <w:szCs w:val="28"/>
          <w:lang w:eastAsia="ar-SA"/>
        </w:rPr>
        <w:t>- возможностью самостоятельно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услуги;</w:t>
      </w:r>
    </w:p>
    <w:p w:rsidR="001C69D0" w:rsidRPr="001C69D0" w:rsidRDefault="001C69D0" w:rsidP="00104517">
      <w:pPr>
        <w:widowControl w:val="0"/>
        <w:suppressAutoHyphens/>
        <w:spacing w:after="0" w:line="240" w:lineRule="auto"/>
        <w:ind w:firstLine="851"/>
        <w:jc w:val="both"/>
        <w:rPr>
          <w:rFonts w:ascii="Times New Roman" w:eastAsia="SimSun" w:hAnsi="Times New Roman" w:cs="Times New Roman"/>
          <w:kern w:val="1"/>
          <w:sz w:val="28"/>
          <w:szCs w:val="28"/>
          <w:lang w:eastAsia="ar-SA"/>
        </w:rPr>
      </w:pPr>
      <w:r w:rsidRPr="001C69D0">
        <w:rPr>
          <w:rFonts w:ascii="Times New Roman" w:eastAsia="SimSun" w:hAnsi="Times New Roman" w:cs="Times New Roman"/>
          <w:kern w:val="1"/>
          <w:sz w:val="28"/>
          <w:szCs w:val="28"/>
          <w:lang w:eastAsia="ar-SA"/>
        </w:rPr>
        <w:t>-оборудованием входов в объекты, (здания, помещения) в которых предоставляются муниципальные услуги, средствами, позволяющими обеспечить беспрепятственный доступ для инвалидов;</w:t>
      </w:r>
    </w:p>
    <w:p w:rsidR="001C69D0" w:rsidRPr="001C69D0" w:rsidRDefault="001C69D0" w:rsidP="00104517">
      <w:pPr>
        <w:widowControl w:val="0"/>
        <w:suppressAutoHyphens/>
        <w:spacing w:after="0" w:line="240" w:lineRule="auto"/>
        <w:ind w:firstLine="851"/>
        <w:jc w:val="both"/>
        <w:rPr>
          <w:rFonts w:ascii="Times New Roman" w:eastAsia="SimSun" w:hAnsi="Times New Roman" w:cs="Times New Roman"/>
          <w:kern w:val="1"/>
          <w:sz w:val="28"/>
          <w:szCs w:val="28"/>
          <w:lang w:eastAsia="ar-SA"/>
        </w:rPr>
      </w:pPr>
      <w:r w:rsidRPr="001C69D0">
        <w:rPr>
          <w:rFonts w:ascii="Times New Roman" w:eastAsia="SimSun" w:hAnsi="Times New Roman" w:cs="Times New Roman"/>
          <w:kern w:val="1"/>
          <w:sz w:val="28"/>
          <w:szCs w:val="28"/>
          <w:lang w:eastAsia="ar-SA"/>
        </w:rPr>
        <w:lastRenderedPageBreak/>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1C69D0" w:rsidRPr="001C69D0" w:rsidRDefault="001C69D0" w:rsidP="00104517">
      <w:pPr>
        <w:widowControl w:val="0"/>
        <w:suppressAutoHyphens/>
        <w:spacing w:after="0" w:line="240" w:lineRule="auto"/>
        <w:ind w:firstLine="851"/>
        <w:jc w:val="both"/>
        <w:rPr>
          <w:rFonts w:ascii="Times New Roman" w:eastAsia="SimSun" w:hAnsi="Times New Roman" w:cs="Times New Roman"/>
          <w:kern w:val="1"/>
          <w:sz w:val="28"/>
          <w:szCs w:val="28"/>
          <w:lang w:eastAsia="ar-SA"/>
        </w:rPr>
      </w:pPr>
      <w:r w:rsidRPr="001C69D0">
        <w:rPr>
          <w:rFonts w:ascii="Times New Roman" w:eastAsia="SimSun" w:hAnsi="Times New Roman" w:cs="Times New Roman"/>
          <w:kern w:val="1"/>
          <w:sz w:val="28"/>
          <w:szCs w:val="28"/>
          <w:lang w:eastAsia="ar-SA"/>
        </w:rPr>
        <w:t xml:space="preserve">- допуском </w:t>
      </w:r>
      <w:proofErr w:type="spellStart"/>
      <w:r w:rsidRPr="001C69D0">
        <w:rPr>
          <w:rFonts w:ascii="Times New Roman" w:eastAsia="SimSun" w:hAnsi="Times New Roman" w:cs="Times New Roman"/>
          <w:kern w:val="1"/>
          <w:sz w:val="28"/>
          <w:szCs w:val="28"/>
          <w:lang w:eastAsia="ar-SA"/>
        </w:rPr>
        <w:t>сурдопереводчика</w:t>
      </w:r>
      <w:proofErr w:type="spellEnd"/>
      <w:r w:rsidRPr="001C69D0">
        <w:rPr>
          <w:rFonts w:ascii="Times New Roman" w:eastAsia="SimSun" w:hAnsi="Times New Roman" w:cs="Times New Roman"/>
          <w:kern w:val="1"/>
          <w:sz w:val="28"/>
          <w:szCs w:val="28"/>
          <w:lang w:eastAsia="ar-SA"/>
        </w:rPr>
        <w:t xml:space="preserve"> и </w:t>
      </w:r>
      <w:proofErr w:type="spellStart"/>
      <w:r w:rsidRPr="001C69D0">
        <w:rPr>
          <w:rFonts w:ascii="Times New Roman" w:eastAsia="SimSun" w:hAnsi="Times New Roman" w:cs="Times New Roman"/>
          <w:kern w:val="1"/>
          <w:sz w:val="28"/>
          <w:szCs w:val="28"/>
          <w:lang w:eastAsia="ar-SA"/>
        </w:rPr>
        <w:t>тифлосурдопереводчика</w:t>
      </w:r>
      <w:proofErr w:type="spellEnd"/>
      <w:r w:rsidRPr="001C69D0">
        <w:rPr>
          <w:rFonts w:ascii="Times New Roman" w:eastAsia="SimSun" w:hAnsi="Times New Roman" w:cs="Times New Roman"/>
          <w:kern w:val="1"/>
          <w:sz w:val="28"/>
          <w:szCs w:val="28"/>
          <w:lang w:eastAsia="ar-SA"/>
        </w:rPr>
        <w:t xml:space="preserve"> при оказании инвалиду муниципальной услуги;</w:t>
      </w:r>
    </w:p>
    <w:p w:rsidR="001C69D0" w:rsidRPr="001C69D0" w:rsidRDefault="001C69D0" w:rsidP="00104517">
      <w:pPr>
        <w:widowControl w:val="0"/>
        <w:suppressAutoHyphens/>
        <w:spacing w:after="0" w:line="240" w:lineRule="auto"/>
        <w:ind w:firstLine="851"/>
        <w:jc w:val="both"/>
        <w:rPr>
          <w:rFonts w:ascii="Times New Roman" w:eastAsia="SimSun" w:hAnsi="Times New Roman" w:cs="Times New Roman"/>
          <w:kern w:val="1"/>
          <w:sz w:val="28"/>
          <w:szCs w:val="28"/>
          <w:lang w:eastAsia="ar-SA"/>
        </w:rPr>
      </w:pPr>
      <w:r w:rsidRPr="001C69D0">
        <w:rPr>
          <w:rFonts w:ascii="Times New Roman" w:eastAsia="SimSun" w:hAnsi="Times New Roman" w:cs="Times New Roman"/>
          <w:kern w:val="1"/>
          <w:sz w:val="28"/>
          <w:szCs w:val="28"/>
          <w:lang w:eastAsia="ar-SA"/>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w:t>
      </w:r>
    </w:p>
    <w:p w:rsidR="001C69D0" w:rsidRPr="001C69D0" w:rsidRDefault="001C69D0" w:rsidP="00104517">
      <w:pPr>
        <w:widowControl w:val="0"/>
        <w:suppressAutoHyphens/>
        <w:spacing w:after="0" w:line="240" w:lineRule="auto"/>
        <w:ind w:firstLine="851"/>
        <w:jc w:val="both"/>
        <w:rPr>
          <w:rFonts w:ascii="Times New Roman" w:eastAsia="SimSun" w:hAnsi="Times New Roman" w:cs="Times New Roman"/>
          <w:kern w:val="1"/>
          <w:sz w:val="28"/>
          <w:szCs w:val="28"/>
          <w:lang w:eastAsia="ar-SA"/>
        </w:rPr>
      </w:pPr>
      <w:r w:rsidRPr="001C69D0">
        <w:rPr>
          <w:rFonts w:ascii="Times New Roman" w:eastAsia="SimSun" w:hAnsi="Times New Roman" w:cs="Times New Roman"/>
          <w:kern w:val="1"/>
          <w:sz w:val="28"/>
          <w:szCs w:val="28"/>
          <w:lang w:eastAsia="ar-SA"/>
        </w:rPr>
        <w:t xml:space="preserve">- оказанием помощи инвалидам в преодолении барьеров, мешающих получению ими муниципальных услуг наравне с другими заявителями. </w:t>
      </w:r>
    </w:p>
    <w:p w:rsidR="001C69D0" w:rsidRPr="001C69D0" w:rsidRDefault="001C69D0" w:rsidP="00104517">
      <w:pPr>
        <w:shd w:val="clear" w:color="auto" w:fill="FFFFFF"/>
        <w:suppressAutoHyphens/>
        <w:spacing w:after="0" w:line="240" w:lineRule="auto"/>
        <w:ind w:firstLine="851"/>
        <w:jc w:val="both"/>
        <w:rPr>
          <w:rFonts w:ascii="Times New Roman" w:eastAsia="SimSun" w:hAnsi="Times New Roman" w:cs="Calibri"/>
          <w:spacing w:val="-3"/>
          <w:kern w:val="1"/>
          <w:sz w:val="28"/>
          <w:szCs w:val="28"/>
          <w:lang w:eastAsia="ar-SA"/>
        </w:rPr>
      </w:pPr>
      <w:r w:rsidRPr="001C69D0">
        <w:rPr>
          <w:rFonts w:ascii="Times New Roman" w:eastAsia="SimSun" w:hAnsi="Times New Roman" w:cs="Calibri"/>
          <w:spacing w:val="-3"/>
          <w:kern w:val="1"/>
          <w:sz w:val="28"/>
          <w:szCs w:val="28"/>
          <w:lang w:eastAsia="ar-SA"/>
        </w:rPr>
        <w:t>Тексты информационных материалов печатаются удобным для чтения шрифтом, без исправлений, наиболее важные места подчеркиваются.</w:t>
      </w:r>
    </w:p>
    <w:p w:rsidR="001C69D0" w:rsidRPr="001C69D0" w:rsidRDefault="001C69D0" w:rsidP="00104517">
      <w:pPr>
        <w:shd w:val="clear" w:color="auto" w:fill="FFFFFF"/>
        <w:suppressAutoHyphens/>
        <w:spacing w:after="0" w:line="240" w:lineRule="auto"/>
        <w:ind w:firstLine="851"/>
        <w:jc w:val="both"/>
        <w:rPr>
          <w:rFonts w:ascii="Times New Roman" w:eastAsia="SimSun" w:hAnsi="Times New Roman" w:cs="Calibri"/>
          <w:spacing w:val="-4"/>
          <w:kern w:val="1"/>
          <w:sz w:val="28"/>
          <w:szCs w:val="28"/>
          <w:lang w:eastAsia="ar-SA"/>
        </w:rPr>
      </w:pPr>
      <w:r w:rsidRPr="001C69D0">
        <w:rPr>
          <w:rFonts w:ascii="Times New Roman" w:eastAsia="SimSun" w:hAnsi="Times New Roman" w:cs="Calibri"/>
          <w:spacing w:val="-2"/>
          <w:kern w:val="1"/>
          <w:sz w:val="28"/>
          <w:szCs w:val="28"/>
          <w:lang w:eastAsia="ar-SA"/>
        </w:rPr>
        <w:t xml:space="preserve">Место информирования, предназначенное для ознакомления заявителей </w:t>
      </w:r>
      <w:r w:rsidRPr="001C69D0">
        <w:rPr>
          <w:rFonts w:ascii="Times New Roman" w:eastAsia="SimSun" w:hAnsi="Times New Roman" w:cs="Calibri"/>
          <w:spacing w:val="-4"/>
          <w:kern w:val="1"/>
          <w:sz w:val="28"/>
          <w:szCs w:val="28"/>
          <w:lang w:eastAsia="ar-SA"/>
        </w:rPr>
        <w:t>с информационными материалами, оборудуется:</w:t>
      </w:r>
    </w:p>
    <w:p w:rsidR="001C69D0" w:rsidRPr="001C69D0" w:rsidRDefault="001C69D0" w:rsidP="00104517">
      <w:pPr>
        <w:shd w:val="clear" w:color="auto" w:fill="FFFFFF"/>
        <w:tabs>
          <w:tab w:val="left" w:pos="851"/>
        </w:tabs>
        <w:suppressAutoHyphens/>
        <w:spacing w:after="0" w:line="240" w:lineRule="auto"/>
        <w:ind w:firstLine="851"/>
        <w:jc w:val="both"/>
        <w:rPr>
          <w:rFonts w:ascii="Times New Roman" w:eastAsia="SimSun" w:hAnsi="Times New Roman" w:cs="Calibri"/>
          <w:spacing w:val="-3"/>
          <w:kern w:val="1"/>
          <w:sz w:val="28"/>
          <w:szCs w:val="28"/>
          <w:lang w:eastAsia="ar-SA"/>
        </w:rPr>
      </w:pPr>
      <w:r w:rsidRPr="001C69D0">
        <w:rPr>
          <w:rFonts w:ascii="Times New Roman" w:eastAsia="SimSun" w:hAnsi="Times New Roman" w:cs="Calibri"/>
          <w:spacing w:val="-16"/>
          <w:kern w:val="1"/>
          <w:sz w:val="28"/>
          <w:szCs w:val="28"/>
          <w:lang w:eastAsia="ar-SA"/>
        </w:rPr>
        <w:t>а)</w:t>
      </w:r>
      <w:r w:rsidRPr="001C69D0">
        <w:rPr>
          <w:rFonts w:ascii="Times New Roman" w:eastAsia="SimSun" w:hAnsi="Times New Roman" w:cs="Calibri"/>
          <w:kern w:val="1"/>
          <w:sz w:val="28"/>
          <w:szCs w:val="28"/>
          <w:lang w:eastAsia="ar-SA"/>
        </w:rPr>
        <w:t xml:space="preserve"> </w:t>
      </w:r>
      <w:r w:rsidRPr="001C69D0">
        <w:rPr>
          <w:rFonts w:ascii="Times New Roman" w:eastAsia="SimSun" w:hAnsi="Times New Roman" w:cs="Calibri"/>
          <w:spacing w:val="-3"/>
          <w:kern w:val="1"/>
          <w:sz w:val="28"/>
          <w:szCs w:val="28"/>
          <w:lang w:eastAsia="ar-SA"/>
        </w:rPr>
        <w:t>информационным стендом;</w:t>
      </w:r>
    </w:p>
    <w:p w:rsidR="001C69D0" w:rsidRPr="001C69D0" w:rsidRDefault="001C69D0" w:rsidP="00104517">
      <w:pPr>
        <w:shd w:val="clear" w:color="auto" w:fill="FFFFFF"/>
        <w:tabs>
          <w:tab w:val="left" w:pos="851"/>
        </w:tabs>
        <w:suppressAutoHyphens/>
        <w:spacing w:after="0" w:line="240" w:lineRule="auto"/>
        <w:ind w:firstLine="851"/>
        <w:jc w:val="both"/>
        <w:rPr>
          <w:rFonts w:ascii="Times New Roman" w:eastAsia="SimSun" w:hAnsi="Times New Roman" w:cs="Calibri"/>
          <w:spacing w:val="-3"/>
          <w:kern w:val="1"/>
          <w:sz w:val="28"/>
          <w:szCs w:val="28"/>
          <w:lang w:eastAsia="ar-SA"/>
        </w:rPr>
      </w:pPr>
      <w:r w:rsidRPr="001C69D0">
        <w:rPr>
          <w:rFonts w:ascii="Times New Roman" w:eastAsia="SimSun" w:hAnsi="Times New Roman" w:cs="Calibri"/>
          <w:spacing w:val="-12"/>
          <w:kern w:val="1"/>
          <w:sz w:val="28"/>
          <w:szCs w:val="28"/>
          <w:lang w:eastAsia="ar-SA"/>
        </w:rPr>
        <w:t xml:space="preserve">б) </w:t>
      </w:r>
      <w:r w:rsidRPr="001C69D0">
        <w:rPr>
          <w:rFonts w:ascii="Times New Roman" w:eastAsia="SimSun" w:hAnsi="Times New Roman" w:cs="Calibri"/>
          <w:spacing w:val="-3"/>
          <w:kern w:val="1"/>
          <w:sz w:val="28"/>
          <w:szCs w:val="28"/>
          <w:lang w:eastAsia="ar-SA"/>
        </w:rPr>
        <w:t>стульями и столами для возможности оформления документов.</w:t>
      </w:r>
    </w:p>
    <w:p w:rsidR="001C69D0" w:rsidRPr="001C69D0" w:rsidRDefault="001C69D0" w:rsidP="00104517">
      <w:pPr>
        <w:widowControl w:val="0"/>
        <w:suppressAutoHyphens/>
        <w:spacing w:after="0" w:line="240" w:lineRule="auto"/>
        <w:ind w:firstLine="851"/>
        <w:jc w:val="both"/>
        <w:rPr>
          <w:rFonts w:ascii="Times New Roman" w:eastAsia="SimSun" w:hAnsi="Times New Roman" w:cs="Times New Roman"/>
          <w:kern w:val="1"/>
          <w:sz w:val="28"/>
          <w:szCs w:val="28"/>
          <w:lang w:eastAsia="ar-SA"/>
        </w:rPr>
      </w:pPr>
      <w:r w:rsidRPr="001C69D0">
        <w:rPr>
          <w:rFonts w:ascii="Times New Roman" w:eastAsia="SimSun" w:hAnsi="Times New Roman" w:cs="Times New Roman"/>
          <w:kern w:val="1"/>
          <w:sz w:val="28"/>
          <w:szCs w:val="28"/>
          <w:lang w:eastAsia="ar-SA"/>
        </w:rPr>
        <w:t>Количество мест ожидания должно быть не менее трех.</w:t>
      </w:r>
    </w:p>
    <w:p w:rsidR="001C69D0" w:rsidRPr="001C69D0" w:rsidRDefault="001C69D0" w:rsidP="00104517">
      <w:pPr>
        <w:widowControl w:val="0"/>
        <w:suppressAutoHyphens/>
        <w:spacing w:after="0" w:line="240" w:lineRule="auto"/>
        <w:ind w:firstLine="851"/>
        <w:jc w:val="both"/>
        <w:rPr>
          <w:rFonts w:ascii="Times New Roman" w:eastAsia="SimSun" w:hAnsi="Times New Roman" w:cs="Times New Roman"/>
          <w:kern w:val="1"/>
          <w:sz w:val="28"/>
          <w:szCs w:val="28"/>
          <w:lang w:eastAsia="ar-SA"/>
        </w:rPr>
      </w:pPr>
      <w:r w:rsidRPr="001C69D0">
        <w:rPr>
          <w:rFonts w:ascii="Times New Roman" w:eastAsia="SimSun" w:hAnsi="Times New Roman" w:cs="Times New Roman"/>
          <w:kern w:val="1"/>
          <w:sz w:val="28"/>
          <w:szCs w:val="28"/>
          <w:lang w:eastAsia="ar-SA"/>
        </w:rPr>
        <w:t xml:space="preserve">2.5.3 Информацию о способах и порядке получения документов, указанных в п.1.4 настоящего Регламента, предоставляет специалист отдела </w:t>
      </w:r>
      <w:r w:rsidRPr="001C69D0">
        <w:rPr>
          <w:rFonts w:ascii="Times New Roman" w:eastAsia="SimSun" w:hAnsi="Times New Roman" w:cs="Calibri"/>
          <w:kern w:val="1"/>
          <w:sz w:val="28"/>
          <w:szCs w:val="28"/>
          <w:lang w:eastAsia="ar-SA"/>
        </w:rPr>
        <w:t>по градостроительной деятельности, транспорту, связи и ЖКХ</w:t>
      </w:r>
      <w:r w:rsidRPr="001C69D0">
        <w:rPr>
          <w:rFonts w:ascii="Times New Roman" w:eastAsia="SimSun" w:hAnsi="Times New Roman" w:cs="Times New Roman"/>
          <w:kern w:val="1"/>
          <w:sz w:val="28"/>
          <w:szCs w:val="28"/>
          <w:lang w:eastAsia="ar-SA"/>
        </w:rPr>
        <w:t xml:space="preserve"> при соответствующем (письменном, устном) обращении заявителя.</w:t>
      </w:r>
    </w:p>
    <w:p w:rsidR="001C69D0" w:rsidRPr="001C69D0" w:rsidRDefault="001C69D0" w:rsidP="00104517">
      <w:pPr>
        <w:suppressAutoHyphens/>
        <w:spacing w:after="0" w:line="240" w:lineRule="auto"/>
        <w:ind w:firstLine="851"/>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t xml:space="preserve">2.5.4. Исполнение муниципальной функции по подготовке, согласованию и выдаче Разрешения </w:t>
      </w:r>
      <w:r w:rsidR="00EB19A2" w:rsidRPr="00F17218">
        <w:rPr>
          <w:rFonts w:ascii="Times New Roman" w:eastAsia="SimSun" w:hAnsi="Times New Roman" w:cs="Calibri"/>
          <w:kern w:val="1"/>
          <w:sz w:val="28"/>
          <w:szCs w:val="28"/>
          <w:lang w:eastAsia="ar-SA"/>
        </w:rPr>
        <w:t>на условно разрешенный вид использования земельного участка</w:t>
      </w:r>
      <w:r w:rsidRPr="001C69D0">
        <w:rPr>
          <w:rFonts w:ascii="Times New Roman" w:eastAsia="SimSun" w:hAnsi="Times New Roman" w:cs="Calibri"/>
          <w:kern w:val="1"/>
          <w:sz w:val="28"/>
          <w:szCs w:val="28"/>
          <w:lang w:eastAsia="ar-SA"/>
        </w:rPr>
        <w:t xml:space="preserve"> осуществляется на бесплатной основе.</w:t>
      </w:r>
    </w:p>
    <w:bookmarkEnd w:id="0"/>
    <w:p w:rsidR="001C69D0" w:rsidRPr="001C69D0" w:rsidRDefault="001C69D0" w:rsidP="00104517">
      <w:pPr>
        <w:tabs>
          <w:tab w:val="left" w:pos="0"/>
          <w:tab w:val="left" w:pos="10080"/>
        </w:tabs>
        <w:suppressAutoHyphens/>
        <w:spacing w:after="0" w:line="240" w:lineRule="auto"/>
        <w:ind w:firstLine="851"/>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t>2.6. Информация о перечне необходимых документов для предоставления муниципальной услуги.</w:t>
      </w:r>
    </w:p>
    <w:p w:rsidR="001C69D0" w:rsidRPr="001C69D0" w:rsidRDefault="001C69D0" w:rsidP="00104517">
      <w:pPr>
        <w:suppressAutoHyphens/>
        <w:spacing w:after="0" w:line="240" w:lineRule="auto"/>
        <w:ind w:firstLine="851"/>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t>2.6.1. Для получения муниципальной услуги заявителем представляется:</w:t>
      </w:r>
    </w:p>
    <w:p w:rsidR="00EB19A2" w:rsidRPr="00EB19A2" w:rsidRDefault="00EB19A2" w:rsidP="00104517">
      <w:pPr>
        <w:suppressAutoHyphens/>
        <w:spacing w:after="0" w:line="240" w:lineRule="auto"/>
        <w:ind w:firstLine="851"/>
        <w:jc w:val="both"/>
        <w:rPr>
          <w:rFonts w:ascii="Times New Roman" w:eastAsia="SimSun" w:hAnsi="Times New Roman" w:cs="Calibri"/>
          <w:kern w:val="1"/>
          <w:sz w:val="28"/>
          <w:szCs w:val="28"/>
          <w:lang w:eastAsia="ar-SA"/>
        </w:rPr>
      </w:pPr>
      <w:r w:rsidRPr="00EB19A2">
        <w:rPr>
          <w:rFonts w:ascii="Times New Roman" w:eastAsia="SimSun" w:hAnsi="Times New Roman" w:cs="Calibri"/>
          <w:kern w:val="1"/>
          <w:sz w:val="28"/>
          <w:szCs w:val="28"/>
          <w:lang w:eastAsia="ar-SA"/>
        </w:rPr>
        <w:t>- заявление о предоставлении разрешения на условно разрешенный вид использования земельного участка в двух экземплярах (Приложение № 1);</w:t>
      </w:r>
    </w:p>
    <w:p w:rsidR="00EB19A2" w:rsidRPr="00EB19A2" w:rsidRDefault="00EB19A2" w:rsidP="00104517">
      <w:pPr>
        <w:suppressAutoHyphens/>
        <w:spacing w:after="0" w:line="240" w:lineRule="auto"/>
        <w:ind w:firstLine="851"/>
        <w:jc w:val="both"/>
        <w:rPr>
          <w:rFonts w:ascii="Times New Roman" w:eastAsia="SimSun" w:hAnsi="Times New Roman" w:cs="Calibri"/>
          <w:kern w:val="1"/>
          <w:sz w:val="28"/>
          <w:szCs w:val="28"/>
          <w:lang w:eastAsia="ar-SA"/>
        </w:rPr>
      </w:pPr>
      <w:r w:rsidRPr="00EB19A2">
        <w:rPr>
          <w:rFonts w:ascii="Times New Roman" w:eastAsia="SimSun" w:hAnsi="Times New Roman" w:cs="Calibri"/>
          <w:kern w:val="1"/>
          <w:sz w:val="28"/>
          <w:szCs w:val="28"/>
          <w:lang w:eastAsia="ar-SA"/>
        </w:rPr>
        <w:t>-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EB19A2" w:rsidRPr="00EB19A2" w:rsidRDefault="00EB19A2" w:rsidP="00104517">
      <w:pPr>
        <w:suppressAutoHyphens/>
        <w:spacing w:after="0" w:line="240" w:lineRule="auto"/>
        <w:ind w:firstLine="851"/>
        <w:jc w:val="both"/>
        <w:rPr>
          <w:rFonts w:ascii="Times New Roman" w:eastAsia="SimSun" w:hAnsi="Times New Roman" w:cs="Calibri"/>
          <w:kern w:val="1"/>
          <w:sz w:val="28"/>
          <w:szCs w:val="28"/>
          <w:lang w:eastAsia="ar-SA"/>
        </w:rPr>
      </w:pPr>
      <w:r w:rsidRPr="00EB19A2">
        <w:rPr>
          <w:rFonts w:ascii="Times New Roman" w:eastAsia="SimSun" w:hAnsi="Times New Roman" w:cs="Calibri"/>
          <w:kern w:val="1"/>
          <w:sz w:val="28"/>
          <w:szCs w:val="28"/>
          <w:lang w:eastAsia="ar-SA"/>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EB19A2" w:rsidRPr="00EB19A2" w:rsidRDefault="00EB19A2" w:rsidP="00104517">
      <w:pPr>
        <w:suppressAutoHyphens/>
        <w:spacing w:after="0" w:line="240" w:lineRule="auto"/>
        <w:ind w:firstLine="851"/>
        <w:jc w:val="both"/>
        <w:rPr>
          <w:rFonts w:ascii="Times New Roman" w:eastAsia="SimSun" w:hAnsi="Times New Roman" w:cs="Calibri"/>
          <w:kern w:val="1"/>
          <w:sz w:val="28"/>
          <w:szCs w:val="28"/>
          <w:lang w:eastAsia="ar-SA"/>
        </w:rPr>
      </w:pPr>
      <w:r w:rsidRPr="00EB19A2">
        <w:rPr>
          <w:rFonts w:ascii="Times New Roman" w:eastAsia="SimSun" w:hAnsi="Times New Roman" w:cs="Calibri"/>
          <w:kern w:val="1"/>
          <w:sz w:val="28"/>
          <w:szCs w:val="28"/>
          <w:lang w:eastAsia="ar-SA"/>
        </w:rPr>
        <w:t>- копия документа, удостоверяющего права (полномочия) представителя физического и юридического лица, если с заявлением обращается представитель заявителя;</w:t>
      </w:r>
    </w:p>
    <w:p w:rsidR="00EB19A2" w:rsidRPr="00EB19A2" w:rsidRDefault="00EB19A2" w:rsidP="00104517">
      <w:pPr>
        <w:suppressAutoHyphens/>
        <w:spacing w:after="0" w:line="240" w:lineRule="auto"/>
        <w:ind w:firstLine="851"/>
        <w:jc w:val="both"/>
        <w:rPr>
          <w:rFonts w:ascii="Times New Roman" w:eastAsia="SimSun" w:hAnsi="Times New Roman" w:cs="Calibri"/>
          <w:kern w:val="1"/>
          <w:sz w:val="28"/>
          <w:szCs w:val="28"/>
          <w:lang w:eastAsia="ar-SA"/>
        </w:rPr>
      </w:pPr>
      <w:r w:rsidRPr="00EB19A2">
        <w:rPr>
          <w:rFonts w:ascii="Times New Roman" w:eastAsia="SimSun" w:hAnsi="Times New Roman" w:cs="Calibri"/>
          <w:kern w:val="1"/>
          <w:sz w:val="28"/>
          <w:szCs w:val="28"/>
          <w:lang w:eastAsia="ar-SA"/>
        </w:rPr>
        <w:t>- сведения о правообладателях земельных участков, имеющих общие границы с земельным участком, по отношению к которому запрашивается разрешение;</w:t>
      </w:r>
    </w:p>
    <w:p w:rsidR="00EB19A2" w:rsidRPr="00EB19A2" w:rsidRDefault="00EB19A2" w:rsidP="00104517">
      <w:pPr>
        <w:suppressAutoHyphens/>
        <w:spacing w:after="0" w:line="240" w:lineRule="auto"/>
        <w:ind w:firstLine="851"/>
        <w:jc w:val="both"/>
        <w:rPr>
          <w:rFonts w:ascii="Times New Roman" w:eastAsia="SimSun" w:hAnsi="Times New Roman" w:cs="Calibri"/>
          <w:kern w:val="1"/>
          <w:sz w:val="28"/>
          <w:szCs w:val="28"/>
          <w:lang w:eastAsia="ar-SA"/>
        </w:rPr>
      </w:pPr>
      <w:r w:rsidRPr="00EB19A2">
        <w:rPr>
          <w:rFonts w:ascii="Times New Roman" w:eastAsia="SimSun" w:hAnsi="Times New Roman" w:cs="Calibri"/>
          <w:kern w:val="1"/>
          <w:sz w:val="28"/>
          <w:szCs w:val="28"/>
          <w:lang w:eastAsia="ar-SA"/>
        </w:rPr>
        <w:t>- копия градостроительного плана земельного участка (при наличии):</w:t>
      </w:r>
    </w:p>
    <w:p w:rsidR="00EB19A2" w:rsidRPr="00EB19A2" w:rsidRDefault="00EB19A2" w:rsidP="00104517">
      <w:pPr>
        <w:suppressAutoHyphens/>
        <w:spacing w:after="0" w:line="240" w:lineRule="auto"/>
        <w:ind w:firstLine="851"/>
        <w:jc w:val="both"/>
        <w:rPr>
          <w:rFonts w:ascii="Times New Roman" w:eastAsia="SimSun" w:hAnsi="Times New Roman" w:cs="Calibri"/>
          <w:kern w:val="1"/>
          <w:sz w:val="28"/>
          <w:szCs w:val="28"/>
          <w:lang w:eastAsia="ar-SA"/>
        </w:rPr>
      </w:pPr>
      <w:r w:rsidRPr="00EB19A2">
        <w:rPr>
          <w:rFonts w:ascii="Times New Roman" w:eastAsia="SimSun" w:hAnsi="Times New Roman" w:cs="Calibri"/>
          <w:kern w:val="1"/>
          <w:sz w:val="28"/>
          <w:szCs w:val="28"/>
          <w:lang w:eastAsia="ar-SA"/>
        </w:rPr>
        <w:t>- правоустанавливающие документы на земельный участок;</w:t>
      </w:r>
    </w:p>
    <w:p w:rsidR="00EB19A2" w:rsidRPr="00EB19A2" w:rsidRDefault="00EB19A2" w:rsidP="00104517">
      <w:pPr>
        <w:suppressAutoHyphens/>
        <w:spacing w:after="0" w:line="240" w:lineRule="auto"/>
        <w:ind w:firstLine="851"/>
        <w:jc w:val="both"/>
        <w:rPr>
          <w:rFonts w:ascii="Times New Roman" w:eastAsia="SimSun" w:hAnsi="Times New Roman" w:cs="Calibri"/>
          <w:kern w:val="1"/>
          <w:sz w:val="28"/>
          <w:szCs w:val="28"/>
          <w:lang w:eastAsia="ar-SA"/>
        </w:rPr>
      </w:pPr>
      <w:r>
        <w:rPr>
          <w:rFonts w:ascii="Times New Roman" w:eastAsia="SimSun" w:hAnsi="Times New Roman" w:cs="Calibri"/>
          <w:kern w:val="1"/>
          <w:sz w:val="28"/>
          <w:szCs w:val="28"/>
          <w:lang w:eastAsia="ar-SA"/>
        </w:rPr>
        <w:t xml:space="preserve">- </w:t>
      </w:r>
      <w:r w:rsidRPr="00EB19A2">
        <w:rPr>
          <w:rFonts w:ascii="Times New Roman" w:eastAsia="SimSun" w:hAnsi="Times New Roman" w:cs="Calibri"/>
          <w:kern w:val="1"/>
          <w:sz w:val="28"/>
          <w:szCs w:val="28"/>
          <w:lang w:eastAsia="ar-SA"/>
        </w:rPr>
        <w:t>правоустанавливающие документы на объекты недвижимости, расположенные на земельном участке;</w:t>
      </w:r>
    </w:p>
    <w:p w:rsidR="00EB19A2" w:rsidRPr="00EB19A2" w:rsidRDefault="00EB19A2" w:rsidP="00104517">
      <w:pPr>
        <w:suppressAutoHyphens/>
        <w:spacing w:after="0" w:line="240" w:lineRule="auto"/>
        <w:ind w:firstLine="851"/>
        <w:jc w:val="both"/>
        <w:rPr>
          <w:rFonts w:ascii="Times New Roman" w:eastAsia="SimSun" w:hAnsi="Times New Roman" w:cs="Calibri"/>
          <w:kern w:val="1"/>
          <w:sz w:val="28"/>
          <w:szCs w:val="28"/>
          <w:lang w:eastAsia="ar-SA"/>
        </w:rPr>
      </w:pPr>
      <w:r w:rsidRPr="00EB19A2">
        <w:rPr>
          <w:rFonts w:ascii="Times New Roman" w:eastAsia="SimSun" w:hAnsi="Times New Roman" w:cs="Calibri"/>
          <w:kern w:val="1"/>
          <w:sz w:val="28"/>
          <w:szCs w:val="28"/>
          <w:lang w:eastAsia="ar-SA"/>
        </w:rPr>
        <w:t>- кадастровый план земельного участка;</w:t>
      </w:r>
    </w:p>
    <w:p w:rsidR="00EB19A2" w:rsidRPr="00EB19A2" w:rsidRDefault="00EB19A2" w:rsidP="00104517">
      <w:pPr>
        <w:suppressAutoHyphens/>
        <w:spacing w:after="0" w:line="240" w:lineRule="auto"/>
        <w:ind w:firstLine="851"/>
        <w:jc w:val="both"/>
        <w:rPr>
          <w:rFonts w:ascii="Times New Roman" w:eastAsia="SimSun" w:hAnsi="Times New Roman" w:cs="Calibri"/>
          <w:kern w:val="1"/>
          <w:sz w:val="28"/>
          <w:szCs w:val="28"/>
          <w:lang w:eastAsia="ar-SA"/>
        </w:rPr>
      </w:pPr>
      <w:r w:rsidRPr="00EB19A2">
        <w:rPr>
          <w:rFonts w:ascii="Times New Roman" w:eastAsia="SimSun" w:hAnsi="Times New Roman" w:cs="Calibri"/>
          <w:kern w:val="1"/>
          <w:sz w:val="28"/>
          <w:szCs w:val="28"/>
          <w:lang w:eastAsia="ar-SA"/>
        </w:rPr>
        <w:lastRenderedPageBreak/>
        <w:t>- материалы инженерно-геодезических изысканий со сроком давности не более двух лет;</w:t>
      </w:r>
    </w:p>
    <w:p w:rsidR="00EB19A2" w:rsidRPr="00EB19A2" w:rsidRDefault="00EB19A2" w:rsidP="00104517">
      <w:pPr>
        <w:suppressAutoHyphens/>
        <w:spacing w:after="0" w:line="240" w:lineRule="auto"/>
        <w:ind w:firstLine="851"/>
        <w:jc w:val="both"/>
        <w:rPr>
          <w:rFonts w:ascii="Times New Roman" w:eastAsia="SimSun" w:hAnsi="Times New Roman" w:cs="Calibri"/>
          <w:kern w:val="1"/>
          <w:sz w:val="28"/>
          <w:szCs w:val="28"/>
          <w:lang w:eastAsia="ar-SA"/>
        </w:rPr>
      </w:pPr>
      <w:r w:rsidRPr="00EB19A2">
        <w:rPr>
          <w:rFonts w:ascii="Times New Roman" w:eastAsia="SimSun" w:hAnsi="Times New Roman" w:cs="Calibri"/>
          <w:kern w:val="1"/>
          <w:sz w:val="28"/>
          <w:szCs w:val="28"/>
          <w:lang w:eastAsia="ar-SA"/>
        </w:rPr>
        <w:t>- действующие технические паспорта на объекты недвижимости, расположенные на земельном участке;</w:t>
      </w:r>
    </w:p>
    <w:p w:rsidR="00EB19A2" w:rsidRDefault="00EB19A2" w:rsidP="00104517">
      <w:pPr>
        <w:suppressAutoHyphens/>
        <w:spacing w:after="0" w:line="240" w:lineRule="auto"/>
        <w:ind w:firstLine="851"/>
        <w:jc w:val="both"/>
        <w:rPr>
          <w:rFonts w:ascii="Times New Roman" w:eastAsia="SimSun" w:hAnsi="Times New Roman" w:cs="Calibri"/>
          <w:kern w:val="1"/>
          <w:sz w:val="28"/>
          <w:szCs w:val="28"/>
          <w:lang w:eastAsia="ar-SA"/>
        </w:rPr>
      </w:pPr>
      <w:r w:rsidRPr="00EB19A2">
        <w:rPr>
          <w:rFonts w:ascii="Times New Roman" w:eastAsia="SimSun" w:hAnsi="Times New Roman" w:cs="Calibri"/>
          <w:kern w:val="1"/>
          <w:sz w:val="28"/>
          <w:szCs w:val="28"/>
          <w:lang w:eastAsia="ar-SA"/>
        </w:rPr>
        <w:t xml:space="preserve">- технические условия на подключение объекта капитального строительства к сетям инженерно-технического обеспечения для объектов строительства и реконструкции  (при наличии). </w:t>
      </w:r>
    </w:p>
    <w:p w:rsidR="00390BA9" w:rsidRPr="00390BA9" w:rsidRDefault="00390BA9" w:rsidP="00104517">
      <w:pPr>
        <w:suppressAutoHyphens/>
        <w:spacing w:after="0" w:line="240" w:lineRule="auto"/>
        <w:ind w:firstLine="851"/>
        <w:jc w:val="both"/>
        <w:rPr>
          <w:rFonts w:ascii="Times New Roman" w:eastAsia="SimSun" w:hAnsi="Times New Roman" w:cs="Calibri"/>
          <w:color w:val="FF0000"/>
          <w:kern w:val="1"/>
          <w:sz w:val="28"/>
          <w:szCs w:val="28"/>
          <w:lang w:eastAsia="ar-SA"/>
        </w:rPr>
      </w:pPr>
      <w:r w:rsidRPr="00390BA9">
        <w:rPr>
          <w:rFonts w:ascii="Times New Roman" w:eastAsia="SimSun" w:hAnsi="Times New Roman" w:cs="Calibri"/>
          <w:color w:val="FF0000"/>
          <w:kern w:val="1"/>
          <w:sz w:val="28"/>
          <w:szCs w:val="28"/>
          <w:lang w:eastAsia="ar-SA"/>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w:t>
      </w:r>
    </w:p>
    <w:p w:rsidR="00EB19A2" w:rsidRDefault="00EB19A2" w:rsidP="00104517">
      <w:pPr>
        <w:suppressAutoHyphens/>
        <w:spacing w:after="0" w:line="240" w:lineRule="auto"/>
        <w:ind w:firstLine="851"/>
        <w:jc w:val="both"/>
        <w:rPr>
          <w:rFonts w:ascii="Times New Roman" w:eastAsia="SimSun" w:hAnsi="Times New Roman" w:cs="Calibri"/>
          <w:kern w:val="1"/>
          <w:sz w:val="28"/>
          <w:szCs w:val="28"/>
          <w:lang w:eastAsia="ar-SA"/>
        </w:rPr>
      </w:pPr>
    </w:p>
    <w:p w:rsidR="001C69D0" w:rsidRPr="001C69D0" w:rsidRDefault="001C69D0" w:rsidP="00104517">
      <w:pPr>
        <w:suppressAutoHyphens/>
        <w:spacing w:after="0" w:line="240" w:lineRule="auto"/>
        <w:ind w:firstLine="851"/>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t>2.7. Требование к предоставлению муниципальной услуги.</w:t>
      </w:r>
    </w:p>
    <w:p w:rsidR="001C69D0" w:rsidRPr="001C69D0" w:rsidRDefault="001C69D0" w:rsidP="00104517">
      <w:pPr>
        <w:suppressAutoHyphens/>
        <w:spacing w:after="0" w:line="240" w:lineRule="auto"/>
        <w:ind w:firstLine="851"/>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t>Предоставление муниципальной услуги осуществляется с соблюдением требований правовых актов, указанных в п. 1. 3 Регламента.</w:t>
      </w:r>
    </w:p>
    <w:p w:rsidR="00EB19A2" w:rsidRPr="00EB19A2" w:rsidRDefault="00EB19A2" w:rsidP="00104517">
      <w:pPr>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w:t>
      </w:r>
      <w:r w:rsidRPr="00EB19A2">
        <w:rPr>
          <w:rFonts w:ascii="Times New Roman" w:eastAsia="Times New Roman" w:hAnsi="Times New Roman" w:cs="Times New Roman"/>
          <w:color w:val="000000"/>
          <w:sz w:val="28"/>
          <w:szCs w:val="28"/>
        </w:rPr>
        <w:t>. Размер платы, взимаемой с заявителя при предоставлении муниципальной услуги</w:t>
      </w:r>
    </w:p>
    <w:p w:rsidR="00EB19A2" w:rsidRPr="00EB19A2" w:rsidRDefault="00EB19A2" w:rsidP="00104517">
      <w:pPr>
        <w:spacing w:after="0" w:line="240" w:lineRule="auto"/>
        <w:ind w:firstLine="851"/>
        <w:jc w:val="both"/>
        <w:rPr>
          <w:rFonts w:ascii="Times New Roman" w:eastAsia="Times New Roman" w:hAnsi="Times New Roman" w:cs="Times New Roman"/>
          <w:color w:val="000000"/>
          <w:sz w:val="28"/>
          <w:szCs w:val="28"/>
        </w:rPr>
      </w:pPr>
      <w:r w:rsidRPr="00EB19A2">
        <w:rPr>
          <w:rFonts w:ascii="Times New Roman" w:eastAsia="Times New Roman" w:hAnsi="Times New Roman" w:cs="Times New Roman"/>
          <w:color w:val="000000"/>
          <w:sz w:val="28"/>
          <w:szCs w:val="28"/>
        </w:rPr>
        <w:t>Муниципальная услуга предоставляется бесплатно.</w:t>
      </w:r>
    </w:p>
    <w:p w:rsidR="00EB19A2" w:rsidRPr="00EB19A2" w:rsidRDefault="00EB19A2" w:rsidP="00104517">
      <w:pPr>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w:t>
      </w:r>
      <w:r w:rsidRPr="00EB19A2">
        <w:rPr>
          <w:rFonts w:ascii="Times New Roman" w:eastAsia="Times New Roman" w:hAnsi="Times New Roman" w:cs="Times New Roman"/>
          <w:color w:val="000000"/>
          <w:sz w:val="28"/>
          <w:szCs w:val="28"/>
        </w:rPr>
        <w:t>. Максимальный срок ожидания в очереди при подаче запроса о предоставлении муниципальной услуги.</w:t>
      </w:r>
    </w:p>
    <w:p w:rsidR="00EB19A2" w:rsidRPr="00EB19A2" w:rsidRDefault="00EB19A2" w:rsidP="00104517">
      <w:pPr>
        <w:spacing w:after="0" w:line="240" w:lineRule="auto"/>
        <w:ind w:firstLine="851"/>
        <w:jc w:val="both"/>
        <w:rPr>
          <w:rFonts w:ascii="Times New Roman" w:eastAsia="Times New Roman" w:hAnsi="Times New Roman" w:cs="Times New Roman"/>
          <w:color w:val="000000"/>
          <w:sz w:val="28"/>
          <w:szCs w:val="28"/>
        </w:rPr>
      </w:pPr>
      <w:r w:rsidRPr="00EB19A2">
        <w:rPr>
          <w:rFonts w:ascii="Times New Roman" w:eastAsia="Times New Roman" w:hAnsi="Times New Roman" w:cs="Times New Roman"/>
          <w:color w:val="000000"/>
          <w:sz w:val="28"/>
          <w:szCs w:val="28"/>
        </w:rPr>
        <w:t>Максимальное время ожидания  в очереди заявителя  при подаче запроса  30 минут.</w:t>
      </w:r>
    </w:p>
    <w:p w:rsidR="00EB19A2" w:rsidRPr="00EB19A2" w:rsidRDefault="00EB19A2" w:rsidP="00104517">
      <w:pPr>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2.10</w:t>
      </w:r>
      <w:r w:rsidRPr="00EB19A2">
        <w:rPr>
          <w:rFonts w:ascii="Times New Roman" w:eastAsia="Times New Roman" w:hAnsi="Times New Roman" w:cs="Times New Roman"/>
          <w:color w:val="000000"/>
          <w:sz w:val="28"/>
          <w:szCs w:val="28"/>
        </w:rPr>
        <w:t>. Срок  и порядок регистрации запроса заявителя о предоставлении муниципальной услуги</w:t>
      </w:r>
    </w:p>
    <w:p w:rsidR="00A87C2F" w:rsidRDefault="00EB19A2" w:rsidP="00104517">
      <w:pPr>
        <w:spacing w:after="0" w:line="240" w:lineRule="auto"/>
        <w:ind w:firstLine="851"/>
        <w:jc w:val="both"/>
        <w:rPr>
          <w:rFonts w:ascii="Times New Roman" w:eastAsia="Times New Roman" w:hAnsi="Times New Roman" w:cs="Times New Roman"/>
          <w:color w:val="000000"/>
          <w:sz w:val="28"/>
          <w:szCs w:val="28"/>
        </w:rPr>
      </w:pPr>
      <w:r w:rsidRPr="00EB19A2">
        <w:rPr>
          <w:rFonts w:ascii="Times New Roman" w:eastAsia="Times New Roman" w:hAnsi="Times New Roman" w:cs="Times New Roman"/>
          <w:color w:val="000000"/>
          <w:sz w:val="28"/>
          <w:szCs w:val="28"/>
        </w:rPr>
        <w:t xml:space="preserve">Срок регистрации заявления заявителя в течение 20 минут в день обращения.  </w:t>
      </w:r>
    </w:p>
    <w:p w:rsidR="00804C89" w:rsidRDefault="00804C89" w:rsidP="00104517">
      <w:pPr>
        <w:spacing w:after="0" w:line="240" w:lineRule="auto"/>
        <w:ind w:firstLine="851"/>
        <w:jc w:val="center"/>
        <w:rPr>
          <w:rFonts w:ascii="Times New Roman" w:eastAsia="Times New Roman" w:hAnsi="Times New Roman" w:cs="Times New Roman"/>
          <w:b/>
          <w:color w:val="000000"/>
          <w:sz w:val="28"/>
          <w:szCs w:val="28"/>
        </w:rPr>
      </w:pPr>
    </w:p>
    <w:p w:rsidR="00804C89" w:rsidRPr="004226EF" w:rsidRDefault="00804C89" w:rsidP="00104517">
      <w:pPr>
        <w:spacing w:after="0" w:line="240" w:lineRule="auto"/>
        <w:ind w:firstLine="851"/>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Раздел </w:t>
      </w:r>
      <w:r>
        <w:rPr>
          <w:rFonts w:ascii="Times New Roman" w:eastAsia="Times New Roman" w:hAnsi="Times New Roman" w:cs="Times New Roman"/>
          <w:b/>
          <w:color w:val="000000"/>
          <w:sz w:val="28"/>
          <w:szCs w:val="28"/>
          <w:lang w:val="en-US"/>
        </w:rPr>
        <w:t>III</w:t>
      </w:r>
    </w:p>
    <w:p w:rsidR="00A87C2F" w:rsidRPr="00A87C2F" w:rsidRDefault="00A87C2F" w:rsidP="00104517">
      <w:pPr>
        <w:spacing w:after="0" w:line="240" w:lineRule="auto"/>
        <w:ind w:firstLine="851"/>
        <w:jc w:val="center"/>
        <w:rPr>
          <w:rFonts w:ascii="Times New Roman" w:eastAsia="Times New Roman" w:hAnsi="Times New Roman" w:cs="Times New Roman"/>
          <w:b/>
          <w:color w:val="000000"/>
          <w:sz w:val="28"/>
          <w:szCs w:val="28"/>
        </w:rPr>
      </w:pPr>
      <w:r w:rsidRPr="00A87C2F">
        <w:rPr>
          <w:rFonts w:ascii="Times New Roman" w:eastAsia="Times New Roman" w:hAnsi="Times New Roman" w:cs="Times New Roman"/>
          <w:b/>
          <w:color w:val="000000"/>
          <w:sz w:val="28"/>
          <w:szCs w:val="28"/>
        </w:rPr>
        <w:t> Состав, последовательность и сроки выполнения административных процедур, требования к порядку их выполнения</w:t>
      </w:r>
    </w:p>
    <w:p w:rsidR="00A87C2F" w:rsidRPr="00A87C2F" w:rsidRDefault="00A87C2F" w:rsidP="00104517">
      <w:pPr>
        <w:spacing w:after="0" w:line="240" w:lineRule="auto"/>
        <w:ind w:firstLine="851"/>
        <w:jc w:val="center"/>
        <w:rPr>
          <w:rFonts w:ascii="Times New Roman" w:eastAsia="Times New Roman" w:hAnsi="Times New Roman" w:cs="Times New Roman"/>
          <w:b/>
          <w:color w:val="000000"/>
          <w:sz w:val="28"/>
          <w:szCs w:val="28"/>
        </w:rPr>
      </w:pP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3.1. Описание последовательности действий при предоставлении муниципальной услуги.</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ab/>
        <w:t>Предоставление муниципальной услуги «Предоставление разрешения на условно разрешенный вид использования земельного участка»   включает в себя выполнение следующих административных процедур:</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 прием и регистрация заявления;</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 xml:space="preserve"> - рассмотрение заявления, назначение публичных слушаний по обсуждению вопроса о предоставлении разрешения на условно разрешенный вид использования земельного участка или объекта капитального строительства;</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 подготовка рекомендаций о предоставлении разрешения на условно разрешенный вид использования или об отказе в предоставлении такого разрешения;</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lastRenderedPageBreak/>
        <w:t xml:space="preserve">- подготовка проекта постановления Администрации </w:t>
      </w:r>
      <w:r>
        <w:rPr>
          <w:rFonts w:ascii="Times New Roman" w:eastAsia="Times New Roman" w:hAnsi="Times New Roman" w:cs="Times New Roman"/>
          <w:color w:val="000000"/>
          <w:sz w:val="28"/>
          <w:szCs w:val="28"/>
        </w:rPr>
        <w:t>муниципального образования «Холм-Жирковский район» Смоленской области</w:t>
      </w:r>
      <w:r w:rsidRPr="00296CDF">
        <w:rPr>
          <w:rFonts w:ascii="Times New Roman" w:eastAsia="Times New Roman" w:hAnsi="Times New Roman" w:cs="Times New Roman"/>
          <w:color w:val="000000"/>
          <w:sz w:val="28"/>
          <w:szCs w:val="28"/>
        </w:rPr>
        <w:t xml:space="preserve"> (далее по тексту – Администрация) о предоставлении разрешения на условно разрешенный вид использования или об отказе в предоставлении такого разрешения;</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 выдача заявителю копии постановления.</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3.2.1. Прием  и регистрация заявления.</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ab/>
        <w:t>Прием и регистрация заявления осуществляется специально назначенным должностным лицом (далее – специалист).</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Основанием для начала административной процедуры является личное обращение заявителя в Администрацию с заявлением (приложение 1 к Административному регламенту) и приложенными к нему документами, предусмотренными пунктом 2.6 раздела II настоящего регламента, либо путем направления по почте.</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ab/>
        <w:t>В течение рабочего дня специалист заводит отдельную папку, в которой должны храниться поступившее заявление и документы к нему. Передает папку с заявлением в Комиссию по подготовке проекта правил землепользования и застройки (далее по тексту – Комиссия).</w:t>
      </w:r>
      <w:r w:rsidRPr="00296CDF">
        <w:rPr>
          <w:rFonts w:ascii="Times New Roman" w:eastAsia="Times New Roman" w:hAnsi="Times New Roman" w:cs="Times New Roman"/>
          <w:color w:val="000000"/>
          <w:sz w:val="28"/>
          <w:szCs w:val="28"/>
        </w:rPr>
        <w:cr/>
      </w:r>
      <w:r w:rsidRPr="00296CDF">
        <w:rPr>
          <w:rFonts w:ascii="Times New Roman" w:eastAsia="Times New Roman" w:hAnsi="Times New Roman" w:cs="Times New Roman"/>
          <w:color w:val="000000"/>
          <w:sz w:val="28"/>
          <w:szCs w:val="28"/>
        </w:rPr>
        <w:tab/>
        <w:t>Максимальный срок исполнения процедуры 1 день.</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Результат  административной процедуры – регистрация поступившего заявления и необходимых к нему документов.</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3.2.2. Рассмотрение заявления, назначение публичных слушаний  по обсуждению вопроса о предоставлении разрешения на условно разрешенный вид использования земельного участка или объекта капитального строительства (далее по тексту – разрешение на условно разрешенный вид использования).</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Основанием для начала административной процедуры является  поступление в Комиссию заявления и документов по предоставлению разрешения на условно разрешенный вид использования.</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Член Комиссии,  ответственный за исполнение данной административной процедуры:</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proofErr w:type="gramStart"/>
      <w:r w:rsidRPr="00296CDF">
        <w:rPr>
          <w:rFonts w:ascii="Times New Roman" w:eastAsia="Times New Roman" w:hAnsi="Times New Roman" w:cs="Times New Roman"/>
          <w:color w:val="000000"/>
          <w:sz w:val="28"/>
          <w:szCs w:val="28"/>
        </w:rPr>
        <w:t>-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w:t>
      </w:r>
      <w:proofErr w:type="gramEnd"/>
      <w:r w:rsidRPr="00296CDF">
        <w:rPr>
          <w:rFonts w:ascii="Times New Roman" w:eastAsia="Times New Roman" w:hAnsi="Times New Roman" w:cs="Times New Roman"/>
          <w:color w:val="000000"/>
          <w:sz w:val="28"/>
          <w:szCs w:val="28"/>
        </w:rPr>
        <w:t xml:space="preserve"> </w:t>
      </w:r>
      <w:proofErr w:type="gramStart"/>
      <w:r w:rsidRPr="00296CDF">
        <w:rPr>
          <w:rFonts w:ascii="Times New Roman" w:eastAsia="Times New Roman" w:hAnsi="Times New Roman" w:cs="Times New Roman"/>
          <w:color w:val="000000"/>
          <w:sz w:val="28"/>
          <w:szCs w:val="28"/>
        </w:rPr>
        <w:t>которому</w:t>
      </w:r>
      <w:proofErr w:type="gramEnd"/>
      <w:r w:rsidRPr="00296CDF">
        <w:rPr>
          <w:rFonts w:ascii="Times New Roman" w:eastAsia="Times New Roman" w:hAnsi="Times New Roman" w:cs="Times New Roman"/>
          <w:color w:val="000000"/>
          <w:sz w:val="28"/>
          <w:szCs w:val="28"/>
        </w:rPr>
        <w:t xml:space="preserve"> запрашивается данное разрешение (в течени</w:t>
      </w:r>
      <w:r w:rsidR="00413E0A">
        <w:rPr>
          <w:rFonts w:ascii="Times New Roman" w:eastAsia="Times New Roman" w:hAnsi="Times New Roman" w:cs="Times New Roman"/>
          <w:color w:val="000000"/>
          <w:sz w:val="28"/>
          <w:szCs w:val="28"/>
        </w:rPr>
        <w:t>е</w:t>
      </w:r>
      <w:r w:rsidRPr="00296CDF">
        <w:rPr>
          <w:rFonts w:ascii="Times New Roman" w:eastAsia="Times New Roman" w:hAnsi="Times New Roman" w:cs="Times New Roman"/>
          <w:color w:val="000000"/>
          <w:sz w:val="28"/>
          <w:szCs w:val="28"/>
        </w:rPr>
        <w:t xml:space="preserve"> </w:t>
      </w:r>
      <w:r w:rsidR="00537D43" w:rsidRPr="00537D43">
        <w:rPr>
          <w:rFonts w:ascii="Times New Roman" w:eastAsia="Times New Roman" w:hAnsi="Times New Roman" w:cs="Times New Roman"/>
          <w:color w:val="FF0000"/>
          <w:sz w:val="28"/>
          <w:szCs w:val="28"/>
        </w:rPr>
        <w:t xml:space="preserve">семи рабочих </w:t>
      </w:r>
      <w:r w:rsidRPr="00537D43">
        <w:rPr>
          <w:rFonts w:ascii="Times New Roman" w:eastAsia="Times New Roman" w:hAnsi="Times New Roman" w:cs="Times New Roman"/>
          <w:color w:val="FF0000"/>
          <w:sz w:val="28"/>
          <w:szCs w:val="28"/>
        </w:rPr>
        <w:t xml:space="preserve"> дней</w:t>
      </w:r>
      <w:r w:rsidRPr="00296CDF">
        <w:rPr>
          <w:rFonts w:ascii="Times New Roman" w:eastAsia="Times New Roman" w:hAnsi="Times New Roman" w:cs="Times New Roman"/>
          <w:color w:val="000000"/>
          <w:sz w:val="28"/>
          <w:szCs w:val="28"/>
        </w:rPr>
        <w:t xml:space="preserve"> со дня поступления заявления);</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 xml:space="preserve">- опубликовывает сообщение  </w:t>
      </w:r>
      <w:proofErr w:type="gramStart"/>
      <w:r w:rsidRPr="00296CDF">
        <w:rPr>
          <w:rFonts w:ascii="Times New Roman" w:eastAsia="Times New Roman" w:hAnsi="Times New Roman" w:cs="Times New Roman"/>
          <w:color w:val="000000"/>
          <w:sz w:val="28"/>
          <w:szCs w:val="28"/>
        </w:rPr>
        <w:t xml:space="preserve">о проведении публичных слушаний в средствах СМИ в течение </w:t>
      </w:r>
      <w:r w:rsidR="00537D43" w:rsidRPr="00537D43">
        <w:rPr>
          <w:rFonts w:ascii="Times New Roman" w:eastAsia="Times New Roman" w:hAnsi="Times New Roman" w:cs="Times New Roman"/>
          <w:color w:val="FF0000"/>
          <w:sz w:val="28"/>
          <w:szCs w:val="28"/>
        </w:rPr>
        <w:t>семи рабочих</w:t>
      </w:r>
      <w:r w:rsidRPr="00537D43">
        <w:rPr>
          <w:rFonts w:ascii="Times New Roman" w:eastAsia="Times New Roman" w:hAnsi="Times New Roman" w:cs="Times New Roman"/>
          <w:color w:val="FF0000"/>
          <w:sz w:val="28"/>
          <w:szCs w:val="28"/>
        </w:rPr>
        <w:t xml:space="preserve"> дней</w:t>
      </w:r>
      <w:r w:rsidRPr="00296CDF">
        <w:rPr>
          <w:rFonts w:ascii="Times New Roman" w:eastAsia="Times New Roman" w:hAnsi="Times New Roman" w:cs="Times New Roman"/>
          <w:color w:val="000000"/>
          <w:sz w:val="28"/>
          <w:szCs w:val="28"/>
        </w:rPr>
        <w:t xml:space="preserve"> со дня поступления заявления заинтересованного лица о предоставлении</w:t>
      </w:r>
      <w:proofErr w:type="gramEnd"/>
      <w:r w:rsidRPr="00296CDF">
        <w:rPr>
          <w:rFonts w:ascii="Times New Roman" w:eastAsia="Times New Roman" w:hAnsi="Times New Roman" w:cs="Times New Roman"/>
          <w:color w:val="000000"/>
          <w:sz w:val="28"/>
          <w:szCs w:val="28"/>
        </w:rPr>
        <w:t xml:space="preserve"> разрешения на условно </w:t>
      </w:r>
      <w:r w:rsidR="00413E0A">
        <w:rPr>
          <w:rFonts w:ascii="Times New Roman" w:eastAsia="Times New Roman" w:hAnsi="Times New Roman" w:cs="Times New Roman"/>
          <w:color w:val="000000"/>
          <w:sz w:val="28"/>
          <w:szCs w:val="28"/>
        </w:rPr>
        <w:t>разрешенный вид использования (</w:t>
      </w:r>
      <w:r w:rsidRPr="00296CDF">
        <w:rPr>
          <w:rFonts w:ascii="Times New Roman" w:eastAsia="Times New Roman" w:hAnsi="Times New Roman" w:cs="Times New Roman"/>
          <w:color w:val="000000"/>
          <w:sz w:val="28"/>
          <w:szCs w:val="28"/>
        </w:rPr>
        <w:t>за исключением случаев, установленных частью 11 статьи 39 Градостроительного кодекса Российской Федерации).</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Члены Комиссии:</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 xml:space="preserve">- организовывают проведение публичных слушаний ;  </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 проводят публичные слушания;</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lastRenderedPageBreak/>
        <w:t>- подписывают протокол публичных слушаний;</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 подготавливают заключение  о результатах публичных слушаний и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 xml:space="preserve">Член Комиссии, ответственный за исполнение данной административной процедуры опубликовывает заключение о результатах публичных слушаний в средствах СМИ  </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 один месяц.</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Результат исполнения административной процедуры:</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 заключение о результатах публичных слушаний по вопросу предоставления  разрешения на условно разрешенный  вид использования.</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3.2.3. Подготовка рекомендаций о предоставлении разрешения на условно разрешенный вид использования или об отказе в предоставлении такого разрешения.</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Основанием для начала административной процедуры является заключение Комиссии о результатах  публичных слушаний по вопросу предоставления разрешения на условно разрешенный вид использования.</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Членом Комиссии, ответственным за исполнение данной административной процедуры подготавливается проект рекомендаций.</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Рекомендации подписываются всеми членами Комиссии и направляются главе поселения для подписания.</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Максимальный срок исполнения административной процедуры со дня опубликования заключения  - один день</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 xml:space="preserve">Результат исполнения административной процедуры: </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 рекомендации главе поселения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3.2.4. Подготовка проекта постановления Администрации о предоставлении разрешения на условно разрешенный вид использования или об отказе в предоставлении такого разрешения.</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proofErr w:type="gramStart"/>
      <w:r w:rsidRPr="00296CDF">
        <w:rPr>
          <w:rFonts w:ascii="Times New Roman" w:eastAsia="Times New Roman" w:hAnsi="Times New Roman" w:cs="Times New Roman"/>
          <w:color w:val="000000"/>
          <w:sz w:val="28"/>
          <w:szCs w:val="28"/>
        </w:rPr>
        <w:t>Основанием для начала административной процедуры является поступившие в Администрацию рекомендации Комиссии о предоставлении разрешения на условной разрешенный вид использования или об отказе в предоставлении такого разрешения.</w:t>
      </w:r>
      <w:proofErr w:type="gramEnd"/>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 xml:space="preserve">Специалист Администрации, ответственный за исполнение данной административной процедуры подготавливает проект постановления Администрации о предоставлении разрешения на условной разрешенный вид использования или об отказе в предоставлении такого разрешения и направляет главе поселения для подписания. </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Максимальный срок исполнения административной процедуры со дня поступления рекомендаций Комиссии – три дня.</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 xml:space="preserve">Результат исполнения административной процедуры: </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proofErr w:type="gramStart"/>
      <w:r w:rsidRPr="00296CDF">
        <w:rPr>
          <w:rFonts w:ascii="Times New Roman" w:eastAsia="Times New Roman" w:hAnsi="Times New Roman" w:cs="Times New Roman"/>
          <w:color w:val="000000"/>
          <w:sz w:val="28"/>
          <w:szCs w:val="28"/>
        </w:rPr>
        <w:lastRenderedPageBreak/>
        <w:t>- постановление Администрации о предоставлении разрешения на условной разрешенный вид использования или об отказе в предоставлении такого разрешения;</w:t>
      </w:r>
      <w:proofErr w:type="gramEnd"/>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3.2.5. Выдача заявителю копии постановления.</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Основанием для начала административной процедуры является подписанное главой поселения постановление Администрации о предоставлении разрешения на условно разрешенный вид использования или об отказе в предоставлении такого разрешения.</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Специалист, ответственный за исполнение данной административной процедуры:</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  выдает заверенную в установленном порядке копию постановления заявителю или направляет почтовым отправлением по адресу, указанному в заявлении;</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 опубликовывает постановление в средствах СМИ.</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ab/>
        <w:t>Максимальный срок исполнения административной процедуры – один день.</w:t>
      </w:r>
    </w:p>
    <w:p w:rsidR="00A87C2F" w:rsidRPr="00A87C2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 xml:space="preserve"> 3.3. Блок-схема последовательности административных действий (процедур) при предоставлении муниципальной услуги представлена в приложении 2 к настоящему Административному регламенту.</w:t>
      </w:r>
    </w:p>
    <w:p w:rsidR="00A87C2F" w:rsidRPr="00A87C2F" w:rsidRDefault="00A87C2F" w:rsidP="00104517">
      <w:pPr>
        <w:spacing w:after="0" w:line="240" w:lineRule="auto"/>
        <w:ind w:firstLine="851"/>
        <w:jc w:val="both"/>
        <w:rPr>
          <w:rFonts w:ascii="Times New Roman" w:eastAsia="Times New Roman" w:hAnsi="Times New Roman" w:cs="Times New Roman"/>
          <w:color w:val="000000"/>
          <w:sz w:val="28"/>
          <w:szCs w:val="28"/>
        </w:rPr>
      </w:pPr>
    </w:p>
    <w:p w:rsidR="00804C89" w:rsidRDefault="00804C89" w:rsidP="00104517">
      <w:pPr>
        <w:spacing w:after="0" w:line="240" w:lineRule="auto"/>
        <w:ind w:firstLine="851"/>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Раздел </w:t>
      </w:r>
      <w:r w:rsidR="00A87C2F" w:rsidRPr="00A87C2F">
        <w:rPr>
          <w:rFonts w:ascii="Times New Roman" w:eastAsia="Times New Roman" w:hAnsi="Times New Roman" w:cs="Times New Roman"/>
          <w:b/>
          <w:color w:val="000000"/>
          <w:sz w:val="28"/>
          <w:szCs w:val="28"/>
        </w:rPr>
        <w:t>IV</w:t>
      </w:r>
    </w:p>
    <w:p w:rsidR="00A87C2F" w:rsidRPr="00A87C2F" w:rsidRDefault="00A87C2F" w:rsidP="00104517">
      <w:pPr>
        <w:spacing w:after="0" w:line="240" w:lineRule="auto"/>
        <w:ind w:firstLine="851"/>
        <w:jc w:val="center"/>
        <w:rPr>
          <w:rFonts w:ascii="Times New Roman" w:eastAsia="Times New Roman" w:hAnsi="Times New Roman" w:cs="Times New Roman"/>
          <w:b/>
          <w:color w:val="000000"/>
          <w:sz w:val="28"/>
          <w:szCs w:val="28"/>
        </w:rPr>
      </w:pPr>
      <w:r w:rsidRPr="00A87C2F">
        <w:rPr>
          <w:rFonts w:ascii="Times New Roman" w:eastAsia="Times New Roman" w:hAnsi="Times New Roman" w:cs="Times New Roman"/>
          <w:b/>
          <w:color w:val="000000"/>
          <w:sz w:val="28"/>
          <w:szCs w:val="28"/>
        </w:rPr>
        <w:t> Порядок и формы контроля за совершением действий</w:t>
      </w:r>
    </w:p>
    <w:p w:rsidR="00A87C2F" w:rsidRPr="00A87C2F" w:rsidRDefault="00A87C2F" w:rsidP="00104517">
      <w:pPr>
        <w:spacing w:after="0" w:line="240" w:lineRule="auto"/>
        <w:ind w:firstLine="851"/>
        <w:rPr>
          <w:rFonts w:ascii="Times New Roman" w:eastAsia="Times New Roman" w:hAnsi="Times New Roman" w:cs="Times New Roman"/>
          <w:b/>
          <w:color w:val="000000"/>
          <w:sz w:val="28"/>
          <w:szCs w:val="28"/>
        </w:rPr>
      </w:pPr>
      <w:r w:rsidRPr="00A87C2F">
        <w:rPr>
          <w:rFonts w:ascii="Times New Roman" w:eastAsia="Times New Roman" w:hAnsi="Times New Roman" w:cs="Times New Roman"/>
          <w:b/>
          <w:color w:val="000000"/>
          <w:sz w:val="28"/>
          <w:szCs w:val="28"/>
        </w:rPr>
        <w:t xml:space="preserve">                               по предоставлению  муниципальной  услуги</w:t>
      </w:r>
    </w:p>
    <w:p w:rsidR="00A87C2F" w:rsidRPr="00A87C2F" w:rsidRDefault="00A87C2F" w:rsidP="00104517">
      <w:pPr>
        <w:spacing w:after="0" w:line="240" w:lineRule="auto"/>
        <w:ind w:firstLine="851"/>
        <w:jc w:val="both"/>
        <w:rPr>
          <w:rFonts w:ascii="Times New Roman" w:eastAsia="Times New Roman" w:hAnsi="Times New Roman" w:cs="Times New Roman"/>
          <w:color w:val="000000"/>
          <w:sz w:val="28"/>
          <w:szCs w:val="28"/>
        </w:rPr>
      </w:pPr>
    </w:p>
    <w:p w:rsidR="00AF6B48" w:rsidRPr="00AF6B48" w:rsidRDefault="00A87C2F" w:rsidP="00104517">
      <w:pPr>
        <w:spacing w:after="0" w:line="240" w:lineRule="auto"/>
        <w:ind w:firstLine="851"/>
        <w:jc w:val="both"/>
        <w:rPr>
          <w:rFonts w:ascii="Times New Roman" w:eastAsia="Times New Roman" w:hAnsi="Times New Roman" w:cs="Times New Roman"/>
          <w:color w:val="000000"/>
          <w:sz w:val="28"/>
          <w:szCs w:val="28"/>
        </w:rPr>
      </w:pPr>
      <w:r w:rsidRPr="00A87C2F">
        <w:rPr>
          <w:rFonts w:ascii="Times New Roman" w:eastAsia="Times New Roman" w:hAnsi="Times New Roman" w:cs="Times New Roman"/>
          <w:color w:val="000000"/>
          <w:sz w:val="28"/>
          <w:szCs w:val="28"/>
        </w:rPr>
        <w:t xml:space="preserve">4.1. </w:t>
      </w:r>
      <w:r w:rsidR="00AF6B48" w:rsidRPr="00AF6B48">
        <w:rPr>
          <w:rFonts w:ascii="Times New Roman" w:eastAsia="Times New Roman" w:hAnsi="Times New Roman" w:cs="Times New Roman"/>
          <w:color w:val="000000"/>
          <w:sz w:val="28"/>
          <w:szCs w:val="28"/>
        </w:rPr>
        <w:t>Порядок и формы контроля исполнения муниципальной услуги.</w:t>
      </w:r>
    </w:p>
    <w:p w:rsidR="00AF6B48" w:rsidRPr="00AF6B48" w:rsidRDefault="00AF6B48" w:rsidP="00104517">
      <w:pPr>
        <w:spacing w:after="0" w:line="240" w:lineRule="auto"/>
        <w:ind w:firstLine="851"/>
        <w:jc w:val="both"/>
        <w:rPr>
          <w:rFonts w:ascii="Times New Roman" w:eastAsia="Times New Roman" w:hAnsi="Times New Roman" w:cs="Times New Roman"/>
          <w:color w:val="000000"/>
          <w:sz w:val="28"/>
          <w:szCs w:val="28"/>
        </w:rPr>
      </w:pPr>
      <w:r w:rsidRPr="00AF6B48">
        <w:rPr>
          <w:rFonts w:ascii="Times New Roman" w:eastAsia="Times New Roman" w:hAnsi="Times New Roman" w:cs="Times New Roman"/>
          <w:color w:val="000000"/>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осуществляется должностными лицами, ответственными за организацию работы по предоставлению муниципальной услуги в соответствии с должностными инструкциями.</w:t>
      </w:r>
    </w:p>
    <w:p w:rsidR="00AF6B48" w:rsidRPr="00AF6B48" w:rsidRDefault="00AF6B48" w:rsidP="00104517">
      <w:pPr>
        <w:spacing w:after="0" w:line="240" w:lineRule="auto"/>
        <w:ind w:firstLine="851"/>
        <w:jc w:val="both"/>
        <w:rPr>
          <w:rFonts w:ascii="Times New Roman" w:eastAsia="Times New Roman" w:hAnsi="Times New Roman" w:cs="Times New Roman"/>
          <w:color w:val="000000"/>
          <w:sz w:val="28"/>
          <w:szCs w:val="28"/>
        </w:rPr>
      </w:pPr>
      <w:r w:rsidRPr="00AF6B48">
        <w:rPr>
          <w:rFonts w:ascii="Times New Roman" w:eastAsia="Times New Roman" w:hAnsi="Times New Roman" w:cs="Times New Roman"/>
          <w:color w:val="000000"/>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 иных нормативных правовых актов Российской Федерации, нормативных правовых актов органа местного самоуправления.</w:t>
      </w:r>
    </w:p>
    <w:p w:rsidR="00AF6B48" w:rsidRPr="00AF6B48" w:rsidRDefault="00AF6B48" w:rsidP="00104517">
      <w:pPr>
        <w:spacing w:after="0" w:line="240" w:lineRule="auto"/>
        <w:ind w:firstLine="851"/>
        <w:jc w:val="both"/>
        <w:rPr>
          <w:rFonts w:ascii="Times New Roman" w:eastAsia="Times New Roman" w:hAnsi="Times New Roman" w:cs="Times New Roman"/>
          <w:color w:val="000000"/>
          <w:sz w:val="28"/>
          <w:szCs w:val="28"/>
        </w:rPr>
      </w:pPr>
      <w:r w:rsidRPr="00AF6B48">
        <w:rPr>
          <w:rFonts w:ascii="Times New Roman" w:eastAsia="Times New Roman" w:hAnsi="Times New Roman" w:cs="Times New Roman"/>
          <w:color w:val="000000"/>
          <w:sz w:val="28"/>
          <w:szCs w:val="28"/>
        </w:rPr>
        <w:t>Полнота и качество предоставления муниципальной услуги определяются по результатам проверки, назначаемой распоряжением Главы муниципального образования «Холм-Жирковский район» Смоленской области.</w:t>
      </w:r>
    </w:p>
    <w:p w:rsidR="00A87C2F" w:rsidRPr="00A87C2F" w:rsidRDefault="00AF6B48" w:rsidP="00104517">
      <w:pPr>
        <w:spacing w:after="0" w:line="240" w:lineRule="auto"/>
        <w:ind w:firstLine="851"/>
        <w:jc w:val="both"/>
        <w:rPr>
          <w:rFonts w:ascii="Times New Roman" w:eastAsia="Times New Roman" w:hAnsi="Times New Roman" w:cs="Times New Roman"/>
          <w:color w:val="000000"/>
          <w:sz w:val="28"/>
          <w:szCs w:val="28"/>
        </w:rPr>
      </w:pPr>
      <w:r w:rsidRPr="00AF6B48">
        <w:rPr>
          <w:rFonts w:ascii="Times New Roman" w:eastAsia="Times New Roman" w:hAnsi="Times New Roman" w:cs="Times New Roman"/>
          <w:color w:val="000000"/>
          <w:sz w:val="28"/>
          <w:szCs w:val="28"/>
        </w:rPr>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804C89" w:rsidRDefault="00804C89" w:rsidP="00104517">
      <w:pPr>
        <w:spacing w:after="0" w:line="240" w:lineRule="auto"/>
        <w:ind w:firstLine="851"/>
        <w:jc w:val="center"/>
        <w:rPr>
          <w:rFonts w:ascii="Times New Roman" w:eastAsia="Times New Roman" w:hAnsi="Times New Roman" w:cs="Times New Roman"/>
          <w:b/>
          <w:color w:val="000000"/>
          <w:sz w:val="28"/>
          <w:szCs w:val="28"/>
        </w:rPr>
      </w:pPr>
    </w:p>
    <w:p w:rsidR="00804C89" w:rsidRDefault="00804C89" w:rsidP="00104517">
      <w:pPr>
        <w:spacing w:after="0" w:line="240" w:lineRule="auto"/>
        <w:ind w:firstLine="851"/>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Раздел </w:t>
      </w:r>
      <w:r w:rsidR="00A87C2F" w:rsidRPr="00A87C2F">
        <w:rPr>
          <w:rFonts w:ascii="Times New Roman" w:eastAsia="Times New Roman" w:hAnsi="Times New Roman" w:cs="Times New Roman"/>
          <w:b/>
          <w:color w:val="000000"/>
          <w:sz w:val="28"/>
          <w:szCs w:val="28"/>
        </w:rPr>
        <w:t>V</w:t>
      </w:r>
    </w:p>
    <w:p w:rsidR="00A87C2F" w:rsidRPr="00A87C2F" w:rsidRDefault="00A87C2F" w:rsidP="00104517">
      <w:pPr>
        <w:spacing w:after="0" w:line="240" w:lineRule="auto"/>
        <w:ind w:firstLine="851"/>
        <w:jc w:val="center"/>
        <w:rPr>
          <w:rFonts w:ascii="Times New Roman" w:eastAsia="Times New Roman" w:hAnsi="Times New Roman" w:cs="Times New Roman"/>
          <w:b/>
          <w:color w:val="000000"/>
          <w:sz w:val="28"/>
          <w:szCs w:val="28"/>
        </w:rPr>
      </w:pPr>
      <w:r w:rsidRPr="00A87C2F">
        <w:rPr>
          <w:rFonts w:ascii="Times New Roman" w:eastAsia="Times New Roman" w:hAnsi="Times New Roman" w:cs="Times New Roman"/>
          <w:b/>
          <w:color w:val="000000"/>
          <w:sz w:val="28"/>
          <w:szCs w:val="28"/>
        </w:rPr>
        <w:t> Порядок обжалования действий (бездействия) должностных лиц,</w:t>
      </w:r>
    </w:p>
    <w:p w:rsidR="00A87C2F" w:rsidRPr="00A87C2F" w:rsidRDefault="00A87C2F" w:rsidP="00104517">
      <w:pPr>
        <w:spacing w:after="0" w:line="240" w:lineRule="auto"/>
        <w:ind w:firstLine="851"/>
        <w:jc w:val="center"/>
        <w:rPr>
          <w:rFonts w:ascii="Times New Roman" w:eastAsia="Times New Roman" w:hAnsi="Times New Roman" w:cs="Times New Roman"/>
          <w:b/>
          <w:color w:val="000000"/>
          <w:sz w:val="28"/>
          <w:szCs w:val="28"/>
        </w:rPr>
      </w:pPr>
      <w:r w:rsidRPr="00A87C2F">
        <w:rPr>
          <w:rFonts w:ascii="Times New Roman" w:eastAsia="Times New Roman" w:hAnsi="Times New Roman" w:cs="Times New Roman"/>
          <w:b/>
          <w:color w:val="000000"/>
          <w:sz w:val="28"/>
          <w:szCs w:val="28"/>
        </w:rPr>
        <w:t>а также принимаемых ими решений при предоставлении  муниципальной услуги</w:t>
      </w:r>
    </w:p>
    <w:p w:rsidR="00A87C2F" w:rsidRPr="00A87C2F" w:rsidRDefault="00A87C2F" w:rsidP="00104517">
      <w:pPr>
        <w:spacing w:after="0" w:line="240" w:lineRule="auto"/>
        <w:ind w:firstLine="851"/>
        <w:jc w:val="center"/>
        <w:rPr>
          <w:rFonts w:ascii="Times New Roman" w:eastAsia="Times New Roman" w:hAnsi="Times New Roman" w:cs="Times New Roman"/>
          <w:b/>
          <w:color w:val="000000"/>
          <w:sz w:val="28"/>
          <w:szCs w:val="28"/>
        </w:rPr>
      </w:pPr>
    </w:p>
    <w:p w:rsidR="00AF6B48" w:rsidRPr="00AF6B48" w:rsidRDefault="00AF6B48" w:rsidP="00104517">
      <w:pPr>
        <w:suppressAutoHyphens/>
        <w:spacing w:after="0" w:line="240" w:lineRule="auto"/>
        <w:ind w:firstLine="851"/>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 xml:space="preserve">5.1. Заинтересованные лица имеют право на обжалование действий (бездействия), решений, принятых (осуществляемых) в ходе осуществления </w:t>
      </w:r>
      <w:r w:rsidRPr="00AF6B48">
        <w:rPr>
          <w:rFonts w:ascii="Times New Roman" w:eastAsia="SimSun" w:hAnsi="Times New Roman" w:cs="Calibri"/>
          <w:spacing w:val="-2"/>
          <w:kern w:val="1"/>
          <w:sz w:val="28"/>
          <w:szCs w:val="28"/>
          <w:lang w:eastAsia="ar-SA"/>
        </w:rPr>
        <w:t>муниципальной функции</w:t>
      </w:r>
      <w:r w:rsidRPr="00AF6B48">
        <w:rPr>
          <w:rFonts w:ascii="Times New Roman" w:eastAsia="SimSun" w:hAnsi="Times New Roman" w:cs="Calibri"/>
          <w:kern w:val="1"/>
          <w:sz w:val="28"/>
          <w:szCs w:val="28"/>
          <w:lang w:eastAsia="ar-SA"/>
        </w:rPr>
        <w:t xml:space="preserve"> в досудебном (внесудебном) или судебном порядке.</w:t>
      </w:r>
    </w:p>
    <w:p w:rsidR="00AF6B48" w:rsidRPr="00AF6B48" w:rsidRDefault="00AF6B48" w:rsidP="00104517">
      <w:pPr>
        <w:suppressAutoHyphens/>
        <w:spacing w:after="0" w:line="240" w:lineRule="auto"/>
        <w:ind w:firstLine="851"/>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5.2. Основанием для начала процедуры досудебного (внесудебного) обжалования является поступление жалобы (обращения).</w:t>
      </w:r>
    </w:p>
    <w:p w:rsidR="00AF6B48" w:rsidRPr="00AF6B48" w:rsidRDefault="00AF6B48" w:rsidP="00104517">
      <w:pPr>
        <w:suppressAutoHyphens/>
        <w:spacing w:after="0" w:line="240" w:lineRule="auto"/>
        <w:ind w:firstLine="851"/>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 xml:space="preserve">Жалоба (обращение) на действия (бездействие) должностных лиц, непосредственно исполняющих услугу, принятые ими решения при осуществлении </w:t>
      </w:r>
      <w:r w:rsidRPr="00AF6B48">
        <w:rPr>
          <w:rFonts w:ascii="Times New Roman" w:eastAsia="SimSun" w:hAnsi="Times New Roman" w:cs="Calibri"/>
          <w:spacing w:val="-2"/>
          <w:kern w:val="1"/>
          <w:sz w:val="28"/>
          <w:szCs w:val="28"/>
          <w:lang w:eastAsia="ar-SA"/>
        </w:rPr>
        <w:t>муниципальной функции</w:t>
      </w:r>
      <w:r w:rsidRPr="00AF6B48">
        <w:rPr>
          <w:rFonts w:ascii="Times New Roman" w:eastAsia="SimSun" w:hAnsi="Times New Roman" w:cs="Calibri"/>
          <w:kern w:val="1"/>
          <w:sz w:val="28"/>
          <w:szCs w:val="28"/>
          <w:lang w:eastAsia="ar-SA"/>
        </w:rPr>
        <w:t xml:space="preserve"> может быть подана в досудебном (внесудебном) порядке на имя Главы муниципального образования «Холм-Жирковский район» Смоленской области.</w:t>
      </w:r>
    </w:p>
    <w:p w:rsidR="00AF6B48" w:rsidRPr="00AF6B48" w:rsidRDefault="00AF6B48" w:rsidP="00104517">
      <w:pPr>
        <w:suppressAutoHyphens/>
        <w:spacing w:after="0" w:line="240" w:lineRule="auto"/>
        <w:ind w:firstLine="851"/>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5.3. Жалоба (обращение), поданная в письменной форме, должна содержать:</w:t>
      </w:r>
    </w:p>
    <w:p w:rsidR="00AF6B48" w:rsidRPr="00AF6B48" w:rsidRDefault="00AF6B48" w:rsidP="00104517">
      <w:pPr>
        <w:suppressAutoHyphens/>
        <w:spacing w:after="0" w:line="240" w:lineRule="auto"/>
        <w:ind w:firstLine="851"/>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а) наименование органа местного самоуправления либо фамилию, имя, отчество соответствующего должностного лица, либо должность соответствующего лица;</w:t>
      </w:r>
    </w:p>
    <w:p w:rsidR="00AF6B48" w:rsidRPr="00AF6B48" w:rsidRDefault="00AF6B48" w:rsidP="00104517">
      <w:pPr>
        <w:suppressAutoHyphens/>
        <w:spacing w:after="0" w:line="240" w:lineRule="auto"/>
        <w:ind w:firstLine="851"/>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 xml:space="preserve">б) фамилию, имя, отчество (последнее - при наличии) лица, подавшего жалобу, почтовый адрес, по которому должны быть направлены ответ, уведомление о переадресации обращения; </w:t>
      </w:r>
    </w:p>
    <w:p w:rsidR="00AF6B48" w:rsidRPr="00AF6B48" w:rsidRDefault="00AF6B48" w:rsidP="00104517">
      <w:pPr>
        <w:suppressAutoHyphens/>
        <w:spacing w:after="0" w:line="240" w:lineRule="auto"/>
        <w:ind w:firstLine="851"/>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в) существо жалобы (обращения);</w:t>
      </w:r>
    </w:p>
    <w:p w:rsidR="00AF6B48" w:rsidRPr="00AF6B48" w:rsidRDefault="00AF6B48" w:rsidP="00104517">
      <w:pPr>
        <w:suppressAutoHyphens/>
        <w:spacing w:after="0" w:line="240" w:lineRule="auto"/>
        <w:ind w:firstLine="851"/>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г) личную подпись (подпись уполномоченного представителя) и дату.</w:t>
      </w:r>
    </w:p>
    <w:p w:rsidR="00AF6B48" w:rsidRPr="00AF6B48" w:rsidRDefault="00AF6B48" w:rsidP="00104517">
      <w:pPr>
        <w:suppressAutoHyphens/>
        <w:spacing w:after="0" w:line="240" w:lineRule="auto"/>
        <w:ind w:firstLine="851"/>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В случае необходимости в подтверждение своих доводов гражданин прилагает к жалобе (обращению) документы и материалы либо их копии.</w:t>
      </w:r>
    </w:p>
    <w:p w:rsidR="00AF6B48" w:rsidRPr="00AF6B48" w:rsidRDefault="00AF6B48" w:rsidP="00104517">
      <w:pPr>
        <w:widowControl w:val="0"/>
        <w:suppressAutoHyphens/>
        <w:spacing w:after="0" w:line="240" w:lineRule="auto"/>
        <w:ind w:firstLine="851"/>
        <w:jc w:val="both"/>
        <w:rPr>
          <w:rFonts w:ascii="Times New Roman" w:eastAsia="SimSun" w:hAnsi="Times New Roman" w:cs="Times New Roman"/>
          <w:kern w:val="1"/>
          <w:sz w:val="28"/>
          <w:szCs w:val="28"/>
          <w:lang w:eastAsia="ar-SA"/>
        </w:rPr>
      </w:pPr>
      <w:r w:rsidRPr="00AF6B48">
        <w:rPr>
          <w:rFonts w:ascii="Times New Roman" w:eastAsia="SimSun" w:hAnsi="Times New Roman" w:cs="Times New Roman"/>
          <w:kern w:val="1"/>
          <w:sz w:val="28"/>
          <w:szCs w:val="28"/>
          <w:lang w:eastAsia="ar-SA"/>
        </w:rPr>
        <w:t>5.4. В устной форме жалобы (обращения) рассматриваются по общему правилу в ходе личного приема Главы муниципального образования «Холм-Жирковский район» Смоленской области, заместителя Главы муниципального образования «Холм-Жирковский район» Смоленской области курирующего вопросы строительства.</w:t>
      </w:r>
    </w:p>
    <w:p w:rsidR="00AF6B48" w:rsidRPr="00AF6B48" w:rsidRDefault="00AF6B48" w:rsidP="00104517">
      <w:pPr>
        <w:suppressAutoHyphens/>
        <w:spacing w:after="0" w:line="240" w:lineRule="auto"/>
        <w:ind w:firstLine="851"/>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Информация о месте, днях и часах приема Главы муниципального образования «</w:t>
      </w:r>
      <w:r w:rsidRPr="00AF6B48">
        <w:rPr>
          <w:rFonts w:ascii="Times New Roman" w:eastAsia="SimSun" w:hAnsi="Times New Roman" w:cs="Times New Roman"/>
          <w:kern w:val="1"/>
          <w:sz w:val="28"/>
          <w:szCs w:val="28"/>
          <w:lang w:eastAsia="ar-SA"/>
        </w:rPr>
        <w:t xml:space="preserve">Холм-Жирковский </w:t>
      </w:r>
      <w:r w:rsidRPr="00AF6B48">
        <w:rPr>
          <w:rFonts w:ascii="Times New Roman" w:eastAsia="SimSun" w:hAnsi="Times New Roman" w:cs="Calibri"/>
          <w:kern w:val="1"/>
          <w:sz w:val="28"/>
          <w:szCs w:val="28"/>
          <w:lang w:eastAsia="ar-SA"/>
        </w:rPr>
        <w:t>район» Смоленской области, заместителя Главы муниципального образования «Холм-Жирковский район» Смоленской области доводится до сведения граждан посредством размещения на информационных стендах в Администрации муниципального образования «Холм-Жирковский район» Смоленской области, а также на портале Администрации муниципального образования «Холм-Жирковский район» Смоленской области - в сети «Интернет».</w:t>
      </w:r>
    </w:p>
    <w:p w:rsidR="00AF6B48" w:rsidRPr="00AF6B48" w:rsidRDefault="00AF6B48" w:rsidP="00104517">
      <w:pPr>
        <w:suppressAutoHyphens/>
        <w:spacing w:after="0" w:line="240" w:lineRule="auto"/>
        <w:ind w:firstLine="851"/>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5.5. Письменная жалоба (обращение) может быть представлена в ходе личного приема, направлена по почте или факсимильной связи.</w:t>
      </w:r>
    </w:p>
    <w:p w:rsidR="00AF6B48" w:rsidRPr="00AF6B48" w:rsidRDefault="00AF6B48" w:rsidP="00104517">
      <w:pPr>
        <w:suppressAutoHyphens/>
        <w:spacing w:after="0" w:line="240" w:lineRule="auto"/>
        <w:ind w:firstLine="851"/>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5.6. Жалоба (обращение), представленная в письменном виде Главе  муниципального образования «Холм-Жирковский район» Смоленской области (его заместителям), подлежит обязательной регистрации в день поступления в установленном порядке.</w:t>
      </w:r>
    </w:p>
    <w:p w:rsidR="00AF6B48" w:rsidRPr="00AF6B48" w:rsidRDefault="00AF6B48" w:rsidP="00104517">
      <w:pPr>
        <w:widowControl w:val="0"/>
        <w:suppressAutoHyphens/>
        <w:spacing w:after="0" w:line="240" w:lineRule="auto"/>
        <w:ind w:firstLine="851"/>
        <w:jc w:val="both"/>
        <w:rPr>
          <w:rFonts w:ascii="Times New Roman" w:eastAsia="SimSun" w:hAnsi="Times New Roman" w:cs="Times New Roman"/>
          <w:kern w:val="1"/>
          <w:sz w:val="28"/>
          <w:szCs w:val="28"/>
          <w:lang w:eastAsia="ar-SA"/>
        </w:rPr>
      </w:pPr>
      <w:r w:rsidRPr="00AF6B48">
        <w:rPr>
          <w:rFonts w:ascii="Times New Roman" w:eastAsia="SimSun" w:hAnsi="Times New Roman" w:cs="Times New Roman"/>
          <w:kern w:val="1"/>
          <w:sz w:val="28"/>
          <w:szCs w:val="28"/>
          <w:lang w:eastAsia="ar-SA"/>
        </w:rPr>
        <w:t>5.7 Основанием для начала рассмотрения жалобы (обращения) является поступление её на имя Главы муниципального образования «Холм-Жирковский район» Смоленской области (или его заместителям).</w:t>
      </w:r>
    </w:p>
    <w:p w:rsidR="00AF6B48" w:rsidRPr="00AF6B48" w:rsidRDefault="00AF6B48" w:rsidP="00104517">
      <w:pPr>
        <w:suppressAutoHyphens/>
        <w:spacing w:after="0" w:line="240" w:lineRule="auto"/>
        <w:ind w:firstLine="851"/>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5.8. Жалоба (обращение) рассматривается в течение 30 дней со дня её регистрации.</w:t>
      </w:r>
    </w:p>
    <w:p w:rsidR="00AF6B48" w:rsidRPr="00AF6B48" w:rsidRDefault="00AF6B48" w:rsidP="00104517">
      <w:pPr>
        <w:suppressAutoHyphens/>
        <w:spacing w:after="0" w:line="240" w:lineRule="auto"/>
        <w:ind w:firstLine="851"/>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5.9. Ответ на жалобу (обращение) не дается в случаях, если:</w:t>
      </w:r>
    </w:p>
    <w:p w:rsidR="00AF6B48" w:rsidRPr="00AF6B48" w:rsidRDefault="00AF6B48" w:rsidP="00104517">
      <w:pPr>
        <w:suppressAutoHyphens/>
        <w:spacing w:after="0" w:line="240" w:lineRule="auto"/>
        <w:ind w:firstLine="851"/>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lastRenderedPageBreak/>
        <w:t xml:space="preserve">а) в жалобе (обращении) не </w:t>
      </w:r>
      <w:proofErr w:type="gramStart"/>
      <w:r w:rsidRPr="00AF6B48">
        <w:rPr>
          <w:rFonts w:ascii="Times New Roman" w:eastAsia="SimSun" w:hAnsi="Times New Roman" w:cs="Calibri"/>
          <w:kern w:val="1"/>
          <w:sz w:val="28"/>
          <w:szCs w:val="28"/>
          <w:lang w:eastAsia="ar-SA"/>
        </w:rPr>
        <w:t>указаны</w:t>
      </w:r>
      <w:proofErr w:type="gramEnd"/>
      <w:r w:rsidRPr="00AF6B48">
        <w:rPr>
          <w:rFonts w:ascii="Times New Roman" w:eastAsia="SimSun" w:hAnsi="Times New Roman" w:cs="Calibri"/>
          <w:kern w:val="1"/>
          <w:sz w:val="28"/>
          <w:szCs w:val="28"/>
          <w:lang w:eastAsia="ar-SA"/>
        </w:rPr>
        <w:t xml:space="preserve"> фамилия гражданина, направившего жалобу, и почтовый адрес, по которому должен быть направлен ответ;</w:t>
      </w:r>
    </w:p>
    <w:p w:rsidR="00AF6B48" w:rsidRPr="00AF6B48" w:rsidRDefault="00AF6B48" w:rsidP="00104517">
      <w:pPr>
        <w:suppressAutoHyphens/>
        <w:spacing w:after="0" w:line="240" w:lineRule="auto"/>
        <w:ind w:firstLine="851"/>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б) жалоба (обращение) содержит нецензурные либо оскорбительные выражения, угрозы жизни, здоровью и имуществу должностного лица, а также членов его семьи (гражданину направляется сообщение о недопустимости злоупотребления правом);</w:t>
      </w:r>
    </w:p>
    <w:p w:rsidR="00AF6B48" w:rsidRPr="00AF6B48" w:rsidRDefault="00AF6B48" w:rsidP="00104517">
      <w:pPr>
        <w:suppressAutoHyphens/>
        <w:spacing w:after="0" w:line="240" w:lineRule="auto"/>
        <w:ind w:firstLine="851"/>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в) текст жалобы (обращения) не поддается прочтению (жалоба (обращение) не подлежит направлению на рассмотрение, о чем сообщается гражданину, её направившему, если его фамилия и почтовый адрес поддаются прочтению);</w:t>
      </w:r>
    </w:p>
    <w:p w:rsidR="00AF6B48" w:rsidRPr="00AF6B48" w:rsidRDefault="00AF6B48" w:rsidP="00104517">
      <w:pPr>
        <w:suppressAutoHyphens/>
        <w:spacing w:after="0" w:line="240" w:lineRule="auto"/>
        <w:ind w:firstLine="851"/>
        <w:jc w:val="both"/>
        <w:rPr>
          <w:rFonts w:ascii="Times New Roman" w:eastAsia="SimSun" w:hAnsi="Times New Roman" w:cs="Calibri"/>
          <w:kern w:val="1"/>
          <w:sz w:val="28"/>
          <w:szCs w:val="28"/>
          <w:lang w:eastAsia="ar-SA"/>
        </w:rPr>
      </w:pPr>
      <w:proofErr w:type="gramStart"/>
      <w:r w:rsidRPr="00AF6B48">
        <w:rPr>
          <w:rFonts w:ascii="Times New Roman" w:eastAsia="SimSun" w:hAnsi="Times New Roman" w:cs="Calibri"/>
          <w:kern w:val="1"/>
          <w:sz w:val="28"/>
          <w:szCs w:val="28"/>
          <w:lang w:eastAsia="ar-SA"/>
        </w:rPr>
        <w:t>В случае если в письменной жалобе (обращении) гражданина содержится вопрос, на который ему многократно давались письменные ответы по существу в связи с ранее направляемыми жалобами (обращениями), и при этом в жалобе (обращении) не приводятся новые доводы или обстоятельства, Глава муниципального образования «Холм-Жирковский район» Смоленской области (его заместители), вправе принять решение о безосновательности очередной жалобы (обращения) и прекращении переписки с гражданином</w:t>
      </w:r>
      <w:proofErr w:type="gramEnd"/>
      <w:r w:rsidRPr="00AF6B48">
        <w:rPr>
          <w:rFonts w:ascii="Times New Roman" w:eastAsia="SimSun" w:hAnsi="Times New Roman" w:cs="Calibri"/>
          <w:kern w:val="1"/>
          <w:sz w:val="28"/>
          <w:szCs w:val="28"/>
          <w:lang w:eastAsia="ar-SA"/>
        </w:rPr>
        <w:t xml:space="preserve"> по данному вопросу при условии, что указанная жалоба (обращение) и ранее направляемые жалобы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жалобу (обращение).</w:t>
      </w:r>
    </w:p>
    <w:p w:rsidR="00AF6B48" w:rsidRPr="00AF6B48" w:rsidRDefault="00AF6B48" w:rsidP="00104517">
      <w:pPr>
        <w:suppressAutoHyphens/>
        <w:spacing w:after="0" w:line="240" w:lineRule="auto"/>
        <w:ind w:firstLine="851"/>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Гражданину, направившему жалобу (обращение), сообщается о невозможности дать ответ по существу поставленного в нем вопроса в связи с недопустимостью разглашения сведений, составляющих государственную или иную охраняемую федеральным законом тайну.</w:t>
      </w:r>
    </w:p>
    <w:p w:rsidR="00AF6B48" w:rsidRPr="00AF6B48" w:rsidRDefault="00AF6B48" w:rsidP="00104517">
      <w:pPr>
        <w:suppressAutoHyphens/>
        <w:spacing w:after="0" w:line="240" w:lineRule="auto"/>
        <w:ind w:firstLine="851"/>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В случае если причины, по которым ответ по существу поставленных в жалобе (обращении) вопросов не мог быть дан, в последующем были устранены, гражданин вправе вновь направить жалобу (обращение).</w:t>
      </w:r>
    </w:p>
    <w:p w:rsidR="00AF6B48" w:rsidRPr="00AF6B48" w:rsidRDefault="00AF6B48" w:rsidP="00104517">
      <w:pPr>
        <w:suppressAutoHyphens/>
        <w:spacing w:after="0" w:line="240" w:lineRule="auto"/>
        <w:ind w:firstLine="851"/>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 xml:space="preserve">5.10. При обнаружении в ходе рассмотрения обращения виновности уполномоченного лица Администрации муниципального образования «Холм-Жирковский район» Смоленской области, неисполнения или ненадлежащего исполнения возложенных на него обязанностей Глава муниципального образования «Холм-Жирковский район» Смоленской области (или его заместители) принимает меры по привлечению данного лица к ответственности, предусмотренной законодательством Российской Федерации. </w:t>
      </w:r>
    </w:p>
    <w:p w:rsidR="00AF6B48" w:rsidRPr="00AF6B48" w:rsidRDefault="00AF6B48" w:rsidP="00104517">
      <w:pPr>
        <w:suppressAutoHyphens/>
        <w:spacing w:after="0" w:line="240" w:lineRule="auto"/>
        <w:ind w:firstLine="851"/>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5.11. Если гражданину в удовлетворении жалобы отказано или он не получил ответа в течение месяца со дня ее подачи, он вправе обратиться с жалобой в суд.</w:t>
      </w:r>
    </w:p>
    <w:p w:rsidR="00AF6B48" w:rsidRPr="00AF6B48" w:rsidRDefault="00AF6B48" w:rsidP="00104517">
      <w:pPr>
        <w:suppressAutoHyphens/>
        <w:spacing w:after="0" w:line="240" w:lineRule="auto"/>
        <w:ind w:firstLine="851"/>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5.12. Решения, действие (бездействие) органа местного самоуправления, должностного лица отдела по градостроительной деятельности, транспорту, связи и ЖКХ могут быть обжалованы заинтересованными лицами в судебном порядке.</w:t>
      </w:r>
    </w:p>
    <w:p w:rsidR="00AF6B48" w:rsidRPr="00104517" w:rsidRDefault="00AF6B48" w:rsidP="00104517">
      <w:pPr>
        <w:suppressAutoHyphens/>
        <w:spacing w:after="0" w:line="240" w:lineRule="auto"/>
        <w:ind w:firstLine="851"/>
        <w:jc w:val="both"/>
        <w:rPr>
          <w:rFonts w:ascii="Times New Roman" w:eastAsia="SimSun" w:hAnsi="Times New Roman" w:cs="Calibri"/>
          <w:color w:val="FF0000"/>
          <w:kern w:val="1"/>
          <w:sz w:val="28"/>
          <w:szCs w:val="28"/>
          <w:lang w:eastAsia="ar-SA"/>
        </w:rPr>
      </w:pPr>
      <w:r w:rsidRPr="00104517">
        <w:rPr>
          <w:rFonts w:ascii="Times New Roman" w:eastAsia="SimSun" w:hAnsi="Times New Roman" w:cs="Calibri"/>
          <w:color w:val="FF0000"/>
          <w:kern w:val="1"/>
          <w:sz w:val="28"/>
          <w:szCs w:val="28"/>
          <w:lang w:eastAsia="ar-SA"/>
        </w:rPr>
        <w:t>Заявление может быть подано гражданином в течение трех месяцев со дня, когда ему стало известно о нарушении его прав, свобод  и законных интересов, в суд.</w:t>
      </w:r>
    </w:p>
    <w:p w:rsidR="00AF6B48" w:rsidRPr="00104517" w:rsidRDefault="00AF6B48" w:rsidP="00104517">
      <w:pPr>
        <w:suppressAutoHyphens/>
        <w:spacing w:after="0" w:line="240" w:lineRule="auto"/>
        <w:ind w:firstLine="851"/>
        <w:jc w:val="both"/>
        <w:rPr>
          <w:rFonts w:ascii="Times New Roman" w:eastAsia="SimSun" w:hAnsi="Times New Roman" w:cs="Calibri"/>
          <w:color w:val="FF0000"/>
          <w:kern w:val="1"/>
          <w:sz w:val="28"/>
          <w:szCs w:val="28"/>
          <w:lang w:eastAsia="ar-SA"/>
        </w:rPr>
      </w:pPr>
      <w:r w:rsidRPr="00104517">
        <w:rPr>
          <w:rFonts w:ascii="Times New Roman" w:eastAsia="SimSun" w:hAnsi="Times New Roman" w:cs="Calibri"/>
          <w:color w:val="FF0000"/>
          <w:kern w:val="1"/>
          <w:sz w:val="28"/>
          <w:szCs w:val="28"/>
          <w:lang w:eastAsia="ar-SA"/>
        </w:rPr>
        <w:t>В случае если действия (бездействие), принятое решение в ходе предоставления муниципальной функции, затрагивает права и законные интересы в сфере предпринимательской и иной экономической деятельности, заявление направляется в Арбитражный суд Смоленской области в течение трех месяцев со дня, когда гражданину, организации стало известно о нарушении их прав и законных интересов.</w:t>
      </w:r>
    </w:p>
    <w:p w:rsidR="00104517" w:rsidRPr="00104517" w:rsidRDefault="00104517" w:rsidP="00104517">
      <w:pPr>
        <w:suppressAutoHyphens/>
        <w:spacing w:after="0" w:line="240" w:lineRule="auto"/>
        <w:ind w:firstLine="851"/>
        <w:jc w:val="both"/>
        <w:rPr>
          <w:rFonts w:ascii="Times New Roman" w:eastAsia="SimSun" w:hAnsi="Times New Roman" w:cs="Calibri"/>
          <w:color w:val="FF0000"/>
          <w:kern w:val="1"/>
          <w:sz w:val="28"/>
          <w:szCs w:val="28"/>
          <w:lang w:eastAsia="ar-SA"/>
        </w:rPr>
      </w:pPr>
      <w:r w:rsidRPr="00104517">
        <w:rPr>
          <w:rFonts w:ascii="Times New Roman" w:eastAsia="SimSun" w:hAnsi="Times New Roman" w:cs="Calibri"/>
          <w:color w:val="FF0000"/>
          <w:kern w:val="1"/>
          <w:sz w:val="28"/>
          <w:szCs w:val="28"/>
          <w:lang w:eastAsia="ar-SA"/>
        </w:rPr>
        <w:lastRenderedPageBreak/>
        <w:t>Заявитель может обратиться с жалобой, в том числе в следующих случаях:</w:t>
      </w:r>
    </w:p>
    <w:p w:rsidR="00104517" w:rsidRPr="00104517" w:rsidRDefault="00104517" w:rsidP="00104517">
      <w:pPr>
        <w:suppressAutoHyphens/>
        <w:spacing w:after="0" w:line="240" w:lineRule="auto"/>
        <w:ind w:firstLine="851"/>
        <w:jc w:val="both"/>
        <w:rPr>
          <w:rFonts w:ascii="Times New Roman" w:eastAsia="SimSun" w:hAnsi="Times New Roman" w:cs="Calibri"/>
          <w:color w:val="FF0000"/>
          <w:kern w:val="1"/>
          <w:sz w:val="28"/>
          <w:szCs w:val="28"/>
          <w:lang w:eastAsia="ar-SA"/>
        </w:rPr>
      </w:pPr>
      <w:r w:rsidRPr="00104517">
        <w:rPr>
          <w:rFonts w:ascii="Times New Roman" w:eastAsia="SimSun" w:hAnsi="Times New Roman" w:cs="Calibri"/>
          <w:color w:val="FF0000"/>
          <w:kern w:val="1"/>
          <w:sz w:val="28"/>
          <w:szCs w:val="28"/>
          <w:lang w:eastAsia="ar-SA"/>
        </w:rPr>
        <w:t>1)</w:t>
      </w:r>
      <w:r w:rsidRPr="00104517">
        <w:rPr>
          <w:rFonts w:ascii="Times New Roman" w:eastAsia="SimSun" w:hAnsi="Times New Roman" w:cs="Calibri"/>
          <w:color w:val="FF0000"/>
          <w:kern w:val="1"/>
          <w:sz w:val="28"/>
          <w:szCs w:val="28"/>
          <w:lang w:eastAsia="ar-SA"/>
        </w:rPr>
        <w:tab/>
        <w:t>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27.07.2010 N 210-ФЗ «Об организации предоставления государственных и муниципальных услуг» (далее по тексту - Федеральный закон №210-ФЗ);</w:t>
      </w:r>
    </w:p>
    <w:p w:rsidR="00104517" w:rsidRPr="00104517" w:rsidRDefault="00104517" w:rsidP="00104517">
      <w:pPr>
        <w:suppressAutoHyphens/>
        <w:spacing w:after="0" w:line="240" w:lineRule="auto"/>
        <w:ind w:firstLine="851"/>
        <w:jc w:val="both"/>
        <w:rPr>
          <w:rFonts w:ascii="Times New Roman" w:eastAsia="SimSun" w:hAnsi="Times New Roman" w:cs="Calibri"/>
          <w:color w:val="FF0000"/>
          <w:kern w:val="1"/>
          <w:sz w:val="28"/>
          <w:szCs w:val="28"/>
          <w:lang w:eastAsia="ar-SA"/>
        </w:rPr>
      </w:pPr>
      <w:r w:rsidRPr="00104517">
        <w:rPr>
          <w:rFonts w:ascii="Times New Roman" w:eastAsia="SimSun" w:hAnsi="Times New Roman" w:cs="Calibri"/>
          <w:color w:val="FF0000"/>
          <w:kern w:val="1"/>
          <w:sz w:val="28"/>
          <w:szCs w:val="28"/>
          <w:lang w:eastAsia="ar-SA"/>
        </w:rPr>
        <w:t>2)</w:t>
      </w:r>
      <w:r w:rsidRPr="00104517">
        <w:rPr>
          <w:rFonts w:ascii="Times New Roman" w:eastAsia="SimSun" w:hAnsi="Times New Roman" w:cs="Calibri"/>
          <w:color w:val="FF0000"/>
          <w:kern w:val="1"/>
          <w:sz w:val="28"/>
          <w:szCs w:val="28"/>
          <w:lang w:eastAsia="ar-SA"/>
        </w:rPr>
        <w:tab/>
        <w:t xml:space="preserve">нарушение срока предоставления государственной или муниципальной услуги. </w:t>
      </w:r>
      <w:proofErr w:type="gramStart"/>
      <w:r w:rsidRPr="00104517">
        <w:rPr>
          <w:rFonts w:ascii="Times New Roman" w:eastAsia="SimSun" w:hAnsi="Times New Roman" w:cs="Calibri"/>
          <w:color w:val="FF0000"/>
          <w:kern w:val="1"/>
          <w:sz w:val="28"/>
          <w:szCs w:val="28"/>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104517" w:rsidRPr="00104517" w:rsidRDefault="00104517" w:rsidP="00104517">
      <w:pPr>
        <w:suppressAutoHyphens/>
        <w:spacing w:after="0" w:line="240" w:lineRule="auto"/>
        <w:ind w:firstLine="851"/>
        <w:jc w:val="both"/>
        <w:rPr>
          <w:rFonts w:ascii="Times New Roman" w:eastAsia="SimSun" w:hAnsi="Times New Roman" w:cs="Calibri"/>
          <w:color w:val="FF0000"/>
          <w:kern w:val="1"/>
          <w:sz w:val="28"/>
          <w:szCs w:val="28"/>
          <w:lang w:eastAsia="ar-SA"/>
        </w:rPr>
      </w:pPr>
      <w:r w:rsidRPr="00104517">
        <w:rPr>
          <w:rFonts w:ascii="Times New Roman" w:eastAsia="SimSun" w:hAnsi="Times New Roman" w:cs="Calibri"/>
          <w:color w:val="FF0000"/>
          <w:kern w:val="1"/>
          <w:sz w:val="28"/>
          <w:szCs w:val="28"/>
          <w:lang w:eastAsia="ar-SA"/>
        </w:rPr>
        <w:t>3)</w:t>
      </w:r>
      <w:r w:rsidRPr="00104517">
        <w:rPr>
          <w:rFonts w:ascii="Times New Roman" w:eastAsia="SimSun" w:hAnsi="Times New Roman" w:cs="Calibri"/>
          <w:color w:val="FF0000"/>
          <w:kern w:val="1"/>
          <w:sz w:val="28"/>
          <w:szCs w:val="28"/>
          <w:lang w:eastAsia="ar-SA"/>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04517" w:rsidRPr="00104517" w:rsidRDefault="00104517" w:rsidP="00104517">
      <w:pPr>
        <w:suppressAutoHyphens/>
        <w:spacing w:after="0" w:line="240" w:lineRule="auto"/>
        <w:ind w:firstLine="851"/>
        <w:jc w:val="both"/>
        <w:rPr>
          <w:rFonts w:ascii="Times New Roman" w:eastAsia="SimSun" w:hAnsi="Times New Roman" w:cs="Calibri"/>
          <w:color w:val="FF0000"/>
          <w:kern w:val="1"/>
          <w:sz w:val="28"/>
          <w:szCs w:val="28"/>
          <w:lang w:eastAsia="ar-SA"/>
        </w:rPr>
      </w:pPr>
      <w:r w:rsidRPr="00104517">
        <w:rPr>
          <w:rFonts w:ascii="Times New Roman" w:eastAsia="SimSun" w:hAnsi="Times New Roman" w:cs="Calibri"/>
          <w:color w:val="FF0000"/>
          <w:kern w:val="1"/>
          <w:sz w:val="28"/>
          <w:szCs w:val="28"/>
          <w:lang w:eastAsia="ar-SA"/>
        </w:rPr>
        <w:t>4)</w:t>
      </w:r>
      <w:r w:rsidRPr="00104517">
        <w:rPr>
          <w:rFonts w:ascii="Times New Roman" w:eastAsia="SimSun" w:hAnsi="Times New Roman" w:cs="Calibri"/>
          <w:color w:val="FF0000"/>
          <w:kern w:val="1"/>
          <w:sz w:val="28"/>
          <w:szCs w:val="28"/>
          <w:lang w:eastAsia="ar-SA"/>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04517" w:rsidRPr="00104517" w:rsidRDefault="00104517" w:rsidP="00104517">
      <w:pPr>
        <w:suppressAutoHyphens/>
        <w:spacing w:after="0" w:line="240" w:lineRule="auto"/>
        <w:ind w:firstLine="851"/>
        <w:jc w:val="both"/>
        <w:rPr>
          <w:rFonts w:ascii="Times New Roman" w:eastAsia="SimSun" w:hAnsi="Times New Roman" w:cs="Calibri"/>
          <w:color w:val="FF0000"/>
          <w:kern w:val="1"/>
          <w:sz w:val="28"/>
          <w:szCs w:val="28"/>
          <w:lang w:eastAsia="ar-SA"/>
        </w:rPr>
      </w:pPr>
      <w:proofErr w:type="gramStart"/>
      <w:r w:rsidRPr="00104517">
        <w:rPr>
          <w:rFonts w:ascii="Times New Roman" w:eastAsia="SimSun" w:hAnsi="Times New Roman" w:cs="Calibri"/>
          <w:color w:val="FF0000"/>
          <w:kern w:val="1"/>
          <w:sz w:val="28"/>
          <w:szCs w:val="28"/>
          <w:lang w:eastAsia="ar-SA"/>
        </w:rPr>
        <w:t>5)</w:t>
      </w:r>
      <w:r w:rsidRPr="00104517">
        <w:rPr>
          <w:rFonts w:ascii="Times New Roman" w:eastAsia="SimSun" w:hAnsi="Times New Roman" w:cs="Calibri"/>
          <w:color w:val="FF0000"/>
          <w:kern w:val="1"/>
          <w:sz w:val="28"/>
          <w:szCs w:val="28"/>
          <w:lang w:eastAsia="ar-SA"/>
        </w:rPr>
        <w:tab/>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04517">
        <w:rPr>
          <w:rFonts w:ascii="Times New Roman" w:eastAsia="SimSun" w:hAnsi="Times New Roman" w:cs="Calibri"/>
          <w:color w:val="FF0000"/>
          <w:kern w:val="1"/>
          <w:sz w:val="28"/>
          <w:szCs w:val="28"/>
          <w:lang w:eastAsia="ar-SA"/>
        </w:rPr>
        <w:t xml:space="preserve"> </w:t>
      </w:r>
      <w:proofErr w:type="gramStart"/>
      <w:r w:rsidRPr="00104517">
        <w:rPr>
          <w:rFonts w:ascii="Times New Roman" w:eastAsia="SimSun" w:hAnsi="Times New Roman" w:cs="Calibri"/>
          <w:color w:val="FF0000"/>
          <w:kern w:val="1"/>
          <w:sz w:val="28"/>
          <w:szCs w:val="28"/>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104517" w:rsidRPr="00104517" w:rsidRDefault="00104517" w:rsidP="00104517">
      <w:pPr>
        <w:suppressAutoHyphens/>
        <w:spacing w:after="0" w:line="240" w:lineRule="auto"/>
        <w:ind w:firstLine="851"/>
        <w:jc w:val="both"/>
        <w:rPr>
          <w:rFonts w:ascii="Times New Roman" w:eastAsia="SimSun" w:hAnsi="Times New Roman" w:cs="Calibri"/>
          <w:color w:val="FF0000"/>
          <w:kern w:val="1"/>
          <w:sz w:val="28"/>
          <w:szCs w:val="28"/>
          <w:lang w:eastAsia="ar-SA"/>
        </w:rPr>
      </w:pPr>
      <w:r w:rsidRPr="00104517">
        <w:rPr>
          <w:rFonts w:ascii="Times New Roman" w:eastAsia="SimSun" w:hAnsi="Times New Roman" w:cs="Calibri"/>
          <w:color w:val="FF0000"/>
          <w:kern w:val="1"/>
          <w:sz w:val="28"/>
          <w:szCs w:val="28"/>
          <w:lang w:eastAsia="ar-SA"/>
        </w:rPr>
        <w:t>6)</w:t>
      </w:r>
      <w:r w:rsidRPr="00104517">
        <w:rPr>
          <w:rFonts w:ascii="Times New Roman" w:eastAsia="SimSun" w:hAnsi="Times New Roman" w:cs="Calibri"/>
          <w:color w:val="FF0000"/>
          <w:kern w:val="1"/>
          <w:sz w:val="28"/>
          <w:szCs w:val="28"/>
          <w:lang w:eastAsia="ar-SA"/>
        </w:rPr>
        <w:tab/>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04517" w:rsidRPr="00104517" w:rsidRDefault="00104517" w:rsidP="00104517">
      <w:pPr>
        <w:suppressAutoHyphens/>
        <w:spacing w:after="0" w:line="240" w:lineRule="auto"/>
        <w:ind w:firstLine="851"/>
        <w:jc w:val="both"/>
        <w:rPr>
          <w:rFonts w:ascii="Times New Roman" w:eastAsia="SimSun" w:hAnsi="Times New Roman" w:cs="Calibri"/>
          <w:color w:val="FF0000"/>
          <w:kern w:val="1"/>
          <w:sz w:val="28"/>
          <w:szCs w:val="28"/>
          <w:lang w:eastAsia="ar-SA"/>
        </w:rPr>
      </w:pPr>
      <w:proofErr w:type="gramStart"/>
      <w:r w:rsidRPr="00104517">
        <w:rPr>
          <w:rFonts w:ascii="Times New Roman" w:eastAsia="SimSun" w:hAnsi="Times New Roman" w:cs="Calibri"/>
          <w:color w:val="FF0000"/>
          <w:kern w:val="1"/>
          <w:sz w:val="28"/>
          <w:szCs w:val="28"/>
          <w:lang w:eastAsia="ar-SA"/>
        </w:rPr>
        <w:t>7)</w:t>
      </w:r>
      <w:r w:rsidRPr="00104517">
        <w:rPr>
          <w:rFonts w:ascii="Times New Roman" w:eastAsia="SimSun" w:hAnsi="Times New Roman" w:cs="Calibri"/>
          <w:color w:val="FF0000"/>
          <w:kern w:val="1"/>
          <w:sz w:val="28"/>
          <w:szCs w:val="28"/>
          <w:lang w:eastAsia="ar-SA"/>
        </w:rPr>
        <w:tab/>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w:t>
      </w:r>
      <w:r w:rsidRPr="00104517">
        <w:rPr>
          <w:rFonts w:ascii="Times New Roman" w:eastAsia="SimSun" w:hAnsi="Times New Roman" w:cs="Calibri"/>
          <w:color w:val="FF0000"/>
          <w:kern w:val="1"/>
          <w:sz w:val="28"/>
          <w:szCs w:val="28"/>
          <w:lang w:eastAsia="ar-SA"/>
        </w:rPr>
        <w:tab/>
        <w:t>многофункционального</w:t>
      </w:r>
      <w:r w:rsidRPr="00104517">
        <w:rPr>
          <w:rFonts w:ascii="Times New Roman" w:eastAsia="SimSun" w:hAnsi="Times New Roman" w:cs="Calibri"/>
          <w:color w:val="FF0000"/>
          <w:kern w:val="1"/>
          <w:sz w:val="28"/>
          <w:szCs w:val="28"/>
          <w:lang w:eastAsia="ar-SA"/>
        </w:rPr>
        <w:tab/>
        <w:t xml:space="preserve">центра, работника многофункционального центра, организаций, предусмотренных частью 1.1 статьи 16 Федерального закона №210-ФЗ, или их работников в исправлении допущенных ими </w:t>
      </w:r>
      <w:r w:rsidRPr="00104517">
        <w:rPr>
          <w:rFonts w:ascii="Times New Roman" w:eastAsia="SimSun" w:hAnsi="Times New Roman" w:cs="Calibri"/>
          <w:color w:val="FF0000"/>
          <w:kern w:val="1"/>
          <w:sz w:val="28"/>
          <w:szCs w:val="28"/>
          <w:lang w:eastAsia="ar-SA"/>
        </w:rPr>
        <w:lastRenderedPageBreak/>
        <w:t>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104517">
        <w:rPr>
          <w:rFonts w:ascii="Times New Roman" w:eastAsia="SimSun" w:hAnsi="Times New Roman" w:cs="Calibri"/>
          <w:color w:val="FF0000"/>
          <w:kern w:val="1"/>
          <w:sz w:val="28"/>
          <w:szCs w:val="28"/>
          <w:lang w:eastAsia="ar-SA"/>
        </w:rPr>
        <w:t xml:space="preserve"> исправлений. </w:t>
      </w:r>
      <w:proofErr w:type="gramStart"/>
      <w:r w:rsidRPr="00104517">
        <w:rPr>
          <w:rFonts w:ascii="Times New Roman" w:eastAsia="SimSun" w:hAnsi="Times New Roman" w:cs="Calibri"/>
          <w:color w:val="FF0000"/>
          <w:kern w:val="1"/>
          <w:sz w:val="28"/>
          <w:szCs w:val="28"/>
          <w:lang w:eastAsia="ar-SA"/>
        </w:rPr>
        <w:t>В указанном случае досудебное (внесудебное) обжалование заявителем решений и действий (бездействия) многофункционального</w:t>
      </w:r>
      <w:r w:rsidRPr="00104517">
        <w:rPr>
          <w:rFonts w:ascii="Times New Roman" w:eastAsia="SimSun" w:hAnsi="Times New Roman" w:cs="Calibri"/>
          <w:color w:val="FF0000"/>
          <w:kern w:val="1"/>
          <w:sz w:val="28"/>
          <w:szCs w:val="28"/>
          <w:lang w:eastAsia="ar-SA"/>
        </w:rPr>
        <w:tab/>
        <w:t>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104517" w:rsidRPr="00104517" w:rsidRDefault="00104517" w:rsidP="00104517">
      <w:pPr>
        <w:suppressAutoHyphens/>
        <w:spacing w:after="0" w:line="240" w:lineRule="auto"/>
        <w:ind w:firstLine="851"/>
        <w:jc w:val="both"/>
        <w:rPr>
          <w:rFonts w:ascii="Times New Roman" w:eastAsia="SimSun" w:hAnsi="Times New Roman" w:cs="Calibri"/>
          <w:color w:val="FF0000"/>
          <w:kern w:val="1"/>
          <w:sz w:val="28"/>
          <w:szCs w:val="28"/>
          <w:lang w:eastAsia="ar-SA"/>
        </w:rPr>
      </w:pPr>
      <w:r w:rsidRPr="00104517">
        <w:rPr>
          <w:rFonts w:ascii="Times New Roman" w:eastAsia="SimSun" w:hAnsi="Times New Roman" w:cs="Calibri"/>
          <w:color w:val="FF0000"/>
          <w:kern w:val="1"/>
          <w:sz w:val="28"/>
          <w:szCs w:val="28"/>
          <w:lang w:eastAsia="ar-SA"/>
        </w:rPr>
        <w:t>8)</w:t>
      </w:r>
      <w:r w:rsidRPr="00104517">
        <w:rPr>
          <w:rFonts w:ascii="Times New Roman" w:eastAsia="SimSun" w:hAnsi="Times New Roman" w:cs="Calibri"/>
          <w:color w:val="FF0000"/>
          <w:kern w:val="1"/>
          <w:sz w:val="28"/>
          <w:szCs w:val="28"/>
          <w:lang w:eastAsia="ar-SA"/>
        </w:rPr>
        <w:tab/>
        <w:t>нарушение срока или порядка выдачи документов по результатам предоставления государственной или муниципальной услуги;</w:t>
      </w:r>
    </w:p>
    <w:p w:rsidR="00104517" w:rsidRPr="00104517" w:rsidRDefault="00104517" w:rsidP="00104517">
      <w:pPr>
        <w:suppressAutoHyphens/>
        <w:spacing w:after="0" w:line="240" w:lineRule="auto"/>
        <w:ind w:firstLine="851"/>
        <w:jc w:val="both"/>
        <w:rPr>
          <w:rFonts w:ascii="Times New Roman" w:eastAsia="SimSun" w:hAnsi="Times New Roman" w:cs="Calibri"/>
          <w:color w:val="FF0000"/>
          <w:kern w:val="1"/>
          <w:sz w:val="28"/>
          <w:szCs w:val="28"/>
          <w:lang w:eastAsia="ar-SA"/>
        </w:rPr>
      </w:pPr>
      <w:proofErr w:type="gramStart"/>
      <w:r w:rsidRPr="00104517">
        <w:rPr>
          <w:rFonts w:ascii="Times New Roman" w:eastAsia="SimSun" w:hAnsi="Times New Roman" w:cs="Calibri"/>
          <w:color w:val="FF0000"/>
          <w:kern w:val="1"/>
          <w:sz w:val="28"/>
          <w:szCs w:val="28"/>
          <w:lang w:eastAsia="ar-SA"/>
        </w:rPr>
        <w:t>9)</w:t>
      </w:r>
      <w:r w:rsidRPr="00104517">
        <w:rPr>
          <w:rFonts w:ascii="Times New Roman" w:eastAsia="SimSun" w:hAnsi="Times New Roman" w:cs="Calibri"/>
          <w:color w:val="FF0000"/>
          <w:kern w:val="1"/>
          <w:sz w:val="28"/>
          <w:szCs w:val="28"/>
          <w:lang w:eastAsia="ar-SA"/>
        </w:rPr>
        <w:tab/>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04517">
        <w:rPr>
          <w:rFonts w:ascii="Times New Roman" w:eastAsia="SimSun" w:hAnsi="Times New Roman" w:cs="Calibri"/>
          <w:color w:val="FF0000"/>
          <w:kern w:val="1"/>
          <w:sz w:val="28"/>
          <w:szCs w:val="28"/>
          <w:lang w:eastAsia="ar-SA"/>
        </w:rPr>
        <w:t xml:space="preserve"> </w:t>
      </w:r>
      <w:proofErr w:type="gramStart"/>
      <w:r w:rsidRPr="00104517">
        <w:rPr>
          <w:rFonts w:ascii="Times New Roman" w:eastAsia="SimSun" w:hAnsi="Times New Roman" w:cs="Calibri"/>
          <w:color w:val="FF0000"/>
          <w:kern w:val="1"/>
          <w:sz w:val="28"/>
          <w:szCs w:val="28"/>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104517" w:rsidRPr="00104517" w:rsidRDefault="00104517" w:rsidP="00104517">
      <w:pPr>
        <w:suppressAutoHyphens/>
        <w:spacing w:after="0" w:line="240" w:lineRule="auto"/>
        <w:ind w:firstLine="851"/>
        <w:jc w:val="both"/>
        <w:rPr>
          <w:rFonts w:ascii="Times New Roman" w:eastAsia="SimSun" w:hAnsi="Times New Roman" w:cs="Calibri"/>
          <w:color w:val="FF0000"/>
          <w:kern w:val="1"/>
          <w:sz w:val="28"/>
          <w:szCs w:val="28"/>
          <w:lang w:eastAsia="ar-SA"/>
        </w:rPr>
      </w:pPr>
      <w:proofErr w:type="gramStart"/>
      <w:r w:rsidRPr="00104517">
        <w:rPr>
          <w:rFonts w:ascii="Times New Roman" w:eastAsia="SimSun" w:hAnsi="Times New Roman" w:cs="Calibri"/>
          <w:color w:val="FF0000"/>
          <w:kern w:val="1"/>
          <w:sz w:val="28"/>
          <w:szCs w:val="28"/>
          <w:lang w:eastAsia="ar-SA"/>
        </w:rPr>
        <w:t>10)</w:t>
      </w:r>
      <w:r w:rsidRPr="00104517">
        <w:rPr>
          <w:rFonts w:ascii="Times New Roman" w:eastAsia="SimSun" w:hAnsi="Times New Roman" w:cs="Calibri"/>
          <w:color w:val="FF0000"/>
          <w:kern w:val="1"/>
          <w:sz w:val="28"/>
          <w:szCs w:val="28"/>
          <w:lang w:eastAsia="ar-SA"/>
        </w:rPr>
        <w:tab/>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№210-ФЗ.</w:t>
      </w:r>
      <w:proofErr w:type="gramEnd"/>
      <w:r w:rsidRPr="00104517">
        <w:rPr>
          <w:rFonts w:ascii="Times New Roman" w:eastAsia="SimSun" w:hAnsi="Times New Roman" w:cs="Calibri"/>
          <w:color w:val="FF0000"/>
          <w:kern w:val="1"/>
          <w:sz w:val="28"/>
          <w:szCs w:val="28"/>
          <w:lang w:eastAsia="ar-SA"/>
        </w:rPr>
        <w:t xml:space="preserve"> </w:t>
      </w:r>
      <w:proofErr w:type="gramStart"/>
      <w:r w:rsidRPr="00104517">
        <w:rPr>
          <w:rFonts w:ascii="Times New Roman" w:eastAsia="SimSun" w:hAnsi="Times New Roman" w:cs="Calibri"/>
          <w:color w:val="FF0000"/>
          <w:kern w:val="1"/>
          <w:sz w:val="28"/>
          <w:szCs w:val="28"/>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104517" w:rsidRPr="00104517" w:rsidRDefault="00104517" w:rsidP="00104517">
      <w:pPr>
        <w:suppressAutoHyphens/>
        <w:spacing w:after="0" w:line="240" w:lineRule="auto"/>
        <w:ind w:firstLine="851"/>
        <w:jc w:val="both"/>
        <w:rPr>
          <w:rFonts w:ascii="Times New Roman" w:eastAsia="SimSun" w:hAnsi="Times New Roman" w:cs="Calibri"/>
          <w:color w:val="FF0000"/>
          <w:kern w:val="1"/>
          <w:sz w:val="28"/>
          <w:szCs w:val="28"/>
          <w:lang w:eastAsia="ar-SA"/>
        </w:rPr>
      </w:pPr>
      <w:proofErr w:type="gramStart"/>
      <w:r w:rsidRPr="00104517">
        <w:rPr>
          <w:rFonts w:ascii="Times New Roman" w:eastAsia="SimSun" w:hAnsi="Times New Roman" w:cs="Calibri"/>
          <w:color w:val="FF0000"/>
          <w:kern w:val="1"/>
          <w:sz w:val="28"/>
          <w:szCs w:val="28"/>
          <w:lang w:eastAsia="ar-SA"/>
        </w:rPr>
        <w:t>В случае признания жалобы подлежащей удовлетворению в ответе заявителю, указанном в части 8 статьи 11.2 Федерального закона №210-ФЗ,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№210-ФЗ, в целях незамедлительного устранения выявленных нарушений при оказании государственной или муниципальной услуги, а также приносятся извинения за</w:t>
      </w:r>
      <w:proofErr w:type="gramEnd"/>
      <w:r w:rsidRPr="00104517">
        <w:rPr>
          <w:rFonts w:ascii="Times New Roman" w:eastAsia="SimSun" w:hAnsi="Times New Roman" w:cs="Calibri"/>
          <w:color w:val="FF0000"/>
          <w:kern w:val="1"/>
          <w:sz w:val="28"/>
          <w:szCs w:val="28"/>
          <w:lang w:eastAsia="ar-SA"/>
        </w:rPr>
        <w:t xml:space="preserve">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04517" w:rsidRPr="00104517" w:rsidRDefault="00104517" w:rsidP="00104517">
      <w:pPr>
        <w:suppressAutoHyphens/>
        <w:spacing w:after="0" w:line="240" w:lineRule="auto"/>
        <w:ind w:firstLine="851"/>
        <w:jc w:val="both"/>
        <w:rPr>
          <w:rFonts w:ascii="Times New Roman" w:eastAsia="SimSun" w:hAnsi="Times New Roman" w:cs="Calibri"/>
          <w:color w:val="FF0000"/>
          <w:kern w:val="1"/>
          <w:sz w:val="28"/>
          <w:szCs w:val="28"/>
          <w:lang w:eastAsia="ar-SA"/>
        </w:rPr>
      </w:pPr>
      <w:r w:rsidRPr="00104517">
        <w:rPr>
          <w:rFonts w:ascii="Times New Roman" w:eastAsia="SimSun" w:hAnsi="Times New Roman" w:cs="Calibri"/>
          <w:color w:val="FF0000"/>
          <w:kern w:val="1"/>
          <w:sz w:val="28"/>
          <w:szCs w:val="28"/>
          <w:lang w:eastAsia="ar-SA"/>
        </w:rPr>
        <w:lastRenderedPageBreak/>
        <w:t>В случае признания жалобы, не подлежащей удовлетворению в ответе заявителю, указанном в части 8 статьи 11.2 Федерального закона №210-ФЗ, даются аргументированные разъяснения о причинах принятого решения, а также информация о порядке обжалования принятого решения</w:t>
      </w:r>
    </w:p>
    <w:p w:rsidR="00104517" w:rsidRDefault="00104517" w:rsidP="00104517">
      <w:pPr>
        <w:ind w:firstLine="851"/>
        <w:rPr>
          <w:rFonts w:ascii="Times New Roman" w:hAnsi="Times New Roman"/>
          <w:sz w:val="20"/>
          <w:szCs w:val="20"/>
        </w:rPr>
      </w:pPr>
      <w:r>
        <w:rPr>
          <w:rFonts w:ascii="Times New Roman" w:hAnsi="Times New Roman"/>
          <w:sz w:val="20"/>
          <w:szCs w:val="20"/>
        </w:rPr>
        <w:br w:type="page"/>
      </w:r>
    </w:p>
    <w:p w:rsidR="00296CDF" w:rsidRPr="0014085B" w:rsidRDefault="00296CDF" w:rsidP="00104517">
      <w:pPr>
        <w:spacing w:after="0" w:line="240" w:lineRule="auto"/>
        <w:ind w:firstLine="851"/>
        <w:contextualSpacing/>
        <w:jc w:val="right"/>
        <w:rPr>
          <w:rFonts w:ascii="Times New Roman" w:hAnsi="Times New Roman"/>
          <w:sz w:val="20"/>
          <w:szCs w:val="20"/>
        </w:rPr>
      </w:pPr>
      <w:r w:rsidRPr="0014085B">
        <w:rPr>
          <w:rFonts w:ascii="Times New Roman" w:hAnsi="Times New Roman"/>
          <w:sz w:val="20"/>
          <w:szCs w:val="20"/>
        </w:rPr>
        <w:lastRenderedPageBreak/>
        <w:t>Приложение №1</w:t>
      </w:r>
    </w:p>
    <w:p w:rsidR="00296CDF" w:rsidRPr="0014085B" w:rsidRDefault="00296CDF" w:rsidP="00104517">
      <w:pPr>
        <w:spacing w:after="0" w:line="240" w:lineRule="auto"/>
        <w:ind w:firstLine="851"/>
        <w:contextualSpacing/>
        <w:jc w:val="right"/>
        <w:rPr>
          <w:rFonts w:ascii="Times New Roman" w:hAnsi="Times New Roman"/>
          <w:sz w:val="20"/>
          <w:szCs w:val="20"/>
        </w:rPr>
      </w:pPr>
      <w:r w:rsidRPr="0014085B">
        <w:rPr>
          <w:rFonts w:ascii="Times New Roman" w:hAnsi="Times New Roman"/>
          <w:sz w:val="20"/>
          <w:szCs w:val="20"/>
        </w:rPr>
        <w:t xml:space="preserve">к административному регламенту </w:t>
      </w:r>
    </w:p>
    <w:p w:rsidR="00296CDF" w:rsidRPr="0014085B" w:rsidRDefault="00296CDF" w:rsidP="00104517">
      <w:pPr>
        <w:spacing w:after="0" w:line="240" w:lineRule="auto"/>
        <w:ind w:firstLine="851"/>
        <w:contextualSpacing/>
        <w:jc w:val="right"/>
        <w:rPr>
          <w:rFonts w:ascii="Times New Roman" w:hAnsi="Times New Roman"/>
          <w:sz w:val="20"/>
          <w:szCs w:val="20"/>
        </w:rPr>
      </w:pPr>
      <w:r w:rsidRPr="0014085B">
        <w:rPr>
          <w:rFonts w:ascii="Times New Roman" w:hAnsi="Times New Roman"/>
          <w:sz w:val="20"/>
          <w:szCs w:val="20"/>
        </w:rPr>
        <w:t xml:space="preserve">«Предоставление разрешения </w:t>
      </w:r>
      <w:proofErr w:type="gramStart"/>
      <w:r w:rsidRPr="0014085B">
        <w:rPr>
          <w:rFonts w:ascii="Times New Roman" w:hAnsi="Times New Roman"/>
          <w:sz w:val="20"/>
          <w:szCs w:val="20"/>
        </w:rPr>
        <w:t>на</w:t>
      </w:r>
      <w:proofErr w:type="gramEnd"/>
      <w:r w:rsidRPr="0014085B">
        <w:rPr>
          <w:rFonts w:ascii="Times New Roman" w:hAnsi="Times New Roman"/>
          <w:sz w:val="20"/>
          <w:szCs w:val="20"/>
        </w:rPr>
        <w:t xml:space="preserve"> условно </w:t>
      </w:r>
    </w:p>
    <w:p w:rsidR="00296CDF" w:rsidRPr="0014085B" w:rsidRDefault="00296CDF" w:rsidP="00104517">
      <w:pPr>
        <w:spacing w:after="0" w:line="240" w:lineRule="auto"/>
        <w:ind w:firstLine="851"/>
        <w:contextualSpacing/>
        <w:jc w:val="right"/>
        <w:rPr>
          <w:rFonts w:ascii="Times New Roman" w:hAnsi="Times New Roman"/>
          <w:sz w:val="24"/>
          <w:szCs w:val="24"/>
        </w:rPr>
      </w:pPr>
      <w:r w:rsidRPr="0014085B">
        <w:rPr>
          <w:rFonts w:ascii="Times New Roman" w:hAnsi="Times New Roman"/>
          <w:sz w:val="20"/>
          <w:szCs w:val="20"/>
        </w:rPr>
        <w:t>разрешенный вид использования земельного участка »</w:t>
      </w:r>
    </w:p>
    <w:p w:rsidR="00296CDF" w:rsidRPr="0014085B" w:rsidRDefault="00296CDF" w:rsidP="00104517">
      <w:pPr>
        <w:spacing w:after="0" w:line="240" w:lineRule="auto"/>
        <w:ind w:firstLine="851"/>
        <w:contextualSpacing/>
        <w:jc w:val="right"/>
        <w:rPr>
          <w:rFonts w:ascii="Times New Roman" w:hAnsi="Times New Roman"/>
          <w:sz w:val="24"/>
          <w:szCs w:val="24"/>
        </w:rPr>
      </w:pPr>
    </w:p>
    <w:p w:rsidR="00296CDF" w:rsidRPr="0014085B" w:rsidRDefault="00296CDF" w:rsidP="00104517">
      <w:pPr>
        <w:spacing w:after="0" w:line="240" w:lineRule="auto"/>
        <w:ind w:firstLine="851"/>
        <w:jc w:val="both"/>
        <w:rPr>
          <w:rFonts w:ascii="Times New Roman" w:hAnsi="Times New Roman"/>
          <w:sz w:val="24"/>
          <w:szCs w:val="24"/>
        </w:rPr>
      </w:pPr>
      <w:r w:rsidRPr="0014085B">
        <w:rPr>
          <w:rFonts w:ascii="Times New Roman" w:hAnsi="Times New Roman"/>
          <w:b/>
          <w:sz w:val="24"/>
          <w:szCs w:val="24"/>
        </w:rPr>
        <w:t xml:space="preserve"> </w:t>
      </w:r>
    </w:p>
    <w:tbl>
      <w:tblPr>
        <w:tblW w:w="6996" w:type="dxa"/>
        <w:tblInd w:w="2832"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6436"/>
      </w:tblGrid>
      <w:tr w:rsidR="00296CDF" w:rsidRPr="0014085B" w:rsidTr="0072348E">
        <w:tc>
          <w:tcPr>
            <w:tcW w:w="6996" w:type="dxa"/>
            <w:gridSpan w:val="2"/>
            <w:tcBorders>
              <w:top w:val="nil"/>
              <w:left w:val="nil"/>
              <w:bottom w:val="nil"/>
              <w:right w:val="nil"/>
            </w:tcBorders>
          </w:tcPr>
          <w:p w:rsidR="00966461" w:rsidRDefault="00966461" w:rsidP="00104517">
            <w:pPr>
              <w:pStyle w:val="afd"/>
              <w:ind w:firstLine="851"/>
              <w:jc w:val="right"/>
              <w:rPr>
                <w:rFonts w:ascii="Times New Roman" w:hAnsi="Times New Roman"/>
                <w:sz w:val="22"/>
                <w:szCs w:val="22"/>
              </w:rPr>
            </w:pPr>
            <w:r w:rsidRPr="00966461">
              <w:rPr>
                <w:rFonts w:ascii="Times New Roman" w:hAnsi="Times New Roman"/>
                <w:sz w:val="22"/>
                <w:szCs w:val="22"/>
              </w:rPr>
              <w:t xml:space="preserve">Главе муниципального образования </w:t>
            </w:r>
          </w:p>
          <w:p w:rsidR="00296CDF" w:rsidRPr="0014085B" w:rsidRDefault="00966461" w:rsidP="00104517">
            <w:pPr>
              <w:pStyle w:val="afd"/>
              <w:ind w:firstLine="851"/>
              <w:jc w:val="right"/>
              <w:rPr>
                <w:rFonts w:ascii="Times New Roman" w:hAnsi="Times New Roman"/>
                <w:sz w:val="22"/>
                <w:szCs w:val="22"/>
              </w:rPr>
            </w:pPr>
            <w:r w:rsidRPr="00966461">
              <w:rPr>
                <w:rFonts w:ascii="Times New Roman" w:hAnsi="Times New Roman"/>
                <w:sz w:val="22"/>
                <w:szCs w:val="22"/>
              </w:rPr>
              <w:t>«Холм-Жирковский район» Смоленской области</w:t>
            </w:r>
          </w:p>
        </w:tc>
      </w:tr>
      <w:tr w:rsidR="00296CDF" w:rsidRPr="0014085B" w:rsidTr="0072348E">
        <w:tc>
          <w:tcPr>
            <w:tcW w:w="560" w:type="dxa"/>
            <w:tcBorders>
              <w:top w:val="nil"/>
              <w:left w:val="nil"/>
              <w:bottom w:val="nil"/>
              <w:right w:val="nil"/>
            </w:tcBorders>
          </w:tcPr>
          <w:p w:rsidR="00296CDF" w:rsidRPr="0014085B" w:rsidRDefault="00296CDF" w:rsidP="00104517">
            <w:pPr>
              <w:pStyle w:val="afd"/>
              <w:ind w:firstLine="851"/>
              <w:rPr>
                <w:sz w:val="22"/>
                <w:szCs w:val="22"/>
              </w:rPr>
            </w:pPr>
          </w:p>
        </w:tc>
        <w:tc>
          <w:tcPr>
            <w:tcW w:w="6436" w:type="dxa"/>
            <w:tcBorders>
              <w:top w:val="nil"/>
              <w:left w:val="nil"/>
              <w:bottom w:val="single" w:sz="4" w:space="0" w:color="auto"/>
              <w:right w:val="nil"/>
            </w:tcBorders>
          </w:tcPr>
          <w:p w:rsidR="00296CDF" w:rsidRPr="0014085B" w:rsidRDefault="00296CDF" w:rsidP="00104517">
            <w:pPr>
              <w:pStyle w:val="afc"/>
              <w:ind w:firstLine="851"/>
              <w:jc w:val="right"/>
              <w:rPr>
                <w:sz w:val="22"/>
                <w:szCs w:val="22"/>
              </w:rPr>
            </w:pPr>
          </w:p>
        </w:tc>
      </w:tr>
      <w:tr w:rsidR="00296CDF" w:rsidRPr="0014085B" w:rsidTr="0072348E">
        <w:tc>
          <w:tcPr>
            <w:tcW w:w="560" w:type="dxa"/>
            <w:tcBorders>
              <w:top w:val="nil"/>
              <w:left w:val="nil"/>
              <w:bottom w:val="nil"/>
              <w:right w:val="nil"/>
            </w:tcBorders>
          </w:tcPr>
          <w:p w:rsidR="00296CDF" w:rsidRPr="0014085B" w:rsidRDefault="00296CDF" w:rsidP="00104517">
            <w:pPr>
              <w:pStyle w:val="afc"/>
              <w:ind w:firstLine="851"/>
              <w:rPr>
                <w:sz w:val="22"/>
                <w:szCs w:val="22"/>
              </w:rPr>
            </w:pPr>
          </w:p>
        </w:tc>
        <w:tc>
          <w:tcPr>
            <w:tcW w:w="6436" w:type="dxa"/>
            <w:tcBorders>
              <w:top w:val="single" w:sz="4" w:space="0" w:color="auto"/>
              <w:left w:val="nil"/>
              <w:bottom w:val="nil"/>
              <w:right w:val="nil"/>
            </w:tcBorders>
          </w:tcPr>
          <w:p w:rsidR="00296CDF" w:rsidRPr="0014085B" w:rsidRDefault="00296CDF" w:rsidP="00104517">
            <w:pPr>
              <w:pStyle w:val="afc"/>
              <w:ind w:firstLine="851"/>
              <w:jc w:val="center"/>
              <w:rPr>
                <w:rFonts w:ascii="Times New Roman" w:hAnsi="Times New Roman"/>
                <w:sz w:val="22"/>
                <w:szCs w:val="22"/>
              </w:rPr>
            </w:pPr>
            <w:r w:rsidRPr="0014085B">
              <w:rPr>
                <w:rFonts w:ascii="Times New Roman" w:hAnsi="Times New Roman"/>
                <w:sz w:val="22"/>
                <w:szCs w:val="22"/>
              </w:rPr>
              <w:t>(наименование застройщика</w:t>
            </w:r>
          </w:p>
        </w:tc>
      </w:tr>
      <w:tr w:rsidR="00296CDF" w:rsidRPr="0014085B" w:rsidTr="0072348E">
        <w:tc>
          <w:tcPr>
            <w:tcW w:w="6996" w:type="dxa"/>
            <w:gridSpan w:val="2"/>
            <w:tcBorders>
              <w:top w:val="nil"/>
              <w:left w:val="nil"/>
              <w:bottom w:val="single" w:sz="4" w:space="0" w:color="auto"/>
              <w:right w:val="nil"/>
            </w:tcBorders>
          </w:tcPr>
          <w:p w:rsidR="00296CDF" w:rsidRPr="0014085B" w:rsidRDefault="00296CDF" w:rsidP="00104517">
            <w:pPr>
              <w:pStyle w:val="afc"/>
              <w:ind w:firstLine="851"/>
              <w:jc w:val="right"/>
              <w:rPr>
                <w:sz w:val="22"/>
                <w:szCs w:val="22"/>
              </w:rPr>
            </w:pPr>
          </w:p>
        </w:tc>
      </w:tr>
      <w:tr w:rsidR="00296CDF" w:rsidRPr="0014085B" w:rsidTr="0072348E">
        <w:tc>
          <w:tcPr>
            <w:tcW w:w="6996" w:type="dxa"/>
            <w:gridSpan w:val="2"/>
            <w:tcBorders>
              <w:top w:val="single" w:sz="4" w:space="0" w:color="auto"/>
              <w:left w:val="nil"/>
              <w:bottom w:val="nil"/>
              <w:right w:val="nil"/>
            </w:tcBorders>
          </w:tcPr>
          <w:p w:rsidR="00296CDF" w:rsidRPr="0014085B" w:rsidRDefault="00296CDF" w:rsidP="00104517">
            <w:pPr>
              <w:pStyle w:val="afc"/>
              <w:ind w:firstLine="851"/>
              <w:jc w:val="center"/>
              <w:rPr>
                <w:rFonts w:ascii="Times New Roman" w:hAnsi="Times New Roman"/>
                <w:sz w:val="22"/>
                <w:szCs w:val="22"/>
              </w:rPr>
            </w:pPr>
            <w:r w:rsidRPr="0014085B">
              <w:rPr>
                <w:rFonts w:ascii="Times New Roman" w:hAnsi="Times New Roman"/>
                <w:sz w:val="22"/>
                <w:szCs w:val="22"/>
              </w:rPr>
              <w:t>(фамилия, имя, отчество - для граждан,</w:t>
            </w:r>
          </w:p>
        </w:tc>
      </w:tr>
      <w:tr w:rsidR="00296CDF" w:rsidRPr="0014085B" w:rsidTr="0072348E">
        <w:tc>
          <w:tcPr>
            <w:tcW w:w="6996" w:type="dxa"/>
            <w:gridSpan w:val="2"/>
            <w:tcBorders>
              <w:top w:val="nil"/>
              <w:left w:val="nil"/>
              <w:bottom w:val="single" w:sz="4" w:space="0" w:color="auto"/>
              <w:right w:val="nil"/>
            </w:tcBorders>
          </w:tcPr>
          <w:p w:rsidR="00296CDF" w:rsidRPr="0014085B" w:rsidRDefault="00296CDF" w:rsidP="00104517">
            <w:pPr>
              <w:pStyle w:val="afc"/>
              <w:ind w:firstLine="851"/>
              <w:jc w:val="right"/>
              <w:rPr>
                <w:sz w:val="22"/>
                <w:szCs w:val="22"/>
              </w:rPr>
            </w:pPr>
          </w:p>
        </w:tc>
      </w:tr>
      <w:tr w:rsidR="00296CDF" w:rsidRPr="0014085B" w:rsidTr="0072348E">
        <w:tc>
          <w:tcPr>
            <w:tcW w:w="6996" w:type="dxa"/>
            <w:gridSpan w:val="2"/>
            <w:tcBorders>
              <w:top w:val="single" w:sz="4" w:space="0" w:color="auto"/>
              <w:left w:val="nil"/>
              <w:bottom w:val="nil"/>
              <w:right w:val="nil"/>
            </w:tcBorders>
          </w:tcPr>
          <w:p w:rsidR="00296CDF" w:rsidRPr="0014085B" w:rsidRDefault="00296CDF" w:rsidP="00104517">
            <w:pPr>
              <w:pStyle w:val="afc"/>
              <w:ind w:firstLine="851"/>
              <w:jc w:val="center"/>
              <w:rPr>
                <w:rFonts w:ascii="Times New Roman" w:hAnsi="Times New Roman"/>
                <w:sz w:val="22"/>
                <w:szCs w:val="22"/>
              </w:rPr>
            </w:pPr>
            <w:r w:rsidRPr="0014085B">
              <w:rPr>
                <w:rFonts w:ascii="Times New Roman" w:hAnsi="Times New Roman"/>
                <w:sz w:val="22"/>
                <w:szCs w:val="22"/>
              </w:rPr>
              <w:t xml:space="preserve">полное наименование организации - для </w:t>
            </w:r>
            <w:proofErr w:type="gramStart"/>
            <w:r w:rsidRPr="0014085B">
              <w:rPr>
                <w:rFonts w:ascii="Times New Roman" w:hAnsi="Times New Roman"/>
                <w:sz w:val="22"/>
                <w:szCs w:val="22"/>
              </w:rPr>
              <w:t>юридических</w:t>
            </w:r>
            <w:proofErr w:type="gramEnd"/>
          </w:p>
        </w:tc>
      </w:tr>
      <w:tr w:rsidR="00296CDF" w:rsidRPr="0014085B" w:rsidTr="0072348E">
        <w:tc>
          <w:tcPr>
            <w:tcW w:w="6996" w:type="dxa"/>
            <w:gridSpan w:val="2"/>
            <w:tcBorders>
              <w:top w:val="nil"/>
              <w:left w:val="nil"/>
              <w:bottom w:val="single" w:sz="4" w:space="0" w:color="auto"/>
              <w:right w:val="nil"/>
            </w:tcBorders>
          </w:tcPr>
          <w:p w:rsidR="00296CDF" w:rsidRPr="0014085B" w:rsidRDefault="00296CDF" w:rsidP="00104517">
            <w:pPr>
              <w:pStyle w:val="afc"/>
              <w:ind w:firstLine="851"/>
              <w:jc w:val="right"/>
              <w:rPr>
                <w:sz w:val="22"/>
                <w:szCs w:val="22"/>
              </w:rPr>
            </w:pPr>
          </w:p>
        </w:tc>
      </w:tr>
      <w:tr w:rsidR="00296CDF" w:rsidRPr="0014085B" w:rsidTr="0072348E">
        <w:tc>
          <w:tcPr>
            <w:tcW w:w="6996" w:type="dxa"/>
            <w:gridSpan w:val="2"/>
            <w:tcBorders>
              <w:top w:val="single" w:sz="4" w:space="0" w:color="auto"/>
              <w:left w:val="nil"/>
              <w:bottom w:val="nil"/>
              <w:right w:val="nil"/>
            </w:tcBorders>
          </w:tcPr>
          <w:p w:rsidR="00296CDF" w:rsidRPr="0014085B" w:rsidRDefault="00296CDF" w:rsidP="00104517">
            <w:pPr>
              <w:pStyle w:val="afc"/>
              <w:ind w:firstLine="851"/>
              <w:jc w:val="center"/>
              <w:rPr>
                <w:rFonts w:ascii="Times New Roman" w:hAnsi="Times New Roman"/>
                <w:sz w:val="22"/>
                <w:szCs w:val="22"/>
              </w:rPr>
            </w:pPr>
            <w:r w:rsidRPr="0014085B">
              <w:rPr>
                <w:rFonts w:ascii="Times New Roman" w:hAnsi="Times New Roman"/>
                <w:sz w:val="22"/>
                <w:szCs w:val="22"/>
              </w:rPr>
              <w:t>лиц) его почтовый индекс и адрес, телефон)</w:t>
            </w:r>
          </w:p>
        </w:tc>
      </w:tr>
    </w:tbl>
    <w:p w:rsidR="00296CDF" w:rsidRPr="0014085B" w:rsidRDefault="00296CDF" w:rsidP="00104517">
      <w:pPr>
        <w:pStyle w:val="1"/>
        <w:keepNext w:val="0"/>
        <w:widowControl w:val="0"/>
        <w:ind w:firstLine="851"/>
        <w:rPr>
          <w:sz w:val="24"/>
          <w:szCs w:val="24"/>
        </w:rPr>
      </w:pPr>
    </w:p>
    <w:p w:rsidR="00296CDF" w:rsidRPr="0014085B" w:rsidRDefault="00296CDF" w:rsidP="00104517">
      <w:pPr>
        <w:pStyle w:val="1"/>
        <w:keepNext w:val="0"/>
        <w:widowControl w:val="0"/>
        <w:ind w:firstLine="851"/>
        <w:rPr>
          <w:sz w:val="24"/>
          <w:szCs w:val="24"/>
        </w:rPr>
      </w:pPr>
      <w:r w:rsidRPr="0014085B">
        <w:rPr>
          <w:sz w:val="24"/>
          <w:szCs w:val="24"/>
        </w:rPr>
        <w:t>Заявление</w:t>
      </w:r>
    </w:p>
    <w:p w:rsidR="00296CDF" w:rsidRPr="0014085B" w:rsidRDefault="00296CDF" w:rsidP="00104517">
      <w:pPr>
        <w:pStyle w:val="1"/>
        <w:keepNext w:val="0"/>
        <w:widowControl w:val="0"/>
        <w:ind w:firstLine="851"/>
        <w:rPr>
          <w:sz w:val="24"/>
          <w:szCs w:val="24"/>
        </w:rPr>
      </w:pPr>
      <w:r w:rsidRPr="0014085B">
        <w:rPr>
          <w:sz w:val="24"/>
          <w:szCs w:val="24"/>
        </w:rPr>
        <w:t xml:space="preserve">о выдаче разрешений на условно разрешенный вид использования земельного участка </w:t>
      </w:r>
    </w:p>
    <w:p w:rsidR="00296CDF" w:rsidRPr="0014085B" w:rsidRDefault="00296CDF" w:rsidP="00104517">
      <w:pPr>
        <w:tabs>
          <w:tab w:val="left" w:pos="4300"/>
        </w:tabs>
        <w:ind w:firstLine="851"/>
        <w:jc w:val="center"/>
        <w:rPr>
          <w:rFonts w:ascii="Times New Roman" w:hAnsi="Times New Roman"/>
          <w:sz w:val="24"/>
          <w:szCs w:val="24"/>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80"/>
        <w:gridCol w:w="5940"/>
      </w:tblGrid>
      <w:tr w:rsidR="00296CDF" w:rsidRPr="0014085B" w:rsidTr="0072348E">
        <w:tc>
          <w:tcPr>
            <w:tcW w:w="9720" w:type="dxa"/>
            <w:gridSpan w:val="2"/>
            <w:tcBorders>
              <w:top w:val="nil"/>
              <w:left w:val="nil"/>
              <w:bottom w:val="single" w:sz="4" w:space="0" w:color="auto"/>
              <w:right w:val="nil"/>
            </w:tcBorders>
          </w:tcPr>
          <w:p w:rsidR="00296CDF" w:rsidRPr="0014085B" w:rsidRDefault="00296CDF" w:rsidP="00104517">
            <w:pPr>
              <w:pStyle w:val="afc"/>
              <w:ind w:firstLine="851"/>
              <w:rPr>
                <w:rFonts w:ascii="Times New Roman" w:hAnsi="Times New Roman"/>
                <w:sz w:val="22"/>
                <w:szCs w:val="22"/>
              </w:rPr>
            </w:pPr>
            <w:r w:rsidRPr="00296CDF">
              <w:rPr>
                <w:rFonts w:ascii="Times New Roman" w:hAnsi="Times New Roman"/>
                <w:color w:val="000000" w:themeColor="text1"/>
                <w:sz w:val="22"/>
                <w:szCs w:val="22"/>
              </w:rPr>
              <w:t xml:space="preserve">В соответствии со </w:t>
            </w:r>
            <w:hyperlink r:id="rId9" w:history="1">
              <w:r w:rsidRPr="00296CDF">
                <w:rPr>
                  <w:rStyle w:val="afb"/>
                  <w:rFonts w:ascii="Times New Roman" w:hAnsi="Times New Roman"/>
                  <w:color w:val="000000" w:themeColor="text1"/>
                  <w:sz w:val="22"/>
                  <w:szCs w:val="22"/>
                </w:rPr>
                <w:t>статьей 39</w:t>
              </w:r>
            </w:hyperlink>
            <w:r w:rsidRPr="00296CDF">
              <w:rPr>
                <w:rFonts w:ascii="Times New Roman" w:hAnsi="Times New Roman"/>
                <w:color w:val="000000" w:themeColor="text1"/>
                <w:sz w:val="22"/>
                <w:szCs w:val="22"/>
              </w:rPr>
              <w:t xml:space="preserve"> Градостроительного</w:t>
            </w:r>
            <w:r w:rsidRPr="0014085B">
              <w:rPr>
                <w:rFonts w:ascii="Times New Roman" w:hAnsi="Times New Roman"/>
                <w:sz w:val="22"/>
                <w:szCs w:val="22"/>
              </w:rPr>
              <w:t xml:space="preserve"> кодекса Российской Федерации прошу выдать разрешение на условно разрешенный вид использования земельного участка </w:t>
            </w:r>
          </w:p>
          <w:p w:rsidR="00296CDF" w:rsidRPr="0014085B" w:rsidRDefault="00296CDF" w:rsidP="00104517">
            <w:pPr>
              <w:pStyle w:val="afc"/>
              <w:ind w:firstLine="851"/>
              <w:rPr>
                <w:rFonts w:ascii="Times New Roman" w:hAnsi="Times New Roman"/>
                <w:sz w:val="22"/>
                <w:szCs w:val="22"/>
              </w:rPr>
            </w:pPr>
          </w:p>
        </w:tc>
      </w:tr>
      <w:tr w:rsidR="00296CDF" w:rsidRPr="0014085B" w:rsidTr="0072348E">
        <w:tc>
          <w:tcPr>
            <w:tcW w:w="9720" w:type="dxa"/>
            <w:gridSpan w:val="2"/>
            <w:tcBorders>
              <w:top w:val="single" w:sz="4" w:space="0" w:color="auto"/>
              <w:left w:val="nil"/>
              <w:bottom w:val="nil"/>
              <w:right w:val="nil"/>
            </w:tcBorders>
          </w:tcPr>
          <w:p w:rsidR="00296CDF" w:rsidRPr="0014085B" w:rsidRDefault="00296CDF" w:rsidP="00104517">
            <w:pPr>
              <w:pStyle w:val="afc"/>
              <w:ind w:firstLine="851"/>
              <w:jc w:val="center"/>
              <w:rPr>
                <w:rFonts w:ascii="Times New Roman" w:hAnsi="Times New Roman"/>
                <w:sz w:val="20"/>
                <w:szCs w:val="20"/>
              </w:rPr>
            </w:pPr>
            <w:r w:rsidRPr="0014085B">
              <w:rPr>
                <w:rFonts w:ascii="Times New Roman" w:hAnsi="Times New Roman"/>
                <w:sz w:val="20"/>
                <w:szCs w:val="20"/>
              </w:rPr>
              <w:t>(наименование земельного участка)</w:t>
            </w:r>
          </w:p>
        </w:tc>
      </w:tr>
      <w:tr w:rsidR="00296CDF" w:rsidRPr="0014085B" w:rsidTr="0072348E">
        <w:tc>
          <w:tcPr>
            <w:tcW w:w="9720" w:type="dxa"/>
            <w:gridSpan w:val="2"/>
            <w:tcBorders>
              <w:top w:val="nil"/>
              <w:left w:val="nil"/>
              <w:bottom w:val="nil"/>
              <w:right w:val="nil"/>
            </w:tcBorders>
          </w:tcPr>
          <w:p w:rsidR="00296CDF" w:rsidRPr="0014085B" w:rsidRDefault="00296CDF" w:rsidP="00104517">
            <w:pPr>
              <w:pStyle w:val="afd"/>
              <w:ind w:firstLine="851"/>
              <w:rPr>
                <w:rFonts w:ascii="Times New Roman" w:hAnsi="Times New Roman"/>
                <w:sz w:val="22"/>
                <w:szCs w:val="22"/>
              </w:rPr>
            </w:pPr>
          </w:p>
          <w:p w:rsidR="00296CDF" w:rsidRPr="0014085B" w:rsidRDefault="00296CDF" w:rsidP="00104517">
            <w:pPr>
              <w:pStyle w:val="afd"/>
              <w:ind w:firstLine="851"/>
              <w:rPr>
                <w:rFonts w:ascii="Times New Roman" w:hAnsi="Times New Roman"/>
                <w:sz w:val="22"/>
                <w:szCs w:val="22"/>
              </w:rPr>
            </w:pPr>
            <w:proofErr w:type="gramStart"/>
            <w:r w:rsidRPr="0014085B">
              <w:rPr>
                <w:rFonts w:ascii="Times New Roman" w:hAnsi="Times New Roman"/>
                <w:sz w:val="22"/>
                <w:szCs w:val="22"/>
              </w:rPr>
              <w:t>расположенного</w:t>
            </w:r>
            <w:proofErr w:type="gramEnd"/>
            <w:r w:rsidRPr="0014085B">
              <w:rPr>
                <w:rFonts w:ascii="Times New Roman" w:hAnsi="Times New Roman"/>
                <w:sz w:val="22"/>
                <w:szCs w:val="22"/>
              </w:rPr>
              <w:t xml:space="preserve"> по адресу: ______________________________________________________________</w:t>
            </w:r>
          </w:p>
          <w:p w:rsidR="00296CDF" w:rsidRPr="0014085B" w:rsidRDefault="00296CDF" w:rsidP="00104517">
            <w:pPr>
              <w:ind w:firstLine="851"/>
              <w:jc w:val="center"/>
              <w:rPr>
                <w:sz w:val="20"/>
                <w:szCs w:val="20"/>
              </w:rPr>
            </w:pPr>
            <w:r w:rsidRPr="0014085B">
              <w:rPr>
                <w:rFonts w:ascii="Times New Roman" w:hAnsi="Times New Roman"/>
                <w:sz w:val="20"/>
                <w:szCs w:val="20"/>
              </w:rPr>
              <w:t xml:space="preserve">                                             (полный адрес земельного участка </w:t>
            </w:r>
          </w:p>
          <w:p w:rsidR="00296CDF" w:rsidRPr="0014085B" w:rsidRDefault="00296CDF" w:rsidP="00104517">
            <w:pPr>
              <w:spacing w:after="0" w:line="0" w:lineRule="atLeast"/>
              <w:ind w:firstLine="851"/>
            </w:pPr>
            <w:r w:rsidRPr="0014085B">
              <w:t>______________________________________________________________________________________</w:t>
            </w:r>
          </w:p>
          <w:p w:rsidR="00296CDF" w:rsidRPr="0014085B" w:rsidRDefault="00296CDF" w:rsidP="00104517">
            <w:pPr>
              <w:spacing w:after="0" w:line="0" w:lineRule="atLeast"/>
              <w:ind w:firstLine="851"/>
              <w:jc w:val="center"/>
              <w:rPr>
                <w:rFonts w:ascii="Times New Roman" w:hAnsi="Times New Roman"/>
                <w:sz w:val="20"/>
                <w:szCs w:val="20"/>
              </w:rPr>
            </w:pPr>
            <w:r w:rsidRPr="0014085B">
              <w:rPr>
                <w:rFonts w:ascii="Times New Roman" w:hAnsi="Times New Roman"/>
                <w:sz w:val="20"/>
                <w:szCs w:val="20"/>
              </w:rPr>
              <w:t>с указанием субъекта Российской Федерации,</w:t>
            </w:r>
          </w:p>
          <w:p w:rsidR="00296CDF" w:rsidRPr="0014085B" w:rsidRDefault="00296CDF" w:rsidP="00104517">
            <w:pPr>
              <w:spacing w:after="0" w:line="0" w:lineRule="atLeast"/>
              <w:ind w:firstLine="851"/>
              <w:jc w:val="center"/>
              <w:rPr>
                <w:rFonts w:ascii="Times New Roman" w:hAnsi="Times New Roman"/>
              </w:rPr>
            </w:pPr>
          </w:p>
          <w:p w:rsidR="00296CDF" w:rsidRPr="0014085B" w:rsidRDefault="00296CDF" w:rsidP="00104517">
            <w:pPr>
              <w:spacing w:after="0" w:line="0" w:lineRule="atLeast"/>
              <w:ind w:firstLine="851"/>
              <w:jc w:val="both"/>
            </w:pPr>
            <w:r w:rsidRPr="0014085B">
              <w:rPr>
                <w:rFonts w:ascii="Times New Roman" w:hAnsi="Times New Roman"/>
              </w:rPr>
              <w:t>______________________________________________________________________________________</w:t>
            </w:r>
          </w:p>
          <w:p w:rsidR="00296CDF" w:rsidRPr="0014085B" w:rsidRDefault="00296CDF" w:rsidP="00104517">
            <w:pPr>
              <w:ind w:firstLine="851"/>
              <w:jc w:val="center"/>
              <w:rPr>
                <w:sz w:val="20"/>
                <w:szCs w:val="20"/>
              </w:rPr>
            </w:pPr>
            <w:r w:rsidRPr="0014085B">
              <w:rPr>
                <w:rFonts w:ascii="Times New Roman" w:hAnsi="Times New Roman"/>
                <w:sz w:val="20"/>
                <w:szCs w:val="20"/>
              </w:rPr>
              <w:t>административного района и т.д. или строительный адрес)</w:t>
            </w:r>
          </w:p>
        </w:tc>
      </w:tr>
      <w:tr w:rsidR="00296CDF" w:rsidRPr="0014085B" w:rsidTr="0072348E">
        <w:tc>
          <w:tcPr>
            <w:tcW w:w="3780" w:type="dxa"/>
            <w:tcBorders>
              <w:top w:val="nil"/>
              <w:left w:val="nil"/>
              <w:bottom w:val="nil"/>
              <w:right w:val="nil"/>
            </w:tcBorders>
          </w:tcPr>
          <w:p w:rsidR="00296CDF" w:rsidRPr="0014085B" w:rsidRDefault="00296CDF" w:rsidP="00104517">
            <w:pPr>
              <w:pStyle w:val="afc"/>
              <w:ind w:firstLine="851"/>
              <w:rPr>
                <w:rFonts w:ascii="Times New Roman" w:hAnsi="Times New Roman"/>
                <w:sz w:val="22"/>
                <w:szCs w:val="22"/>
              </w:rPr>
            </w:pPr>
          </w:p>
        </w:tc>
        <w:tc>
          <w:tcPr>
            <w:tcW w:w="5940" w:type="dxa"/>
            <w:tcBorders>
              <w:top w:val="nil"/>
              <w:left w:val="nil"/>
              <w:bottom w:val="nil"/>
              <w:right w:val="nil"/>
            </w:tcBorders>
          </w:tcPr>
          <w:p w:rsidR="00296CDF" w:rsidRPr="0014085B" w:rsidRDefault="00296CDF" w:rsidP="00104517">
            <w:pPr>
              <w:pStyle w:val="afc"/>
              <w:ind w:firstLine="851"/>
              <w:jc w:val="center"/>
              <w:rPr>
                <w:rFonts w:ascii="Times New Roman" w:hAnsi="Times New Roman"/>
                <w:sz w:val="22"/>
                <w:szCs w:val="22"/>
              </w:rPr>
            </w:pPr>
          </w:p>
        </w:tc>
      </w:tr>
      <w:tr w:rsidR="00296CDF" w:rsidRPr="0014085B" w:rsidTr="0072348E">
        <w:tc>
          <w:tcPr>
            <w:tcW w:w="9720" w:type="dxa"/>
            <w:gridSpan w:val="2"/>
            <w:tcBorders>
              <w:top w:val="nil"/>
              <w:left w:val="nil"/>
              <w:bottom w:val="single" w:sz="4" w:space="0" w:color="auto"/>
              <w:right w:val="nil"/>
            </w:tcBorders>
          </w:tcPr>
          <w:p w:rsidR="00296CDF" w:rsidRPr="0014085B" w:rsidRDefault="00296CDF" w:rsidP="00104517">
            <w:pPr>
              <w:pStyle w:val="afd"/>
              <w:ind w:firstLine="851"/>
              <w:rPr>
                <w:rFonts w:ascii="Times New Roman" w:hAnsi="Times New Roman"/>
                <w:sz w:val="22"/>
                <w:szCs w:val="22"/>
              </w:rPr>
            </w:pPr>
            <w:r w:rsidRPr="0014085B">
              <w:rPr>
                <w:rFonts w:ascii="Times New Roman" w:hAnsi="Times New Roman"/>
                <w:sz w:val="22"/>
                <w:szCs w:val="22"/>
              </w:rPr>
              <w:t>Приложение:</w:t>
            </w:r>
          </w:p>
          <w:p w:rsidR="00296CDF" w:rsidRPr="0014085B" w:rsidRDefault="00296CDF" w:rsidP="00104517">
            <w:pPr>
              <w:pStyle w:val="afc"/>
              <w:ind w:firstLine="851"/>
              <w:rPr>
                <w:rFonts w:ascii="Times New Roman" w:hAnsi="Times New Roman"/>
                <w:sz w:val="22"/>
                <w:szCs w:val="22"/>
              </w:rPr>
            </w:pPr>
          </w:p>
        </w:tc>
      </w:tr>
      <w:tr w:rsidR="00296CDF" w:rsidRPr="0014085B" w:rsidTr="0072348E">
        <w:tc>
          <w:tcPr>
            <w:tcW w:w="9720" w:type="dxa"/>
            <w:gridSpan w:val="2"/>
            <w:tcBorders>
              <w:top w:val="single" w:sz="4" w:space="0" w:color="auto"/>
              <w:left w:val="nil"/>
              <w:bottom w:val="nil"/>
              <w:right w:val="nil"/>
            </w:tcBorders>
          </w:tcPr>
          <w:p w:rsidR="00296CDF" w:rsidRPr="0014085B" w:rsidRDefault="00296CDF" w:rsidP="00104517">
            <w:pPr>
              <w:pStyle w:val="afc"/>
              <w:ind w:firstLine="851"/>
              <w:jc w:val="center"/>
              <w:rPr>
                <w:rFonts w:ascii="Times New Roman" w:hAnsi="Times New Roman"/>
                <w:sz w:val="20"/>
                <w:szCs w:val="20"/>
              </w:rPr>
            </w:pPr>
            <w:r w:rsidRPr="0014085B">
              <w:rPr>
                <w:rFonts w:ascii="Times New Roman" w:hAnsi="Times New Roman"/>
                <w:sz w:val="20"/>
                <w:szCs w:val="20"/>
              </w:rPr>
              <w:t>(указываются документы, предусмотренные пунктом 2.6 раздела 2 настоящего Регламента</w:t>
            </w:r>
          </w:p>
          <w:p w:rsidR="00296CDF" w:rsidRPr="0014085B" w:rsidRDefault="00296CDF" w:rsidP="00104517">
            <w:pPr>
              <w:ind w:firstLine="851"/>
            </w:pPr>
            <w:r w:rsidRPr="0014085B">
              <w:t>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296CDF" w:rsidRPr="0014085B" w:rsidRDefault="00296CDF" w:rsidP="00104517">
      <w:pPr>
        <w:ind w:firstLine="851"/>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10"/>
        <w:gridCol w:w="5810"/>
      </w:tblGrid>
      <w:tr w:rsidR="00296CDF" w:rsidRPr="0014085B" w:rsidTr="0072348E">
        <w:tc>
          <w:tcPr>
            <w:tcW w:w="3910" w:type="dxa"/>
            <w:tcBorders>
              <w:top w:val="single" w:sz="4" w:space="0" w:color="auto"/>
              <w:left w:val="nil"/>
              <w:bottom w:val="nil"/>
              <w:right w:val="nil"/>
            </w:tcBorders>
          </w:tcPr>
          <w:p w:rsidR="00296CDF" w:rsidRPr="0014085B" w:rsidRDefault="00296CDF" w:rsidP="00104517">
            <w:pPr>
              <w:pStyle w:val="afc"/>
              <w:ind w:firstLine="851"/>
              <w:jc w:val="center"/>
              <w:rPr>
                <w:rFonts w:ascii="Times New Roman" w:hAnsi="Times New Roman"/>
                <w:sz w:val="22"/>
                <w:szCs w:val="22"/>
              </w:rPr>
            </w:pPr>
            <w:r w:rsidRPr="0014085B">
              <w:rPr>
                <w:rFonts w:ascii="Times New Roman" w:hAnsi="Times New Roman"/>
                <w:sz w:val="22"/>
                <w:szCs w:val="22"/>
              </w:rPr>
              <w:t>(подпись)</w:t>
            </w:r>
          </w:p>
        </w:tc>
        <w:tc>
          <w:tcPr>
            <w:tcW w:w="5810" w:type="dxa"/>
            <w:tcBorders>
              <w:top w:val="nil"/>
              <w:left w:val="nil"/>
              <w:bottom w:val="nil"/>
              <w:right w:val="nil"/>
            </w:tcBorders>
          </w:tcPr>
          <w:p w:rsidR="00296CDF" w:rsidRPr="0014085B" w:rsidRDefault="00296CDF" w:rsidP="00104517">
            <w:pPr>
              <w:pStyle w:val="afc"/>
              <w:ind w:firstLine="851"/>
              <w:jc w:val="right"/>
              <w:rPr>
                <w:sz w:val="22"/>
                <w:szCs w:val="22"/>
              </w:rPr>
            </w:pPr>
            <w:r w:rsidRPr="0014085B">
              <w:rPr>
                <w:sz w:val="22"/>
                <w:szCs w:val="22"/>
              </w:rPr>
              <w:t>"__" ___________ 20__ г.</w:t>
            </w:r>
          </w:p>
        </w:tc>
      </w:tr>
    </w:tbl>
    <w:p w:rsidR="00296CDF" w:rsidRPr="0014085B" w:rsidRDefault="00296CDF" w:rsidP="00104517">
      <w:pPr>
        <w:ind w:firstLine="851"/>
      </w:pPr>
    </w:p>
    <w:p w:rsidR="00296CDF" w:rsidRPr="0014085B" w:rsidRDefault="00296CDF" w:rsidP="00104517">
      <w:pPr>
        <w:spacing w:after="0" w:line="240" w:lineRule="auto"/>
        <w:ind w:firstLine="851"/>
        <w:contextualSpacing/>
        <w:jc w:val="right"/>
        <w:rPr>
          <w:rFonts w:ascii="Times New Roman" w:hAnsi="Times New Roman"/>
          <w:sz w:val="24"/>
          <w:szCs w:val="24"/>
        </w:rPr>
      </w:pPr>
    </w:p>
    <w:p w:rsidR="00296CDF" w:rsidRPr="0014085B" w:rsidRDefault="00296CDF" w:rsidP="00104517">
      <w:pPr>
        <w:spacing w:after="0" w:line="240" w:lineRule="auto"/>
        <w:ind w:firstLine="851"/>
        <w:contextualSpacing/>
        <w:jc w:val="right"/>
        <w:rPr>
          <w:rFonts w:ascii="Times New Roman" w:hAnsi="Times New Roman"/>
          <w:sz w:val="24"/>
          <w:szCs w:val="24"/>
        </w:rPr>
      </w:pPr>
    </w:p>
    <w:p w:rsidR="00296CDF" w:rsidRPr="0014085B" w:rsidRDefault="00296CDF" w:rsidP="00104517">
      <w:pPr>
        <w:spacing w:after="0" w:line="240" w:lineRule="auto"/>
        <w:ind w:firstLine="851"/>
        <w:contextualSpacing/>
        <w:jc w:val="right"/>
        <w:rPr>
          <w:rFonts w:ascii="Times New Roman" w:hAnsi="Times New Roman"/>
          <w:sz w:val="24"/>
          <w:szCs w:val="24"/>
        </w:rPr>
      </w:pPr>
    </w:p>
    <w:p w:rsidR="00296CDF" w:rsidRPr="0014085B" w:rsidRDefault="00296CDF" w:rsidP="00104517">
      <w:pPr>
        <w:spacing w:after="0" w:line="240" w:lineRule="auto"/>
        <w:ind w:firstLine="851"/>
        <w:contextualSpacing/>
        <w:jc w:val="right"/>
        <w:rPr>
          <w:rFonts w:ascii="Times New Roman" w:hAnsi="Times New Roman"/>
          <w:sz w:val="24"/>
          <w:szCs w:val="24"/>
        </w:rPr>
      </w:pPr>
    </w:p>
    <w:p w:rsidR="00296CDF" w:rsidRPr="0014085B" w:rsidRDefault="00296CDF" w:rsidP="00104517">
      <w:pPr>
        <w:spacing w:after="0" w:line="240" w:lineRule="auto"/>
        <w:ind w:firstLine="851"/>
        <w:contextualSpacing/>
        <w:jc w:val="right"/>
        <w:rPr>
          <w:rFonts w:ascii="Times New Roman" w:hAnsi="Times New Roman"/>
          <w:sz w:val="20"/>
          <w:szCs w:val="20"/>
        </w:rPr>
      </w:pPr>
    </w:p>
    <w:p w:rsidR="00296CDF" w:rsidRPr="0014085B" w:rsidRDefault="00296CDF" w:rsidP="00104517">
      <w:pPr>
        <w:spacing w:after="0" w:line="240" w:lineRule="auto"/>
        <w:ind w:firstLine="851"/>
        <w:contextualSpacing/>
        <w:jc w:val="right"/>
        <w:rPr>
          <w:rFonts w:ascii="Times New Roman" w:hAnsi="Times New Roman"/>
          <w:sz w:val="20"/>
          <w:szCs w:val="20"/>
        </w:rPr>
      </w:pPr>
    </w:p>
    <w:p w:rsidR="00296CDF" w:rsidRDefault="00296CDF" w:rsidP="00104517">
      <w:pPr>
        <w:spacing w:after="0" w:line="240" w:lineRule="auto"/>
        <w:ind w:firstLine="851"/>
        <w:contextualSpacing/>
        <w:jc w:val="right"/>
        <w:rPr>
          <w:rFonts w:ascii="Times New Roman" w:hAnsi="Times New Roman"/>
          <w:sz w:val="20"/>
          <w:szCs w:val="20"/>
        </w:rPr>
      </w:pPr>
    </w:p>
    <w:p w:rsidR="00296CDF" w:rsidRDefault="00296CDF" w:rsidP="00104517">
      <w:pPr>
        <w:spacing w:after="0" w:line="240" w:lineRule="auto"/>
        <w:ind w:firstLine="851"/>
        <w:contextualSpacing/>
        <w:jc w:val="right"/>
        <w:rPr>
          <w:rFonts w:ascii="Times New Roman" w:hAnsi="Times New Roman"/>
          <w:sz w:val="20"/>
          <w:szCs w:val="20"/>
        </w:rPr>
      </w:pPr>
    </w:p>
    <w:p w:rsidR="00296CDF" w:rsidRDefault="00296CDF" w:rsidP="00104517">
      <w:pPr>
        <w:spacing w:after="0" w:line="240" w:lineRule="auto"/>
        <w:ind w:firstLine="851"/>
        <w:contextualSpacing/>
        <w:jc w:val="right"/>
        <w:rPr>
          <w:rFonts w:ascii="Times New Roman" w:hAnsi="Times New Roman"/>
          <w:sz w:val="20"/>
          <w:szCs w:val="20"/>
        </w:rPr>
      </w:pPr>
    </w:p>
    <w:p w:rsidR="00296CDF" w:rsidRPr="0014085B" w:rsidRDefault="00296CDF" w:rsidP="00104517">
      <w:pPr>
        <w:spacing w:after="0" w:line="240" w:lineRule="auto"/>
        <w:ind w:firstLine="851"/>
        <w:contextualSpacing/>
        <w:jc w:val="right"/>
        <w:rPr>
          <w:rFonts w:ascii="Times New Roman" w:hAnsi="Times New Roman"/>
          <w:sz w:val="20"/>
          <w:szCs w:val="20"/>
        </w:rPr>
      </w:pPr>
      <w:r w:rsidRPr="0014085B">
        <w:rPr>
          <w:rFonts w:ascii="Times New Roman" w:hAnsi="Times New Roman"/>
          <w:sz w:val="20"/>
          <w:szCs w:val="20"/>
        </w:rPr>
        <w:t>Приложение №2</w:t>
      </w:r>
    </w:p>
    <w:p w:rsidR="00296CDF" w:rsidRPr="0014085B" w:rsidRDefault="00296CDF" w:rsidP="00104517">
      <w:pPr>
        <w:spacing w:after="0" w:line="240" w:lineRule="auto"/>
        <w:ind w:firstLine="851"/>
        <w:contextualSpacing/>
        <w:jc w:val="right"/>
        <w:rPr>
          <w:rFonts w:ascii="Times New Roman" w:hAnsi="Times New Roman"/>
          <w:sz w:val="20"/>
          <w:szCs w:val="20"/>
        </w:rPr>
      </w:pPr>
      <w:r w:rsidRPr="0014085B">
        <w:rPr>
          <w:rFonts w:ascii="Times New Roman" w:hAnsi="Times New Roman"/>
          <w:sz w:val="20"/>
          <w:szCs w:val="20"/>
        </w:rPr>
        <w:t xml:space="preserve">к административному регламенту </w:t>
      </w:r>
    </w:p>
    <w:p w:rsidR="00296CDF" w:rsidRPr="0014085B" w:rsidRDefault="00296CDF" w:rsidP="00104517">
      <w:pPr>
        <w:spacing w:after="0" w:line="240" w:lineRule="auto"/>
        <w:ind w:firstLine="851"/>
        <w:contextualSpacing/>
        <w:jc w:val="right"/>
        <w:rPr>
          <w:rFonts w:ascii="Times New Roman" w:hAnsi="Times New Roman"/>
          <w:sz w:val="20"/>
          <w:szCs w:val="20"/>
        </w:rPr>
      </w:pPr>
      <w:r w:rsidRPr="0014085B">
        <w:rPr>
          <w:rFonts w:ascii="Times New Roman" w:hAnsi="Times New Roman"/>
          <w:sz w:val="20"/>
          <w:szCs w:val="20"/>
        </w:rPr>
        <w:t xml:space="preserve">«Предоставление разрешения </w:t>
      </w:r>
      <w:proofErr w:type="gramStart"/>
      <w:r w:rsidRPr="0014085B">
        <w:rPr>
          <w:rFonts w:ascii="Times New Roman" w:hAnsi="Times New Roman"/>
          <w:sz w:val="20"/>
          <w:szCs w:val="20"/>
        </w:rPr>
        <w:t>на</w:t>
      </w:r>
      <w:proofErr w:type="gramEnd"/>
      <w:r w:rsidRPr="0014085B">
        <w:rPr>
          <w:rFonts w:ascii="Times New Roman" w:hAnsi="Times New Roman"/>
          <w:sz w:val="20"/>
          <w:szCs w:val="20"/>
        </w:rPr>
        <w:t xml:space="preserve"> условно </w:t>
      </w:r>
    </w:p>
    <w:p w:rsidR="00296CDF" w:rsidRPr="0014085B" w:rsidRDefault="00296CDF" w:rsidP="00104517">
      <w:pPr>
        <w:spacing w:after="0" w:line="240" w:lineRule="auto"/>
        <w:ind w:firstLine="851"/>
        <w:contextualSpacing/>
        <w:jc w:val="right"/>
        <w:rPr>
          <w:rFonts w:ascii="Times New Roman" w:hAnsi="Times New Roman"/>
          <w:sz w:val="20"/>
          <w:szCs w:val="20"/>
        </w:rPr>
      </w:pPr>
      <w:r w:rsidRPr="0014085B">
        <w:rPr>
          <w:rFonts w:ascii="Times New Roman" w:hAnsi="Times New Roman"/>
          <w:sz w:val="20"/>
          <w:szCs w:val="20"/>
        </w:rPr>
        <w:t>разрешенный вид использования земельного участка»</w:t>
      </w:r>
    </w:p>
    <w:p w:rsidR="00296CDF" w:rsidRPr="0014085B" w:rsidRDefault="00296CDF" w:rsidP="00104517">
      <w:pPr>
        <w:spacing w:after="0" w:line="240" w:lineRule="auto"/>
        <w:ind w:firstLine="851"/>
        <w:contextualSpacing/>
        <w:jc w:val="right"/>
        <w:rPr>
          <w:rFonts w:ascii="Times New Roman" w:hAnsi="Times New Roman"/>
          <w:sz w:val="24"/>
          <w:szCs w:val="24"/>
        </w:rPr>
      </w:pPr>
    </w:p>
    <w:p w:rsidR="00296CDF" w:rsidRPr="0014085B" w:rsidRDefault="00296CDF" w:rsidP="00104517">
      <w:pPr>
        <w:pStyle w:val="ConsPlusNormal"/>
        <w:ind w:firstLine="851"/>
        <w:jc w:val="center"/>
        <w:rPr>
          <w:rFonts w:cs="Times New Roman"/>
          <w:b/>
          <w:sz w:val="24"/>
          <w:szCs w:val="24"/>
        </w:rPr>
      </w:pPr>
      <w:r w:rsidRPr="0014085B">
        <w:rPr>
          <w:rFonts w:cs="Times New Roman"/>
          <w:b/>
          <w:sz w:val="24"/>
          <w:szCs w:val="24"/>
        </w:rPr>
        <w:t>Блок – схема</w:t>
      </w:r>
    </w:p>
    <w:p w:rsidR="00296CDF" w:rsidRPr="0014085B" w:rsidRDefault="00296CDF" w:rsidP="00104517">
      <w:pPr>
        <w:pStyle w:val="ConsPlusNormal"/>
        <w:ind w:firstLine="851"/>
        <w:jc w:val="center"/>
        <w:rPr>
          <w:rFonts w:cs="Times New Roman"/>
          <w:b/>
          <w:sz w:val="24"/>
          <w:szCs w:val="24"/>
        </w:rPr>
      </w:pPr>
      <w:r w:rsidRPr="0014085B">
        <w:rPr>
          <w:rFonts w:cs="Times New Roman"/>
          <w:b/>
          <w:sz w:val="24"/>
          <w:szCs w:val="24"/>
        </w:rPr>
        <w:t xml:space="preserve"> порядка предоставления муниципальной услуги </w:t>
      </w:r>
    </w:p>
    <w:p w:rsidR="00966461" w:rsidRDefault="00296CDF" w:rsidP="00104517">
      <w:pPr>
        <w:pStyle w:val="ConsPlusNormal"/>
        <w:ind w:firstLine="851"/>
        <w:jc w:val="center"/>
        <w:rPr>
          <w:b/>
          <w:sz w:val="24"/>
          <w:szCs w:val="24"/>
        </w:rPr>
      </w:pPr>
      <w:r w:rsidRPr="0014085B">
        <w:rPr>
          <w:rFonts w:cs="Times New Roman"/>
          <w:b/>
          <w:sz w:val="24"/>
          <w:szCs w:val="24"/>
        </w:rPr>
        <w:t>«</w:t>
      </w:r>
      <w:r w:rsidRPr="0014085B">
        <w:rPr>
          <w:b/>
          <w:sz w:val="24"/>
          <w:szCs w:val="24"/>
        </w:rPr>
        <w:t xml:space="preserve">Предоставление разрешения на условно разрешенный вид использования </w:t>
      </w:r>
    </w:p>
    <w:p w:rsidR="00296CDF" w:rsidRPr="0014085B" w:rsidRDefault="00296CDF" w:rsidP="00104517">
      <w:pPr>
        <w:pStyle w:val="ConsPlusNormal"/>
        <w:ind w:firstLine="851"/>
        <w:jc w:val="center"/>
        <w:rPr>
          <w:rFonts w:cs="Times New Roman"/>
          <w:b/>
          <w:sz w:val="24"/>
          <w:szCs w:val="24"/>
        </w:rPr>
      </w:pPr>
      <w:r w:rsidRPr="0014085B">
        <w:rPr>
          <w:b/>
          <w:sz w:val="24"/>
          <w:szCs w:val="24"/>
        </w:rPr>
        <w:t xml:space="preserve">земельного </w:t>
      </w:r>
      <w:r>
        <w:rPr>
          <w:b/>
          <w:sz w:val="24"/>
          <w:szCs w:val="24"/>
        </w:rPr>
        <w:t>у</w:t>
      </w:r>
      <w:r w:rsidRPr="0014085B">
        <w:rPr>
          <w:b/>
          <w:sz w:val="24"/>
          <w:szCs w:val="24"/>
        </w:rPr>
        <w:t>частка»</w:t>
      </w:r>
    </w:p>
    <w:p w:rsidR="00296CDF" w:rsidRPr="0014085B" w:rsidRDefault="00296CDF" w:rsidP="00104517">
      <w:pPr>
        <w:pStyle w:val="ConsPlusNormal"/>
        <w:ind w:firstLine="851"/>
        <w:jc w:val="center"/>
        <w:rPr>
          <w:rFonts w:cs="Times New Roman"/>
          <w:b/>
        </w:rPr>
      </w:pPr>
    </w:p>
    <w:p w:rsidR="00296CDF" w:rsidRPr="0014085B" w:rsidRDefault="002C4F61" w:rsidP="00104517">
      <w:pPr>
        <w:pStyle w:val="ConsPlusNormal"/>
        <w:ind w:firstLine="851"/>
        <w:jc w:val="center"/>
        <w:rPr>
          <w:rFonts w:cs="Times New Roman"/>
          <w:b/>
          <w:sz w:val="26"/>
          <w:szCs w:val="26"/>
        </w:rPr>
      </w:pPr>
      <w:r w:rsidRPr="002C4F61">
        <w:rPr>
          <w:rFonts w:cs="Times New Roman"/>
          <w:b/>
          <w:noProof/>
        </w:rPr>
        <w:pict>
          <v:roundrect id="_x0000_s1182" style="position:absolute;left:0;text-align:left;margin-left:36pt;margin-top:11.55pt;width:396pt;height:31.7pt;z-index:251664384" arcsize="10923f">
            <v:textbox>
              <w:txbxContent>
                <w:p w:rsidR="00296CDF" w:rsidRPr="001778E8" w:rsidRDefault="00296CDF" w:rsidP="00296CDF">
                  <w:pPr>
                    <w:jc w:val="center"/>
                    <w:rPr>
                      <w:rFonts w:ascii="Times New Roman" w:hAnsi="Times New Roman"/>
                    </w:rPr>
                  </w:pPr>
                  <w:r w:rsidRPr="001778E8">
                    <w:rPr>
                      <w:rFonts w:ascii="Times New Roman" w:hAnsi="Times New Roman"/>
                    </w:rPr>
                    <w:t xml:space="preserve">Прием обращения заявителя о предоставлении муниципальной услуги </w:t>
                  </w:r>
                </w:p>
              </w:txbxContent>
            </v:textbox>
          </v:roundrect>
        </w:pict>
      </w:r>
    </w:p>
    <w:p w:rsidR="00296CDF" w:rsidRPr="0014085B" w:rsidRDefault="002C4F61" w:rsidP="00104517">
      <w:pPr>
        <w:pStyle w:val="ConsPlusNormal"/>
        <w:ind w:firstLine="851"/>
        <w:jc w:val="center"/>
        <w:rPr>
          <w:rFonts w:cs="Times New Roman"/>
          <w:sz w:val="26"/>
          <w:szCs w:val="26"/>
        </w:rPr>
      </w:pPr>
      <w:r>
        <w:rPr>
          <w:rFonts w:cs="Times New Roman"/>
          <w:noProof/>
          <w:sz w:val="26"/>
          <w:szCs w:val="26"/>
        </w:rPr>
        <w:pict>
          <v:line id="_x0000_s1196" style="position:absolute;left:0;text-align:left;z-index:251678720" from="459pt,14.6pt" to="459pt,517.75pt"/>
        </w:pict>
      </w:r>
    </w:p>
    <w:p w:rsidR="00296CDF" w:rsidRPr="0014085B" w:rsidRDefault="002C4F61" w:rsidP="00104517">
      <w:pPr>
        <w:pStyle w:val="ConsPlusNormal"/>
        <w:ind w:firstLine="851"/>
        <w:jc w:val="center"/>
        <w:rPr>
          <w:rFonts w:cs="Times New Roman"/>
          <w:sz w:val="26"/>
          <w:szCs w:val="26"/>
        </w:rPr>
      </w:pPr>
      <w:r w:rsidRPr="002C4F61">
        <w:rPr>
          <w:rFonts w:cs="Times New Roman"/>
          <w:b/>
          <w:noProof/>
        </w:rPr>
        <w:pict>
          <v:line id="_x0000_s1195" style="position:absolute;left:0;text-align:left;z-index:251677696" from="441pt,-.35pt" to="459pt,-.35pt">
            <v:stroke endarrow="block"/>
          </v:line>
        </w:pict>
      </w:r>
    </w:p>
    <w:p w:rsidR="00296CDF" w:rsidRPr="0014085B" w:rsidRDefault="002C4F61" w:rsidP="00104517">
      <w:pPr>
        <w:pStyle w:val="ConsPlusNormal"/>
        <w:ind w:firstLine="851"/>
        <w:jc w:val="center"/>
        <w:rPr>
          <w:rFonts w:cs="Times New Roman"/>
          <w:sz w:val="26"/>
          <w:szCs w:val="26"/>
        </w:rPr>
      </w:pPr>
      <w:r>
        <w:rPr>
          <w:rFonts w:cs="Times New Roman"/>
          <w:noProof/>
          <w:sz w:val="26"/>
          <w:szCs w:val="26"/>
        </w:rPr>
        <w:pict>
          <v:roundrect id="_x0000_s1183" style="position:absolute;left:0;text-align:left;margin-left:45pt;margin-top:11.7pt;width:368.25pt;height:30pt;z-index:251665408" arcsize="10923f">
            <v:textbox>
              <w:txbxContent>
                <w:p w:rsidR="00296CDF" w:rsidRPr="001778E8" w:rsidRDefault="00296CDF" w:rsidP="00296CDF">
                  <w:pPr>
                    <w:jc w:val="center"/>
                    <w:rPr>
                      <w:rFonts w:ascii="Times New Roman" w:hAnsi="Times New Roman"/>
                    </w:rPr>
                  </w:pPr>
                  <w:r w:rsidRPr="001778E8">
                    <w:rPr>
                      <w:rFonts w:ascii="Times New Roman" w:hAnsi="Times New Roman"/>
                    </w:rPr>
                    <w:t xml:space="preserve"> Регистрация заявления и направление в Комиссию</w:t>
                  </w:r>
                </w:p>
              </w:txbxContent>
            </v:textbox>
          </v:roundrect>
        </w:pict>
      </w:r>
      <w:r>
        <w:rPr>
          <w:rFonts w:cs="Times New Roman"/>
          <w:noProof/>
          <w:sz w:val="26"/>
          <w:szCs w:val="26"/>
        </w:rPr>
        <w:pict>
          <v:line id="_x0000_s1178" style="position:absolute;left:0;text-align:left;flip:x;z-index:251660288" from="252pt,2.65pt" to="252pt,11.65pt">
            <v:stroke endarrow="block"/>
          </v:line>
        </w:pict>
      </w:r>
    </w:p>
    <w:p w:rsidR="00296CDF" w:rsidRPr="0014085B" w:rsidRDefault="00296CDF" w:rsidP="00104517">
      <w:pPr>
        <w:pStyle w:val="ConsPlusNormal"/>
        <w:ind w:firstLine="851"/>
        <w:jc w:val="center"/>
        <w:rPr>
          <w:rFonts w:cs="Times New Roman"/>
          <w:sz w:val="26"/>
          <w:szCs w:val="26"/>
        </w:rPr>
      </w:pPr>
    </w:p>
    <w:p w:rsidR="00296CDF" w:rsidRPr="0014085B" w:rsidRDefault="002C4F61" w:rsidP="00104517">
      <w:pPr>
        <w:pStyle w:val="ConsPlusNormal"/>
        <w:ind w:firstLine="851"/>
        <w:jc w:val="center"/>
        <w:rPr>
          <w:rFonts w:cs="Times New Roman"/>
          <w:sz w:val="26"/>
          <w:szCs w:val="26"/>
        </w:rPr>
      </w:pPr>
      <w:r>
        <w:rPr>
          <w:rFonts w:cs="Times New Roman"/>
          <w:noProof/>
          <w:sz w:val="26"/>
          <w:szCs w:val="26"/>
        </w:rPr>
        <w:pict>
          <v:shapetype id="_x0000_t32" coordsize="21600,21600" o:spt="32" o:oned="t" path="m,l21600,21600e" filled="f">
            <v:path arrowok="t" fillok="f" o:connecttype="none"/>
            <o:lock v:ext="edit" shapetype="t"/>
          </v:shapetype>
          <v:shape id="_x0000_s1180" type="#_x0000_t32" style="position:absolute;left:0;text-align:left;margin-left:252pt;margin-top:8.8pt;width:.75pt;height:26.25pt;z-index:251662336" o:connectortype="straight">
            <v:stroke endarrow="block"/>
          </v:shape>
        </w:pict>
      </w:r>
    </w:p>
    <w:p w:rsidR="00296CDF" w:rsidRPr="0014085B" w:rsidRDefault="00296CDF" w:rsidP="00104517">
      <w:pPr>
        <w:pStyle w:val="ConsPlusNormal"/>
        <w:ind w:firstLine="851"/>
        <w:jc w:val="center"/>
        <w:rPr>
          <w:rFonts w:cs="Times New Roman"/>
          <w:sz w:val="26"/>
          <w:szCs w:val="26"/>
        </w:rPr>
      </w:pPr>
    </w:p>
    <w:p w:rsidR="00296CDF" w:rsidRPr="0014085B" w:rsidRDefault="002C4F61" w:rsidP="00104517">
      <w:pPr>
        <w:pStyle w:val="ConsPlusNormal"/>
        <w:ind w:firstLine="851"/>
        <w:jc w:val="center"/>
        <w:rPr>
          <w:rFonts w:cs="Times New Roman"/>
          <w:sz w:val="26"/>
          <w:szCs w:val="26"/>
        </w:rPr>
      </w:pPr>
      <w:r>
        <w:rPr>
          <w:rFonts w:cs="Times New Roman"/>
          <w:noProof/>
          <w:sz w:val="26"/>
          <w:szCs w:val="26"/>
        </w:rPr>
        <w:pict>
          <v:roundrect id="_x0000_s1179" style="position:absolute;left:0;text-align:left;margin-left:36pt;margin-top:5.9pt;width:387pt;height:99pt;z-index:251661312" arcsize="10923f">
            <v:textbox style="mso-next-textbox:#_x0000_s1179">
              <w:txbxContent>
                <w:p w:rsidR="00296CDF" w:rsidRPr="001778E8" w:rsidRDefault="00296CDF" w:rsidP="00296CDF">
                  <w:pPr>
                    <w:jc w:val="center"/>
                    <w:rPr>
                      <w:rFonts w:ascii="Times New Roman" w:hAnsi="Times New Roman"/>
                    </w:rPr>
                  </w:pPr>
                  <w:r w:rsidRPr="001778E8">
                    <w:rPr>
                      <w:rFonts w:ascii="Times New Roman" w:eastAsia="Times New Roman" w:hAnsi="Times New Roman"/>
                    </w:rPr>
                    <w:t>Рассмотрение Комиссией заявления, назначение и проведение публичных слушаний по обсуждению вопроса о предоставлении разрешения на условно разрешенный вид использования земельного участка или объекта</w:t>
                  </w:r>
                  <w:r w:rsidRPr="001778E8">
                    <w:rPr>
                      <w:rFonts w:ascii="Times New Roman" w:eastAsia="Times New Roman" w:hAnsi="Times New Roman"/>
                      <w:b/>
                    </w:rPr>
                    <w:t xml:space="preserve"> </w:t>
                  </w:r>
                  <w:r w:rsidRPr="001778E8">
                    <w:rPr>
                      <w:rFonts w:ascii="Times New Roman" w:eastAsia="Times New Roman" w:hAnsi="Times New Roman"/>
                    </w:rPr>
                    <w:t>капитального строительства, составление протокола и заключения по р</w:t>
                  </w:r>
                  <w:r>
                    <w:rPr>
                      <w:rFonts w:ascii="Times New Roman" w:eastAsia="Times New Roman" w:hAnsi="Times New Roman"/>
                    </w:rPr>
                    <w:t xml:space="preserve">езультатам публичных слушаний </w:t>
                  </w:r>
                </w:p>
              </w:txbxContent>
            </v:textbox>
          </v:roundrect>
        </w:pict>
      </w:r>
    </w:p>
    <w:p w:rsidR="00296CDF" w:rsidRPr="0014085B" w:rsidRDefault="00296CDF" w:rsidP="00104517">
      <w:pPr>
        <w:pStyle w:val="ConsPlusNormal"/>
        <w:ind w:firstLine="851"/>
        <w:jc w:val="center"/>
        <w:rPr>
          <w:rFonts w:cs="Times New Roman"/>
          <w:sz w:val="26"/>
          <w:szCs w:val="26"/>
        </w:rPr>
      </w:pPr>
    </w:p>
    <w:p w:rsidR="00296CDF" w:rsidRPr="0014085B" w:rsidRDefault="00296CDF" w:rsidP="00104517">
      <w:pPr>
        <w:pStyle w:val="ConsPlusNormal"/>
        <w:ind w:firstLine="851"/>
        <w:jc w:val="center"/>
        <w:rPr>
          <w:rFonts w:cs="Times New Roman"/>
          <w:sz w:val="26"/>
          <w:szCs w:val="26"/>
        </w:rPr>
      </w:pPr>
    </w:p>
    <w:p w:rsidR="00296CDF" w:rsidRPr="0014085B" w:rsidRDefault="00296CDF" w:rsidP="00104517">
      <w:pPr>
        <w:pStyle w:val="ConsPlusNormal"/>
        <w:ind w:firstLine="851"/>
        <w:jc w:val="center"/>
        <w:rPr>
          <w:rFonts w:cs="Times New Roman"/>
          <w:sz w:val="26"/>
          <w:szCs w:val="26"/>
        </w:rPr>
      </w:pPr>
    </w:p>
    <w:p w:rsidR="00296CDF" w:rsidRPr="0014085B" w:rsidRDefault="00296CDF" w:rsidP="00104517">
      <w:pPr>
        <w:pStyle w:val="ConsPlusNormal"/>
        <w:ind w:firstLine="851"/>
        <w:jc w:val="center"/>
        <w:rPr>
          <w:rFonts w:cs="Times New Roman"/>
          <w:sz w:val="26"/>
          <w:szCs w:val="26"/>
        </w:rPr>
      </w:pPr>
    </w:p>
    <w:p w:rsidR="00296CDF" w:rsidRPr="0014085B" w:rsidRDefault="00296CDF" w:rsidP="00104517">
      <w:pPr>
        <w:pStyle w:val="ConsPlusNormal"/>
        <w:ind w:firstLine="851"/>
        <w:jc w:val="center"/>
        <w:rPr>
          <w:rFonts w:cs="Times New Roman"/>
          <w:sz w:val="26"/>
          <w:szCs w:val="26"/>
        </w:rPr>
      </w:pPr>
    </w:p>
    <w:p w:rsidR="00296CDF" w:rsidRPr="0014085B" w:rsidRDefault="00296CDF" w:rsidP="00104517">
      <w:pPr>
        <w:pStyle w:val="ConsPlusNormal"/>
        <w:ind w:firstLine="851"/>
        <w:jc w:val="center"/>
        <w:rPr>
          <w:rFonts w:cs="Times New Roman"/>
          <w:sz w:val="26"/>
          <w:szCs w:val="26"/>
        </w:rPr>
      </w:pPr>
    </w:p>
    <w:p w:rsidR="00296CDF" w:rsidRPr="0014085B" w:rsidRDefault="002C4F61" w:rsidP="00104517">
      <w:pPr>
        <w:pStyle w:val="ConsPlusNormal"/>
        <w:ind w:firstLine="851"/>
        <w:jc w:val="center"/>
        <w:rPr>
          <w:rFonts w:cs="Times New Roman"/>
          <w:sz w:val="26"/>
          <w:szCs w:val="26"/>
        </w:rPr>
      </w:pPr>
      <w:r>
        <w:rPr>
          <w:rFonts w:cs="Times New Roman"/>
          <w:noProof/>
          <w:sz w:val="26"/>
          <w:szCs w:val="26"/>
        </w:rPr>
        <w:pict>
          <v:oval id="_x0000_s1197" style="position:absolute;left:0;text-align:left;margin-left:423pt;margin-top:9.25pt;width:1in;height:70.9pt;z-index:251679744">
            <v:textbox>
              <w:txbxContent>
                <w:p w:rsidR="00296CDF" w:rsidRDefault="00296CDF" w:rsidP="00296CDF">
                  <w:pPr>
                    <w:jc w:val="center"/>
                  </w:pPr>
                  <w:r>
                    <w:t>45 дней</w:t>
                  </w:r>
                </w:p>
              </w:txbxContent>
            </v:textbox>
          </v:oval>
        </w:pict>
      </w:r>
      <w:r>
        <w:rPr>
          <w:rFonts w:cs="Times New Roman"/>
          <w:noProof/>
          <w:sz w:val="26"/>
          <w:szCs w:val="26"/>
        </w:rPr>
        <w:pict>
          <v:shape id="_x0000_s1181" type="#_x0000_t32" style="position:absolute;left:0;text-align:left;margin-left:252pt;margin-top:.25pt;width:0;height:20.3pt;z-index:251663360" o:connectortype="straight">
            <v:stroke endarrow="block"/>
          </v:shape>
        </w:pict>
      </w:r>
    </w:p>
    <w:p w:rsidR="00296CDF" w:rsidRPr="0014085B" w:rsidRDefault="002C4F61" w:rsidP="00104517">
      <w:pPr>
        <w:pStyle w:val="ConsPlusNormal"/>
        <w:ind w:firstLine="851"/>
        <w:jc w:val="center"/>
        <w:rPr>
          <w:rFonts w:cs="Times New Roman"/>
          <w:sz w:val="26"/>
          <w:szCs w:val="26"/>
        </w:rPr>
      </w:pPr>
      <w:r>
        <w:rPr>
          <w:rFonts w:cs="Times New Roman"/>
          <w:noProof/>
          <w:sz w:val="26"/>
          <w:szCs w:val="26"/>
        </w:rPr>
        <w:pict>
          <v:roundrect id="_x0000_s1184" style="position:absolute;left:0;text-align:left;margin-left:45pt;margin-top:3.3pt;width:369pt;height:1in;z-index:251666432" arcsize="10923f">
            <v:textbox>
              <w:txbxContent>
                <w:p w:rsidR="00296CDF" w:rsidRPr="001778E8" w:rsidRDefault="00296CDF" w:rsidP="00296CDF">
                  <w:pPr>
                    <w:jc w:val="center"/>
                  </w:pPr>
                  <w:r w:rsidRPr="001778E8">
                    <w:rPr>
                      <w:rFonts w:ascii="Times New Roman" w:eastAsia="Times New Roman" w:hAnsi="Times New Roman"/>
                    </w:rPr>
                    <w:t>Подготовка Комиссией рекомендаций о предоставлении разрешения на условно разрешенный вид использования или об отказе в предоставлении такого разрешения, направление их главе поселения для принятия решения.</w:t>
                  </w:r>
                </w:p>
              </w:txbxContent>
            </v:textbox>
          </v:roundrect>
        </w:pict>
      </w:r>
    </w:p>
    <w:p w:rsidR="00296CDF" w:rsidRPr="0014085B" w:rsidRDefault="00296CDF" w:rsidP="00104517">
      <w:pPr>
        <w:pStyle w:val="ConsPlusNormal"/>
        <w:ind w:firstLine="851"/>
        <w:jc w:val="center"/>
        <w:rPr>
          <w:rFonts w:cs="Times New Roman"/>
          <w:sz w:val="26"/>
          <w:szCs w:val="26"/>
        </w:rPr>
      </w:pPr>
    </w:p>
    <w:p w:rsidR="00296CDF" w:rsidRPr="0014085B" w:rsidRDefault="00296CDF" w:rsidP="00104517">
      <w:pPr>
        <w:pStyle w:val="ConsPlusNormal"/>
        <w:ind w:firstLine="851"/>
        <w:jc w:val="center"/>
        <w:rPr>
          <w:rFonts w:cs="Times New Roman"/>
          <w:sz w:val="26"/>
          <w:szCs w:val="26"/>
        </w:rPr>
      </w:pPr>
    </w:p>
    <w:p w:rsidR="00296CDF" w:rsidRPr="0014085B" w:rsidRDefault="00296CDF" w:rsidP="00104517">
      <w:pPr>
        <w:pStyle w:val="ConsPlusNormal"/>
        <w:ind w:firstLine="851"/>
        <w:jc w:val="center"/>
        <w:rPr>
          <w:rFonts w:cs="Times New Roman"/>
          <w:sz w:val="26"/>
          <w:szCs w:val="26"/>
        </w:rPr>
      </w:pPr>
    </w:p>
    <w:p w:rsidR="00296CDF" w:rsidRPr="0014085B" w:rsidRDefault="00296CDF" w:rsidP="00104517">
      <w:pPr>
        <w:pStyle w:val="ConsPlusNormal"/>
        <w:ind w:firstLine="851"/>
        <w:rPr>
          <w:rFonts w:cs="Times New Roman"/>
          <w:sz w:val="26"/>
          <w:szCs w:val="26"/>
        </w:rPr>
      </w:pPr>
    </w:p>
    <w:p w:rsidR="00296CDF" w:rsidRPr="0014085B" w:rsidRDefault="002C4F61" w:rsidP="00104517">
      <w:pPr>
        <w:pStyle w:val="ConsPlusNormal"/>
        <w:ind w:firstLine="851"/>
        <w:rPr>
          <w:rFonts w:cs="Times New Roman"/>
          <w:sz w:val="26"/>
          <w:szCs w:val="26"/>
        </w:rPr>
      </w:pPr>
      <w:r>
        <w:rPr>
          <w:rFonts w:cs="Times New Roman"/>
          <w:noProof/>
          <w:sz w:val="26"/>
          <w:szCs w:val="26"/>
        </w:rPr>
        <w:pict>
          <v:shape id="_x0000_s1186" type="#_x0000_t32" style="position:absolute;left:0;text-align:left;margin-left:252pt;margin-top:.55pt;width:0;height:27pt;z-index:251668480" o:connectortype="straight">
            <v:stroke endarrow="block"/>
          </v:shape>
        </w:pict>
      </w:r>
    </w:p>
    <w:p w:rsidR="00296CDF" w:rsidRPr="0014085B" w:rsidRDefault="002C4F61" w:rsidP="00104517">
      <w:pPr>
        <w:pStyle w:val="ConsPlusNormal"/>
        <w:ind w:firstLine="851"/>
        <w:rPr>
          <w:rFonts w:cs="Times New Roman"/>
          <w:sz w:val="26"/>
          <w:szCs w:val="26"/>
        </w:rPr>
      </w:pPr>
      <w:r>
        <w:rPr>
          <w:rFonts w:cs="Times New Roman"/>
          <w:noProof/>
          <w:sz w:val="26"/>
          <w:szCs w:val="26"/>
        </w:rPr>
        <w:pict>
          <v:roundrect id="_x0000_s1185" style="position:absolute;left:0;text-align:left;margin-left:45pt;margin-top:12.6pt;width:378pt;height:81pt;z-index:251667456" arcsize="10923f">
            <v:textbox style="mso-next-textbox:#_x0000_s1185">
              <w:txbxContent>
                <w:p w:rsidR="00296CDF" w:rsidRPr="001778E8" w:rsidRDefault="00296CDF" w:rsidP="00296CDF">
                  <w:pPr>
                    <w:autoSpaceDE w:val="0"/>
                    <w:autoSpaceDN w:val="0"/>
                    <w:adjustRightInd w:val="0"/>
                    <w:spacing w:after="0" w:line="240" w:lineRule="auto"/>
                    <w:contextualSpacing/>
                    <w:jc w:val="center"/>
                    <w:rPr>
                      <w:rFonts w:ascii="Times New Roman" w:eastAsia="Times New Roman" w:hAnsi="Times New Roman"/>
                    </w:rPr>
                  </w:pPr>
                  <w:r w:rsidRPr="001778E8">
                    <w:rPr>
                      <w:rFonts w:ascii="Times New Roman" w:eastAsia="Times New Roman" w:hAnsi="Times New Roman"/>
                    </w:rPr>
                    <w:t xml:space="preserve">Подготовка проекта постановления Администрации </w:t>
                  </w:r>
                  <w:proofErr w:type="spellStart"/>
                  <w:r>
                    <w:rPr>
                      <w:rFonts w:ascii="Times New Roman" w:eastAsia="Times New Roman" w:hAnsi="Times New Roman"/>
                    </w:rPr>
                    <w:t>Захаровского</w:t>
                  </w:r>
                  <w:proofErr w:type="spellEnd"/>
                  <w:r w:rsidRPr="001778E8">
                    <w:rPr>
                      <w:rFonts w:ascii="Times New Roman" w:eastAsia="Times New Roman" w:hAnsi="Times New Roman"/>
                    </w:rPr>
                    <w:t xml:space="preserve"> сельского поселения (далее по тексту – Администрация) о предоставлении разрешения на условно</w:t>
                  </w:r>
                  <w:r w:rsidRPr="001778E8">
                    <w:rPr>
                      <w:rFonts w:ascii="Times New Roman" w:eastAsia="Times New Roman" w:hAnsi="Times New Roman"/>
                      <w:b/>
                    </w:rPr>
                    <w:t xml:space="preserve"> </w:t>
                  </w:r>
                  <w:r w:rsidRPr="001778E8">
                    <w:rPr>
                      <w:rFonts w:ascii="Times New Roman" w:eastAsia="Times New Roman" w:hAnsi="Times New Roman"/>
                    </w:rPr>
                    <w:t>разрешенный вид использования или об отказе в предоставлении такого разрешения</w:t>
                  </w:r>
                  <w:r w:rsidRPr="001778E8">
                    <w:rPr>
                      <w:rFonts w:ascii="Times New Roman" w:eastAsia="Times New Roman" w:hAnsi="Times New Roman"/>
                      <w:b/>
                    </w:rPr>
                    <w:t>,</w:t>
                  </w:r>
                  <w:r w:rsidRPr="001778E8">
                    <w:rPr>
                      <w:rFonts w:ascii="Times New Roman" w:eastAsia="Times New Roman" w:hAnsi="Times New Roman"/>
                    </w:rPr>
                    <w:t xml:space="preserve"> направление главе поселения для подписания</w:t>
                  </w:r>
                </w:p>
                <w:p w:rsidR="00296CDF" w:rsidRPr="00FF6E95" w:rsidRDefault="00296CDF" w:rsidP="00296CDF">
                  <w:pPr>
                    <w:rPr>
                      <w:szCs w:val="26"/>
                    </w:rPr>
                  </w:pPr>
                </w:p>
              </w:txbxContent>
            </v:textbox>
          </v:roundrect>
        </w:pict>
      </w:r>
    </w:p>
    <w:p w:rsidR="00296CDF" w:rsidRPr="0014085B" w:rsidRDefault="00296CDF" w:rsidP="00104517">
      <w:pPr>
        <w:pStyle w:val="ConsPlusNormal"/>
        <w:ind w:firstLine="851"/>
        <w:rPr>
          <w:rFonts w:cs="Times New Roman"/>
          <w:sz w:val="26"/>
          <w:szCs w:val="26"/>
        </w:rPr>
      </w:pPr>
    </w:p>
    <w:p w:rsidR="00296CDF" w:rsidRPr="0014085B" w:rsidRDefault="00296CDF" w:rsidP="00104517">
      <w:pPr>
        <w:pStyle w:val="ConsPlusNormal"/>
        <w:ind w:firstLine="851"/>
        <w:rPr>
          <w:rFonts w:cs="Times New Roman"/>
          <w:sz w:val="26"/>
          <w:szCs w:val="26"/>
        </w:rPr>
      </w:pPr>
    </w:p>
    <w:p w:rsidR="00296CDF" w:rsidRPr="0014085B" w:rsidRDefault="00296CDF" w:rsidP="00104517">
      <w:pPr>
        <w:pStyle w:val="ConsPlusNormal"/>
        <w:ind w:firstLine="851"/>
        <w:rPr>
          <w:rFonts w:cs="Times New Roman"/>
          <w:sz w:val="26"/>
          <w:szCs w:val="26"/>
        </w:rPr>
      </w:pPr>
    </w:p>
    <w:p w:rsidR="00296CDF" w:rsidRPr="0014085B" w:rsidRDefault="00296CDF" w:rsidP="00104517">
      <w:pPr>
        <w:pStyle w:val="ConsPlusNormal"/>
        <w:ind w:firstLine="851"/>
        <w:rPr>
          <w:rFonts w:cs="Times New Roman"/>
          <w:sz w:val="26"/>
          <w:szCs w:val="26"/>
        </w:rPr>
      </w:pPr>
    </w:p>
    <w:p w:rsidR="00296CDF" w:rsidRPr="0014085B" w:rsidRDefault="00296CDF" w:rsidP="00104517">
      <w:pPr>
        <w:pStyle w:val="ConsPlusNormal"/>
        <w:ind w:firstLine="851"/>
        <w:rPr>
          <w:rFonts w:cs="Times New Roman"/>
          <w:sz w:val="26"/>
          <w:szCs w:val="26"/>
        </w:rPr>
      </w:pPr>
    </w:p>
    <w:p w:rsidR="00296CDF" w:rsidRPr="0014085B" w:rsidRDefault="002C4F61" w:rsidP="00104517">
      <w:pPr>
        <w:pStyle w:val="ConsPlusNormal"/>
        <w:ind w:firstLine="851"/>
        <w:rPr>
          <w:rFonts w:cs="Times New Roman"/>
          <w:sz w:val="26"/>
          <w:szCs w:val="26"/>
        </w:rPr>
      </w:pPr>
      <w:r w:rsidRPr="002C4F61">
        <w:rPr>
          <w:noProof/>
          <w:sz w:val="24"/>
          <w:szCs w:val="24"/>
        </w:rPr>
        <w:pict>
          <v:line id="_x0000_s1187" style="position:absolute;left:0;text-align:left;z-index:251669504" from="2in,2.8pt" to="2in,20.8pt">
            <v:stroke endarrow="block"/>
          </v:line>
        </w:pict>
      </w:r>
      <w:r>
        <w:rPr>
          <w:rFonts w:cs="Times New Roman"/>
          <w:noProof/>
          <w:sz w:val="26"/>
          <w:szCs w:val="26"/>
        </w:rPr>
        <w:pict>
          <v:line id="_x0000_s1188" style="position:absolute;left:0;text-align:left;z-index:251670528" from="369pt,2.8pt" to="369pt,20.8pt">
            <v:stroke endarrow="block"/>
          </v:line>
        </w:pict>
      </w:r>
    </w:p>
    <w:p w:rsidR="00296CDF" w:rsidRPr="0014085B" w:rsidRDefault="002C4F61" w:rsidP="00104517">
      <w:pPr>
        <w:pStyle w:val="ConsPlusNormal"/>
        <w:ind w:firstLine="851"/>
        <w:rPr>
          <w:rFonts w:cs="Times New Roman"/>
          <w:sz w:val="26"/>
          <w:szCs w:val="26"/>
        </w:rPr>
      </w:pPr>
      <w:r w:rsidRPr="002C4F61">
        <w:rPr>
          <w:noProof/>
        </w:rPr>
        <w:pict>
          <v:rect id="_x0000_s1189" style="position:absolute;left:0;text-align:left;margin-left:45pt;margin-top:7pt;width:3in;height:1in;z-index:251671552">
            <v:textbox>
              <w:txbxContent>
                <w:p w:rsidR="00296CDF" w:rsidRPr="00F13939" w:rsidRDefault="00296CDF" w:rsidP="00296CDF">
                  <w:pPr>
                    <w:jc w:val="center"/>
                    <w:rPr>
                      <w:rFonts w:ascii="Times New Roman" w:hAnsi="Times New Roman"/>
                    </w:rPr>
                  </w:pPr>
                  <w:r>
                    <w:rPr>
                      <w:rFonts w:ascii="Times New Roman" w:hAnsi="Times New Roman"/>
                    </w:rPr>
                    <w:t>Заявителю выдается или направляется  почтовым отправлением заверенная в установленном порядке копия постановления.</w:t>
                  </w:r>
                </w:p>
              </w:txbxContent>
            </v:textbox>
          </v:rect>
        </w:pict>
      </w:r>
      <w:r w:rsidRPr="002C4F61">
        <w:rPr>
          <w:noProof/>
        </w:rPr>
        <w:pict>
          <v:rect id="_x0000_s1190" style="position:absolute;left:0;text-align:left;margin-left:279pt;margin-top:7pt;width:162pt;height:36pt;z-index:251672576">
            <v:textbox>
              <w:txbxContent>
                <w:p w:rsidR="00296CDF" w:rsidRPr="00F13939" w:rsidRDefault="00296CDF" w:rsidP="00296CDF">
                  <w:pPr>
                    <w:jc w:val="center"/>
                    <w:rPr>
                      <w:rFonts w:ascii="Times New Roman" w:hAnsi="Times New Roman"/>
                    </w:rPr>
                  </w:pPr>
                  <w:r>
                    <w:rPr>
                      <w:rFonts w:ascii="Times New Roman" w:hAnsi="Times New Roman"/>
                    </w:rPr>
                    <w:t>Публикация постановления в средствах СМИ</w:t>
                  </w:r>
                </w:p>
              </w:txbxContent>
            </v:textbox>
          </v:rect>
        </w:pict>
      </w:r>
    </w:p>
    <w:p w:rsidR="00296CDF" w:rsidRPr="0014085B" w:rsidRDefault="00296CDF" w:rsidP="00104517">
      <w:pPr>
        <w:pStyle w:val="ConsPlusNonformat0"/>
        <w:ind w:firstLine="851"/>
        <w:jc w:val="both"/>
        <w:rPr>
          <w:rFonts w:ascii="Times New Roman" w:hAnsi="Times New Roman" w:cs="Times New Roman"/>
          <w:sz w:val="28"/>
          <w:szCs w:val="28"/>
        </w:rPr>
      </w:pPr>
    </w:p>
    <w:p w:rsidR="00296CDF" w:rsidRPr="0014085B" w:rsidRDefault="002C4F61" w:rsidP="00104517">
      <w:pPr>
        <w:pStyle w:val="ConsPlusNonformat0"/>
        <w:ind w:firstLine="851"/>
        <w:jc w:val="both"/>
        <w:rPr>
          <w:rFonts w:ascii="Times New Roman" w:hAnsi="Times New Roman"/>
          <w:sz w:val="28"/>
          <w:szCs w:val="28"/>
        </w:rPr>
      </w:pPr>
      <w:r w:rsidRPr="002C4F61">
        <w:rPr>
          <w:rFonts w:ascii="Times New Roman" w:hAnsi="Times New Roman"/>
          <w:noProof/>
          <w:sz w:val="24"/>
          <w:szCs w:val="24"/>
        </w:rPr>
        <w:pict>
          <v:line id="_x0000_s1193" style="position:absolute;left:0;text-align:left;flip:x;z-index:251675648" from="306pt,11.95pt" to="342pt,65.85pt">
            <v:stroke endarrow="block"/>
          </v:line>
        </w:pict>
      </w:r>
    </w:p>
    <w:p w:rsidR="00296CDF" w:rsidRPr="0014085B" w:rsidRDefault="00296CDF" w:rsidP="00104517">
      <w:pPr>
        <w:spacing w:after="0" w:line="240" w:lineRule="auto"/>
        <w:ind w:right="-1" w:firstLine="851"/>
        <w:contextualSpacing/>
        <w:jc w:val="center"/>
        <w:rPr>
          <w:rFonts w:ascii="Times New Roman" w:hAnsi="Times New Roman"/>
          <w:sz w:val="24"/>
          <w:szCs w:val="24"/>
        </w:rPr>
      </w:pPr>
    </w:p>
    <w:p w:rsidR="00296CDF" w:rsidRPr="0014085B" w:rsidRDefault="00296CDF" w:rsidP="00104517">
      <w:pPr>
        <w:spacing w:after="0" w:line="240" w:lineRule="auto"/>
        <w:ind w:right="-1" w:firstLine="851"/>
        <w:contextualSpacing/>
        <w:jc w:val="center"/>
        <w:rPr>
          <w:rFonts w:ascii="Times New Roman" w:hAnsi="Times New Roman"/>
          <w:sz w:val="24"/>
          <w:szCs w:val="24"/>
        </w:rPr>
      </w:pPr>
    </w:p>
    <w:p w:rsidR="00296CDF" w:rsidRPr="0014085B" w:rsidRDefault="002C4F61" w:rsidP="00104517">
      <w:pPr>
        <w:spacing w:after="0" w:line="240" w:lineRule="auto"/>
        <w:ind w:right="-1" w:firstLine="851"/>
        <w:contextualSpacing/>
        <w:jc w:val="center"/>
        <w:rPr>
          <w:rFonts w:ascii="Times New Roman" w:hAnsi="Times New Roman"/>
          <w:sz w:val="24"/>
          <w:szCs w:val="24"/>
        </w:rPr>
      </w:pPr>
      <w:r>
        <w:rPr>
          <w:rFonts w:ascii="Times New Roman" w:hAnsi="Times New Roman"/>
          <w:noProof/>
          <w:sz w:val="24"/>
          <w:szCs w:val="24"/>
        </w:rPr>
        <w:pict>
          <v:line id="_x0000_s1192" style="position:absolute;left:0;text-align:left;z-index:251674624" from="180pt,4.25pt" to="198pt,22.25pt">
            <v:stroke endarrow="block"/>
          </v:line>
        </w:pict>
      </w:r>
    </w:p>
    <w:p w:rsidR="00296CDF" w:rsidRPr="0014085B" w:rsidRDefault="002C4F61" w:rsidP="00104517">
      <w:pPr>
        <w:spacing w:after="0" w:line="240" w:lineRule="auto"/>
        <w:ind w:right="-1" w:firstLine="851"/>
        <w:contextualSpacing/>
        <w:jc w:val="center"/>
        <w:rPr>
          <w:rFonts w:ascii="Times New Roman" w:hAnsi="Times New Roman"/>
          <w:sz w:val="24"/>
          <w:szCs w:val="24"/>
        </w:rPr>
      </w:pPr>
      <w:r>
        <w:rPr>
          <w:rFonts w:ascii="Times New Roman" w:hAnsi="Times New Roman"/>
          <w:noProof/>
          <w:sz w:val="24"/>
          <w:szCs w:val="24"/>
        </w:rPr>
        <w:pict>
          <v:line id="_x0000_s1194" style="position:absolute;left:0;text-align:left;flip:x y;z-index:251676672" from="6in,25.6pt" to="459pt,25.6pt">
            <v:stroke endarrow="block"/>
          </v:line>
        </w:pict>
      </w:r>
      <w:r>
        <w:rPr>
          <w:rFonts w:ascii="Times New Roman" w:hAnsi="Times New Roman"/>
          <w:noProof/>
          <w:sz w:val="24"/>
          <w:szCs w:val="24"/>
        </w:rPr>
        <w:pict>
          <v:oval id="_x0000_s1191" style="position:absolute;left:0;text-align:left;margin-left:63pt;margin-top:8.45pt;width:369pt;height:36pt;z-index:251673600">
            <v:textbox style="mso-next-textbox:#_x0000_s1191">
              <w:txbxContent>
                <w:p w:rsidR="00296CDF" w:rsidRPr="00F13939" w:rsidRDefault="00296CDF" w:rsidP="00296CDF">
                  <w:pPr>
                    <w:rPr>
                      <w:rFonts w:ascii="Times New Roman" w:hAnsi="Times New Roman"/>
                    </w:rPr>
                  </w:pPr>
                  <w:r>
                    <w:rPr>
                      <w:rFonts w:ascii="Times New Roman" w:hAnsi="Times New Roman"/>
                    </w:rPr>
                    <w:t>Предоставление муниципальной услуги завершено</w:t>
                  </w:r>
                </w:p>
              </w:txbxContent>
            </v:textbox>
          </v:oval>
        </w:pict>
      </w:r>
    </w:p>
    <w:p w:rsidR="00A87C2F" w:rsidRPr="00A87C2F" w:rsidRDefault="00A87C2F" w:rsidP="00104517">
      <w:pPr>
        <w:spacing w:after="0" w:line="240" w:lineRule="auto"/>
        <w:ind w:firstLine="851"/>
        <w:jc w:val="right"/>
        <w:rPr>
          <w:rFonts w:ascii="Times New Roman" w:eastAsia="Times New Roman" w:hAnsi="Times New Roman" w:cs="Times New Roman"/>
          <w:color w:val="000000"/>
          <w:sz w:val="24"/>
          <w:szCs w:val="24"/>
        </w:rPr>
      </w:pPr>
    </w:p>
    <w:sectPr w:rsidR="00A87C2F" w:rsidRPr="00A87C2F" w:rsidSect="00104517">
      <w:pgSz w:w="11906" w:h="16838"/>
      <w:pgMar w:top="426" w:right="567" w:bottom="1134" w:left="1134" w:header="709" w:footer="709"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PS">
    <w:panose1 w:val="00000000000000000000"/>
    <w:charset w:val="02"/>
    <w:family w:val="decorative"/>
    <w:notTrueType/>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106D6680"/>
    <w:multiLevelType w:val="hybridMultilevel"/>
    <w:tmpl w:val="0BF87D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C03444"/>
    <w:multiLevelType w:val="multilevel"/>
    <w:tmpl w:val="9DA69B1C"/>
    <w:lvl w:ilvl="0">
      <w:start w:val="1"/>
      <w:numFmt w:val="decimal"/>
      <w:lvlText w:val="%1."/>
      <w:lvlJc w:val="center"/>
      <w:pPr>
        <w:tabs>
          <w:tab w:val="num" w:pos="0"/>
        </w:tabs>
        <w:ind w:firstLine="288"/>
      </w:pPr>
      <w:rPr>
        <w:rFonts w:ascii="Times New Roman CYR" w:hAnsi="Times New Roman CYR" w:cs="Times New Roman CYR"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6FC1651"/>
    <w:multiLevelType w:val="hybridMultilevel"/>
    <w:tmpl w:val="729414B4"/>
    <w:lvl w:ilvl="0" w:tplc="0419000F">
      <w:start w:val="1"/>
      <w:numFmt w:val="decimal"/>
      <w:lvlText w:val="%1."/>
      <w:lvlJc w:val="left"/>
      <w:pPr>
        <w:tabs>
          <w:tab w:val="num" w:pos="360"/>
        </w:tabs>
        <w:ind w:left="360" w:hanging="360"/>
      </w:pPr>
    </w:lvl>
    <w:lvl w:ilvl="1" w:tplc="04190011">
      <w:start w:val="1"/>
      <w:numFmt w:val="decimal"/>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
    <w:nsid w:val="4F5E1CA3"/>
    <w:multiLevelType w:val="hybridMultilevel"/>
    <w:tmpl w:val="9DA69B1C"/>
    <w:lvl w:ilvl="0" w:tplc="A61ADE70">
      <w:start w:val="1"/>
      <w:numFmt w:val="decimal"/>
      <w:lvlText w:val="%1."/>
      <w:lvlJc w:val="center"/>
      <w:pPr>
        <w:tabs>
          <w:tab w:val="num" w:pos="0"/>
        </w:tabs>
        <w:ind w:firstLine="288"/>
      </w:pPr>
      <w:rPr>
        <w:rFonts w:ascii="Times New Roman CYR" w:hAnsi="Times New Roman CYR" w:cs="Times New Roman CYR"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43F396E"/>
    <w:multiLevelType w:val="hybridMultilevel"/>
    <w:tmpl w:val="65CCD54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A680C69"/>
    <w:multiLevelType w:val="hybridMultilevel"/>
    <w:tmpl w:val="5F384734"/>
    <w:lvl w:ilvl="0" w:tplc="B17A47D6">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A021BB3"/>
    <w:multiLevelType w:val="hybridMultilevel"/>
    <w:tmpl w:val="493E28B6"/>
    <w:lvl w:ilvl="0" w:tplc="2FBA40C4">
      <w:start w:val="1"/>
      <w:numFmt w:val="decimal"/>
      <w:lvlText w:val="%1."/>
      <w:lvlJc w:val="left"/>
      <w:pPr>
        <w:tabs>
          <w:tab w:val="num" w:pos="720"/>
        </w:tabs>
        <w:ind w:left="720" w:hanging="360"/>
      </w:pPr>
    </w:lvl>
    <w:lvl w:ilvl="1" w:tplc="356CC1A6">
      <w:numFmt w:val="none"/>
      <w:lvlText w:val=""/>
      <w:lvlJc w:val="left"/>
      <w:pPr>
        <w:tabs>
          <w:tab w:val="num" w:pos="360"/>
        </w:tabs>
      </w:pPr>
    </w:lvl>
    <w:lvl w:ilvl="2" w:tplc="861A2D1E">
      <w:numFmt w:val="none"/>
      <w:lvlText w:val=""/>
      <w:lvlJc w:val="left"/>
      <w:pPr>
        <w:tabs>
          <w:tab w:val="num" w:pos="360"/>
        </w:tabs>
      </w:pPr>
    </w:lvl>
    <w:lvl w:ilvl="3" w:tplc="317CB53E">
      <w:numFmt w:val="none"/>
      <w:lvlText w:val=""/>
      <w:lvlJc w:val="left"/>
      <w:pPr>
        <w:tabs>
          <w:tab w:val="num" w:pos="360"/>
        </w:tabs>
      </w:pPr>
    </w:lvl>
    <w:lvl w:ilvl="4" w:tplc="8D628C2C">
      <w:numFmt w:val="none"/>
      <w:lvlText w:val=""/>
      <w:lvlJc w:val="left"/>
      <w:pPr>
        <w:tabs>
          <w:tab w:val="num" w:pos="360"/>
        </w:tabs>
      </w:pPr>
    </w:lvl>
    <w:lvl w:ilvl="5" w:tplc="174E5EF0">
      <w:numFmt w:val="none"/>
      <w:lvlText w:val=""/>
      <w:lvlJc w:val="left"/>
      <w:pPr>
        <w:tabs>
          <w:tab w:val="num" w:pos="360"/>
        </w:tabs>
      </w:pPr>
    </w:lvl>
    <w:lvl w:ilvl="6" w:tplc="7C4E3BD8">
      <w:numFmt w:val="none"/>
      <w:lvlText w:val=""/>
      <w:lvlJc w:val="left"/>
      <w:pPr>
        <w:tabs>
          <w:tab w:val="num" w:pos="360"/>
        </w:tabs>
      </w:pPr>
    </w:lvl>
    <w:lvl w:ilvl="7" w:tplc="15B040E2">
      <w:numFmt w:val="none"/>
      <w:lvlText w:val=""/>
      <w:lvlJc w:val="left"/>
      <w:pPr>
        <w:tabs>
          <w:tab w:val="num" w:pos="360"/>
        </w:tabs>
      </w:pPr>
    </w:lvl>
    <w:lvl w:ilvl="8" w:tplc="6BDAE2F2">
      <w:numFmt w:val="none"/>
      <w:lvlText w:val=""/>
      <w:lvlJc w:val="left"/>
      <w:pPr>
        <w:tabs>
          <w:tab w:val="num" w:pos="360"/>
        </w:tabs>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6"/>
  </w:num>
  <w:num w:numId="6">
    <w:abstractNumId w:val="1"/>
  </w:num>
  <w:num w:numId="7">
    <w:abstractNumId w:val="5"/>
  </w:num>
  <w:num w:numId="8">
    <w:abstractNumId w:val="8"/>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C0138"/>
    <w:rsid w:val="00015A21"/>
    <w:rsid w:val="000B4FCF"/>
    <w:rsid w:val="000F1E7A"/>
    <w:rsid w:val="00104517"/>
    <w:rsid w:val="001318E9"/>
    <w:rsid w:val="00140DA3"/>
    <w:rsid w:val="001562F0"/>
    <w:rsid w:val="001C69D0"/>
    <w:rsid w:val="002305E2"/>
    <w:rsid w:val="00296CDF"/>
    <w:rsid w:val="002C208C"/>
    <w:rsid w:val="002C4F61"/>
    <w:rsid w:val="00307B74"/>
    <w:rsid w:val="00390BA9"/>
    <w:rsid w:val="003A27DA"/>
    <w:rsid w:val="003A56BA"/>
    <w:rsid w:val="00404D17"/>
    <w:rsid w:val="00413E0A"/>
    <w:rsid w:val="00417000"/>
    <w:rsid w:val="004226EF"/>
    <w:rsid w:val="00423251"/>
    <w:rsid w:val="00425FBF"/>
    <w:rsid w:val="00515DAE"/>
    <w:rsid w:val="00537D43"/>
    <w:rsid w:val="00541575"/>
    <w:rsid w:val="00566305"/>
    <w:rsid w:val="00656FB6"/>
    <w:rsid w:val="00683F3A"/>
    <w:rsid w:val="006907F9"/>
    <w:rsid w:val="006D48C7"/>
    <w:rsid w:val="006F6378"/>
    <w:rsid w:val="0071624F"/>
    <w:rsid w:val="007228BE"/>
    <w:rsid w:val="007229C0"/>
    <w:rsid w:val="00756ACE"/>
    <w:rsid w:val="007675A5"/>
    <w:rsid w:val="007827B4"/>
    <w:rsid w:val="00804C89"/>
    <w:rsid w:val="00804F86"/>
    <w:rsid w:val="0084400B"/>
    <w:rsid w:val="00846000"/>
    <w:rsid w:val="008A2F8C"/>
    <w:rsid w:val="008F30E3"/>
    <w:rsid w:val="00966461"/>
    <w:rsid w:val="009C5144"/>
    <w:rsid w:val="00A211C4"/>
    <w:rsid w:val="00A87C2F"/>
    <w:rsid w:val="00AA44A2"/>
    <w:rsid w:val="00AB6D5F"/>
    <w:rsid w:val="00AF6B48"/>
    <w:rsid w:val="00AF7C2A"/>
    <w:rsid w:val="00B052F9"/>
    <w:rsid w:val="00B151DB"/>
    <w:rsid w:val="00B43BCA"/>
    <w:rsid w:val="00B5639A"/>
    <w:rsid w:val="00BA0FB1"/>
    <w:rsid w:val="00BF4BCD"/>
    <w:rsid w:val="00C01377"/>
    <w:rsid w:val="00C14353"/>
    <w:rsid w:val="00C52CE7"/>
    <w:rsid w:val="00CF0A1E"/>
    <w:rsid w:val="00CF1BB4"/>
    <w:rsid w:val="00D00ABC"/>
    <w:rsid w:val="00D81466"/>
    <w:rsid w:val="00E137AF"/>
    <w:rsid w:val="00E6749F"/>
    <w:rsid w:val="00E87BA6"/>
    <w:rsid w:val="00EB19A2"/>
    <w:rsid w:val="00EC1FA9"/>
    <w:rsid w:val="00F17218"/>
    <w:rsid w:val="00FA6309"/>
    <w:rsid w:val="00FC0138"/>
    <w:rsid w:val="00FD6A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4" type="connector" idref="#_x0000_s1181"/>
        <o:r id="V:Rule5" type="connector" idref="#_x0000_s1186"/>
        <o:r id="V:Rule6" type="connector" idref="#_x0000_s11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1C4"/>
  </w:style>
  <w:style w:type="paragraph" w:styleId="1">
    <w:name w:val="heading 1"/>
    <w:basedOn w:val="a"/>
    <w:next w:val="a"/>
    <w:link w:val="10"/>
    <w:qFormat/>
    <w:rsid w:val="00E87BA6"/>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FC01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0138"/>
    <w:rPr>
      <w:rFonts w:ascii="Tahoma" w:hAnsi="Tahoma" w:cs="Tahoma"/>
      <w:sz w:val="16"/>
      <w:szCs w:val="16"/>
    </w:rPr>
  </w:style>
  <w:style w:type="paragraph" w:customStyle="1" w:styleId="ConsPlusNormal">
    <w:name w:val="ConsPlusNormal"/>
    <w:rsid w:val="00AF7C2A"/>
    <w:pPr>
      <w:widowControl w:val="0"/>
      <w:suppressAutoHyphens/>
      <w:spacing w:after="0" w:line="240" w:lineRule="auto"/>
      <w:jc w:val="both"/>
    </w:pPr>
    <w:rPr>
      <w:rFonts w:ascii="Times New Roman" w:eastAsia="SimSun" w:hAnsi="Times New Roman" w:cs="Calibri"/>
      <w:kern w:val="1"/>
      <w:sz w:val="28"/>
      <w:szCs w:val="28"/>
      <w:lang w:eastAsia="ar-SA"/>
    </w:rPr>
  </w:style>
  <w:style w:type="paragraph" w:styleId="a5">
    <w:name w:val="No Spacing"/>
    <w:uiPriority w:val="1"/>
    <w:qFormat/>
    <w:rsid w:val="00515DAE"/>
    <w:pPr>
      <w:spacing w:after="0" w:line="240" w:lineRule="auto"/>
    </w:pPr>
    <w:rPr>
      <w:rFonts w:ascii="Times New Roman" w:eastAsia="Times New Roman" w:hAnsi="Times New Roman" w:cs="Times New Roman"/>
      <w:sz w:val="24"/>
      <w:szCs w:val="24"/>
    </w:rPr>
  </w:style>
  <w:style w:type="character" w:styleId="a6">
    <w:name w:val="Strong"/>
    <w:qFormat/>
    <w:rsid w:val="00515DAE"/>
    <w:rPr>
      <w:b/>
      <w:bCs/>
    </w:rPr>
  </w:style>
  <w:style w:type="paragraph" w:styleId="a7">
    <w:name w:val="Normal (Web)"/>
    <w:basedOn w:val="a"/>
    <w:uiPriority w:val="99"/>
    <w:unhideWhenUsed/>
    <w:rsid w:val="00515D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515D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515D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E87BA6"/>
    <w:rPr>
      <w:rFonts w:ascii="Times New Roman" w:eastAsia="Times New Roman" w:hAnsi="Times New Roman" w:cs="Times New Roman"/>
      <w:b/>
      <w:sz w:val="20"/>
      <w:szCs w:val="20"/>
    </w:rPr>
  </w:style>
  <w:style w:type="numbering" w:customStyle="1" w:styleId="11">
    <w:name w:val="Нет списка1"/>
    <w:next w:val="a2"/>
    <w:semiHidden/>
    <w:rsid w:val="00E87BA6"/>
  </w:style>
  <w:style w:type="paragraph" w:customStyle="1" w:styleId="a8">
    <w:name w:val="Адресат"/>
    <w:basedOn w:val="a"/>
    <w:rsid w:val="00E87BA6"/>
    <w:pPr>
      <w:suppressAutoHyphens/>
      <w:spacing w:after="120" w:line="240" w:lineRule="exact"/>
    </w:pPr>
    <w:rPr>
      <w:rFonts w:ascii="Times New Roman" w:eastAsia="Times New Roman" w:hAnsi="Times New Roman" w:cs="Times New Roman"/>
      <w:sz w:val="28"/>
      <w:szCs w:val="20"/>
    </w:rPr>
  </w:style>
  <w:style w:type="paragraph" w:customStyle="1" w:styleId="a9">
    <w:name w:val="Приложение"/>
    <w:basedOn w:val="aa"/>
    <w:rsid w:val="00E87BA6"/>
    <w:pPr>
      <w:tabs>
        <w:tab w:val="left" w:pos="1673"/>
      </w:tabs>
      <w:spacing w:before="240" w:line="240" w:lineRule="exact"/>
      <w:ind w:left="1985" w:hanging="1985"/>
    </w:pPr>
  </w:style>
  <w:style w:type="paragraph" w:styleId="aa">
    <w:name w:val="Body Text"/>
    <w:basedOn w:val="a"/>
    <w:link w:val="ab"/>
    <w:rsid w:val="00E87BA6"/>
    <w:pPr>
      <w:spacing w:after="0" w:line="360" w:lineRule="exact"/>
      <w:ind w:firstLine="720"/>
      <w:jc w:val="both"/>
    </w:pPr>
    <w:rPr>
      <w:rFonts w:ascii="Times New Roman" w:eastAsia="Times New Roman" w:hAnsi="Times New Roman" w:cs="Times New Roman"/>
      <w:sz w:val="28"/>
      <w:szCs w:val="20"/>
    </w:rPr>
  </w:style>
  <w:style w:type="character" w:customStyle="1" w:styleId="ab">
    <w:name w:val="Основной текст Знак"/>
    <w:basedOn w:val="a0"/>
    <w:link w:val="aa"/>
    <w:rsid w:val="00E87BA6"/>
    <w:rPr>
      <w:rFonts w:ascii="Times New Roman" w:eastAsia="Times New Roman" w:hAnsi="Times New Roman" w:cs="Times New Roman"/>
      <w:sz w:val="28"/>
      <w:szCs w:val="20"/>
    </w:rPr>
  </w:style>
  <w:style w:type="paragraph" w:customStyle="1" w:styleId="ac">
    <w:name w:val="Заголовок к тексту"/>
    <w:basedOn w:val="a"/>
    <w:next w:val="aa"/>
    <w:rsid w:val="00E87BA6"/>
    <w:pPr>
      <w:suppressAutoHyphens/>
      <w:spacing w:after="480" w:line="240" w:lineRule="exact"/>
    </w:pPr>
    <w:rPr>
      <w:rFonts w:ascii="Times New Roman" w:eastAsia="Times New Roman" w:hAnsi="Times New Roman" w:cs="Times New Roman"/>
      <w:b/>
      <w:sz w:val="28"/>
      <w:szCs w:val="20"/>
    </w:rPr>
  </w:style>
  <w:style w:type="paragraph" w:customStyle="1" w:styleId="ad">
    <w:name w:val="регистрационные поля"/>
    <w:basedOn w:val="a"/>
    <w:rsid w:val="00E87BA6"/>
    <w:pPr>
      <w:spacing w:after="0" w:line="240" w:lineRule="exact"/>
      <w:jc w:val="center"/>
    </w:pPr>
    <w:rPr>
      <w:rFonts w:ascii="Times New Roman" w:eastAsia="Times New Roman" w:hAnsi="Times New Roman" w:cs="Times New Roman"/>
      <w:sz w:val="28"/>
      <w:szCs w:val="20"/>
      <w:lang w:val="en-US"/>
    </w:rPr>
  </w:style>
  <w:style w:type="paragraph" w:styleId="ae">
    <w:name w:val="footer"/>
    <w:basedOn w:val="a"/>
    <w:link w:val="af"/>
    <w:rsid w:val="00E87BA6"/>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f">
    <w:name w:val="Нижний колонтитул Знак"/>
    <w:basedOn w:val="a0"/>
    <w:link w:val="ae"/>
    <w:rsid w:val="00E87BA6"/>
    <w:rPr>
      <w:rFonts w:ascii="Times New Roman" w:eastAsia="Times New Roman" w:hAnsi="Times New Roman" w:cs="Times New Roman"/>
      <w:sz w:val="28"/>
      <w:szCs w:val="20"/>
    </w:rPr>
  </w:style>
  <w:style w:type="character" w:styleId="af0">
    <w:name w:val="page number"/>
    <w:basedOn w:val="a0"/>
    <w:rsid w:val="00E87BA6"/>
  </w:style>
  <w:style w:type="paragraph" w:styleId="af1">
    <w:name w:val="header"/>
    <w:basedOn w:val="a"/>
    <w:link w:val="af2"/>
    <w:rsid w:val="00E87BA6"/>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f2">
    <w:name w:val="Верхний колонтитул Знак"/>
    <w:basedOn w:val="a0"/>
    <w:link w:val="af1"/>
    <w:rsid w:val="00E87BA6"/>
    <w:rPr>
      <w:rFonts w:ascii="Times New Roman" w:eastAsia="Times New Roman" w:hAnsi="Times New Roman" w:cs="Times New Roman"/>
      <w:sz w:val="28"/>
      <w:szCs w:val="20"/>
    </w:rPr>
  </w:style>
  <w:style w:type="paragraph" w:customStyle="1" w:styleId="ConsPlusTitle0">
    <w:name w:val="ConsPlusTitle"/>
    <w:rsid w:val="00E87BA6"/>
    <w:pPr>
      <w:widowControl w:val="0"/>
      <w:autoSpaceDE w:val="0"/>
      <w:autoSpaceDN w:val="0"/>
      <w:adjustRightInd w:val="0"/>
      <w:spacing w:after="0" w:line="240" w:lineRule="auto"/>
    </w:pPr>
    <w:rPr>
      <w:rFonts w:ascii="Arial" w:eastAsia="Times New Roman" w:hAnsi="Arial" w:cs="Arial"/>
      <w:b/>
      <w:bCs/>
      <w:sz w:val="20"/>
      <w:szCs w:val="20"/>
    </w:rPr>
  </w:style>
  <w:style w:type="paragraph" w:styleId="2">
    <w:name w:val="Body Text 2"/>
    <w:basedOn w:val="a"/>
    <w:link w:val="20"/>
    <w:rsid w:val="00E87BA6"/>
    <w:pPr>
      <w:spacing w:after="120" w:line="480" w:lineRule="auto"/>
    </w:pPr>
    <w:rPr>
      <w:rFonts w:ascii="Times New Roman" w:eastAsia="Times New Roman" w:hAnsi="Times New Roman" w:cs="Times New Roman"/>
      <w:sz w:val="28"/>
      <w:szCs w:val="20"/>
    </w:rPr>
  </w:style>
  <w:style w:type="character" w:customStyle="1" w:styleId="20">
    <w:name w:val="Основной текст 2 Знак"/>
    <w:basedOn w:val="a0"/>
    <w:link w:val="2"/>
    <w:rsid w:val="00E87BA6"/>
    <w:rPr>
      <w:rFonts w:ascii="Times New Roman" w:eastAsia="Times New Roman" w:hAnsi="Times New Roman" w:cs="Times New Roman"/>
      <w:sz w:val="28"/>
      <w:szCs w:val="20"/>
    </w:rPr>
  </w:style>
  <w:style w:type="table" w:styleId="af3">
    <w:name w:val="Table Grid"/>
    <w:basedOn w:val="a1"/>
    <w:rsid w:val="00E87BA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note text"/>
    <w:basedOn w:val="a"/>
    <w:link w:val="af5"/>
    <w:semiHidden/>
    <w:rsid w:val="00E87BA6"/>
    <w:pPr>
      <w:spacing w:after="0" w:line="240" w:lineRule="auto"/>
    </w:pPr>
    <w:rPr>
      <w:rFonts w:ascii="Times New Roman" w:eastAsia="Times New Roman" w:hAnsi="Times New Roman" w:cs="Times New Roman"/>
      <w:sz w:val="28"/>
      <w:szCs w:val="20"/>
    </w:rPr>
  </w:style>
  <w:style w:type="character" w:customStyle="1" w:styleId="af5">
    <w:name w:val="Текст сноски Знак"/>
    <w:basedOn w:val="a0"/>
    <w:link w:val="af4"/>
    <w:semiHidden/>
    <w:rsid w:val="00E87BA6"/>
    <w:rPr>
      <w:rFonts w:ascii="Times New Roman" w:eastAsia="Times New Roman" w:hAnsi="Times New Roman" w:cs="Times New Roman"/>
      <w:sz w:val="28"/>
      <w:szCs w:val="20"/>
    </w:rPr>
  </w:style>
  <w:style w:type="paragraph" w:customStyle="1" w:styleId="ConsPlusCell">
    <w:name w:val="ConsPlusCell"/>
    <w:rsid w:val="00E87BA6"/>
    <w:pPr>
      <w:widowControl w:val="0"/>
      <w:spacing w:after="0" w:line="240" w:lineRule="auto"/>
    </w:pPr>
    <w:rPr>
      <w:rFonts w:ascii="Arial" w:eastAsia="Times New Roman" w:hAnsi="Arial" w:cs="Times New Roman"/>
      <w:sz w:val="20"/>
      <w:szCs w:val="20"/>
    </w:rPr>
  </w:style>
  <w:style w:type="paragraph" w:customStyle="1" w:styleId="af6">
    <w:name w:val="Текст акта"/>
    <w:rsid w:val="00E87BA6"/>
    <w:pPr>
      <w:widowControl w:val="0"/>
      <w:spacing w:after="0" w:line="240" w:lineRule="auto"/>
      <w:ind w:firstLine="709"/>
      <w:jc w:val="both"/>
    </w:pPr>
    <w:rPr>
      <w:rFonts w:ascii="Times New Roman" w:eastAsia="Times New Roman" w:hAnsi="Times New Roman" w:cs="Times New Roman"/>
      <w:sz w:val="28"/>
      <w:szCs w:val="28"/>
    </w:rPr>
  </w:style>
  <w:style w:type="paragraph" w:styleId="af7">
    <w:name w:val="Body Text Indent"/>
    <w:basedOn w:val="a"/>
    <w:link w:val="af8"/>
    <w:rsid w:val="00E87BA6"/>
    <w:pPr>
      <w:spacing w:after="120" w:line="240" w:lineRule="auto"/>
      <w:ind w:left="283"/>
    </w:pPr>
    <w:rPr>
      <w:rFonts w:ascii="Times New Roman" w:eastAsia="Times New Roman" w:hAnsi="Times New Roman" w:cs="Times New Roman"/>
      <w:sz w:val="28"/>
      <w:szCs w:val="20"/>
    </w:rPr>
  </w:style>
  <w:style w:type="character" w:customStyle="1" w:styleId="af8">
    <w:name w:val="Основной текст с отступом Знак"/>
    <w:basedOn w:val="a0"/>
    <w:link w:val="af7"/>
    <w:rsid w:val="00E87BA6"/>
    <w:rPr>
      <w:rFonts w:ascii="Times New Roman" w:eastAsia="Times New Roman" w:hAnsi="Times New Roman" w:cs="Times New Roman"/>
      <w:sz w:val="28"/>
      <w:szCs w:val="20"/>
    </w:rPr>
  </w:style>
  <w:style w:type="paragraph" w:styleId="21">
    <w:name w:val="Body Text Indent 2"/>
    <w:basedOn w:val="a"/>
    <w:link w:val="22"/>
    <w:rsid w:val="00E87BA6"/>
    <w:pPr>
      <w:spacing w:after="120" w:line="480" w:lineRule="auto"/>
      <w:ind w:left="283"/>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E87BA6"/>
    <w:rPr>
      <w:rFonts w:ascii="Times New Roman" w:eastAsia="Times New Roman" w:hAnsi="Times New Roman" w:cs="Times New Roman"/>
      <w:sz w:val="28"/>
      <w:szCs w:val="20"/>
    </w:rPr>
  </w:style>
  <w:style w:type="paragraph" w:customStyle="1" w:styleId="ConsNonformat">
    <w:name w:val="ConsNonformat"/>
    <w:rsid w:val="00E87BA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2">
    <w:name w:val="Без интервала1"/>
    <w:rsid w:val="00E87BA6"/>
    <w:pPr>
      <w:spacing w:after="0" w:line="240" w:lineRule="auto"/>
    </w:pPr>
    <w:rPr>
      <w:rFonts w:ascii="Calibri" w:eastAsia="Times New Roman" w:hAnsi="Calibri" w:cs="Times New Roman"/>
      <w:lang w:eastAsia="en-US"/>
    </w:rPr>
  </w:style>
  <w:style w:type="paragraph" w:customStyle="1" w:styleId="ListParagraph1">
    <w:name w:val="List Paragraph1"/>
    <w:basedOn w:val="a"/>
    <w:rsid w:val="00E87BA6"/>
    <w:pPr>
      <w:ind w:left="720"/>
    </w:pPr>
    <w:rPr>
      <w:rFonts w:ascii="Calibri" w:eastAsia="Times New Roman" w:hAnsi="Calibri" w:cs="Times New Roman"/>
      <w:lang w:eastAsia="en-US"/>
    </w:rPr>
  </w:style>
  <w:style w:type="character" w:styleId="af9">
    <w:name w:val="Hyperlink"/>
    <w:basedOn w:val="a0"/>
    <w:rsid w:val="00E87BA6"/>
    <w:rPr>
      <w:color w:val="0000FF"/>
      <w:u w:val="single"/>
    </w:rPr>
  </w:style>
  <w:style w:type="paragraph" w:customStyle="1" w:styleId="ConsPlusNonformat0">
    <w:name w:val="ConsPlusNonformat"/>
    <w:rsid w:val="00E87BA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0">
    <w:name w:val="consplusnormal"/>
    <w:basedOn w:val="a"/>
    <w:rsid w:val="00E87BA6"/>
    <w:pPr>
      <w:spacing w:before="100" w:beforeAutospacing="1" w:after="100" w:afterAutospacing="1" w:line="240" w:lineRule="auto"/>
    </w:pPr>
    <w:rPr>
      <w:rFonts w:ascii="Times New Roman" w:eastAsia="Times New Roman" w:hAnsi="Times New Roman" w:cs="Times New Roman"/>
      <w:sz w:val="24"/>
      <w:szCs w:val="24"/>
    </w:rPr>
  </w:style>
  <w:style w:type="paragraph" w:styleId="afa">
    <w:name w:val="List Paragraph"/>
    <w:basedOn w:val="a"/>
    <w:qFormat/>
    <w:rsid w:val="00E87BA6"/>
    <w:pPr>
      <w:ind w:left="720"/>
      <w:contextualSpacing/>
    </w:pPr>
    <w:rPr>
      <w:rFonts w:ascii="Calibri" w:eastAsia="Calibri" w:hAnsi="Calibri" w:cs="Times New Roman"/>
      <w:lang w:eastAsia="en-US"/>
    </w:rPr>
  </w:style>
  <w:style w:type="paragraph" w:customStyle="1" w:styleId="msonormalcxspmiddle">
    <w:name w:val="msonormalcxspmiddle"/>
    <w:basedOn w:val="a"/>
    <w:rsid w:val="00E87B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87B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b">
    <w:name w:val="Гипертекстовая ссылка"/>
    <w:basedOn w:val="a0"/>
    <w:rsid w:val="00296CDF"/>
    <w:rPr>
      <w:color w:val="008000"/>
    </w:rPr>
  </w:style>
  <w:style w:type="paragraph" w:customStyle="1" w:styleId="afc">
    <w:name w:val="Нормальный (таблица)"/>
    <w:basedOn w:val="a"/>
    <w:next w:val="a"/>
    <w:rsid w:val="00296CDF"/>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d">
    <w:name w:val="Прижатый влево"/>
    <w:basedOn w:val="a"/>
    <w:next w:val="a"/>
    <w:rsid w:val="00296CDF"/>
    <w:pPr>
      <w:widowControl w:val="0"/>
      <w:autoSpaceDE w:val="0"/>
      <w:autoSpaceDN w:val="0"/>
      <w:adjustRightInd w:val="0"/>
      <w:spacing w:after="0" w:line="240" w:lineRule="auto"/>
    </w:pPr>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divs>
    <w:div w:id="212784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holm@yandex.ru"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38258.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Pages>21</Pages>
  <Words>7171</Words>
  <Characters>40875</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Chevpliansky_AA</cp:lastModifiedBy>
  <cp:revision>43</cp:revision>
  <cp:lastPrinted>2016-04-06T06:24:00Z</cp:lastPrinted>
  <dcterms:created xsi:type="dcterms:W3CDTF">2016-04-01T05:44:00Z</dcterms:created>
  <dcterms:modified xsi:type="dcterms:W3CDTF">2020-02-12T14:40:00Z</dcterms:modified>
</cp:coreProperties>
</file>