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05" w:rsidRDefault="00C24505">
      <w:pPr>
        <w:pStyle w:val="ConsPlusTitlePage"/>
      </w:pPr>
      <w:r>
        <w:t xml:space="preserve">Документ предоставлен </w:t>
      </w:r>
      <w:hyperlink r:id="rId5">
        <w:r>
          <w:rPr>
            <w:color w:val="0000FF"/>
          </w:rPr>
          <w:t>КонсультантПлюс</w:t>
        </w:r>
      </w:hyperlink>
      <w:r>
        <w:br/>
      </w:r>
    </w:p>
    <w:p w:rsidR="00C24505" w:rsidRDefault="00C24505">
      <w:pPr>
        <w:pStyle w:val="ConsPlusNormal"/>
        <w:jc w:val="both"/>
        <w:outlineLvl w:val="0"/>
      </w:pPr>
    </w:p>
    <w:p w:rsidR="00C24505" w:rsidRDefault="00C24505">
      <w:pPr>
        <w:pStyle w:val="ConsPlusTitle"/>
        <w:jc w:val="center"/>
        <w:outlineLvl w:val="0"/>
      </w:pPr>
      <w:r>
        <w:t>АДМИНИСТРАЦИЯ СМОЛЕНСКОЙ ОБЛАСТИ</w:t>
      </w:r>
    </w:p>
    <w:p w:rsidR="00C24505" w:rsidRDefault="00C24505">
      <w:pPr>
        <w:pStyle w:val="ConsPlusTitle"/>
        <w:jc w:val="center"/>
      </w:pPr>
    </w:p>
    <w:p w:rsidR="00C24505" w:rsidRDefault="00C24505">
      <w:pPr>
        <w:pStyle w:val="ConsPlusTitle"/>
        <w:jc w:val="center"/>
      </w:pPr>
      <w:r>
        <w:t>ПОСТАНОВЛЕНИЕ</w:t>
      </w:r>
    </w:p>
    <w:p w:rsidR="00C24505" w:rsidRDefault="00C24505">
      <w:pPr>
        <w:pStyle w:val="ConsPlusTitle"/>
        <w:jc w:val="center"/>
      </w:pPr>
      <w:r>
        <w:t>от 13 апреля 2022 г. N 237</w:t>
      </w:r>
    </w:p>
    <w:p w:rsidR="00C24505" w:rsidRDefault="00C24505">
      <w:pPr>
        <w:pStyle w:val="ConsPlusTitle"/>
        <w:jc w:val="center"/>
      </w:pPr>
    </w:p>
    <w:p w:rsidR="00C24505" w:rsidRDefault="00C24505">
      <w:pPr>
        <w:pStyle w:val="ConsPlusTitle"/>
        <w:jc w:val="center"/>
      </w:pPr>
      <w:r>
        <w:t>О ДОПОЛНИТЕЛЬНОЙ МЕРЕ СОЦИАЛЬНОЙ ПОДДЕРЖКИ ВОЕННОСЛУЖАЩИХ,</w:t>
      </w:r>
    </w:p>
    <w:p w:rsidR="00C24505" w:rsidRDefault="00C24505">
      <w:pPr>
        <w:pStyle w:val="ConsPlusTitle"/>
        <w:jc w:val="center"/>
      </w:pPr>
      <w:r>
        <w:t>ЛИЦ, ПРОХОДЯЩИХ СЛУЖБУ В ВОЙСКАХ НАЦИОНАЛЬНОЙ ГВАРДИИ</w:t>
      </w:r>
    </w:p>
    <w:p w:rsidR="00C24505" w:rsidRDefault="00C24505">
      <w:pPr>
        <w:pStyle w:val="ConsPlusTitle"/>
        <w:jc w:val="center"/>
      </w:pPr>
      <w:r>
        <w:t xml:space="preserve">РОССИЙСКОЙ ФЕДЕРАЦИИ И </w:t>
      </w:r>
      <w:proofErr w:type="gramStart"/>
      <w:r>
        <w:t>ИМЕЮЩИХ</w:t>
      </w:r>
      <w:proofErr w:type="gramEnd"/>
      <w:r>
        <w:t xml:space="preserve"> СПЕЦИАЛЬНОЕ ЗВАНИЕ ПОЛИЦИИ,</w:t>
      </w:r>
    </w:p>
    <w:p w:rsidR="00C24505" w:rsidRDefault="00C24505">
      <w:pPr>
        <w:pStyle w:val="ConsPlusTitle"/>
        <w:jc w:val="center"/>
      </w:pPr>
      <w:r>
        <w:t>И ЧЛЕНОВ ИХ СЕМЕЙ</w:t>
      </w:r>
    </w:p>
    <w:p w:rsidR="00C24505" w:rsidRDefault="00C245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45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505" w:rsidRDefault="00C245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4505" w:rsidRDefault="00C245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4505" w:rsidRDefault="00C24505">
            <w:pPr>
              <w:pStyle w:val="ConsPlusNormal"/>
              <w:jc w:val="center"/>
            </w:pPr>
            <w:r>
              <w:rPr>
                <w:color w:val="392C69"/>
              </w:rPr>
              <w:t>Список изменяющих документов</w:t>
            </w:r>
          </w:p>
          <w:p w:rsidR="00C24505" w:rsidRDefault="00C24505">
            <w:pPr>
              <w:pStyle w:val="ConsPlusNormal"/>
              <w:jc w:val="center"/>
            </w:pPr>
            <w:proofErr w:type="gramStart"/>
            <w:r>
              <w:rPr>
                <w:color w:val="392C69"/>
              </w:rPr>
              <w:t>(в ред. постановлений Администрации Смоленской области</w:t>
            </w:r>
            <w:proofErr w:type="gramEnd"/>
          </w:p>
          <w:p w:rsidR="00C24505" w:rsidRDefault="00C24505">
            <w:pPr>
              <w:pStyle w:val="ConsPlusNormal"/>
              <w:jc w:val="center"/>
            </w:pPr>
            <w:r>
              <w:rPr>
                <w:color w:val="392C69"/>
              </w:rPr>
              <w:t xml:space="preserve">от 29.04.2022 </w:t>
            </w:r>
            <w:hyperlink r:id="rId6">
              <w:r>
                <w:rPr>
                  <w:color w:val="0000FF"/>
                </w:rPr>
                <w:t>N 260</w:t>
              </w:r>
            </w:hyperlink>
            <w:r>
              <w:rPr>
                <w:color w:val="392C69"/>
              </w:rPr>
              <w:t xml:space="preserve">, от 02.08.2022 </w:t>
            </w:r>
            <w:hyperlink r:id="rId7">
              <w:r>
                <w:rPr>
                  <w:color w:val="0000FF"/>
                </w:rPr>
                <w:t>N 516</w:t>
              </w:r>
            </w:hyperlink>
            <w:r>
              <w:rPr>
                <w:color w:val="392C69"/>
              </w:rPr>
              <w:t xml:space="preserve">, от 06.10.2022 </w:t>
            </w:r>
            <w:hyperlink r:id="rId8">
              <w:r>
                <w:rPr>
                  <w:color w:val="0000FF"/>
                </w:rPr>
                <w:t>N 717</w:t>
              </w:r>
            </w:hyperlink>
            <w:r>
              <w:rPr>
                <w:color w:val="392C69"/>
              </w:rPr>
              <w:t>,</w:t>
            </w:r>
          </w:p>
          <w:p w:rsidR="00C24505" w:rsidRDefault="00C24505">
            <w:pPr>
              <w:pStyle w:val="ConsPlusNormal"/>
              <w:jc w:val="center"/>
            </w:pPr>
            <w:r>
              <w:rPr>
                <w:color w:val="392C69"/>
              </w:rPr>
              <w:t xml:space="preserve">от 20.12.2022 </w:t>
            </w:r>
            <w:hyperlink r:id="rId9">
              <w:r>
                <w:rPr>
                  <w:color w:val="0000FF"/>
                </w:rPr>
                <w:t>N 982</w:t>
              </w:r>
            </w:hyperlink>
            <w:r>
              <w:rPr>
                <w:color w:val="392C69"/>
              </w:rPr>
              <w:t xml:space="preserve">, от 21.02.2023 </w:t>
            </w:r>
            <w:hyperlink r:id="rId10">
              <w:r>
                <w:rPr>
                  <w:color w:val="0000FF"/>
                </w:rPr>
                <w:t>N 60</w:t>
              </w:r>
            </w:hyperlink>
            <w:r>
              <w:rPr>
                <w:color w:val="392C69"/>
              </w:rPr>
              <w:t xml:space="preserve">, от 05.04.2023 </w:t>
            </w:r>
            <w:hyperlink r:id="rId11">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505" w:rsidRDefault="00C24505">
            <w:pPr>
              <w:pStyle w:val="ConsPlusNormal"/>
            </w:pPr>
          </w:p>
        </w:tc>
      </w:tr>
    </w:tbl>
    <w:p w:rsidR="00C24505" w:rsidRDefault="00C24505">
      <w:pPr>
        <w:pStyle w:val="ConsPlusNormal"/>
        <w:jc w:val="both"/>
      </w:pPr>
    </w:p>
    <w:p w:rsidR="00C24505" w:rsidRDefault="00C24505">
      <w:pPr>
        <w:pStyle w:val="ConsPlusNormal"/>
        <w:ind w:firstLine="540"/>
        <w:jc w:val="both"/>
      </w:pPr>
      <w:r>
        <w:t>Администрация Смоленской области постановляет:</w:t>
      </w:r>
    </w:p>
    <w:p w:rsidR="00C24505" w:rsidRDefault="00C24505">
      <w:pPr>
        <w:pStyle w:val="ConsPlusNormal"/>
        <w:spacing w:before="220"/>
        <w:ind w:firstLine="540"/>
        <w:jc w:val="both"/>
      </w:pPr>
      <w:r>
        <w:t>1. Установить дополнительную меру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также - дополнительная мера социальной поддержки) в виде единовременной денежной выплаты.</w:t>
      </w:r>
    </w:p>
    <w:p w:rsidR="00C24505" w:rsidRDefault="00C24505">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C24505" w:rsidRDefault="00C24505">
      <w:pPr>
        <w:pStyle w:val="ConsPlusNormal"/>
        <w:spacing w:before="220"/>
        <w:ind w:firstLine="540"/>
        <w:jc w:val="both"/>
      </w:pPr>
      <w:r>
        <w:t xml:space="preserve">3. Утвердить прилагаемый </w:t>
      </w:r>
      <w:hyperlink w:anchor="P35">
        <w:r>
          <w:rPr>
            <w:color w:val="0000FF"/>
          </w:rPr>
          <w:t>Порядок</w:t>
        </w:r>
      </w:hyperlink>
      <w:r>
        <w:t xml:space="preserve">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24505" w:rsidRDefault="00C24505">
      <w:pPr>
        <w:pStyle w:val="ConsPlusNormal"/>
        <w:spacing w:before="220"/>
        <w:ind w:firstLine="540"/>
        <w:jc w:val="both"/>
      </w:pPr>
      <w:r>
        <w:t>4. Департаменту бюджета и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rsidR="00C24505" w:rsidRDefault="00C24505">
      <w:pPr>
        <w:pStyle w:val="ConsPlusNormal"/>
        <w:jc w:val="both"/>
      </w:pPr>
    </w:p>
    <w:p w:rsidR="00C24505" w:rsidRDefault="00C24505">
      <w:pPr>
        <w:pStyle w:val="ConsPlusNormal"/>
        <w:jc w:val="right"/>
      </w:pPr>
      <w:r>
        <w:t>Губернатор</w:t>
      </w:r>
    </w:p>
    <w:p w:rsidR="00C24505" w:rsidRDefault="00C24505">
      <w:pPr>
        <w:pStyle w:val="ConsPlusNormal"/>
        <w:jc w:val="right"/>
      </w:pPr>
      <w:r>
        <w:t>Смоленской области</w:t>
      </w:r>
    </w:p>
    <w:p w:rsidR="00C24505" w:rsidRDefault="00C24505">
      <w:pPr>
        <w:pStyle w:val="ConsPlusNormal"/>
        <w:jc w:val="right"/>
      </w:pPr>
      <w:r>
        <w:t>А.В.ОСТРОВСКИЙ</w:t>
      </w: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right"/>
        <w:outlineLvl w:val="0"/>
      </w:pPr>
      <w:r>
        <w:t>Утвержден</w:t>
      </w:r>
    </w:p>
    <w:p w:rsidR="00C24505" w:rsidRDefault="00C24505">
      <w:pPr>
        <w:pStyle w:val="ConsPlusNormal"/>
        <w:jc w:val="right"/>
      </w:pPr>
      <w:r>
        <w:t>постановлением</w:t>
      </w:r>
    </w:p>
    <w:p w:rsidR="00C24505" w:rsidRDefault="00C24505">
      <w:pPr>
        <w:pStyle w:val="ConsPlusNormal"/>
        <w:jc w:val="right"/>
      </w:pPr>
      <w:r>
        <w:t>Администрации</w:t>
      </w:r>
    </w:p>
    <w:p w:rsidR="00C24505" w:rsidRDefault="00C24505">
      <w:pPr>
        <w:pStyle w:val="ConsPlusNormal"/>
        <w:jc w:val="right"/>
      </w:pPr>
      <w:r>
        <w:t>Смоленской области</w:t>
      </w:r>
    </w:p>
    <w:p w:rsidR="00C24505" w:rsidRDefault="00C24505">
      <w:pPr>
        <w:pStyle w:val="ConsPlusNormal"/>
        <w:jc w:val="right"/>
      </w:pPr>
      <w:r>
        <w:t>от 13.04.2022 N 237</w:t>
      </w:r>
    </w:p>
    <w:p w:rsidR="00C24505" w:rsidRDefault="00C24505">
      <w:pPr>
        <w:pStyle w:val="ConsPlusNormal"/>
        <w:jc w:val="both"/>
      </w:pPr>
    </w:p>
    <w:p w:rsidR="00C24505" w:rsidRDefault="00C24505">
      <w:pPr>
        <w:pStyle w:val="ConsPlusTitle"/>
        <w:jc w:val="center"/>
      </w:pPr>
      <w:bookmarkStart w:id="0" w:name="P35"/>
      <w:bookmarkEnd w:id="0"/>
      <w:r>
        <w:t>ПОРЯДОК</w:t>
      </w:r>
    </w:p>
    <w:p w:rsidR="00C24505" w:rsidRDefault="00C24505">
      <w:pPr>
        <w:pStyle w:val="ConsPlusTitle"/>
        <w:jc w:val="center"/>
      </w:pPr>
      <w:r>
        <w:t>ПРЕДОСТАВЛЕНИЯ ДОПОЛНИТЕЛЬНОЙ МЕРЫ СОЦИАЛЬНОЙ ПОДДЕРЖКИ</w:t>
      </w:r>
    </w:p>
    <w:p w:rsidR="00C24505" w:rsidRDefault="00C24505">
      <w:pPr>
        <w:pStyle w:val="ConsPlusTitle"/>
        <w:jc w:val="center"/>
      </w:pPr>
      <w:r>
        <w:t>ВОЕННОСЛУЖАЩИХ, ЛИЦ, ПРОХОДЯЩИХ СЛУЖБУ В ВОЙСКАХ</w:t>
      </w:r>
    </w:p>
    <w:p w:rsidR="00C24505" w:rsidRDefault="00C24505">
      <w:pPr>
        <w:pStyle w:val="ConsPlusTitle"/>
        <w:jc w:val="center"/>
      </w:pPr>
      <w:r>
        <w:t xml:space="preserve">НАЦИОНАЛЬНОЙ ГВАРДИИ РОССИЙСКОЙ ФЕДЕРАЦИИ И </w:t>
      </w:r>
      <w:proofErr w:type="gramStart"/>
      <w:r>
        <w:t>ИМЕЮЩИХ</w:t>
      </w:r>
      <w:proofErr w:type="gramEnd"/>
    </w:p>
    <w:p w:rsidR="00C24505" w:rsidRDefault="00C24505">
      <w:pPr>
        <w:pStyle w:val="ConsPlusTitle"/>
        <w:jc w:val="center"/>
      </w:pPr>
      <w:r>
        <w:t>СПЕЦИАЛЬНОЕ ЗВАНИЕ ПОЛИЦИИ, И ЧЛЕНОВ ИХ СЕМЕЙ</w:t>
      </w:r>
    </w:p>
    <w:p w:rsidR="00C24505" w:rsidRDefault="00C245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45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4505" w:rsidRDefault="00C245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4505" w:rsidRDefault="00C245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4505" w:rsidRDefault="00C24505">
            <w:pPr>
              <w:pStyle w:val="ConsPlusNormal"/>
              <w:jc w:val="center"/>
            </w:pPr>
            <w:r>
              <w:rPr>
                <w:color w:val="392C69"/>
              </w:rPr>
              <w:t>Список изменяющих документов</w:t>
            </w:r>
          </w:p>
          <w:p w:rsidR="00C24505" w:rsidRDefault="00C24505">
            <w:pPr>
              <w:pStyle w:val="ConsPlusNormal"/>
              <w:jc w:val="center"/>
            </w:pPr>
            <w:proofErr w:type="gramStart"/>
            <w:r>
              <w:rPr>
                <w:color w:val="392C69"/>
              </w:rPr>
              <w:t>(в ред. постановлений Администрации Смоленской области</w:t>
            </w:r>
            <w:proofErr w:type="gramEnd"/>
          </w:p>
          <w:p w:rsidR="00C24505" w:rsidRDefault="00C24505">
            <w:pPr>
              <w:pStyle w:val="ConsPlusNormal"/>
              <w:jc w:val="center"/>
            </w:pPr>
            <w:r>
              <w:rPr>
                <w:color w:val="392C69"/>
              </w:rPr>
              <w:t xml:space="preserve">от 29.04.2022 </w:t>
            </w:r>
            <w:hyperlink r:id="rId12">
              <w:r>
                <w:rPr>
                  <w:color w:val="0000FF"/>
                </w:rPr>
                <w:t>N 260</w:t>
              </w:r>
            </w:hyperlink>
            <w:r>
              <w:rPr>
                <w:color w:val="392C69"/>
              </w:rPr>
              <w:t xml:space="preserve">, от 02.08.2022 </w:t>
            </w:r>
            <w:hyperlink r:id="rId13">
              <w:r>
                <w:rPr>
                  <w:color w:val="0000FF"/>
                </w:rPr>
                <w:t>N 516</w:t>
              </w:r>
            </w:hyperlink>
            <w:r>
              <w:rPr>
                <w:color w:val="392C69"/>
              </w:rPr>
              <w:t xml:space="preserve">, от 06.10.2022 </w:t>
            </w:r>
            <w:hyperlink r:id="rId14">
              <w:r>
                <w:rPr>
                  <w:color w:val="0000FF"/>
                </w:rPr>
                <w:t>N 717</w:t>
              </w:r>
            </w:hyperlink>
            <w:r>
              <w:rPr>
                <w:color w:val="392C69"/>
              </w:rPr>
              <w:t>,</w:t>
            </w:r>
          </w:p>
          <w:p w:rsidR="00C24505" w:rsidRDefault="00C24505">
            <w:pPr>
              <w:pStyle w:val="ConsPlusNormal"/>
              <w:jc w:val="center"/>
            </w:pPr>
            <w:r>
              <w:rPr>
                <w:color w:val="392C69"/>
              </w:rPr>
              <w:t xml:space="preserve">от 20.12.2022 </w:t>
            </w:r>
            <w:hyperlink r:id="rId15">
              <w:r>
                <w:rPr>
                  <w:color w:val="0000FF"/>
                </w:rPr>
                <w:t>N 982</w:t>
              </w:r>
            </w:hyperlink>
            <w:r>
              <w:rPr>
                <w:color w:val="392C69"/>
              </w:rPr>
              <w:t xml:space="preserve">, от 21.02.2023 </w:t>
            </w:r>
            <w:hyperlink r:id="rId16">
              <w:r>
                <w:rPr>
                  <w:color w:val="0000FF"/>
                </w:rPr>
                <w:t>N 60</w:t>
              </w:r>
            </w:hyperlink>
            <w:r>
              <w:rPr>
                <w:color w:val="392C69"/>
              </w:rPr>
              <w:t xml:space="preserve">, от 05.04.2023 </w:t>
            </w:r>
            <w:hyperlink r:id="rId17">
              <w:r>
                <w:rPr>
                  <w:color w:val="0000FF"/>
                </w:rPr>
                <w:t>N 150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4505" w:rsidRDefault="00C24505">
            <w:pPr>
              <w:pStyle w:val="ConsPlusNormal"/>
            </w:pPr>
          </w:p>
        </w:tc>
      </w:tr>
    </w:tbl>
    <w:p w:rsidR="00C24505" w:rsidRDefault="00C24505">
      <w:pPr>
        <w:pStyle w:val="ConsPlusNormal"/>
        <w:jc w:val="both"/>
      </w:pPr>
    </w:p>
    <w:p w:rsidR="00C24505" w:rsidRDefault="00C24505">
      <w:pPr>
        <w:pStyle w:val="ConsPlusNormal"/>
        <w:ind w:firstLine="540"/>
        <w:jc w:val="both"/>
      </w:pPr>
      <w:r>
        <w:t>1. Настоящий Порядок определяет правила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(далее также - сотрудники Росгвардии), и членов их семей в виде единовременной денежной выплаты.</w:t>
      </w:r>
    </w:p>
    <w:p w:rsidR="00C24505" w:rsidRDefault="00C24505">
      <w:pPr>
        <w:pStyle w:val="ConsPlusNormal"/>
        <w:jc w:val="both"/>
      </w:pPr>
      <w:r>
        <w:t>(</w:t>
      </w:r>
      <w:proofErr w:type="gramStart"/>
      <w:r>
        <w:t>в</w:t>
      </w:r>
      <w:proofErr w:type="gramEnd"/>
      <w:r>
        <w:t xml:space="preserve"> ред. </w:t>
      </w:r>
      <w:hyperlink r:id="rId18">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r>
        <w:t>2. Право на единовременную денежную выплату имеют:</w:t>
      </w:r>
    </w:p>
    <w:p w:rsidR="00C24505" w:rsidRDefault="00C24505">
      <w:pPr>
        <w:pStyle w:val="ConsPlusNormal"/>
        <w:spacing w:before="220"/>
        <w:ind w:firstLine="540"/>
        <w:jc w:val="both"/>
      </w:pPr>
      <w:bookmarkStart w:id="1" w:name="P48"/>
      <w:bookmarkEnd w:id="1"/>
      <w:proofErr w:type="gramStart"/>
      <w:r>
        <w:t>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w:t>
      </w:r>
      <w:proofErr w:type="gramEnd"/>
      <w:r>
        <w:t xml:space="preserve"> (далее - специальная военная операция).</w:t>
      </w:r>
    </w:p>
    <w:p w:rsidR="00C24505" w:rsidRDefault="00C24505">
      <w:pPr>
        <w:pStyle w:val="ConsPlusNormal"/>
        <w:jc w:val="both"/>
      </w:pPr>
      <w:r>
        <w:t xml:space="preserve">(в ред. </w:t>
      </w:r>
      <w:hyperlink r:id="rId19">
        <w:r>
          <w:rPr>
            <w:color w:val="0000FF"/>
          </w:rPr>
          <w:t>постановления</w:t>
        </w:r>
      </w:hyperlink>
      <w:r>
        <w:t xml:space="preserve"> Администрации Смоленской области от 21.02.2023 N 60)</w:t>
      </w:r>
    </w:p>
    <w:p w:rsidR="00C24505" w:rsidRDefault="00C24505">
      <w:pPr>
        <w:pStyle w:val="ConsPlusNormal"/>
        <w:spacing w:before="220"/>
        <w:ind w:firstLine="540"/>
        <w:jc w:val="both"/>
      </w:pPr>
      <w:r>
        <w:t>Постоянное проживание на территории Смоленской области подтверждается регистрацией по месту жительства (месту пребывания) или решением суда об установлении факта проживания на территории Смоленской области;</w:t>
      </w:r>
    </w:p>
    <w:p w:rsidR="00C24505" w:rsidRDefault="00C24505">
      <w:pPr>
        <w:pStyle w:val="ConsPlusNormal"/>
        <w:spacing w:before="220"/>
        <w:ind w:firstLine="540"/>
        <w:jc w:val="both"/>
      </w:pPr>
      <w:r>
        <w:t xml:space="preserve">2) члены семей военнослужащих, сотрудников Росгвардии, указанных в </w:t>
      </w:r>
      <w:hyperlink w:anchor="P48">
        <w:r>
          <w:rPr>
            <w:color w:val="0000FF"/>
          </w:rPr>
          <w:t>абзаце первом подпункта 1</w:t>
        </w:r>
      </w:hyperlink>
      <w:r>
        <w:t xml:space="preserve"> настоящего пункта, погибших (умерших) в ходе специальной военной операции.</w:t>
      </w:r>
    </w:p>
    <w:p w:rsidR="00C24505" w:rsidRDefault="00C24505">
      <w:pPr>
        <w:pStyle w:val="ConsPlusNormal"/>
        <w:spacing w:before="220"/>
        <w:ind w:firstLine="540"/>
        <w:jc w:val="both"/>
      </w:pPr>
      <w:r>
        <w:t>Состав семьи военнослужащего, сотрудника Росгвардии, погибшего (умершего) в ходе специальной военной операции, определяется на дату его гибели (смерти).</w:t>
      </w:r>
    </w:p>
    <w:p w:rsidR="00C24505" w:rsidRDefault="00C24505">
      <w:pPr>
        <w:pStyle w:val="ConsPlusNormal"/>
        <w:jc w:val="both"/>
      </w:pPr>
      <w:r>
        <w:t xml:space="preserve">(п. 2 в ред. </w:t>
      </w:r>
      <w:hyperlink r:id="rId20">
        <w:r>
          <w:rPr>
            <w:color w:val="0000FF"/>
          </w:rPr>
          <w:t>постановления</w:t>
        </w:r>
      </w:hyperlink>
      <w:r>
        <w:t xml:space="preserve"> Администрации Смоленской области от 06.10.2022 N 717)</w:t>
      </w:r>
    </w:p>
    <w:p w:rsidR="00C24505" w:rsidRDefault="00C24505">
      <w:pPr>
        <w:pStyle w:val="ConsPlusNormal"/>
        <w:spacing w:before="220"/>
        <w:ind w:firstLine="540"/>
        <w:jc w:val="both"/>
      </w:pPr>
      <w:r>
        <w:t>3. К членам семей военнослужащих, сотрудников Росгвардии, погибших (умерших) в ходе специальной военной операции, относятся:</w:t>
      </w:r>
    </w:p>
    <w:p w:rsidR="00C24505" w:rsidRDefault="00C24505">
      <w:pPr>
        <w:pStyle w:val="ConsPlusNormal"/>
        <w:spacing w:before="220"/>
        <w:ind w:firstLine="540"/>
        <w:jc w:val="both"/>
      </w:pPr>
      <w:proofErr w:type="gramStart"/>
      <w:r>
        <w:t>1) супруга (супруг), состоящая (состоявший) на день гибели (смерти) военнослужащего, сотрудника Росгвардии в зарегистрированном браке с ним (с ней);</w:t>
      </w:r>
      <w:proofErr w:type="gramEnd"/>
    </w:p>
    <w:p w:rsidR="00C24505" w:rsidRDefault="00C24505">
      <w:pPr>
        <w:pStyle w:val="ConsPlusNormal"/>
        <w:spacing w:before="220"/>
        <w:ind w:firstLine="540"/>
        <w:jc w:val="both"/>
      </w:pPr>
      <w:r>
        <w:t>2) дети в возрасте до 18 лет;</w:t>
      </w:r>
    </w:p>
    <w:p w:rsidR="00C24505" w:rsidRDefault="00C24505">
      <w:pPr>
        <w:pStyle w:val="ConsPlusNormal"/>
        <w:spacing w:before="220"/>
        <w:ind w:firstLine="540"/>
        <w:jc w:val="both"/>
      </w:pPr>
      <w:r>
        <w:t>3) дети в возрасте до 23 лет, обучающиеся в организациях, осуществляющих образовательную деятельность, по очной форме обучения;</w:t>
      </w:r>
    </w:p>
    <w:p w:rsidR="00C24505" w:rsidRDefault="00C24505">
      <w:pPr>
        <w:pStyle w:val="ConsPlusNormal"/>
        <w:spacing w:before="220"/>
        <w:ind w:firstLine="540"/>
        <w:jc w:val="both"/>
      </w:pPr>
      <w:r>
        <w:t>4) дети старше 18 лет, ставшие инвалидами до достижения ими возраста 18 лет;</w:t>
      </w:r>
    </w:p>
    <w:p w:rsidR="00C24505" w:rsidRDefault="00C24505">
      <w:pPr>
        <w:pStyle w:val="ConsPlusNormal"/>
        <w:spacing w:before="220"/>
        <w:ind w:firstLine="540"/>
        <w:jc w:val="both"/>
      </w:pPr>
      <w:r>
        <w:t>5) родители военнослужащего, сотрудника Росгвардии.</w:t>
      </w:r>
    </w:p>
    <w:p w:rsidR="00C24505" w:rsidRDefault="00C24505">
      <w:pPr>
        <w:pStyle w:val="ConsPlusNormal"/>
        <w:spacing w:before="220"/>
        <w:ind w:firstLine="540"/>
        <w:jc w:val="both"/>
      </w:pPr>
      <w:r>
        <w:t>4. Единовременная денежная выплата предоставляется:</w:t>
      </w:r>
    </w:p>
    <w:p w:rsidR="00C24505" w:rsidRDefault="00C24505">
      <w:pPr>
        <w:pStyle w:val="ConsPlusNormal"/>
        <w:spacing w:before="220"/>
        <w:ind w:firstLine="540"/>
        <w:jc w:val="both"/>
      </w:pPr>
      <w:bookmarkStart w:id="2" w:name="P61"/>
      <w:bookmarkEnd w:id="2"/>
      <w:proofErr w:type="gramStart"/>
      <w:r>
        <w:t xml:space="preserve">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r:id="rId21">
        <w:r>
          <w:rPr>
            <w:color w:val="0000FF"/>
          </w:rPr>
          <w:t>разделом II</w:t>
        </w:r>
      </w:hyperlink>
      <w: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w:t>
      </w:r>
      <w:proofErr w:type="gramEnd"/>
      <w:r>
        <w:t xml:space="preserve"> </w:t>
      </w:r>
      <w:proofErr w:type="gramStart"/>
      <w:r>
        <w:t xml:space="preserve">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w:t>
      </w:r>
      <w:r>
        <w:lastRenderedPageBreak/>
        <w:t>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w:t>
      </w:r>
      <w:proofErr w:type="gramEnd"/>
      <w:r>
        <w:t xml:space="preserve"> </w:t>
      </w:r>
      <w:proofErr w:type="gramStart"/>
      <w:r>
        <w:t>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и повлекшее (повлекшие) временную или стойкую</w:t>
      </w:r>
      <w:proofErr w:type="gramEnd"/>
      <w:r>
        <w:t xml:space="preserve"> утрату трудоспособности;</w:t>
      </w:r>
    </w:p>
    <w:p w:rsidR="00C24505" w:rsidRDefault="00C24505">
      <w:pPr>
        <w:pStyle w:val="ConsPlusNormal"/>
        <w:jc w:val="both"/>
      </w:pPr>
      <w:r>
        <w:t xml:space="preserve">(пп. 1 в ред. </w:t>
      </w:r>
      <w:hyperlink r:id="rId22">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bookmarkStart w:id="3" w:name="P63"/>
      <w:bookmarkEnd w:id="3"/>
      <w:proofErr w:type="gramStart"/>
      <w:r>
        <w:t>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w:t>
      </w:r>
      <w:proofErr w:type="gramEnd"/>
    </w:p>
    <w:p w:rsidR="00C24505" w:rsidRDefault="00C24505">
      <w:pPr>
        <w:pStyle w:val="ConsPlusNormal"/>
        <w:jc w:val="both"/>
      </w:pPr>
      <w:r>
        <w:t xml:space="preserve">(пп. 2 в ред. </w:t>
      </w:r>
      <w:hyperlink r:id="rId23">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bookmarkStart w:id="4" w:name="P65"/>
      <w:bookmarkEnd w:id="4"/>
      <w:proofErr w:type="gramStart"/>
      <w:r>
        <w:t>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roofErr w:type="gramEnd"/>
    </w:p>
    <w:p w:rsidR="00C24505" w:rsidRDefault="00C24505">
      <w:pPr>
        <w:pStyle w:val="ConsPlusNormal"/>
        <w:jc w:val="both"/>
      </w:pPr>
      <w:r>
        <w:t xml:space="preserve">(пп. 2.1 </w:t>
      </w:r>
      <w:proofErr w:type="gramStart"/>
      <w:r>
        <w:t>введен</w:t>
      </w:r>
      <w:proofErr w:type="gramEnd"/>
      <w:r>
        <w:t xml:space="preserve"> </w:t>
      </w:r>
      <w:hyperlink r:id="rId24">
        <w:r>
          <w:rPr>
            <w:color w:val="0000FF"/>
          </w:rPr>
          <w:t>постановлением</w:t>
        </w:r>
      </w:hyperlink>
      <w:r>
        <w:t xml:space="preserve"> Администрации Смоленской области от 05.04.2023 N 150)</w:t>
      </w:r>
    </w:p>
    <w:p w:rsidR="00C24505" w:rsidRDefault="00C24505">
      <w:pPr>
        <w:pStyle w:val="ConsPlusNormal"/>
        <w:spacing w:before="220"/>
        <w:ind w:firstLine="540"/>
        <w:jc w:val="both"/>
      </w:pPr>
      <w:bookmarkStart w:id="5" w:name="P67"/>
      <w:bookmarkEnd w:id="5"/>
      <w:r>
        <w:t>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w:t>
      </w:r>
    </w:p>
    <w:p w:rsidR="00C24505" w:rsidRDefault="00C24505">
      <w:pPr>
        <w:pStyle w:val="ConsPlusNormal"/>
        <w:spacing w:before="220"/>
        <w:ind w:firstLine="540"/>
        <w:jc w:val="both"/>
      </w:pPr>
      <w:r>
        <w:t xml:space="preserve">5. Утратил силу. - </w:t>
      </w:r>
      <w:hyperlink r:id="rId25">
        <w:r>
          <w:rPr>
            <w:color w:val="0000FF"/>
          </w:rPr>
          <w:t>Постановление</w:t>
        </w:r>
      </w:hyperlink>
      <w:r>
        <w:t xml:space="preserve"> Администрации Смоленской области от 21.02.2023 N 60.</w:t>
      </w:r>
    </w:p>
    <w:p w:rsidR="00C24505" w:rsidRDefault="00C24505">
      <w:pPr>
        <w:pStyle w:val="ConsPlusNormal"/>
        <w:spacing w:before="220"/>
        <w:ind w:firstLine="540"/>
        <w:jc w:val="both"/>
      </w:pPr>
      <w:r>
        <w:t xml:space="preserve">6. </w:t>
      </w:r>
      <w:proofErr w:type="gramStart"/>
      <w:r>
        <w:t>Для получения единовременной денежной выплаты военнослужащий, сотрудник Росгвардии, члены семьи военнослужащего, сотрудника Росгвардии, погибшего (умершего) в ходе специальной военной операции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дислокации воинской части, территориального органа Росгвардии на территории</w:t>
      </w:r>
      <w:proofErr w:type="gramEnd"/>
      <w:r>
        <w:t xml:space="preserve"> Смоленской области, в которых зарегистрирован военнослужащий, сотрудник Росгвардии, с </w:t>
      </w:r>
      <w:hyperlink w:anchor="P156">
        <w:r>
          <w:rPr>
            <w:color w:val="0000FF"/>
          </w:rPr>
          <w:t>заявлением</w:t>
        </w:r>
      </w:hyperlink>
      <w:r>
        <w:t xml:space="preserve"> о предоставлении единовременной денежной выплаты (далее также - заявление) по форме согласно приложению к настоящему Порядку.</w:t>
      </w:r>
    </w:p>
    <w:p w:rsidR="00C24505" w:rsidRDefault="00C24505">
      <w:pPr>
        <w:pStyle w:val="ConsPlusNormal"/>
        <w:spacing w:before="220"/>
        <w:ind w:firstLine="540"/>
        <w:jc w:val="both"/>
      </w:pPr>
      <w: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w:t>
      </w:r>
      <w:proofErr w:type="gramStart"/>
      <w:r>
        <w:t>расположенных</w:t>
      </w:r>
      <w:proofErr w:type="gramEnd"/>
      <w:r>
        <w:t xml:space="preserve"> на территории Смоленской области, заявление подается в сектор Учреждения по месту жительства (месту пребывания) военнослужащего, сотрудника Росгвардии на территории Смоленской области.</w:t>
      </w:r>
    </w:p>
    <w:p w:rsidR="00C24505" w:rsidRDefault="00C24505">
      <w:pPr>
        <w:pStyle w:val="ConsPlusNormal"/>
        <w:spacing w:before="220"/>
        <w:ind w:firstLine="540"/>
        <w:jc w:val="both"/>
      </w:pPr>
      <w:r>
        <w:t>Заявление подается от каждого члена семьи. Несовершеннолетние дети военнослужащего, сотрудника Росгвардии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p w:rsidR="00C24505" w:rsidRDefault="00C24505">
      <w:pPr>
        <w:pStyle w:val="ConsPlusNormal"/>
        <w:spacing w:before="220"/>
        <w:ind w:firstLine="540"/>
        <w:jc w:val="both"/>
      </w:pPr>
      <w:bookmarkStart w:id="6" w:name="P72"/>
      <w:bookmarkEnd w:id="6"/>
      <w:r>
        <w:t>7. Получатель или его представитель одновременно с заявлением представляет:</w:t>
      </w:r>
    </w:p>
    <w:p w:rsidR="00C24505" w:rsidRDefault="00C24505">
      <w:pPr>
        <w:pStyle w:val="ConsPlusNormal"/>
        <w:spacing w:before="220"/>
        <w:ind w:firstLine="540"/>
        <w:jc w:val="both"/>
      </w:pPr>
      <w:r>
        <w:t xml:space="preserve">1) в случаях, установленных </w:t>
      </w:r>
      <w:hyperlink w:anchor="P61">
        <w:r>
          <w:rPr>
            <w:color w:val="0000FF"/>
          </w:rPr>
          <w:t>подпунктами 1</w:t>
        </w:r>
      </w:hyperlink>
      <w:r>
        <w:t xml:space="preserve">, </w:t>
      </w:r>
      <w:hyperlink w:anchor="P63">
        <w:r>
          <w:rPr>
            <w:color w:val="0000FF"/>
          </w:rPr>
          <w:t>2</w:t>
        </w:r>
      </w:hyperlink>
      <w:r>
        <w:t xml:space="preserve"> и </w:t>
      </w:r>
      <w:hyperlink w:anchor="P65">
        <w:r>
          <w:rPr>
            <w:color w:val="0000FF"/>
          </w:rPr>
          <w:t>2.1 пункта 4</w:t>
        </w:r>
      </w:hyperlink>
      <w:r>
        <w:t xml:space="preserve"> настоящего Порядка:</w:t>
      </w:r>
    </w:p>
    <w:p w:rsidR="00C24505" w:rsidRDefault="00C24505">
      <w:pPr>
        <w:pStyle w:val="ConsPlusNormal"/>
        <w:jc w:val="both"/>
      </w:pPr>
      <w:r>
        <w:t xml:space="preserve">(в ред. </w:t>
      </w:r>
      <w:hyperlink r:id="rId26">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r>
        <w:lastRenderedPageBreak/>
        <w:t>- документ, удостоверяющий личность получателя;</w:t>
      </w:r>
    </w:p>
    <w:p w:rsidR="00C24505" w:rsidRDefault="00C24505">
      <w:pPr>
        <w:pStyle w:val="ConsPlusNormal"/>
        <w:spacing w:before="220"/>
        <w:ind w:firstLine="540"/>
        <w:jc w:val="both"/>
      </w:pPr>
      <w:proofErr w:type="gramStart"/>
      <w:r>
        <w:t xml:space="preserve">-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r:id="rId27">
        <w:r>
          <w:rPr>
            <w:color w:val="0000FF"/>
          </w:rPr>
          <w:t>Указом</w:t>
        </w:r>
      </w:hyperlink>
      <w:r>
        <w:t xml:space="preserve"> Президента Российской Федерации от 21.09.2022 N 647 "Об объявлении частичной мобилизации в</w:t>
      </w:r>
      <w:proofErr w:type="gramEnd"/>
      <w:r>
        <w:t xml:space="preserve"> Российской Федерации" (далее - мобилизованные граждане);</w:t>
      </w:r>
    </w:p>
    <w:p w:rsidR="00C24505" w:rsidRDefault="00C24505">
      <w:pPr>
        <w:pStyle w:val="ConsPlusNormal"/>
        <w:jc w:val="both"/>
      </w:pPr>
      <w:r>
        <w:t xml:space="preserve">(в ред. постановлений Администрации Смоленской области от 21.02.2023 </w:t>
      </w:r>
      <w:hyperlink r:id="rId28">
        <w:r>
          <w:rPr>
            <w:color w:val="0000FF"/>
          </w:rPr>
          <w:t>N 60</w:t>
        </w:r>
      </w:hyperlink>
      <w:r>
        <w:t xml:space="preserve">, от 05.04.2023 </w:t>
      </w:r>
      <w:hyperlink r:id="rId29">
        <w:r>
          <w:rPr>
            <w:color w:val="0000FF"/>
          </w:rPr>
          <w:t>N 150</w:t>
        </w:r>
      </w:hyperlink>
      <w:r>
        <w:t>)</w:t>
      </w:r>
    </w:p>
    <w:p w:rsidR="00C24505" w:rsidRDefault="00C24505">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(для мобилизованных граждан);</w:t>
      </w:r>
    </w:p>
    <w:p w:rsidR="00C24505" w:rsidRDefault="00C24505">
      <w:pPr>
        <w:pStyle w:val="ConsPlusNormal"/>
        <w:jc w:val="both"/>
      </w:pPr>
      <w:r>
        <w:t xml:space="preserve">(абзац введен </w:t>
      </w:r>
      <w:hyperlink r:id="rId30">
        <w:r>
          <w:rPr>
            <w:color w:val="0000FF"/>
          </w:rPr>
          <w:t>постановлением</w:t>
        </w:r>
      </w:hyperlink>
      <w:r>
        <w:t xml:space="preserve"> Администрации Смоленской области от 05.04.2023 N 150)</w:t>
      </w:r>
    </w:p>
    <w:p w:rsidR="00C24505" w:rsidRDefault="00C24505">
      <w:pPr>
        <w:pStyle w:val="ConsPlusNormal"/>
        <w:spacing w:before="220"/>
        <w:ind w:firstLine="540"/>
        <w:jc w:val="both"/>
      </w:pPr>
      <w: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случаях, установленных </w:t>
      </w:r>
      <w:hyperlink w:anchor="P61">
        <w:r>
          <w:rPr>
            <w:color w:val="0000FF"/>
          </w:rPr>
          <w:t>подпунктами 1</w:t>
        </w:r>
      </w:hyperlink>
      <w:r>
        <w:t xml:space="preserve"> и </w:t>
      </w:r>
      <w:hyperlink w:anchor="P63">
        <w:r>
          <w:rPr>
            <w:color w:val="0000FF"/>
          </w:rPr>
          <w:t>2 пункта 4</w:t>
        </w:r>
      </w:hyperlink>
      <w:r>
        <w:t xml:space="preserve"> настоящего Порядка);</w:t>
      </w:r>
    </w:p>
    <w:p w:rsidR="00C24505" w:rsidRDefault="00C24505">
      <w:pPr>
        <w:pStyle w:val="ConsPlusNormal"/>
        <w:jc w:val="both"/>
      </w:pPr>
      <w:r>
        <w:t xml:space="preserve">(в ред. </w:t>
      </w:r>
      <w:hyperlink r:id="rId31">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r>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C24505" w:rsidRDefault="00C24505">
      <w:pPr>
        <w:pStyle w:val="ConsPlusNormal"/>
        <w:spacing w:before="220"/>
        <w:ind w:firstLine="540"/>
        <w:jc w:val="both"/>
      </w:pPr>
      <w:r>
        <w:t>- документ, подтверждающий реквизиты счета, открытого на имя получателя в банке или иной кредитной организации;</w:t>
      </w:r>
    </w:p>
    <w:p w:rsidR="00C24505" w:rsidRDefault="00C24505">
      <w:pPr>
        <w:pStyle w:val="ConsPlusNormal"/>
        <w:spacing w:before="220"/>
        <w:ind w:firstLine="540"/>
        <w:jc w:val="both"/>
      </w:pPr>
      <w:proofErr w:type="gramStart"/>
      <w:r>
        <w:t xml:space="preserve">- справку (заключение) медицинской организации о получении увечья (увечий) (ранения (ранений), травмы (травм), контузии) (в случае, установленном </w:t>
      </w:r>
      <w:hyperlink w:anchor="P65">
        <w:r>
          <w:rPr>
            <w:color w:val="0000FF"/>
          </w:rPr>
          <w:t>подпунктом 2.1 пункта 4</w:t>
        </w:r>
      </w:hyperlink>
      <w:r>
        <w:t xml:space="preserve"> настоящего Порядка);</w:t>
      </w:r>
      <w:proofErr w:type="gramEnd"/>
    </w:p>
    <w:p w:rsidR="00C24505" w:rsidRDefault="00C24505">
      <w:pPr>
        <w:pStyle w:val="ConsPlusNormal"/>
        <w:jc w:val="both"/>
      </w:pPr>
      <w:r>
        <w:t xml:space="preserve">(абзац введен </w:t>
      </w:r>
      <w:hyperlink r:id="rId32">
        <w:r>
          <w:rPr>
            <w:color w:val="0000FF"/>
          </w:rPr>
          <w:t>постановлением</w:t>
        </w:r>
      </w:hyperlink>
      <w:r>
        <w:t xml:space="preserve"> Администрации Смоленской области от 05.04.2023 N 150)</w:t>
      </w:r>
    </w:p>
    <w:p w:rsidR="00C24505" w:rsidRDefault="00C24505">
      <w:pPr>
        <w:pStyle w:val="ConsPlusNormal"/>
        <w:spacing w:before="220"/>
        <w:ind w:firstLine="540"/>
        <w:jc w:val="both"/>
      </w:pPr>
      <w:r>
        <w:t xml:space="preserve">2) в случае, установленном </w:t>
      </w:r>
      <w:hyperlink w:anchor="P67">
        <w:r>
          <w:rPr>
            <w:color w:val="0000FF"/>
          </w:rPr>
          <w:t>подпунктом 3 пункта 4</w:t>
        </w:r>
      </w:hyperlink>
      <w:r>
        <w:t xml:space="preserve"> настоящего Порядка:</w:t>
      </w:r>
    </w:p>
    <w:p w:rsidR="00C24505" w:rsidRDefault="00C24505">
      <w:pPr>
        <w:pStyle w:val="ConsPlusNormal"/>
        <w:spacing w:before="220"/>
        <w:ind w:firstLine="540"/>
        <w:jc w:val="both"/>
      </w:pPr>
      <w:r>
        <w:t>- документы, удостоверяющие личность получателя;</w:t>
      </w:r>
    </w:p>
    <w:p w:rsidR="00C24505" w:rsidRDefault="00C24505">
      <w:pPr>
        <w:pStyle w:val="ConsPlusNormal"/>
        <w:spacing w:before="220"/>
        <w:ind w:firstLine="540"/>
        <w:jc w:val="both"/>
      </w:pPr>
      <w:r>
        <w:t>-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(не представляется в отношении мобилизованных граждан);</w:t>
      </w:r>
    </w:p>
    <w:p w:rsidR="00C24505" w:rsidRDefault="00C24505">
      <w:pPr>
        <w:pStyle w:val="ConsPlusNormal"/>
        <w:jc w:val="both"/>
      </w:pPr>
      <w:r>
        <w:t xml:space="preserve">(в ред. постановлений Администрации Смоленской области от 21.02.2023 </w:t>
      </w:r>
      <w:hyperlink r:id="rId33">
        <w:r>
          <w:rPr>
            <w:color w:val="0000FF"/>
          </w:rPr>
          <w:t>N 60</w:t>
        </w:r>
      </w:hyperlink>
      <w:r>
        <w:t xml:space="preserve">, от 05.04.2023 </w:t>
      </w:r>
      <w:hyperlink r:id="rId34">
        <w:r>
          <w:rPr>
            <w:color w:val="0000FF"/>
          </w:rPr>
          <w:t>N 150</w:t>
        </w:r>
      </w:hyperlink>
      <w:r>
        <w:t>)</w:t>
      </w:r>
    </w:p>
    <w:p w:rsidR="00C24505" w:rsidRDefault="00C24505">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(в отношении мобилизованных граждан);</w:t>
      </w:r>
    </w:p>
    <w:p w:rsidR="00C24505" w:rsidRDefault="00C24505">
      <w:pPr>
        <w:pStyle w:val="ConsPlusNormal"/>
        <w:jc w:val="both"/>
      </w:pPr>
      <w:r>
        <w:t xml:space="preserve">(абзац введен </w:t>
      </w:r>
      <w:hyperlink r:id="rId35">
        <w:r>
          <w:rPr>
            <w:color w:val="0000FF"/>
          </w:rPr>
          <w:t>постановлением</w:t>
        </w:r>
      </w:hyperlink>
      <w:r>
        <w:t xml:space="preserve"> Администрации Смоленской области от 05.04.2023 N 150)</w:t>
      </w:r>
    </w:p>
    <w:p w:rsidR="00C24505" w:rsidRDefault="00C24505">
      <w:pPr>
        <w:pStyle w:val="ConsPlusNormal"/>
        <w:spacing w:before="220"/>
        <w:ind w:firstLine="540"/>
        <w:jc w:val="both"/>
      </w:pPr>
      <w:r>
        <w:t>- свидетельство о смерти и его нотариально удостоверенный перевод на русский язык, в случае, когда регистрация смерти военнослужащего, сотрудника Росгвардии произведена компетентным органом иностранного государства;</w:t>
      </w:r>
    </w:p>
    <w:p w:rsidR="00C24505" w:rsidRDefault="00C24505">
      <w:pPr>
        <w:pStyle w:val="ConsPlusNormal"/>
        <w:spacing w:before="220"/>
        <w:ind w:firstLine="540"/>
        <w:jc w:val="both"/>
      </w:pPr>
      <w:r>
        <w:t>-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C24505" w:rsidRDefault="00C24505">
      <w:pPr>
        <w:pStyle w:val="ConsPlusNormal"/>
        <w:spacing w:before="220"/>
        <w:ind w:firstLine="540"/>
        <w:jc w:val="both"/>
      </w:pPr>
      <w:r>
        <w:lastRenderedPageBreak/>
        <w:t>- свидетельство о рождении ребенка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C24505" w:rsidRDefault="00C24505">
      <w:pPr>
        <w:pStyle w:val="ConsPlusNormal"/>
        <w:jc w:val="both"/>
      </w:pPr>
      <w:r>
        <w:t xml:space="preserve">(в ред. </w:t>
      </w:r>
      <w:hyperlink r:id="rId36">
        <w:r>
          <w:rPr>
            <w:color w:val="0000FF"/>
          </w:rPr>
          <w:t>постановления</w:t>
        </w:r>
      </w:hyperlink>
      <w:r>
        <w:t xml:space="preserve"> Администрации Смоленской области от 06.10.2022 N 717)</w:t>
      </w:r>
    </w:p>
    <w:p w:rsidR="00C24505" w:rsidRDefault="00C24505">
      <w:pPr>
        <w:pStyle w:val="ConsPlusNormal"/>
        <w:spacing w:before="220"/>
        <w:ind w:firstLine="540"/>
        <w:jc w:val="both"/>
      </w:pPr>
      <w:r>
        <w:t>- свидетельство об усыновлении (при наличии);</w:t>
      </w:r>
    </w:p>
    <w:p w:rsidR="00C24505" w:rsidRDefault="00C24505">
      <w:pPr>
        <w:pStyle w:val="ConsPlusNormal"/>
        <w:spacing w:before="220"/>
        <w:ind w:firstLine="540"/>
        <w:jc w:val="both"/>
      </w:pPr>
      <w:r>
        <w:t>-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rsidR="00C24505" w:rsidRDefault="00C24505">
      <w:pPr>
        <w:pStyle w:val="ConsPlusNormal"/>
        <w:spacing w:before="220"/>
        <w:ind w:firstLine="540"/>
        <w:jc w:val="both"/>
      </w:pPr>
      <w:r>
        <w:t>- справку о составе семьи погибшего (умершего) военнослужащего, сотрудника Росгвардии (с указанием родственных отношений и возраста детей), выданную воинской частью, территориальным органом Росгвардии;</w:t>
      </w:r>
    </w:p>
    <w:p w:rsidR="00C24505" w:rsidRDefault="00C24505">
      <w:pPr>
        <w:pStyle w:val="ConsPlusNormal"/>
        <w:spacing w:before="220"/>
        <w:ind w:firstLine="540"/>
        <w:jc w:val="both"/>
      </w:pPr>
      <w:r>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C24505" w:rsidRDefault="00C24505">
      <w:pPr>
        <w:pStyle w:val="ConsPlusNormal"/>
        <w:spacing w:before="220"/>
        <w:ind w:firstLine="540"/>
        <w:jc w:val="both"/>
      </w:pPr>
      <w:r>
        <w:t>- документ, подтверждающий реквизиты счета, открытого на имя получателя в банке или иной кредитной организации;</w:t>
      </w:r>
    </w:p>
    <w:p w:rsidR="00C24505" w:rsidRDefault="00C24505">
      <w:pPr>
        <w:pStyle w:val="ConsPlusNormal"/>
        <w:spacing w:before="220"/>
        <w:ind w:firstLine="540"/>
        <w:jc w:val="both"/>
      </w:pPr>
      <w:r>
        <w:t>- свидетельство о рождении погибшего (умершего) военнослужащего, сотрудника Росгвардии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C24505" w:rsidRDefault="00C24505">
      <w:pPr>
        <w:pStyle w:val="ConsPlusNormal"/>
        <w:jc w:val="both"/>
      </w:pPr>
      <w:r>
        <w:t xml:space="preserve">(абзац введен </w:t>
      </w:r>
      <w:hyperlink r:id="rId37">
        <w:r>
          <w:rPr>
            <w:color w:val="0000FF"/>
          </w:rPr>
          <w:t>постановлением</w:t>
        </w:r>
      </w:hyperlink>
      <w:r>
        <w:t xml:space="preserve"> Администрации Смоленской области от 06.10.2022 N 717)</w:t>
      </w:r>
    </w:p>
    <w:p w:rsidR="00C24505" w:rsidRDefault="00C24505">
      <w:pPr>
        <w:pStyle w:val="ConsPlusNormal"/>
        <w:spacing w:before="220"/>
        <w:ind w:firstLine="540"/>
        <w:jc w:val="both"/>
      </w:pPr>
      <w:bookmarkStart w:id="7" w:name="P103"/>
      <w:bookmarkEnd w:id="7"/>
      <w:r>
        <w:t xml:space="preserve">8. </w:t>
      </w:r>
      <w:proofErr w:type="gramStart"/>
      <w:r>
        <w:t>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w:t>
      </w:r>
      <w:proofErr w:type="gramEnd"/>
      <w:r>
        <w:t xml:space="preserve">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C24505" w:rsidRDefault="00C24505">
      <w:pPr>
        <w:pStyle w:val="ConsPlusNormal"/>
        <w:spacing w:before="220"/>
        <w:ind w:firstLine="540"/>
        <w:jc w:val="both"/>
      </w:pPr>
      <w:r>
        <w:t xml:space="preserve">- документа, подтверждающего регистрацию получателя по месту жительства (месту пребывания) на территории Смоленской области или регистрацию по месту дислокации воинской части, территориального органа Росгвардии на территории Смоленской области (в случаях, предусмотренных </w:t>
      </w:r>
      <w:hyperlink w:anchor="P61">
        <w:r>
          <w:rPr>
            <w:color w:val="0000FF"/>
          </w:rPr>
          <w:t>подпунктами 1</w:t>
        </w:r>
      </w:hyperlink>
      <w:r>
        <w:t xml:space="preserve">, </w:t>
      </w:r>
      <w:hyperlink w:anchor="P63">
        <w:r>
          <w:rPr>
            <w:color w:val="0000FF"/>
          </w:rPr>
          <w:t>2</w:t>
        </w:r>
      </w:hyperlink>
      <w:r>
        <w:t xml:space="preserve"> и </w:t>
      </w:r>
      <w:hyperlink w:anchor="P65">
        <w:r>
          <w:rPr>
            <w:color w:val="0000FF"/>
          </w:rPr>
          <w:t>2.1 пункта 4</w:t>
        </w:r>
      </w:hyperlink>
      <w:r>
        <w:t xml:space="preserve"> настоящего Порядка);</w:t>
      </w:r>
    </w:p>
    <w:p w:rsidR="00C24505" w:rsidRDefault="00C24505">
      <w:pPr>
        <w:pStyle w:val="ConsPlusNormal"/>
        <w:jc w:val="both"/>
      </w:pPr>
      <w:r>
        <w:t xml:space="preserve">(в ред. </w:t>
      </w:r>
      <w:hyperlink r:id="rId38">
        <w:r>
          <w:rPr>
            <w:color w:val="0000FF"/>
          </w:rPr>
          <w:t>постановления</w:t>
        </w:r>
      </w:hyperlink>
      <w:r>
        <w:t xml:space="preserve"> Администрации Смоленской области от 05.04.2023 N 150)</w:t>
      </w:r>
    </w:p>
    <w:p w:rsidR="00C24505" w:rsidRDefault="00C24505">
      <w:pPr>
        <w:pStyle w:val="ConsPlusNormal"/>
        <w:spacing w:before="220"/>
        <w:ind w:firstLine="540"/>
        <w:jc w:val="both"/>
      </w:pPr>
      <w:r>
        <w:t xml:space="preserve">- документа, подтверждающего регистрацию по месту жительства (месту пребывания) на территории Смоленской области военнослужащего, сотрудника Росгвардии или регистрацию по месту дислокации воинской части, территориального органа Росгвардии военнослужащего, сотрудника Росгвардии на территории Смоленской области (в случае, предусмотренном </w:t>
      </w:r>
      <w:hyperlink w:anchor="P67">
        <w:r>
          <w:rPr>
            <w:color w:val="0000FF"/>
          </w:rPr>
          <w:t>подпунктом 3 пункта 4</w:t>
        </w:r>
      </w:hyperlink>
      <w:r>
        <w:t xml:space="preserve"> настоящего Порядка);</w:t>
      </w:r>
    </w:p>
    <w:p w:rsidR="00C24505" w:rsidRDefault="00C24505">
      <w:pPr>
        <w:pStyle w:val="ConsPlusNormal"/>
        <w:spacing w:before="220"/>
        <w:ind w:firstLine="540"/>
        <w:jc w:val="both"/>
      </w:pPr>
      <w:r>
        <w:t>- документа (сведений) о смерти военнослужащего, сотрудника Росгвардии;</w:t>
      </w:r>
    </w:p>
    <w:p w:rsidR="00C24505" w:rsidRDefault="00C24505">
      <w:pPr>
        <w:pStyle w:val="ConsPlusNormal"/>
        <w:spacing w:before="220"/>
        <w:ind w:firstLine="540"/>
        <w:jc w:val="both"/>
      </w:pPr>
      <w:r>
        <w:t>- документа (сведений) о заключении (расторжении) брака;</w:t>
      </w:r>
    </w:p>
    <w:p w:rsidR="00C24505" w:rsidRDefault="00C24505">
      <w:pPr>
        <w:pStyle w:val="ConsPlusNormal"/>
        <w:spacing w:before="220"/>
        <w:ind w:firstLine="540"/>
        <w:jc w:val="both"/>
      </w:pPr>
      <w:r>
        <w:t>- документа (сведений) о рождении ребенка (детей);</w:t>
      </w:r>
    </w:p>
    <w:p w:rsidR="00C24505" w:rsidRDefault="00C24505">
      <w:pPr>
        <w:pStyle w:val="ConsPlusNormal"/>
        <w:spacing w:before="220"/>
        <w:ind w:firstLine="540"/>
        <w:jc w:val="both"/>
      </w:pPr>
      <w:r>
        <w:t>-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rsidR="00C24505" w:rsidRDefault="00C24505">
      <w:pPr>
        <w:pStyle w:val="ConsPlusNormal"/>
        <w:spacing w:before="220"/>
        <w:ind w:firstLine="540"/>
        <w:jc w:val="both"/>
      </w:pPr>
      <w:r>
        <w:lastRenderedPageBreak/>
        <w:t xml:space="preserve">-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 (для детей старше 18 лет, ставших инвалидами до достижения ими возраста 18 лет);</w:t>
      </w:r>
    </w:p>
    <w:p w:rsidR="00C24505" w:rsidRDefault="00C24505">
      <w:pPr>
        <w:pStyle w:val="ConsPlusNormal"/>
        <w:spacing w:before="220"/>
        <w:ind w:firstLine="540"/>
        <w:jc w:val="both"/>
      </w:pPr>
      <w:proofErr w:type="gramStart"/>
      <w:r>
        <w:t>- документа, подтверждающего то, что военнослужащие, сотрудники Росгвардии, члены семей военнослужащих, сотрудников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w:t>
      </w:r>
      <w:proofErr w:type="gramEnd"/>
      <w:r>
        <w:t xml:space="preserve"> военнослужащим, сотрудником Росгвардии военной службы в воинских частях и службы в территориальном органе Росгвардии;</w:t>
      </w:r>
    </w:p>
    <w:p w:rsidR="00C24505" w:rsidRDefault="00C24505">
      <w:pPr>
        <w:pStyle w:val="ConsPlusNormal"/>
        <w:jc w:val="both"/>
      </w:pPr>
      <w:r>
        <w:t xml:space="preserve">(в ред. </w:t>
      </w:r>
      <w:hyperlink r:id="rId39">
        <w:r>
          <w:rPr>
            <w:color w:val="0000FF"/>
          </w:rPr>
          <w:t>постановления</w:t>
        </w:r>
      </w:hyperlink>
      <w:r>
        <w:t xml:space="preserve"> Администрации Смоленской области от 06.10.2022 N 717)</w:t>
      </w:r>
    </w:p>
    <w:p w:rsidR="00C24505" w:rsidRDefault="00C24505">
      <w:pPr>
        <w:pStyle w:val="ConsPlusNormal"/>
        <w:spacing w:before="220"/>
        <w:ind w:firstLine="540"/>
        <w:jc w:val="both"/>
      </w:pPr>
      <w:r>
        <w:t>- документа (сведений) о рождении погибшего (умершего) военнослужащего, сотрудника Росгвардии.</w:t>
      </w:r>
    </w:p>
    <w:p w:rsidR="00C24505" w:rsidRDefault="00C24505">
      <w:pPr>
        <w:pStyle w:val="ConsPlusNormal"/>
        <w:jc w:val="both"/>
      </w:pPr>
      <w:r>
        <w:t xml:space="preserve">(абзац введен </w:t>
      </w:r>
      <w:hyperlink r:id="rId40">
        <w:r>
          <w:rPr>
            <w:color w:val="0000FF"/>
          </w:rPr>
          <w:t>постановлением</w:t>
        </w:r>
      </w:hyperlink>
      <w:r>
        <w:t xml:space="preserve"> Администрации Смоленской области от 06.10.2022 N 717)</w:t>
      </w:r>
    </w:p>
    <w:p w:rsidR="00C24505" w:rsidRDefault="00C24505">
      <w:pPr>
        <w:pStyle w:val="ConsPlusNormal"/>
        <w:spacing w:before="220"/>
        <w:ind w:firstLine="540"/>
        <w:jc w:val="both"/>
      </w:pPr>
      <w:r>
        <w:t xml:space="preserve">9. Получатель вправе представить по собственной инициативе документы, предусмотренные </w:t>
      </w:r>
      <w:hyperlink w:anchor="P103">
        <w:r>
          <w:rPr>
            <w:color w:val="0000FF"/>
          </w:rPr>
          <w:t>пунктом 8</w:t>
        </w:r>
      </w:hyperlink>
      <w:r>
        <w:t xml:space="preserve"> настоящего Порядка.</w:t>
      </w:r>
    </w:p>
    <w:p w:rsidR="00C24505" w:rsidRDefault="00C24505">
      <w:pPr>
        <w:pStyle w:val="ConsPlusNormal"/>
        <w:spacing w:before="220"/>
        <w:ind w:firstLine="540"/>
        <w:jc w:val="both"/>
      </w:pPr>
      <w:r>
        <w:t>10. Документы, указанные в пунктах 7 и 9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C24505" w:rsidRDefault="00C24505">
      <w:pPr>
        <w:pStyle w:val="ConsPlusNormal"/>
        <w:spacing w:before="220"/>
        <w:ind w:firstLine="540"/>
        <w:jc w:val="both"/>
      </w:pPr>
      <w:r>
        <w:t>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C24505" w:rsidRDefault="00C24505">
      <w:pPr>
        <w:pStyle w:val="ConsPlusNormal"/>
        <w:spacing w:before="220"/>
        <w:ind w:firstLine="540"/>
        <w:jc w:val="both"/>
      </w:pPr>
      <w: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C24505" w:rsidRDefault="00C24505">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C24505" w:rsidRDefault="00C24505">
      <w:pPr>
        <w:pStyle w:val="ConsPlusNormal"/>
        <w:spacing w:before="220"/>
        <w:ind w:firstLine="540"/>
        <w:jc w:val="both"/>
      </w:pPr>
      <w:r>
        <w:t xml:space="preserve">12. </w:t>
      </w:r>
      <w:proofErr w:type="gramStart"/>
      <w:r>
        <w:t xml:space="preserve">Сектор Учреждения не позднее 1 рабочего дня, следующего за днем поступления всех ответов на межведомственные запросы, указанные в </w:t>
      </w:r>
      <w:hyperlink w:anchor="P103">
        <w:r>
          <w:rPr>
            <w:color w:val="0000FF"/>
          </w:rPr>
          <w:t>пункте 8</w:t>
        </w:r>
      </w:hyperlink>
      <w:r>
        <w:t xml:space="preserve"> настоящего Порядка, направляет заявление и копии документов, указанных в </w:t>
      </w:r>
      <w:hyperlink w:anchor="P72">
        <w:r>
          <w:rPr>
            <w:color w:val="0000FF"/>
          </w:rPr>
          <w:t>пунктах 7</w:t>
        </w:r>
      </w:hyperlink>
      <w:r>
        <w:t xml:space="preserve"> и </w:t>
      </w:r>
      <w:hyperlink w:anchor="P103">
        <w:r>
          <w:rPr>
            <w:color w:val="0000FF"/>
          </w:rPr>
          <w:t>8</w:t>
        </w:r>
      </w:hyperlink>
      <w:r>
        <w:t xml:space="preserve"> (при наличии) настоящего Порядка, а также ответы на межведомственные запросы в отдел (сектор) социальной защиты населения Департамента Смоленской области по социальному развитию (далее - отдел (сектор) социальной защиты</w:t>
      </w:r>
      <w:proofErr w:type="gramEnd"/>
      <w:r>
        <w:t xml:space="preserve"> населения).</w:t>
      </w:r>
    </w:p>
    <w:p w:rsidR="00C24505" w:rsidRDefault="00C24505">
      <w:pPr>
        <w:pStyle w:val="ConsPlusNormal"/>
        <w:spacing w:before="220"/>
        <w:ind w:firstLine="540"/>
        <w:jc w:val="both"/>
      </w:pPr>
      <w:r>
        <w:t xml:space="preserve">13. </w:t>
      </w:r>
      <w:proofErr w:type="gramStart"/>
      <w:r>
        <w:t xml:space="preserve">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копий документов, указанных в </w:t>
      </w:r>
      <w:hyperlink w:anchor="P72">
        <w:r>
          <w:rPr>
            <w:color w:val="0000FF"/>
          </w:rPr>
          <w:t>пунктах 7</w:t>
        </w:r>
      </w:hyperlink>
      <w:r>
        <w:t xml:space="preserve"> и </w:t>
      </w:r>
      <w:hyperlink w:anchor="P103">
        <w:r>
          <w:rPr>
            <w:color w:val="0000FF"/>
          </w:rPr>
          <w:t>8</w:t>
        </w:r>
      </w:hyperlink>
      <w:r>
        <w:t xml:space="preserve"> (при наличии) настоящего Порядка</w:t>
      </w:r>
      <w:proofErr w:type="gramEnd"/>
      <w:r>
        <w:t>, либо ответов на соответствующие межведомственные запросы.</w:t>
      </w:r>
    </w:p>
    <w:p w:rsidR="00C24505" w:rsidRDefault="00C24505">
      <w:pPr>
        <w:pStyle w:val="ConsPlusNormal"/>
        <w:spacing w:before="220"/>
        <w:ind w:firstLine="540"/>
        <w:jc w:val="both"/>
      </w:pPr>
      <w:proofErr w:type="gramStart"/>
      <w: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единовременной денежной выплаты либо об </w:t>
      </w:r>
      <w:r>
        <w:lastRenderedPageBreak/>
        <w:t>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w:t>
      </w:r>
      <w:proofErr w:type="gramEnd"/>
      <w:r>
        <w:t xml:space="preserve"> сектора Учреждения заявления, копий документов, указанных в </w:t>
      </w:r>
      <w:hyperlink w:anchor="P72">
        <w:r>
          <w:rPr>
            <w:color w:val="0000FF"/>
          </w:rPr>
          <w:t>пунктах 7</w:t>
        </w:r>
      </w:hyperlink>
      <w:r>
        <w:t xml:space="preserve"> и </w:t>
      </w:r>
      <w:hyperlink w:anchor="P103">
        <w:r>
          <w:rPr>
            <w:color w:val="0000FF"/>
          </w:rPr>
          <w:t>8</w:t>
        </w:r>
      </w:hyperlink>
      <w:r>
        <w:t xml:space="preserve"> (при наличии) настоящего Порядка, либо ответов на соответствующие межведомственные запросы.</w:t>
      </w:r>
    </w:p>
    <w:p w:rsidR="00C24505" w:rsidRDefault="00C24505">
      <w:pPr>
        <w:pStyle w:val="ConsPlusNormal"/>
        <w:spacing w:before="220"/>
        <w:ind w:firstLine="540"/>
        <w:jc w:val="both"/>
      </w:pPr>
      <w:r>
        <w:t>14. Основаниями для отказа в предоставлении единовременной денежной выплаты являются:</w:t>
      </w:r>
    </w:p>
    <w:p w:rsidR="00C24505" w:rsidRDefault="00C24505">
      <w:pPr>
        <w:pStyle w:val="ConsPlusNormal"/>
        <w:spacing w:before="220"/>
        <w:ind w:firstLine="540"/>
        <w:jc w:val="both"/>
      </w:pPr>
      <w:r>
        <w:t>- отсутствие у получателя права на единовременную денежную выплату;</w:t>
      </w:r>
    </w:p>
    <w:p w:rsidR="00C24505" w:rsidRDefault="00C24505">
      <w:pPr>
        <w:pStyle w:val="ConsPlusNormal"/>
        <w:spacing w:before="220"/>
        <w:ind w:firstLine="540"/>
        <w:jc w:val="both"/>
      </w:pPr>
      <w:bookmarkStart w:id="8" w:name="P126"/>
      <w:bookmarkEnd w:id="8"/>
      <w:r>
        <w:t xml:space="preserve">- непредставление или представление не в полном объеме документов, указанных в </w:t>
      </w:r>
      <w:hyperlink w:anchor="P72">
        <w:r>
          <w:rPr>
            <w:color w:val="0000FF"/>
          </w:rPr>
          <w:t>пункте 7</w:t>
        </w:r>
      </w:hyperlink>
      <w:r>
        <w:t xml:space="preserve"> настоящего Порядка;</w:t>
      </w:r>
    </w:p>
    <w:p w:rsidR="00C24505" w:rsidRDefault="00C24505">
      <w:pPr>
        <w:pStyle w:val="ConsPlusNormal"/>
        <w:spacing w:before="220"/>
        <w:ind w:firstLine="540"/>
        <w:jc w:val="both"/>
      </w:pPr>
      <w:bookmarkStart w:id="9" w:name="P127"/>
      <w:bookmarkEnd w:id="9"/>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24505" w:rsidRDefault="00C24505">
      <w:pPr>
        <w:pStyle w:val="ConsPlusNormal"/>
        <w:spacing w:before="220"/>
        <w:ind w:firstLine="540"/>
        <w:jc w:val="both"/>
      </w:pPr>
      <w:proofErr w:type="gramStart"/>
      <w:r>
        <w:t>- получение членами семьи военнослужащего, сотрудника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либо военнослужащим, сотрудником Росгвардии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w:t>
      </w:r>
      <w:proofErr w:type="gramEnd"/>
      <w:r>
        <w:t xml:space="preserve"> службы в воинских частях и службы в территориальном органе Росгвардии.</w:t>
      </w:r>
    </w:p>
    <w:p w:rsidR="00C24505" w:rsidRDefault="00C24505">
      <w:pPr>
        <w:pStyle w:val="ConsPlusNormal"/>
        <w:jc w:val="both"/>
      </w:pPr>
      <w:r>
        <w:t xml:space="preserve">(в ред. </w:t>
      </w:r>
      <w:hyperlink r:id="rId41">
        <w:r>
          <w:rPr>
            <w:color w:val="0000FF"/>
          </w:rPr>
          <w:t>постановления</w:t>
        </w:r>
      </w:hyperlink>
      <w:r>
        <w:t xml:space="preserve"> Администрации Смоленской области от 06.10.2022 N 717)</w:t>
      </w:r>
    </w:p>
    <w:p w:rsidR="00C24505" w:rsidRDefault="00C24505">
      <w:pPr>
        <w:pStyle w:val="ConsPlusNormal"/>
        <w:spacing w:before="220"/>
        <w:ind w:firstLine="540"/>
        <w:jc w:val="both"/>
      </w:pPr>
      <w:r>
        <w:t xml:space="preserve">В случае отказа в предоставлении единовременной денежной выплаты по основаниям, указанным в </w:t>
      </w:r>
      <w:hyperlink w:anchor="P126">
        <w:r>
          <w:rPr>
            <w:color w:val="0000FF"/>
          </w:rPr>
          <w:t>абзацах третьем</w:t>
        </w:r>
      </w:hyperlink>
      <w:r>
        <w:t xml:space="preserve"> и </w:t>
      </w:r>
      <w:hyperlink w:anchor="P127">
        <w:r>
          <w:rPr>
            <w:color w:val="0000FF"/>
          </w:rPr>
          <w:t>четвертом</w:t>
        </w:r>
      </w:hyperlink>
      <w:r>
        <w:t xml:space="preserve">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rsidR="00C24505" w:rsidRDefault="00C24505">
      <w:pPr>
        <w:pStyle w:val="ConsPlusNormal"/>
        <w:spacing w:before="220"/>
        <w:ind w:firstLine="540"/>
        <w:jc w:val="both"/>
      </w:pPr>
      <w:r>
        <w:t>15. Уведомление об отказе в предоставлении единовременной денежной выплаты направляется сектором Учреждения соответственно получателю или его представителю в течение одного рабочего дня со дня принятия соответствующего решения.</w:t>
      </w:r>
    </w:p>
    <w:p w:rsidR="00C24505" w:rsidRDefault="00C24505">
      <w:pPr>
        <w:pStyle w:val="ConsPlusNormal"/>
        <w:jc w:val="both"/>
      </w:pPr>
      <w:r>
        <w:t xml:space="preserve">(п. 15 в ред. </w:t>
      </w:r>
      <w:hyperlink r:id="rId42">
        <w:r>
          <w:rPr>
            <w:color w:val="0000FF"/>
          </w:rPr>
          <w:t>постановления</w:t>
        </w:r>
      </w:hyperlink>
      <w:r>
        <w:t xml:space="preserve"> Администрации Смоленской области от 06.10.2022 N 717)</w:t>
      </w:r>
    </w:p>
    <w:p w:rsidR="00C24505" w:rsidRDefault="00C24505">
      <w:pPr>
        <w:pStyle w:val="ConsPlusNormal"/>
        <w:spacing w:before="220"/>
        <w:ind w:firstLine="540"/>
        <w:jc w:val="both"/>
      </w:pPr>
      <w:r>
        <w:t>16.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rsidR="00C24505" w:rsidRDefault="00C24505">
      <w:pPr>
        <w:pStyle w:val="ConsPlusNormal"/>
        <w:spacing w:before="220"/>
        <w:ind w:firstLine="540"/>
        <w:jc w:val="both"/>
      </w:pPr>
      <w:r>
        <w:t>17. Получение единовременной денежной выплаты, установленной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C24505" w:rsidRDefault="00C24505">
      <w:pPr>
        <w:pStyle w:val="ConsPlusNormal"/>
        <w:spacing w:before="220"/>
        <w:ind w:firstLine="540"/>
        <w:jc w:val="both"/>
      </w:pPr>
      <w:r>
        <w:t>18. Единовременная денежная выплата, предусмотренная настоящим Порядком, предоставляется до 31 декабря 2023 года.</w:t>
      </w:r>
    </w:p>
    <w:p w:rsidR="00C24505" w:rsidRDefault="00C24505">
      <w:pPr>
        <w:pStyle w:val="ConsPlusNormal"/>
        <w:jc w:val="both"/>
      </w:pPr>
      <w:r>
        <w:t>(</w:t>
      </w:r>
      <w:proofErr w:type="gramStart"/>
      <w:r>
        <w:t>в</w:t>
      </w:r>
      <w:proofErr w:type="gramEnd"/>
      <w:r>
        <w:t xml:space="preserve"> ред. </w:t>
      </w:r>
      <w:hyperlink r:id="rId43">
        <w:r>
          <w:rPr>
            <w:color w:val="0000FF"/>
          </w:rPr>
          <w:t>постановления</w:t>
        </w:r>
      </w:hyperlink>
      <w:r>
        <w:t xml:space="preserve"> Администрации Смоленской области от 20.12.2022 N 982)</w:t>
      </w: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both"/>
      </w:pPr>
    </w:p>
    <w:p w:rsidR="00C24505" w:rsidRDefault="00C24505">
      <w:pPr>
        <w:pStyle w:val="ConsPlusNormal"/>
        <w:jc w:val="right"/>
        <w:outlineLvl w:val="1"/>
      </w:pPr>
      <w:r>
        <w:t>Приложение</w:t>
      </w:r>
    </w:p>
    <w:p w:rsidR="00C24505" w:rsidRDefault="00C24505">
      <w:pPr>
        <w:pStyle w:val="ConsPlusNormal"/>
        <w:jc w:val="right"/>
      </w:pPr>
      <w:r>
        <w:lastRenderedPageBreak/>
        <w:t>к Порядку</w:t>
      </w:r>
    </w:p>
    <w:p w:rsidR="00C24505" w:rsidRDefault="00C24505">
      <w:pPr>
        <w:pStyle w:val="ConsPlusNormal"/>
        <w:jc w:val="right"/>
      </w:pPr>
      <w:r>
        <w:t xml:space="preserve">предоставления </w:t>
      </w:r>
      <w:proofErr w:type="gramStart"/>
      <w:r>
        <w:t>дополнительной</w:t>
      </w:r>
      <w:proofErr w:type="gramEnd"/>
    </w:p>
    <w:p w:rsidR="00C24505" w:rsidRDefault="00C24505">
      <w:pPr>
        <w:pStyle w:val="ConsPlusNormal"/>
        <w:jc w:val="right"/>
      </w:pPr>
      <w:r>
        <w:t>меры социальной поддержки</w:t>
      </w:r>
    </w:p>
    <w:p w:rsidR="00C24505" w:rsidRDefault="00C24505">
      <w:pPr>
        <w:pStyle w:val="ConsPlusNormal"/>
        <w:jc w:val="right"/>
      </w:pPr>
      <w:r>
        <w:t>военнослужащих, лиц, проходящих</w:t>
      </w:r>
    </w:p>
    <w:p w:rsidR="00C24505" w:rsidRDefault="00C24505">
      <w:pPr>
        <w:pStyle w:val="ConsPlusNormal"/>
        <w:jc w:val="right"/>
      </w:pPr>
      <w:r>
        <w:t xml:space="preserve">службу в войсках </w:t>
      </w:r>
      <w:proofErr w:type="gramStart"/>
      <w:r>
        <w:t>национальной</w:t>
      </w:r>
      <w:proofErr w:type="gramEnd"/>
    </w:p>
    <w:p w:rsidR="00C24505" w:rsidRDefault="00C24505">
      <w:pPr>
        <w:pStyle w:val="ConsPlusNormal"/>
        <w:jc w:val="right"/>
      </w:pPr>
      <w:r>
        <w:t>гвардии Российской Федерации</w:t>
      </w:r>
    </w:p>
    <w:p w:rsidR="00C24505" w:rsidRDefault="00C24505">
      <w:pPr>
        <w:pStyle w:val="ConsPlusNormal"/>
        <w:jc w:val="right"/>
      </w:pPr>
      <w:r>
        <w:t xml:space="preserve">и </w:t>
      </w:r>
      <w:proofErr w:type="gramStart"/>
      <w:r>
        <w:t>имеющих</w:t>
      </w:r>
      <w:proofErr w:type="gramEnd"/>
      <w:r>
        <w:t xml:space="preserve"> специальное звание</w:t>
      </w:r>
    </w:p>
    <w:p w:rsidR="00C24505" w:rsidRDefault="00C24505">
      <w:pPr>
        <w:pStyle w:val="ConsPlusNormal"/>
        <w:jc w:val="right"/>
      </w:pPr>
      <w:r>
        <w:t>полиции, и членов их семей</w:t>
      </w:r>
    </w:p>
    <w:p w:rsidR="00C24505" w:rsidRDefault="00C24505">
      <w:pPr>
        <w:pStyle w:val="ConsPlusNormal"/>
        <w:jc w:val="both"/>
      </w:pPr>
    </w:p>
    <w:p w:rsidR="00C24505" w:rsidRDefault="00C24505">
      <w:pPr>
        <w:pStyle w:val="ConsPlusNormal"/>
        <w:jc w:val="right"/>
      </w:pPr>
      <w:r>
        <w:t>Форма</w:t>
      </w:r>
    </w:p>
    <w:p w:rsidR="00C24505" w:rsidRDefault="00C245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8"/>
        <w:gridCol w:w="4753"/>
      </w:tblGrid>
      <w:tr w:rsidR="00C24505">
        <w:tc>
          <w:tcPr>
            <w:tcW w:w="4318" w:type="dxa"/>
            <w:tcBorders>
              <w:top w:val="nil"/>
              <w:left w:val="nil"/>
              <w:bottom w:val="nil"/>
              <w:right w:val="nil"/>
            </w:tcBorders>
          </w:tcPr>
          <w:p w:rsidR="00C24505" w:rsidRDefault="00C24505">
            <w:pPr>
              <w:pStyle w:val="ConsPlusNormal"/>
            </w:pPr>
          </w:p>
        </w:tc>
        <w:tc>
          <w:tcPr>
            <w:tcW w:w="4753" w:type="dxa"/>
            <w:tcBorders>
              <w:top w:val="nil"/>
              <w:left w:val="nil"/>
              <w:bottom w:val="nil"/>
              <w:right w:val="nil"/>
            </w:tcBorders>
          </w:tcPr>
          <w:p w:rsidR="00C24505" w:rsidRDefault="00C24505">
            <w:pPr>
              <w:pStyle w:val="ConsPlusNormal"/>
              <w:jc w:val="both"/>
            </w:pPr>
            <w:r>
              <w:t>Отдел (сектор) социальной защиты населения в ___________________________ районе Департамента Смоленской области по социальному развитию</w:t>
            </w:r>
          </w:p>
        </w:tc>
      </w:tr>
      <w:tr w:rsidR="00C24505">
        <w:tc>
          <w:tcPr>
            <w:tcW w:w="9071" w:type="dxa"/>
            <w:gridSpan w:val="2"/>
            <w:tcBorders>
              <w:top w:val="nil"/>
              <w:left w:val="nil"/>
              <w:bottom w:val="nil"/>
              <w:right w:val="nil"/>
            </w:tcBorders>
          </w:tcPr>
          <w:p w:rsidR="00C24505" w:rsidRDefault="00C24505">
            <w:pPr>
              <w:pStyle w:val="ConsPlusNormal"/>
              <w:jc w:val="center"/>
            </w:pPr>
            <w:bookmarkStart w:id="10" w:name="P156"/>
            <w:bookmarkEnd w:id="10"/>
            <w:r>
              <w:t>ЗАЯВЛЕНИЕ</w:t>
            </w:r>
          </w:p>
          <w:p w:rsidR="00C24505" w:rsidRDefault="00C24505">
            <w:pPr>
              <w:pStyle w:val="ConsPlusNormal"/>
              <w:jc w:val="center"/>
            </w:pPr>
            <w:r>
              <w:t>о предоставлении единовременной денежной выплаты</w:t>
            </w:r>
          </w:p>
          <w:p w:rsidR="00C24505" w:rsidRDefault="00C24505">
            <w:pPr>
              <w:pStyle w:val="ConsPlusNormal"/>
              <w:jc w:val="both"/>
            </w:pPr>
            <w:r>
              <w:t>Гр. _______________________________________________________________________,</w:t>
            </w:r>
          </w:p>
          <w:p w:rsidR="00C24505" w:rsidRDefault="00C24505">
            <w:pPr>
              <w:pStyle w:val="ConsPlusNormal"/>
              <w:jc w:val="center"/>
            </w:pPr>
            <w:r>
              <w:t>(фамилия, имя, отчество получателя)</w:t>
            </w:r>
          </w:p>
          <w:p w:rsidR="00C24505" w:rsidRDefault="00C24505">
            <w:pPr>
              <w:pStyle w:val="ConsPlusNormal"/>
              <w:jc w:val="both"/>
            </w:pPr>
            <w:r>
              <w:t>адрес регистрации по месту жительства получателя: _____________________________</w:t>
            </w:r>
          </w:p>
          <w:p w:rsidR="00C24505" w:rsidRDefault="00C24505">
            <w:pPr>
              <w:pStyle w:val="ConsPlusNormal"/>
              <w:jc w:val="both"/>
            </w:pPr>
            <w:r>
              <w:t>__________________________________________________________________________</w:t>
            </w:r>
          </w:p>
          <w:p w:rsidR="00C24505" w:rsidRDefault="00C24505">
            <w:pPr>
              <w:pStyle w:val="ConsPlusNormal"/>
              <w:jc w:val="both"/>
            </w:pPr>
            <w:r>
              <w:t>_________________________________________________________________________,</w:t>
            </w:r>
          </w:p>
          <w:p w:rsidR="00C24505" w:rsidRDefault="00C24505">
            <w:pPr>
              <w:pStyle w:val="ConsPlusNormal"/>
              <w:jc w:val="both"/>
            </w:pPr>
            <w:r>
              <w:t>адрес регистрации по месту пребывания получателя: _____________________________</w:t>
            </w:r>
          </w:p>
          <w:p w:rsidR="00C24505" w:rsidRDefault="00C24505">
            <w:pPr>
              <w:pStyle w:val="ConsPlusNormal"/>
              <w:jc w:val="both"/>
            </w:pPr>
            <w:r>
              <w:t>__________________________________________________________________________</w:t>
            </w:r>
          </w:p>
          <w:p w:rsidR="00C24505" w:rsidRDefault="00C24505">
            <w:pPr>
              <w:pStyle w:val="ConsPlusNormal"/>
              <w:jc w:val="both"/>
            </w:pPr>
            <w:r>
              <w:t>_________________________________________________________________________,</w:t>
            </w:r>
          </w:p>
          <w:p w:rsidR="00C24505" w:rsidRDefault="00C24505">
            <w:pPr>
              <w:pStyle w:val="ConsPlusNormal"/>
              <w:jc w:val="both"/>
            </w:pPr>
            <w:r>
              <w:t>адрес фактического проживания получателя: ____________________________________</w:t>
            </w:r>
          </w:p>
          <w:p w:rsidR="00C24505" w:rsidRDefault="00C24505">
            <w:pPr>
              <w:pStyle w:val="ConsPlusNormal"/>
              <w:jc w:val="both"/>
            </w:pPr>
            <w:r>
              <w:t>_________________________________________________________________________,</w:t>
            </w:r>
          </w:p>
          <w:p w:rsidR="00C24505" w:rsidRDefault="00C24505">
            <w:pPr>
              <w:pStyle w:val="ConsPlusNormal"/>
              <w:jc w:val="both"/>
            </w:pPr>
            <w:r>
              <w:t>телефон получателя:________________________________________________________.</w:t>
            </w:r>
          </w:p>
          <w:p w:rsidR="00C24505" w:rsidRDefault="00C24505">
            <w:pPr>
              <w:pStyle w:val="ConsPlusNormal"/>
              <w:jc w:val="both"/>
            </w:pPr>
            <w:r>
              <w:t>Паспорт (иной документ, удостоверяющий личность):</w:t>
            </w:r>
          </w:p>
        </w:tc>
      </w:tr>
    </w:tbl>
    <w:p w:rsidR="00C24505" w:rsidRDefault="00C24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345"/>
        <w:gridCol w:w="1417"/>
        <w:gridCol w:w="2891"/>
      </w:tblGrid>
      <w:tr w:rsidR="00C24505">
        <w:tc>
          <w:tcPr>
            <w:tcW w:w="1417" w:type="dxa"/>
          </w:tcPr>
          <w:p w:rsidR="00C24505" w:rsidRDefault="00C24505">
            <w:pPr>
              <w:pStyle w:val="ConsPlusNormal"/>
              <w:jc w:val="both"/>
            </w:pPr>
            <w:r>
              <w:t>Серия</w:t>
            </w:r>
          </w:p>
        </w:tc>
        <w:tc>
          <w:tcPr>
            <w:tcW w:w="3345" w:type="dxa"/>
          </w:tcPr>
          <w:p w:rsidR="00C24505" w:rsidRDefault="00C24505">
            <w:pPr>
              <w:pStyle w:val="ConsPlusNormal"/>
            </w:pPr>
          </w:p>
        </w:tc>
        <w:tc>
          <w:tcPr>
            <w:tcW w:w="1417" w:type="dxa"/>
          </w:tcPr>
          <w:p w:rsidR="00C24505" w:rsidRDefault="00C24505">
            <w:pPr>
              <w:pStyle w:val="ConsPlusNormal"/>
              <w:jc w:val="both"/>
            </w:pPr>
            <w:r>
              <w:t>Дата выдачи</w:t>
            </w:r>
          </w:p>
        </w:tc>
        <w:tc>
          <w:tcPr>
            <w:tcW w:w="2891" w:type="dxa"/>
          </w:tcPr>
          <w:p w:rsidR="00C24505" w:rsidRDefault="00C24505">
            <w:pPr>
              <w:pStyle w:val="ConsPlusNormal"/>
            </w:pPr>
          </w:p>
        </w:tc>
      </w:tr>
      <w:tr w:rsidR="00C24505">
        <w:tc>
          <w:tcPr>
            <w:tcW w:w="1417" w:type="dxa"/>
          </w:tcPr>
          <w:p w:rsidR="00C24505" w:rsidRDefault="00C24505">
            <w:pPr>
              <w:pStyle w:val="ConsPlusNormal"/>
              <w:jc w:val="both"/>
            </w:pPr>
            <w:r>
              <w:t>Номер</w:t>
            </w:r>
          </w:p>
        </w:tc>
        <w:tc>
          <w:tcPr>
            <w:tcW w:w="3345" w:type="dxa"/>
          </w:tcPr>
          <w:p w:rsidR="00C24505" w:rsidRDefault="00C24505">
            <w:pPr>
              <w:pStyle w:val="ConsPlusNormal"/>
            </w:pPr>
          </w:p>
        </w:tc>
        <w:tc>
          <w:tcPr>
            <w:tcW w:w="1417" w:type="dxa"/>
          </w:tcPr>
          <w:p w:rsidR="00C24505" w:rsidRDefault="00C24505">
            <w:pPr>
              <w:pStyle w:val="ConsPlusNormal"/>
              <w:jc w:val="both"/>
            </w:pPr>
            <w:r>
              <w:t>Дата рождения</w:t>
            </w:r>
          </w:p>
        </w:tc>
        <w:tc>
          <w:tcPr>
            <w:tcW w:w="2891" w:type="dxa"/>
          </w:tcPr>
          <w:p w:rsidR="00C24505" w:rsidRDefault="00C24505">
            <w:pPr>
              <w:pStyle w:val="ConsPlusNormal"/>
            </w:pPr>
          </w:p>
        </w:tc>
      </w:tr>
      <w:tr w:rsidR="00C24505">
        <w:tc>
          <w:tcPr>
            <w:tcW w:w="1417" w:type="dxa"/>
          </w:tcPr>
          <w:p w:rsidR="00C24505" w:rsidRDefault="00C24505">
            <w:pPr>
              <w:pStyle w:val="ConsPlusNormal"/>
              <w:jc w:val="both"/>
            </w:pPr>
            <w:r>
              <w:t xml:space="preserve">Кем </w:t>
            </w:r>
            <w:proofErr w:type="gramStart"/>
            <w:r>
              <w:t>выдан</w:t>
            </w:r>
            <w:proofErr w:type="gramEnd"/>
          </w:p>
        </w:tc>
        <w:tc>
          <w:tcPr>
            <w:tcW w:w="7653" w:type="dxa"/>
            <w:gridSpan w:val="3"/>
          </w:tcPr>
          <w:p w:rsidR="00C24505" w:rsidRDefault="00C24505">
            <w:pPr>
              <w:pStyle w:val="ConsPlusNormal"/>
            </w:pPr>
          </w:p>
        </w:tc>
      </w:tr>
    </w:tbl>
    <w:p w:rsidR="00C24505" w:rsidRDefault="00C245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24505">
        <w:tc>
          <w:tcPr>
            <w:tcW w:w="9071" w:type="dxa"/>
            <w:tcBorders>
              <w:top w:val="nil"/>
              <w:left w:val="nil"/>
              <w:bottom w:val="nil"/>
              <w:right w:val="nil"/>
            </w:tcBorders>
          </w:tcPr>
          <w:p w:rsidR="00C24505" w:rsidRDefault="00C24505">
            <w:pPr>
              <w:pStyle w:val="ConsPlusNormal"/>
              <w:jc w:val="both"/>
            </w:pPr>
            <w:r>
              <w:t>Категория получателя ______________________________________________________.</w:t>
            </w:r>
          </w:p>
          <w:p w:rsidR="00C24505" w:rsidRDefault="00C24505">
            <w:pPr>
              <w:pStyle w:val="ConsPlusNormal"/>
              <w:ind w:left="2547"/>
              <w:jc w:val="both"/>
            </w:pPr>
            <w:r>
              <w:t>(военнослужащий, сотрудник Росгвардии, член семьи)</w:t>
            </w:r>
          </w:p>
          <w:p w:rsidR="00C24505" w:rsidRDefault="00C24505">
            <w:pPr>
              <w:pStyle w:val="ConsPlusNormal"/>
              <w:jc w:val="both"/>
            </w:pPr>
            <w:r>
              <w:t>Степень родства ___________________________________________________________.</w:t>
            </w:r>
          </w:p>
          <w:p w:rsidR="00C24505" w:rsidRDefault="00C24505">
            <w:pPr>
              <w:pStyle w:val="ConsPlusNormal"/>
              <w:ind w:left="3113"/>
              <w:jc w:val="both"/>
            </w:pPr>
            <w:r>
              <w:t>(супруг, супруга, дети, родители)</w:t>
            </w:r>
          </w:p>
          <w:p w:rsidR="00C24505" w:rsidRDefault="00C24505">
            <w:pPr>
              <w:pStyle w:val="ConsPlusNormal"/>
              <w:jc w:val="both"/>
            </w:pPr>
            <w:r>
              <w:t>Данные о представителе получателя (в случае подачи заявления представителем получателя):</w:t>
            </w:r>
          </w:p>
          <w:p w:rsidR="00C24505" w:rsidRDefault="00C24505">
            <w:pPr>
              <w:pStyle w:val="ConsPlusNormal"/>
              <w:jc w:val="both"/>
            </w:pPr>
            <w:r>
              <w:t>__________________________________________________________________________,</w:t>
            </w:r>
          </w:p>
          <w:p w:rsidR="00C24505" w:rsidRDefault="00C24505">
            <w:pPr>
              <w:pStyle w:val="ConsPlusNormal"/>
              <w:jc w:val="center"/>
            </w:pPr>
            <w:r>
              <w:t>(фамилия, имя, отчество)</w:t>
            </w:r>
          </w:p>
          <w:p w:rsidR="00C24505" w:rsidRDefault="00C24505">
            <w:pPr>
              <w:pStyle w:val="ConsPlusNormal"/>
              <w:jc w:val="both"/>
            </w:pPr>
            <w:r>
              <w:t>__________________________________________________________________________.</w:t>
            </w:r>
          </w:p>
          <w:p w:rsidR="00C24505" w:rsidRDefault="00C24505">
            <w:pPr>
              <w:pStyle w:val="ConsPlusNormal"/>
              <w:jc w:val="center"/>
            </w:pPr>
            <w:r>
              <w:t>(сведения о месте жительства)</w:t>
            </w:r>
          </w:p>
          <w:p w:rsidR="00C24505" w:rsidRDefault="00C24505">
            <w:pPr>
              <w:pStyle w:val="ConsPlusNormal"/>
              <w:jc w:val="both"/>
            </w:pPr>
            <w:r>
              <w:t>Паспорт (иной документ, удостоверяющий личность):</w:t>
            </w:r>
          </w:p>
        </w:tc>
      </w:tr>
    </w:tbl>
    <w:p w:rsidR="00C24505" w:rsidRDefault="00C24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345"/>
        <w:gridCol w:w="1417"/>
        <w:gridCol w:w="2891"/>
      </w:tblGrid>
      <w:tr w:rsidR="00C24505">
        <w:tc>
          <w:tcPr>
            <w:tcW w:w="1417" w:type="dxa"/>
          </w:tcPr>
          <w:p w:rsidR="00C24505" w:rsidRDefault="00C24505">
            <w:pPr>
              <w:pStyle w:val="ConsPlusNormal"/>
              <w:jc w:val="both"/>
            </w:pPr>
            <w:r>
              <w:t>Серия</w:t>
            </w:r>
          </w:p>
        </w:tc>
        <w:tc>
          <w:tcPr>
            <w:tcW w:w="3345" w:type="dxa"/>
          </w:tcPr>
          <w:p w:rsidR="00C24505" w:rsidRDefault="00C24505">
            <w:pPr>
              <w:pStyle w:val="ConsPlusNormal"/>
            </w:pPr>
          </w:p>
        </w:tc>
        <w:tc>
          <w:tcPr>
            <w:tcW w:w="1417" w:type="dxa"/>
          </w:tcPr>
          <w:p w:rsidR="00C24505" w:rsidRDefault="00C24505">
            <w:pPr>
              <w:pStyle w:val="ConsPlusNormal"/>
              <w:jc w:val="both"/>
            </w:pPr>
            <w:r>
              <w:t>Дата выдачи</w:t>
            </w:r>
          </w:p>
        </w:tc>
        <w:tc>
          <w:tcPr>
            <w:tcW w:w="2891" w:type="dxa"/>
          </w:tcPr>
          <w:p w:rsidR="00C24505" w:rsidRDefault="00C24505">
            <w:pPr>
              <w:pStyle w:val="ConsPlusNormal"/>
            </w:pPr>
          </w:p>
        </w:tc>
      </w:tr>
      <w:tr w:rsidR="00C24505">
        <w:tc>
          <w:tcPr>
            <w:tcW w:w="1417" w:type="dxa"/>
          </w:tcPr>
          <w:p w:rsidR="00C24505" w:rsidRDefault="00C24505">
            <w:pPr>
              <w:pStyle w:val="ConsPlusNormal"/>
              <w:jc w:val="both"/>
            </w:pPr>
            <w:r>
              <w:t>Номер</w:t>
            </w:r>
          </w:p>
        </w:tc>
        <w:tc>
          <w:tcPr>
            <w:tcW w:w="3345" w:type="dxa"/>
          </w:tcPr>
          <w:p w:rsidR="00C24505" w:rsidRDefault="00C24505">
            <w:pPr>
              <w:pStyle w:val="ConsPlusNormal"/>
            </w:pPr>
          </w:p>
        </w:tc>
        <w:tc>
          <w:tcPr>
            <w:tcW w:w="1417" w:type="dxa"/>
          </w:tcPr>
          <w:p w:rsidR="00C24505" w:rsidRDefault="00C24505">
            <w:pPr>
              <w:pStyle w:val="ConsPlusNormal"/>
              <w:jc w:val="both"/>
            </w:pPr>
            <w:r>
              <w:t>Дата рождения</w:t>
            </w:r>
          </w:p>
        </w:tc>
        <w:tc>
          <w:tcPr>
            <w:tcW w:w="2891" w:type="dxa"/>
          </w:tcPr>
          <w:p w:rsidR="00C24505" w:rsidRDefault="00C24505">
            <w:pPr>
              <w:pStyle w:val="ConsPlusNormal"/>
            </w:pPr>
          </w:p>
        </w:tc>
      </w:tr>
      <w:tr w:rsidR="00C24505">
        <w:tc>
          <w:tcPr>
            <w:tcW w:w="1417" w:type="dxa"/>
          </w:tcPr>
          <w:p w:rsidR="00C24505" w:rsidRDefault="00C24505">
            <w:pPr>
              <w:pStyle w:val="ConsPlusNormal"/>
              <w:jc w:val="both"/>
            </w:pPr>
            <w:r>
              <w:t xml:space="preserve">Кем </w:t>
            </w:r>
            <w:proofErr w:type="gramStart"/>
            <w:r>
              <w:t>выдан</w:t>
            </w:r>
            <w:proofErr w:type="gramEnd"/>
          </w:p>
        </w:tc>
        <w:tc>
          <w:tcPr>
            <w:tcW w:w="7653" w:type="dxa"/>
            <w:gridSpan w:val="3"/>
          </w:tcPr>
          <w:p w:rsidR="00C24505" w:rsidRDefault="00C24505">
            <w:pPr>
              <w:pStyle w:val="ConsPlusNormal"/>
            </w:pPr>
          </w:p>
        </w:tc>
      </w:tr>
    </w:tbl>
    <w:p w:rsidR="00C24505" w:rsidRDefault="00C245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C24505">
        <w:tc>
          <w:tcPr>
            <w:tcW w:w="9071" w:type="dxa"/>
            <w:gridSpan w:val="2"/>
            <w:tcBorders>
              <w:top w:val="nil"/>
              <w:left w:val="nil"/>
              <w:bottom w:val="nil"/>
              <w:right w:val="nil"/>
            </w:tcBorders>
          </w:tcPr>
          <w:p w:rsidR="00C24505" w:rsidRDefault="00C24505">
            <w:pPr>
              <w:pStyle w:val="ConsPlusNormal"/>
              <w:jc w:val="both"/>
            </w:pPr>
            <w:r>
              <w:t>__________________________________________________________________________</w:t>
            </w:r>
          </w:p>
          <w:p w:rsidR="00C24505" w:rsidRDefault="00C24505">
            <w:pPr>
              <w:pStyle w:val="ConsPlusNormal"/>
              <w:jc w:val="center"/>
            </w:pPr>
            <w:proofErr w:type="gramStart"/>
            <w:r>
              <w:t>(наименование документа, подтверждающего полномочия представителя получателя, дата, номер,</w:t>
            </w:r>
            <w:proofErr w:type="gramEnd"/>
          </w:p>
          <w:p w:rsidR="00C24505" w:rsidRDefault="00C24505">
            <w:pPr>
              <w:pStyle w:val="ConsPlusNormal"/>
              <w:jc w:val="center"/>
            </w:pPr>
            <w:r>
              <w:t>__________________________________________________________________________</w:t>
            </w:r>
          </w:p>
          <w:p w:rsidR="00C24505" w:rsidRDefault="00C24505">
            <w:pPr>
              <w:pStyle w:val="ConsPlusNormal"/>
              <w:jc w:val="center"/>
            </w:pPr>
            <w:r>
              <w:t xml:space="preserve">серия (при наличии) и кем </w:t>
            </w:r>
            <w:proofErr w:type="gramStart"/>
            <w:r>
              <w:t>выдан</w:t>
            </w:r>
            <w:proofErr w:type="gramEnd"/>
            <w:r>
              <w:t>)</w:t>
            </w:r>
          </w:p>
          <w:p w:rsidR="00C24505" w:rsidRDefault="00C24505">
            <w:pPr>
              <w:pStyle w:val="ConsPlusNormal"/>
              <w:ind w:firstLine="283"/>
              <w:jc w:val="both"/>
            </w:pPr>
            <w:r>
              <w:t>Прошу назначить ________________________________________________________</w:t>
            </w:r>
          </w:p>
          <w:p w:rsidR="00C24505" w:rsidRDefault="00C24505">
            <w:pPr>
              <w:pStyle w:val="ConsPlusNormal"/>
              <w:jc w:val="center"/>
            </w:pPr>
            <w:r>
              <w:t>(фамилия, имя, отчество получателя)</w:t>
            </w:r>
          </w:p>
          <w:p w:rsidR="00C24505" w:rsidRDefault="00C24505">
            <w:pPr>
              <w:pStyle w:val="ConsPlusNormal"/>
              <w:jc w:val="both"/>
            </w:pPr>
            <w:r>
              <w:t>единовременную денежную выплату и перечислить ее на счет N _________________________________________________________________________,</w:t>
            </w:r>
          </w:p>
          <w:p w:rsidR="00C24505" w:rsidRDefault="00C24505">
            <w:pPr>
              <w:pStyle w:val="ConsPlusNormal"/>
              <w:jc w:val="both"/>
            </w:pPr>
            <w:r>
              <w:t>открытый в _______________________________________________________________</w:t>
            </w:r>
          </w:p>
          <w:p w:rsidR="00C24505" w:rsidRDefault="00C24505">
            <w:pPr>
              <w:pStyle w:val="ConsPlusNormal"/>
              <w:jc w:val="center"/>
            </w:pPr>
            <w:r>
              <w:t>(наименование кредитной организации)</w:t>
            </w:r>
          </w:p>
          <w:p w:rsidR="00C24505" w:rsidRDefault="00C24505">
            <w:pPr>
              <w:pStyle w:val="ConsPlusNormal"/>
              <w:jc w:val="both"/>
            </w:pPr>
            <w:r>
              <w:t>__________________________________________________________________________</w:t>
            </w:r>
          </w:p>
          <w:p w:rsidR="00C24505" w:rsidRDefault="00C24505">
            <w:pPr>
              <w:pStyle w:val="ConsPlusNormal"/>
              <w:jc w:val="both"/>
            </w:pPr>
            <w:r>
              <w:t>на имя ___________________________________________________________________.</w:t>
            </w:r>
          </w:p>
          <w:p w:rsidR="00C24505" w:rsidRDefault="00C24505">
            <w:pPr>
              <w:pStyle w:val="ConsPlusNormal"/>
              <w:ind w:firstLine="283"/>
              <w:jc w:val="both"/>
            </w:pPr>
            <w:r>
              <w:t>Несовершеннолетние дети военнослужащего, сотрудника Росгвардии (при наличии):</w:t>
            </w:r>
          </w:p>
          <w:p w:rsidR="00C24505" w:rsidRDefault="00C24505">
            <w:pPr>
              <w:pStyle w:val="ConsPlusNormal"/>
              <w:jc w:val="both"/>
            </w:pPr>
            <w:r>
              <w:t>__________________________________________________________________________</w:t>
            </w:r>
          </w:p>
          <w:p w:rsidR="00C24505" w:rsidRDefault="00C24505">
            <w:pPr>
              <w:pStyle w:val="ConsPlusNormal"/>
              <w:jc w:val="center"/>
            </w:pPr>
            <w:r>
              <w:t>(фамилия, имя, отчество, дата рождения)</w:t>
            </w:r>
          </w:p>
          <w:p w:rsidR="00C24505" w:rsidRDefault="00C24505">
            <w:pPr>
              <w:pStyle w:val="ConsPlusNormal"/>
              <w:jc w:val="center"/>
            </w:pPr>
            <w:r>
              <w:t>__________________________________________________________________________</w:t>
            </w:r>
          </w:p>
          <w:p w:rsidR="00C24505" w:rsidRDefault="00C24505">
            <w:pPr>
              <w:pStyle w:val="ConsPlusNormal"/>
              <w:jc w:val="center"/>
            </w:pPr>
            <w:r>
              <w:t>__________________________________________________________________________</w:t>
            </w:r>
          </w:p>
          <w:p w:rsidR="00C24505" w:rsidRDefault="00C24505">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44">
              <w:r>
                <w:rPr>
                  <w:color w:val="0000FF"/>
                </w:rPr>
                <w:t>законом</w:t>
              </w:r>
            </w:hyperlink>
            <w:r>
              <w:t xml:space="preserve"> "О персональных данных". Ознакомле</w:t>
            </w:r>
            <w:proofErr w:type="gramStart"/>
            <w:r>
              <w:t>н(</w:t>
            </w:r>
            <w:proofErr w:type="gramEnd"/>
            <w:r>
              <w:t>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C24505">
        <w:tc>
          <w:tcPr>
            <w:tcW w:w="4195" w:type="dxa"/>
            <w:tcBorders>
              <w:top w:val="nil"/>
              <w:left w:val="nil"/>
              <w:bottom w:val="nil"/>
              <w:right w:val="nil"/>
            </w:tcBorders>
          </w:tcPr>
          <w:p w:rsidR="00C24505" w:rsidRDefault="00C24505">
            <w:pPr>
              <w:pStyle w:val="ConsPlusNormal"/>
              <w:jc w:val="both"/>
            </w:pPr>
            <w:r>
              <w:t>"___" __________ 20__ г.</w:t>
            </w:r>
          </w:p>
        </w:tc>
        <w:tc>
          <w:tcPr>
            <w:tcW w:w="4876" w:type="dxa"/>
            <w:tcBorders>
              <w:top w:val="nil"/>
              <w:left w:val="nil"/>
              <w:bottom w:val="nil"/>
              <w:right w:val="nil"/>
            </w:tcBorders>
          </w:tcPr>
          <w:p w:rsidR="00C24505" w:rsidRDefault="00C24505">
            <w:pPr>
              <w:pStyle w:val="ConsPlusNormal"/>
              <w:jc w:val="both"/>
            </w:pPr>
            <w:r>
              <w:t>________________________________________</w:t>
            </w:r>
          </w:p>
          <w:p w:rsidR="00C24505" w:rsidRDefault="00C24505">
            <w:pPr>
              <w:pStyle w:val="ConsPlusNormal"/>
              <w:jc w:val="center"/>
            </w:pPr>
            <w:proofErr w:type="gramStart"/>
            <w:r>
              <w:t>(подпись получателя (представителя получателя)</w:t>
            </w:r>
            <w:proofErr w:type="gramEnd"/>
          </w:p>
        </w:tc>
      </w:tr>
      <w:tr w:rsidR="00C24505">
        <w:tc>
          <w:tcPr>
            <w:tcW w:w="9071" w:type="dxa"/>
            <w:gridSpan w:val="2"/>
            <w:tcBorders>
              <w:top w:val="nil"/>
              <w:left w:val="nil"/>
              <w:bottom w:val="nil"/>
              <w:right w:val="nil"/>
            </w:tcBorders>
          </w:tcPr>
          <w:p w:rsidR="00C24505" w:rsidRDefault="00C24505">
            <w:pPr>
              <w:pStyle w:val="ConsPlusNormal"/>
              <w:jc w:val="both"/>
            </w:pPr>
            <w:r>
              <w:t>Заявление и документы гр. __________________________________________________</w:t>
            </w:r>
          </w:p>
          <w:p w:rsidR="00C24505" w:rsidRDefault="00C24505">
            <w:pPr>
              <w:pStyle w:val="ConsPlusNormal"/>
              <w:ind w:left="3962"/>
              <w:jc w:val="both"/>
            </w:pPr>
            <w:proofErr w:type="gramStart"/>
            <w:r>
              <w:t>(фамилия, имя, отчество получателя</w:t>
            </w:r>
            <w:proofErr w:type="gramEnd"/>
          </w:p>
          <w:p w:rsidR="00C24505" w:rsidRDefault="00C24505">
            <w:pPr>
              <w:pStyle w:val="ConsPlusNormal"/>
              <w:ind w:left="4528"/>
              <w:jc w:val="both"/>
            </w:pPr>
            <w:r>
              <w:t>(представителя получателя)</w:t>
            </w:r>
          </w:p>
          <w:p w:rsidR="00C24505" w:rsidRDefault="00C24505">
            <w:pPr>
              <w:pStyle w:val="ConsPlusNormal"/>
              <w:jc w:val="both"/>
            </w:pPr>
            <w:r>
              <w:t>__________________________________________________________________________</w:t>
            </w:r>
          </w:p>
        </w:tc>
      </w:tr>
      <w:tr w:rsidR="00C24505">
        <w:tc>
          <w:tcPr>
            <w:tcW w:w="4195" w:type="dxa"/>
            <w:tcBorders>
              <w:top w:val="nil"/>
              <w:left w:val="nil"/>
              <w:bottom w:val="nil"/>
              <w:right w:val="nil"/>
            </w:tcBorders>
          </w:tcPr>
          <w:p w:rsidR="00C24505" w:rsidRDefault="00C24505">
            <w:pPr>
              <w:pStyle w:val="ConsPlusNormal"/>
              <w:jc w:val="both"/>
            </w:pPr>
            <w:proofErr w:type="gramStart"/>
            <w:r>
              <w:t>приняты</w:t>
            </w:r>
            <w:proofErr w:type="gramEnd"/>
            <w:r>
              <w:t xml:space="preserve"> ________ и зарегистрированы</w:t>
            </w:r>
          </w:p>
          <w:p w:rsidR="00C24505" w:rsidRDefault="00C24505">
            <w:pPr>
              <w:pStyle w:val="ConsPlusNormal"/>
              <w:ind w:left="1132"/>
              <w:jc w:val="both"/>
            </w:pPr>
            <w:r>
              <w:t>(дата)</w:t>
            </w:r>
          </w:p>
        </w:tc>
        <w:tc>
          <w:tcPr>
            <w:tcW w:w="4876" w:type="dxa"/>
            <w:tcBorders>
              <w:top w:val="nil"/>
              <w:left w:val="nil"/>
              <w:bottom w:val="nil"/>
              <w:right w:val="nil"/>
            </w:tcBorders>
          </w:tcPr>
          <w:p w:rsidR="00C24505" w:rsidRDefault="00C24505">
            <w:pPr>
              <w:pStyle w:val="ConsPlusNormal"/>
              <w:jc w:val="both"/>
            </w:pPr>
            <w:r>
              <w:t>N _____ _______________________________</w:t>
            </w:r>
          </w:p>
          <w:p w:rsidR="00C24505" w:rsidRDefault="00C24505">
            <w:pPr>
              <w:pStyle w:val="ConsPlusNormal"/>
              <w:ind w:left="849"/>
              <w:jc w:val="both"/>
            </w:pPr>
            <w:proofErr w:type="gramStart"/>
            <w:r>
              <w:t>(подпись, фамилия, имя, отчество</w:t>
            </w:r>
            <w:proofErr w:type="gramEnd"/>
          </w:p>
          <w:p w:rsidR="00C24505" w:rsidRDefault="00C24505">
            <w:pPr>
              <w:pStyle w:val="ConsPlusNormal"/>
              <w:ind w:left="849"/>
              <w:jc w:val="both"/>
            </w:pPr>
            <w:r>
              <w:t>специалиста, принявшего документы)</w:t>
            </w:r>
          </w:p>
        </w:tc>
      </w:tr>
      <w:tr w:rsidR="00C24505">
        <w:tc>
          <w:tcPr>
            <w:tcW w:w="9071" w:type="dxa"/>
            <w:gridSpan w:val="2"/>
            <w:tcBorders>
              <w:top w:val="nil"/>
              <w:left w:val="nil"/>
              <w:bottom w:val="nil"/>
              <w:right w:val="nil"/>
            </w:tcBorders>
          </w:tcPr>
          <w:p w:rsidR="00C24505" w:rsidRDefault="00C24505">
            <w:pPr>
              <w:pStyle w:val="ConsPlusNormal"/>
              <w:jc w:val="both"/>
            </w:pPr>
            <w:r>
              <w:t>_ _ _ _ _ _ _ _ _ _ _ _ _ _ _ _ _ _ _ _ _ _ _ _ _ _ _ _ _ _ _ _ _ _ _ _ _ _ _ _ _ _ _ _ _ _ _ _ _ _</w:t>
            </w:r>
          </w:p>
          <w:p w:rsidR="00C24505" w:rsidRDefault="00C24505">
            <w:pPr>
              <w:pStyle w:val="ConsPlusNormal"/>
              <w:jc w:val="center"/>
            </w:pPr>
            <w:r>
              <w:t>(линия отреза)</w:t>
            </w:r>
          </w:p>
          <w:p w:rsidR="00C24505" w:rsidRDefault="00C24505">
            <w:pPr>
              <w:pStyle w:val="ConsPlusNormal"/>
            </w:pPr>
          </w:p>
          <w:p w:rsidR="00C24505" w:rsidRDefault="00C24505">
            <w:pPr>
              <w:pStyle w:val="ConsPlusNormal"/>
              <w:jc w:val="center"/>
            </w:pPr>
            <w:r>
              <w:t>Расписка-уведомление</w:t>
            </w:r>
          </w:p>
          <w:p w:rsidR="00C24505" w:rsidRDefault="00C24505">
            <w:pPr>
              <w:pStyle w:val="ConsPlusNormal"/>
              <w:jc w:val="both"/>
            </w:pPr>
            <w:r>
              <w:t>Заявление и документы гр. ___________________________________________________</w:t>
            </w:r>
          </w:p>
          <w:p w:rsidR="00C24505" w:rsidRDefault="00C24505">
            <w:pPr>
              <w:pStyle w:val="ConsPlusNormal"/>
              <w:ind w:left="3962"/>
              <w:jc w:val="both"/>
            </w:pPr>
            <w:proofErr w:type="gramStart"/>
            <w:r>
              <w:t>(фамилия, имя, отчество получателя</w:t>
            </w:r>
            <w:proofErr w:type="gramEnd"/>
          </w:p>
          <w:p w:rsidR="00C24505" w:rsidRDefault="00C24505">
            <w:pPr>
              <w:pStyle w:val="ConsPlusNormal"/>
              <w:ind w:left="4528"/>
              <w:jc w:val="both"/>
            </w:pPr>
            <w:r>
              <w:t>(представителя получателя)</w:t>
            </w:r>
          </w:p>
          <w:p w:rsidR="00C24505" w:rsidRDefault="00C24505">
            <w:pPr>
              <w:pStyle w:val="ConsPlusNormal"/>
              <w:jc w:val="both"/>
            </w:pPr>
            <w:r>
              <w:t>__________________________________________________________________________</w:t>
            </w:r>
          </w:p>
        </w:tc>
      </w:tr>
      <w:tr w:rsidR="00C24505">
        <w:tc>
          <w:tcPr>
            <w:tcW w:w="4195" w:type="dxa"/>
            <w:tcBorders>
              <w:top w:val="nil"/>
              <w:left w:val="nil"/>
              <w:bottom w:val="nil"/>
              <w:right w:val="nil"/>
            </w:tcBorders>
          </w:tcPr>
          <w:p w:rsidR="00C24505" w:rsidRDefault="00C24505">
            <w:pPr>
              <w:pStyle w:val="ConsPlusNormal"/>
              <w:jc w:val="both"/>
            </w:pPr>
            <w:proofErr w:type="gramStart"/>
            <w:r>
              <w:t>приняты</w:t>
            </w:r>
            <w:proofErr w:type="gramEnd"/>
            <w:r>
              <w:t xml:space="preserve"> ________ и зарегистрированы</w:t>
            </w:r>
          </w:p>
          <w:p w:rsidR="00C24505" w:rsidRDefault="00C24505">
            <w:pPr>
              <w:pStyle w:val="ConsPlusNormal"/>
              <w:ind w:left="1132"/>
              <w:jc w:val="both"/>
            </w:pPr>
            <w:r>
              <w:t>(дата)</w:t>
            </w:r>
          </w:p>
        </w:tc>
        <w:tc>
          <w:tcPr>
            <w:tcW w:w="4876" w:type="dxa"/>
            <w:tcBorders>
              <w:top w:val="nil"/>
              <w:left w:val="nil"/>
              <w:bottom w:val="nil"/>
              <w:right w:val="nil"/>
            </w:tcBorders>
          </w:tcPr>
          <w:p w:rsidR="00C24505" w:rsidRDefault="00C24505">
            <w:pPr>
              <w:pStyle w:val="ConsPlusNormal"/>
              <w:jc w:val="both"/>
            </w:pPr>
            <w:r>
              <w:t>N _____ _______________________________</w:t>
            </w:r>
          </w:p>
          <w:p w:rsidR="00C24505" w:rsidRDefault="00C24505">
            <w:pPr>
              <w:pStyle w:val="ConsPlusNormal"/>
              <w:ind w:left="849"/>
              <w:jc w:val="both"/>
            </w:pPr>
            <w:proofErr w:type="gramStart"/>
            <w:r>
              <w:t>(подпись, фамилия, имя, отчество</w:t>
            </w:r>
            <w:proofErr w:type="gramEnd"/>
          </w:p>
          <w:p w:rsidR="00C24505" w:rsidRDefault="00C24505">
            <w:pPr>
              <w:pStyle w:val="ConsPlusNormal"/>
              <w:ind w:left="849"/>
              <w:jc w:val="both"/>
            </w:pPr>
            <w:r>
              <w:t>специалиста, принявшего документы)</w:t>
            </w:r>
          </w:p>
        </w:tc>
      </w:tr>
    </w:tbl>
    <w:p w:rsidR="00C24505" w:rsidRDefault="00C24505">
      <w:pPr>
        <w:pStyle w:val="ConsPlusNormal"/>
        <w:jc w:val="both"/>
      </w:pPr>
    </w:p>
    <w:p w:rsidR="00C24505" w:rsidRDefault="00C24505">
      <w:pPr>
        <w:pStyle w:val="ConsPlusNormal"/>
        <w:jc w:val="both"/>
      </w:pPr>
    </w:p>
    <w:p w:rsidR="00C24505" w:rsidRDefault="00C24505">
      <w:pPr>
        <w:pStyle w:val="ConsPlusNormal"/>
        <w:pBdr>
          <w:bottom w:val="single" w:sz="6" w:space="0" w:color="auto"/>
        </w:pBdr>
        <w:spacing w:before="100" w:after="100"/>
        <w:jc w:val="both"/>
        <w:rPr>
          <w:sz w:val="2"/>
          <w:szCs w:val="2"/>
        </w:rPr>
      </w:pPr>
    </w:p>
    <w:p w:rsidR="00C37432" w:rsidRDefault="00C37432">
      <w:bookmarkStart w:id="11" w:name="_GoBack"/>
      <w:bookmarkEnd w:id="11"/>
    </w:p>
    <w:sectPr w:rsidR="00C37432" w:rsidSect="0052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05"/>
    <w:rsid w:val="00C24505"/>
    <w:rsid w:val="00C3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505"/>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C24505"/>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C2450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505"/>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C24505"/>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C245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2677156AE01516E92D44F6F4A6CBE7ABBA71423D38BA926F9669C4DBC36BB4ABC495B30D524EDBCFD2CEC6707ECDD210E0DE7397C552B8F50BABBA7BV4G" TargetMode="External"/><Relationship Id="rId18" Type="http://schemas.openxmlformats.org/officeDocument/2006/relationships/hyperlink" Target="consultantplus://offline/ref=012677156AE01516E92D44F6F4A6CBE7ABBA71423D39B692679269C4DBC36BB4ABC495B30D524EDBCFD2CEC6737ECDD210E0DE7397C552B8F50BABBA7BV4G" TargetMode="External"/><Relationship Id="rId26" Type="http://schemas.openxmlformats.org/officeDocument/2006/relationships/hyperlink" Target="consultantplus://offline/ref=012677156AE01516E92D44F6F4A6CBE7ABBA71423D39B692679269C4DBC36BB4ABC495B30D524EDBCFD2CEC7707ECDD210E0DE7397C552B8F50BABBA7BV4G" TargetMode="External"/><Relationship Id="rId39" Type="http://schemas.openxmlformats.org/officeDocument/2006/relationships/hyperlink" Target="consultantplus://offline/ref=012677156AE01516E92D44F6F4A6CBE7ABBA71423D38BB986F9B69C4DBC36BB4ABC495B30D524EDBCFD2CEC7727ECDD210E0DE7397C552B8F50BABBA7BV4G" TargetMode="External"/><Relationship Id="rId21" Type="http://schemas.openxmlformats.org/officeDocument/2006/relationships/hyperlink" Target="consultantplus://offline/ref=012677156AE01516E92D44E0F7CA96EDA9B3264C3839B9C632C76F9384936DE1EB8493E64E1642D8CCD99A973120948251ABD3748CD952BC7EV8G" TargetMode="External"/><Relationship Id="rId34" Type="http://schemas.openxmlformats.org/officeDocument/2006/relationships/hyperlink" Target="consultantplus://offline/ref=012677156AE01516E92D44F6F4A6CBE7ABBA71423D39B692679269C4DBC36BB4ABC495B30D524EDBCFD2CEC4767ECDD210E0DE7397C552B8F50BABBA7BV4G" TargetMode="External"/><Relationship Id="rId42" Type="http://schemas.openxmlformats.org/officeDocument/2006/relationships/hyperlink" Target="consultantplus://offline/ref=012677156AE01516E92D44F6F4A6CBE7ABBA71423D38BB986F9B69C4DBC36BB4ABC495B30D524EDBCFD2CEC4767ECDD210E0DE7397C552B8F50BABBA7BV4G" TargetMode="External"/><Relationship Id="rId7" Type="http://schemas.openxmlformats.org/officeDocument/2006/relationships/hyperlink" Target="consultantplus://offline/ref=012677156AE01516E92D44F6F4A6CBE7ABBA71423D38BA926F9669C4DBC36BB4ABC495B30D524EDBCFD2CEC6707ECDD210E0DE7397C552B8F50BABBA7BV4G" TargetMode="External"/><Relationship Id="rId2" Type="http://schemas.microsoft.com/office/2007/relationships/stylesWithEffects" Target="stylesWithEffects.xml"/><Relationship Id="rId16" Type="http://schemas.openxmlformats.org/officeDocument/2006/relationships/hyperlink" Target="consultantplus://offline/ref=012677156AE01516E92D44F6F4A6CBE7ABBA71423D39B192669269C4DBC36BB4ABC495B30D524EDBCFD2CEC6707ECDD210E0DE7397C552B8F50BABBA7BV4G" TargetMode="External"/><Relationship Id="rId29" Type="http://schemas.openxmlformats.org/officeDocument/2006/relationships/hyperlink" Target="consultantplus://offline/ref=012677156AE01516E92D44F6F4A6CBE7ABBA71423D39B692679269C4DBC36BB4ABC495B30D524EDBCFD2CEC7737ECDD210E0DE7397C552B8F50BABBA7BV4G" TargetMode="External"/><Relationship Id="rId1" Type="http://schemas.openxmlformats.org/officeDocument/2006/relationships/styles" Target="styles.xml"/><Relationship Id="rId6" Type="http://schemas.openxmlformats.org/officeDocument/2006/relationships/hyperlink" Target="consultantplus://offline/ref=012677156AE01516E92D44F6F4A6CBE7ABBA71423D38B494669B69C4DBC36BB4ABC495B30D524EDBCFD2CEC6707ECDD210E0DE7397C552B8F50BABBA7BV4G" TargetMode="External"/><Relationship Id="rId11" Type="http://schemas.openxmlformats.org/officeDocument/2006/relationships/hyperlink" Target="consultantplus://offline/ref=012677156AE01516E92D44F6F4A6CBE7ABBA71423D39B692679269C4DBC36BB4ABC495B30D524EDBCFD2CEC6707ECDD210E0DE7397C552B8F50BABBA7BV4G" TargetMode="External"/><Relationship Id="rId24" Type="http://schemas.openxmlformats.org/officeDocument/2006/relationships/hyperlink" Target="consultantplus://offline/ref=012677156AE01516E92D44F6F4A6CBE7ABBA71423D39B692679269C4DBC36BB4ABC495B30D524EDBCFD2CEC7747ECDD210E0DE7397C552B8F50BABBA7BV4G" TargetMode="External"/><Relationship Id="rId32" Type="http://schemas.openxmlformats.org/officeDocument/2006/relationships/hyperlink" Target="consultantplus://offline/ref=012677156AE01516E92D44F6F4A6CBE7ABBA71423D39B692679269C4DBC36BB4ABC495B30D524EDBCFD2CEC4757ECDD210E0DE7397C552B8F50BABBA7BV4G" TargetMode="External"/><Relationship Id="rId37" Type="http://schemas.openxmlformats.org/officeDocument/2006/relationships/hyperlink" Target="consultantplus://offline/ref=012677156AE01516E92D44F6F4A6CBE7ABBA71423D38BB986F9B69C4DBC36BB4ABC495B30D524EDBCFD2CEC7717ECDD210E0DE7397C552B8F50BABBA7BV4G" TargetMode="External"/><Relationship Id="rId40" Type="http://schemas.openxmlformats.org/officeDocument/2006/relationships/hyperlink" Target="consultantplus://offline/ref=012677156AE01516E92D44F6F4A6CBE7ABBA71423D38BB986F9B69C4DBC36BB4ABC495B30D524EDBCFD2CEC77C7ECDD210E0DE7397C552B8F50BABBA7BV4G"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012677156AE01516E92D44F6F4A6CBE7ABBA71423D39B3976D9669C4DBC36BB4ABC495B30D524EDBCFD2CEC6707ECDD210E0DE7397C552B8F50BABBA7BV4G" TargetMode="External"/><Relationship Id="rId23" Type="http://schemas.openxmlformats.org/officeDocument/2006/relationships/hyperlink" Target="consultantplus://offline/ref=012677156AE01516E92D44F6F4A6CBE7ABBA71423D39B692679269C4DBC36BB4ABC495B30D524EDBCFD2CEC67D7ECDD210E0DE7397C552B8F50BABBA7BV4G" TargetMode="External"/><Relationship Id="rId28" Type="http://schemas.openxmlformats.org/officeDocument/2006/relationships/hyperlink" Target="consultantplus://offline/ref=012677156AE01516E92D44F6F4A6CBE7ABBA71423D39B192669269C4DBC36BB4ABC495B30D524EDBCFD2CEC67C7ECDD210E0DE7397C552B8F50BABBA7BV4G" TargetMode="External"/><Relationship Id="rId36" Type="http://schemas.openxmlformats.org/officeDocument/2006/relationships/hyperlink" Target="consultantplus://offline/ref=012677156AE01516E92D44F6F4A6CBE7ABBA71423D38BB986F9B69C4DBC36BB4ABC495B30D524EDBCFD2CEC7767ECDD210E0DE7397C552B8F50BABBA7BV4G" TargetMode="External"/><Relationship Id="rId10" Type="http://schemas.openxmlformats.org/officeDocument/2006/relationships/hyperlink" Target="consultantplus://offline/ref=012677156AE01516E92D44F6F4A6CBE7ABBA71423D39B192669269C4DBC36BB4ABC495B30D524EDBCFD2CEC6707ECDD210E0DE7397C552B8F50BABBA7BV4G" TargetMode="External"/><Relationship Id="rId19" Type="http://schemas.openxmlformats.org/officeDocument/2006/relationships/hyperlink" Target="consultantplus://offline/ref=012677156AE01516E92D44F6F4A6CBE7ABBA71423D39B192669269C4DBC36BB4ABC495B30D524EDBCFD2CEC6737ECDD210E0DE7397C552B8F50BABBA7BV4G" TargetMode="External"/><Relationship Id="rId31" Type="http://schemas.openxmlformats.org/officeDocument/2006/relationships/hyperlink" Target="consultantplus://offline/ref=012677156AE01516E92D44F6F4A6CBE7ABBA71423D39B692679269C4DBC36BB4ABC495B30D524EDBCFD2CEC77C7ECDD210E0DE7397C552B8F50BABBA7BV4G" TargetMode="External"/><Relationship Id="rId44" Type="http://schemas.openxmlformats.org/officeDocument/2006/relationships/hyperlink" Target="consultantplus://offline/ref=012677156AE01516E92D44E0F7CA96EDA9B2264D3C3BB9C632C76F9384936DE1F984CBEA4F135DDAC9CCCCC67777V6G" TargetMode="External"/><Relationship Id="rId4" Type="http://schemas.openxmlformats.org/officeDocument/2006/relationships/webSettings" Target="webSettings.xml"/><Relationship Id="rId9" Type="http://schemas.openxmlformats.org/officeDocument/2006/relationships/hyperlink" Target="consultantplus://offline/ref=012677156AE01516E92D44F6F4A6CBE7ABBA71423D39B3976D9669C4DBC36BB4ABC495B30D524EDBCFD2CEC6707ECDD210E0DE7397C552B8F50BABBA7BV4G" TargetMode="External"/><Relationship Id="rId14" Type="http://schemas.openxmlformats.org/officeDocument/2006/relationships/hyperlink" Target="consultantplus://offline/ref=012677156AE01516E92D44F6F4A6CBE7ABBA71423D38BB986F9B69C4DBC36BB4ABC495B30D524EDBCFD2CEC6707ECDD210E0DE7397C552B8F50BABBA7BV4G" TargetMode="External"/><Relationship Id="rId22" Type="http://schemas.openxmlformats.org/officeDocument/2006/relationships/hyperlink" Target="consultantplus://offline/ref=012677156AE01516E92D44F6F4A6CBE7ABBA71423D39B692679269C4DBC36BB4ABC495B30D524EDBCFD2CEC67D7ECDD210E0DE7397C552B8F50BABBA7BV4G" TargetMode="External"/><Relationship Id="rId27" Type="http://schemas.openxmlformats.org/officeDocument/2006/relationships/hyperlink" Target="consultantplus://offline/ref=012677156AE01516E92D44E0F7CA96EDA9B329463533B9C632C76F9384936DE1F984CBEA4F135DDAC9CCCCC67777V6G" TargetMode="External"/><Relationship Id="rId30" Type="http://schemas.openxmlformats.org/officeDocument/2006/relationships/hyperlink" Target="consultantplus://offline/ref=012677156AE01516E92D44F6F4A6CBE7ABBA71423D39B692679269C4DBC36BB4ABC495B30D524EDBCFD2CEC7727ECDD210E0DE7397C552B8F50BABBA7BV4G" TargetMode="External"/><Relationship Id="rId35" Type="http://schemas.openxmlformats.org/officeDocument/2006/relationships/hyperlink" Target="consultantplus://offline/ref=012677156AE01516E92D44F6F4A6CBE7ABBA71423D39B692679269C4DBC36BB4ABC495B30D524EDBCFD2CEC4717ECDD210E0DE7397C552B8F50BABBA7BV4G" TargetMode="External"/><Relationship Id="rId43" Type="http://schemas.openxmlformats.org/officeDocument/2006/relationships/hyperlink" Target="consultantplus://offline/ref=012677156AE01516E92D44F6F4A6CBE7ABBA71423D39B3976D9669C4DBC36BB4ABC495B30D524EDBCFD2CEC6707ECDD210E0DE7397C552B8F50BABBA7BV4G" TargetMode="External"/><Relationship Id="rId8" Type="http://schemas.openxmlformats.org/officeDocument/2006/relationships/hyperlink" Target="consultantplus://offline/ref=012677156AE01516E92D44F6F4A6CBE7ABBA71423D38BB986F9B69C4DBC36BB4ABC495B30D524EDBCFD2CEC6707ECDD210E0DE7397C552B8F50BABBA7BV4G" TargetMode="External"/><Relationship Id="rId3" Type="http://schemas.openxmlformats.org/officeDocument/2006/relationships/settings" Target="settings.xml"/><Relationship Id="rId12" Type="http://schemas.openxmlformats.org/officeDocument/2006/relationships/hyperlink" Target="consultantplus://offline/ref=012677156AE01516E92D44F6F4A6CBE7ABBA71423D38B494669B69C4DBC36BB4ABC495B30D524EDBCFD2CEC6707ECDD210E0DE7397C552B8F50BABBA7BV4G" TargetMode="External"/><Relationship Id="rId17" Type="http://schemas.openxmlformats.org/officeDocument/2006/relationships/hyperlink" Target="consultantplus://offline/ref=012677156AE01516E92D44F6F4A6CBE7ABBA71423D39B692679269C4DBC36BB4ABC495B30D524EDBCFD2CEC6707ECDD210E0DE7397C552B8F50BABBA7BV4G" TargetMode="External"/><Relationship Id="rId25" Type="http://schemas.openxmlformats.org/officeDocument/2006/relationships/hyperlink" Target="consultantplus://offline/ref=012677156AE01516E92D44F6F4A6CBE7ABBA71423D39B192669269C4DBC36BB4ABC495B30D524EDBCFD2CEC6727ECDD210E0DE7397C552B8F50BABBA7BV4G" TargetMode="External"/><Relationship Id="rId33" Type="http://schemas.openxmlformats.org/officeDocument/2006/relationships/hyperlink" Target="consultantplus://offline/ref=012677156AE01516E92D44F6F4A6CBE7ABBA71423D39B192669269C4DBC36BB4ABC495B30D524EDBCFD2CEC7757ECDD210E0DE7397C552B8F50BABBA7BV4G" TargetMode="External"/><Relationship Id="rId38" Type="http://schemas.openxmlformats.org/officeDocument/2006/relationships/hyperlink" Target="consultantplus://offline/ref=012677156AE01516E92D44F6F4A6CBE7ABBA71423D39B692679269C4DBC36BB4ABC495B30D524EDBCFD2CEC4737ECDD210E0DE7397C552B8F50BABBA7BV4G" TargetMode="External"/><Relationship Id="rId46" Type="http://schemas.openxmlformats.org/officeDocument/2006/relationships/theme" Target="theme/theme1.xml"/><Relationship Id="rId20" Type="http://schemas.openxmlformats.org/officeDocument/2006/relationships/hyperlink" Target="consultantplus://offline/ref=012677156AE01516E92D44F6F4A6CBE7ABBA71423D38BB986F9B69C4DBC36BB4ABC495B30D524EDBCFD2CEC6737ECDD210E0DE7397C552B8F50BABBA7BV4G" TargetMode="External"/><Relationship Id="rId41" Type="http://schemas.openxmlformats.org/officeDocument/2006/relationships/hyperlink" Target="consultantplus://offline/ref=012677156AE01516E92D44F6F4A6CBE7ABBA71423D38BB986F9B69C4DBC36BB4ABC495B30D524EDBCFD2CEC4747ECDD210E0DE7397C552B8F50BABBA7B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5131</Words>
  <Characters>29247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2023-06-15T06:21:00Z</dcterms:created>
  <dcterms:modified xsi:type="dcterms:W3CDTF">2023-06-15T06:22:00Z</dcterms:modified>
</cp:coreProperties>
</file>