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51" w:rsidRPr="00600EDE" w:rsidRDefault="00600EDE" w:rsidP="00D72651">
      <w:pPr>
        <w:pStyle w:val="ConsPlusNormal"/>
        <w:ind w:firstLine="709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>ДОГОВОР</w:t>
      </w:r>
      <w:r w:rsidR="00D72651"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 № </w:t>
      </w:r>
      <w:r w:rsidR="0070370D">
        <w:rPr>
          <w:rFonts w:ascii="Times New Roman" w:hAnsi="Times New Roman" w:cs="Times New Roman"/>
          <w:spacing w:val="-6"/>
          <w:sz w:val="24"/>
          <w:szCs w:val="24"/>
        </w:rPr>
        <w:t>4</w:t>
      </w:r>
    </w:p>
    <w:p w:rsidR="00D72651" w:rsidRPr="00600EDE" w:rsidRDefault="00D72651" w:rsidP="00D72651">
      <w:pPr>
        <w:pStyle w:val="ConsPlusNormal"/>
        <w:ind w:firstLine="709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>на размещение нестационарного торгового объекта</w:t>
      </w:r>
    </w:p>
    <w:p w:rsidR="00D72651" w:rsidRPr="00600EDE" w:rsidRDefault="00D72651" w:rsidP="00D72651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tbl>
      <w:tblPr>
        <w:tblW w:w="9923" w:type="dxa"/>
        <w:tblInd w:w="108" w:type="dxa"/>
        <w:tblLook w:val="04A0"/>
      </w:tblPr>
      <w:tblGrid>
        <w:gridCol w:w="4927"/>
        <w:gridCol w:w="4996"/>
      </w:tblGrid>
      <w:tr w:rsidR="00D11ABA" w:rsidRPr="00D11ABA" w:rsidTr="00536B60">
        <w:tc>
          <w:tcPr>
            <w:tcW w:w="4927" w:type="dxa"/>
          </w:tcPr>
          <w:p w:rsidR="00D11ABA" w:rsidRPr="00D11ABA" w:rsidRDefault="00D11ABA" w:rsidP="00D11ABA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D1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Холм-Жирковский</w:t>
            </w:r>
          </w:p>
        </w:tc>
        <w:tc>
          <w:tcPr>
            <w:tcW w:w="4996" w:type="dxa"/>
          </w:tcPr>
          <w:p w:rsidR="00D11ABA" w:rsidRPr="00D11ABA" w:rsidRDefault="00D11ABA" w:rsidP="00653B3E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53B3E" w:rsidRPr="0060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1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653B3E" w:rsidRPr="0060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Pr="0060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60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1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60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</w:p>
        </w:tc>
      </w:tr>
    </w:tbl>
    <w:p w:rsidR="00D72651" w:rsidRPr="00536B60" w:rsidRDefault="00D72651" w:rsidP="00D72651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Cs w:val="24"/>
        </w:rPr>
      </w:pPr>
    </w:p>
    <w:p w:rsidR="00A62529" w:rsidRPr="00600EDE" w:rsidRDefault="00D11ABA" w:rsidP="00D11ABA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proofErr w:type="gramStart"/>
      <w:r w:rsidRPr="00600EDE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«Холм-Жирковский район» Смоленской области</w:t>
      </w:r>
      <w:r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36B60">
        <w:rPr>
          <w:rFonts w:ascii="Times New Roman" w:hAnsi="Times New Roman" w:cs="Times New Roman"/>
          <w:spacing w:val="-6"/>
          <w:sz w:val="24"/>
          <w:szCs w:val="24"/>
        </w:rPr>
        <w:t xml:space="preserve">в лице </w:t>
      </w:r>
      <w:r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Главы муниципального образования </w:t>
      </w:r>
      <w:r w:rsidR="00536B60">
        <w:rPr>
          <w:rFonts w:ascii="Times New Roman" w:hAnsi="Times New Roman" w:cs="Times New Roman"/>
          <w:spacing w:val="-6"/>
          <w:sz w:val="24"/>
          <w:szCs w:val="24"/>
        </w:rPr>
        <w:t xml:space="preserve">«Холм-Жирковский район» Смоленской области </w:t>
      </w:r>
      <w:r w:rsidRPr="00600EDE">
        <w:rPr>
          <w:rFonts w:ascii="Times New Roman" w:hAnsi="Times New Roman" w:cs="Times New Roman"/>
          <w:spacing w:val="-6"/>
          <w:sz w:val="24"/>
          <w:szCs w:val="24"/>
        </w:rPr>
        <w:t>Егикяна Ашота Мушеговича</w:t>
      </w:r>
      <w:r w:rsidR="00A62529"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, действующего на основании </w:t>
      </w:r>
      <w:r w:rsidRPr="00600EDE">
        <w:rPr>
          <w:rFonts w:ascii="Times New Roman" w:hAnsi="Times New Roman" w:cs="Times New Roman"/>
          <w:spacing w:val="-6"/>
          <w:sz w:val="24"/>
          <w:szCs w:val="24"/>
        </w:rPr>
        <w:t>Устава</w:t>
      </w:r>
      <w:r w:rsidR="00A62529"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, в дальнейшем именуемая «Администрация», с одной стороны, и </w:t>
      </w:r>
      <w:r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ИП </w:t>
      </w:r>
      <w:proofErr w:type="spellStart"/>
      <w:r w:rsidR="0070370D">
        <w:rPr>
          <w:rFonts w:ascii="Times New Roman" w:hAnsi="Times New Roman" w:cs="Times New Roman"/>
          <w:spacing w:val="-6"/>
          <w:sz w:val="24"/>
          <w:szCs w:val="24"/>
        </w:rPr>
        <w:t>Бибина</w:t>
      </w:r>
      <w:proofErr w:type="spellEnd"/>
      <w:r w:rsidR="0070370D">
        <w:rPr>
          <w:rFonts w:ascii="Times New Roman" w:hAnsi="Times New Roman" w:cs="Times New Roman"/>
          <w:spacing w:val="-6"/>
          <w:sz w:val="24"/>
          <w:szCs w:val="24"/>
        </w:rPr>
        <w:t xml:space="preserve"> Алевтина Михайловна</w:t>
      </w:r>
      <w:r w:rsidR="00A62529"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0EDE">
        <w:rPr>
          <w:rFonts w:ascii="Times New Roman" w:hAnsi="Times New Roman" w:cs="Times New Roman"/>
          <w:spacing w:val="-6"/>
          <w:sz w:val="24"/>
          <w:szCs w:val="24"/>
        </w:rPr>
        <w:t>(ИНН 671900</w:t>
      </w:r>
      <w:r w:rsidR="0070370D">
        <w:rPr>
          <w:rFonts w:ascii="Times New Roman" w:hAnsi="Times New Roman" w:cs="Times New Roman"/>
          <w:spacing w:val="-6"/>
          <w:sz w:val="24"/>
          <w:szCs w:val="24"/>
        </w:rPr>
        <w:t>098351</w:t>
      </w:r>
      <w:r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, ОГРНИП </w:t>
      </w:r>
      <w:r w:rsidR="0070370D">
        <w:rPr>
          <w:rFonts w:ascii="Times New Roman" w:hAnsi="Times New Roman" w:cs="Times New Roman"/>
          <w:spacing w:val="-6"/>
          <w:sz w:val="24"/>
          <w:szCs w:val="24"/>
        </w:rPr>
        <w:t>317673300003899</w:t>
      </w:r>
      <w:r w:rsidRPr="00600EDE">
        <w:rPr>
          <w:rFonts w:ascii="Times New Roman" w:hAnsi="Times New Roman" w:cs="Times New Roman"/>
          <w:spacing w:val="-6"/>
          <w:sz w:val="24"/>
          <w:szCs w:val="24"/>
        </w:rPr>
        <w:t>)</w:t>
      </w:r>
      <w:r w:rsidR="00A62529"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 в дальнейшем именуемый «Правообладатель», с другой стороны, в дальнейшем совместно именуемые «Стороны», на основании протокола аукциона от «</w:t>
      </w:r>
      <w:r w:rsidR="00DD5174" w:rsidRPr="00600EDE">
        <w:rPr>
          <w:rFonts w:ascii="Times New Roman" w:hAnsi="Times New Roman" w:cs="Times New Roman"/>
          <w:spacing w:val="-6"/>
          <w:sz w:val="24"/>
          <w:szCs w:val="24"/>
        </w:rPr>
        <w:t>20</w:t>
      </w:r>
      <w:r w:rsidR="00A62529"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» </w:t>
      </w:r>
      <w:r w:rsidR="00DD5174" w:rsidRPr="00600EDE">
        <w:rPr>
          <w:rFonts w:ascii="Times New Roman" w:hAnsi="Times New Roman" w:cs="Times New Roman"/>
          <w:spacing w:val="-6"/>
          <w:sz w:val="24"/>
          <w:szCs w:val="24"/>
        </w:rPr>
        <w:t>февраля</w:t>
      </w:r>
      <w:r w:rsidR="00A62529"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 20</w:t>
      </w:r>
      <w:r w:rsidR="00DD5174" w:rsidRPr="00600EDE">
        <w:rPr>
          <w:rFonts w:ascii="Times New Roman" w:hAnsi="Times New Roman" w:cs="Times New Roman"/>
          <w:spacing w:val="-6"/>
          <w:sz w:val="24"/>
          <w:szCs w:val="24"/>
        </w:rPr>
        <w:t>23</w:t>
      </w:r>
      <w:r w:rsidR="00A62529"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 №</w:t>
      </w:r>
      <w:r w:rsidR="00DD5174" w:rsidRPr="00600EDE">
        <w:rPr>
          <w:rFonts w:ascii="Times New Roman" w:hAnsi="Times New Roman" w:cs="Times New Roman"/>
          <w:spacing w:val="-6"/>
          <w:sz w:val="24"/>
          <w:szCs w:val="24"/>
        </w:rPr>
        <w:t>1</w:t>
      </w:r>
      <w:proofErr w:type="gramEnd"/>
      <w:r w:rsidR="00A62529"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 заключили настоящий договор о нижеследующем: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A62529" w:rsidRPr="00600EDE" w:rsidRDefault="00600EDE" w:rsidP="00A62529">
      <w:pPr>
        <w:pStyle w:val="ConsPlusNormal"/>
        <w:ind w:firstLine="709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>1. ПРЕДМЕТ ДОГОВОРА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В соответствии с настоящим договором Правообладателю предоставляется право на размещение нестационарного торгового объекта по адресу (описание местоположения), указанному в приложении к настоящему договору, за плату, вносимую в бюджет </w:t>
      </w:r>
      <w:r w:rsidR="00DD5174" w:rsidRPr="00600EDE">
        <w:rPr>
          <w:rFonts w:ascii="Times New Roman" w:hAnsi="Times New Roman" w:cs="Times New Roman"/>
          <w:spacing w:val="-6"/>
          <w:sz w:val="24"/>
          <w:szCs w:val="24"/>
        </w:rPr>
        <w:t>муниципального образования «Холм-Жирковский район» Смоленской области</w:t>
      </w:r>
      <w:r w:rsidRPr="00600EDE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A62529" w:rsidRPr="00600EDE" w:rsidRDefault="00600EDE" w:rsidP="00A62529">
      <w:pPr>
        <w:pStyle w:val="ConsPlusNormal"/>
        <w:ind w:firstLine="709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>2. СРОК ДЕЙСТВИЯ ДОГОВОРА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A62529" w:rsidRPr="00600EDE" w:rsidRDefault="006A3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proofErr w:type="gramStart"/>
      <w:r w:rsidRPr="00600EDE">
        <w:rPr>
          <w:rFonts w:ascii="Times New Roman" w:hAnsi="Times New Roman" w:cs="Times New Roman"/>
          <w:spacing w:val="-6"/>
          <w:sz w:val="24"/>
          <w:szCs w:val="24"/>
        </w:rPr>
        <w:t>Настоящий договор вступает в силу с «</w:t>
      </w:r>
      <w:r w:rsidR="00653B3E" w:rsidRPr="00600EDE">
        <w:rPr>
          <w:rFonts w:ascii="Times New Roman" w:hAnsi="Times New Roman" w:cs="Times New Roman"/>
          <w:spacing w:val="-6"/>
          <w:sz w:val="24"/>
          <w:szCs w:val="24"/>
        </w:rPr>
        <w:t>6</w:t>
      </w:r>
      <w:r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» </w:t>
      </w:r>
      <w:r w:rsidR="00653B3E" w:rsidRPr="00600EDE">
        <w:rPr>
          <w:rFonts w:ascii="Times New Roman" w:hAnsi="Times New Roman" w:cs="Times New Roman"/>
          <w:spacing w:val="-6"/>
          <w:sz w:val="24"/>
          <w:szCs w:val="24"/>
        </w:rPr>
        <w:t>марта 2023 года</w:t>
      </w:r>
      <w:r w:rsidR="00536B60">
        <w:rPr>
          <w:rFonts w:ascii="Times New Roman" w:hAnsi="Times New Roman" w:cs="Times New Roman"/>
          <w:spacing w:val="-6"/>
          <w:sz w:val="24"/>
          <w:szCs w:val="24"/>
        </w:rPr>
        <w:t xml:space="preserve"> и действует п</w:t>
      </w:r>
      <w:r w:rsidRPr="00600EDE">
        <w:rPr>
          <w:rFonts w:ascii="Times New Roman" w:hAnsi="Times New Roman" w:cs="Times New Roman"/>
          <w:spacing w:val="-6"/>
          <w:sz w:val="24"/>
          <w:szCs w:val="24"/>
        </w:rPr>
        <w:t>о «</w:t>
      </w:r>
      <w:r w:rsidR="00653B3E" w:rsidRPr="00600EDE">
        <w:rPr>
          <w:rFonts w:ascii="Times New Roman" w:hAnsi="Times New Roman" w:cs="Times New Roman"/>
          <w:spacing w:val="-6"/>
          <w:sz w:val="24"/>
          <w:szCs w:val="24"/>
        </w:rPr>
        <w:t>5</w:t>
      </w:r>
      <w:r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» </w:t>
      </w:r>
      <w:r w:rsidR="00653B3E" w:rsidRPr="00600EDE">
        <w:rPr>
          <w:rFonts w:ascii="Times New Roman" w:hAnsi="Times New Roman" w:cs="Times New Roman"/>
          <w:spacing w:val="-6"/>
          <w:sz w:val="24"/>
          <w:szCs w:val="24"/>
        </w:rPr>
        <w:t>марта 2028 года</w:t>
      </w:r>
      <w:r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 и автоматически продлевается на тех же условиях на </w:t>
      </w:r>
      <w:r w:rsidR="00653B3E" w:rsidRPr="00600EDE">
        <w:rPr>
          <w:rFonts w:ascii="Times New Roman" w:hAnsi="Times New Roman" w:cs="Times New Roman"/>
          <w:spacing w:val="-6"/>
          <w:sz w:val="24"/>
          <w:szCs w:val="24"/>
        </w:rPr>
        <w:t>новый срок</w:t>
      </w:r>
      <w:r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, если ни одна из Сторон не заявит о своем намерении прекратить его в порядке, установленном разделом 6 настоящего договора, и при условии, что Правообладатель продолжает являться юридическим лицом/индивидуальным предпринимателем/ </w:t>
      </w:r>
      <w:proofErr w:type="spellStart"/>
      <w:r w:rsidRPr="00600EDE">
        <w:rPr>
          <w:rFonts w:ascii="Times New Roman" w:hAnsi="Times New Roman" w:cs="Times New Roman"/>
          <w:spacing w:val="-6"/>
          <w:sz w:val="24"/>
          <w:szCs w:val="24"/>
        </w:rPr>
        <w:t>самозанятым</w:t>
      </w:r>
      <w:proofErr w:type="spellEnd"/>
      <w:r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 гражданином.</w:t>
      </w:r>
      <w:proofErr w:type="gramEnd"/>
    </w:p>
    <w:p w:rsidR="006A3529" w:rsidRPr="00600EDE" w:rsidRDefault="006A3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A62529" w:rsidRPr="00600EDE" w:rsidRDefault="00600EDE" w:rsidP="00A62529">
      <w:pPr>
        <w:pStyle w:val="ConsPlusNormal"/>
        <w:ind w:firstLine="709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>3. ОПЛАТА ПО ДОГОВОРУ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6A3529" w:rsidRPr="00600EDE" w:rsidRDefault="006A3529" w:rsidP="006A3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3.1. Годовой размер платы за размещение нестационарного торгового объекта составляет </w:t>
      </w:r>
      <w:r w:rsidR="0070370D">
        <w:rPr>
          <w:rFonts w:ascii="Times New Roman" w:hAnsi="Times New Roman" w:cs="Times New Roman"/>
          <w:spacing w:val="-6"/>
          <w:sz w:val="24"/>
          <w:szCs w:val="24"/>
        </w:rPr>
        <w:t xml:space="preserve">7 659,00 </w:t>
      </w:r>
      <w:r w:rsidR="006B3D6C" w:rsidRPr="00600EDE">
        <w:rPr>
          <w:rFonts w:ascii="Times New Roman" w:hAnsi="Times New Roman" w:cs="Times New Roman"/>
          <w:spacing w:val="-6"/>
          <w:sz w:val="24"/>
          <w:szCs w:val="24"/>
        </w:rPr>
        <w:t>(</w:t>
      </w:r>
      <w:r w:rsidR="0070370D">
        <w:rPr>
          <w:rFonts w:ascii="Times New Roman" w:hAnsi="Times New Roman" w:cs="Times New Roman"/>
          <w:spacing w:val="-6"/>
          <w:sz w:val="24"/>
          <w:szCs w:val="24"/>
        </w:rPr>
        <w:t>семь</w:t>
      </w:r>
      <w:r w:rsidR="006B3D6C"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 тысяч </w:t>
      </w:r>
      <w:r w:rsidR="0070370D">
        <w:rPr>
          <w:rFonts w:ascii="Times New Roman" w:hAnsi="Times New Roman" w:cs="Times New Roman"/>
          <w:spacing w:val="-6"/>
          <w:sz w:val="24"/>
          <w:szCs w:val="24"/>
        </w:rPr>
        <w:t>шест</w:t>
      </w:r>
      <w:r w:rsidR="006B3D6C"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ьсот </w:t>
      </w:r>
      <w:r w:rsidR="0070370D">
        <w:rPr>
          <w:rFonts w:ascii="Times New Roman" w:hAnsi="Times New Roman" w:cs="Times New Roman"/>
          <w:spacing w:val="-6"/>
          <w:sz w:val="24"/>
          <w:szCs w:val="24"/>
        </w:rPr>
        <w:t>пятьдесят девять</w:t>
      </w:r>
      <w:r w:rsidR="006B3D6C" w:rsidRPr="00600EDE">
        <w:rPr>
          <w:rFonts w:ascii="Times New Roman" w:hAnsi="Times New Roman" w:cs="Times New Roman"/>
          <w:spacing w:val="-6"/>
          <w:sz w:val="24"/>
          <w:szCs w:val="24"/>
        </w:rPr>
        <w:t>)</w:t>
      </w:r>
      <w:r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 рубл</w:t>
      </w:r>
      <w:r w:rsidR="0070370D">
        <w:rPr>
          <w:rFonts w:ascii="Times New Roman" w:hAnsi="Times New Roman" w:cs="Times New Roman"/>
          <w:spacing w:val="-6"/>
          <w:sz w:val="24"/>
          <w:szCs w:val="24"/>
        </w:rPr>
        <w:t>ей 0</w:t>
      </w:r>
      <w:r w:rsidR="006B3D6C" w:rsidRPr="00600EDE">
        <w:rPr>
          <w:rFonts w:ascii="Times New Roman" w:hAnsi="Times New Roman" w:cs="Times New Roman"/>
          <w:spacing w:val="-6"/>
          <w:sz w:val="24"/>
          <w:szCs w:val="24"/>
        </w:rPr>
        <w:t>0 копеек</w:t>
      </w:r>
      <w:r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:rsidR="006A3529" w:rsidRPr="00600EDE" w:rsidRDefault="006A3529" w:rsidP="006A3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>3.2. Годовой размер платы, указанный в пункте 3.1 настоящего договора, увеличивается на плановую максимальную ставку инфляции, установленную на соответствующий год федеральным законом о федеральном бюджете, начиная с первого января года, следующего за годом заключения настоящего договора.</w:t>
      </w:r>
    </w:p>
    <w:p w:rsidR="006A3529" w:rsidRPr="00600EDE" w:rsidRDefault="006A3529" w:rsidP="006A3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3.3. Правообладатель оплачивает обеспечение заявки на участие в аукционе в виде задатка в размере </w:t>
      </w:r>
      <w:r w:rsidR="0070370D">
        <w:rPr>
          <w:rFonts w:ascii="Times New Roman" w:hAnsi="Times New Roman" w:cs="Times New Roman"/>
          <w:spacing w:val="-6"/>
          <w:sz w:val="24"/>
          <w:szCs w:val="24"/>
        </w:rPr>
        <w:t>1 531,80</w:t>
      </w:r>
      <w:r w:rsidR="006B3D6C"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 (</w:t>
      </w:r>
      <w:r w:rsidR="0070370D">
        <w:rPr>
          <w:rFonts w:ascii="Times New Roman" w:hAnsi="Times New Roman" w:cs="Times New Roman"/>
          <w:spacing w:val="-6"/>
          <w:sz w:val="24"/>
          <w:szCs w:val="24"/>
        </w:rPr>
        <w:t>одна тысяча</w:t>
      </w:r>
      <w:r w:rsidR="006B3D6C"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0370D">
        <w:rPr>
          <w:rFonts w:ascii="Times New Roman" w:hAnsi="Times New Roman" w:cs="Times New Roman"/>
          <w:spacing w:val="-6"/>
          <w:sz w:val="24"/>
          <w:szCs w:val="24"/>
        </w:rPr>
        <w:t>пятьсот</w:t>
      </w:r>
      <w:r w:rsidR="006B3D6C"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0370D">
        <w:rPr>
          <w:rFonts w:ascii="Times New Roman" w:hAnsi="Times New Roman" w:cs="Times New Roman"/>
          <w:spacing w:val="-6"/>
          <w:sz w:val="24"/>
          <w:szCs w:val="24"/>
        </w:rPr>
        <w:t>тридцать один</w:t>
      </w:r>
      <w:r w:rsidR="006B3D6C" w:rsidRPr="00600EDE">
        <w:rPr>
          <w:rFonts w:ascii="Times New Roman" w:hAnsi="Times New Roman" w:cs="Times New Roman"/>
          <w:spacing w:val="-6"/>
          <w:sz w:val="24"/>
          <w:szCs w:val="24"/>
        </w:rPr>
        <w:t>)</w:t>
      </w:r>
      <w:r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 рубл</w:t>
      </w:r>
      <w:r w:rsidR="0070370D">
        <w:rPr>
          <w:rFonts w:ascii="Times New Roman" w:hAnsi="Times New Roman" w:cs="Times New Roman"/>
          <w:spacing w:val="-6"/>
          <w:sz w:val="24"/>
          <w:szCs w:val="24"/>
        </w:rPr>
        <w:t>ь 8</w:t>
      </w:r>
      <w:r w:rsidR="006B3D6C" w:rsidRPr="00600EDE">
        <w:rPr>
          <w:rFonts w:ascii="Times New Roman" w:hAnsi="Times New Roman" w:cs="Times New Roman"/>
          <w:spacing w:val="-6"/>
          <w:sz w:val="24"/>
          <w:szCs w:val="24"/>
        </w:rPr>
        <w:t>0 копеек</w:t>
      </w:r>
      <w:r w:rsidRPr="00600EDE">
        <w:rPr>
          <w:rFonts w:ascii="Times New Roman" w:hAnsi="Times New Roman" w:cs="Times New Roman"/>
          <w:spacing w:val="-6"/>
          <w:sz w:val="24"/>
          <w:szCs w:val="24"/>
        </w:rPr>
        <w:t>, сумма которого засчитывается в счет платы за размещение нестационарного торгового объекта.</w:t>
      </w:r>
    </w:p>
    <w:p w:rsidR="006A3529" w:rsidRPr="00600EDE" w:rsidRDefault="006A3529" w:rsidP="006A3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>3.4. Оплата по настоящему договору осуществляется в рублях Российской Федерации.</w:t>
      </w:r>
    </w:p>
    <w:p w:rsidR="006A3529" w:rsidRPr="00600EDE" w:rsidRDefault="006A3529" w:rsidP="006A3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>3.5. Плата за размещение нестационарного торгового объекта вносится в безналичном порядке по реквизитам Администрации, указанным в настоящем договоре, равными платежами ежеквартально до пятнадцатого числа первого месяца календарного квартала.</w:t>
      </w:r>
    </w:p>
    <w:p w:rsidR="006A3529" w:rsidRPr="00600EDE" w:rsidRDefault="006A3529" w:rsidP="006A3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>Датой оплаты считается дата поступления денежных средств на счет Администрации.</w:t>
      </w:r>
    </w:p>
    <w:p w:rsidR="006A3529" w:rsidRPr="00600EDE" w:rsidRDefault="006A3529" w:rsidP="006A3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>3.6. Размер платы за неполный календарный квартал определяется путем деления суммы, указанной в пункте 3.1 настоящего договора, на количество календарных дней в году и умножения полученной суммы на количество календарных дней в соответствующем квартале, в котором предоставляется право на размещение нестационарного торгового объекта.</w:t>
      </w:r>
    </w:p>
    <w:p w:rsidR="006A3529" w:rsidRPr="00600EDE" w:rsidRDefault="006A3529" w:rsidP="006A3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3.7. Плата за первый квартал срока действия настоящего договора вносится Правообладателем в размере, определенном в соответствии с пунктом 3.6 настоящего договора, </w:t>
      </w:r>
      <w:proofErr w:type="gramStart"/>
      <w:r w:rsidRPr="00600EDE">
        <w:rPr>
          <w:rFonts w:ascii="Times New Roman" w:hAnsi="Times New Roman" w:cs="Times New Roman"/>
          <w:spacing w:val="-6"/>
          <w:sz w:val="24"/>
          <w:szCs w:val="24"/>
        </w:rPr>
        <w:t>в</w:t>
      </w:r>
      <w:proofErr w:type="gramEnd"/>
      <w:r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 течение пяти банковских дней </w:t>
      </w:r>
      <w:proofErr w:type="gramStart"/>
      <w:r w:rsidRPr="00600EDE">
        <w:rPr>
          <w:rFonts w:ascii="Times New Roman" w:hAnsi="Times New Roman" w:cs="Times New Roman"/>
          <w:spacing w:val="-6"/>
          <w:sz w:val="24"/>
          <w:szCs w:val="24"/>
        </w:rPr>
        <w:t>с даты подписания</w:t>
      </w:r>
      <w:proofErr w:type="gramEnd"/>
      <w:r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 Сторонами настоящего договора.</w:t>
      </w:r>
    </w:p>
    <w:p w:rsidR="006A3529" w:rsidRPr="00600EDE" w:rsidRDefault="006A3529" w:rsidP="006A3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>3.8. Сумма, на которую увеличивается годовой размер платы, в соответствии с пунктом 3.2 настоящего договора вносится правообладателем до пятнадцатого числа первого месяца четвертого календарного квартала.</w:t>
      </w:r>
    </w:p>
    <w:p w:rsidR="006A3529" w:rsidRPr="00600EDE" w:rsidRDefault="006A3529" w:rsidP="006A3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3.9. Плата за размещение нестационарного торгового объекта вносится Правообладателем с </w:t>
      </w:r>
      <w:r w:rsidRPr="00600EDE">
        <w:rPr>
          <w:rFonts w:ascii="Times New Roman" w:hAnsi="Times New Roman" w:cs="Times New Roman"/>
          <w:spacing w:val="-6"/>
          <w:sz w:val="24"/>
          <w:szCs w:val="24"/>
        </w:rPr>
        <w:lastRenderedPageBreak/>
        <w:t>момента подписания настоящего договора в течение всего срока его действия независимо от фактического размещения нестационарного торгового объекта.</w:t>
      </w:r>
    </w:p>
    <w:p w:rsidR="006A3529" w:rsidRPr="00600EDE" w:rsidRDefault="006A3529" w:rsidP="006A3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>3.10. Правообладатель не вправе уступать права и осуществлять перевод долга по обязательствам, возникшим из заключенного договора. Обязательства по такому договору должны быть исполнены Правообладателем лично, если иное не установлено законодательством Российской Федерации.</w:t>
      </w:r>
    </w:p>
    <w:p w:rsidR="00A62529" w:rsidRPr="00600EDE" w:rsidRDefault="006A3529" w:rsidP="006A3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>3.11. В случае увеличения размера платы за размещение нестационарного торгового объекта Стороны подписывают соответствующее дополнительное соглашение к настоящему договору.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A62529" w:rsidRPr="00600EDE" w:rsidRDefault="00600EDE" w:rsidP="00A62529">
      <w:pPr>
        <w:pStyle w:val="ConsPlusNormal"/>
        <w:ind w:firstLine="709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>4. ПРАВА И ОБЯЗАННОСТИ СТОРОН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>4.1. Администрация обязуется: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>4.1.1. Предоставить Правообладателю право на размещение нестационарного торгового объекта, указанного в приложении № 1 к настоящему договору, с момента заключения настоящего договора.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>4.1.2. В течение срока действия настоящего договора не заключать договор на право размещения нестационарного торгового объекта по адресу (описание местоположения), указанному в приложении № 1 к настоящему договору, с иными лицами.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4.1.3. Разместить на официальном сайте Администрации </w:t>
      </w:r>
      <w:r w:rsidR="006B3D6C" w:rsidRPr="00600EDE">
        <w:rPr>
          <w:rFonts w:ascii="Times New Roman" w:hAnsi="Times New Roman" w:cs="Times New Roman"/>
          <w:spacing w:val="-6"/>
          <w:sz w:val="24"/>
          <w:szCs w:val="24"/>
        </w:rPr>
        <w:t>муниципального образования «Холм-Жирковский район» Смоленской области (http://</w:t>
      </w:r>
      <w:proofErr w:type="spellStart"/>
      <w:r w:rsidR="006B3D6C" w:rsidRPr="00600EDE">
        <w:rPr>
          <w:rFonts w:ascii="Times New Roman" w:hAnsi="Times New Roman" w:cs="Times New Roman"/>
          <w:spacing w:val="-6"/>
          <w:sz w:val="24"/>
          <w:szCs w:val="24"/>
          <w:lang w:val="en-US"/>
        </w:rPr>
        <w:t>holm</w:t>
      </w:r>
      <w:proofErr w:type="spellEnd"/>
      <w:r w:rsidR="006B3D6C" w:rsidRPr="00600EDE">
        <w:rPr>
          <w:rFonts w:ascii="Times New Roman" w:hAnsi="Times New Roman" w:cs="Times New Roman"/>
          <w:spacing w:val="-6"/>
          <w:sz w:val="24"/>
          <w:szCs w:val="24"/>
        </w:rPr>
        <w:t>.</w:t>
      </w:r>
      <w:proofErr w:type="spellStart"/>
      <w:r w:rsidRPr="00600EDE">
        <w:rPr>
          <w:rFonts w:ascii="Times New Roman" w:hAnsi="Times New Roman" w:cs="Times New Roman"/>
          <w:spacing w:val="-6"/>
          <w:sz w:val="24"/>
          <w:szCs w:val="24"/>
        </w:rPr>
        <w:t>admin</w:t>
      </w:r>
      <w:proofErr w:type="spellEnd"/>
      <w:r w:rsidR="006B3D6C" w:rsidRPr="00600EDE">
        <w:rPr>
          <w:rFonts w:ascii="Times New Roman" w:hAnsi="Times New Roman" w:cs="Times New Roman"/>
          <w:spacing w:val="-6"/>
          <w:sz w:val="24"/>
          <w:szCs w:val="24"/>
        </w:rPr>
        <w:t>-</w:t>
      </w:r>
      <w:proofErr w:type="spellStart"/>
      <w:r w:rsidR="006B3D6C" w:rsidRPr="00600EDE">
        <w:rPr>
          <w:rFonts w:ascii="Times New Roman" w:hAnsi="Times New Roman" w:cs="Times New Roman"/>
          <w:spacing w:val="-6"/>
          <w:sz w:val="24"/>
          <w:szCs w:val="24"/>
          <w:lang w:val="en-US"/>
        </w:rPr>
        <w:t>smolensk</w:t>
      </w:r>
      <w:proofErr w:type="spellEnd"/>
      <w:r w:rsidRPr="00600EDE">
        <w:rPr>
          <w:rFonts w:ascii="Times New Roman" w:hAnsi="Times New Roman" w:cs="Times New Roman"/>
          <w:spacing w:val="-6"/>
          <w:sz w:val="24"/>
          <w:szCs w:val="24"/>
        </w:rPr>
        <w:t>.</w:t>
      </w:r>
      <w:proofErr w:type="spellStart"/>
      <w:r w:rsidRPr="00600EDE">
        <w:rPr>
          <w:rFonts w:ascii="Times New Roman" w:hAnsi="Times New Roman" w:cs="Times New Roman"/>
          <w:spacing w:val="-6"/>
          <w:sz w:val="24"/>
          <w:szCs w:val="24"/>
        </w:rPr>
        <w:t>ru</w:t>
      </w:r>
      <w:proofErr w:type="spellEnd"/>
      <w:r w:rsidRPr="00600EDE">
        <w:rPr>
          <w:rFonts w:ascii="Times New Roman" w:hAnsi="Times New Roman" w:cs="Times New Roman"/>
          <w:spacing w:val="-6"/>
          <w:sz w:val="24"/>
          <w:szCs w:val="24"/>
        </w:rPr>
        <w:t>) сведения об изменении своего почтового адреса, банковских, иных реквизитов в срок не позднее пяти календарных дней с момента соответствующих изменений.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4.1.4. В случае исключения из Схемы размещения нестационарных торговых объектов на территории </w:t>
      </w:r>
      <w:r w:rsidR="006B3D6C" w:rsidRPr="00600EDE">
        <w:rPr>
          <w:rFonts w:ascii="Times New Roman" w:hAnsi="Times New Roman" w:cs="Times New Roman"/>
          <w:spacing w:val="-6"/>
          <w:sz w:val="24"/>
          <w:szCs w:val="24"/>
        </w:rPr>
        <w:t>муниципального образования «Холм-Жирковский район» Смоленской области</w:t>
      </w:r>
      <w:r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 (далее - Схема) в целях развития территории места размещения, указанного в разделе 1 настоящего договора, предоставить Правообладателю свободное место размещения, предусмотренное Схемой.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>4.2. Администрация имеет право: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>4.2.1. Требовать от Правообладателя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4.2.2. Осуществлять </w:t>
      </w:r>
      <w:proofErr w:type="gramStart"/>
      <w:r w:rsidRPr="00600EDE">
        <w:rPr>
          <w:rFonts w:ascii="Times New Roman" w:hAnsi="Times New Roman" w:cs="Times New Roman"/>
          <w:spacing w:val="-6"/>
          <w:sz w:val="24"/>
          <w:szCs w:val="24"/>
        </w:rPr>
        <w:t>контроль за</w:t>
      </w:r>
      <w:proofErr w:type="gramEnd"/>
      <w:r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 выполнением Правообладателем настоящего договора.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>4.2.3. По истечении пяти календарных дней после окончания срока действия настоящего договора без уведомления Правообладателя осуществить демонтаж нестационарного торгового объекта при неисполнении в установленный настоящим договором срок этой обязанности Правообладателем.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>4.3. Правообладатель обязуется: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>4.3.1.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Федерации.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>4.3.2. Осуществлять эксплуатацию нестационарного торгового объекта в полном соответствии с характеристиками размещения нестационарного торгового объекта (приложение № 1 к настоящему договору), эскизом нестационарного торгового объекта, который определяет внешний вид и его архитектурно-</w:t>
      </w:r>
      <w:proofErr w:type="gramStart"/>
      <w:r w:rsidRPr="00600EDE">
        <w:rPr>
          <w:rFonts w:ascii="Times New Roman" w:hAnsi="Times New Roman" w:cs="Times New Roman"/>
          <w:spacing w:val="-6"/>
          <w:sz w:val="24"/>
          <w:szCs w:val="24"/>
        </w:rPr>
        <w:t>художественное решение</w:t>
      </w:r>
      <w:proofErr w:type="gramEnd"/>
      <w:r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 (приложение № 2 к настоящему договору), и Схемой.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4.3.3. Не допускать нарушения </w:t>
      </w:r>
      <w:proofErr w:type="gramStart"/>
      <w:r w:rsidRPr="00600EDE">
        <w:rPr>
          <w:rFonts w:ascii="Times New Roman" w:hAnsi="Times New Roman" w:cs="Times New Roman"/>
          <w:spacing w:val="-6"/>
          <w:sz w:val="24"/>
          <w:szCs w:val="24"/>
        </w:rPr>
        <w:t>Правил благоустройства территории</w:t>
      </w:r>
      <w:r w:rsidR="006B3D6C"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 Холм-Жирковского городского поселения Холм-Жирковского района Смоленской</w:t>
      </w:r>
      <w:proofErr w:type="gramEnd"/>
      <w:r w:rsidR="006B3D6C"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 области</w:t>
      </w:r>
      <w:r w:rsidRPr="00600EDE">
        <w:rPr>
          <w:rFonts w:ascii="Times New Roman" w:hAnsi="Times New Roman" w:cs="Times New Roman"/>
          <w:spacing w:val="-6"/>
          <w:sz w:val="24"/>
          <w:szCs w:val="24"/>
        </w:rPr>
        <w:t>, утвержденных решением Совета</w:t>
      </w:r>
      <w:r w:rsidR="006B3D6C"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 депутатов Холм-Жирковского городского поселения Холм-Жирковского района Смоленской области</w:t>
      </w:r>
      <w:r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 от 2</w:t>
      </w:r>
      <w:r w:rsidR="006B3D6C" w:rsidRPr="00600EDE">
        <w:rPr>
          <w:rFonts w:ascii="Times New Roman" w:hAnsi="Times New Roman" w:cs="Times New Roman"/>
          <w:spacing w:val="-6"/>
          <w:sz w:val="24"/>
          <w:szCs w:val="24"/>
        </w:rPr>
        <w:t>3</w:t>
      </w:r>
      <w:r w:rsidRPr="00600EDE">
        <w:rPr>
          <w:rFonts w:ascii="Times New Roman" w:hAnsi="Times New Roman" w:cs="Times New Roman"/>
          <w:spacing w:val="-6"/>
          <w:sz w:val="24"/>
          <w:szCs w:val="24"/>
        </w:rPr>
        <w:t>.12.20</w:t>
      </w:r>
      <w:r w:rsidR="006B3D6C" w:rsidRPr="00600EDE">
        <w:rPr>
          <w:rFonts w:ascii="Times New Roman" w:hAnsi="Times New Roman" w:cs="Times New Roman"/>
          <w:spacing w:val="-6"/>
          <w:sz w:val="24"/>
          <w:szCs w:val="24"/>
        </w:rPr>
        <w:t>22 №29</w:t>
      </w:r>
      <w:r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 «Об утверждении Правил благоустройства территории </w:t>
      </w:r>
      <w:r w:rsidR="00600EDE" w:rsidRPr="00600EDE">
        <w:rPr>
          <w:rFonts w:ascii="Times New Roman" w:hAnsi="Times New Roman" w:cs="Times New Roman"/>
          <w:spacing w:val="-6"/>
          <w:sz w:val="24"/>
          <w:szCs w:val="24"/>
        </w:rPr>
        <w:t>Холм-Жирковского городского поселения Холм-Жирковского района Смоленской области</w:t>
      </w:r>
      <w:r w:rsidRPr="00600EDE">
        <w:rPr>
          <w:rFonts w:ascii="Times New Roman" w:hAnsi="Times New Roman" w:cs="Times New Roman"/>
          <w:spacing w:val="-6"/>
          <w:sz w:val="24"/>
          <w:szCs w:val="24"/>
        </w:rPr>
        <w:t>», и обеспечивать вывоз ТБО.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4.3.4. В течение всего срока действия настоящего договора обеспечить надлежащие состояние и внешний вид нестационарного торгового </w:t>
      </w:r>
      <w:proofErr w:type="gramStart"/>
      <w:r w:rsidRPr="00600EDE">
        <w:rPr>
          <w:rFonts w:ascii="Times New Roman" w:hAnsi="Times New Roman" w:cs="Times New Roman"/>
          <w:spacing w:val="-6"/>
          <w:sz w:val="24"/>
          <w:szCs w:val="24"/>
        </w:rPr>
        <w:t>объекта</w:t>
      </w:r>
      <w:proofErr w:type="gramEnd"/>
      <w:r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 и его соответствие Положению о требованиях к размещению нестационарных торговых объектов на территории </w:t>
      </w:r>
      <w:r w:rsidR="00600EDE" w:rsidRPr="00600EDE">
        <w:rPr>
          <w:rFonts w:ascii="Times New Roman" w:hAnsi="Times New Roman" w:cs="Times New Roman"/>
          <w:spacing w:val="-6"/>
          <w:sz w:val="24"/>
          <w:szCs w:val="24"/>
        </w:rPr>
        <w:t>муниципального образования «Холм-Жирковский район» Смоленской области</w:t>
      </w:r>
      <w:r w:rsidRPr="00600EDE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>4.3.5. Своевременно производить оплату в соответствии с условиями настоящего договора.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>4.3.6. Соблюдать специализацию нестационарного торгового объекта в соответствии с приложением № 1 к настоящему договору.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lastRenderedPageBreak/>
        <w:t xml:space="preserve">4.3.7. Обеспечить размещение нестационарного торгового объекта и его готовность к использованию в соответствии с утвержденным </w:t>
      </w:r>
      <w:proofErr w:type="gramStart"/>
      <w:r w:rsidRPr="00600EDE">
        <w:rPr>
          <w:rFonts w:ascii="Times New Roman" w:hAnsi="Times New Roman" w:cs="Times New Roman"/>
          <w:spacing w:val="-6"/>
          <w:sz w:val="24"/>
          <w:szCs w:val="24"/>
        </w:rPr>
        <w:t>архитектурным решением</w:t>
      </w:r>
      <w:proofErr w:type="gramEnd"/>
      <w:r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 в срок </w:t>
      </w:r>
      <w:r w:rsidR="00600EDE" w:rsidRPr="00600EDE">
        <w:rPr>
          <w:rFonts w:ascii="Times New Roman" w:hAnsi="Times New Roman" w:cs="Times New Roman"/>
          <w:spacing w:val="-6"/>
          <w:sz w:val="24"/>
          <w:szCs w:val="24"/>
        </w:rPr>
        <w:t>не позднее 30 дней после подписания договора</w:t>
      </w:r>
      <w:r w:rsidRPr="00600EDE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>4.3.8. После монтажа, демонтажа, ремонта нестационарного торгового объекта, иных работ в месте его размещения и на прилегающей территории привести место размещения в первоначальное состояние.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4.3.9. Не позднее пяти календарных дней </w:t>
      </w:r>
      <w:r w:rsidR="00600EDE" w:rsidRPr="00600EDE">
        <w:rPr>
          <w:rFonts w:ascii="Times New Roman" w:hAnsi="Times New Roman" w:cs="Times New Roman"/>
          <w:spacing w:val="-6"/>
          <w:sz w:val="24"/>
          <w:szCs w:val="24"/>
        </w:rPr>
        <w:t>с</w:t>
      </w:r>
      <w:r w:rsidRPr="00600EDE">
        <w:rPr>
          <w:rFonts w:ascii="Times New Roman" w:hAnsi="Times New Roman" w:cs="Times New Roman"/>
          <w:spacing w:val="-6"/>
          <w:sz w:val="24"/>
          <w:szCs w:val="24"/>
        </w:rPr>
        <w:t>о дня окончания срока действия настоящего договора демонтировать нестационарный торговый объект.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>4.3.10. В случае расторжения настоящего договора, а также в случае признания его недействительным Правообладатель обязан произвести демонтаж нестационарного торгового объекта в течение пяти календарных дней и привести место его размещения в первоначальное состояние.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>4.3.11. Направить Администрации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</w:t>
      </w:r>
    </w:p>
    <w:p w:rsidR="006A3529" w:rsidRPr="00600EDE" w:rsidRDefault="006A3529" w:rsidP="006A3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>4.3.12. Направить Администрации сведения о намерении прекратить деятельность в качестве юридического лица/индивидуального предпринимателя, о снятии с учета физического лица в качестве налогоплательщика налога на профессиональный доход в срок не позднее десяти календарных дней с момента подачи соответствующего заявления в налоговый орган.</w:t>
      </w:r>
    </w:p>
    <w:p w:rsidR="006A3529" w:rsidRPr="00600EDE" w:rsidRDefault="006A3529" w:rsidP="006A3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>4.3.13. Направить Администрации сведения о прекращении деятельности в качестве юридического лица/индивидуального предпринимателя, о снятии с учета физического лица в качестве налогоплательщика налога на профессиональный доход в срок не позднее десяти календарных дней с момента прекращения такой деятельности.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>4.4. Правообладатель имеет право: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>4.4.1. Беспрепятственного доступа к месту размещения нестационарного торгового объекта.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>4.4.2. Использования места размещения нестационарного торгового объекта для целей, связанных с осуществлением прав владельца нестационарного торгового объекта, в том числе с его эксплуатацией, техническим обслуживанием и демонтажем.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>4.4.3. Инициировать досрочное расторжение настоящего договора по соглашению Сторон, если место размещения нестационарного торгового объекта в силу обстоятельств, за которые Правообладатель не отвечает, окажется в состоянии, непригодном для использования.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>4.4.4. В случае, предусмотренном подпунктом 4.1.4 настоящего договора, выбрать место размещения нестационарного торгового объекта из числа свободных в соответствии со Схемой.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A62529" w:rsidRPr="00600EDE" w:rsidRDefault="00600EDE" w:rsidP="00A62529">
      <w:pPr>
        <w:pStyle w:val="ConsPlusNormal"/>
        <w:ind w:firstLine="709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>5. ОТВЕТСТВЕННОСТЬ СТОРОН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>5.1.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5.2. В случае нарушения Правообладателем сроков оплаты, предусмотренных настоящим договором, он обязан уплатить неустойку (пени) в размере 0,1 % от суммы задолженности за каждый день просрочки в течение 14 (четырнадцати) банковских дней </w:t>
      </w:r>
      <w:proofErr w:type="gramStart"/>
      <w:r w:rsidRPr="00600EDE">
        <w:rPr>
          <w:rFonts w:ascii="Times New Roman" w:hAnsi="Times New Roman" w:cs="Times New Roman"/>
          <w:spacing w:val="-6"/>
          <w:sz w:val="24"/>
          <w:szCs w:val="24"/>
        </w:rPr>
        <w:t>с даты получения</w:t>
      </w:r>
      <w:proofErr w:type="gramEnd"/>
      <w:r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 соответствующей претензии от Администрации.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5.3. В случае размещения нестационарного торгового объекта с нарушением требований законодательства Российской Федерации Правообладатель обязан уплатить неустойку (штраф) в размере 10% от суммы, указанной в пункте 3.1 настоящего договора, за каждый факт нарушения в течение пяти банковских дней </w:t>
      </w:r>
      <w:proofErr w:type="gramStart"/>
      <w:r w:rsidRPr="00600EDE">
        <w:rPr>
          <w:rFonts w:ascii="Times New Roman" w:hAnsi="Times New Roman" w:cs="Times New Roman"/>
          <w:spacing w:val="-6"/>
          <w:sz w:val="24"/>
          <w:szCs w:val="24"/>
        </w:rPr>
        <w:t>с даты получения</w:t>
      </w:r>
      <w:proofErr w:type="gramEnd"/>
      <w:r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 соответствующей претензии Администрации.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>5.4. Убытки Администрации, возникшие в связи с неисполнением (ненадлежащим исполнением) Правообладателем условий настоящего договора, взыскиваются в полном размере сверх неустоек, предусмотренных пунктами 5.2 и 5.3 настоящего договора.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>5.6. Возмещение убытков и уплата неустойки за неисполнение обязательств не освобождает Стороны от исполнения обязательств по настоящему договору.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A62529" w:rsidRPr="00600EDE" w:rsidRDefault="00600EDE" w:rsidP="00A62529">
      <w:pPr>
        <w:pStyle w:val="ConsPlusNormal"/>
        <w:ind w:firstLine="709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>6. ПОРЯДОК ИЗМЕНЕНИЯ, ПРЕКРАЩЕНИЯ И РАСТОРЖЕНИЯ ДОГОВОРА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6.1. Настоящий </w:t>
      </w:r>
      <w:proofErr w:type="gramStart"/>
      <w:r w:rsidRPr="00600EDE">
        <w:rPr>
          <w:rFonts w:ascii="Times New Roman" w:hAnsi="Times New Roman" w:cs="Times New Roman"/>
          <w:spacing w:val="-6"/>
          <w:sz w:val="24"/>
          <w:szCs w:val="24"/>
        </w:rPr>
        <w:t>договор</w:t>
      </w:r>
      <w:proofErr w:type="gramEnd"/>
      <w:r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 может быть расторгнут:</w:t>
      </w:r>
      <w:r w:rsidR="00600EDE"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0EDE">
        <w:rPr>
          <w:rFonts w:ascii="Times New Roman" w:hAnsi="Times New Roman" w:cs="Times New Roman"/>
          <w:spacing w:val="-6"/>
          <w:sz w:val="24"/>
          <w:szCs w:val="24"/>
        </w:rPr>
        <w:t>по соглашению Сторон;</w:t>
      </w:r>
      <w:r w:rsidR="00600EDE"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0EDE">
        <w:rPr>
          <w:rFonts w:ascii="Times New Roman" w:hAnsi="Times New Roman" w:cs="Times New Roman"/>
          <w:spacing w:val="-6"/>
          <w:sz w:val="24"/>
          <w:szCs w:val="24"/>
        </w:rPr>
        <w:t>в судебном порядке;</w:t>
      </w:r>
      <w:r w:rsidR="00600EDE"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0EDE">
        <w:rPr>
          <w:rFonts w:ascii="Times New Roman" w:hAnsi="Times New Roman" w:cs="Times New Roman"/>
          <w:spacing w:val="-6"/>
          <w:sz w:val="24"/>
          <w:szCs w:val="24"/>
        </w:rPr>
        <w:lastRenderedPageBreak/>
        <w:t>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договором.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6.2. Настоящий </w:t>
      </w:r>
      <w:proofErr w:type="gramStart"/>
      <w:r w:rsidRPr="00600EDE">
        <w:rPr>
          <w:rFonts w:ascii="Times New Roman" w:hAnsi="Times New Roman" w:cs="Times New Roman"/>
          <w:spacing w:val="-6"/>
          <w:sz w:val="24"/>
          <w:szCs w:val="24"/>
        </w:rPr>
        <w:t>договор</w:t>
      </w:r>
      <w:proofErr w:type="gramEnd"/>
      <w:r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 может быть расторгнут Администрацией в порядке одностороннего отказа от исполнения настоящего договора в случаях: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>невнесения в установленный настоящим договором срок платы, если просрочка платежа составляет более тридцати календарных дней;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>неисполнения Правообладателем обязательств, установленных пунктом 4.3 настоящего договора.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6.3. </w:t>
      </w:r>
      <w:proofErr w:type="gramStart"/>
      <w:r w:rsidRPr="00600EDE">
        <w:rPr>
          <w:rFonts w:ascii="Times New Roman" w:hAnsi="Times New Roman" w:cs="Times New Roman"/>
          <w:spacing w:val="-6"/>
          <w:sz w:val="24"/>
          <w:szCs w:val="24"/>
        </w:rPr>
        <w:t>В случае одностороннего отказа от исполнения настоящего договора Администрация обязана направить соответствующее уведомление о расторжении настоящего договора Правообладателю в письменном виде заказным почтовым отправлением с подтверждением получения отправления Правообладателем, либо нарочно под роспись,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Администрацией подтверждения</w:t>
      </w:r>
      <w:proofErr w:type="gramEnd"/>
      <w:r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 о его вручении Правообладателю.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>Выполнение Администрацией указанных выше требований считается надлежащим уведомлением Правообладателя об одностороннем отказе от исполнения настоящего договора. Датой такого надлежащего уведомления признается дата получения Администрацией подтверждения о вручении Правообладателю указанного уведомления либо дата получения Администрацией информации об отсутствии Правообладателя по его адресу нахождения.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При невозможности получения указанных подтверждений либо информации датой такого надлежащего уведомления признается дата </w:t>
      </w:r>
      <w:proofErr w:type="gramStart"/>
      <w:r w:rsidRPr="00600EDE">
        <w:rPr>
          <w:rFonts w:ascii="Times New Roman" w:hAnsi="Times New Roman" w:cs="Times New Roman"/>
          <w:spacing w:val="-6"/>
          <w:sz w:val="24"/>
          <w:szCs w:val="24"/>
        </w:rPr>
        <w:t>по истечении пятнадцати календарных дней с даты размещения решения Администрации об одностороннем отказе от исполнения настоящего договора на официальном сайте</w:t>
      </w:r>
      <w:proofErr w:type="gramEnd"/>
      <w:r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 Администрации в информационно-телекоммуникационной сети Интернет.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Решение Администрации об одностороннем отказе от исполнения настоящего договора вступает в </w:t>
      </w:r>
      <w:proofErr w:type="gramStart"/>
      <w:r w:rsidRPr="00600EDE">
        <w:rPr>
          <w:rFonts w:ascii="Times New Roman" w:hAnsi="Times New Roman" w:cs="Times New Roman"/>
          <w:spacing w:val="-6"/>
          <w:sz w:val="24"/>
          <w:szCs w:val="24"/>
        </w:rPr>
        <w:t>силу</w:t>
      </w:r>
      <w:proofErr w:type="gramEnd"/>
      <w:r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 и настоящий договор считается расторгнутым через десять дней с даты надлежащего уведомления Администрацией Правообладателя об одностороннем отказе от исполнения настоящего договора.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>6.4. Расторжение настоящего договора по соглашению Сторон производится путем подписания соответствующего соглашения о расторжении.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>6.5. В случае досрочного расторжения настоящего договора на основании пункта 6.2 настоящего договора денежные средства, оплаченные Правообладателем, возврату не подлежат.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>6.6. Все изменения и дополнения настоящего договора оформляются дополнительными соглашениями.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A62529" w:rsidRPr="00600EDE" w:rsidRDefault="00600EDE" w:rsidP="00A62529">
      <w:pPr>
        <w:pStyle w:val="ConsPlusNormal"/>
        <w:ind w:firstLine="709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>7. ПОРЯДОК РАЗРЕШЕНИЯ СПОРОВ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7.1. В случае возникновения любых противоречий, претензий и разногласий, а также споров, связанных с исполнением настоящего договора, Стороны </w:t>
      </w:r>
      <w:proofErr w:type="gramStart"/>
      <w:r w:rsidRPr="00600EDE">
        <w:rPr>
          <w:rFonts w:ascii="Times New Roman" w:hAnsi="Times New Roman" w:cs="Times New Roman"/>
          <w:spacing w:val="-6"/>
          <w:sz w:val="24"/>
          <w:szCs w:val="24"/>
        </w:rPr>
        <w:t>предпринимают усилия</w:t>
      </w:r>
      <w:proofErr w:type="gramEnd"/>
      <w:r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 для урегулирования таких противоречий, претензий и разногласий в добровольном порядке путем переговоров на основании действующего законодательства.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>7.2. 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7.4. Претензия должна быть направлена в письменном виде. После получения претензии Сторона должна дать письменный ответ по существу в срок не позднее пятнадцати календарных дней </w:t>
      </w:r>
      <w:proofErr w:type="gramStart"/>
      <w:r w:rsidRPr="00600EDE">
        <w:rPr>
          <w:rFonts w:ascii="Times New Roman" w:hAnsi="Times New Roman" w:cs="Times New Roman"/>
          <w:spacing w:val="-6"/>
          <w:sz w:val="24"/>
          <w:szCs w:val="24"/>
        </w:rPr>
        <w:t>с даты</w:t>
      </w:r>
      <w:proofErr w:type="gramEnd"/>
      <w:r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 ее получения. Оставление претензии без ответа в установленный срок означает признание требований претензии.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7.5. Если претензионные требования подлежат денежной оценке, в претензии указываются </w:t>
      </w:r>
      <w:proofErr w:type="spellStart"/>
      <w:r w:rsidRPr="00600EDE">
        <w:rPr>
          <w:rFonts w:ascii="Times New Roman" w:hAnsi="Times New Roman" w:cs="Times New Roman"/>
          <w:spacing w:val="-6"/>
          <w:sz w:val="24"/>
          <w:szCs w:val="24"/>
        </w:rPr>
        <w:t>истребуемая</w:t>
      </w:r>
      <w:proofErr w:type="spellEnd"/>
      <w:r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 сумма и ее полный и обоснованный расчет.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>7.6.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7.7.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</w:t>
      </w:r>
      <w:r w:rsidRPr="00600EDE">
        <w:rPr>
          <w:rFonts w:ascii="Times New Roman" w:hAnsi="Times New Roman" w:cs="Times New Roman"/>
          <w:spacing w:val="-6"/>
          <w:sz w:val="24"/>
          <w:szCs w:val="24"/>
        </w:rPr>
        <w:lastRenderedPageBreak/>
        <w:t>спора.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7.8. В случае невыполнения Сторонами своих обязательств и </w:t>
      </w:r>
      <w:proofErr w:type="spellStart"/>
      <w:r w:rsidRPr="00600EDE">
        <w:rPr>
          <w:rFonts w:ascii="Times New Roman" w:hAnsi="Times New Roman" w:cs="Times New Roman"/>
          <w:spacing w:val="-6"/>
          <w:sz w:val="24"/>
          <w:szCs w:val="24"/>
        </w:rPr>
        <w:t>недостижения</w:t>
      </w:r>
      <w:proofErr w:type="spellEnd"/>
      <w:r w:rsidRPr="00600EDE">
        <w:rPr>
          <w:rFonts w:ascii="Times New Roman" w:hAnsi="Times New Roman" w:cs="Times New Roman"/>
          <w:spacing w:val="-6"/>
          <w:sz w:val="24"/>
          <w:szCs w:val="24"/>
        </w:rPr>
        <w:t xml:space="preserve"> взаимного согласия споры по настоящему договору разрешаются в Арбитражном суде Смоленской области.</w:t>
      </w:r>
    </w:p>
    <w:p w:rsidR="00A62529" w:rsidRPr="00600EDE" w:rsidRDefault="00A62529" w:rsidP="00A62529">
      <w:pPr>
        <w:pStyle w:val="ConsPlusNormal"/>
        <w:ind w:firstLine="709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A62529" w:rsidRPr="00600EDE" w:rsidRDefault="00600EDE" w:rsidP="00A62529">
      <w:pPr>
        <w:pStyle w:val="ConsPlusNormal"/>
        <w:ind w:firstLine="709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>8. ФОРС-МАЖОРНЫЕ ОБСТОЯТЕЛЬСТВА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>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>8.2. Сторона, для которой создалась невозможность исполнения обязательств, обязана в письменной форме в 10-дневный срок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A62529" w:rsidRPr="00600EDE" w:rsidRDefault="00A62529" w:rsidP="004115F2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>8.3. Невыполнение условий пункта 8.2 настоящего договора лишает Сторону права ссылаться на форс-мажорные обстоятельства при невыполнении обязательств по настоящему договору.</w:t>
      </w:r>
    </w:p>
    <w:p w:rsidR="004115F2" w:rsidRPr="00600EDE" w:rsidRDefault="004115F2" w:rsidP="00A62529">
      <w:pPr>
        <w:pStyle w:val="ConsPlusNormal"/>
        <w:ind w:firstLine="709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A62529" w:rsidRPr="00600EDE" w:rsidRDefault="00600EDE" w:rsidP="00A62529">
      <w:pPr>
        <w:pStyle w:val="ConsPlusNormal"/>
        <w:ind w:firstLine="709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bookmarkStart w:id="0" w:name="_GoBack"/>
      <w:bookmarkEnd w:id="0"/>
      <w:r w:rsidRPr="00600EDE">
        <w:rPr>
          <w:rFonts w:ascii="Times New Roman" w:hAnsi="Times New Roman" w:cs="Times New Roman"/>
          <w:spacing w:val="-6"/>
          <w:sz w:val="24"/>
          <w:szCs w:val="24"/>
        </w:rPr>
        <w:t>9. ПРОЧИЕ УСЛОВИЯ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>9.1.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>9.2. Настоящий договор составлен в двух экземплярах, имеющих равную юридическую силу, по одному экземпляру для каждой Стороны.</w:t>
      </w:r>
    </w:p>
    <w:p w:rsidR="00A62529" w:rsidRPr="00600EDE" w:rsidRDefault="00A62529" w:rsidP="00A6252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>9.3. Неотъемлемой частью настоящего договора являются характеристики размещения нестационарного торгового объекта.</w:t>
      </w:r>
    </w:p>
    <w:p w:rsidR="00D72651" w:rsidRPr="00600EDE" w:rsidRDefault="00D72651" w:rsidP="00D72651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D72651" w:rsidRPr="00600EDE" w:rsidRDefault="00600EDE" w:rsidP="00D72651">
      <w:pPr>
        <w:pStyle w:val="ConsPlusNormal"/>
        <w:ind w:firstLine="709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600EDE">
        <w:rPr>
          <w:rFonts w:ascii="Times New Roman" w:hAnsi="Times New Roman" w:cs="Times New Roman"/>
          <w:spacing w:val="-6"/>
          <w:sz w:val="24"/>
          <w:szCs w:val="24"/>
        </w:rPr>
        <w:t>10. АДРЕСА, БАНКОВСКИЕ РЕКВИЗИТЫ И ПОДПИСИ СТОРОН</w:t>
      </w:r>
    </w:p>
    <w:p w:rsidR="00D72651" w:rsidRPr="00600EDE" w:rsidRDefault="00D72651" w:rsidP="00D72651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tbl>
      <w:tblPr>
        <w:tblW w:w="10173" w:type="dxa"/>
        <w:tblLook w:val="04A0"/>
      </w:tblPr>
      <w:tblGrid>
        <w:gridCol w:w="5070"/>
        <w:gridCol w:w="5103"/>
      </w:tblGrid>
      <w:tr w:rsidR="00600EDE" w:rsidRPr="00600EDE" w:rsidTr="008E69C0">
        <w:tc>
          <w:tcPr>
            <w:tcW w:w="5070" w:type="dxa"/>
          </w:tcPr>
          <w:p w:rsidR="00600EDE" w:rsidRPr="00600EDE" w:rsidRDefault="00600EDE" w:rsidP="00600EDE">
            <w:pPr>
              <w:pStyle w:val="a4"/>
              <w:widowControl w:val="0"/>
              <w:spacing w:after="0"/>
              <w:ind w:left="0"/>
              <w:rPr>
                <w:spacing w:val="-6"/>
              </w:rPr>
            </w:pPr>
            <w:r w:rsidRPr="00600EDE">
              <w:rPr>
                <w:spacing w:val="-6"/>
              </w:rPr>
              <w:t>Администрация муниципального образования «Холм-Жирковский район» Смоленской области</w:t>
            </w:r>
            <w:r>
              <w:rPr>
                <w:spacing w:val="-6"/>
              </w:rPr>
              <w:t>:</w:t>
            </w:r>
          </w:p>
          <w:p w:rsidR="00600EDE" w:rsidRPr="00600EDE" w:rsidRDefault="00600EDE" w:rsidP="00600EDE">
            <w:pPr>
              <w:pStyle w:val="a4"/>
              <w:widowControl w:val="0"/>
              <w:spacing w:after="0"/>
              <w:ind w:left="0"/>
              <w:jc w:val="both"/>
              <w:rPr>
                <w:spacing w:val="-6"/>
              </w:rPr>
            </w:pPr>
            <w:r w:rsidRPr="00600EDE">
              <w:rPr>
                <w:spacing w:val="-6"/>
              </w:rPr>
              <w:t xml:space="preserve">215650, </w:t>
            </w:r>
            <w:proofErr w:type="gramStart"/>
            <w:r w:rsidRPr="00600EDE">
              <w:rPr>
                <w:spacing w:val="-6"/>
              </w:rPr>
              <w:t>Смоленская</w:t>
            </w:r>
            <w:proofErr w:type="gramEnd"/>
            <w:r w:rsidRPr="00600EDE">
              <w:rPr>
                <w:spacing w:val="-6"/>
              </w:rPr>
              <w:t xml:space="preserve"> обл., </w:t>
            </w:r>
            <w:proofErr w:type="spellStart"/>
            <w:r w:rsidRPr="00600EDE">
              <w:rPr>
                <w:spacing w:val="-6"/>
              </w:rPr>
              <w:t>пгт</w:t>
            </w:r>
            <w:proofErr w:type="spellEnd"/>
            <w:r w:rsidRPr="00600EDE">
              <w:rPr>
                <w:spacing w:val="-6"/>
              </w:rPr>
              <w:t xml:space="preserve"> Холм-Жирковский, ул. Нахимовская, д. 9.</w:t>
            </w:r>
          </w:p>
          <w:p w:rsidR="00600EDE" w:rsidRPr="00600EDE" w:rsidRDefault="00600EDE" w:rsidP="00600EDE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00E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УФК по Смоленской области (Администрация муниципального образования «Холм-Жирковский район» Смоленской области, л/с 04633017970), ИНН/КПП 6719001156/671901001, ОКТМО 66654000, </w:t>
            </w:r>
            <w:proofErr w:type="spellStart"/>
            <w:proofErr w:type="gramStart"/>
            <w:r w:rsidRPr="00600E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600E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/счет 03100643000000016300 ОТДЕЛЕНИЕ СМОЛЕНСК//УФК по Смоленской области, г. Смоленск, БИК 016614901, к/счет 40102810445370000055, </w:t>
            </w:r>
          </w:p>
          <w:p w:rsidR="00600EDE" w:rsidRPr="00600EDE" w:rsidRDefault="00600EDE" w:rsidP="00600EDE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00E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КБК 902 111 09080 13 0000 120</w:t>
            </w:r>
          </w:p>
        </w:tc>
        <w:tc>
          <w:tcPr>
            <w:tcW w:w="5103" w:type="dxa"/>
          </w:tcPr>
          <w:p w:rsidR="00600EDE" w:rsidRPr="00600EDE" w:rsidRDefault="00600EDE" w:rsidP="00600EDE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00E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Правообладатель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:</w:t>
            </w:r>
          </w:p>
          <w:p w:rsidR="00600EDE" w:rsidRPr="00600EDE" w:rsidRDefault="00600EDE" w:rsidP="00600EDE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00E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="007037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Бибина</w:t>
            </w:r>
            <w:proofErr w:type="spellEnd"/>
            <w:r w:rsidR="007037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Алевтина Михайловна</w:t>
            </w:r>
          </w:p>
          <w:p w:rsidR="00600EDE" w:rsidRPr="00600EDE" w:rsidRDefault="00600EDE" w:rsidP="00600EDE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00E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ИНН 6719</w:t>
            </w:r>
            <w:r w:rsidR="007037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00098351</w:t>
            </w:r>
            <w:r w:rsidRPr="00600E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, ОГРНИП </w:t>
            </w:r>
            <w:r w:rsidR="007037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317673300003899</w:t>
            </w:r>
          </w:p>
          <w:p w:rsidR="00A9527B" w:rsidRDefault="00A9527B" w:rsidP="00A9527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2156</w:t>
            </w:r>
            <w:r w:rsidR="007037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4</w:t>
            </w:r>
            <w:r w:rsidR="00600EDE" w:rsidRPr="00600E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5, Смоленская область, Холм-Жирковский</w:t>
            </w:r>
            <w:r w:rsidR="007037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район</w:t>
            </w:r>
            <w:r w:rsidR="00600EDE" w:rsidRPr="00600E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,</w:t>
            </w:r>
            <w:r w:rsidR="007037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ст. </w:t>
            </w:r>
            <w:proofErr w:type="spellStart"/>
            <w:r w:rsidR="007037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Игоревская</w:t>
            </w:r>
            <w:proofErr w:type="spellEnd"/>
            <w:r w:rsidR="007037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, </w:t>
            </w:r>
            <w:r w:rsidR="00600EDE" w:rsidRPr="00600E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="007037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Южная</w:t>
            </w:r>
            <w:r w:rsidR="00600EDE" w:rsidRPr="00600E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, дом </w:t>
            </w:r>
            <w:r w:rsidR="007037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, кв. </w:t>
            </w:r>
            <w:r w:rsidR="007037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64</w:t>
            </w:r>
          </w:p>
          <w:p w:rsidR="00A9527B" w:rsidRDefault="00A9527B" w:rsidP="00A9527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/с 40802810</w:t>
            </w:r>
            <w:r w:rsidR="007037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543250000363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в </w:t>
            </w:r>
            <w:r w:rsidR="007037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Смоленский РФ АО «</w:t>
            </w:r>
            <w:proofErr w:type="spellStart"/>
            <w:r w:rsidR="007037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Россельхозбанк</w:t>
            </w:r>
            <w:proofErr w:type="spellEnd"/>
            <w:r w:rsidR="007037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, БИК 04</w:t>
            </w:r>
            <w:r w:rsidR="007037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6614776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, </w:t>
            </w:r>
          </w:p>
          <w:p w:rsidR="00600EDE" w:rsidRPr="00600EDE" w:rsidRDefault="00A9527B" w:rsidP="0070370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к/с 30101810</w:t>
            </w:r>
            <w:r w:rsidR="007037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500000000776</w:t>
            </w:r>
            <w:r w:rsidR="00600EDE" w:rsidRPr="00600E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</w:t>
            </w:r>
          </w:p>
        </w:tc>
      </w:tr>
    </w:tbl>
    <w:p w:rsidR="00A9527B" w:rsidRDefault="00A9527B" w:rsidP="00A9527B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27B" w:rsidRPr="00A9527B" w:rsidRDefault="00A9527B" w:rsidP="00A9527B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27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ПОДПИСИ СТОРОН</w:t>
      </w:r>
    </w:p>
    <w:p w:rsidR="00A9527B" w:rsidRPr="00A9527B" w:rsidRDefault="00A9527B" w:rsidP="00A9527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A9527B" w:rsidRPr="00A9527B" w:rsidTr="008E69C0">
        <w:tc>
          <w:tcPr>
            <w:tcW w:w="4927" w:type="dxa"/>
          </w:tcPr>
          <w:p w:rsidR="00A9527B" w:rsidRPr="00A9527B" w:rsidRDefault="00A9527B" w:rsidP="00A9527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9527B" w:rsidRPr="00A9527B" w:rsidRDefault="00A9527B" w:rsidP="00A9527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27B" w:rsidRPr="00A9527B" w:rsidRDefault="00A9527B" w:rsidP="00A9527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27B" w:rsidRPr="00A9527B" w:rsidRDefault="00A9527B" w:rsidP="00A9527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A952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</w:t>
            </w:r>
            <w:r w:rsidRPr="00A9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5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А.М. </w:t>
            </w:r>
            <w:proofErr w:type="spellStart"/>
            <w:r w:rsidRPr="00A95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Егикян</w:t>
            </w:r>
            <w:proofErr w:type="spellEnd"/>
          </w:p>
        </w:tc>
        <w:tc>
          <w:tcPr>
            <w:tcW w:w="4927" w:type="dxa"/>
          </w:tcPr>
          <w:p w:rsidR="00A9527B" w:rsidRPr="00A9527B" w:rsidRDefault="00A9527B" w:rsidP="00A9527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Правообладатель</w:t>
            </w:r>
          </w:p>
          <w:p w:rsidR="00A9527B" w:rsidRPr="00A9527B" w:rsidRDefault="00A9527B" w:rsidP="00A9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27B" w:rsidRPr="00A9527B" w:rsidRDefault="00A9527B" w:rsidP="00A9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27B" w:rsidRPr="00A9527B" w:rsidRDefault="00A9527B" w:rsidP="00703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A952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</w:t>
            </w:r>
            <w:r w:rsidRPr="00A9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</w:t>
            </w:r>
            <w:r w:rsidR="007037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А.М. </w:t>
            </w:r>
            <w:proofErr w:type="spellStart"/>
            <w:r w:rsidR="007037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Бибина</w:t>
            </w:r>
            <w:proofErr w:type="spellEnd"/>
          </w:p>
        </w:tc>
      </w:tr>
    </w:tbl>
    <w:p w:rsidR="00600EDE" w:rsidRPr="00600EDE" w:rsidRDefault="00600EDE" w:rsidP="00D72651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D72651" w:rsidRPr="00600EDE" w:rsidRDefault="00D72651" w:rsidP="00D72651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D72651" w:rsidRPr="00600EDE" w:rsidRDefault="00D72651" w:rsidP="00D72651">
      <w:pPr>
        <w:pStyle w:val="ConsPlusNonformat"/>
        <w:ind w:left="9639"/>
        <w:jc w:val="both"/>
        <w:rPr>
          <w:rFonts w:ascii="Times New Roman" w:hAnsi="Times New Roman" w:cs="Times New Roman"/>
          <w:sz w:val="24"/>
          <w:szCs w:val="24"/>
        </w:rPr>
        <w:sectPr w:rsidR="00D72651" w:rsidRPr="00600EDE" w:rsidSect="00600EDE">
          <w:pgSz w:w="11906" w:h="16838"/>
          <w:pgMar w:top="709" w:right="567" w:bottom="709" w:left="1418" w:header="709" w:footer="709" w:gutter="0"/>
          <w:cols w:space="708"/>
          <w:docGrid w:linePitch="360"/>
        </w:sectPr>
      </w:pPr>
    </w:p>
    <w:p w:rsidR="00A9527B" w:rsidRPr="00A9527B" w:rsidRDefault="00A9527B" w:rsidP="00A9527B">
      <w:pPr>
        <w:widowControl w:val="0"/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27B" w:rsidRPr="00A9527B" w:rsidRDefault="00A9527B" w:rsidP="00A9527B">
      <w:pPr>
        <w:widowControl w:val="0"/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2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A9527B" w:rsidRPr="00A9527B" w:rsidRDefault="00A9527B" w:rsidP="00A9527B">
      <w:pPr>
        <w:widowControl w:val="0"/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27B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</w:t>
      </w:r>
    </w:p>
    <w:p w:rsidR="00A9527B" w:rsidRPr="00A9527B" w:rsidRDefault="00A9527B" w:rsidP="00A9527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527B" w:rsidRPr="00A9527B" w:rsidRDefault="00A9527B" w:rsidP="00A9527B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358"/>
      <w:bookmarkEnd w:id="1"/>
      <w:r w:rsidRPr="00A9527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размещения нестационарного торгового объекта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372"/>
        <w:gridCol w:w="2551"/>
        <w:gridCol w:w="1843"/>
        <w:gridCol w:w="1843"/>
        <w:gridCol w:w="1843"/>
        <w:gridCol w:w="1842"/>
      </w:tblGrid>
      <w:tr w:rsidR="00A9527B" w:rsidRPr="00A9527B" w:rsidTr="008E69C0">
        <w:tc>
          <w:tcPr>
            <w:tcW w:w="510" w:type="dxa"/>
          </w:tcPr>
          <w:p w:rsidR="00A9527B" w:rsidRPr="00A9527B" w:rsidRDefault="00A9527B" w:rsidP="00A9527B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Nп</w:t>
            </w:r>
            <w:proofErr w:type="spellEnd"/>
            <w:r w:rsidRPr="00A9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A9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72" w:type="dxa"/>
          </w:tcPr>
          <w:p w:rsidR="00A9527B" w:rsidRPr="00A9527B" w:rsidRDefault="00A9527B" w:rsidP="00A9527B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2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Описание местоположения земельного участка, части здания, строения, сооружения для размещения нестационарного торгового объекта (адрес)</w:t>
            </w:r>
          </w:p>
        </w:tc>
        <w:tc>
          <w:tcPr>
            <w:tcW w:w="2551" w:type="dxa"/>
          </w:tcPr>
          <w:p w:rsidR="00A9527B" w:rsidRPr="00A9527B" w:rsidRDefault="00A9527B" w:rsidP="00A9527B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2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Номер пункта в схеме размещения нестационарных торговых объектов на территории муниципального образования «Холм-Жирковский район» Смоленской области</w:t>
            </w:r>
          </w:p>
        </w:tc>
        <w:tc>
          <w:tcPr>
            <w:tcW w:w="1843" w:type="dxa"/>
          </w:tcPr>
          <w:p w:rsidR="00A9527B" w:rsidRPr="00A9527B" w:rsidRDefault="00A9527B" w:rsidP="00A9527B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2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Описание внешнего вида нестационарного торгового объекта</w:t>
            </w:r>
          </w:p>
        </w:tc>
        <w:tc>
          <w:tcPr>
            <w:tcW w:w="1843" w:type="dxa"/>
          </w:tcPr>
          <w:p w:rsidR="00A9527B" w:rsidRPr="00A9527B" w:rsidRDefault="00A9527B" w:rsidP="00A9527B">
            <w:pPr>
              <w:widowControl w:val="0"/>
              <w:tabs>
                <w:tab w:val="left" w:pos="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2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1843" w:type="dxa"/>
          </w:tcPr>
          <w:p w:rsidR="00A9527B" w:rsidRPr="00A9527B" w:rsidRDefault="00A9527B" w:rsidP="00A9527B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2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842" w:type="dxa"/>
          </w:tcPr>
          <w:p w:rsidR="00A9527B" w:rsidRPr="00A9527B" w:rsidRDefault="00A9527B" w:rsidP="00A9527B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2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Площадь нестационарного торгового объекта, кв. м</w:t>
            </w:r>
          </w:p>
        </w:tc>
      </w:tr>
      <w:tr w:rsidR="00A9527B" w:rsidRPr="00A9527B" w:rsidTr="008E69C0">
        <w:tc>
          <w:tcPr>
            <w:tcW w:w="510" w:type="dxa"/>
          </w:tcPr>
          <w:p w:rsidR="00A9527B" w:rsidRPr="00A9527B" w:rsidRDefault="00A9527B" w:rsidP="00A9527B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52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372" w:type="dxa"/>
          </w:tcPr>
          <w:p w:rsidR="00A9527B" w:rsidRPr="00A9527B" w:rsidRDefault="00A9527B" w:rsidP="00A9527B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52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A9527B" w:rsidRPr="00A9527B" w:rsidRDefault="00A9527B" w:rsidP="00A9527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52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9527B" w:rsidRPr="00A9527B" w:rsidRDefault="00A9527B" w:rsidP="00A9527B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52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A9527B" w:rsidRPr="00A9527B" w:rsidRDefault="00A9527B" w:rsidP="00A9527B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52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A9527B" w:rsidRPr="00A9527B" w:rsidRDefault="00A9527B" w:rsidP="00A9527B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52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A9527B" w:rsidRPr="00A9527B" w:rsidRDefault="00A9527B" w:rsidP="00A9527B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52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</w:tr>
      <w:tr w:rsidR="00A9527B" w:rsidRPr="00A9527B" w:rsidTr="008E69C0">
        <w:tc>
          <w:tcPr>
            <w:tcW w:w="510" w:type="dxa"/>
          </w:tcPr>
          <w:p w:rsidR="00A9527B" w:rsidRPr="00A9527B" w:rsidRDefault="00A9527B" w:rsidP="00A9527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2" w:type="dxa"/>
          </w:tcPr>
          <w:p w:rsidR="00A9527B" w:rsidRPr="00A9527B" w:rsidRDefault="00A9527B" w:rsidP="0084275C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Холм-Жирковский район, </w:t>
            </w:r>
            <w:proofErr w:type="spellStart"/>
            <w:r w:rsidRPr="00A9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Холм-Жирковское</w:t>
            </w:r>
            <w:proofErr w:type="spellEnd"/>
            <w:r w:rsidRPr="00A9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поселение, </w:t>
            </w:r>
            <w:proofErr w:type="spellStart"/>
            <w:r w:rsidRPr="00A9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9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Холм-Жирковский, ул. </w:t>
            </w:r>
            <w:r w:rsidR="0084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Свердлова</w:t>
            </w:r>
            <w:r w:rsidRPr="00A9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границах земельного участка с кадастровым номером 67:23:00102</w:t>
            </w:r>
            <w:r w:rsidR="0084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A9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4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A9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</w:tcPr>
          <w:p w:rsidR="00A9527B" w:rsidRPr="00A9527B" w:rsidRDefault="00A9527B" w:rsidP="00A9527B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27B" w:rsidRPr="00A9527B" w:rsidRDefault="0084275C" w:rsidP="0084275C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</w:tcPr>
          <w:p w:rsidR="00A9527B" w:rsidRPr="00A9527B" w:rsidRDefault="00A9527B" w:rsidP="00A9527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эскизом, прилагаемым к договору</w:t>
            </w:r>
          </w:p>
        </w:tc>
        <w:tc>
          <w:tcPr>
            <w:tcW w:w="1843" w:type="dxa"/>
          </w:tcPr>
          <w:p w:rsidR="00A9527B" w:rsidRPr="00A9527B" w:rsidRDefault="00A9527B" w:rsidP="00A9527B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843" w:type="dxa"/>
          </w:tcPr>
          <w:p w:rsidR="00A9527B" w:rsidRPr="00A9527B" w:rsidRDefault="0084275C" w:rsidP="00A9527B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842" w:type="dxa"/>
          </w:tcPr>
          <w:p w:rsidR="00A9527B" w:rsidRPr="00A9527B" w:rsidRDefault="0084275C" w:rsidP="00A9527B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A9527B" w:rsidRPr="00A9527B" w:rsidRDefault="00A9527B" w:rsidP="00A9527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527B" w:rsidRPr="00A9527B" w:rsidRDefault="00A9527B" w:rsidP="00A9527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433"/>
        <w:gridCol w:w="7655"/>
      </w:tblGrid>
      <w:tr w:rsidR="00A9527B" w:rsidRPr="00A9527B" w:rsidTr="008E69C0">
        <w:tc>
          <w:tcPr>
            <w:tcW w:w="15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27B" w:rsidRPr="00A9527B" w:rsidRDefault="00A9527B" w:rsidP="00A9527B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 Сторон:</w:t>
            </w:r>
          </w:p>
        </w:tc>
      </w:tr>
      <w:tr w:rsidR="00A9527B" w:rsidRPr="00A9527B" w:rsidTr="008E69C0"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</w:tcPr>
          <w:p w:rsidR="00A9527B" w:rsidRPr="00A9527B" w:rsidRDefault="00A9527B" w:rsidP="00A9527B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Администрация:</w:t>
            </w:r>
          </w:p>
          <w:p w:rsidR="00A9527B" w:rsidRPr="00A9527B" w:rsidRDefault="00A9527B" w:rsidP="00A9527B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27B" w:rsidRPr="00A9527B" w:rsidRDefault="00A9527B" w:rsidP="00A9527B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27B" w:rsidRPr="00A9527B" w:rsidRDefault="00A9527B" w:rsidP="00A9527B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 </w:t>
            </w:r>
            <w:r w:rsidRPr="00A95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А.М. </w:t>
            </w:r>
            <w:proofErr w:type="spellStart"/>
            <w:r w:rsidRPr="00A95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Егикян</w:t>
            </w:r>
            <w:proofErr w:type="spellEnd"/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A9527B" w:rsidRPr="00A9527B" w:rsidRDefault="00A9527B" w:rsidP="00A9527B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Правообладатель:</w:t>
            </w:r>
          </w:p>
          <w:p w:rsidR="00A9527B" w:rsidRPr="00A9527B" w:rsidRDefault="00A9527B" w:rsidP="00A9527B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27B" w:rsidRPr="00A9527B" w:rsidRDefault="00A9527B" w:rsidP="00A9527B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27B" w:rsidRPr="00A9527B" w:rsidRDefault="00A9527B" w:rsidP="0084275C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__________________________ </w:t>
            </w:r>
            <w:r w:rsidR="00842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А.М. </w:t>
            </w:r>
            <w:proofErr w:type="spellStart"/>
            <w:r w:rsidR="00842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Бибина</w:t>
            </w:r>
            <w:proofErr w:type="spellEnd"/>
          </w:p>
        </w:tc>
      </w:tr>
    </w:tbl>
    <w:p w:rsidR="00D72651" w:rsidRPr="00600EDE" w:rsidRDefault="00D72651" w:rsidP="00D72651">
      <w:pPr>
        <w:pStyle w:val="ConsPlusNormal"/>
        <w:ind w:left="991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527B" w:rsidRDefault="00A9527B">
      <w:pPr>
        <w:rPr>
          <w:sz w:val="24"/>
          <w:szCs w:val="24"/>
        </w:rPr>
        <w:sectPr w:rsidR="00A9527B" w:rsidSect="00D7265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9527B" w:rsidRPr="00A9527B" w:rsidRDefault="00A9527B" w:rsidP="00A9527B">
      <w:pPr>
        <w:widowControl w:val="0"/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2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:rsidR="00A9527B" w:rsidRPr="00A9527B" w:rsidRDefault="00A9527B" w:rsidP="00A9527B">
      <w:pPr>
        <w:widowControl w:val="0"/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27B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</w:t>
      </w:r>
    </w:p>
    <w:p w:rsidR="00A9527B" w:rsidRPr="00A9527B" w:rsidRDefault="00A9527B" w:rsidP="00A9527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4"/>
        <w:gridCol w:w="4819"/>
      </w:tblGrid>
      <w:tr w:rsidR="00A9527B" w:rsidRPr="00A9527B" w:rsidTr="00E37836">
        <w:tc>
          <w:tcPr>
            <w:tcW w:w="9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27B" w:rsidRPr="00A9527B" w:rsidRDefault="00A9527B" w:rsidP="00A9527B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394"/>
            <w:bookmarkEnd w:id="2"/>
            <w:r w:rsidRPr="00A9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 нестационарного торгового объекта, который определяет внешний вид</w:t>
            </w:r>
          </w:p>
          <w:p w:rsidR="00A9527B" w:rsidRPr="00A9527B" w:rsidRDefault="00A9527B" w:rsidP="00A9527B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его архитектурно-художественное решение</w:t>
            </w:r>
          </w:p>
          <w:p w:rsidR="00A9527B" w:rsidRPr="00A9527B" w:rsidRDefault="00A9527B" w:rsidP="00A9527B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9527B" w:rsidRPr="00A9527B" w:rsidTr="00E37836">
        <w:trPr>
          <w:trHeight w:val="7108"/>
        </w:trPr>
        <w:tc>
          <w:tcPr>
            <w:tcW w:w="9843" w:type="dxa"/>
            <w:gridSpan w:val="2"/>
            <w:tcBorders>
              <w:top w:val="nil"/>
              <w:left w:val="nil"/>
              <w:right w:val="nil"/>
            </w:tcBorders>
          </w:tcPr>
          <w:p w:rsidR="00A9527B" w:rsidRDefault="00A9527B" w:rsidP="0053373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33739" w:rsidRDefault="00533739" w:rsidP="0053373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33739" w:rsidRPr="00A9527B" w:rsidRDefault="00533739" w:rsidP="00A9527B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28237" cy="3132667"/>
                  <wp:effectExtent l="19050" t="0" r="0" b="0"/>
                  <wp:docPr id="2" name="Рисунок 1" descr="http://images.vfl.ru/ii/1541487107/4f570dd4/240822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vfl.ru/ii/1541487107/4f570dd4/240822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630" cy="3134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27B" w:rsidRPr="00A9527B" w:rsidTr="00E37836">
        <w:tc>
          <w:tcPr>
            <w:tcW w:w="9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27B" w:rsidRPr="00A9527B" w:rsidRDefault="00A9527B" w:rsidP="00A9527B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 Сторон:</w:t>
            </w:r>
          </w:p>
        </w:tc>
      </w:tr>
      <w:tr w:rsidR="00A9527B" w:rsidRPr="00A9527B" w:rsidTr="00E37836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A9527B" w:rsidRPr="00A9527B" w:rsidRDefault="00A9527B" w:rsidP="00A9527B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Администрация:</w:t>
            </w:r>
          </w:p>
          <w:p w:rsidR="00A9527B" w:rsidRPr="00A9527B" w:rsidRDefault="00A9527B" w:rsidP="00A9527B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27B" w:rsidRPr="00A9527B" w:rsidRDefault="00A9527B" w:rsidP="00A9527B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27B" w:rsidRPr="00A9527B" w:rsidRDefault="00A9527B" w:rsidP="00A9527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________________ </w:t>
            </w:r>
            <w:r w:rsidRPr="00A95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А.М. </w:t>
            </w:r>
            <w:proofErr w:type="spellStart"/>
            <w:r w:rsidRPr="00A95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Егикян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9527B" w:rsidRPr="00A9527B" w:rsidRDefault="00A9527B" w:rsidP="00A9527B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Правообладатель:</w:t>
            </w:r>
          </w:p>
          <w:p w:rsidR="00A9527B" w:rsidRPr="00A9527B" w:rsidRDefault="00A9527B" w:rsidP="00A9527B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27B" w:rsidRPr="00A9527B" w:rsidRDefault="00A9527B" w:rsidP="00A9527B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27B" w:rsidRPr="00A9527B" w:rsidRDefault="00E37836" w:rsidP="00533739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A9527B" w:rsidRPr="00A9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 </w:t>
            </w:r>
            <w:r w:rsidR="00533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А.М. Бибина</w:t>
            </w:r>
          </w:p>
        </w:tc>
      </w:tr>
    </w:tbl>
    <w:p w:rsidR="00A9527B" w:rsidRPr="00A9527B" w:rsidRDefault="00A9527B" w:rsidP="00A9527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54F" w:rsidRPr="00600EDE" w:rsidRDefault="00533739">
      <w:pPr>
        <w:rPr>
          <w:sz w:val="24"/>
          <w:szCs w:val="24"/>
        </w:rPr>
      </w:pPr>
    </w:p>
    <w:sectPr w:rsidR="009A254F" w:rsidRPr="00600EDE" w:rsidSect="00FC1051"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72651"/>
    <w:rsid w:val="002119AB"/>
    <w:rsid w:val="00253D16"/>
    <w:rsid w:val="00400865"/>
    <w:rsid w:val="004115F2"/>
    <w:rsid w:val="00533739"/>
    <w:rsid w:val="00536B60"/>
    <w:rsid w:val="00600EDE"/>
    <w:rsid w:val="00653B3E"/>
    <w:rsid w:val="006A3529"/>
    <w:rsid w:val="006B3D6C"/>
    <w:rsid w:val="0070370D"/>
    <w:rsid w:val="007E5BC4"/>
    <w:rsid w:val="00816AE5"/>
    <w:rsid w:val="0084275C"/>
    <w:rsid w:val="009138EA"/>
    <w:rsid w:val="00A62529"/>
    <w:rsid w:val="00A9527B"/>
    <w:rsid w:val="00D11ABA"/>
    <w:rsid w:val="00D61E3E"/>
    <w:rsid w:val="00D72651"/>
    <w:rsid w:val="00DD5174"/>
    <w:rsid w:val="00E3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6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26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72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00E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00E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5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40F93-A5F9-4AF6-96B6-4D579069A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2758</Words>
  <Characters>15721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Диаконов Михаил Романович</dc:creator>
  <cp:lastModifiedBy>Горохова Н.В.</cp:lastModifiedBy>
  <cp:revision>3</cp:revision>
  <cp:lastPrinted>2023-03-13T10:11:00Z</cp:lastPrinted>
  <dcterms:created xsi:type="dcterms:W3CDTF">2023-03-13T09:50:00Z</dcterms:created>
  <dcterms:modified xsi:type="dcterms:W3CDTF">2023-03-13T10:12:00Z</dcterms:modified>
</cp:coreProperties>
</file>