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7E1DD1" w:rsidTr="007E1DD1">
        <w:tc>
          <w:tcPr>
            <w:tcW w:w="4786" w:type="dxa"/>
          </w:tcPr>
          <w:p w:rsidR="007E1DD1" w:rsidRDefault="007E1DD1" w:rsidP="007E1DD1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начальник отдела по экономике, имущественным и земельным отношениям Администрации муниципального об</w:t>
            </w:r>
            <w:r w:rsidR="00313149">
              <w:rPr>
                <w:sz w:val="28"/>
              </w:rPr>
              <w:t>разования «Холм-Жирковский муниципальный округ</w:t>
            </w:r>
            <w:r>
              <w:rPr>
                <w:sz w:val="28"/>
              </w:rPr>
              <w:t>» Смоленской области</w:t>
            </w:r>
          </w:p>
          <w:p w:rsidR="007E1DD1" w:rsidRDefault="00C9184C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_______________ Н.В</w:t>
            </w:r>
            <w:r w:rsidR="007E1DD1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Волошенко</w:t>
            </w:r>
            <w:proofErr w:type="spellEnd"/>
          </w:p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«____» ____________ 202__ года</w:t>
            </w:r>
          </w:p>
          <w:p w:rsidR="007E1DD1" w:rsidRDefault="007E1DD1" w:rsidP="007E1DD1">
            <w:pPr>
              <w:widowControl w:val="0"/>
              <w:tabs>
                <w:tab w:val="left" w:pos="0"/>
              </w:tabs>
              <w:ind w:left="-106" w:firstLine="106"/>
              <w:rPr>
                <w:sz w:val="28"/>
              </w:rPr>
            </w:pP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ИЗВЕЩЕНИЕ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о проведении открытого аукциона на право размещения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нестационарного торгового объекта на территории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муниципального об</w:t>
      </w:r>
      <w:r w:rsidR="00313149">
        <w:rPr>
          <w:sz w:val="28"/>
        </w:rPr>
        <w:t>разования «Холм-Жирковский муниципальный округ</w:t>
      </w:r>
      <w:r w:rsidRPr="00E73AF8">
        <w:rPr>
          <w:sz w:val="28"/>
        </w:rPr>
        <w:t>»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Смоленской области</w:t>
      </w:r>
    </w:p>
    <w:p w:rsidR="007E1DD1" w:rsidRPr="001A4ABE" w:rsidRDefault="007E1DD1" w:rsidP="007E1DD1">
      <w:pPr>
        <w:widowControl w:val="0"/>
        <w:tabs>
          <w:tab w:val="left" w:pos="0"/>
        </w:tabs>
        <w:jc w:val="center"/>
        <w:rPr>
          <w:sz w:val="16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1. Общие положения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5954"/>
      </w:tblGrid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 xml:space="preserve">№ </w:t>
            </w:r>
            <w:proofErr w:type="spellStart"/>
            <w:proofErr w:type="gramStart"/>
            <w:r w:rsidRPr="00E73AF8">
              <w:t>п</w:t>
            </w:r>
            <w:proofErr w:type="spellEnd"/>
            <w:proofErr w:type="gramEnd"/>
            <w:r w:rsidRPr="00E73AF8">
              <w:t>/</w:t>
            </w:r>
            <w:proofErr w:type="spellStart"/>
            <w:r w:rsidRPr="00E73AF8"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Вид информации</w:t>
            </w:r>
          </w:p>
        </w:tc>
        <w:tc>
          <w:tcPr>
            <w:tcW w:w="5954" w:type="dxa"/>
            <w:vAlign w:val="center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center"/>
            </w:pPr>
            <w:r w:rsidRPr="00E73AF8">
              <w:t>Содержание информации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Форма торгов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Аукцион, открытый по составу участников и по форме подачи предложений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Предмет аукциона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E1DD1" w:rsidRPr="00E73AF8" w:rsidRDefault="007E1DD1" w:rsidP="00F3341F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Право на заключение договора на размещение нестационарного торгового объекта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      </w:r>
            <w:r w:rsidR="00F3341F" w:rsidRPr="00F3341F">
              <w:t>муниципального об</w:t>
            </w:r>
            <w:r w:rsidR="00CD318C">
              <w:t>разования «Холм-Жирковский муниципальный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</w:p>
        </w:tc>
      </w:tr>
      <w:tr w:rsidR="007E1DD1" w:rsidRPr="00E73AF8" w:rsidTr="00324E37">
        <w:tc>
          <w:tcPr>
            <w:tcW w:w="540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3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Основание для проведения аукциона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E1DD1" w:rsidRPr="00E73AF8" w:rsidRDefault="00313149" w:rsidP="00324E37">
            <w:pPr>
              <w:widowControl w:val="0"/>
              <w:tabs>
                <w:tab w:val="left" w:pos="0"/>
              </w:tabs>
              <w:jc w:val="both"/>
            </w:pPr>
            <w:r>
              <w:t xml:space="preserve">Распоряжение </w:t>
            </w:r>
            <w:r w:rsidR="00F3341F">
              <w:t>Администрации</w:t>
            </w:r>
            <w:r w:rsidR="00F3341F" w:rsidRPr="00F3341F">
              <w:t xml:space="preserve"> муниципального об</w:t>
            </w:r>
            <w:r w:rsidR="00CD318C">
              <w:t>разования «Холм-Жирковский муниципальный</w:t>
            </w:r>
            <w:r>
              <w:t xml:space="preserve">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  <w:r w:rsidR="00CD318C">
              <w:t xml:space="preserve"> от </w:t>
            </w:r>
            <w:r w:rsidR="005611C6">
              <w:rPr>
                <w:color w:val="FF0000"/>
              </w:rPr>
              <w:t>10.06</w:t>
            </w:r>
            <w:r w:rsidR="00CD318C" w:rsidRPr="00AB5805">
              <w:rPr>
                <w:color w:val="FF0000"/>
              </w:rPr>
              <w:t xml:space="preserve">.2025 № </w:t>
            </w:r>
            <w:r w:rsidR="005611C6">
              <w:rPr>
                <w:color w:val="FF0000"/>
              </w:rPr>
              <w:t>1079</w:t>
            </w:r>
            <w:r w:rsidR="00F3341F">
              <w:t xml:space="preserve"> «О проведен</w:t>
            </w:r>
            <w:proofErr w:type="gramStart"/>
            <w:r w:rsidR="00F3341F">
              <w:t>ии ау</w:t>
            </w:r>
            <w:proofErr w:type="gramEnd"/>
            <w:r w:rsidR="00F3341F">
              <w:t>кциона на</w:t>
            </w:r>
            <w:r>
              <w:t xml:space="preserve"> право размещения нестационарного торгового объекта</w:t>
            </w:r>
            <w:r w:rsidR="00F3341F">
              <w:t xml:space="preserve"> на территории </w:t>
            </w:r>
            <w:r w:rsidR="00F3341F" w:rsidRPr="00F3341F">
              <w:t>муниципального об</w:t>
            </w:r>
            <w:r w:rsidR="00CD318C">
              <w:t>разования «Холм-Жирковский муниципальный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  <w:r w:rsidR="001645DD">
              <w:t>»</w:t>
            </w:r>
          </w:p>
        </w:tc>
      </w:tr>
      <w:tr w:rsidR="007E1DD1" w:rsidRPr="00E73AF8" w:rsidTr="00324E37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Организатор аукциона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Администрация муниципального об</w:t>
            </w:r>
            <w:r w:rsidR="00CD318C">
              <w:t>разования «Холм-Жирковский муниципальный округ</w:t>
            </w:r>
            <w:r w:rsidRPr="00E73AF8">
              <w:t xml:space="preserve">» Смоленской области (далее – Организатор аукциона) 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Контактная информация: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Адрес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215650, Смоленская область, </w:t>
            </w:r>
            <w:proofErr w:type="spellStart"/>
            <w:r w:rsidRPr="00E73AF8">
              <w:t>пгт</w:t>
            </w:r>
            <w:proofErr w:type="spellEnd"/>
            <w:r w:rsidRPr="00E73AF8">
              <w:t xml:space="preserve"> Холм-Жирковский, ул. Нахимовская, д. 9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Телефон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8(48139)2-26-93, 8(48139)2-13-77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Адрес электронной почты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0C4BAC" w:rsidRDefault="000C4BAC" w:rsidP="00324E37">
            <w:pPr>
              <w:widowControl w:val="0"/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moholm@admin-smolensk.ru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Официальный сайт организатора аукциона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https://holm.admin-smolensk.ru/</w:t>
            </w:r>
          </w:p>
        </w:tc>
      </w:tr>
      <w:tr w:rsidR="007E1DD1" w:rsidRPr="00E73AF8" w:rsidTr="000C4BAC">
        <w:trPr>
          <w:trHeight w:val="1691"/>
        </w:trPr>
        <w:tc>
          <w:tcPr>
            <w:tcW w:w="540" w:type="dxa"/>
            <w:tcBorders>
              <w:top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lastRenderedPageBreak/>
              <w:t>5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Аукционная комиссия</w:t>
            </w:r>
          </w:p>
          <w:p w:rsidR="007E1DD1" w:rsidRDefault="007E1DD1" w:rsidP="00324E37">
            <w:pPr>
              <w:widowControl w:val="0"/>
              <w:tabs>
                <w:tab w:val="left" w:pos="0"/>
              </w:tabs>
            </w:pPr>
          </w:p>
          <w:p w:rsidR="001645DD" w:rsidRDefault="001645D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Pr="00E73AF8" w:rsidRDefault="005A38CD" w:rsidP="00324E37">
            <w:pPr>
              <w:widowControl w:val="0"/>
              <w:tabs>
                <w:tab w:val="left" w:pos="0"/>
              </w:tabs>
            </w:pP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контактный телефон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E1DD1" w:rsidRPr="00E73AF8" w:rsidRDefault="007E1DD1" w:rsidP="001645DD">
            <w:pPr>
              <w:widowControl w:val="0"/>
              <w:tabs>
                <w:tab w:val="left" w:pos="0"/>
              </w:tabs>
              <w:jc w:val="both"/>
            </w:pPr>
            <w:r w:rsidRPr="00E73AF8">
              <w:t>Аукционная комиссия создана на основании</w:t>
            </w:r>
            <w:r w:rsidR="001645DD">
              <w:t xml:space="preserve"> </w:t>
            </w:r>
            <w:r w:rsidR="00542986">
              <w:t xml:space="preserve">распоряжения </w:t>
            </w:r>
            <w:r w:rsidR="001645DD">
              <w:t xml:space="preserve">Администрации </w:t>
            </w:r>
            <w:r w:rsidR="001645DD" w:rsidRPr="00F3341F">
              <w:t>муниципального об</w:t>
            </w:r>
            <w:r w:rsidR="00313149">
              <w:t>разования «Холм-Жирковский муниципальный округ</w:t>
            </w:r>
            <w:r w:rsidR="001645DD" w:rsidRPr="00F3341F">
              <w:t>»</w:t>
            </w:r>
            <w:r w:rsidR="001645DD">
              <w:t xml:space="preserve"> </w:t>
            </w:r>
            <w:r w:rsidR="001645DD" w:rsidRPr="00F3341F">
              <w:t>Смоленской области</w:t>
            </w:r>
            <w:r w:rsidR="00CD318C">
              <w:t xml:space="preserve"> от 22.05.2025 №250</w:t>
            </w:r>
            <w:r w:rsidR="001645DD">
              <w:t xml:space="preserve">-р «Об утверждении состава аукционной </w:t>
            </w:r>
            <w:r w:rsidR="0090541C">
              <w:t xml:space="preserve">комиссии для организации и проведения открытого аукциона на право размещения нестационарных торговых объектов на территории </w:t>
            </w:r>
            <w:r w:rsidR="0090541C" w:rsidRPr="00F3341F">
              <w:t>муниципального об</w:t>
            </w:r>
            <w:r w:rsidR="00313149">
              <w:t>разования «Холм-Жирковский муниципальный округ</w:t>
            </w:r>
            <w:r w:rsidR="0090541C" w:rsidRPr="00F3341F">
              <w:t>»</w:t>
            </w:r>
            <w:r w:rsidR="0090541C">
              <w:t xml:space="preserve"> </w:t>
            </w:r>
            <w:r w:rsidR="0090541C" w:rsidRPr="00F3341F">
              <w:t>Смоленской области</w:t>
            </w:r>
            <w:r w:rsidR="0090541C">
              <w:t>»</w:t>
            </w:r>
          </w:p>
          <w:p w:rsidR="007E1DD1" w:rsidRPr="000C4BAC" w:rsidRDefault="000C4BAC" w:rsidP="00324E37">
            <w:pPr>
              <w:widowControl w:val="0"/>
              <w:tabs>
                <w:tab w:val="left" w:pos="0"/>
              </w:tabs>
              <w:jc w:val="both"/>
              <w:rPr>
                <w:lang w:val="en-US"/>
              </w:rPr>
            </w:pPr>
            <w:r>
              <w:t>8(48139)2-</w:t>
            </w:r>
            <w:r>
              <w:rPr>
                <w:lang w:val="en-US"/>
              </w:rPr>
              <w:t>11</w:t>
            </w:r>
            <w:r w:rsidR="007E1DD1" w:rsidRPr="00E73AF8">
              <w:t>-7</w:t>
            </w:r>
            <w:r>
              <w:rPr>
                <w:lang w:val="en-US"/>
              </w:rPr>
              <w:t>5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6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 и время начала подачи заявок на участие в аукционе</w:t>
            </w:r>
          </w:p>
        </w:tc>
        <w:tc>
          <w:tcPr>
            <w:tcW w:w="5954" w:type="dxa"/>
          </w:tcPr>
          <w:p w:rsidR="007E1DD1" w:rsidRPr="005611C6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5611C6">
              <w:rPr>
                <w:color w:val="000000" w:themeColor="text1"/>
              </w:rPr>
              <w:t xml:space="preserve">С </w:t>
            </w:r>
            <w:r w:rsidR="0090541C" w:rsidRPr="005611C6">
              <w:rPr>
                <w:color w:val="000000" w:themeColor="text1"/>
              </w:rPr>
              <w:t>10</w:t>
            </w:r>
            <w:r w:rsidRPr="005611C6">
              <w:rPr>
                <w:color w:val="000000" w:themeColor="text1"/>
              </w:rPr>
              <w:t xml:space="preserve"> час. </w:t>
            </w:r>
            <w:r w:rsidR="0090541C" w:rsidRPr="005611C6">
              <w:rPr>
                <w:color w:val="000000" w:themeColor="text1"/>
              </w:rPr>
              <w:t>00</w:t>
            </w:r>
            <w:r w:rsidRPr="005611C6">
              <w:rPr>
                <w:color w:val="000000" w:themeColor="text1"/>
              </w:rPr>
              <w:t xml:space="preserve"> мин. по московскому времени</w:t>
            </w:r>
          </w:p>
          <w:p w:rsidR="007E1DD1" w:rsidRPr="005611C6" w:rsidRDefault="005611C6" w:rsidP="00CD318C">
            <w:pPr>
              <w:widowControl w:val="0"/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5611C6">
              <w:rPr>
                <w:color w:val="000000" w:themeColor="text1"/>
              </w:rPr>
              <w:t>"11</w:t>
            </w:r>
            <w:r w:rsidR="007E1DD1" w:rsidRPr="005611C6">
              <w:rPr>
                <w:color w:val="000000" w:themeColor="text1"/>
              </w:rPr>
              <w:t xml:space="preserve">" </w:t>
            </w:r>
            <w:r w:rsidRPr="005611C6">
              <w:rPr>
                <w:color w:val="000000" w:themeColor="text1"/>
              </w:rPr>
              <w:t>июня</w:t>
            </w:r>
            <w:r w:rsidR="00CD318C" w:rsidRPr="005611C6">
              <w:rPr>
                <w:color w:val="000000" w:themeColor="text1"/>
              </w:rPr>
              <w:t xml:space="preserve"> </w:t>
            </w:r>
            <w:r w:rsidR="007E1DD1" w:rsidRPr="005611C6">
              <w:rPr>
                <w:color w:val="000000" w:themeColor="text1"/>
              </w:rPr>
              <w:t>20</w:t>
            </w:r>
            <w:r w:rsidR="00CD318C" w:rsidRPr="005611C6">
              <w:rPr>
                <w:color w:val="000000" w:themeColor="text1"/>
              </w:rPr>
              <w:t>25</w:t>
            </w:r>
            <w:r w:rsidR="007E1DD1" w:rsidRPr="005611C6">
              <w:rPr>
                <w:color w:val="000000" w:themeColor="text1"/>
              </w:rPr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7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 и время окончания подачи заявок на участие в аукционе</w:t>
            </w:r>
          </w:p>
        </w:tc>
        <w:tc>
          <w:tcPr>
            <w:tcW w:w="5954" w:type="dxa"/>
          </w:tcPr>
          <w:p w:rsidR="007E1DD1" w:rsidRPr="005611C6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5611C6">
              <w:rPr>
                <w:color w:val="000000" w:themeColor="text1"/>
              </w:rPr>
              <w:t xml:space="preserve">До </w:t>
            </w:r>
            <w:r w:rsidR="001A4ABE" w:rsidRPr="005611C6">
              <w:rPr>
                <w:color w:val="000000" w:themeColor="text1"/>
              </w:rPr>
              <w:t>17</w:t>
            </w:r>
            <w:r w:rsidRPr="005611C6">
              <w:rPr>
                <w:color w:val="000000" w:themeColor="text1"/>
              </w:rPr>
              <w:t xml:space="preserve"> час. </w:t>
            </w:r>
            <w:r w:rsidR="001A4ABE" w:rsidRPr="005611C6">
              <w:rPr>
                <w:color w:val="000000" w:themeColor="text1"/>
              </w:rPr>
              <w:t>00</w:t>
            </w:r>
            <w:r w:rsidRPr="005611C6">
              <w:rPr>
                <w:color w:val="000000" w:themeColor="text1"/>
              </w:rPr>
              <w:t xml:space="preserve"> мин. по московскому времени</w:t>
            </w:r>
          </w:p>
          <w:p w:rsidR="007E1DD1" w:rsidRPr="005611C6" w:rsidRDefault="007E1DD1" w:rsidP="001A4ABE">
            <w:pPr>
              <w:widowControl w:val="0"/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5611C6">
              <w:rPr>
                <w:color w:val="000000" w:themeColor="text1"/>
              </w:rPr>
              <w:t>"</w:t>
            </w:r>
            <w:r w:rsidR="005611C6" w:rsidRPr="005611C6">
              <w:rPr>
                <w:color w:val="000000" w:themeColor="text1"/>
              </w:rPr>
              <w:t>10</w:t>
            </w:r>
            <w:r w:rsidRPr="005611C6">
              <w:rPr>
                <w:color w:val="000000" w:themeColor="text1"/>
              </w:rPr>
              <w:t>"</w:t>
            </w:r>
            <w:r w:rsidR="005611C6" w:rsidRPr="005611C6">
              <w:rPr>
                <w:color w:val="000000" w:themeColor="text1"/>
              </w:rPr>
              <w:t xml:space="preserve"> июля </w:t>
            </w:r>
            <w:r w:rsidRPr="005611C6">
              <w:rPr>
                <w:color w:val="000000" w:themeColor="text1"/>
              </w:rPr>
              <w:t>20</w:t>
            </w:r>
            <w:r w:rsidR="001A4ABE" w:rsidRPr="005611C6">
              <w:rPr>
                <w:color w:val="000000" w:themeColor="text1"/>
              </w:rPr>
              <w:t>2</w:t>
            </w:r>
            <w:r w:rsidR="00CD318C" w:rsidRPr="005611C6">
              <w:rPr>
                <w:color w:val="000000" w:themeColor="text1"/>
              </w:rPr>
              <w:t>5</w:t>
            </w:r>
            <w:r w:rsidRPr="005611C6">
              <w:rPr>
                <w:color w:val="000000" w:themeColor="text1"/>
              </w:rPr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8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(адрес) подачи заявок на участие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215650, Смоленская область, </w:t>
            </w:r>
            <w:proofErr w:type="spellStart"/>
            <w:r w:rsidRPr="00E73AF8">
              <w:t>пгт</w:t>
            </w:r>
            <w:proofErr w:type="spellEnd"/>
            <w:r w:rsidRPr="00E73AF8">
              <w:t xml:space="preserve"> Холм-Жирковский, ул. Нахимовская, д. 9</w:t>
            </w:r>
            <w:r w:rsidR="001A4ABE">
              <w:t>, кабинет 20</w:t>
            </w:r>
            <w:r w:rsidR="00313149">
              <w:t>9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9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проведения аукциона и подачи заявки</w:t>
            </w:r>
          </w:p>
        </w:tc>
        <w:tc>
          <w:tcPr>
            <w:tcW w:w="5954" w:type="dxa"/>
          </w:tcPr>
          <w:p w:rsidR="007E1DD1" w:rsidRPr="00E73AF8" w:rsidRDefault="007E1DD1" w:rsidP="005A38CD">
            <w:pPr>
              <w:widowControl w:val="0"/>
              <w:tabs>
                <w:tab w:val="left" w:pos="0"/>
              </w:tabs>
              <w:jc w:val="both"/>
            </w:pPr>
            <w:proofErr w:type="gramStart"/>
            <w:r w:rsidRPr="00E73AF8">
              <w:t>Аукцион проводится в порядке, установленном Положением о проведении открытого аукциона на право размещения нестационарных торговых объектов на территории муниципального об</w:t>
            </w:r>
            <w:r w:rsidR="00313149">
              <w:t>разования «Холм-Жирковский муниципальный округ</w:t>
            </w:r>
            <w:r w:rsidRPr="00E73AF8">
              <w:t xml:space="preserve">» Смоленской области, утвержденным </w:t>
            </w:r>
            <w:r w:rsidR="005A38CD">
              <w:t xml:space="preserve">постановлением Администрации </w:t>
            </w:r>
            <w:r w:rsidR="005A38CD" w:rsidRPr="00F3341F">
              <w:t>муниципального об</w:t>
            </w:r>
            <w:r w:rsidR="00CD318C">
              <w:t>разования «Хол</w:t>
            </w:r>
            <w:r w:rsidR="002C0622">
              <w:t>м-Жирковский район</w:t>
            </w:r>
            <w:r w:rsidR="005A38CD" w:rsidRPr="00F3341F">
              <w:t>»</w:t>
            </w:r>
            <w:r w:rsidR="005A38CD">
              <w:t xml:space="preserve"> </w:t>
            </w:r>
            <w:r w:rsidR="005A38CD" w:rsidRPr="00F3341F">
              <w:t>Смоленской области</w:t>
            </w:r>
            <w:r w:rsidR="001A4ABE">
              <w:t xml:space="preserve"> от 20.01.2022 №47 (в редакции от 12.01.2023 №5</w:t>
            </w:r>
            <w:r w:rsidR="00CD318C">
              <w:t>, от 06.03.2023</w:t>
            </w:r>
            <w:r w:rsidR="00542986">
              <w:t xml:space="preserve">                   </w:t>
            </w:r>
            <w:r w:rsidR="00CD318C">
              <w:t xml:space="preserve"> № 154</w:t>
            </w:r>
            <w:r w:rsidRPr="00E73AF8">
              <w:t xml:space="preserve"> (далее – Положение)</w:t>
            </w:r>
            <w:proofErr w:type="gramEnd"/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10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оформления участия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Информация указана в разделе 8 Положения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размещения нестационарного торгового объекта (описание местоположения), тип, описание внешнего вида, площадь, специализация нестационарного торгового объекта</w:t>
            </w:r>
          </w:p>
        </w:tc>
        <w:tc>
          <w:tcPr>
            <w:tcW w:w="5954" w:type="dxa"/>
          </w:tcPr>
          <w:p w:rsidR="007E1DD1" w:rsidRPr="00E73AF8" w:rsidRDefault="007E1DD1" w:rsidP="000C4BAC">
            <w:pPr>
              <w:widowControl w:val="0"/>
              <w:tabs>
                <w:tab w:val="left" w:pos="0"/>
              </w:tabs>
              <w:jc w:val="both"/>
            </w:pPr>
            <w:proofErr w:type="gramStart"/>
            <w:r w:rsidRPr="00E73AF8">
              <w:t>Место размещения нестационарного торгового объекта</w:t>
            </w:r>
            <w:r w:rsidR="001A4ABE">
              <w:t xml:space="preserve"> указывается</w:t>
            </w:r>
            <w:r w:rsidRPr="00E73AF8">
              <w:t xml:space="preserve"> согласно схеме размещения нестационарных торговых объектов на территории муниципального об</w:t>
            </w:r>
            <w:r w:rsidR="00AB33F2">
              <w:t>разования «Холм-Жирковский муниципальный округ</w:t>
            </w:r>
            <w:r w:rsidRPr="00E73AF8">
              <w:t xml:space="preserve">» Смоленской области, утвержденной </w:t>
            </w:r>
            <w:r w:rsidR="001A4ABE">
              <w:t xml:space="preserve">постановлением Администрации </w:t>
            </w:r>
            <w:r w:rsidR="001A4ABE" w:rsidRPr="00F3341F">
              <w:t>муниципального образования «Холм-Жирковс</w:t>
            </w:r>
            <w:r w:rsidR="00313149">
              <w:t>кий муниципальный округ</w:t>
            </w:r>
            <w:r w:rsidR="001A4ABE" w:rsidRPr="00F3341F">
              <w:t>»</w:t>
            </w:r>
            <w:r w:rsidR="001A4ABE">
              <w:t xml:space="preserve"> </w:t>
            </w:r>
            <w:r w:rsidR="001A4ABE" w:rsidRPr="00F3341F">
              <w:t>Смоленской области</w:t>
            </w:r>
            <w:r w:rsidR="00AB33F2">
              <w:t xml:space="preserve"> от</w:t>
            </w:r>
            <w:r w:rsidR="000C4BAC">
              <w:t xml:space="preserve"> </w:t>
            </w:r>
            <w:r w:rsidR="000C4BAC" w:rsidRPr="000C4BAC">
              <w:t>19</w:t>
            </w:r>
            <w:r w:rsidR="000C4BAC">
              <w:t>.0</w:t>
            </w:r>
            <w:r w:rsidR="000C4BAC" w:rsidRPr="000C4BAC">
              <w:t>8</w:t>
            </w:r>
            <w:r w:rsidR="00AB5805">
              <w:t>.202</w:t>
            </w:r>
            <w:r w:rsidR="000C4BAC" w:rsidRPr="000C4BAC">
              <w:t>4</w:t>
            </w:r>
            <w:r w:rsidR="000C4BAC">
              <w:t xml:space="preserve"> №</w:t>
            </w:r>
            <w:r w:rsidR="000C4BAC" w:rsidRPr="000C4BAC">
              <w:t xml:space="preserve"> 943</w:t>
            </w:r>
            <w:r w:rsidR="00AB5805">
              <w:t xml:space="preserve"> (в редакции</w:t>
            </w:r>
            <w:r w:rsidR="00AB33F2">
              <w:t xml:space="preserve"> </w:t>
            </w:r>
            <w:r w:rsidR="000C4BAC">
              <w:t xml:space="preserve">от </w:t>
            </w:r>
            <w:r w:rsidR="00AB33F2">
              <w:t>17.03.2025 № 464</w:t>
            </w:r>
            <w:r w:rsidR="000C4BAC">
              <w:t>,</w:t>
            </w:r>
            <w:r w:rsidR="00542986">
              <w:t xml:space="preserve"> от </w:t>
            </w:r>
            <w:r w:rsidR="000C4BAC">
              <w:t xml:space="preserve"> 05.05.2025</w:t>
            </w:r>
            <w:r w:rsidR="00542986">
              <w:t xml:space="preserve"> №904</w:t>
            </w:r>
            <w:r w:rsidR="00AB5805">
              <w:t>)</w:t>
            </w:r>
            <w:r w:rsidR="001A4ABE">
              <w:t xml:space="preserve"> «Об актуализации схемы размещения нестационарных торговых объектов на территории </w:t>
            </w:r>
            <w:r w:rsidR="001A4ABE" w:rsidRPr="00F3341F">
              <w:t>муниципального об</w:t>
            </w:r>
            <w:r w:rsidR="00AB33F2">
              <w:t>разования «Холм-Жирковский муниципальный округ</w:t>
            </w:r>
            <w:r w:rsidR="001A4ABE" w:rsidRPr="00F3341F">
              <w:t>»</w:t>
            </w:r>
            <w:r w:rsidR="001A4ABE">
              <w:t xml:space="preserve"> </w:t>
            </w:r>
            <w:r w:rsidR="001A4ABE" w:rsidRPr="00F3341F">
              <w:t>Смоленской области</w:t>
            </w:r>
            <w:r w:rsidR="001A4ABE">
              <w:t>»</w:t>
            </w:r>
            <w:r w:rsidRPr="00E73AF8">
              <w:t xml:space="preserve">. </w:t>
            </w:r>
            <w:proofErr w:type="gramEnd"/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12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Организатор аукциона вправе принять решение об отказе от проведения аукциона в любое время, но не </w:t>
            </w:r>
            <w:proofErr w:type="gramStart"/>
            <w:r w:rsidRPr="00E73AF8">
              <w:t>позднее</w:t>
            </w:r>
            <w:proofErr w:type="gramEnd"/>
            <w:r w:rsidRPr="00E73AF8">
              <w:t xml:space="preserve"> чем за три дня до даты окончания срока подачи заявок на участие в аукционе</w:t>
            </w:r>
            <w:r w:rsidR="001A4ABE">
              <w:t>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13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Начальная (минимальная) цена договора (цена лота)</w:t>
            </w:r>
          </w:p>
        </w:tc>
        <w:tc>
          <w:tcPr>
            <w:tcW w:w="5954" w:type="dxa"/>
          </w:tcPr>
          <w:p w:rsidR="007E1DD1" w:rsidRPr="00E73AF8" w:rsidRDefault="001A4ABE" w:rsidP="00324E37">
            <w:pPr>
              <w:widowControl w:val="0"/>
              <w:tabs>
                <w:tab w:val="left" w:pos="0"/>
              </w:tabs>
              <w:jc w:val="both"/>
            </w:pPr>
            <w:r>
              <w:t>Информация указывается в пункте 2 настоящего извещения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14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«Шаг аукциона»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«Шаг аукциона» составляет пять процентов от начальной (минимальной) цены договора (цены лота)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15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 xml:space="preserve">Размер задатка, сроки и </w:t>
            </w:r>
            <w:r w:rsidRPr="00E73AF8">
              <w:lastRenderedPageBreak/>
              <w:t>порядок его внесения. Реквизиты для перечисления задатка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lastRenderedPageBreak/>
              <w:t xml:space="preserve">Информация указана в разделе 3 настоящего </w:t>
            </w:r>
            <w:r w:rsidRPr="00E73AF8">
              <w:lastRenderedPageBreak/>
              <w:t>Извещения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lastRenderedPageBreak/>
              <w:t>16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5954" w:type="dxa"/>
          </w:tcPr>
          <w:p w:rsidR="007E1DD1" w:rsidRPr="00E73AF8" w:rsidRDefault="001A4ABE" w:rsidP="00324E37">
            <w:pPr>
              <w:widowControl w:val="0"/>
              <w:tabs>
                <w:tab w:val="left" w:pos="0"/>
              </w:tabs>
              <w:jc w:val="both"/>
            </w:pPr>
            <w:r>
              <w:t>–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17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и сроки рассмотрения заявок на участие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Осуществляется аукционной комиссией по адресу: </w:t>
            </w:r>
            <w:proofErr w:type="spellStart"/>
            <w:r w:rsidR="008D6CC1">
              <w:t>пгт</w:t>
            </w:r>
            <w:proofErr w:type="spellEnd"/>
            <w:r w:rsidR="00AB33F2">
              <w:t>.</w:t>
            </w:r>
            <w:r w:rsidR="008D6CC1">
              <w:t xml:space="preserve"> Холм-Жирковский,</w:t>
            </w:r>
            <w:r w:rsidR="00313149">
              <w:t xml:space="preserve"> ул. </w:t>
            </w:r>
            <w:proofErr w:type="gramStart"/>
            <w:r w:rsidR="00313149">
              <w:t>Нахимовская</w:t>
            </w:r>
            <w:proofErr w:type="gramEnd"/>
            <w:r w:rsidR="00313149">
              <w:t xml:space="preserve">, д. 9, </w:t>
            </w:r>
            <w:proofErr w:type="spellStart"/>
            <w:r w:rsidR="00313149">
              <w:t>каб</w:t>
            </w:r>
            <w:proofErr w:type="spellEnd"/>
            <w:r w:rsidR="00313149">
              <w:t>. 209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с </w:t>
            </w:r>
            <w:r w:rsidR="008D6CC1">
              <w:t>10</w:t>
            </w:r>
            <w:r w:rsidRPr="00E73AF8">
              <w:t xml:space="preserve"> час. </w:t>
            </w:r>
            <w:r w:rsidR="008D6CC1">
              <w:t>00</w:t>
            </w:r>
            <w:r w:rsidRPr="00E73AF8">
              <w:t xml:space="preserve"> мин. по московскому времени</w:t>
            </w:r>
          </w:p>
          <w:p w:rsidR="007E1DD1" w:rsidRPr="00AB5805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color w:val="FF0000"/>
              </w:rPr>
            </w:pPr>
            <w:r w:rsidRPr="00E73AF8">
              <w:t>"</w:t>
            </w:r>
            <w:r w:rsidR="002D33C4">
              <w:rPr>
                <w:color w:val="FF0000"/>
              </w:rPr>
              <w:t>11</w:t>
            </w:r>
            <w:r w:rsidRPr="00AB5805">
              <w:rPr>
                <w:color w:val="FF0000"/>
              </w:rPr>
              <w:t xml:space="preserve">" </w:t>
            </w:r>
            <w:r w:rsidR="00313149" w:rsidRPr="00AB5805">
              <w:rPr>
                <w:color w:val="FF0000"/>
              </w:rPr>
              <w:t xml:space="preserve">июля </w:t>
            </w:r>
            <w:r w:rsidRPr="00AB5805">
              <w:rPr>
                <w:color w:val="FF0000"/>
              </w:rPr>
              <w:t>20</w:t>
            </w:r>
            <w:r w:rsidR="00313149" w:rsidRPr="00AB5805">
              <w:rPr>
                <w:color w:val="FF0000"/>
              </w:rPr>
              <w:t>25</w:t>
            </w:r>
            <w:r w:rsidRPr="00AB5805">
              <w:rPr>
                <w:color w:val="FF0000"/>
              </w:rPr>
              <w:t xml:space="preserve"> г.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до </w:t>
            </w:r>
            <w:r w:rsidR="008D6CC1">
              <w:t>13</w:t>
            </w:r>
            <w:r w:rsidRPr="00E73AF8">
              <w:t xml:space="preserve"> час. </w:t>
            </w:r>
            <w:r w:rsidR="008D6CC1">
              <w:t xml:space="preserve">00 </w:t>
            </w:r>
            <w:r w:rsidRPr="00E73AF8">
              <w:t>мин. по московскому времени</w:t>
            </w:r>
          </w:p>
          <w:p w:rsidR="007E1DD1" w:rsidRPr="00AB5805" w:rsidRDefault="007E1DD1" w:rsidP="00313149">
            <w:pPr>
              <w:widowControl w:val="0"/>
              <w:tabs>
                <w:tab w:val="left" w:pos="0"/>
              </w:tabs>
              <w:jc w:val="both"/>
              <w:rPr>
                <w:color w:val="FF0000"/>
              </w:rPr>
            </w:pPr>
            <w:r w:rsidRPr="00AB5805">
              <w:rPr>
                <w:color w:val="FF0000"/>
              </w:rPr>
              <w:t>"</w:t>
            </w:r>
            <w:r w:rsidR="002D33C4">
              <w:rPr>
                <w:color w:val="FF0000"/>
              </w:rPr>
              <w:t>11</w:t>
            </w:r>
            <w:r w:rsidRPr="00AB5805">
              <w:rPr>
                <w:color w:val="FF0000"/>
              </w:rPr>
              <w:t xml:space="preserve">" </w:t>
            </w:r>
            <w:r w:rsidR="00313149" w:rsidRPr="00AB5805">
              <w:rPr>
                <w:color w:val="FF0000"/>
              </w:rPr>
              <w:t>июля 2025</w:t>
            </w:r>
            <w:r w:rsidRPr="00AB5805">
              <w:rPr>
                <w:color w:val="FF0000"/>
              </w:rPr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18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Дата, время начала, место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Адрес проведения аукциона: </w:t>
            </w:r>
            <w:proofErr w:type="spellStart"/>
            <w:r w:rsidR="007D4873">
              <w:t>пгт</w:t>
            </w:r>
            <w:proofErr w:type="spellEnd"/>
            <w:r w:rsidR="007D4873">
              <w:t xml:space="preserve"> Холм-Жирковский, </w:t>
            </w:r>
            <w:r w:rsidR="003E3185">
              <w:t xml:space="preserve">ул. </w:t>
            </w:r>
            <w:proofErr w:type="gramStart"/>
            <w:r w:rsidR="00313149">
              <w:t>Нахимовская</w:t>
            </w:r>
            <w:proofErr w:type="gramEnd"/>
            <w:r w:rsidR="00313149">
              <w:t>, д. 9, кабинет 209</w:t>
            </w:r>
            <w:r w:rsidRPr="00E73AF8">
              <w:t>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Время начала проведения аукциона:</w:t>
            </w:r>
          </w:p>
          <w:p w:rsidR="007E1DD1" w:rsidRPr="00E73AF8" w:rsidRDefault="000D34DC" w:rsidP="00324E37">
            <w:pPr>
              <w:widowControl w:val="0"/>
              <w:tabs>
                <w:tab w:val="left" w:pos="0"/>
              </w:tabs>
              <w:jc w:val="both"/>
            </w:pPr>
            <w:r>
              <w:t>10</w:t>
            </w:r>
            <w:r w:rsidR="007E1DD1" w:rsidRPr="00E73AF8">
              <w:t xml:space="preserve"> час. </w:t>
            </w:r>
            <w:r>
              <w:t>00</w:t>
            </w:r>
            <w:r w:rsidR="007E1DD1" w:rsidRPr="00E73AF8">
              <w:t xml:space="preserve"> мин. по московскому времени</w:t>
            </w:r>
          </w:p>
          <w:p w:rsidR="007E1DD1" w:rsidRPr="00E73AF8" w:rsidRDefault="007E1DD1" w:rsidP="00AB33F2">
            <w:pPr>
              <w:widowControl w:val="0"/>
              <w:tabs>
                <w:tab w:val="left" w:pos="0"/>
              </w:tabs>
              <w:jc w:val="both"/>
            </w:pPr>
            <w:r w:rsidRPr="00AB5805">
              <w:rPr>
                <w:color w:val="FF0000"/>
              </w:rPr>
              <w:t>"</w:t>
            </w:r>
            <w:r w:rsidR="002D33C4">
              <w:rPr>
                <w:color w:val="FF0000"/>
              </w:rPr>
              <w:t>18</w:t>
            </w:r>
            <w:r w:rsidRPr="00AB5805">
              <w:rPr>
                <w:color w:val="FF0000"/>
              </w:rPr>
              <w:t xml:space="preserve">" </w:t>
            </w:r>
            <w:r w:rsidR="00313149" w:rsidRPr="00AB5805">
              <w:rPr>
                <w:color w:val="FF0000"/>
              </w:rPr>
              <w:t>июля</w:t>
            </w:r>
            <w:r w:rsidR="00AB33F2" w:rsidRPr="00AB5805">
              <w:rPr>
                <w:color w:val="FF0000"/>
              </w:rPr>
              <w:t xml:space="preserve"> </w:t>
            </w:r>
            <w:r w:rsidRPr="00AB5805">
              <w:rPr>
                <w:color w:val="FF0000"/>
              </w:rPr>
              <w:t>20</w:t>
            </w:r>
            <w:r w:rsidR="00AB33F2" w:rsidRPr="00AB5805">
              <w:rPr>
                <w:color w:val="FF0000"/>
              </w:rPr>
              <w:t>25</w:t>
            </w:r>
            <w:r w:rsidR="000D34DC">
              <w:t xml:space="preserve"> </w:t>
            </w:r>
            <w:r w:rsidRPr="00E73AF8">
              <w:t>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19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Порядок проведения аукциона указан в разделе 10 Положения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20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определения победителя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 заключения договора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Договор с победителем аукциона заключается не ранее десяти дней и не позднее двадцати дней со дня размещения на официальном сайте протокола аукциона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22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 подписания и передачи договора победителем организатору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23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Форма, сроки и порядок оплаты по договору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Форма, сроки и порядок оплаты определены проектом договора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24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Проект договора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Проект договора приведен в разделе 4 настоящего Извещения</w:t>
            </w:r>
          </w:p>
        </w:tc>
      </w:tr>
    </w:tbl>
    <w:p w:rsidR="00C32C0F" w:rsidRPr="00E73AF8" w:rsidRDefault="00C32C0F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C32C0F" w:rsidRDefault="00C32C0F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  <w:sectPr w:rsidR="00C32C0F" w:rsidSect="00C32C0F">
          <w:type w:val="continuous"/>
          <w:pgSz w:w="11905" w:h="16838"/>
          <w:pgMar w:top="1134" w:right="567" w:bottom="709" w:left="1701" w:header="0" w:footer="0" w:gutter="0"/>
          <w:cols w:space="720"/>
        </w:sectPr>
      </w:pPr>
    </w:p>
    <w:p w:rsidR="00C32C0F" w:rsidRDefault="007E1DD1" w:rsidP="00C32C0F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lastRenderedPageBreak/>
        <w:t xml:space="preserve">2. Перечень лотов, </w:t>
      </w:r>
      <w:r w:rsidR="00C32C0F">
        <w:rPr>
          <w:sz w:val="28"/>
        </w:rPr>
        <w:t>запланированных к реализации на аукционе на право размещения нестационарных</w:t>
      </w:r>
    </w:p>
    <w:p w:rsidR="007E1DD1" w:rsidRPr="00E73AF8" w:rsidRDefault="00C32C0F" w:rsidP="00C32C0F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 xml:space="preserve"> торговых объектов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Лот № </w:t>
      </w:r>
      <w:r w:rsidR="000D34DC">
        <w:rPr>
          <w:sz w:val="28"/>
        </w:rPr>
        <w:t>1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126"/>
        <w:gridCol w:w="1842"/>
        <w:gridCol w:w="1702"/>
        <w:gridCol w:w="2268"/>
        <w:gridCol w:w="1689"/>
        <w:gridCol w:w="1246"/>
        <w:gridCol w:w="1635"/>
      </w:tblGrid>
      <w:tr w:rsidR="00D77044" w:rsidRPr="00E73AF8" w:rsidTr="00AB5805">
        <w:tc>
          <w:tcPr>
            <w:tcW w:w="534" w:type="dxa"/>
          </w:tcPr>
          <w:p w:rsidR="00C32C0F" w:rsidRPr="008F6504" w:rsidRDefault="00C32C0F" w:rsidP="00324E37">
            <w:pPr>
              <w:widowControl w:val="0"/>
              <w:tabs>
                <w:tab w:val="left" w:pos="0"/>
              </w:tabs>
              <w:jc w:val="both"/>
              <w:rPr>
                <w:sz w:val="20"/>
              </w:rPr>
            </w:pPr>
            <w:r w:rsidRPr="008F6504">
              <w:rPr>
                <w:sz w:val="20"/>
              </w:rPr>
              <w:t xml:space="preserve">№ </w:t>
            </w:r>
            <w:proofErr w:type="spellStart"/>
            <w:proofErr w:type="gramStart"/>
            <w:r w:rsidRPr="008F6504">
              <w:rPr>
                <w:sz w:val="20"/>
              </w:rPr>
              <w:t>п</w:t>
            </w:r>
            <w:proofErr w:type="spellEnd"/>
            <w:proofErr w:type="gramEnd"/>
            <w:r w:rsidRPr="008F6504">
              <w:rPr>
                <w:sz w:val="20"/>
              </w:rPr>
              <w:t>/</w:t>
            </w:r>
            <w:proofErr w:type="spellStart"/>
            <w:r w:rsidRPr="008F6504">
              <w:rPr>
                <w:sz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2126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Номер пункта в схеме размещения нестационарных торговых объектов на территории муниципального образования «Холм-Жирк</w:t>
            </w:r>
            <w:r w:rsidR="00542986">
              <w:rPr>
                <w:sz w:val="20"/>
              </w:rPr>
              <w:t>овский муниципальный округ</w:t>
            </w:r>
            <w:r w:rsidRPr="008F6504">
              <w:rPr>
                <w:sz w:val="20"/>
              </w:rPr>
              <w:t xml:space="preserve">» Смоленской области </w:t>
            </w:r>
          </w:p>
        </w:tc>
        <w:tc>
          <w:tcPr>
            <w:tcW w:w="1842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702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Тип нестационарного торгового объекта</w:t>
            </w:r>
          </w:p>
        </w:tc>
        <w:tc>
          <w:tcPr>
            <w:tcW w:w="2268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689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 xml:space="preserve">Общая площадь нестационарного торгового объекта, кв.м. </w:t>
            </w:r>
          </w:p>
        </w:tc>
        <w:tc>
          <w:tcPr>
            <w:tcW w:w="1246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Срок действия договора</w:t>
            </w:r>
          </w:p>
        </w:tc>
        <w:tc>
          <w:tcPr>
            <w:tcW w:w="1635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Начальная (минимальная) годовая цена</w:t>
            </w:r>
            <w:r w:rsidR="00F70FB6">
              <w:rPr>
                <w:sz w:val="20"/>
              </w:rPr>
              <w:t xml:space="preserve"> договора (цена лота) без НДС 18 </w:t>
            </w:r>
            <w:r w:rsidRPr="008F6504">
              <w:rPr>
                <w:sz w:val="20"/>
              </w:rPr>
              <w:t xml:space="preserve">%, </w:t>
            </w:r>
          </w:p>
          <w:p w:rsidR="00D77044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руб.</w:t>
            </w:r>
          </w:p>
        </w:tc>
      </w:tr>
      <w:tr w:rsidR="00D77044" w:rsidRPr="00E73AF8" w:rsidTr="00AB5805">
        <w:trPr>
          <w:trHeight w:val="301"/>
        </w:trPr>
        <w:tc>
          <w:tcPr>
            <w:tcW w:w="534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4</w:t>
            </w:r>
          </w:p>
        </w:tc>
        <w:tc>
          <w:tcPr>
            <w:tcW w:w="1702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6</w:t>
            </w:r>
          </w:p>
        </w:tc>
        <w:tc>
          <w:tcPr>
            <w:tcW w:w="1689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7</w:t>
            </w:r>
          </w:p>
        </w:tc>
        <w:tc>
          <w:tcPr>
            <w:tcW w:w="1246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8</w:t>
            </w:r>
          </w:p>
        </w:tc>
        <w:tc>
          <w:tcPr>
            <w:tcW w:w="1635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9</w:t>
            </w:r>
          </w:p>
        </w:tc>
      </w:tr>
      <w:tr w:rsidR="00D77044" w:rsidRPr="00E73AF8" w:rsidTr="00AB5805">
        <w:tc>
          <w:tcPr>
            <w:tcW w:w="534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AB5805" w:rsidRDefault="00AB5805" w:rsidP="00AB5805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C32C0F" w:rsidRDefault="00AB5805" w:rsidP="00AB5805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>. Холм-Жирковский</w:t>
            </w:r>
            <w:r w:rsidR="00B612F1">
              <w:rPr>
                <w:sz w:val="20"/>
              </w:rPr>
              <w:t>, ул. Героя Соколова, между д. 2 и д. 4</w:t>
            </w:r>
          </w:p>
          <w:p w:rsidR="00B612F1" w:rsidRPr="008F6504" w:rsidRDefault="00B612F1" w:rsidP="00AB5805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C32C0F" w:rsidRPr="008F6504" w:rsidRDefault="00AB5805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2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AB5805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киоск</w:t>
            </w:r>
          </w:p>
        </w:tc>
        <w:tc>
          <w:tcPr>
            <w:tcW w:w="2268" w:type="dxa"/>
          </w:tcPr>
          <w:p w:rsidR="00AB5805" w:rsidRDefault="00AB5805" w:rsidP="00AB5805">
            <w:pPr>
              <w:widowControl w:val="0"/>
              <w:tabs>
                <w:tab w:val="left" w:pos="0"/>
              </w:tabs>
              <w:rPr>
                <w:sz w:val="20"/>
              </w:rPr>
            </w:pPr>
          </w:p>
          <w:p w:rsidR="008F6504" w:rsidRDefault="00AB5805" w:rsidP="00AB5805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Печатная  продукция</w:t>
            </w:r>
          </w:p>
          <w:p w:rsidR="00AB5805" w:rsidRPr="008F6504" w:rsidRDefault="00AB5805" w:rsidP="00AB5805">
            <w:pPr>
              <w:widowControl w:val="0"/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689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0C4BAC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46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635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9D7A5D" w:rsidRPr="008F6504" w:rsidRDefault="00B612F1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2 553,00</w:t>
            </w:r>
          </w:p>
        </w:tc>
      </w:tr>
    </w:tbl>
    <w:p w:rsidR="00C32C0F" w:rsidRDefault="00C32C0F" w:rsidP="007E1DD1">
      <w:pPr>
        <w:widowControl w:val="0"/>
        <w:tabs>
          <w:tab w:val="left" w:pos="0"/>
        </w:tabs>
        <w:jc w:val="center"/>
        <w:rPr>
          <w:sz w:val="28"/>
        </w:rPr>
        <w:sectPr w:rsidR="00C32C0F" w:rsidSect="005E3992">
          <w:type w:val="continuous"/>
          <w:pgSz w:w="16838" w:h="11905" w:orient="landscape"/>
          <w:pgMar w:top="567" w:right="709" w:bottom="1276" w:left="1134" w:header="0" w:footer="0" w:gutter="0"/>
          <w:cols w:space="720"/>
        </w:sect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lastRenderedPageBreak/>
        <w:t>3. Обеспечение заявок на участие в аукционе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3.1. Обеспечение заявок на участие в аукционе представляется в виде задатка.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20% от начальной (минимальной) цены договора (цены лота).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3.3. Задаток для участия в аукционе вносится претендентами на расчетный счет: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УФК по Смол</w:t>
      </w:r>
      <w:r w:rsidR="00F70FB6">
        <w:rPr>
          <w:sz w:val="28"/>
        </w:rPr>
        <w:t>енской области (Администрация муниципального образования</w:t>
      </w:r>
      <w:r w:rsidR="00B612F1">
        <w:rPr>
          <w:sz w:val="28"/>
        </w:rPr>
        <w:t xml:space="preserve"> «Холм-Жирковский муниципальный округ</w:t>
      </w:r>
      <w:r w:rsidRPr="00E73AF8">
        <w:rPr>
          <w:sz w:val="28"/>
        </w:rPr>
        <w:t>» Смоленской области</w:t>
      </w:r>
      <w:r w:rsidR="00B612F1">
        <w:rPr>
          <w:sz w:val="28"/>
        </w:rPr>
        <w:t xml:space="preserve">                               </w:t>
      </w:r>
      <w:r w:rsidR="000C4BAC">
        <w:rPr>
          <w:sz w:val="28"/>
        </w:rPr>
        <w:t xml:space="preserve"> </w:t>
      </w:r>
      <w:proofErr w:type="gramStart"/>
      <w:r w:rsidR="000C4BAC">
        <w:rPr>
          <w:sz w:val="28"/>
        </w:rPr>
        <w:t>л</w:t>
      </w:r>
      <w:proofErr w:type="gramEnd"/>
      <w:r w:rsidR="000C4BAC">
        <w:rPr>
          <w:sz w:val="28"/>
        </w:rPr>
        <w:t>/с 05902190520</w:t>
      </w:r>
      <w:r w:rsidRPr="00E73AF8">
        <w:rPr>
          <w:sz w:val="28"/>
        </w:rPr>
        <w:t>)</w:t>
      </w:r>
    </w:p>
    <w:p w:rsidR="007E1DD1" w:rsidRPr="00E73AF8" w:rsidRDefault="00F70FB6" w:rsidP="007E1DD1">
      <w:pPr>
        <w:widowControl w:val="0"/>
        <w:tabs>
          <w:tab w:val="left" w:pos="0"/>
        </w:tabs>
        <w:jc w:val="both"/>
        <w:rPr>
          <w:sz w:val="28"/>
        </w:rPr>
      </w:pPr>
      <w:r>
        <w:rPr>
          <w:sz w:val="28"/>
        </w:rPr>
        <w:t>ИНН 6700027471 КПП 670001001 ОКТМО 66554000</w:t>
      </w:r>
      <w:r w:rsidR="000C4BAC">
        <w:rPr>
          <w:sz w:val="28"/>
        </w:rPr>
        <w:t>051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Банк: ОТДЕЛЕНИЕ СМОЛЕНСК</w:t>
      </w:r>
      <w:r w:rsidR="00F70FB6">
        <w:rPr>
          <w:sz w:val="28"/>
        </w:rPr>
        <w:t xml:space="preserve"> БАНКА РОССИИ</w:t>
      </w:r>
      <w:r w:rsidRPr="00E73AF8">
        <w:rPr>
          <w:sz w:val="28"/>
        </w:rPr>
        <w:t xml:space="preserve">//УФК по Смоленской области, </w:t>
      </w:r>
      <w:proofErr w:type="gramStart"/>
      <w:r w:rsidRPr="00E73AF8">
        <w:rPr>
          <w:sz w:val="28"/>
        </w:rPr>
        <w:t>г</w:t>
      </w:r>
      <w:proofErr w:type="gramEnd"/>
      <w:r w:rsidRPr="00E73AF8">
        <w:rPr>
          <w:sz w:val="28"/>
        </w:rPr>
        <w:t>. Смоленск,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proofErr w:type="spellStart"/>
      <w:r w:rsidRPr="00E73AF8">
        <w:rPr>
          <w:sz w:val="28"/>
        </w:rPr>
        <w:t>кор</w:t>
      </w:r>
      <w:proofErr w:type="spellEnd"/>
      <w:r w:rsidRPr="00E73AF8">
        <w:rPr>
          <w:sz w:val="28"/>
        </w:rPr>
        <w:t>/с 40102810445370000055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БИК 016614901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proofErr w:type="spellStart"/>
      <w:proofErr w:type="gramStart"/>
      <w:r w:rsidRPr="00E73AF8">
        <w:rPr>
          <w:sz w:val="28"/>
        </w:rPr>
        <w:t>р</w:t>
      </w:r>
      <w:proofErr w:type="spellEnd"/>
      <w:proofErr w:type="gramEnd"/>
      <w:r w:rsidRPr="00E73AF8">
        <w:rPr>
          <w:sz w:val="28"/>
        </w:rPr>
        <w:t>/с 03232643666540006300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Назначение платежа: «Задаток на участие в аукционе на право размещения нестационарного торгового объекта по лоту № _____».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3.5. Сумма задатка, внесенного участником, с которым заключен договор, засчитывается в счет оплаты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3.6. Сумма задатка подлежит возврату: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E73AF8">
        <w:rPr>
          <w:sz w:val="28"/>
        </w:rPr>
        <w:t>с даты принятия</w:t>
      </w:r>
      <w:proofErr w:type="gramEnd"/>
      <w:r w:rsidRPr="00E73AF8">
        <w:rPr>
          <w:sz w:val="28"/>
        </w:rPr>
        <w:t xml:space="preserve"> решения об отказе от проведения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участникам, не принявшим участие в аукционе, в течение пяти рабочих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протокола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протокола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E73AF8">
        <w:rPr>
          <w:sz w:val="28"/>
        </w:rPr>
        <w:t>при отзыве заявителем заявки до даты рассмотрения заявок на участие в аукционе в течение</w:t>
      </w:r>
      <w:proofErr w:type="gramEnd"/>
      <w:r w:rsidRPr="00E73AF8">
        <w:rPr>
          <w:sz w:val="28"/>
        </w:rPr>
        <w:t xml:space="preserve"> пяти рабочих дней с даты поступления организатору аукциона уведомления об отзыве заявки.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3.7. Победителю аукциона, уклонившемуся от заключения договора по результатам аукциона, задаток не возвращается.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7E1DD1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313149" w:rsidRPr="00E73AF8" w:rsidRDefault="00313149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bookmarkStart w:id="0" w:name="P892"/>
      <w:bookmarkEnd w:id="0"/>
      <w:r w:rsidRPr="00E73AF8">
        <w:rPr>
          <w:sz w:val="28"/>
        </w:rPr>
        <w:t>4. Проект договора</w:t>
      </w:r>
    </w:p>
    <w:p w:rsidR="009229F6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t>Д</w:t>
      </w:r>
      <w:r w:rsidR="007E1DD1" w:rsidRPr="00E73AF8">
        <w:rPr>
          <w:sz w:val="28"/>
        </w:rPr>
        <w:t>ОГОВОР №____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на размещение нестационарного торгового объекта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 xml:space="preserve">на территории муниципального образования </w:t>
      </w:r>
    </w:p>
    <w:p w:rsidR="007E1DD1" w:rsidRPr="00E73AF8" w:rsidRDefault="000C4BAC" w:rsidP="007E1DD1">
      <w:pPr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t>«Холм-Жирковский муниципальный округ</w:t>
      </w:r>
      <w:r w:rsidR="007E1DD1" w:rsidRPr="00E73AF8">
        <w:rPr>
          <w:sz w:val="28"/>
        </w:rPr>
        <w:t>» Смоленской области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без проведения торгов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1DD1" w:rsidRPr="00E73AF8" w:rsidTr="00324E37"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rPr>
                <w:sz w:val="28"/>
              </w:rPr>
            </w:pPr>
            <w:proofErr w:type="spellStart"/>
            <w:r w:rsidRPr="00E73AF8">
              <w:rPr>
                <w:sz w:val="28"/>
              </w:rPr>
              <w:t>пгт</w:t>
            </w:r>
            <w:proofErr w:type="spellEnd"/>
            <w:r w:rsidRPr="00E73AF8">
              <w:rPr>
                <w:sz w:val="28"/>
              </w:rPr>
              <w:t xml:space="preserve"> Холм-Жирковский</w:t>
            </w:r>
          </w:p>
        </w:tc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right"/>
              <w:rPr>
                <w:sz w:val="28"/>
              </w:rPr>
            </w:pPr>
            <w:r w:rsidRPr="00E73AF8">
              <w:rPr>
                <w:sz w:val="28"/>
              </w:rPr>
              <w:t>«____» ______________202___ г.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Администрация муниципального об</w:t>
      </w:r>
      <w:r w:rsidR="00542986">
        <w:rPr>
          <w:sz w:val="28"/>
        </w:rPr>
        <w:t>разования «Холм-Жирковский муниципальный округ</w:t>
      </w:r>
      <w:r w:rsidRPr="00E73AF8">
        <w:rPr>
          <w:sz w:val="28"/>
        </w:rPr>
        <w:t>» Смоленской области, в лице _____________________, действующего на основании ___________________</w:t>
      </w:r>
      <w:proofErr w:type="gramStart"/>
      <w:r w:rsidRPr="00E73AF8">
        <w:rPr>
          <w:sz w:val="28"/>
        </w:rPr>
        <w:t xml:space="preserve"> ,</w:t>
      </w:r>
      <w:proofErr w:type="gramEnd"/>
      <w:r w:rsidRPr="00E73AF8">
        <w:rPr>
          <w:sz w:val="28"/>
        </w:rPr>
        <w:t xml:space="preserve"> в дальнейшем именуемая «Администрация», с одной стороны и ____________________________ в лице ________________, действующего на основании ________________________________________, в дальнейшем именуемый «Правообладатель», с другой стороны, в дальнейшем совместно именуемые «Стороны», на основании протокола аукциона </w:t>
      </w:r>
      <w:r w:rsidRPr="00E73AF8">
        <w:rPr>
          <w:sz w:val="28"/>
        </w:rPr>
        <w:br/>
        <w:t>от «__» _________ 20__ г №______, заключили настоящий договор о нижеследующем.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1. ПРЕДМЕТ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соответствии с настоящим договором Правообладателю предоставляется право на размещение нестационарного торгового объекта по адресу (иное описание местоположения) ________________________________, указанному в приложении к настоящему договору, за плату.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2. СРОК ДЕЙСТВИЯ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Настоящий договор вступает в силу </w:t>
      </w:r>
      <w:proofErr w:type="gramStart"/>
      <w:r w:rsidRPr="00E73AF8">
        <w:rPr>
          <w:sz w:val="28"/>
        </w:rPr>
        <w:t>с</w:t>
      </w:r>
      <w:proofErr w:type="gramEnd"/>
      <w:r w:rsidRPr="00E73AF8">
        <w:rPr>
          <w:sz w:val="28"/>
        </w:rPr>
        <w:t xml:space="preserve"> "__" __________ и действует </w:t>
      </w:r>
      <w:proofErr w:type="gramStart"/>
      <w:r w:rsidRPr="00E73AF8">
        <w:rPr>
          <w:sz w:val="28"/>
        </w:rPr>
        <w:t>до</w:t>
      </w:r>
      <w:proofErr w:type="gramEnd"/>
      <w:r w:rsidRPr="00E73AF8">
        <w:rPr>
          <w:sz w:val="28"/>
        </w:rPr>
        <w:t xml:space="preserve"> "__" __________ и автоматически продлевается на тех же условиях на следующий год, если ни одна из Сторон не заявит о своем намерении прекратить его в порядке, установленном разделом 6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3. ОПЛАТА ПО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3.1. Годовой размер платы за размещение нестационарного торгового объекта составляет __________ рублей. Указанный размер платы, начиная с первого января года, следующего за годом заключения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3.2. Правообладатель оплачивает обеспечение заявки на участие в аукционе в виде задатка в размере</w:t>
      </w:r>
      <w:proofErr w:type="gramStart"/>
      <w:r w:rsidRPr="00E73AF8">
        <w:rPr>
          <w:sz w:val="28"/>
        </w:rPr>
        <w:t xml:space="preserve"> ________ (_____________) </w:t>
      </w:r>
      <w:proofErr w:type="gramEnd"/>
      <w:r w:rsidRPr="00E73AF8">
        <w:rPr>
          <w:sz w:val="28"/>
        </w:rPr>
        <w:t>рублей, сумма которого засчитывается в счет платы за размещение нестационарного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lastRenderedPageBreak/>
        <w:t>3.3. Оплата по настоящему договору осуществляется в рублях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3.4. В случае увеличения размера платы за размещение нестационарного объекта Стороны подписывают соответствующее дополнительное соглашение к 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3.5. Плата за размещение нестационарного торгового объекта вносится в безналичном порядке по реквизитам Администрации, указанным в настоящем договоре, равными платежами ежеквартально до 15 числа первого месяца календарного квартала.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Датой оплаты считается дата поступления денежных средств на счет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3.6. Размер платы за неполный календарный квартал определяется путем деления суммы, указанной в пункте 3.1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3.7. Плата за первый квартал срока действия настоящего договора вносится Правообладателем в размере, определенном в соответствии с пунктом 3.4 настоящего договора, в течение пяти банковских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Сторонами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3.8. Плата за размещение нестационарного торгового объекта вносится Правообладателем с момента подписания настоящего договора в течение всего срока его действия независимо от фактического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3.9. Правообладатель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Правообладателем лично, если иное не установлено законодательством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t>4. ПРАВА И ОБЯЗАННОСТИ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 Администрация обязуется: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4.1.1. Предоставить Правообладателю право на размещение нестационарного торгового объекта, указанного в приложении № 1 к настоящему договору, с момента заключения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4.1.2. В течение срока действия настоящего договора не заключать договор на право размещения нестационарного торгового объекта, указанного в приложении №1 к настоящему договору, с иными лицами.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4.1.3. Разместить на официальном сайте Администрации (https://holm.admin-smolensk.ru/) сведения об изменении своего почтового адреса, банковских, иных реквизитов в срок не позднее пяти календарных дней с момента соответствующих изменений.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4.1.4. В случае исключения из Схемы размещения нестационарных торговых объектов на территории муниципального об</w:t>
      </w:r>
      <w:r w:rsidR="00542986">
        <w:rPr>
          <w:sz w:val="28"/>
        </w:rPr>
        <w:t>разования «Холм-Жирковский муниципальный округ</w:t>
      </w:r>
      <w:r w:rsidRPr="00E73AF8">
        <w:rPr>
          <w:sz w:val="28"/>
        </w:rPr>
        <w:t xml:space="preserve">» Смоленской области (далее – Схема) в целях развития территории места размещения, указанного в разделе 1 </w:t>
      </w:r>
      <w:r w:rsidRPr="00E73AF8">
        <w:rPr>
          <w:sz w:val="28"/>
        </w:rPr>
        <w:lastRenderedPageBreak/>
        <w:t>настоящего договора, предоставить Правообладателю свободное место размещения, предусмотренное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4.2. Администрация имеет право: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4.2.1. Требовать от Правообладателя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4.2.2. Осуществлять </w:t>
      </w:r>
      <w:proofErr w:type="gramStart"/>
      <w:r w:rsidRPr="00E73AF8">
        <w:rPr>
          <w:sz w:val="28"/>
        </w:rPr>
        <w:t>контроль за</w:t>
      </w:r>
      <w:proofErr w:type="gramEnd"/>
      <w:r w:rsidRPr="00E73AF8">
        <w:rPr>
          <w:sz w:val="28"/>
        </w:rPr>
        <w:t xml:space="preserve"> выполнением Правообладателем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4.2.3. По истечении пяти календарных дней после окончания срока действия настоящего договора без уведомления Правообладателя осуществить демонтаж нестационарного торгового объекта при неисполнении в установленный настоящим договором срок этой обязанности Правообладателем.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 Правообладатель обязуется: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 (приложение № 1 к настоящему договору), эскизом нестационарного торгового объекта, который определяет внешний вид и его архитектурно-</w:t>
      </w:r>
      <w:proofErr w:type="gramStart"/>
      <w:r w:rsidRPr="00E73AF8">
        <w:rPr>
          <w:sz w:val="28"/>
        </w:rPr>
        <w:t>художественное решение</w:t>
      </w:r>
      <w:proofErr w:type="gramEnd"/>
      <w:r w:rsidRPr="00E73AF8">
        <w:rPr>
          <w:sz w:val="28"/>
        </w:rPr>
        <w:t xml:space="preserve"> (приложение №2 к настоящему договору), и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4.3.3. Не допускать нарушения Правил благ</w:t>
      </w:r>
      <w:r w:rsidR="00EF1F13">
        <w:rPr>
          <w:sz w:val="28"/>
        </w:rPr>
        <w:t>оустройства территории округа</w:t>
      </w:r>
      <w:r w:rsidRPr="00E73AF8">
        <w:rPr>
          <w:sz w:val="28"/>
        </w:rPr>
        <w:t>, на территории которого располагается нестационарный торговый объект, утвержденных решением</w:t>
      </w:r>
      <w:r w:rsidR="00EF1F13">
        <w:rPr>
          <w:sz w:val="28"/>
        </w:rPr>
        <w:t xml:space="preserve"> Холм-Жирковским окружным Советом </w:t>
      </w:r>
      <w:r w:rsidRPr="00E73AF8">
        <w:rPr>
          <w:sz w:val="28"/>
        </w:rPr>
        <w:t xml:space="preserve">депутатов </w:t>
      </w:r>
      <w:proofErr w:type="gramStart"/>
      <w:r w:rsidRPr="00E73AF8">
        <w:rPr>
          <w:sz w:val="28"/>
        </w:rPr>
        <w:t>от</w:t>
      </w:r>
      <w:proofErr w:type="gramEnd"/>
      <w:r w:rsidRPr="00E73AF8">
        <w:rPr>
          <w:sz w:val="28"/>
        </w:rPr>
        <w:t xml:space="preserve"> ___________, №_______, и обеспечивать вывоз ТБО.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4.3.4. В течение всего срока действия настоящего договора обеспечить надлежащие состояние и внешний вид нестационарного торгового </w:t>
      </w:r>
      <w:proofErr w:type="gramStart"/>
      <w:r w:rsidRPr="00E73AF8">
        <w:rPr>
          <w:sz w:val="28"/>
        </w:rPr>
        <w:t>объекта</w:t>
      </w:r>
      <w:proofErr w:type="gramEnd"/>
      <w:r w:rsidRPr="00E73AF8">
        <w:rPr>
          <w:sz w:val="28"/>
        </w:rPr>
        <w:t xml:space="preserve"> и его соответствие Положению о требованиях к размещению нестационарных торговых объектов на территории муниципального образования «Холм-Жирковский район» Смоленской области.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4.3.5. Своевременно производить оплату в соответствии с условиями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4.3.6. Соблюдать специализацию нестационарного торгового объекта в соответствии со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4.3.7. Обеспечить размещение нестационарного торгового объекта и его готовность к использованию в соответствии с утвержденным архитектурно-</w:t>
      </w:r>
      <w:proofErr w:type="gramStart"/>
      <w:r w:rsidRPr="00E73AF8">
        <w:rPr>
          <w:sz w:val="28"/>
        </w:rPr>
        <w:t>художественным решением</w:t>
      </w:r>
      <w:proofErr w:type="gramEnd"/>
      <w:r w:rsidRPr="00E73AF8">
        <w:rPr>
          <w:sz w:val="28"/>
        </w:rPr>
        <w:t xml:space="preserve"> в срок __________________________________.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4.3.8. После монтажа, демонтажа, ремонта нестационарного торгового объекта, иных работ в месте его размещения и на прилегающей территории привести место размещения в первоначальное состояние.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4.3.9. Не позднее пяти календарных дней до дня окончания срока действия настоящего договора демонтировать нестационарный торговый объект.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4.3.10. В случае расторжения настоящего договора, а также в случае </w:t>
      </w:r>
      <w:r w:rsidRPr="00E73AF8">
        <w:rPr>
          <w:sz w:val="28"/>
        </w:rPr>
        <w:lastRenderedPageBreak/>
        <w:t>признания его недействительным Правообладатель обязан произвести демонтаж нестационарного торгового объекта в течение пяти календарных дней и привести место его размещения в первоначальное состояние.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4.3.11. Направить Администрации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 Правообладатель имеет право: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4.4.1. Беспрепятственного доступа к месту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4.4.2. Использовать место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Правообладатель не отвечает, окажется в состоянии, непригодном для использования.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4.4.4. В случае, предусмотренном подпунктом 4.1.4 настоящего договора, выбрать место размещения нестационарного торгового объекта из числа свободных в соответствии со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4.4.5. Изменять специализацию (при этом оформляется дополнительное соглашение к настоящему Договору).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5. ОТВЕТСТВЕННОСТЬ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5.2. В случае нарушения Правообладателем сроков оплаты, предусмотренных настоящим договором, он обязан уплатить неустойку (пени) в размере 0,1% от суммы задолженности за каждый день просрочки в течение 14 (четырнадцати) банковских дней </w:t>
      </w:r>
      <w:proofErr w:type="gramStart"/>
      <w:r w:rsidRPr="00E73AF8">
        <w:rPr>
          <w:sz w:val="28"/>
        </w:rPr>
        <w:t>с даты получения</w:t>
      </w:r>
      <w:proofErr w:type="gramEnd"/>
      <w:r w:rsidRPr="00E73AF8">
        <w:rPr>
          <w:sz w:val="28"/>
        </w:rPr>
        <w:t xml:space="preserve"> соответствующей претензии от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Правообладатель обязан уплатить неустойку (штраф) в размере 10% от суммы, указанной в пункте 3.1 настоящего договора, за каждый факт нарушения в течение 5 (пяти) банковских дней </w:t>
      </w:r>
      <w:proofErr w:type="gramStart"/>
      <w:r w:rsidRPr="00E73AF8">
        <w:rPr>
          <w:sz w:val="28"/>
        </w:rPr>
        <w:t>с даты получения</w:t>
      </w:r>
      <w:proofErr w:type="gramEnd"/>
      <w:r w:rsidRPr="00E73AF8">
        <w:rPr>
          <w:sz w:val="28"/>
        </w:rPr>
        <w:t xml:space="preserve"> соответствующей претензии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5.4. Убытки Администрации, возникшие в связи с неисполнением (ненадлежащим исполнением) Правообладателем условий настоящего договора, взыскиваются в полном размере сверх неустоек, предусмотренных пунктами 5.2 и 5.3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5.6. Возмещение убытков и уплата неустойки за неисполнение обязательств не освобождает Стороны от исполнения обязательств по </w:t>
      </w:r>
      <w:r w:rsidRPr="00E73AF8">
        <w:rPr>
          <w:sz w:val="28"/>
        </w:rPr>
        <w:lastRenderedPageBreak/>
        <w:t>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6. ПОРЯДОК ИЗМЕНЕНИЯ, ПРЕКРАЩЕНИЯ И РАСТОРЖЕНИЯ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6.1. Настоящий договор может быть расторгнут: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по соглашению Сторон;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судебном порядке;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E73AF8">
        <w:rPr>
          <w:sz w:val="28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E73AF8">
        <w:rPr>
          <w:sz w:val="28"/>
        </w:rPr>
        <w:t xml:space="preserve"> с законодательством Российской Федерации и настоящим договором.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6.2. Настоящий </w:t>
      </w:r>
      <w:proofErr w:type="gramStart"/>
      <w:r w:rsidRPr="00E73AF8">
        <w:rPr>
          <w:sz w:val="28"/>
        </w:rPr>
        <w:t>договор</w:t>
      </w:r>
      <w:proofErr w:type="gramEnd"/>
      <w:r w:rsidRPr="00E73AF8">
        <w:rPr>
          <w:sz w:val="28"/>
        </w:rPr>
        <w:t xml:space="preserve"> может быть расторгнут Администрацией в порядке одностороннего отказа от исполнения настоящего договора в случаях: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невнесения в установленный настоящим договором срок платы, если просрочка платежа составляет более тридцати календарных дней;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неисполнения Правообладателем обязательств, установленных пунктом 4.3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6.3. </w:t>
      </w:r>
      <w:proofErr w:type="gramStart"/>
      <w:r w:rsidRPr="00E73AF8">
        <w:rPr>
          <w:sz w:val="28"/>
        </w:rPr>
        <w:t>В случае одностороннего отказа от исполнения настоящего договора Администрация обязана направить соответствующее уведомление о расторжении настоящего договора Правообладателю в письменном виде заказным почтовым отправлением с подтверждением получения отправления Правообладателем,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</w:t>
      </w:r>
      <w:proofErr w:type="gramEnd"/>
      <w:r w:rsidRPr="00E73AF8">
        <w:rPr>
          <w:sz w:val="28"/>
        </w:rPr>
        <w:t xml:space="preserve"> о его вручении Правообладателю.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Выполнение Администрацией указанных выше требований считается надлежащим уведомлением Правообладателя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Правообладателю указанного уведомления либо дата получения Администрацией информации об отсутствии Правообладателя по его адресу нахождения.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При невозможности получения указанных подтверждений либо информации, датой такого надлежащего уведомления признается дата по истечении пятнадцати календарных дней, </w:t>
      </w:r>
      <w:proofErr w:type="gramStart"/>
      <w:r w:rsidRPr="00E73AF8">
        <w:rPr>
          <w:sz w:val="28"/>
        </w:rPr>
        <w:t>с даты размещения</w:t>
      </w:r>
      <w:proofErr w:type="gramEnd"/>
      <w:r w:rsidRPr="00E73AF8">
        <w:rPr>
          <w:sz w:val="28"/>
        </w:rPr>
        <w:t xml:space="preserve"> решения Администрации об одностороннем отказе от исполнения настоящего договора на официальном сайте Администрации в информационно-телекоммуникационной сети «Интернет».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E73AF8">
        <w:rPr>
          <w:sz w:val="28"/>
        </w:rPr>
        <w:t>силу</w:t>
      </w:r>
      <w:proofErr w:type="gramEnd"/>
      <w:r w:rsidRPr="00E73AF8">
        <w:rPr>
          <w:sz w:val="28"/>
        </w:rPr>
        <w:t xml:space="preserve"> и настоящий договор считается расторгнутым через десять дней с даты надлежащего уведомления Администрацией Правообладателя об одностороннем отказе от исполнения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lastRenderedPageBreak/>
        <w:t>6.5. В случае досрочного расторжения настоящего договора на основании пункта 6.2 настоящего договора денежные средства, оплаченные Правообладателем, возврату не подлежат.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6.6. Все изменения и дополнения к настоящему договору оформляются дополнительными соглашениями.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7. ПОРЯДОК РАЗРЕШЕНИЯ СПОРОВ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E73AF8">
        <w:rPr>
          <w:sz w:val="28"/>
        </w:rPr>
        <w:t>предпринимают усилия</w:t>
      </w:r>
      <w:proofErr w:type="gramEnd"/>
      <w:r w:rsidRPr="00E73AF8">
        <w:rPr>
          <w:sz w:val="28"/>
        </w:rPr>
        <w:t xml:space="preserve"> для урегулирования таких противоречий, претензий и разногласий в добровольном порядке путем переговоров на основании действующего законодательства.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7.4. Претензия должна быть направлена в письменном виде. После получения претензии Сторона должна дать письменный ответ по существу в срок не позднее пятнадцати календарных дней </w:t>
      </w:r>
      <w:proofErr w:type="gramStart"/>
      <w:r w:rsidRPr="00E73AF8">
        <w:rPr>
          <w:sz w:val="28"/>
        </w:rPr>
        <w:t>с даты</w:t>
      </w:r>
      <w:proofErr w:type="gramEnd"/>
      <w:r w:rsidRPr="00E73AF8">
        <w:rPr>
          <w:sz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E73AF8">
        <w:rPr>
          <w:sz w:val="28"/>
        </w:rPr>
        <w:t>истребуемая</w:t>
      </w:r>
      <w:proofErr w:type="spellEnd"/>
      <w:r w:rsidRPr="00E73AF8">
        <w:rPr>
          <w:sz w:val="28"/>
        </w:rPr>
        <w:t xml:space="preserve"> сумма и ее полный и обоснованный расчет.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7.8. В случае невыполнения Сторонами своих обязательств и </w:t>
      </w:r>
      <w:proofErr w:type="spellStart"/>
      <w:r w:rsidRPr="00E73AF8">
        <w:rPr>
          <w:sz w:val="28"/>
        </w:rPr>
        <w:t>недостижения</w:t>
      </w:r>
      <w:proofErr w:type="spellEnd"/>
      <w:r w:rsidRPr="00E73AF8">
        <w:rPr>
          <w:sz w:val="28"/>
        </w:rPr>
        <w:t xml:space="preserve"> взаимного согласия споры по настоящему договору разрешаются в Арбитражном суде Смоленской области.</w:t>
      </w:r>
    </w:p>
    <w:p w:rsidR="009229F6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8. ФОРС-МАЖОРНЫЕ ОБСТОЯТЕЛЬСТВА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8.2. Сторона, для которой создалась невозможность исполнения обязательств, обязана в письменной форме в 10-дневный срок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8.3. Невыполнение условий пункта 8.2 настоящего договора лишает </w:t>
      </w:r>
      <w:r w:rsidRPr="00E73AF8">
        <w:rPr>
          <w:sz w:val="28"/>
        </w:rPr>
        <w:lastRenderedPageBreak/>
        <w:t>Сторону права ссылаться на форс-мажорные обстоятельства при невыполнении обязательств по 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9. ПРОЧИЕ УСЛОВИЯ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t>10. АДРЕСА, БАНКОВСКИЕ РЕКВИЗИТЫ.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7E1DD1" w:rsidRPr="00E73AF8" w:rsidTr="00324E37">
        <w:tc>
          <w:tcPr>
            <w:tcW w:w="5070" w:type="dxa"/>
          </w:tcPr>
          <w:p w:rsidR="007E1DD1" w:rsidRPr="00E73AF8" w:rsidRDefault="007E1DD1" w:rsidP="00324E37">
            <w:pPr>
              <w:pStyle w:val="a3"/>
              <w:widowControl w:val="0"/>
              <w:spacing w:after="0"/>
              <w:ind w:left="0"/>
              <w:rPr>
                <w:b/>
                <w:szCs w:val="28"/>
              </w:rPr>
            </w:pPr>
            <w:r w:rsidRPr="00E73AF8">
              <w:rPr>
                <w:b/>
                <w:szCs w:val="28"/>
              </w:rPr>
              <w:t>Администрация муниципального об</w:t>
            </w:r>
            <w:r w:rsidR="00F70FB6">
              <w:rPr>
                <w:b/>
                <w:szCs w:val="28"/>
              </w:rPr>
              <w:t>разования «Холм-Жирковский муниципальный округ</w:t>
            </w:r>
            <w:r w:rsidRPr="00E73AF8">
              <w:rPr>
                <w:b/>
                <w:szCs w:val="28"/>
              </w:rPr>
              <w:t>» Смоленской области</w:t>
            </w:r>
          </w:p>
          <w:p w:rsidR="007E1DD1" w:rsidRPr="00E73AF8" w:rsidRDefault="007E1DD1" w:rsidP="00324E37">
            <w:pPr>
              <w:pStyle w:val="a3"/>
              <w:widowControl w:val="0"/>
              <w:spacing w:after="0"/>
              <w:ind w:left="0"/>
              <w:jc w:val="both"/>
            </w:pPr>
            <w:r w:rsidRPr="00E73AF8">
              <w:rPr>
                <w:sz w:val="22"/>
              </w:rPr>
              <w:t xml:space="preserve">215650, </w:t>
            </w:r>
            <w:proofErr w:type="gramStart"/>
            <w:r w:rsidRPr="00E73AF8">
              <w:rPr>
                <w:sz w:val="22"/>
              </w:rPr>
              <w:t>Смоленская</w:t>
            </w:r>
            <w:proofErr w:type="gramEnd"/>
            <w:r w:rsidRPr="00E73AF8">
              <w:rPr>
                <w:sz w:val="22"/>
              </w:rPr>
              <w:t xml:space="preserve"> обл., </w:t>
            </w:r>
            <w:proofErr w:type="spellStart"/>
            <w:r w:rsidRPr="00E73AF8">
              <w:rPr>
                <w:sz w:val="22"/>
              </w:rPr>
              <w:t>пгт</w:t>
            </w:r>
            <w:proofErr w:type="spellEnd"/>
            <w:r w:rsidRPr="00E73AF8">
              <w:rPr>
                <w:sz w:val="22"/>
              </w:rPr>
              <w:t xml:space="preserve"> Холм-Жирковский, ул. Нахимовская, д.9.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УФК по Смоленской области (Администрация муниципального об</w:t>
            </w:r>
            <w:r w:rsidR="00F70FB6">
              <w:rPr>
                <w:sz w:val="22"/>
              </w:rPr>
              <w:t>разования «Холм-Жирковский муниципальный округ</w:t>
            </w:r>
            <w:r w:rsidRPr="00E73AF8">
              <w:rPr>
                <w:sz w:val="22"/>
              </w:rPr>
              <w:t>» Смо</w:t>
            </w:r>
            <w:r w:rsidR="00F70FB6">
              <w:rPr>
                <w:sz w:val="22"/>
              </w:rPr>
              <w:t>ленской области, л/с 04633</w:t>
            </w:r>
            <w:r w:rsidR="00F70FB6">
              <w:rPr>
                <w:sz w:val="22"/>
                <w:lang w:val="en-US"/>
              </w:rPr>
              <w:t>D</w:t>
            </w:r>
            <w:r w:rsidR="00F70FB6">
              <w:rPr>
                <w:sz w:val="22"/>
              </w:rPr>
              <w:t>024471), ИНН/КПП 6700027471/670001001</w:t>
            </w:r>
            <w:r w:rsidR="00542986">
              <w:rPr>
                <w:sz w:val="22"/>
              </w:rPr>
              <w:t>, ОКТМО 665</w:t>
            </w:r>
            <w:r w:rsidRPr="00E73AF8">
              <w:rPr>
                <w:sz w:val="22"/>
              </w:rPr>
              <w:t xml:space="preserve">54000, </w:t>
            </w:r>
            <w:proofErr w:type="spellStart"/>
            <w:proofErr w:type="gramStart"/>
            <w:r w:rsidRPr="00E73AF8">
              <w:rPr>
                <w:sz w:val="22"/>
              </w:rPr>
              <w:t>р</w:t>
            </w:r>
            <w:proofErr w:type="spellEnd"/>
            <w:proofErr w:type="gramEnd"/>
            <w:r w:rsidRPr="00E73AF8">
              <w:rPr>
                <w:sz w:val="22"/>
              </w:rPr>
              <w:t>/счет 03100643000000016300 ОТДЕЛЕНИЕ СМОЛЕНСК</w:t>
            </w:r>
            <w:r w:rsidR="00F70FB6">
              <w:rPr>
                <w:sz w:val="22"/>
              </w:rPr>
              <w:t xml:space="preserve"> БАНКА РОССИИ</w:t>
            </w:r>
            <w:r w:rsidRPr="00E73AF8">
              <w:rPr>
                <w:sz w:val="22"/>
              </w:rPr>
              <w:t xml:space="preserve">//УФК по Смоленской области, г. Смоленск, БИК 016614901, к/счет 40102810445370000055, 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2"/>
              </w:rPr>
              <w:t>КБК 902 111 0</w:t>
            </w:r>
            <w:r>
              <w:rPr>
                <w:sz w:val="22"/>
              </w:rPr>
              <w:t>9</w:t>
            </w:r>
            <w:r w:rsidRPr="00E73AF8">
              <w:rPr>
                <w:sz w:val="22"/>
              </w:rPr>
              <w:t>0</w:t>
            </w:r>
            <w:r>
              <w:rPr>
                <w:sz w:val="22"/>
              </w:rPr>
              <w:t>80</w:t>
            </w:r>
            <w:r w:rsidR="00542986">
              <w:rPr>
                <w:sz w:val="22"/>
              </w:rPr>
              <w:t xml:space="preserve"> 14</w:t>
            </w:r>
            <w:r w:rsidRPr="00E73AF8">
              <w:rPr>
                <w:sz w:val="22"/>
              </w:rPr>
              <w:t xml:space="preserve"> 0000 120</w:t>
            </w:r>
          </w:p>
        </w:tc>
        <w:tc>
          <w:tcPr>
            <w:tcW w:w="467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E73AF8">
              <w:rPr>
                <w:b/>
              </w:rPr>
              <w:t>Правообладатель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11. ПОДПИСИ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1DD1" w:rsidRPr="00E73AF8" w:rsidTr="00324E37"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</w:t>
            </w:r>
          </w:p>
        </w:tc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bookmarkStart w:id="1" w:name="P958"/>
      <w:bookmarkEnd w:id="1"/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  <w:sectPr w:rsidR="007E1DD1" w:rsidRPr="00E73AF8" w:rsidSect="00C32C0F">
          <w:pgSz w:w="11905" w:h="16838"/>
          <w:pgMar w:top="1134" w:right="567" w:bottom="709" w:left="1701" w:header="0" w:footer="0" w:gutter="0"/>
          <w:cols w:space="720"/>
        </w:sectPr>
      </w:pPr>
      <w:bookmarkStart w:id="2" w:name="P1086"/>
      <w:bookmarkEnd w:id="2"/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lastRenderedPageBreak/>
        <w:t>Приложение №1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  <w:rPr>
          <w:sz w:val="28"/>
        </w:rPr>
      </w:pPr>
      <w:r w:rsidRPr="00E73AF8">
        <w:t>к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Характеристики размещения нестационарного торгового объекта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20"/>
        <w:gridCol w:w="1843"/>
        <w:gridCol w:w="1559"/>
        <w:gridCol w:w="1225"/>
        <w:gridCol w:w="1185"/>
        <w:gridCol w:w="1559"/>
      </w:tblGrid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</w:pPr>
            <w:proofErr w:type="spellStart"/>
            <w:r w:rsidRPr="00E73AF8">
              <w:t>Nп</w:t>
            </w:r>
            <w:proofErr w:type="spellEnd"/>
            <w:r w:rsidRPr="00E73AF8">
              <w:t>/</w:t>
            </w:r>
            <w:proofErr w:type="spellStart"/>
            <w:proofErr w:type="gramStart"/>
            <w:r w:rsidRPr="00E73AF8">
              <w:t>п</w:t>
            </w:r>
            <w:proofErr w:type="spellEnd"/>
            <w:proofErr w:type="gramEnd"/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Номер пункта в схеме размещения нестационарных торговых объектов на территории муниципального образования «Холм-Жирковский район» Смоленской области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29"/>
              <w:jc w:val="both"/>
            </w:pPr>
            <w:r w:rsidRPr="00E73AF8">
              <w:rPr>
                <w:sz w:val="22"/>
              </w:rPr>
              <w:t>Тип нестационарного торгового объекта</w:t>
            </w: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Площадь нестационарного торгового объекта, кв. м</w:t>
            </w:r>
          </w:p>
        </w:tc>
      </w:tr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1</w:t>
            </w:r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4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5</w:t>
            </w: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7</w:t>
            </w:r>
          </w:p>
        </w:tc>
      </w:tr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t>в соответствии с эскизом, прилагаемым к договору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253"/>
      </w:tblGrid>
      <w:tr w:rsidR="007E1DD1" w:rsidRPr="00E73AF8" w:rsidTr="00324E37"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Реквизиты и подписи Сторон:</w:t>
            </w:r>
          </w:p>
        </w:tc>
      </w:tr>
      <w:tr w:rsidR="007E1DD1" w:rsidRPr="00E73AF8" w:rsidTr="00324E3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Правообладатель: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rPr>
          <w:sz w:val="28"/>
        </w:rPr>
        <w:br w:type="page"/>
      </w:r>
      <w:r w:rsidRPr="00E73AF8">
        <w:lastRenderedPageBreak/>
        <w:t>Приложение №2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t>к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677"/>
      </w:tblGrid>
      <w:tr w:rsidR="007E1DD1" w:rsidRPr="00E73AF8" w:rsidTr="00324E3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Эскиз нестационарного торгового объекта, который определяет внешний вид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и его архитектурно-художественное решение</w:t>
            </w:r>
          </w:p>
        </w:tc>
      </w:tr>
      <w:tr w:rsidR="007E1DD1" w:rsidRPr="00E73AF8" w:rsidTr="00324E37">
        <w:trPr>
          <w:trHeight w:val="7108"/>
        </w:trPr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</w:tr>
      <w:tr w:rsidR="007E1DD1" w:rsidRPr="00E73AF8" w:rsidTr="00324E3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Реквизиты и подписи Сторон:</w:t>
            </w:r>
          </w:p>
        </w:tc>
      </w:tr>
      <w:tr w:rsidR="007E1DD1" w:rsidRPr="00E73AF8" w:rsidTr="00324E3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Правообладатель: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3467A2" w:rsidRDefault="003467A2"/>
    <w:sectPr w:rsidR="003467A2" w:rsidSect="0034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DD1"/>
    <w:rsid w:val="000C4BAC"/>
    <w:rsid w:val="000D34DC"/>
    <w:rsid w:val="0010241F"/>
    <w:rsid w:val="001129B7"/>
    <w:rsid w:val="00126C38"/>
    <w:rsid w:val="001645DD"/>
    <w:rsid w:val="00182C66"/>
    <w:rsid w:val="00196BCC"/>
    <w:rsid w:val="001A4ABE"/>
    <w:rsid w:val="002C0622"/>
    <w:rsid w:val="002D33C4"/>
    <w:rsid w:val="00313149"/>
    <w:rsid w:val="003467A2"/>
    <w:rsid w:val="00357A7D"/>
    <w:rsid w:val="003E3185"/>
    <w:rsid w:val="004176F9"/>
    <w:rsid w:val="00542986"/>
    <w:rsid w:val="005611C6"/>
    <w:rsid w:val="005A38CD"/>
    <w:rsid w:val="005D2E13"/>
    <w:rsid w:val="005E3992"/>
    <w:rsid w:val="00647820"/>
    <w:rsid w:val="0066253D"/>
    <w:rsid w:val="006A00FE"/>
    <w:rsid w:val="007D4873"/>
    <w:rsid w:val="007E1DD1"/>
    <w:rsid w:val="00877065"/>
    <w:rsid w:val="008B7CB3"/>
    <w:rsid w:val="008D6CC1"/>
    <w:rsid w:val="008F6504"/>
    <w:rsid w:val="0090541C"/>
    <w:rsid w:val="009229F6"/>
    <w:rsid w:val="0098329B"/>
    <w:rsid w:val="009D7A5D"/>
    <w:rsid w:val="00AB33F2"/>
    <w:rsid w:val="00AB5805"/>
    <w:rsid w:val="00B37C27"/>
    <w:rsid w:val="00B612F1"/>
    <w:rsid w:val="00BE63B3"/>
    <w:rsid w:val="00C32C0F"/>
    <w:rsid w:val="00C9184C"/>
    <w:rsid w:val="00CD318C"/>
    <w:rsid w:val="00D77044"/>
    <w:rsid w:val="00E52503"/>
    <w:rsid w:val="00EF1F13"/>
    <w:rsid w:val="00F3341F"/>
    <w:rsid w:val="00F70FB6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1D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1D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4F85-71F5-40C3-B1D3-AD485CB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Н.В.</dc:creator>
  <cp:keywords/>
  <dc:description/>
  <cp:lastModifiedBy>Горохова Н.В.</cp:lastModifiedBy>
  <cp:revision>9</cp:revision>
  <cp:lastPrinted>2025-06-11T06:44:00Z</cp:lastPrinted>
  <dcterms:created xsi:type="dcterms:W3CDTF">2023-01-24T06:15:00Z</dcterms:created>
  <dcterms:modified xsi:type="dcterms:W3CDTF">2025-06-11T06:49:00Z</dcterms:modified>
</cp:coreProperties>
</file>