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3" w:rsidRPr="002D7D93" w:rsidRDefault="002E6EA4" w:rsidP="002E6EA4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2E6EA4">
        <w:rPr>
          <w:rStyle w:val="a3"/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9532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A4" w:rsidRPr="002E6EA4" w:rsidRDefault="002E6EA4" w:rsidP="000F2F3C">
      <w:pPr>
        <w:ind w:firstLine="0"/>
        <w:rPr>
          <w:rFonts w:ascii="Times New Roman" w:hAnsi="Times New Roman" w:cs="Times New Roman"/>
          <w:b/>
        </w:rPr>
      </w:pPr>
      <w:r w:rsidRPr="002E6EA4">
        <w:rPr>
          <w:rFonts w:ascii="Times New Roman" w:hAnsi="Times New Roman" w:cs="Times New Roman"/>
          <w:b/>
          <w:sz w:val="20"/>
        </w:rPr>
        <w:t>АДМИНИСТРАЦИЯ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B6798C">
        <w:rPr>
          <w:rStyle w:val="a3"/>
          <w:rFonts w:ascii="Times New Roman" w:hAnsi="Times New Roman" w:cs="Times New Roman"/>
          <w:b w:val="0"/>
          <w:bCs/>
        </w:rPr>
        <w:t>18</w:t>
      </w:r>
    </w:p>
    <w:p w:rsidR="002D7D93" w:rsidRPr="000F2F3C" w:rsidRDefault="002E6EA4" w:rsidP="000F2F3C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2E6EA4">
        <w:rPr>
          <w:rFonts w:ascii="Times New Roman" w:hAnsi="Times New Roman" w:cs="Times New Roman"/>
          <w:b/>
          <w:sz w:val="20"/>
        </w:rPr>
        <w:t xml:space="preserve">МУНИЦИПАЛЬНОГО ОБРАЗОВАНИЯ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</w:t>
      </w:r>
      <w:r w:rsidR="000F2F3C" w:rsidRPr="000F2F3C">
        <w:rPr>
          <w:rStyle w:val="a3"/>
          <w:rFonts w:ascii="Times New Roman" w:hAnsi="Times New Roman" w:cs="Times New Roman"/>
          <w:b w:val="0"/>
          <w:bCs/>
        </w:rPr>
        <w:t xml:space="preserve">к </w:t>
      </w:r>
      <w:hyperlink w:anchor="sub_0" w:history="1">
        <w:r w:rsidR="000F2F3C" w:rsidRPr="000F2F3C">
          <w:rPr>
            <w:rStyle w:val="a4"/>
            <w:rFonts w:ascii="Times New Roman" w:hAnsi="Times New Roman"/>
            <w:b w:val="0"/>
          </w:rPr>
          <w:t>приказу</w:t>
        </w:r>
      </w:hyperlink>
      <w:r w:rsidR="000F2F3C" w:rsidRPr="000F2F3C">
        <w:rPr>
          <w:rStyle w:val="a3"/>
          <w:rFonts w:ascii="Times New Roman" w:hAnsi="Times New Roman" w:cs="Times New Roman"/>
          <w:b w:val="0"/>
          <w:bCs/>
        </w:rPr>
        <w:t xml:space="preserve"> Финансового управления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«ХОЛМ-ЖИРКОВСКИЙ  РАЙОН»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Администрации муниципального образования</w:t>
      </w:r>
      <w:r>
        <w:rPr>
          <w:b/>
          <w:sz w:val="20"/>
        </w:rPr>
        <w:t xml:space="preserve">                </w:t>
      </w:r>
      <w:r w:rsidRPr="000F2F3C">
        <w:rPr>
          <w:rFonts w:ascii="Times New Roman" w:hAnsi="Times New Roman" w:cs="Times New Roman"/>
          <w:b/>
          <w:sz w:val="20"/>
        </w:rPr>
        <w:t xml:space="preserve">                          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СМОЛЕНСКОЙ ОБЛАСТИ 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«Холм-Жирковский район»</w:t>
      </w:r>
      <w:r w:rsidRPr="000F2F3C">
        <w:rPr>
          <w:rFonts w:ascii="Times New Roman" w:hAnsi="Times New Roman" w:cs="Times New Roman"/>
          <w:b/>
          <w:sz w:val="20"/>
        </w:rPr>
        <w:t xml:space="preserve">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</w:t>
      </w:r>
    </w:p>
    <w:p w:rsidR="002E6EA4" w:rsidRPr="000F2F3C" w:rsidRDefault="004670B4" w:rsidP="004670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                                         </w:t>
      </w:r>
      <w:r w:rsidR="000F2F3C" w:rsidRPr="000F2F3C">
        <w:rPr>
          <w:rStyle w:val="a3"/>
          <w:rFonts w:ascii="Times New Roman" w:hAnsi="Times New Roman" w:cs="Times New Roman"/>
          <w:b w:val="0"/>
          <w:bCs/>
        </w:rPr>
        <w:t>Смоленской области</w:t>
      </w:r>
      <w:r w:rsidR="000F2F3C" w:rsidRPr="000F2F3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</w:t>
      </w:r>
    </w:p>
    <w:p w:rsidR="000F2F3C" w:rsidRPr="000F2F3C" w:rsidRDefault="000F2F3C" w:rsidP="000F2F3C">
      <w:pPr>
        <w:ind w:firstLine="0"/>
        <w:jc w:val="left"/>
        <w:rPr>
          <w:rFonts w:ascii="Times New Roman" w:hAnsi="Times New Roman" w:cs="Times New Roman"/>
          <w:b/>
          <w:sz w:val="20"/>
        </w:rPr>
      </w:pPr>
      <w:r w:rsidRPr="000F2F3C">
        <w:rPr>
          <w:rFonts w:ascii="Times New Roman" w:hAnsi="Times New Roman" w:cs="Times New Roman"/>
          <w:b/>
          <w:sz w:val="20"/>
        </w:rPr>
        <w:t>ФИНАНСОВОЕ   УПРАВЛЕНИЕ</w:t>
      </w:r>
      <w:r w:rsidRPr="000F2F3C">
        <w:rPr>
          <w:bCs/>
        </w:rPr>
        <w:t xml:space="preserve"> </w:t>
      </w:r>
      <w:r>
        <w:rPr>
          <w:bCs/>
        </w:rPr>
        <w:t xml:space="preserve">                            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 xml:space="preserve">от 05.07.2019 г. </w:t>
      </w:r>
      <w:r w:rsidRPr="000F2F3C">
        <w:rPr>
          <w:rStyle w:val="a3"/>
          <w:rFonts w:ascii="Times New Roman" w:hAnsi="Times New Roman" w:cs="Times New Roman"/>
          <w:b w:val="0"/>
          <w:bCs/>
          <w:lang w:val="en-US"/>
        </w:rPr>
        <w:t>N</w:t>
      </w:r>
      <w:r w:rsidRPr="000F2F3C">
        <w:rPr>
          <w:rStyle w:val="a3"/>
          <w:rFonts w:ascii="Times New Roman" w:hAnsi="Times New Roman" w:cs="Times New Roman"/>
          <w:b w:val="0"/>
          <w:bCs/>
        </w:rPr>
        <w:t xml:space="preserve"> 40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</w:p>
    <w:p w:rsidR="000F2F3C" w:rsidRPr="000F2F3C" w:rsidRDefault="000F2F3C" w:rsidP="00133CF8">
      <w:pPr>
        <w:ind w:firstLine="0"/>
        <w:jc w:val="left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 xml:space="preserve">д.9, ул. Нахимовская, </w:t>
      </w:r>
      <w:proofErr w:type="spellStart"/>
      <w:r w:rsidRPr="000F2F3C">
        <w:rPr>
          <w:rFonts w:ascii="Times New Roman" w:hAnsi="Times New Roman" w:cs="Times New Roman"/>
        </w:rPr>
        <w:t>пгт</w:t>
      </w:r>
      <w:proofErr w:type="spellEnd"/>
      <w:r w:rsidRPr="000F2F3C">
        <w:rPr>
          <w:rFonts w:ascii="Times New Roman" w:hAnsi="Times New Roman" w:cs="Times New Roman"/>
        </w:rPr>
        <w:t xml:space="preserve">. Холм-Жирковский,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Смоленская область, 215650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lang w:val="en-US"/>
        </w:rPr>
        <w:t>E</w:t>
      </w:r>
      <w:r w:rsidRPr="000F2F3C">
        <w:rPr>
          <w:rFonts w:ascii="Times New Roman" w:hAnsi="Times New Roman" w:cs="Times New Roman"/>
        </w:rPr>
        <w:t>-</w:t>
      </w:r>
      <w:r w:rsidRPr="000F2F3C">
        <w:rPr>
          <w:rFonts w:ascii="Times New Roman" w:hAnsi="Times New Roman" w:cs="Times New Roman"/>
          <w:lang w:val="en-US"/>
        </w:rPr>
        <w:t>mail</w:t>
      </w:r>
      <w:r w:rsidRPr="000F2F3C">
        <w:rPr>
          <w:rFonts w:ascii="Times New Roman" w:hAnsi="Times New Roman" w:cs="Times New Roman"/>
        </w:rPr>
        <w:t>:</w:t>
      </w:r>
      <w:proofErr w:type="spellStart"/>
      <w:r w:rsidRPr="000F2F3C">
        <w:rPr>
          <w:rFonts w:ascii="Times New Roman" w:hAnsi="Times New Roman" w:cs="Times New Roman"/>
          <w:lang w:val="en-US"/>
        </w:rPr>
        <w:t>mohoim</w:t>
      </w:r>
      <w:proofErr w:type="spellEnd"/>
      <w:r w:rsidRPr="000F2F3C">
        <w:rPr>
          <w:rFonts w:ascii="Times New Roman" w:hAnsi="Times New Roman" w:cs="Times New Roman"/>
        </w:rPr>
        <w:t>@</w:t>
      </w:r>
      <w:proofErr w:type="spellStart"/>
      <w:r w:rsidRPr="000F2F3C">
        <w:rPr>
          <w:rFonts w:ascii="Times New Roman" w:hAnsi="Times New Roman" w:cs="Times New Roman"/>
          <w:lang w:val="en-US"/>
        </w:rPr>
        <w:t>yandex</w:t>
      </w:r>
      <w:proofErr w:type="spellEnd"/>
      <w:r w:rsidRPr="000F2F3C">
        <w:rPr>
          <w:rFonts w:ascii="Times New Roman" w:hAnsi="Times New Roman" w:cs="Times New Roman"/>
        </w:rPr>
        <w:t>.</w:t>
      </w:r>
      <w:proofErr w:type="spellStart"/>
      <w:r w:rsidRPr="000F2F3C">
        <w:rPr>
          <w:rFonts w:ascii="Times New Roman" w:hAnsi="Times New Roman" w:cs="Times New Roman"/>
        </w:rPr>
        <w:t>ru</w:t>
      </w:r>
      <w:proofErr w:type="spellEnd"/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тел./факс  8 (48139) 2-11-73</w:t>
      </w:r>
    </w:p>
    <w:p w:rsidR="008619AD" w:rsidRDefault="000F2F3C" w:rsidP="008619AD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«</w:t>
      </w:r>
      <w:r w:rsidR="00B415D6">
        <w:rPr>
          <w:rFonts w:ascii="Times New Roman" w:hAnsi="Times New Roman" w:cs="Times New Roman"/>
        </w:rPr>
        <w:t>10</w:t>
      </w:r>
      <w:r w:rsidRPr="000F2F3C">
        <w:rPr>
          <w:rFonts w:ascii="Times New Roman" w:hAnsi="Times New Roman" w:cs="Times New Roman"/>
        </w:rPr>
        <w:t xml:space="preserve">» </w:t>
      </w:r>
      <w:r w:rsidR="00B415D6">
        <w:rPr>
          <w:rFonts w:ascii="Times New Roman" w:hAnsi="Times New Roman" w:cs="Times New Roman"/>
        </w:rPr>
        <w:t>марта</w:t>
      </w:r>
      <w:r w:rsidRPr="000F2F3C">
        <w:rPr>
          <w:rFonts w:ascii="Times New Roman" w:hAnsi="Times New Roman" w:cs="Times New Roman"/>
        </w:rPr>
        <w:t xml:space="preserve">  202</w:t>
      </w:r>
      <w:r w:rsidR="00533E5B">
        <w:rPr>
          <w:rFonts w:ascii="Times New Roman" w:hAnsi="Times New Roman" w:cs="Times New Roman"/>
        </w:rPr>
        <w:t>2</w:t>
      </w:r>
      <w:r w:rsidRPr="000F2F3C">
        <w:rPr>
          <w:rFonts w:ascii="Times New Roman" w:hAnsi="Times New Roman" w:cs="Times New Roman"/>
        </w:rPr>
        <w:t xml:space="preserve"> г.  №  05- </w:t>
      </w:r>
      <w:r w:rsidR="008619AD">
        <w:rPr>
          <w:rFonts w:ascii="Times New Roman" w:hAnsi="Times New Roman" w:cs="Times New Roman"/>
        </w:rPr>
        <w:t xml:space="preserve">                                              </w:t>
      </w:r>
    </w:p>
    <w:p w:rsidR="000A461D" w:rsidRPr="00E22710" w:rsidRDefault="00533E5B" w:rsidP="008619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415D6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798F" w:rsidRPr="00C4798F" w:rsidRDefault="000A461D" w:rsidP="00533E5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2710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  <w:r w:rsidR="0053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1D" w:rsidRDefault="00A934F6" w:rsidP="000A46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8F">
        <w:rPr>
          <w:rFonts w:ascii="Times New Roman" w:hAnsi="Times New Roman" w:cs="Times New Roman"/>
          <w:sz w:val="28"/>
          <w:szCs w:val="28"/>
        </w:rPr>
        <w:t xml:space="preserve"> </w:t>
      </w:r>
      <w:r w:rsidR="00BF7F70">
        <w:rPr>
          <w:rFonts w:ascii="Times New Roman" w:hAnsi="Times New Roman" w:cs="Times New Roman"/>
          <w:sz w:val="28"/>
          <w:szCs w:val="28"/>
        </w:rPr>
        <w:t xml:space="preserve"> </w:t>
      </w:r>
      <w:r w:rsidR="00A066E5">
        <w:rPr>
          <w:rFonts w:ascii="Times New Roman" w:hAnsi="Times New Roman" w:cs="Times New Roman"/>
          <w:sz w:val="28"/>
          <w:szCs w:val="28"/>
        </w:rPr>
        <w:t xml:space="preserve"> </w:t>
      </w:r>
      <w:r w:rsidR="00533E5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C828B9" w:rsidRDefault="00B415D6" w:rsidP="00C828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533E5B" w:rsidRPr="00C92E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28B9" w:rsidRDefault="00C828B9" w:rsidP="00C828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 Смоленской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="00533E5B" w:rsidRPr="00C9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5B" w:rsidRPr="00C92E5F" w:rsidRDefault="00B415D6" w:rsidP="00C828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Владимировичу</w:t>
      </w:r>
    </w:p>
    <w:p w:rsidR="00A066E5" w:rsidRDefault="00A066E5" w:rsidP="00C828B9">
      <w:pPr>
        <w:jc w:val="right"/>
        <w:rPr>
          <w:rFonts w:ascii="Times New Roman" w:hAnsi="Times New Roman" w:cs="Times New Roman"/>
          <w:sz w:val="28"/>
          <w:szCs w:val="28"/>
        </w:rPr>
      </w:pPr>
      <w:r w:rsidRPr="00B52C51">
        <w:rPr>
          <w:rFonts w:ascii="Times New Roman" w:hAnsi="Times New Roman" w:cs="Times New Roman"/>
          <w:sz w:val="28"/>
          <w:szCs w:val="28"/>
        </w:rPr>
        <w:t>2156</w:t>
      </w:r>
      <w:r w:rsidR="00B415D6">
        <w:rPr>
          <w:rFonts w:ascii="Times New Roman" w:hAnsi="Times New Roman" w:cs="Times New Roman"/>
          <w:sz w:val="28"/>
          <w:szCs w:val="28"/>
        </w:rPr>
        <w:t>75</w:t>
      </w:r>
      <w:r w:rsidRPr="00B52C51">
        <w:rPr>
          <w:rFonts w:ascii="Times New Roman" w:hAnsi="Times New Roman" w:cs="Times New Roman"/>
          <w:sz w:val="28"/>
          <w:szCs w:val="28"/>
        </w:rPr>
        <w:t xml:space="preserve">, Смоленская область, </w:t>
      </w:r>
      <w:r w:rsidR="00C828B9">
        <w:rPr>
          <w:rFonts w:ascii="Times New Roman" w:hAnsi="Times New Roman" w:cs="Times New Roman"/>
          <w:sz w:val="28"/>
          <w:szCs w:val="28"/>
        </w:rPr>
        <w:t xml:space="preserve"> </w:t>
      </w:r>
      <w:r w:rsidRPr="00B52C51">
        <w:rPr>
          <w:rFonts w:ascii="Times New Roman" w:hAnsi="Times New Roman" w:cs="Times New Roman"/>
          <w:sz w:val="28"/>
          <w:szCs w:val="28"/>
        </w:rPr>
        <w:t>Холм-Жирковский</w:t>
      </w:r>
      <w:r w:rsidR="00C8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8B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BF7F70">
        <w:rPr>
          <w:rFonts w:ascii="Times New Roman" w:hAnsi="Times New Roman" w:cs="Times New Roman"/>
          <w:sz w:val="28"/>
          <w:szCs w:val="28"/>
        </w:rPr>
        <w:t>,</w:t>
      </w:r>
      <w:r w:rsidRPr="00B52C51">
        <w:rPr>
          <w:rFonts w:ascii="Times New Roman" w:hAnsi="Times New Roman" w:cs="Times New Roman"/>
          <w:sz w:val="28"/>
          <w:szCs w:val="28"/>
        </w:rPr>
        <w:t xml:space="preserve"> </w:t>
      </w:r>
      <w:r w:rsidR="00BF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B5" w:rsidRDefault="00A066E5" w:rsidP="00C828B9">
      <w:pPr>
        <w:jc w:val="right"/>
      </w:pPr>
      <w:r w:rsidRPr="00B52C51">
        <w:rPr>
          <w:rFonts w:ascii="Times New Roman" w:hAnsi="Times New Roman" w:cs="Times New Roman"/>
          <w:sz w:val="28"/>
          <w:szCs w:val="28"/>
        </w:rPr>
        <w:t xml:space="preserve"> </w:t>
      </w:r>
      <w:r w:rsidR="00BF7F70">
        <w:rPr>
          <w:rFonts w:ascii="Times New Roman" w:hAnsi="Times New Roman" w:cs="Times New Roman"/>
          <w:sz w:val="28"/>
          <w:szCs w:val="28"/>
        </w:rPr>
        <w:t xml:space="preserve"> </w:t>
      </w:r>
      <w:r w:rsidR="00C828B9">
        <w:rPr>
          <w:rFonts w:ascii="Times New Roman" w:hAnsi="Times New Roman" w:cs="Times New Roman"/>
          <w:sz w:val="28"/>
          <w:szCs w:val="28"/>
        </w:rPr>
        <w:t>с</w:t>
      </w:r>
      <w:r w:rsidR="00B415D6">
        <w:rPr>
          <w:rFonts w:ascii="Times New Roman" w:hAnsi="Times New Roman" w:cs="Times New Roman"/>
          <w:sz w:val="28"/>
          <w:szCs w:val="28"/>
        </w:rPr>
        <w:t>т</w:t>
      </w:r>
      <w:r w:rsidR="00C828B9">
        <w:rPr>
          <w:rFonts w:ascii="Times New Roman" w:hAnsi="Times New Roman" w:cs="Times New Roman"/>
          <w:sz w:val="28"/>
          <w:szCs w:val="28"/>
        </w:rPr>
        <w:t xml:space="preserve">. </w:t>
      </w:r>
      <w:r w:rsidR="00B415D6">
        <w:rPr>
          <w:rFonts w:ascii="Times New Roman" w:hAnsi="Times New Roman" w:cs="Times New Roman"/>
          <w:sz w:val="28"/>
          <w:szCs w:val="28"/>
        </w:rPr>
        <w:t>Владимирский Тупик</w:t>
      </w:r>
      <w:r w:rsidR="00C828B9">
        <w:rPr>
          <w:rFonts w:ascii="Times New Roman" w:hAnsi="Times New Roman" w:cs="Times New Roman"/>
          <w:sz w:val="28"/>
          <w:szCs w:val="28"/>
        </w:rPr>
        <w:t>,</w:t>
      </w:r>
      <w:r w:rsidRPr="00B52C51">
        <w:rPr>
          <w:rFonts w:ascii="Times New Roman" w:hAnsi="Times New Roman" w:cs="Times New Roman"/>
          <w:sz w:val="28"/>
          <w:szCs w:val="28"/>
        </w:rPr>
        <w:t xml:space="preserve"> ул. </w:t>
      </w:r>
      <w:r w:rsidR="00B415D6">
        <w:rPr>
          <w:rFonts w:ascii="Times New Roman" w:hAnsi="Times New Roman" w:cs="Times New Roman"/>
          <w:sz w:val="28"/>
          <w:szCs w:val="28"/>
        </w:rPr>
        <w:t>Пушкина</w:t>
      </w:r>
      <w:r w:rsidRPr="00B52C51">
        <w:rPr>
          <w:rFonts w:ascii="Times New Roman" w:hAnsi="Times New Roman" w:cs="Times New Roman"/>
          <w:sz w:val="28"/>
          <w:szCs w:val="28"/>
        </w:rPr>
        <w:t xml:space="preserve">, д. </w:t>
      </w:r>
      <w:r w:rsidR="00B415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275" w:rsidRDefault="00A44275" w:rsidP="000A461D">
      <w:pPr>
        <w:jc w:val="right"/>
      </w:pPr>
    </w:p>
    <w:p w:rsidR="001C6E70" w:rsidRPr="00C4798F" w:rsidRDefault="00E22710" w:rsidP="001C6E7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4798F" w:rsidRPr="00C4798F">
        <w:rPr>
          <w:rFonts w:ascii="Times New Roman" w:hAnsi="Times New Roman" w:cs="Times New Roman"/>
          <w:sz w:val="28"/>
          <w:szCs w:val="28"/>
        </w:rPr>
        <w:t>от «</w:t>
      </w:r>
      <w:r w:rsidR="00B415D6">
        <w:rPr>
          <w:rFonts w:ascii="Times New Roman" w:hAnsi="Times New Roman" w:cs="Times New Roman"/>
          <w:sz w:val="28"/>
          <w:szCs w:val="28"/>
        </w:rPr>
        <w:t>10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» </w:t>
      </w:r>
      <w:r w:rsidR="00B415D6">
        <w:rPr>
          <w:rFonts w:ascii="Times New Roman" w:hAnsi="Times New Roman" w:cs="Times New Roman"/>
          <w:sz w:val="28"/>
          <w:szCs w:val="28"/>
        </w:rPr>
        <w:t>марта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 202</w:t>
      </w:r>
      <w:r w:rsidR="00C828B9">
        <w:rPr>
          <w:rFonts w:ascii="Times New Roman" w:hAnsi="Times New Roman" w:cs="Times New Roman"/>
          <w:sz w:val="28"/>
          <w:szCs w:val="28"/>
        </w:rPr>
        <w:t>2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C4798F" w:rsidRPr="00C479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 </w:t>
      </w:r>
      <w:r w:rsidR="00B415D6">
        <w:rPr>
          <w:rFonts w:ascii="Times New Roman" w:hAnsi="Times New Roman" w:cs="Times New Roman"/>
          <w:sz w:val="28"/>
          <w:szCs w:val="28"/>
        </w:rPr>
        <w:t>2</w:t>
      </w:r>
    </w:p>
    <w:p w:rsidR="00703FB3" w:rsidRDefault="002D7D93" w:rsidP="002D7D93">
      <w:pPr>
        <w:pStyle w:val="a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2D7D93">
        <w:rPr>
          <w:rStyle w:val="a3"/>
          <w:rFonts w:ascii="Times New Roman" w:hAnsi="Times New Roman" w:cs="Times New Roman"/>
          <w:bCs/>
          <w:sz w:val="28"/>
          <w:szCs w:val="28"/>
        </w:rPr>
        <w:t>Пре</w:t>
      </w:r>
      <w:r w:rsidR="005A3EE3">
        <w:rPr>
          <w:rStyle w:val="a3"/>
          <w:rFonts w:ascii="Times New Roman" w:hAnsi="Times New Roman" w:cs="Times New Roman"/>
          <w:bCs/>
          <w:sz w:val="28"/>
          <w:szCs w:val="28"/>
        </w:rPr>
        <w:t>д</w:t>
      </w:r>
      <w:r w:rsidR="00C4798F">
        <w:rPr>
          <w:rStyle w:val="a3"/>
          <w:rFonts w:ascii="Times New Roman" w:hAnsi="Times New Roman" w:cs="Times New Roman"/>
          <w:bCs/>
          <w:sz w:val="28"/>
          <w:szCs w:val="28"/>
        </w:rPr>
        <w:t>ставление</w:t>
      </w:r>
      <w:r w:rsidR="00293424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C4798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351B9C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7D93" w:rsidRPr="00351B9C" w:rsidRDefault="00C4798F" w:rsidP="002D7D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28B9" w:rsidRPr="00B37AB2" w:rsidRDefault="00351B9C" w:rsidP="00C828B9">
      <w:pPr>
        <w:pStyle w:val="Style4"/>
        <w:widowControl/>
        <w:spacing w:line="322" w:lineRule="exact"/>
        <w:ind w:firstLine="544"/>
        <w:rPr>
          <w:sz w:val="28"/>
          <w:szCs w:val="28"/>
        </w:rPr>
      </w:pPr>
      <w:proofErr w:type="gramStart"/>
      <w:r w:rsidRPr="0010609A">
        <w:rPr>
          <w:sz w:val="28"/>
          <w:szCs w:val="28"/>
        </w:rPr>
        <w:t>Финансов</w:t>
      </w:r>
      <w:r w:rsidR="00A934F6">
        <w:rPr>
          <w:sz w:val="28"/>
          <w:szCs w:val="28"/>
        </w:rPr>
        <w:t>ым</w:t>
      </w:r>
      <w:r w:rsidRPr="0010609A">
        <w:rPr>
          <w:sz w:val="28"/>
          <w:szCs w:val="28"/>
        </w:rPr>
        <w:t xml:space="preserve"> управление</w:t>
      </w:r>
      <w:r w:rsidR="00A934F6">
        <w:rPr>
          <w:sz w:val="28"/>
          <w:szCs w:val="28"/>
        </w:rPr>
        <w:t>м</w:t>
      </w:r>
      <w:r w:rsidRPr="0010609A">
        <w:rPr>
          <w:sz w:val="28"/>
          <w:szCs w:val="28"/>
        </w:rPr>
        <w:t xml:space="preserve"> Администрации муниципального образования «Холм-Жирков</w:t>
      </w:r>
      <w:r w:rsidR="00C4798F">
        <w:rPr>
          <w:sz w:val="28"/>
          <w:szCs w:val="28"/>
        </w:rPr>
        <w:t>ский район» Смоленской области</w:t>
      </w:r>
      <w:r w:rsidRPr="0010609A">
        <w:rPr>
          <w:sz w:val="28"/>
          <w:szCs w:val="28"/>
        </w:rPr>
        <w:t xml:space="preserve"> </w:t>
      </w:r>
      <w:r w:rsidR="00A20D24">
        <w:rPr>
          <w:sz w:val="28"/>
          <w:szCs w:val="28"/>
        </w:rPr>
        <w:t xml:space="preserve">(далее – Финансовое управление) </w:t>
      </w:r>
      <w:r w:rsidR="00D15B64" w:rsidRPr="00CC7B4E">
        <w:rPr>
          <w:sz w:val="28"/>
          <w:szCs w:val="28"/>
        </w:rPr>
        <w:t xml:space="preserve">на основании приказа начальника Финансового управления от </w:t>
      </w:r>
      <w:r w:rsidR="00C828B9">
        <w:rPr>
          <w:sz w:val="28"/>
          <w:szCs w:val="28"/>
        </w:rPr>
        <w:t>25.01.2022</w:t>
      </w:r>
      <w:r w:rsidR="00D15B64" w:rsidRPr="00B76CA5">
        <w:rPr>
          <w:sz w:val="28"/>
          <w:szCs w:val="28"/>
        </w:rPr>
        <w:t xml:space="preserve"> </w:t>
      </w:r>
      <w:r w:rsidR="00D15B64" w:rsidRPr="00B76CA5">
        <w:rPr>
          <w:sz w:val="28"/>
          <w:szCs w:val="28"/>
          <w:lang w:val="en-US"/>
        </w:rPr>
        <w:t>N</w:t>
      </w:r>
      <w:r w:rsidR="00D15B64" w:rsidRPr="00B76CA5">
        <w:rPr>
          <w:sz w:val="28"/>
          <w:szCs w:val="28"/>
        </w:rPr>
        <w:t xml:space="preserve"> </w:t>
      </w:r>
      <w:r w:rsidR="00C828B9">
        <w:rPr>
          <w:sz w:val="28"/>
          <w:szCs w:val="28"/>
        </w:rPr>
        <w:t>5</w:t>
      </w:r>
      <w:r w:rsidR="00D15B64">
        <w:rPr>
          <w:sz w:val="28"/>
          <w:szCs w:val="28"/>
        </w:rPr>
        <w:t xml:space="preserve"> в соответствии </w:t>
      </w:r>
      <w:r w:rsidR="00D15B64">
        <w:rPr>
          <w:rStyle w:val="FontStyle40"/>
          <w:sz w:val="28"/>
          <w:szCs w:val="28"/>
        </w:rPr>
        <w:t xml:space="preserve">с пунктом </w:t>
      </w:r>
      <w:r w:rsidR="00B415D6">
        <w:rPr>
          <w:rStyle w:val="FontStyle40"/>
          <w:sz w:val="28"/>
          <w:szCs w:val="28"/>
        </w:rPr>
        <w:t>2</w:t>
      </w:r>
      <w:r w:rsidR="00D15B64">
        <w:rPr>
          <w:rStyle w:val="FontStyle40"/>
          <w:sz w:val="28"/>
          <w:szCs w:val="28"/>
        </w:rPr>
        <w:t xml:space="preserve"> раздела </w:t>
      </w:r>
      <w:r w:rsidR="00C828B9">
        <w:rPr>
          <w:rStyle w:val="FontStyle40"/>
          <w:sz w:val="28"/>
          <w:szCs w:val="28"/>
        </w:rPr>
        <w:t>1</w:t>
      </w:r>
      <w:r w:rsidR="00D15B64">
        <w:rPr>
          <w:rStyle w:val="FontStyle40"/>
          <w:sz w:val="28"/>
          <w:szCs w:val="28"/>
        </w:rPr>
        <w:t xml:space="preserve"> Плана контрольных мероприятий Финансового управления Администрации муниципального образования «Холм-Жирковский район» Смоленской области на 202</w:t>
      </w:r>
      <w:r w:rsidR="00C828B9">
        <w:rPr>
          <w:rStyle w:val="FontStyle40"/>
          <w:sz w:val="28"/>
          <w:szCs w:val="28"/>
        </w:rPr>
        <w:t>2</w:t>
      </w:r>
      <w:r w:rsidR="00D15B64">
        <w:rPr>
          <w:rStyle w:val="FontStyle40"/>
          <w:sz w:val="28"/>
          <w:szCs w:val="28"/>
        </w:rPr>
        <w:t xml:space="preserve"> год, согласованным с  Глав</w:t>
      </w:r>
      <w:r w:rsidR="00C828B9">
        <w:rPr>
          <w:rStyle w:val="FontStyle40"/>
          <w:sz w:val="28"/>
          <w:szCs w:val="28"/>
        </w:rPr>
        <w:t>ой</w:t>
      </w:r>
      <w:r w:rsidR="00D15B64">
        <w:rPr>
          <w:rStyle w:val="FontStyle40"/>
          <w:sz w:val="28"/>
          <w:szCs w:val="28"/>
        </w:rPr>
        <w:t xml:space="preserve">  муниципального образования «Холм-Жирковский район» Смоленской области и утвержденным приказом Финансового управления Администрации муниципального</w:t>
      </w:r>
      <w:proofErr w:type="gramEnd"/>
      <w:r w:rsidR="00D15B64">
        <w:rPr>
          <w:rStyle w:val="FontStyle40"/>
          <w:sz w:val="28"/>
          <w:szCs w:val="28"/>
        </w:rPr>
        <w:t xml:space="preserve"> </w:t>
      </w:r>
      <w:proofErr w:type="gramStart"/>
      <w:r w:rsidR="00D15B64">
        <w:rPr>
          <w:rStyle w:val="FontStyle40"/>
          <w:sz w:val="28"/>
          <w:szCs w:val="28"/>
        </w:rPr>
        <w:t xml:space="preserve">образования «Холм-Жирковский район» Смоленской области от </w:t>
      </w:r>
      <w:r w:rsidR="00C828B9">
        <w:rPr>
          <w:rStyle w:val="FontStyle40"/>
          <w:sz w:val="28"/>
          <w:szCs w:val="28"/>
        </w:rPr>
        <w:t>01</w:t>
      </w:r>
      <w:r w:rsidR="00D15B64">
        <w:rPr>
          <w:rStyle w:val="FontStyle40"/>
          <w:sz w:val="28"/>
          <w:szCs w:val="28"/>
        </w:rPr>
        <w:t>.12.202</w:t>
      </w:r>
      <w:r w:rsidR="00C828B9">
        <w:rPr>
          <w:rStyle w:val="FontStyle40"/>
          <w:sz w:val="28"/>
          <w:szCs w:val="28"/>
        </w:rPr>
        <w:t>1</w:t>
      </w:r>
      <w:r w:rsidR="00D15B64">
        <w:rPr>
          <w:rStyle w:val="FontStyle40"/>
          <w:sz w:val="28"/>
          <w:szCs w:val="28"/>
        </w:rPr>
        <w:t xml:space="preserve"> </w:t>
      </w:r>
      <w:r w:rsidR="00D15B64">
        <w:rPr>
          <w:rStyle w:val="FontStyle40"/>
          <w:sz w:val="28"/>
          <w:szCs w:val="28"/>
          <w:lang w:val="en-US"/>
        </w:rPr>
        <w:t>N</w:t>
      </w:r>
      <w:r w:rsidR="00D15B64">
        <w:rPr>
          <w:rStyle w:val="FontStyle40"/>
          <w:sz w:val="28"/>
          <w:szCs w:val="28"/>
        </w:rPr>
        <w:t xml:space="preserve"> </w:t>
      </w:r>
      <w:r w:rsidR="00C828B9">
        <w:rPr>
          <w:rStyle w:val="FontStyle40"/>
          <w:sz w:val="28"/>
          <w:szCs w:val="28"/>
        </w:rPr>
        <w:t>75</w:t>
      </w:r>
      <w:r w:rsidR="00D15B64">
        <w:rPr>
          <w:rStyle w:val="FontStyle40"/>
          <w:sz w:val="28"/>
          <w:szCs w:val="28"/>
        </w:rPr>
        <w:t>, в</w:t>
      </w:r>
      <w:r w:rsidR="00D15B64">
        <w:rPr>
          <w:sz w:val="28"/>
          <w:szCs w:val="28"/>
        </w:rPr>
        <w:t xml:space="preserve"> период с </w:t>
      </w:r>
      <w:r w:rsidR="00B415D6">
        <w:rPr>
          <w:sz w:val="28"/>
          <w:szCs w:val="28"/>
        </w:rPr>
        <w:t>25</w:t>
      </w:r>
      <w:r w:rsidR="00C828B9">
        <w:rPr>
          <w:sz w:val="28"/>
          <w:szCs w:val="28"/>
        </w:rPr>
        <w:t>.02.2022г</w:t>
      </w:r>
      <w:r w:rsidR="00D15B64">
        <w:rPr>
          <w:sz w:val="28"/>
          <w:szCs w:val="28"/>
        </w:rPr>
        <w:t xml:space="preserve">. по </w:t>
      </w:r>
      <w:r w:rsidR="00B415D6">
        <w:rPr>
          <w:sz w:val="28"/>
          <w:szCs w:val="28"/>
        </w:rPr>
        <w:t>05</w:t>
      </w:r>
      <w:r w:rsidR="003A5916">
        <w:rPr>
          <w:sz w:val="28"/>
          <w:szCs w:val="28"/>
        </w:rPr>
        <w:t>.</w:t>
      </w:r>
      <w:r w:rsidR="00C828B9">
        <w:rPr>
          <w:sz w:val="28"/>
          <w:szCs w:val="28"/>
        </w:rPr>
        <w:t>0</w:t>
      </w:r>
      <w:r w:rsidR="00B415D6">
        <w:rPr>
          <w:sz w:val="28"/>
          <w:szCs w:val="28"/>
        </w:rPr>
        <w:t>3</w:t>
      </w:r>
      <w:r w:rsidR="00D15B64">
        <w:rPr>
          <w:sz w:val="28"/>
          <w:szCs w:val="28"/>
        </w:rPr>
        <w:t>.202</w:t>
      </w:r>
      <w:r w:rsidR="00C828B9">
        <w:rPr>
          <w:sz w:val="28"/>
          <w:szCs w:val="28"/>
        </w:rPr>
        <w:t>2</w:t>
      </w:r>
      <w:r w:rsidR="00D15B64">
        <w:rPr>
          <w:sz w:val="28"/>
          <w:szCs w:val="28"/>
        </w:rPr>
        <w:t xml:space="preserve">г. в отношении </w:t>
      </w:r>
      <w:r w:rsidR="00C828B9">
        <w:rPr>
          <w:sz w:val="28"/>
          <w:szCs w:val="28"/>
        </w:rPr>
        <w:t xml:space="preserve">Администрации </w:t>
      </w:r>
      <w:proofErr w:type="spellStart"/>
      <w:r w:rsidR="00B415D6">
        <w:rPr>
          <w:sz w:val="28"/>
          <w:szCs w:val="28"/>
        </w:rPr>
        <w:t>Тупиковского</w:t>
      </w:r>
      <w:proofErr w:type="spellEnd"/>
      <w:r w:rsidR="00C828B9">
        <w:rPr>
          <w:sz w:val="28"/>
          <w:szCs w:val="28"/>
        </w:rPr>
        <w:t xml:space="preserve"> сельского поселения</w:t>
      </w:r>
      <w:r w:rsidR="00D15B64">
        <w:rPr>
          <w:sz w:val="28"/>
          <w:szCs w:val="28"/>
        </w:rPr>
        <w:t xml:space="preserve"> Холм-Жирковского района Смоленской области проведена плановая камеральная проверка</w:t>
      </w:r>
      <w:r w:rsidR="00D15B64" w:rsidRPr="005C1AF7">
        <w:rPr>
          <w:sz w:val="28"/>
          <w:szCs w:val="28"/>
        </w:rPr>
        <w:t xml:space="preserve"> </w:t>
      </w:r>
      <w:r w:rsidR="00372F92">
        <w:rPr>
          <w:sz w:val="28"/>
          <w:szCs w:val="28"/>
        </w:rPr>
        <w:t xml:space="preserve">(далее – контрольное мероприятие) </w:t>
      </w:r>
      <w:r w:rsidR="00D15B64" w:rsidRPr="007A06BF">
        <w:rPr>
          <w:sz w:val="28"/>
          <w:szCs w:val="28"/>
        </w:rPr>
        <w:t>по вопро</w:t>
      </w:r>
      <w:r w:rsidR="00D15B64">
        <w:rPr>
          <w:sz w:val="28"/>
          <w:szCs w:val="28"/>
        </w:rPr>
        <w:t>с</w:t>
      </w:r>
      <w:r w:rsidR="00C828B9">
        <w:rPr>
          <w:sz w:val="28"/>
          <w:szCs w:val="28"/>
        </w:rPr>
        <w:t>ам,</w:t>
      </w:r>
      <w:r w:rsidR="00C828B9" w:rsidRPr="006C49DA">
        <w:rPr>
          <w:sz w:val="28"/>
          <w:szCs w:val="28"/>
        </w:rPr>
        <w:t xml:space="preserve"> предусмотренным</w:t>
      </w:r>
      <w:r w:rsidR="00C828B9">
        <w:rPr>
          <w:sz w:val="28"/>
          <w:szCs w:val="28"/>
        </w:rPr>
        <w:t xml:space="preserve"> пунктом 3 части 3 и </w:t>
      </w:r>
      <w:r w:rsidR="00C828B9" w:rsidRPr="006C49DA">
        <w:rPr>
          <w:sz w:val="28"/>
          <w:szCs w:val="28"/>
        </w:rPr>
        <w:t xml:space="preserve"> частью 8 статьи 99 Федерального закона от 05.04.2013 </w:t>
      </w:r>
      <w:r w:rsidR="00C828B9">
        <w:rPr>
          <w:sz w:val="28"/>
          <w:szCs w:val="28"/>
          <w:lang w:val="en-US"/>
        </w:rPr>
        <w:t>N</w:t>
      </w:r>
      <w:r w:rsidR="00C828B9" w:rsidRPr="006C49DA">
        <w:rPr>
          <w:sz w:val="28"/>
          <w:szCs w:val="28"/>
        </w:rPr>
        <w:t xml:space="preserve"> 44-ФЗ «О контрактной системе в сфере закупок товаров, работ</w:t>
      </w:r>
      <w:proofErr w:type="gramEnd"/>
      <w:r w:rsidR="00C828B9" w:rsidRPr="006C49DA">
        <w:rPr>
          <w:sz w:val="28"/>
          <w:szCs w:val="28"/>
        </w:rPr>
        <w:t>, услуг для обеспечения государственных и муниципальных нужд</w:t>
      </w:r>
      <w:r w:rsidR="00C828B9">
        <w:rPr>
          <w:sz w:val="28"/>
          <w:szCs w:val="28"/>
        </w:rPr>
        <w:t xml:space="preserve">» - </w:t>
      </w:r>
      <w:r w:rsidR="00C828B9" w:rsidRPr="00B37AB2">
        <w:rPr>
          <w:sz w:val="28"/>
          <w:szCs w:val="28"/>
        </w:rPr>
        <w:t>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C828B9">
        <w:rPr>
          <w:sz w:val="28"/>
          <w:szCs w:val="28"/>
        </w:rPr>
        <w:t>.</w:t>
      </w:r>
    </w:p>
    <w:p w:rsidR="00D15B64" w:rsidRDefault="00D15B64" w:rsidP="00D15B6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Проверенный период: 202</w:t>
      </w:r>
      <w:r w:rsidR="00C828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5B64" w:rsidRDefault="00D15B64" w:rsidP="00D15B6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Акт:</w:t>
      </w:r>
      <w:hyperlink r:id="rId8" w:history="1"/>
      <w:r w:rsidRPr="00171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6BF">
        <w:rPr>
          <w:rFonts w:ascii="Times New Roman" w:hAnsi="Times New Roman" w:cs="Times New Roman"/>
          <w:sz w:val="28"/>
          <w:szCs w:val="28"/>
        </w:rPr>
        <w:t xml:space="preserve"> </w:t>
      </w:r>
      <w:r w:rsidR="00C828B9">
        <w:rPr>
          <w:rFonts w:ascii="Times New Roman" w:hAnsi="Times New Roman" w:cs="Times New Roman"/>
          <w:sz w:val="28"/>
          <w:szCs w:val="28"/>
        </w:rPr>
        <w:t>0</w:t>
      </w:r>
      <w:r w:rsidR="00B415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15D6">
        <w:rPr>
          <w:rFonts w:ascii="Times New Roman" w:hAnsi="Times New Roman" w:cs="Times New Roman"/>
          <w:sz w:val="28"/>
          <w:szCs w:val="28"/>
        </w:rPr>
        <w:t>10</w:t>
      </w:r>
      <w:r w:rsidR="00C828B9">
        <w:rPr>
          <w:rFonts w:ascii="Times New Roman" w:hAnsi="Times New Roman" w:cs="Times New Roman"/>
          <w:sz w:val="28"/>
          <w:szCs w:val="28"/>
        </w:rPr>
        <w:t>.0</w:t>
      </w:r>
      <w:r w:rsidR="00B415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8B9">
        <w:rPr>
          <w:rFonts w:ascii="Times New Roman" w:hAnsi="Times New Roman" w:cs="Times New Roman"/>
          <w:sz w:val="28"/>
          <w:szCs w:val="28"/>
        </w:rPr>
        <w:t>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CF8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4670B4" w:rsidRPr="004670B4" w:rsidRDefault="004670B4" w:rsidP="004670B4"/>
    <w:p w:rsidR="007A06BF" w:rsidRPr="007A06BF" w:rsidRDefault="007A06BF" w:rsidP="007A06BF">
      <w:pPr>
        <w:rPr>
          <w:rFonts w:ascii="Times New Roman" w:hAnsi="Times New Roman" w:cs="Times New Roman"/>
          <w:sz w:val="28"/>
          <w:szCs w:val="28"/>
        </w:rPr>
      </w:pPr>
      <w:r w:rsidRPr="007A06BF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выявлены следующие нарушения:</w:t>
      </w:r>
    </w:p>
    <w:p w:rsidR="00CA4FB4" w:rsidRDefault="00CA4FB4" w:rsidP="00CA4FB4"/>
    <w:p w:rsidR="00B415D6" w:rsidRDefault="00B415D6" w:rsidP="00B415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- в</w:t>
      </w:r>
      <w:r w:rsidRPr="00340592">
        <w:rPr>
          <w:rFonts w:ascii="Times New Roman" w:hAnsi="Times New Roman" w:cs="Times New Roman"/>
          <w:b/>
          <w:iCs/>
          <w:sz w:val="28"/>
          <w:szCs w:val="28"/>
        </w:rPr>
        <w:t xml:space="preserve"> нарушение требований ст. 72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1513">
        <w:rPr>
          <w:rFonts w:ascii="Times New Roman" w:hAnsi="Times New Roman" w:cs="Times New Roman"/>
          <w:b/>
          <w:iCs/>
          <w:sz w:val="28"/>
          <w:szCs w:val="28"/>
        </w:rPr>
        <w:t>Бюджетного кодекса РФ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44C3D">
        <w:rPr>
          <w:rFonts w:ascii="Times New Roman" w:hAnsi="Times New Roman" w:cs="Times New Roman"/>
          <w:iCs/>
          <w:sz w:val="28"/>
          <w:szCs w:val="28"/>
        </w:rPr>
        <w:t>имеет место заключение контрактов (договоров) сверх</w:t>
      </w:r>
      <w:r>
        <w:rPr>
          <w:rFonts w:ascii="Times New Roman" w:hAnsi="Times New Roman" w:cs="Times New Roman"/>
          <w:iCs/>
          <w:sz w:val="28"/>
          <w:szCs w:val="28"/>
        </w:rPr>
        <w:t xml:space="preserve"> лимитов  бюджетных обязательств и предусмотренных  Планом-графиком закупок по соответствующим КБК на дату заключения контракта (договора).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28DF">
        <w:rPr>
          <w:rFonts w:ascii="Times New Roman" w:hAnsi="Times New Roman" w:cs="Times New Roman"/>
          <w:b/>
          <w:iCs/>
          <w:sz w:val="28"/>
          <w:szCs w:val="28"/>
        </w:rPr>
        <w:t>Нарушения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составили </w:t>
      </w:r>
      <w:r w:rsidRPr="00BF28DF">
        <w:rPr>
          <w:rFonts w:ascii="Times New Roman" w:hAnsi="Times New Roman" w:cs="Times New Roman"/>
          <w:b/>
          <w:iCs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</w:t>
      </w:r>
      <w:r w:rsidRPr="00BF28DF">
        <w:rPr>
          <w:rFonts w:ascii="Times New Roman" w:hAnsi="Times New Roman" w:cs="Times New Roman"/>
          <w:b/>
          <w:iCs/>
          <w:sz w:val="28"/>
          <w:szCs w:val="28"/>
        </w:rPr>
        <w:t>103 074,03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D6" w:rsidRDefault="00B415D6" w:rsidP="00B415D6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06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в н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>арушен</w:t>
      </w:r>
      <w:r>
        <w:rPr>
          <w:rFonts w:ascii="Times New Roman" w:hAnsi="Times New Roman" w:cs="Times New Roman"/>
          <w:b/>
          <w:iCs/>
          <w:sz w:val="28"/>
          <w:szCs w:val="28"/>
        </w:rPr>
        <w:t>ие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b/>
          <w:iCs/>
          <w:sz w:val="28"/>
          <w:szCs w:val="28"/>
        </w:rPr>
        <w:t>й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 xml:space="preserve"> 22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Порядка </w:t>
      </w:r>
      <w:r w:rsidRPr="000B686F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 xml:space="preserve"> 1279, п.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 xml:space="preserve"> ч.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>8 и ч. 9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ст. 16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 xml:space="preserve"> Федерального закона </w:t>
      </w:r>
      <w:r w:rsidRPr="000B686F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Pr="000B686F">
        <w:rPr>
          <w:rFonts w:ascii="Times New Roman" w:hAnsi="Times New Roman" w:cs="Times New Roman"/>
          <w:b/>
          <w:iCs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206F5">
        <w:rPr>
          <w:rFonts w:ascii="Times New Roman" w:hAnsi="Times New Roman" w:cs="Times New Roman"/>
          <w:iCs/>
          <w:sz w:val="28"/>
          <w:szCs w:val="28"/>
        </w:rPr>
        <w:t>переходящие контракты (договоры), заключенные в 2020 году со сроком исполнения в 2021 году</w:t>
      </w:r>
      <w:r>
        <w:rPr>
          <w:rFonts w:ascii="Times New Roman" w:hAnsi="Times New Roman" w:cs="Times New Roman"/>
          <w:b/>
          <w:iCs/>
          <w:sz w:val="28"/>
          <w:szCs w:val="28"/>
        </w:rPr>
        <w:t>, не включены в актуальный план-график 2020 года.</w:t>
      </w:r>
    </w:p>
    <w:p w:rsidR="00B415D6" w:rsidRPr="00557516" w:rsidRDefault="00B415D6" w:rsidP="00B415D6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2AD1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приказа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</w:t>
      </w:r>
      <w:r w:rsidRPr="00DB4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DB40D0">
        <w:rPr>
          <w:rFonts w:ascii="Times New Roman" w:hAnsi="Times New Roman" w:cs="Times New Roman"/>
          <w:sz w:val="28"/>
          <w:szCs w:val="28"/>
        </w:rPr>
        <w:t xml:space="preserve">от 10.04.2019 </w:t>
      </w:r>
      <w:r w:rsidRPr="00DB4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B40D0">
        <w:rPr>
          <w:rFonts w:ascii="Times New Roman" w:hAnsi="Times New Roman" w:cs="Times New Roman"/>
          <w:sz w:val="28"/>
          <w:szCs w:val="28"/>
        </w:rPr>
        <w:t xml:space="preserve"> 55н «Об утверждении идентификационного кода закупки»</w:t>
      </w:r>
      <w:r>
        <w:rPr>
          <w:rFonts w:ascii="Times New Roman" w:hAnsi="Times New Roman" w:cs="Times New Roman"/>
          <w:sz w:val="28"/>
          <w:szCs w:val="28"/>
        </w:rPr>
        <w:t xml:space="preserve"> имеет место </w:t>
      </w:r>
      <w:r w:rsidRPr="00532B9B">
        <w:rPr>
          <w:rFonts w:ascii="Times New Roman" w:hAnsi="Times New Roman" w:cs="Times New Roman"/>
          <w:b/>
          <w:sz w:val="28"/>
          <w:szCs w:val="28"/>
        </w:rPr>
        <w:t>присвоен</w:t>
      </w:r>
      <w:r>
        <w:rPr>
          <w:rFonts w:ascii="Times New Roman" w:hAnsi="Times New Roman" w:cs="Times New Roman"/>
          <w:b/>
          <w:sz w:val="28"/>
          <w:szCs w:val="28"/>
        </w:rPr>
        <w:t>ия закупке</w:t>
      </w:r>
      <w:r w:rsidRPr="00532B9B">
        <w:rPr>
          <w:rFonts w:ascii="Times New Roman" w:hAnsi="Times New Roman" w:cs="Times New Roman"/>
          <w:b/>
          <w:sz w:val="28"/>
          <w:szCs w:val="28"/>
        </w:rPr>
        <w:t xml:space="preserve"> неверн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32B9B">
        <w:rPr>
          <w:rFonts w:ascii="Times New Roman" w:hAnsi="Times New Roman" w:cs="Times New Roman"/>
          <w:b/>
          <w:sz w:val="28"/>
          <w:szCs w:val="28"/>
        </w:rPr>
        <w:t xml:space="preserve"> ИКЗ</w:t>
      </w:r>
      <w:r>
        <w:rPr>
          <w:rFonts w:ascii="Times New Roman" w:hAnsi="Times New Roman" w:cs="Times New Roman"/>
          <w:b/>
          <w:sz w:val="28"/>
          <w:szCs w:val="28"/>
        </w:rPr>
        <w:t xml:space="preserve"> и (или)  присвоения ИКЗ расходам, не являющимся закупками, не присвоения ИКЗ;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415D6" w:rsidRPr="006F00DA" w:rsidRDefault="00B415D6" w:rsidP="00B415D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5D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D3">
        <w:rPr>
          <w:rFonts w:ascii="Times New Roman" w:hAnsi="Times New Roman" w:cs="Times New Roman"/>
          <w:b/>
          <w:sz w:val="28"/>
          <w:szCs w:val="28"/>
        </w:rPr>
        <w:t xml:space="preserve">нарушение требований </w:t>
      </w:r>
      <w:r w:rsidRPr="006F00D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13.10.2014 </w:t>
      </w:r>
      <w:r w:rsidRPr="006F00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0DA">
        <w:rPr>
          <w:rFonts w:ascii="Times New Roman" w:hAnsi="Times New Roman" w:cs="Times New Roman"/>
          <w:sz w:val="28"/>
          <w:szCs w:val="28"/>
        </w:rPr>
        <w:t xml:space="preserve"> 1047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0DA">
        <w:rPr>
          <w:rFonts w:ascii="Times New Roman" w:hAnsi="Times New Roman" w:cs="Times New Roman"/>
          <w:sz w:val="28"/>
          <w:szCs w:val="28"/>
        </w:rPr>
        <w:t>«Об Общих правилах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органов…», </w:t>
      </w:r>
      <w:r w:rsidRPr="006F00DA">
        <w:rPr>
          <w:rFonts w:ascii="Times New Roman" w:hAnsi="Times New Roman" w:cs="Times New Roman"/>
          <w:b/>
          <w:sz w:val="28"/>
          <w:szCs w:val="28"/>
        </w:rPr>
        <w:t>п. 2.4.3.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 03.02.2020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10/2 </w:t>
      </w:r>
      <w:r w:rsidRPr="006F00DA">
        <w:rPr>
          <w:rFonts w:ascii="Times New Roman" w:hAnsi="Times New Roman" w:cs="Times New Roman"/>
          <w:b/>
          <w:sz w:val="28"/>
          <w:szCs w:val="28"/>
        </w:rPr>
        <w:t>Заказчиком допущены сверхнормативные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закупок. </w:t>
      </w:r>
      <w:r w:rsidRPr="00BF28DF">
        <w:rPr>
          <w:rFonts w:ascii="Times New Roman" w:hAnsi="Times New Roman" w:cs="Times New Roman"/>
          <w:b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BF28DF">
        <w:rPr>
          <w:rFonts w:ascii="Times New Roman" w:hAnsi="Times New Roman" w:cs="Times New Roman"/>
          <w:b/>
          <w:sz w:val="28"/>
          <w:szCs w:val="28"/>
        </w:rPr>
        <w:t xml:space="preserve">в сумме 39 750,00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415D6" w:rsidRDefault="00B415D6" w:rsidP="00B415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0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Pr="006F1F49">
        <w:rPr>
          <w:rFonts w:ascii="Times New Roman" w:hAnsi="Times New Roman" w:cs="Times New Roman"/>
          <w:b/>
          <w:sz w:val="28"/>
          <w:szCs w:val="28"/>
        </w:rPr>
        <w:t xml:space="preserve">нарушение требований п. 4 Порядка </w:t>
      </w:r>
      <w:r w:rsidRPr="006F1F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1F49">
        <w:rPr>
          <w:rFonts w:ascii="Times New Roman" w:hAnsi="Times New Roman" w:cs="Times New Roman"/>
          <w:b/>
          <w:sz w:val="28"/>
          <w:szCs w:val="28"/>
        </w:rPr>
        <w:t xml:space="preserve"> 1279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356A">
        <w:rPr>
          <w:rFonts w:ascii="Times New Roman" w:hAnsi="Times New Roman" w:cs="Times New Roman"/>
          <w:sz w:val="28"/>
          <w:szCs w:val="28"/>
        </w:rPr>
        <w:t>от 30.09.2019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План-график Заказчика сформирован </w:t>
      </w:r>
      <w:r w:rsidRPr="00AB35D3">
        <w:rPr>
          <w:rFonts w:ascii="Times New Roman" w:hAnsi="Times New Roman" w:cs="Times New Roman"/>
          <w:sz w:val="28"/>
          <w:szCs w:val="28"/>
        </w:rPr>
        <w:t>только на очередной 2021 финансовый год;</w:t>
      </w:r>
    </w:p>
    <w:p w:rsidR="00B415D6" w:rsidRDefault="00B415D6" w:rsidP="00B41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6F1F49">
        <w:rPr>
          <w:rFonts w:ascii="Times New Roman" w:hAnsi="Times New Roman" w:cs="Times New Roman"/>
          <w:b/>
          <w:sz w:val="28"/>
          <w:szCs w:val="28"/>
        </w:rPr>
        <w:t xml:space="preserve">нарушение требований п.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F1F49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 w:rsidRPr="006F1F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1F49">
        <w:rPr>
          <w:rFonts w:ascii="Times New Roman" w:hAnsi="Times New Roman" w:cs="Times New Roman"/>
          <w:b/>
          <w:sz w:val="28"/>
          <w:szCs w:val="28"/>
        </w:rPr>
        <w:t xml:space="preserve"> 1279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356A">
        <w:rPr>
          <w:rFonts w:ascii="Times New Roman" w:hAnsi="Times New Roman" w:cs="Times New Roman"/>
          <w:sz w:val="28"/>
          <w:szCs w:val="28"/>
        </w:rPr>
        <w:t>от 30.09.2019</w:t>
      </w:r>
      <w:r>
        <w:rPr>
          <w:rFonts w:ascii="Times New Roman" w:hAnsi="Times New Roman" w:cs="Times New Roman"/>
          <w:sz w:val="28"/>
          <w:szCs w:val="28"/>
        </w:rPr>
        <w:t xml:space="preserve"> года План-график </w:t>
      </w:r>
      <w:r w:rsidRPr="006F00DA">
        <w:rPr>
          <w:rFonts w:ascii="Times New Roman" w:hAnsi="Times New Roman" w:cs="Times New Roman"/>
          <w:b/>
          <w:sz w:val="28"/>
          <w:szCs w:val="28"/>
        </w:rPr>
        <w:t>утвержден с нарушением срока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5D6" w:rsidRDefault="00B415D6" w:rsidP="00B415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4C3D">
        <w:rPr>
          <w:rFonts w:ascii="Times New Roman" w:hAnsi="Times New Roman" w:cs="Times New Roman"/>
          <w:sz w:val="28"/>
          <w:szCs w:val="28"/>
        </w:rPr>
        <w:t xml:space="preserve"> - </w:t>
      </w:r>
      <w:r w:rsidRPr="00F44C3D">
        <w:rPr>
          <w:rFonts w:ascii="Times New Roman" w:hAnsi="Times New Roman" w:cs="Times New Roman"/>
          <w:b/>
          <w:sz w:val="28"/>
          <w:szCs w:val="28"/>
        </w:rPr>
        <w:t>в</w:t>
      </w:r>
      <w:r w:rsidRPr="00F44C3D">
        <w:rPr>
          <w:rFonts w:ascii="Times New Roman" w:hAnsi="Times New Roman" w:cs="Times New Roman"/>
          <w:sz w:val="28"/>
          <w:szCs w:val="28"/>
        </w:rPr>
        <w:t xml:space="preserve"> </w:t>
      </w:r>
      <w:r w:rsidRPr="00F44C3D">
        <w:rPr>
          <w:rFonts w:ascii="Times New Roman" w:hAnsi="Times New Roman" w:cs="Times New Roman"/>
          <w:b/>
          <w:sz w:val="28"/>
          <w:szCs w:val="28"/>
        </w:rPr>
        <w:t xml:space="preserve">нарушение требований Приказа Минфина </w:t>
      </w:r>
      <w:r w:rsidRPr="00F44C3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44C3D">
        <w:rPr>
          <w:rFonts w:ascii="Times New Roman" w:hAnsi="Times New Roman" w:cs="Times New Roman"/>
          <w:b/>
          <w:sz w:val="28"/>
          <w:szCs w:val="28"/>
        </w:rPr>
        <w:t xml:space="preserve"> 209н</w:t>
      </w:r>
      <w:r w:rsidRPr="00F4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29.11.2017 года </w:t>
      </w:r>
      <w:r w:rsidRPr="00F44C3D">
        <w:rPr>
          <w:rFonts w:ascii="Times New Roman" w:hAnsi="Times New Roman" w:cs="Times New Roman"/>
          <w:sz w:val="28"/>
          <w:szCs w:val="28"/>
        </w:rPr>
        <w:t>имеет место неправильно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4C3D">
        <w:rPr>
          <w:rFonts w:ascii="Times New Roman" w:hAnsi="Times New Roman" w:cs="Times New Roman"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4C3D">
        <w:rPr>
          <w:rFonts w:ascii="Times New Roman" w:hAnsi="Times New Roman" w:cs="Times New Roman"/>
          <w:sz w:val="28"/>
          <w:szCs w:val="28"/>
        </w:rPr>
        <w:t xml:space="preserve"> кодов  операций сектора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(КОСГУ). </w:t>
      </w:r>
      <w:r w:rsidRPr="00BF28DF"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BF28DF">
        <w:rPr>
          <w:rFonts w:ascii="Times New Roman" w:hAnsi="Times New Roman" w:cs="Times New Roman"/>
          <w:b/>
          <w:sz w:val="28"/>
          <w:szCs w:val="28"/>
        </w:rPr>
        <w:t>в сумме 4 200,0</w:t>
      </w:r>
      <w:r>
        <w:rPr>
          <w:rFonts w:ascii="Times New Roman" w:hAnsi="Times New Roman" w:cs="Times New Roman"/>
          <w:sz w:val="28"/>
          <w:szCs w:val="28"/>
        </w:rPr>
        <w:t>0 рублей;</w:t>
      </w:r>
    </w:p>
    <w:p w:rsidR="00632FDE" w:rsidRPr="00226243" w:rsidRDefault="00B415D6" w:rsidP="00B415D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F11">
        <w:rPr>
          <w:rFonts w:ascii="Times New Roman" w:hAnsi="Times New Roman" w:cs="Times New Roman"/>
          <w:b/>
          <w:sz w:val="28"/>
          <w:szCs w:val="28"/>
        </w:rPr>
        <w:t>в нарушение требований ст. 21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имеет место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6286B">
        <w:rPr>
          <w:rFonts w:ascii="Times New Roman" w:hAnsi="Times New Roman" w:cs="Times New Roman"/>
          <w:b/>
          <w:sz w:val="28"/>
          <w:szCs w:val="28"/>
        </w:rPr>
        <w:t xml:space="preserve">есоблюдение указаний </w:t>
      </w:r>
      <w:r w:rsidRPr="00BA2D04">
        <w:rPr>
          <w:rFonts w:ascii="Times New Roman" w:hAnsi="Times New Roman" w:cs="Times New Roman"/>
          <w:sz w:val="28"/>
          <w:szCs w:val="28"/>
        </w:rPr>
        <w:t>по применению кодов бюджетной классификации</w:t>
      </w:r>
      <w:r w:rsidR="00632FDE">
        <w:rPr>
          <w:rFonts w:ascii="Times New Roman" w:hAnsi="Times New Roman" w:cs="Times New Roman"/>
          <w:sz w:val="28"/>
          <w:szCs w:val="28"/>
        </w:rPr>
        <w:t>.</w:t>
      </w:r>
    </w:p>
    <w:p w:rsidR="003E1B39" w:rsidRPr="00B7219D" w:rsidRDefault="003E1B39" w:rsidP="00D15B64">
      <w:pPr>
        <w:rPr>
          <w:rFonts w:ascii="Times New Roman" w:hAnsi="Times New Roman" w:cs="Times New Roman"/>
          <w:b/>
          <w:sz w:val="28"/>
          <w:szCs w:val="28"/>
        </w:rPr>
      </w:pPr>
    </w:p>
    <w:p w:rsidR="003E1B39" w:rsidRDefault="003E1B39" w:rsidP="007A06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B415D6" w:rsidRDefault="00B415D6" w:rsidP="007A06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7A06BF" w:rsidRPr="005D0A42" w:rsidTr="00BC3A9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7A06BF" w:rsidRPr="005D0A42" w:rsidRDefault="007A06BF" w:rsidP="00BC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E516E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статьями 269.2</w:t>
              </w:r>
            </w:hyperlink>
            <w:r w:rsidRPr="00545E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и </w:t>
            </w:r>
            <w:hyperlink r:id="rId10" w:history="1">
              <w:r w:rsidRPr="00E516E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270.2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2020, N 14, ст. 2001), </w:t>
            </w:r>
            <w:hyperlink r:id="rId11" w:history="1">
              <w:r w:rsidRPr="005D0A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пунктами 7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5D0A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464" w:history="1">
              <w:r w:rsidRPr="005D0A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стандарт N 1095),</w:t>
            </w:r>
            <w:proofErr w:type="gramEnd"/>
          </w:p>
        </w:tc>
      </w:tr>
    </w:tbl>
    <w:p w:rsidR="000749E3" w:rsidRDefault="004670B4" w:rsidP="00BA2D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B4">
        <w:rPr>
          <w:rFonts w:ascii="Times New Roman" w:hAnsi="Times New Roman" w:cs="Times New Roman"/>
          <w:b/>
          <w:sz w:val="28"/>
          <w:szCs w:val="28"/>
        </w:rPr>
        <w:lastRenderedPageBreak/>
        <w:t>ТРЕБУЕТ</w:t>
      </w:r>
      <w:r w:rsidR="00A25BDB">
        <w:rPr>
          <w:rStyle w:val="FontStyle40"/>
          <w:bCs/>
          <w:sz w:val="28"/>
          <w:szCs w:val="28"/>
        </w:rPr>
        <w:t xml:space="preserve"> </w:t>
      </w:r>
      <w:r w:rsidR="009C37CF">
        <w:tab/>
      </w:r>
      <w:r w:rsidR="00B415D6">
        <w:rPr>
          <w:sz w:val="28"/>
          <w:szCs w:val="28"/>
        </w:rPr>
        <w:t xml:space="preserve"> </w:t>
      </w:r>
    </w:p>
    <w:p w:rsidR="00CA554E" w:rsidRDefault="00CA554E" w:rsidP="00CA554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ИКЗ присваивать каждой закупке </w:t>
      </w:r>
      <w:r>
        <w:rPr>
          <w:rFonts w:ascii="Times New Roman" w:hAnsi="Times New Roman" w:cs="Times New Roman"/>
          <w:sz w:val="28"/>
          <w:szCs w:val="28"/>
        </w:rPr>
        <w:t xml:space="preserve">в строгом соответствии с приказом Министерства экономического развития РФ от 10.04.2019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55н – </w:t>
      </w:r>
      <w:r w:rsidRPr="00CA554E">
        <w:rPr>
          <w:rFonts w:ascii="Times New Roman" w:hAnsi="Times New Roman" w:cs="Times New Roman"/>
          <w:b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54E" w:rsidRDefault="00CA554E" w:rsidP="00CA554E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0B4" w:rsidRPr="004670B4">
        <w:rPr>
          <w:rFonts w:ascii="Times New Roman" w:hAnsi="Times New Roman" w:cs="Times New Roman"/>
          <w:b/>
          <w:sz w:val="28"/>
          <w:szCs w:val="28"/>
        </w:rPr>
        <w:t>п</w:t>
      </w:r>
      <w:r w:rsidRPr="004670B4">
        <w:rPr>
          <w:rFonts w:ascii="Times New Roman" w:hAnsi="Times New Roman" w:cs="Times New Roman"/>
          <w:b/>
          <w:sz w:val="28"/>
          <w:szCs w:val="28"/>
        </w:rPr>
        <w:t>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r w:rsidRPr="004670B4">
        <w:rPr>
          <w:rFonts w:ascii="Times New Roman" w:hAnsi="Times New Roman" w:cs="Times New Roman"/>
          <w:b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 период действия решения о бюджете публично-правового образования – </w:t>
      </w:r>
      <w:r w:rsidRPr="00CA554E">
        <w:rPr>
          <w:rFonts w:ascii="Times New Roman" w:hAnsi="Times New Roman" w:cs="Times New Roman"/>
          <w:b/>
          <w:sz w:val="28"/>
          <w:szCs w:val="28"/>
        </w:rPr>
        <w:t>постоянно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A554E" w:rsidRPr="00CA554E" w:rsidRDefault="00CA554E" w:rsidP="00CA554E">
      <w:pPr>
        <w:widowControl/>
        <w:ind w:firstLine="0"/>
        <w:rPr>
          <w:rStyle w:val="FontStyle40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15D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рименять </w:t>
      </w:r>
      <w:r w:rsidRPr="004670B4">
        <w:rPr>
          <w:rFonts w:ascii="Times New Roman" w:hAnsi="Times New Roman" w:cs="Times New Roman"/>
          <w:sz w:val="28"/>
          <w:szCs w:val="28"/>
        </w:rPr>
        <w:t xml:space="preserve">коды операций сектора государственного управления (КОСГУ) в строгом соответствии с Приказом Минфина РФ от 29.11.2017 </w:t>
      </w:r>
      <w:r w:rsidRPr="004670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70B4">
        <w:rPr>
          <w:rFonts w:ascii="Times New Roman" w:hAnsi="Times New Roman" w:cs="Times New Roman"/>
          <w:sz w:val="28"/>
          <w:szCs w:val="28"/>
        </w:rPr>
        <w:t xml:space="preserve"> 209н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постоянно.</w:t>
      </w:r>
    </w:p>
    <w:p w:rsidR="00FC455A" w:rsidRPr="00A20D24" w:rsidRDefault="00CA554E" w:rsidP="00FC455A">
      <w:pPr>
        <w:widowControl/>
        <w:autoSpaceDE/>
        <w:ind w:firstLine="708"/>
        <w:rPr>
          <w:b/>
        </w:rPr>
      </w:pPr>
      <w:r>
        <w:rPr>
          <w:b/>
        </w:rPr>
        <w:t xml:space="preserve"> </w:t>
      </w:r>
    </w:p>
    <w:p w:rsidR="00D81335" w:rsidRDefault="004670B4" w:rsidP="002D7D93">
      <w:pPr>
        <w:rPr>
          <w:rFonts w:ascii="Times New Roman" w:hAnsi="Times New Roman" w:cs="Times New Roman"/>
          <w:b/>
          <w:sz w:val="28"/>
          <w:szCs w:val="28"/>
        </w:rPr>
      </w:pPr>
      <w:r w:rsidRPr="004670B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4670B4">
        <w:rPr>
          <w:rFonts w:ascii="Times New Roman" w:hAnsi="Times New Roman" w:cs="Times New Roman"/>
          <w:b/>
          <w:sz w:val="28"/>
          <w:szCs w:val="28"/>
        </w:rPr>
        <w:tab/>
      </w:r>
      <w:r w:rsidRPr="00D81335">
        <w:rPr>
          <w:rFonts w:ascii="Times New Roman" w:hAnsi="Times New Roman" w:cs="Times New Roman"/>
          <w:b/>
          <w:sz w:val="28"/>
          <w:szCs w:val="28"/>
          <w:u w:val="single"/>
        </w:rPr>
        <w:t>с целью недопущения применения мер ответственности:</w:t>
      </w:r>
      <w:r w:rsidR="00BA2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0B4" w:rsidRDefault="004670B4" w:rsidP="002D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своевременно вносить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план-график закупок товаров, работ, услуг и </w:t>
      </w:r>
      <w:r w:rsidRPr="004670B4">
        <w:rPr>
          <w:rFonts w:ascii="Times New Roman" w:hAnsi="Times New Roman" w:cs="Times New Roman"/>
          <w:b/>
          <w:sz w:val="28"/>
          <w:szCs w:val="28"/>
        </w:rPr>
        <w:t>заключать контракты (договоры</w:t>
      </w:r>
      <w:r>
        <w:rPr>
          <w:rFonts w:ascii="Times New Roman" w:hAnsi="Times New Roman" w:cs="Times New Roman"/>
          <w:sz w:val="28"/>
          <w:szCs w:val="28"/>
        </w:rPr>
        <w:t xml:space="preserve">) в строгом соответствии с установленными законодательством Российской Федерации о контрактной системе в сфере закупок товаров, работ, услуг </w:t>
      </w:r>
      <w:r w:rsidRPr="004670B4">
        <w:rPr>
          <w:rFonts w:ascii="Times New Roman" w:hAnsi="Times New Roman" w:cs="Times New Roman"/>
          <w:b/>
          <w:sz w:val="28"/>
          <w:szCs w:val="28"/>
        </w:rPr>
        <w:t>сроками – постоянно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0B4" w:rsidRDefault="004670B4" w:rsidP="002D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исключить практику </w:t>
      </w:r>
      <w:r w:rsidRPr="00D81335">
        <w:rPr>
          <w:rFonts w:ascii="Times New Roman" w:hAnsi="Times New Roman" w:cs="Times New Roman"/>
          <w:sz w:val="28"/>
          <w:szCs w:val="28"/>
        </w:rPr>
        <w:t>заключения контрактов (договоров</w:t>
      </w:r>
      <w:r w:rsidR="00D81335">
        <w:rPr>
          <w:rFonts w:ascii="Times New Roman" w:hAnsi="Times New Roman" w:cs="Times New Roman"/>
          <w:sz w:val="28"/>
          <w:szCs w:val="28"/>
        </w:rPr>
        <w:t>) при отсутствии лимитов на закупки товаров, работ, услуг на дату заключения контракта (договора)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постоянно</w:t>
      </w:r>
      <w:r w:rsidR="00D81335">
        <w:rPr>
          <w:rFonts w:ascii="Times New Roman" w:hAnsi="Times New Roman" w:cs="Times New Roman"/>
          <w:b/>
          <w:sz w:val="28"/>
          <w:szCs w:val="28"/>
        </w:rPr>
        <w:t>;</w:t>
      </w:r>
    </w:p>
    <w:p w:rsidR="00B415D6" w:rsidRDefault="00B415D6" w:rsidP="002D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исключить практику </w:t>
      </w:r>
      <w:r w:rsidRPr="00B415D6">
        <w:rPr>
          <w:rFonts w:ascii="Times New Roman" w:hAnsi="Times New Roman" w:cs="Times New Roman"/>
          <w:sz w:val="28"/>
          <w:szCs w:val="28"/>
        </w:rPr>
        <w:t>нарушения утверждения плана-графика закупок товаров, работ,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постоянно;</w:t>
      </w:r>
    </w:p>
    <w:p w:rsidR="00D81335" w:rsidRPr="00BA2D04" w:rsidRDefault="00D81335" w:rsidP="002D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исключить практику </w:t>
      </w:r>
      <w:r w:rsidRPr="00D81335">
        <w:rPr>
          <w:rFonts w:ascii="Times New Roman" w:hAnsi="Times New Roman" w:cs="Times New Roman"/>
          <w:sz w:val="28"/>
          <w:szCs w:val="28"/>
        </w:rPr>
        <w:t>заключения контрактов (</w:t>
      </w:r>
      <w:r w:rsidRPr="00BA2D04">
        <w:rPr>
          <w:rFonts w:ascii="Times New Roman" w:hAnsi="Times New Roman" w:cs="Times New Roman"/>
          <w:b/>
          <w:sz w:val="28"/>
          <w:szCs w:val="28"/>
        </w:rPr>
        <w:t>договоров), не предусмотренных планом-графиком – постоянно</w:t>
      </w:r>
      <w:r w:rsidR="00B415D6" w:rsidRPr="00BA2D04">
        <w:rPr>
          <w:rFonts w:ascii="Times New Roman" w:hAnsi="Times New Roman" w:cs="Times New Roman"/>
          <w:b/>
          <w:sz w:val="28"/>
          <w:szCs w:val="28"/>
        </w:rPr>
        <w:t>;</w:t>
      </w:r>
    </w:p>
    <w:p w:rsidR="00BA2D04" w:rsidRPr="00BA2D04" w:rsidRDefault="00BA2D04" w:rsidP="00BA2D04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2D04">
        <w:rPr>
          <w:rFonts w:ascii="Times New Roman" w:hAnsi="Times New Roman" w:cs="Times New Roman"/>
          <w:b/>
          <w:sz w:val="28"/>
          <w:szCs w:val="28"/>
        </w:rPr>
        <w:t xml:space="preserve">не допускать сверхнормативных затрат </w:t>
      </w:r>
      <w:r w:rsidRPr="00BA2D04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D04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2D04">
        <w:rPr>
          <w:rFonts w:ascii="Times New Roman" w:hAnsi="Times New Roman" w:cs="Times New Roman"/>
          <w:b/>
          <w:sz w:val="28"/>
          <w:szCs w:val="28"/>
        </w:rPr>
        <w:t>постоянно</w:t>
      </w:r>
      <w:r w:rsidRPr="00BA2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 обосновании</w:t>
      </w:r>
      <w:r w:rsidRPr="00BA2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начальной максимальной цены контракта </w:t>
      </w:r>
      <w:r w:rsidRPr="00BA2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(НМЦК),</w:t>
      </w:r>
      <w:r w:rsidRPr="00BA2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заключаемого с единственным поставщиком (подрядчиком, исполнителем) при применении нормативного метода   </w:t>
      </w:r>
      <w:r w:rsidRPr="00BA2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строго руководствоваться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требованиями Постановлений Правительства РФ и Администрации</w:t>
      </w:r>
      <w:r w:rsidRPr="00BA2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A2D0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N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N</w:t>
      </w:r>
      <w:r w:rsidRPr="00BA2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1047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BA2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10/2</w:t>
      </w:r>
      <w:r w:rsidRPr="00BA2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соответственно.  </w:t>
      </w:r>
    </w:p>
    <w:p w:rsidR="00D81335" w:rsidRDefault="00B415D6" w:rsidP="002D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применять коды </w:t>
      </w:r>
      <w:r w:rsidRPr="00B415D6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D8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строгом соответствии с требованиями Бюджетного кодекса РФ</w:t>
      </w:r>
      <w:r w:rsidR="00BA2D04">
        <w:rPr>
          <w:rFonts w:ascii="Times New Roman" w:hAnsi="Times New Roman" w:cs="Times New Roman"/>
          <w:sz w:val="28"/>
          <w:szCs w:val="28"/>
        </w:rPr>
        <w:t xml:space="preserve"> </w:t>
      </w:r>
      <w:r w:rsidR="00D81335">
        <w:rPr>
          <w:rFonts w:ascii="Times New Roman" w:hAnsi="Times New Roman" w:cs="Times New Roman"/>
          <w:sz w:val="28"/>
          <w:szCs w:val="28"/>
        </w:rPr>
        <w:t xml:space="preserve">– </w:t>
      </w:r>
      <w:r w:rsidR="00D81335" w:rsidRPr="00D81335">
        <w:rPr>
          <w:rFonts w:ascii="Times New Roman" w:hAnsi="Times New Roman" w:cs="Times New Roman"/>
          <w:b/>
          <w:sz w:val="28"/>
          <w:szCs w:val="28"/>
        </w:rPr>
        <w:t>постоянно.</w:t>
      </w:r>
    </w:p>
    <w:p w:rsidR="00D81335" w:rsidRPr="00D81335" w:rsidRDefault="00D81335" w:rsidP="002D7D93">
      <w:pPr>
        <w:rPr>
          <w:rFonts w:ascii="Times New Roman" w:hAnsi="Times New Roman" w:cs="Times New Roman"/>
          <w:sz w:val="28"/>
          <w:szCs w:val="28"/>
        </w:rPr>
      </w:pPr>
    </w:p>
    <w:p w:rsidR="004F3BEA" w:rsidRDefault="00A20D24" w:rsidP="002D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результатах исполнения настоящего представления с приложением копий документов, подтверждающих его исполнение, представить в Финансовое управление в срок не позднее </w:t>
      </w:r>
      <w:r w:rsidRPr="00A20D24">
        <w:rPr>
          <w:rFonts w:ascii="Times New Roman" w:hAnsi="Times New Roman" w:cs="Times New Roman"/>
          <w:b/>
          <w:sz w:val="28"/>
          <w:szCs w:val="28"/>
        </w:rPr>
        <w:t>«</w:t>
      </w:r>
      <w:r w:rsidR="00BA2D04">
        <w:rPr>
          <w:rFonts w:ascii="Times New Roman" w:hAnsi="Times New Roman" w:cs="Times New Roman"/>
          <w:b/>
          <w:sz w:val="28"/>
          <w:szCs w:val="28"/>
        </w:rPr>
        <w:t>09</w:t>
      </w:r>
      <w:r w:rsidRPr="00A20D2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2D04">
        <w:rPr>
          <w:rFonts w:ascii="Times New Roman" w:hAnsi="Times New Roman" w:cs="Times New Roman"/>
          <w:b/>
          <w:sz w:val="28"/>
          <w:szCs w:val="28"/>
        </w:rPr>
        <w:t>апреля</w:t>
      </w:r>
      <w:r w:rsidR="00A25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D24">
        <w:rPr>
          <w:rFonts w:ascii="Times New Roman" w:hAnsi="Times New Roman" w:cs="Times New Roman"/>
          <w:b/>
          <w:sz w:val="28"/>
          <w:szCs w:val="28"/>
        </w:rPr>
        <w:t>202</w:t>
      </w:r>
      <w:r w:rsidR="00A25BDB">
        <w:rPr>
          <w:rFonts w:ascii="Times New Roman" w:hAnsi="Times New Roman" w:cs="Times New Roman"/>
          <w:b/>
          <w:sz w:val="28"/>
          <w:szCs w:val="28"/>
        </w:rPr>
        <w:t>2</w:t>
      </w:r>
      <w:r w:rsidRPr="00A20D24">
        <w:rPr>
          <w:rFonts w:ascii="Times New Roman" w:hAnsi="Times New Roman" w:cs="Times New Roman"/>
          <w:b/>
          <w:sz w:val="28"/>
          <w:szCs w:val="28"/>
        </w:rPr>
        <w:t xml:space="preserve"> года.   </w:t>
      </w:r>
    </w:p>
    <w:p w:rsidR="002D7D93" w:rsidRDefault="00A20D24" w:rsidP="00275A9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настоящего представления может быть однократно продлен в соответствии с </w:t>
      </w:r>
      <w:hyperlink r:id="rId13" w:history="1">
        <w:r w:rsidRPr="00BD1493">
          <w:rPr>
            <w:rStyle w:val="a8"/>
            <w:rFonts w:ascii="Times New Roman" w:hAnsi="Times New Roman" w:cs="Times New Roman"/>
            <w:sz w:val="28"/>
            <w:szCs w:val="28"/>
          </w:rPr>
          <w:t xml:space="preserve">пунктами 19-22 федерального стандарта </w:t>
        </w:r>
        <w:r w:rsidRPr="00BD14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BD1493">
          <w:rPr>
            <w:rStyle w:val="a8"/>
            <w:rFonts w:ascii="Times New Roman" w:hAnsi="Times New Roman" w:cs="Times New Roman"/>
            <w:sz w:val="28"/>
            <w:szCs w:val="28"/>
          </w:rPr>
          <w:t xml:space="preserve"> 1095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0D24" w:rsidRDefault="00A20D24" w:rsidP="00A20D24">
      <w:pPr>
        <w:rPr>
          <w:rFonts w:ascii="Times New Roman" w:hAnsi="Times New Roman" w:cs="Times New Roman"/>
          <w:sz w:val="28"/>
          <w:szCs w:val="28"/>
        </w:rPr>
      </w:pPr>
      <w:r w:rsidRPr="00A97B86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настоящего представления влечет административную ответственность в соответствии с </w:t>
      </w:r>
      <w:hyperlink r:id="rId14" w:history="1">
        <w:r w:rsidRPr="006A1171">
          <w:rPr>
            <w:rStyle w:val="a8"/>
            <w:rFonts w:ascii="Times New Roman" w:hAnsi="Times New Roman" w:cs="Times New Roman"/>
            <w:sz w:val="28"/>
            <w:szCs w:val="28"/>
          </w:rPr>
          <w:t>частью 20 статьи 19.5 Кодекса Российской Федерации об административных правонарушениях</w:t>
        </w:r>
      </w:hyperlink>
      <w:r w:rsidRPr="00545E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7B86">
        <w:rPr>
          <w:rFonts w:ascii="Times New Roman" w:hAnsi="Times New Roman" w:cs="Times New Roman"/>
          <w:sz w:val="28"/>
          <w:szCs w:val="28"/>
        </w:rPr>
        <w:t>(Собрание законодательства</w:t>
      </w:r>
      <w:r w:rsidR="00A97B8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652D">
        <w:rPr>
          <w:rFonts w:ascii="Times New Roman" w:hAnsi="Times New Roman" w:cs="Times New Roman"/>
          <w:sz w:val="28"/>
          <w:szCs w:val="28"/>
        </w:rPr>
        <w:t xml:space="preserve">, 2002, </w:t>
      </w:r>
      <w:r w:rsidR="006B65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sz w:val="28"/>
          <w:szCs w:val="28"/>
        </w:rPr>
        <w:t xml:space="preserve">1, ст.1; 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2013</w:t>
      </w:r>
      <w:r w:rsidR="006B652D">
        <w:rPr>
          <w:rFonts w:ascii="Times New Roman" w:hAnsi="Times New Roman" w:cs="Times New Roman"/>
          <w:sz w:val="28"/>
          <w:szCs w:val="28"/>
        </w:rPr>
        <w:t xml:space="preserve">, </w:t>
      </w:r>
      <w:r w:rsidR="006B65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sz w:val="28"/>
          <w:szCs w:val="28"/>
        </w:rPr>
        <w:t xml:space="preserve">31, ст. 4191; 2017, </w:t>
      </w:r>
      <w:r w:rsidR="006B65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sz w:val="28"/>
          <w:szCs w:val="28"/>
        </w:rPr>
        <w:t>24, ст. 3487)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EB5" w:rsidRDefault="00C21EB5" w:rsidP="00A20D24">
      <w:pPr>
        <w:rPr>
          <w:rFonts w:ascii="Times New Roman" w:hAnsi="Times New Roman" w:cs="Times New Roman"/>
          <w:sz w:val="28"/>
          <w:szCs w:val="28"/>
        </w:rPr>
      </w:pPr>
    </w:p>
    <w:p w:rsidR="00133CF8" w:rsidRDefault="00D81335" w:rsidP="00D813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D81335" w:rsidRPr="006B652D" w:rsidRDefault="00D81335" w:rsidP="00D813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области-</w:t>
      </w:r>
    </w:p>
    <w:p w:rsidR="002D7D93" w:rsidRPr="002D7D93" w:rsidRDefault="00D81335" w:rsidP="00C21E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7D93" w:rsidRPr="002D7D93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</w:t>
      </w:r>
    </w:p>
    <w:p w:rsidR="002D7D93" w:rsidRPr="002D7D93" w:rsidRDefault="002D7D93" w:rsidP="002D7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D9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C439A" w:rsidRPr="002D7D93" w:rsidRDefault="002D7D93" w:rsidP="001719FA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D93">
        <w:rPr>
          <w:rFonts w:ascii="Times New Roman" w:hAnsi="Times New Roman" w:cs="Times New Roman"/>
          <w:sz w:val="28"/>
          <w:szCs w:val="28"/>
        </w:rPr>
        <w:t>«Холм-Жирковский район»</w:t>
      </w:r>
      <w:r w:rsidR="001719FA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</w:t>
      </w:r>
      <w:r w:rsidR="00827491">
        <w:rPr>
          <w:rFonts w:ascii="Times New Roman" w:hAnsi="Times New Roman" w:cs="Times New Roman"/>
          <w:sz w:val="28"/>
          <w:szCs w:val="28"/>
        </w:rPr>
        <w:t xml:space="preserve">  </w:t>
      </w:r>
      <w:r w:rsidR="001719FA">
        <w:rPr>
          <w:rFonts w:ascii="Times New Roman" w:hAnsi="Times New Roman" w:cs="Times New Roman"/>
          <w:sz w:val="28"/>
          <w:szCs w:val="28"/>
        </w:rPr>
        <w:t xml:space="preserve">     </w:t>
      </w:r>
      <w:r w:rsidR="00A44275">
        <w:rPr>
          <w:rFonts w:ascii="Times New Roman" w:hAnsi="Times New Roman" w:cs="Times New Roman"/>
          <w:b/>
          <w:sz w:val="28"/>
          <w:szCs w:val="28"/>
        </w:rPr>
        <w:t>О.Н. Журавлева</w:t>
      </w:r>
      <w:r w:rsidRPr="002D7D93">
        <w:rPr>
          <w:rFonts w:ascii="Times New Roman" w:hAnsi="Times New Roman" w:cs="Times New Roman"/>
          <w:sz w:val="28"/>
          <w:szCs w:val="28"/>
        </w:rPr>
        <w:t xml:space="preserve"> </w:t>
      </w:r>
      <w:r w:rsidR="001719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39A" w:rsidRPr="002D7D93" w:rsidSect="004670B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71" w:rsidRDefault="00FA4271" w:rsidP="004F3BEA">
      <w:r>
        <w:separator/>
      </w:r>
    </w:p>
  </w:endnote>
  <w:endnote w:type="continuationSeparator" w:id="0">
    <w:p w:rsidR="00FA4271" w:rsidRDefault="00FA4271" w:rsidP="004F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71" w:rsidRDefault="00FA4271" w:rsidP="004F3BEA">
      <w:r>
        <w:separator/>
      </w:r>
    </w:p>
  </w:footnote>
  <w:footnote w:type="continuationSeparator" w:id="0">
    <w:p w:rsidR="00FA4271" w:rsidRDefault="00FA4271" w:rsidP="004F3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93"/>
    <w:rsid w:val="00006278"/>
    <w:rsid w:val="00006801"/>
    <w:rsid w:val="000174DE"/>
    <w:rsid w:val="000215FC"/>
    <w:rsid w:val="00022483"/>
    <w:rsid w:val="00035FD9"/>
    <w:rsid w:val="000364B0"/>
    <w:rsid w:val="000426E2"/>
    <w:rsid w:val="00055FD3"/>
    <w:rsid w:val="000749E3"/>
    <w:rsid w:val="000771BF"/>
    <w:rsid w:val="000923D5"/>
    <w:rsid w:val="000A461D"/>
    <w:rsid w:val="000B4618"/>
    <w:rsid w:val="000D233E"/>
    <w:rsid w:val="000F2F3C"/>
    <w:rsid w:val="0010448C"/>
    <w:rsid w:val="00133CF8"/>
    <w:rsid w:val="001719FA"/>
    <w:rsid w:val="00196DF3"/>
    <w:rsid w:val="00197375"/>
    <w:rsid w:val="001C6E70"/>
    <w:rsid w:val="001D73FD"/>
    <w:rsid w:val="001E0790"/>
    <w:rsid w:val="001E76E3"/>
    <w:rsid w:val="00252AFA"/>
    <w:rsid w:val="002538CD"/>
    <w:rsid w:val="00274513"/>
    <w:rsid w:val="00275A9B"/>
    <w:rsid w:val="00276266"/>
    <w:rsid w:val="00293424"/>
    <w:rsid w:val="00295A23"/>
    <w:rsid w:val="002A4B66"/>
    <w:rsid w:val="002D7D93"/>
    <w:rsid w:val="002E4E31"/>
    <w:rsid w:val="002E6EA4"/>
    <w:rsid w:val="00341226"/>
    <w:rsid w:val="00351B9C"/>
    <w:rsid w:val="003521DC"/>
    <w:rsid w:val="003607BF"/>
    <w:rsid w:val="00372F92"/>
    <w:rsid w:val="003921A2"/>
    <w:rsid w:val="003A5916"/>
    <w:rsid w:val="003B48AC"/>
    <w:rsid w:val="003C08C4"/>
    <w:rsid w:val="003D335F"/>
    <w:rsid w:val="003E1B39"/>
    <w:rsid w:val="004054BE"/>
    <w:rsid w:val="0042180B"/>
    <w:rsid w:val="00421A50"/>
    <w:rsid w:val="00441ED7"/>
    <w:rsid w:val="004526D2"/>
    <w:rsid w:val="004670B4"/>
    <w:rsid w:val="004768E6"/>
    <w:rsid w:val="00484EE4"/>
    <w:rsid w:val="0048793A"/>
    <w:rsid w:val="004A25F1"/>
    <w:rsid w:val="004C1414"/>
    <w:rsid w:val="004F3BEA"/>
    <w:rsid w:val="00533E5B"/>
    <w:rsid w:val="00545EBC"/>
    <w:rsid w:val="00577093"/>
    <w:rsid w:val="005876EA"/>
    <w:rsid w:val="00590FBE"/>
    <w:rsid w:val="005A3EE3"/>
    <w:rsid w:val="005A4954"/>
    <w:rsid w:val="005A4C29"/>
    <w:rsid w:val="005A69D1"/>
    <w:rsid w:val="005C1AF7"/>
    <w:rsid w:val="005C439A"/>
    <w:rsid w:val="005C4AC6"/>
    <w:rsid w:val="005D2548"/>
    <w:rsid w:val="005D2B32"/>
    <w:rsid w:val="005E0D88"/>
    <w:rsid w:val="005F5A9C"/>
    <w:rsid w:val="006041B5"/>
    <w:rsid w:val="00624BE5"/>
    <w:rsid w:val="00632FDE"/>
    <w:rsid w:val="006378EF"/>
    <w:rsid w:val="00644AF0"/>
    <w:rsid w:val="006A1171"/>
    <w:rsid w:val="006B652D"/>
    <w:rsid w:val="006D2463"/>
    <w:rsid w:val="006E5459"/>
    <w:rsid w:val="00703FB3"/>
    <w:rsid w:val="00712697"/>
    <w:rsid w:val="00714148"/>
    <w:rsid w:val="00716EEF"/>
    <w:rsid w:val="007218F5"/>
    <w:rsid w:val="00752056"/>
    <w:rsid w:val="00796FD5"/>
    <w:rsid w:val="007A06BF"/>
    <w:rsid w:val="007C2456"/>
    <w:rsid w:val="007D0792"/>
    <w:rsid w:val="007D5E82"/>
    <w:rsid w:val="007E3352"/>
    <w:rsid w:val="00827491"/>
    <w:rsid w:val="00834BE9"/>
    <w:rsid w:val="00843C7E"/>
    <w:rsid w:val="008562F5"/>
    <w:rsid w:val="008619AD"/>
    <w:rsid w:val="00867BCF"/>
    <w:rsid w:val="00871FB0"/>
    <w:rsid w:val="008738C2"/>
    <w:rsid w:val="0087441B"/>
    <w:rsid w:val="0087454B"/>
    <w:rsid w:val="00876C8B"/>
    <w:rsid w:val="00877162"/>
    <w:rsid w:val="008948FB"/>
    <w:rsid w:val="008B122B"/>
    <w:rsid w:val="008C307E"/>
    <w:rsid w:val="008D1600"/>
    <w:rsid w:val="008E5C6B"/>
    <w:rsid w:val="00901614"/>
    <w:rsid w:val="00951261"/>
    <w:rsid w:val="009679FC"/>
    <w:rsid w:val="0099148F"/>
    <w:rsid w:val="009C37CF"/>
    <w:rsid w:val="009D460E"/>
    <w:rsid w:val="00A03BDC"/>
    <w:rsid w:val="00A066E5"/>
    <w:rsid w:val="00A11A27"/>
    <w:rsid w:val="00A20D24"/>
    <w:rsid w:val="00A22E53"/>
    <w:rsid w:val="00A25BDB"/>
    <w:rsid w:val="00A3469D"/>
    <w:rsid w:val="00A3761E"/>
    <w:rsid w:val="00A406F7"/>
    <w:rsid w:val="00A44275"/>
    <w:rsid w:val="00A57B00"/>
    <w:rsid w:val="00A934F6"/>
    <w:rsid w:val="00A97B86"/>
    <w:rsid w:val="00AA20F4"/>
    <w:rsid w:val="00B415D6"/>
    <w:rsid w:val="00B64CA7"/>
    <w:rsid w:val="00B6798C"/>
    <w:rsid w:val="00B7219D"/>
    <w:rsid w:val="00B95240"/>
    <w:rsid w:val="00BA1316"/>
    <w:rsid w:val="00BA2D04"/>
    <w:rsid w:val="00BB2A78"/>
    <w:rsid w:val="00BC1838"/>
    <w:rsid w:val="00BC5999"/>
    <w:rsid w:val="00BD1493"/>
    <w:rsid w:val="00BE1DFE"/>
    <w:rsid w:val="00BF7F70"/>
    <w:rsid w:val="00C05B39"/>
    <w:rsid w:val="00C21EB5"/>
    <w:rsid w:val="00C4798F"/>
    <w:rsid w:val="00C7193C"/>
    <w:rsid w:val="00C828B9"/>
    <w:rsid w:val="00C92E5F"/>
    <w:rsid w:val="00C9749A"/>
    <w:rsid w:val="00CA4FB4"/>
    <w:rsid w:val="00CA554E"/>
    <w:rsid w:val="00CB05BF"/>
    <w:rsid w:val="00CB2E9D"/>
    <w:rsid w:val="00CC5169"/>
    <w:rsid w:val="00CF0DCD"/>
    <w:rsid w:val="00D0354D"/>
    <w:rsid w:val="00D07D67"/>
    <w:rsid w:val="00D15B64"/>
    <w:rsid w:val="00D369C7"/>
    <w:rsid w:val="00D41904"/>
    <w:rsid w:val="00D81335"/>
    <w:rsid w:val="00D8410A"/>
    <w:rsid w:val="00DA24AC"/>
    <w:rsid w:val="00DB1B46"/>
    <w:rsid w:val="00DB5822"/>
    <w:rsid w:val="00DB7811"/>
    <w:rsid w:val="00DC147B"/>
    <w:rsid w:val="00DC36AA"/>
    <w:rsid w:val="00DD2B9D"/>
    <w:rsid w:val="00DE1EE1"/>
    <w:rsid w:val="00DF51AF"/>
    <w:rsid w:val="00E05F2D"/>
    <w:rsid w:val="00E21CFD"/>
    <w:rsid w:val="00E22710"/>
    <w:rsid w:val="00E516EB"/>
    <w:rsid w:val="00E60D88"/>
    <w:rsid w:val="00EC4C37"/>
    <w:rsid w:val="00ED4B04"/>
    <w:rsid w:val="00F000E2"/>
    <w:rsid w:val="00F05B4F"/>
    <w:rsid w:val="00F6446F"/>
    <w:rsid w:val="00F71601"/>
    <w:rsid w:val="00F910B4"/>
    <w:rsid w:val="00FA4271"/>
    <w:rsid w:val="00FC455A"/>
    <w:rsid w:val="00FE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D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D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D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7D9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7D93"/>
    <w:pPr>
      <w:ind w:firstLine="0"/>
    </w:pPr>
  </w:style>
  <w:style w:type="paragraph" w:customStyle="1" w:styleId="a6">
    <w:name w:val="Таблицы (моноширинный)"/>
    <w:basedOn w:val="a"/>
    <w:next w:val="a"/>
    <w:rsid w:val="002D7D9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D7D93"/>
    <w:pPr>
      <w:ind w:firstLine="0"/>
      <w:jc w:val="left"/>
    </w:pPr>
  </w:style>
  <w:style w:type="character" w:styleId="a8">
    <w:name w:val="Hyperlink"/>
    <w:basedOn w:val="a0"/>
    <w:uiPriority w:val="99"/>
    <w:unhideWhenUsed/>
    <w:rsid w:val="002D7D93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9">
    <w:name w:val="header"/>
    <w:basedOn w:val="a"/>
    <w:link w:val="aa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basedOn w:val="a0"/>
    <w:rsid w:val="00703FB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A0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D1493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B72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D15B64"/>
    <w:pPr>
      <w:suppressAutoHyphens/>
      <w:autoSpaceDN/>
      <w:adjustRightInd/>
      <w:spacing w:line="324" w:lineRule="exact"/>
      <w:ind w:firstLine="542"/>
    </w:pPr>
    <w:rPr>
      <w:rFonts w:ascii="Times New Roman" w:hAnsi="Times New Roman" w:cs="Times New Roman"/>
      <w:lang w:eastAsia="ar-SA"/>
    </w:rPr>
  </w:style>
  <w:style w:type="paragraph" w:customStyle="1" w:styleId="Style6">
    <w:name w:val="Style6"/>
    <w:basedOn w:val="a"/>
    <w:rsid w:val="00D15B64"/>
    <w:pPr>
      <w:suppressAutoHyphens/>
      <w:autoSpaceDN/>
      <w:adjustRightInd/>
      <w:spacing w:line="322" w:lineRule="exact"/>
      <w:ind w:firstLine="706"/>
    </w:pPr>
    <w:rPr>
      <w:rFonts w:ascii="Times New Roman" w:hAnsi="Times New Roman" w:cs="Times New Roman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6E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6EA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qFormat/>
    <w:rsid w:val="003A5916"/>
    <w:pPr>
      <w:suppressAutoHyphens/>
      <w:autoSpaceDN/>
      <w:adjustRightInd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1"/>
    <w:rsid w:val="003A59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21">
    <w:name w:val="Style21"/>
    <w:basedOn w:val="a"/>
    <w:rsid w:val="003A5916"/>
    <w:pPr>
      <w:suppressAutoHyphens/>
      <w:autoSpaceDN/>
      <w:adjustRightInd/>
      <w:spacing w:line="322" w:lineRule="exact"/>
      <w:ind w:firstLine="706"/>
      <w:jc w:val="left"/>
    </w:pPr>
    <w:rPr>
      <w:rFonts w:ascii="Times New Roman" w:hAnsi="Times New Roman" w:cs="Times New Roman"/>
      <w:lang w:eastAsia="ar-SA"/>
    </w:rPr>
  </w:style>
  <w:style w:type="character" w:customStyle="1" w:styleId="FontStyle37">
    <w:name w:val="Font Style37"/>
    <w:basedOn w:val="a0"/>
    <w:rsid w:val="003A5916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https://www.garant.ru/products/ipo/prime/doc/7433354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A529C645F1668ECE7DB12229A91136CC0D3B633D3EAD7E91BC9C6D086FC848F2679107B7F7F237E2445F00415CFDC82B1F7A56A836A0C4K3Q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A529C645F1668ECE7DB12229A91136CC0D3B633D3EAD7E91BC9C6D086FC848F2679107B7F7F237E1445F00415CFDC82B1F7A56A836A0C4K3QC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9702/52b466a69bbf77df6fc3d03d2fac454a95f93f4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f9326f84473ca91312e73a717befd43c925de20f/" TargetMode="External"/><Relationship Id="rId14" Type="http://schemas.openxmlformats.org/officeDocument/2006/relationships/hyperlink" Target="http://www.consultant.ru/document/cons_doc_LAW_34661/c9540220757eaa24167e7288784ad40b4c8de5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5777D-027B-42D5-8438-98165FBC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HSP_Nikitina_NI</dc:creator>
  <cp:lastModifiedBy>USER</cp:lastModifiedBy>
  <cp:revision>3</cp:revision>
  <cp:lastPrinted>2022-03-09T08:45:00Z</cp:lastPrinted>
  <dcterms:created xsi:type="dcterms:W3CDTF">2022-03-09T08:27:00Z</dcterms:created>
  <dcterms:modified xsi:type="dcterms:W3CDTF">2022-03-09T08:46:00Z</dcterms:modified>
</cp:coreProperties>
</file>