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3" w:rsidRPr="002D7D93" w:rsidRDefault="002E6EA4" w:rsidP="002E6EA4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2E6EA4">
        <w:rPr>
          <w:rStyle w:val="a3"/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9532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A4" w:rsidRPr="002E6EA4" w:rsidRDefault="002E6EA4" w:rsidP="000F2F3C">
      <w:pPr>
        <w:ind w:firstLine="0"/>
        <w:rPr>
          <w:rFonts w:ascii="Times New Roman" w:hAnsi="Times New Roman" w:cs="Times New Roman"/>
          <w:b/>
        </w:rPr>
      </w:pPr>
      <w:r w:rsidRPr="002E6EA4">
        <w:rPr>
          <w:rFonts w:ascii="Times New Roman" w:hAnsi="Times New Roman" w:cs="Times New Roman"/>
          <w:b/>
          <w:sz w:val="20"/>
        </w:rPr>
        <w:t>АДМИНИСТРАЦИЯ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B6798C">
        <w:rPr>
          <w:rStyle w:val="a3"/>
          <w:rFonts w:ascii="Times New Roman" w:hAnsi="Times New Roman" w:cs="Times New Roman"/>
          <w:b w:val="0"/>
          <w:bCs/>
        </w:rPr>
        <w:t>18</w:t>
      </w:r>
    </w:p>
    <w:p w:rsidR="002D7D93" w:rsidRPr="000F2F3C" w:rsidRDefault="002E6EA4" w:rsidP="000F2F3C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2E6EA4">
        <w:rPr>
          <w:rFonts w:ascii="Times New Roman" w:hAnsi="Times New Roman" w:cs="Times New Roman"/>
          <w:b/>
          <w:sz w:val="20"/>
        </w:rPr>
        <w:t xml:space="preserve">МУНИЦИПАЛЬНОГО ОБРАЗОВАНИЯ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</w:t>
      </w:r>
      <w:r w:rsidR="000F2F3C" w:rsidRPr="000F2F3C">
        <w:rPr>
          <w:rStyle w:val="a3"/>
          <w:rFonts w:ascii="Times New Roman" w:hAnsi="Times New Roman" w:cs="Times New Roman"/>
          <w:b w:val="0"/>
          <w:bCs/>
        </w:rPr>
        <w:t xml:space="preserve">к </w:t>
      </w:r>
      <w:hyperlink w:anchor="sub_0" w:history="1">
        <w:r w:rsidR="000F2F3C" w:rsidRPr="000F2F3C">
          <w:rPr>
            <w:rStyle w:val="a4"/>
            <w:rFonts w:ascii="Times New Roman" w:hAnsi="Times New Roman"/>
            <w:b w:val="0"/>
          </w:rPr>
          <w:t>приказу</w:t>
        </w:r>
      </w:hyperlink>
      <w:r w:rsidR="000F2F3C" w:rsidRPr="000F2F3C">
        <w:rPr>
          <w:rStyle w:val="a3"/>
          <w:rFonts w:ascii="Times New Roman" w:hAnsi="Times New Roman" w:cs="Times New Roman"/>
          <w:b w:val="0"/>
          <w:bCs/>
        </w:rPr>
        <w:t xml:space="preserve"> Финансового управления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«ХОЛМ-ЖИРКОВСКИЙ  РАЙОН»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Администрации муниципального образования</w:t>
      </w:r>
      <w:r>
        <w:rPr>
          <w:b/>
          <w:sz w:val="20"/>
        </w:rPr>
        <w:t xml:space="preserve">                </w:t>
      </w:r>
      <w:r w:rsidRPr="000F2F3C">
        <w:rPr>
          <w:rFonts w:ascii="Times New Roman" w:hAnsi="Times New Roman" w:cs="Times New Roman"/>
          <w:b/>
          <w:sz w:val="20"/>
        </w:rPr>
        <w:t xml:space="preserve">                          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СМОЛЕНСКОЙ ОБЛАСТИ 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«Холм-Жирковский район»</w:t>
      </w:r>
      <w:r w:rsidRPr="000F2F3C">
        <w:rPr>
          <w:rFonts w:ascii="Times New Roman" w:hAnsi="Times New Roman" w:cs="Times New Roman"/>
          <w:b/>
          <w:sz w:val="20"/>
        </w:rPr>
        <w:t xml:space="preserve">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</w:t>
      </w:r>
    </w:p>
    <w:p w:rsidR="002E6EA4" w:rsidRPr="000F2F3C" w:rsidRDefault="004670B4" w:rsidP="004670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                                         </w:t>
      </w:r>
      <w:r w:rsidR="000F2F3C" w:rsidRPr="000F2F3C">
        <w:rPr>
          <w:rStyle w:val="a3"/>
          <w:rFonts w:ascii="Times New Roman" w:hAnsi="Times New Roman" w:cs="Times New Roman"/>
          <w:b w:val="0"/>
          <w:bCs/>
        </w:rPr>
        <w:t>Смоленской области</w:t>
      </w:r>
      <w:r w:rsidR="000F2F3C" w:rsidRPr="000F2F3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</w:t>
      </w:r>
    </w:p>
    <w:p w:rsidR="000F2F3C" w:rsidRPr="000F2F3C" w:rsidRDefault="000F2F3C" w:rsidP="000F2F3C">
      <w:pPr>
        <w:ind w:firstLine="0"/>
        <w:jc w:val="left"/>
        <w:rPr>
          <w:rFonts w:ascii="Times New Roman" w:hAnsi="Times New Roman" w:cs="Times New Roman"/>
          <w:b/>
          <w:sz w:val="20"/>
        </w:rPr>
      </w:pPr>
      <w:r w:rsidRPr="000F2F3C">
        <w:rPr>
          <w:rFonts w:ascii="Times New Roman" w:hAnsi="Times New Roman" w:cs="Times New Roman"/>
          <w:b/>
          <w:sz w:val="20"/>
        </w:rPr>
        <w:t>ФИНАНСОВОЕ   УПРАВЛЕНИЕ</w:t>
      </w:r>
      <w:r w:rsidRPr="000F2F3C">
        <w:rPr>
          <w:bCs/>
        </w:rPr>
        <w:t xml:space="preserve"> </w:t>
      </w:r>
      <w:r>
        <w:rPr>
          <w:bCs/>
        </w:rPr>
        <w:t xml:space="preserve">                            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 xml:space="preserve">от 05.07.2019 г. </w:t>
      </w:r>
      <w:r w:rsidRPr="000F2F3C">
        <w:rPr>
          <w:rStyle w:val="a3"/>
          <w:rFonts w:ascii="Times New Roman" w:hAnsi="Times New Roman" w:cs="Times New Roman"/>
          <w:b w:val="0"/>
          <w:bCs/>
          <w:lang w:val="en-US"/>
        </w:rPr>
        <w:t>N</w:t>
      </w:r>
      <w:r w:rsidRPr="000F2F3C">
        <w:rPr>
          <w:rStyle w:val="a3"/>
          <w:rFonts w:ascii="Times New Roman" w:hAnsi="Times New Roman" w:cs="Times New Roman"/>
          <w:b w:val="0"/>
          <w:bCs/>
        </w:rPr>
        <w:t xml:space="preserve"> 40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</w:p>
    <w:p w:rsidR="000F2F3C" w:rsidRPr="000F2F3C" w:rsidRDefault="000F2F3C" w:rsidP="00133CF8">
      <w:pPr>
        <w:ind w:firstLine="0"/>
        <w:jc w:val="left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 xml:space="preserve">д.9, ул. Нахимовская, </w:t>
      </w:r>
      <w:proofErr w:type="spellStart"/>
      <w:r w:rsidRPr="000F2F3C">
        <w:rPr>
          <w:rFonts w:ascii="Times New Roman" w:hAnsi="Times New Roman" w:cs="Times New Roman"/>
        </w:rPr>
        <w:t>пгт</w:t>
      </w:r>
      <w:proofErr w:type="spellEnd"/>
      <w:r w:rsidRPr="000F2F3C">
        <w:rPr>
          <w:rFonts w:ascii="Times New Roman" w:hAnsi="Times New Roman" w:cs="Times New Roman"/>
        </w:rPr>
        <w:t xml:space="preserve">. Холм-Жирковский,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Смоленская область, 215650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lang w:val="en-US"/>
        </w:rPr>
        <w:t>E</w:t>
      </w:r>
      <w:r w:rsidRPr="000F2F3C">
        <w:rPr>
          <w:rFonts w:ascii="Times New Roman" w:hAnsi="Times New Roman" w:cs="Times New Roman"/>
        </w:rPr>
        <w:t>-</w:t>
      </w:r>
      <w:r w:rsidRPr="000F2F3C">
        <w:rPr>
          <w:rFonts w:ascii="Times New Roman" w:hAnsi="Times New Roman" w:cs="Times New Roman"/>
          <w:lang w:val="en-US"/>
        </w:rPr>
        <w:t>mail</w:t>
      </w:r>
      <w:r w:rsidRPr="000F2F3C">
        <w:rPr>
          <w:rFonts w:ascii="Times New Roman" w:hAnsi="Times New Roman" w:cs="Times New Roman"/>
        </w:rPr>
        <w:t>:</w:t>
      </w:r>
      <w:proofErr w:type="spellStart"/>
      <w:r w:rsidRPr="000F2F3C">
        <w:rPr>
          <w:rFonts w:ascii="Times New Roman" w:hAnsi="Times New Roman" w:cs="Times New Roman"/>
          <w:lang w:val="en-US"/>
        </w:rPr>
        <w:t>mohoim</w:t>
      </w:r>
      <w:proofErr w:type="spellEnd"/>
      <w:r w:rsidRPr="000F2F3C">
        <w:rPr>
          <w:rFonts w:ascii="Times New Roman" w:hAnsi="Times New Roman" w:cs="Times New Roman"/>
        </w:rPr>
        <w:t>@</w:t>
      </w:r>
      <w:proofErr w:type="spellStart"/>
      <w:r w:rsidRPr="000F2F3C">
        <w:rPr>
          <w:rFonts w:ascii="Times New Roman" w:hAnsi="Times New Roman" w:cs="Times New Roman"/>
          <w:lang w:val="en-US"/>
        </w:rPr>
        <w:t>yandex</w:t>
      </w:r>
      <w:proofErr w:type="spellEnd"/>
      <w:r w:rsidRPr="000F2F3C">
        <w:rPr>
          <w:rFonts w:ascii="Times New Roman" w:hAnsi="Times New Roman" w:cs="Times New Roman"/>
        </w:rPr>
        <w:t>.</w:t>
      </w:r>
      <w:proofErr w:type="spellStart"/>
      <w:r w:rsidRPr="000F2F3C">
        <w:rPr>
          <w:rFonts w:ascii="Times New Roman" w:hAnsi="Times New Roman" w:cs="Times New Roman"/>
        </w:rPr>
        <w:t>ru</w:t>
      </w:r>
      <w:proofErr w:type="spellEnd"/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тел./факс  8 (48139) 2-11-73</w:t>
      </w:r>
    </w:p>
    <w:p w:rsidR="008619AD" w:rsidRDefault="000F2F3C" w:rsidP="008619AD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«</w:t>
      </w:r>
      <w:r w:rsidR="00CA6B34">
        <w:rPr>
          <w:rFonts w:ascii="Times New Roman" w:hAnsi="Times New Roman" w:cs="Times New Roman"/>
        </w:rPr>
        <w:t>12</w:t>
      </w:r>
      <w:r w:rsidRPr="000F2F3C">
        <w:rPr>
          <w:rFonts w:ascii="Times New Roman" w:hAnsi="Times New Roman" w:cs="Times New Roman"/>
        </w:rPr>
        <w:t xml:space="preserve">» </w:t>
      </w:r>
      <w:r w:rsidR="00CA6B34">
        <w:rPr>
          <w:rFonts w:ascii="Times New Roman" w:hAnsi="Times New Roman" w:cs="Times New Roman"/>
        </w:rPr>
        <w:t>сентября</w:t>
      </w:r>
      <w:r w:rsidRPr="000F2F3C">
        <w:rPr>
          <w:rFonts w:ascii="Times New Roman" w:hAnsi="Times New Roman" w:cs="Times New Roman"/>
        </w:rPr>
        <w:t xml:space="preserve">  202</w:t>
      </w:r>
      <w:r w:rsidR="00533E5B">
        <w:rPr>
          <w:rFonts w:ascii="Times New Roman" w:hAnsi="Times New Roman" w:cs="Times New Roman"/>
        </w:rPr>
        <w:t>2</w:t>
      </w:r>
      <w:r w:rsidRPr="000F2F3C">
        <w:rPr>
          <w:rFonts w:ascii="Times New Roman" w:hAnsi="Times New Roman" w:cs="Times New Roman"/>
        </w:rPr>
        <w:t xml:space="preserve"> г.  №  05- </w:t>
      </w:r>
      <w:r w:rsidR="008619AD">
        <w:rPr>
          <w:rFonts w:ascii="Times New Roman" w:hAnsi="Times New Roman" w:cs="Times New Roman"/>
        </w:rPr>
        <w:t xml:space="preserve">                                              </w:t>
      </w:r>
    </w:p>
    <w:p w:rsidR="007F03A3" w:rsidRDefault="003F19DA" w:rsidP="008619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724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9DA" w:rsidRDefault="00724379" w:rsidP="007F03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19DA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3F19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Холм-Жирковский историко-краеведческий музей</w:t>
      </w:r>
      <w:r w:rsidR="007F03A3">
        <w:rPr>
          <w:rFonts w:ascii="Times New Roman" w:hAnsi="Times New Roman" w:cs="Times New Roman"/>
          <w:sz w:val="28"/>
          <w:szCs w:val="28"/>
        </w:rPr>
        <w:t>»</w:t>
      </w:r>
    </w:p>
    <w:p w:rsidR="000A461D" w:rsidRDefault="00724379" w:rsidP="000A46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4A3">
        <w:rPr>
          <w:rFonts w:ascii="Times New Roman" w:hAnsi="Times New Roman" w:cs="Times New Roman"/>
          <w:sz w:val="28"/>
          <w:szCs w:val="28"/>
        </w:rPr>
        <w:t xml:space="preserve"> </w:t>
      </w:r>
      <w:r w:rsidR="003F19DA">
        <w:rPr>
          <w:rFonts w:ascii="Times New Roman" w:hAnsi="Times New Roman" w:cs="Times New Roman"/>
          <w:sz w:val="28"/>
          <w:szCs w:val="28"/>
        </w:rPr>
        <w:t xml:space="preserve"> </w:t>
      </w:r>
      <w:r w:rsidR="00B814A3">
        <w:rPr>
          <w:rFonts w:ascii="Times New Roman" w:hAnsi="Times New Roman" w:cs="Times New Roman"/>
          <w:sz w:val="28"/>
          <w:szCs w:val="28"/>
        </w:rPr>
        <w:t>Д</w:t>
      </w:r>
      <w:r w:rsidR="003F19DA">
        <w:rPr>
          <w:rFonts w:ascii="Times New Roman" w:hAnsi="Times New Roman" w:cs="Times New Roman"/>
          <w:sz w:val="28"/>
          <w:szCs w:val="28"/>
        </w:rPr>
        <w:t>иректор</w:t>
      </w:r>
      <w:r w:rsidR="00B814A3">
        <w:rPr>
          <w:rFonts w:ascii="Times New Roman" w:hAnsi="Times New Roman" w:cs="Times New Roman"/>
          <w:sz w:val="28"/>
          <w:szCs w:val="28"/>
        </w:rPr>
        <w:t>у</w:t>
      </w:r>
      <w:r w:rsidR="003F1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9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F19DA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3F19DA" w:rsidRPr="003F19DA" w:rsidRDefault="00724379" w:rsidP="003F19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9DA" w:rsidRPr="003F19D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F19DA" w:rsidRPr="003F19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Холм-Жирковский историко-краеведческий музей</w:t>
      </w:r>
      <w:r w:rsidR="003F19DA" w:rsidRPr="003F19DA">
        <w:rPr>
          <w:rFonts w:ascii="Times New Roman" w:hAnsi="Times New Roman" w:cs="Times New Roman"/>
          <w:sz w:val="28"/>
          <w:szCs w:val="28"/>
        </w:rPr>
        <w:t>»</w:t>
      </w:r>
    </w:p>
    <w:p w:rsidR="00533E5B" w:rsidRPr="00C92E5F" w:rsidRDefault="003F19DA" w:rsidP="00C828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79">
        <w:rPr>
          <w:rFonts w:ascii="Times New Roman" w:hAnsi="Times New Roman" w:cs="Times New Roman"/>
          <w:sz w:val="28"/>
          <w:szCs w:val="28"/>
        </w:rPr>
        <w:t>Батюшиной</w:t>
      </w:r>
      <w:proofErr w:type="spellEnd"/>
      <w:r w:rsidR="00724379">
        <w:rPr>
          <w:rFonts w:ascii="Times New Roman" w:hAnsi="Times New Roman" w:cs="Times New Roman"/>
          <w:sz w:val="28"/>
          <w:szCs w:val="28"/>
        </w:rPr>
        <w:t xml:space="preserve"> Галине Валентиновне</w:t>
      </w:r>
    </w:p>
    <w:p w:rsidR="00A066E5" w:rsidRDefault="00A066E5" w:rsidP="00C828B9">
      <w:pPr>
        <w:jc w:val="right"/>
        <w:rPr>
          <w:rFonts w:ascii="Times New Roman" w:hAnsi="Times New Roman" w:cs="Times New Roman"/>
          <w:sz w:val="28"/>
          <w:szCs w:val="28"/>
        </w:rPr>
      </w:pPr>
      <w:r w:rsidRPr="00B52C51">
        <w:rPr>
          <w:rFonts w:ascii="Times New Roman" w:hAnsi="Times New Roman" w:cs="Times New Roman"/>
          <w:sz w:val="28"/>
          <w:szCs w:val="28"/>
        </w:rPr>
        <w:t>2156</w:t>
      </w:r>
      <w:r w:rsidR="00724379">
        <w:rPr>
          <w:rFonts w:ascii="Times New Roman" w:hAnsi="Times New Roman" w:cs="Times New Roman"/>
          <w:sz w:val="28"/>
          <w:szCs w:val="28"/>
        </w:rPr>
        <w:t>50</w:t>
      </w:r>
      <w:r w:rsidRPr="00B52C51">
        <w:rPr>
          <w:rFonts w:ascii="Times New Roman" w:hAnsi="Times New Roman" w:cs="Times New Roman"/>
          <w:sz w:val="28"/>
          <w:szCs w:val="28"/>
        </w:rPr>
        <w:t>, Смоленская область,</w:t>
      </w:r>
      <w:r w:rsidR="00724379">
        <w:rPr>
          <w:rFonts w:ascii="Times New Roman" w:hAnsi="Times New Roman" w:cs="Times New Roman"/>
          <w:sz w:val="28"/>
          <w:szCs w:val="28"/>
        </w:rPr>
        <w:t xml:space="preserve"> п.г.т. Х</w:t>
      </w:r>
      <w:r w:rsidRPr="00B52C51">
        <w:rPr>
          <w:rFonts w:ascii="Times New Roman" w:hAnsi="Times New Roman" w:cs="Times New Roman"/>
          <w:sz w:val="28"/>
          <w:szCs w:val="28"/>
        </w:rPr>
        <w:t>олм-Жирковский</w:t>
      </w:r>
      <w:r w:rsidR="00724379">
        <w:rPr>
          <w:rFonts w:ascii="Times New Roman" w:hAnsi="Times New Roman" w:cs="Times New Roman"/>
          <w:sz w:val="28"/>
          <w:szCs w:val="28"/>
        </w:rPr>
        <w:t>,</w:t>
      </w:r>
      <w:r w:rsidRPr="00B52C51">
        <w:rPr>
          <w:rFonts w:ascii="Times New Roman" w:hAnsi="Times New Roman" w:cs="Times New Roman"/>
          <w:sz w:val="28"/>
          <w:szCs w:val="28"/>
        </w:rPr>
        <w:t xml:space="preserve"> </w:t>
      </w:r>
      <w:r w:rsidR="00BF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EB5" w:rsidRDefault="00A066E5" w:rsidP="00C828B9">
      <w:pPr>
        <w:jc w:val="right"/>
      </w:pPr>
      <w:r w:rsidRPr="00B52C51">
        <w:rPr>
          <w:rFonts w:ascii="Times New Roman" w:hAnsi="Times New Roman" w:cs="Times New Roman"/>
          <w:sz w:val="28"/>
          <w:szCs w:val="28"/>
        </w:rPr>
        <w:t xml:space="preserve"> </w:t>
      </w:r>
      <w:r w:rsidR="00BF7F70">
        <w:rPr>
          <w:rFonts w:ascii="Times New Roman" w:hAnsi="Times New Roman" w:cs="Times New Roman"/>
          <w:sz w:val="28"/>
          <w:szCs w:val="28"/>
        </w:rPr>
        <w:t xml:space="preserve"> </w:t>
      </w:r>
      <w:r w:rsidR="00724379">
        <w:rPr>
          <w:rFonts w:ascii="Times New Roman" w:hAnsi="Times New Roman" w:cs="Times New Roman"/>
          <w:sz w:val="28"/>
          <w:szCs w:val="28"/>
        </w:rPr>
        <w:t>пер. Садовый</w:t>
      </w:r>
      <w:r w:rsidR="00C828B9">
        <w:rPr>
          <w:rFonts w:ascii="Times New Roman" w:hAnsi="Times New Roman" w:cs="Times New Roman"/>
          <w:sz w:val="28"/>
          <w:szCs w:val="28"/>
        </w:rPr>
        <w:t>,</w:t>
      </w:r>
      <w:r w:rsidRPr="00B52C51">
        <w:rPr>
          <w:rFonts w:ascii="Times New Roman" w:hAnsi="Times New Roman" w:cs="Times New Roman"/>
          <w:sz w:val="28"/>
          <w:szCs w:val="28"/>
        </w:rPr>
        <w:t xml:space="preserve">  д. </w:t>
      </w:r>
      <w:r w:rsidR="00B814A3">
        <w:rPr>
          <w:rFonts w:ascii="Times New Roman" w:hAnsi="Times New Roman" w:cs="Times New Roman"/>
          <w:sz w:val="28"/>
          <w:szCs w:val="28"/>
        </w:rPr>
        <w:t>1</w:t>
      </w:r>
      <w:r w:rsidR="007243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275" w:rsidRDefault="00A44275" w:rsidP="000A461D">
      <w:pPr>
        <w:jc w:val="right"/>
      </w:pPr>
    </w:p>
    <w:p w:rsidR="001C6E70" w:rsidRPr="00C4798F" w:rsidRDefault="00E22710" w:rsidP="001C6E7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4798F" w:rsidRPr="00C4798F">
        <w:rPr>
          <w:rFonts w:ascii="Times New Roman" w:hAnsi="Times New Roman" w:cs="Times New Roman"/>
          <w:sz w:val="28"/>
          <w:szCs w:val="28"/>
        </w:rPr>
        <w:t>от «</w:t>
      </w:r>
      <w:r w:rsidR="00724379">
        <w:rPr>
          <w:rFonts w:ascii="Times New Roman" w:hAnsi="Times New Roman" w:cs="Times New Roman"/>
          <w:sz w:val="28"/>
          <w:szCs w:val="28"/>
        </w:rPr>
        <w:t>12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» </w:t>
      </w:r>
      <w:r w:rsidR="00724379">
        <w:rPr>
          <w:rFonts w:ascii="Times New Roman" w:hAnsi="Times New Roman" w:cs="Times New Roman"/>
          <w:sz w:val="28"/>
          <w:szCs w:val="28"/>
        </w:rPr>
        <w:t>сентября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 202</w:t>
      </w:r>
      <w:r w:rsidR="00C828B9">
        <w:rPr>
          <w:rFonts w:ascii="Times New Roman" w:hAnsi="Times New Roman" w:cs="Times New Roman"/>
          <w:sz w:val="28"/>
          <w:szCs w:val="28"/>
        </w:rPr>
        <w:t>2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C4798F" w:rsidRPr="00C479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798F" w:rsidRPr="00C4798F">
        <w:rPr>
          <w:rFonts w:ascii="Times New Roman" w:hAnsi="Times New Roman" w:cs="Times New Roman"/>
          <w:sz w:val="28"/>
          <w:szCs w:val="28"/>
        </w:rPr>
        <w:t xml:space="preserve"> </w:t>
      </w:r>
      <w:r w:rsidR="00724379">
        <w:rPr>
          <w:rFonts w:ascii="Times New Roman" w:hAnsi="Times New Roman" w:cs="Times New Roman"/>
          <w:sz w:val="28"/>
          <w:szCs w:val="28"/>
        </w:rPr>
        <w:t>8</w:t>
      </w:r>
    </w:p>
    <w:p w:rsidR="00703FB3" w:rsidRDefault="002D7D93" w:rsidP="002D7D93">
      <w:pPr>
        <w:pStyle w:val="a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2D7D93">
        <w:rPr>
          <w:rStyle w:val="a3"/>
          <w:rFonts w:ascii="Times New Roman" w:hAnsi="Times New Roman" w:cs="Times New Roman"/>
          <w:bCs/>
          <w:sz w:val="28"/>
          <w:szCs w:val="28"/>
        </w:rPr>
        <w:t>Пре</w:t>
      </w:r>
      <w:r w:rsidR="005A3EE3">
        <w:rPr>
          <w:rStyle w:val="a3"/>
          <w:rFonts w:ascii="Times New Roman" w:hAnsi="Times New Roman" w:cs="Times New Roman"/>
          <w:bCs/>
          <w:sz w:val="28"/>
          <w:szCs w:val="28"/>
        </w:rPr>
        <w:t>д</w:t>
      </w:r>
      <w:r w:rsidR="00C4798F">
        <w:rPr>
          <w:rStyle w:val="a3"/>
          <w:rFonts w:ascii="Times New Roman" w:hAnsi="Times New Roman" w:cs="Times New Roman"/>
          <w:bCs/>
          <w:sz w:val="28"/>
          <w:szCs w:val="28"/>
        </w:rPr>
        <w:t>ставление</w:t>
      </w:r>
      <w:r w:rsidR="00293424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C4798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351B9C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7D93" w:rsidRPr="00351B9C" w:rsidRDefault="00C4798F" w:rsidP="002D7D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28B9" w:rsidRPr="00B37AB2" w:rsidRDefault="00351B9C" w:rsidP="00C828B9">
      <w:pPr>
        <w:pStyle w:val="Style4"/>
        <w:widowControl/>
        <w:spacing w:line="322" w:lineRule="exact"/>
        <w:ind w:firstLine="544"/>
        <w:rPr>
          <w:sz w:val="28"/>
          <w:szCs w:val="28"/>
        </w:rPr>
      </w:pPr>
      <w:proofErr w:type="gramStart"/>
      <w:r w:rsidRPr="0010609A">
        <w:rPr>
          <w:sz w:val="28"/>
          <w:szCs w:val="28"/>
        </w:rPr>
        <w:t>Финансов</w:t>
      </w:r>
      <w:r w:rsidR="00A934F6">
        <w:rPr>
          <w:sz w:val="28"/>
          <w:szCs w:val="28"/>
        </w:rPr>
        <w:t>ым</w:t>
      </w:r>
      <w:r w:rsidRPr="0010609A">
        <w:rPr>
          <w:sz w:val="28"/>
          <w:szCs w:val="28"/>
        </w:rPr>
        <w:t xml:space="preserve"> управление</w:t>
      </w:r>
      <w:r w:rsidR="00A934F6">
        <w:rPr>
          <w:sz w:val="28"/>
          <w:szCs w:val="28"/>
        </w:rPr>
        <w:t>м</w:t>
      </w:r>
      <w:r w:rsidRPr="0010609A">
        <w:rPr>
          <w:sz w:val="28"/>
          <w:szCs w:val="28"/>
        </w:rPr>
        <w:t xml:space="preserve"> Администрации муниципального образования «Холм-Жирков</w:t>
      </w:r>
      <w:r w:rsidR="00C4798F">
        <w:rPr>
          <w:sz w:val="28"/>
          <w:szCs w:val="28"/>
        </w:rPr>
        <w:t>ский район» Смоленской области</w:t>
      </w:r>
      <w:r w:rsidRPr="0010609A">
        <w:rPr>
          <w:sz w:val="28"/>
          <w:szCs w:val="28"/>
        </w:rPr>
        <w:t xml:space="preserve"> </w:t>
      </w:r>
      <w:r w:rsidR="00A20D24">
        <w:rPr>
          <w:sz w:val="28"/>
          <w:szCs w:val="28"/>
        </w:rPr>
        <w:t xml:space="preserve">(далее – Финансовое управление) </w:t>
      </w:r>
      <w:r w:rsidR="00D15B64" w:rsidRPr="00CC7B4E">
        <w:rPr>
          <w:sz w:val="28"/>
          <w:szCs w:val="28"/>
        </w:rPr>
        <w:t xml:space="preserve">на основании приказа начальника Финансового управления от </w:t>
      </w:r>
      <w:r w:rsidR="00724379">
        <w:rPr>
          <w:sz w:val="28"/>
          <w:szCs w:val="28"/>
        </w:rPr>
        <w:t>27</w:t>
      </w:r>
      <w:r w:rsidR="002A597C">
        <w:rPr>
          <w:sz w:val="28"/>
          <w:szCs w:val="28"/>
        </w:rPr>
        <w:t>.07</w:t>
      </w:r>
      <w:r w:rsidR="00C828B9">
        <w:rPr>
          <w:sz w:val="28"/>
          <w:szCs w:val="28"/>
        </w:rPr>
        <w:t>.2022</w:t>
      </w:r>
      <w:r w:rsidR="00D15B64" w:rsidRPr="00B76CA5">
        <w:rPr>
          <w:sz w:val="28"/>
          <w:szCs w:val="28"/>
        </w:rPr>
        <w:t xml:space="preserve"> </w:t>
      </w:r>
      <w:r w:rsidR="00D15B64" w:rsidRPr="00B76CA5">
        <w:rPr>
          <w:sz w:val="28"/>
          <w:szCs w:val="28"/>
          <w:lang w:val="en-US"/>
        </w:rPr>
        <w:t>N</w:t>
      </w:r>
      <w:r w:rsidR="00D15B64" w:rsidRPr="00B76CA5">
        <w:rPr>
          <w:sz w:val="28"/>
          <w:szCs w:val="28"/>
        </w:rPr>
        <w:t xml:space="preserve"> </w:t>
      </w:r>
      <w:r w:rsidR="00724379">
        <w:rPr>
          <w:sz w:val="28"/>
          <w:szCs w:val="28"/>
        </w:rPr>
        <w:t>34</w:t>
      </w:r>
      <w:r w:rsidR="00D15B64">
        <w:rPr>
          <w:sz w:val="28"/>
          <w:szCs w:val="28"/>
        </w:rPr>
        <w:t xml:space="preserve"> в соответствии </w:t>
      </w:r>
      <w:r w:rsidR="00D15B64">
        <w:rPr>
          <w:rStyle w:val="FontStyle40"/>
          <w:sz w:val="28"/>
          <w:szCs w:val="28"/>
        </w:rPr>
        <w:t xml:space="preserve">с пунктом </w:t>
      </w:r>
      <w:r w:rsidR="00724379">
        <w:rPr>
          <w:rStyle w:val="FontStyle40"/>
          <w:sz w:val="28"/>
          <w:szCs w:val="28"/>
        </w:rPr>
        <w:t xml:space="preserve">2 </w:t>
      </w:r>
      <w:r w:rsidR="00D15B64">
        <w:rPr>
          <w:rStyle w:val="FontStyle40"/>
          <w:sz w:val="28"/>
          <w:szCs w:val="28"/>
        </w:rPr>
        <w:t xml:space="preserve">раздела </w:t>
      </w:r>
      <w:r w:rsidR="00724379">
        <w:rPr>
          <w:rStyle w:val="FontStyle40"/>
          <w:sz w:val="28"/>
          <w:szCs w:val="28"/>
        </w:rPr>
        <w:t>2</w:t>
      </w:r>
      <w:r w:rsidR="00D15B64">
        <w:rPr>
          <w:rStyle w:val="FontStyle40"/>
          <w:sz w:val="28"/>
          <w:szCs w:val="28"/>
        </w:rPr>
        <w:t xml:space="preserve"> Плана контрольных мероприятий Финансового управления Администрации муниципального образования «Холм-Жирковский район» Смоленской области на 202</w:t>
      </w:r>
      <w:r w:rsidR="00C828B9">
        <w:rPr>
          <w:rStyle w:val="FontStyle40"/>
          <w:sz w:val="28"/>
          <w:szCs w:val="28"/>
        </w:rPr>
        <w:t>2</w:t>
      </w:r>
      <w:r w:rsidR="00D15B64">
        <w:rPr>
          <w:rStyle w:val="FontStyle40"/>
          <w:sz w:val="28"/>
          <w:szCs w:val="28"/>
        </w:rPr>
        <w:t xml:space="preserve"> год, согласованным с  Глав</w:t>
      </w:r>
      <w:r w:rsidR="00C828B9">
        <w:rPr>
          <w:rStyle w:val="FontStyle40"/>
          <w:sz w:val="28"/>
          <w:szCs w:val="28"/>
        </w:rPr>
        <w:t>ой</w:t>
      </w:r>
      <w:r w:rsidR="00D15B64">
        <w:rPr>
          <w:rStyle w:val="FontStyle40"/>
          <w:sz w:val="28"/>
          <w:szCs w:val="28"/>
        </w:rPr>
        <w:t xml:space="preserve">  муниципального образования «Холм-Жирковский район» Смоленской области и утвержденным приказом Финансового управления Администрации муниципального</w:t>
      </w:r>
      <w:proofErr w:type="gramEnd"/>
      <w:r w:rsidR="00D15B64">
        <w:rPr>
          <w:rStyle w:val="FontStyle40"/>
          <w:sz w:val="28"/>
          <w:szCs w:val="28"/>
        </w:rPr>
        <w:t xml:space="preserve"> образования «Холм-Жирковский район» Смоленской области от </w:t>
      </w:r>
      <w:r w:rsidR="00C828B9">
        <w:rPr>
          <w:rStyle w:val="FontStyle40"/>
          <w:sz w:val="28"/>
          <w:szCs w:val="28"/>
        </w:rPr>
        <w:t>01</w:t>
      </w:r>
      <w:r w:rsidR="00D15B64">
        <w:rPr>
          <w:rStyle w:val="FontStyle40"/>
          <w:sz w:val="28"/>
          <w:szCs w:val="28"/>
        </w:rPr>
        <w:t>.12.202</w:t>
      </w:r>
      <w:r w:rsidR="00C828B9">
        <w:rPr>
          <w:rStyle w:val="FontStyle40"/>
          <w:sz w:val="28"/>
          <w:szCs w:val="28"/>
        </w:rPr>
        <w:t>1</w:t>
      </w:r>
      <w:r w:rsidR="00D15B64">
        <w:rPr>
          <w:rStyle w:val="FontStyle40"/>
          <w:sz w:val="28"/>
          <w:szCs w:val="28"/>
        </w:rPr>
        <w:t xml:space="preserve"> </w:t>
      </w:r>
      <w:r w:rsidR="00D15B64">
        <w:rPr>
          <w:rStyle w:val="FontStyle40"/>
          <w:sz w:val="28"/>
          <w:szCs w:val="28"/>
          <w:lang w:val="en-US"/>
        </w:rPr>
        <w:t>N</w:t>
      </w:r>
      <w:r w:rsidR="00D15B64">
        <w:rPr>
          <w:rStyle w:val="FontStyle40"/>
          <w:sz w:val="28"/>
          <w:szCs w:val="28"/>
        </w:rPr>
        <w:t xml:space="preserve"> </w:t>
      </w:r>
      <w:r w:rsidR="00C828B9">
        <w:rPr>
          <w:rStyle w:val="FontStyle40"/>
          <w:sz w:val="28"/>
          <w:szCs w:val="28"/>
        </w:rPr>
        <w:t>75</w:t>
      </w:r>
      <w:r w:rsidR="00D15B64">
        <w:rPr>
          <w:rStyle w:val="FontStyle40"/>
          <w:sz w:val="28"/>
          <w:szCs w:val="28"/>
        </w:rPr>
        <w:t>, в</w:t>
      </w:r>
      <w:r w:rsidR="00D15B64">
        <w:rPr>
          <w:sz w:val="28"/>
          <w:szCs w:val="28"/>
        </w:rPr>
        <w:t xml:space="preserve"> период с </w:t>
      </w:r>
      <w:r w:rsidR="002A597C">
        <w:rPr>
          <w:sz w:val="28"/>
          <w:szCs w:val="28"/>
        </w:rPr>
        <w:t>1</w:t>
      </w:r>
      <w:r w:rsidR="00724379">
        <w:rPr>
          <w:sz w:val="28"/>
          <w:szCs w:val="28"/>
        </w:rPr>
        <w:t>6</w:t>
      </w:r>
      <w:r w:rsidR="00C828B9">
        <w:rPr>
          <w:sz w:val="28"/>
          <w:szCs w:val="28"/>
        </w:rPr>
        <w:t>.0</w:t>
      </w:r>
      <w:r w:rsidR="00724379">
        <w:rPr>
          <w:sz w:val="28"/>
          <w:szCs w:val="28"/>
        </w:rPr>
        <w:t>8</w:t>
      </w:r>
      <w:r w:rsidR="00C828B9">
        <w:rPr>
          <w:sz w:val="28"/>
          <w:szCs w:val="28"/>
        </w:rPr>
        <w:t>.2022г</w:t>
      </w:r>
      <w:r w:rsidR="00D15B64">
        <w:rPr>
          <w:sz w:val="28"/>
          <w:szCs w:val="28"/>
        </w:rPr>
        <w:t xml:space="preserve">. по </w:t>
      </w:r>
      <w:r w:rsidR="00724379">
        <w:rPr>
          <w:sz w:val="28"/>
          <w:szCs w:val="28"/>
        </w:rPr>
        <w:t>06</w:t>
      </w:r>
      <w:r w:rsidR="003A5916">
        <w:rPr>
          <w:sz w:val="28"/>
          <w:szCs w:val="28"/>
        </w:rPr>
        <w:t>.</w:t>
      </w:r>
      <w:r w:rsidR="00C828B9">
        <w:rPr>
          <w:sz w:val="28"/>
          <w:szCs w:val="28"/>
        </w:rPr>
        <w:t>0</w:t>
      </w:r>
      <w:r w:rsidR="00724379">
        <w:rPr>
          <w:sz w:val="28"/>
          <w:szCs w:val="28"/>
        </w:rPr>
        <w:t>9</w:t>
      </w:r>
      <w:r w:rsidR="00D15B64">
        <w:rPr>
          <w:sz w:val="28"/>
          <w:szCs w:val="28"/>
        </w:rPr>
        <w:t>.202</w:t>
      </w:r>
      <w:r w:rsidR="00C828B9">
        <w:rPr>
          <w:sz w:val="28"/>
          <w:szCs w:val="28"/>
        </w:rPr>
        <w:t>2</w:t>
      </w:r>
      <w:r w:rsidR="00D15B64">
        <w:rPr>
          <w:sz w:val="28"/>
          <w:szCs w:val="28"/>
        </w:rPr>
        <w:t xml:space="preserve">г. в отношении </w:t>
      </w:r>
      <w:r w:rsidR="003F19DA">
        <w:rPr>
          <w:sz w:val="28"/>
          <w:szCs w:val="28"/>
        </w:rPr>
        <w:t xml:space="preserve">муниципального бюджетного </w:t>
      </w:r>
      <w:r w:rsidR="00724379">
        <w:rPr>
          <w:sz w:val="28"/>
          <w:szCs w:val="28"/>
        </w:rPr>
        <w:t xml:space="preserve"> </w:t>
      </w:r>
      <w:r w:rsidR="003F19DA">
        <w:rPr>
          <w:sz w:val="28"/>
          <w:szCs w:val="28"/>
        </w:rPr>
        <w:t>учреждения</w:t>
      </w:r>
      <w:r w:rsidR="00724379">
        <w:rPr>
          <w:sz w:val="28"/>
          <w:szCs w:val="28"/>
        </w:rPr>
        <w:t xml:space="preserve"> культуры </w:t>
      </w:r>
      <w:r w:rsidR="003F19DA">
        <w:rPr>
          <w:sz w:val="28"/>
          <w:szCs w:val="28"/>
        </w:rPr>
        <w:t>«</w:t>
      </w:r>
      <w:r w:rsidR="00724379">
        <w:rPr>
          <w:sz w:val="28"/>
          <w:szCs w:val="28"/>
        </w:rPr>
        <w:t>Холм-Жирковский историко-краеведческий музей</w:t>
      </w:r>
      <w:r w:rsidR="003F19DA">
        <w:rPr>
          <w:sz w:val="28"/>
          <w:szCs w:val="28"/>
        </w:rPr>
        <w:t>»</w:t>
      </w:r>
      <w:r w:rsidR="00D15B64">
        <w:rPr>
          <w:sz w:val="28"/>
          <w:szCs w:val="28"/>
        </w:rPr>
        <w:t xml:space="preserve"> </w:t>
      </w:r>
      <w:r w:rsidR="00724379">
        <w:rPr>
          <w:sz w:val="28"/>
          <w:szCs w:val="28"/>
        </w:rPr>
        <w:t xml:space="preserve"> </w:t>
      </w:r>
      <w:r w:rsidR="00D15B64">
        <w:rPr>
          <w:sz w:val="28"/>
          <w:szCs w:val="28"/>
        </w:rPr>
        <w:t>проведена плановая камеральная проверка</w:t>
      </w:r>
      <w:r w:rsidR="00D15B64" w:rsidRPr="005C1AF7">
        <w:rPr>
          <w:sz w:val="28"/>
          <w:szCs w:val="28"/>
        </w:rPr>
        <w:t xml:space="preserve"> </w:t>
      </w:r>
      <w:r w:rsidR="00372F92">
        <w:rPr>
          <w:sz w:val="28"/>
          <w:szCs w:val="28"/>
        </w:rPr>
        <w:t xml:space="preserve">(далее – контрольное мероприятие) </w:t>
      </w:r>
      <w:r w:rsidR="00724379">
        <w:rPr>
          <w:sz w:val="28"/>
          <w:szCs w:val="28"/>
        </w:rPr>
        <w:t xml:space="preserve">по теме: «Проверка (ревизия) финансово-хозяйственной деятельности». </w:t>
      </w:r>
    </w:p>
    <w:p w:rsidR="00D15B64" w:rsidRDefault="00D15B64" w:rsidP="00D15B6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724379">
        <w:rPr>
          <w:rFonts w:ascii="Times New Roman" w:hAnsi="Times New Roman" w:cs="Times New Roman"/>
          <w:b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B64" w:rsidRDefault="00D15B64" w:rsidP="00D15B6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Акт:</w:t>
      </w:r>
      <w:hyperlink r:id="rId8" w:history="1"/>
      <w:r w:rsidRPr="00171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06BF">
        <w:rPr>
          <w:rFonts w:ascii="Times New Roman" w:hAnsi="Times New Roman" w:cs="Times New Roman"/>
          <w:sz w:val="28"/>
          <w:szCs w:val="28"/>
        </w:rPr>
        <w:t xml:space="preserve"> </w:t>
      </w:r>
      <w:r w:rsidR="00C828B9">
        <w:rPr>
          <w:rFonts w:ascii="Times New Roman" w:hAnsi="Times New Roman" w:cs="Times New Roman"/>
          <w:sz w:val="28"/>
          <w:szCs w:val="28"/>
        </w:rPr>
        <w:t>0</w:t>
      </w:r>
      <w:r w:rsidR="007243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24379">
        <w:rPr>
          <w:rFonts w:ascii="Times New Roman" w:hAnsi="Times New Roman" w:cs="Times New Roman"/>
          <w:sz w:val="28"/>
          <w:szCs w:val="28"/>
        </w:rPr>
        <w:t>12</w:t>
      </w:r>
      <w:r w:rsidR="003F19DA">
        <w:rPr>
          <w:rFonts w:ascii="Times New Roman" w:hAnsi="Times New Roman" w:cs="Times New Roman"/>
          <w:sz w:val="28"/>
          <w:szCs w:val="28"/>
        </w:rPr>
        <w:t>.</w:t>
      </w:r>
      <w:r w:rsidR="00C828B9">
        <w:rPr>
          <w:rFonts w:ascii="Times New Roman" w:hAnsi="Times New Roman" w:cs="Times New Roman"/>
          <w:sz w:val="28"/>
          <w:szCs w:val="28"/>
        </w:rPr>
        <w:t>0</w:t>
      </w:r>
      <w:r w:rsidR="007243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8B9">
        <w:rPr>
          <w:rFonts w:ascii="Times New Roman" w:hAnsi="Times New Roman" w:cs="Times New Roman"/>
          <w:sz w:val="28"/>
          <w:szCs w:val="28"/>
        </w:rPr>
        <w:t>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CF8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4670B4" w:rsidRPr="004670B4" w:rsidRDefault="004670B4" w:rsidP="004670B4"/>
    <w:p w:rsidR="007A06BF" w:rsidRDefault="007A06BF" w:rsidP="007A06BF">
      <w:pPr>
        <w:rPr>
          <w:rFonts w:ascii="Times New Roman" w:hAnsi="Times New Roman" w:cs="Times New Roman"/>
          <w:sz w:val="28"/>
          <w:szCs w:val="28"/>
        </w:rPr>
      </w:pPr>
      <w:r w:rsidRPr="007A06BF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выявлены следующие нарушения:</w:t>
      </w:r>
    </w:p>
    <w:p w:rsidR="00732F6C" w:rsidRDefault="00732F6C" w:rsidP="007A06BF">
      <w:pPr>
        <w:rPr>
          <w:rFonts w:ascii="Times New Roman" w:hAnsi="Times New Roman" w:cs="Times New Roman"/>
          <w:sz w:val="28"/>
          <w:szCs w:val="28"/>
        </w:rPr>
      </w:pPr>
    </w:p>
    <w:p w:rsidR="00724379" w:rsidRDefault="00724379" w:rsidP="00724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95B69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Pr="00495B69">
        <w:rPr>
          <w:rFonts w:ascii="Times New Roman" w:hAnsi="Times New Roman" w:cs="Times New Roman"/>
          <w:b/>
          <w:sz w:val="28"/>
          <w:szCs w:val="28"/>
        </w:rPr>
        <w:t xml:space="preserve">п. 1 ст. 299 </w:t>
      </w:r>
      <w:r w:rsidRPr="00FF1218">
        <w:rPr>
          <w:rFonts w:ascii="Times New Roman" w:hAnsi="Times New Roman" w:cs="Times New Roman"/>
          <w:sz w:val="28"/>
          <w:szCs w:val="28"/>
        </w:rPr>
        <w:t>Гражданского кодекса РФ</w:t>
      </w:r>
      <w:r w:rsidRPr="00495B6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п. 9 ст.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9.2 </w:t>
      </w:r>
      <w:r w:rsidRPr="00FF1218">
        <w:rPr>
          <w:rFonts w:ascii="Times New Roman" w:hAnsi="Times New Roman" w:cs="Times New Roman"/>
          <w:sz w:val="28"/>
          <w:szCs w:val="28"/>
        </w:rPr>
        <w:t>Федерального закона «О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от 12.01.1996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7-ФЗ, </w:t>
      </w:r>
      <w:r w:rsidRPr="00495B69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495B69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BD4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соблюдается </w:t>
      </w:r>
      <w:r w:rsidRPr="00D57BD4">
        <w:rPr>
          <w:rFonts w:ascii="Times New Roman" w:hAnsi="Times New Roman" w:cs="Times New Roman"/>
          <w:sz w:val="28"/>
          <w:szCs w:val="28"/>
        </w:rPr>
        <w:t>порядок учета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24379" w:rsidRDefault="00724379" w:rsidP="00724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1  ст. 16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Заказчиком в проверяемом периоде   осуществлена закупка,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предусмотренная Планом-графиком в сумме 3 900,00 рублей;</w:t>
      </w:r>
    </w:p>
    <w:p w:rsidR="00724379" w:rsidRDefault="00724379" w:rsidP="007243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4065">
        <w:rPr>
          <w:rFonts w:ascii="Times New Roman" w:hAnsi="Times New Roman" w:cs="Times New Roman"/>
          <w:b/>
          <w:sz w:val="28"/>
          <w:szCs w:val="28"/>
        </w:rPr>
        <w:t>в нарушение требований статьи 72</w:t>
      </w:r>
      <w:r w:rsidRPr="00EF40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EF4065">
        <w:rPr>
          <w:rFonts w:ascii="Times New Roman" w:hAnsi="Times New Roman" w:cs="Times New Roman"/>
          <w:b/>
          <w:sz w:val="28"/>
          <w:szCs w:val="28"/>
        </w:rPr>
        <w:t>части 1</w:t>
      </w:r>
      <w:r w:rsidRPr="00EF4065">
        <w:rPr>
          <w:rFonts w:ascii="Times New Roman" w:hAnsi="Times New Roman" w:cs="Times New Roman"/>
          <w:sz w:val="28"/>
          <w:szCs w:val="28"/>
        </w:rPr>
        <w:t xml:space="preserve"> </w:t>
      </w:r>
      <w:r w:rsidRPr="00EF4065">
        <w:rPr>
          <w:rFonts w:ascii="Times New Roman" w:hAnsi="Times New Roman" w:cs="Times New Roman"/>
          <w:b/>
          <w:sz w:val="28"/>
          <w:szCs w:val="28"/>
        </w:rPr>
        <w:t xml:space="preserve">статьи 16 </w:t>
      </w:r>
      <w:r w:rsidRPr="00EF406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Pr="00EF4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4065">
        <w:rPr>
          <w:rFonts w:ascii="Times New Roman" w:hAnsi="Times New Roman" w:cs="Times New Roman"/>
          <w:sz w:val="28"/>
          <w:szCs w:val="28"/>
        </w:rPr>
        <w:t xml:space="preserve"> 44-ФЗ имеет место заключения контрактов (договоров) </w:t>
      </w:r>
      <w:r w:rsidRPr="00EF4065">
        <w:rPr>
          <w:rFonts w:ascii="Times New Roman" w:hAnsi="Times New Roman" w:cs="Times New Roman"/>
          <w:b/>
          <w:sz w:val="28"/>
          <w:szCs w:val="28"/>
        </w:rPr>
        <w:t>при отсутствии лимитов</w:t>
      </w:r>
      <w:r w:rsidRPr="00EF4065">
        <w:rPr>
          <w:rFonts w:ascii="Times New Roman" w:hAnsi="Times New Roman" w:cs="Times New Roman"/>
          <w:sz w:val="28"/>
          <w:szCs w:val="28"/>
        </w:rPr>
        <w:t xml:space="preserve"> на закупки товаров, работ, услуг </w:t>
      </w:r>
      <w:r w:rsidRPr="00E50507">
        <w:rPr>
          <w:rFonts w:ascii="Times New Roman" w:hAnsi="Times New Roman" w:cs="Times New Roman"/>
          <w:b/>
          <w:sz w:val="28"/>
          <w:szCs w:val="28"/>
        </w:rPr>
        <w:t>на дату заключения</w:t>
      </w:r>
      <w:r w:rsidRPr="00EF4065">
        <w:rPr>
          <w:rFonts w:ascii="Times New Roman" w:hAnsi="Times New Roman" w:cs="Times New Roman"/>
          <w:sz w:val="28"/>
          <w:szCs w:val="28"/>
        </w:rPr>
        <w:t xml:space="preserve"> контракта (договора)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4065">
        <w:rPr>
          <w:rFonts w:ascii="Times New Roman" w:hAnsi="Times New Roman" w:cs="Times New Roman"/>
          <w:b/>
          <w:sz w:val="28"/>
          <w:szCs w:val="28"/>
        </w:rPr>
        <w:t>до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новой версии плана-графика в ЕИС;</w:t>
      </w:r>
      <w:r w:rsidRPr="00EF4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379" w:rsidRDefault="00724379" w:rsidP="0072437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4065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 </w:t>
      </w:r>
      <w:r w:rsidRPr="00EF4065">
        <w:rPr>
          <w:rFonts w:ascii="Times New Roman" w:hAnsi="Times New Roman" w:cs="Times New Roman"/>
          <w:sz w:val="28"/>
          <w:szCs w:val="28"/>
        </w:rPr>
        <w:t xml:space="preserve"> </w:t>
      </w:r>
      <w:r w:rsidRPr="00EF4065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4065">
        <w:rPr>
          <w:rFonts w:ascii="Times New Roman" w:hAnsi="Times New Roman" w:cs="Times New Roman"/>
          <w:sz w:val="28"/>
          <w:szCs w:val="28"/>
        </w:rPr>
        <w:t xml:space="preserve"> </w:t>
      </w:r>
      <w:r w:rsidRPr="00EF4065">
        <w:rPr>
          <w:rFonts w:ascii="Times New Roman" w:hAnsi="Times New Roman" w:cs="Times New Roman"/>
          <w:b/>
          <w:sz w:val="28"/>
          <w:szCs w:val="28"/>
        </w:rPr>
        <w:t xml:space="preserve">статьи 16 </w:t>
      </w:r>
      <w:r w:rsidRPr="00EF4065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Pr="00EF4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4065">
        <w:rPr>
          <w:rFonts w:ascii="Times New Roman" w:hAnsi="Times New Roman" w:cs="Times New Roman"/>
          <w:sz w:val="28"/>
          <w:szCs w:val="28"/>
        </w:rPr>
        <w:t xml:space="preserve"> 44-ФЗ </w:t>
      </w:r>
      <w:r w:rsidRPr="00EF4065">
        <w:rPr>
          <w:rFonts w:ascii="Times New Roman" w:hAnsi="Times New Roman" w:cs="Times New Roman"/>
          <w:b/>
          <w:sz w:val="28"/>
          <w:szCs w:val="28"/>
        </w:rPr>
        <w:t>Заказчиком не соблюдается срок заключения</w:t>
      </w:r>
      <w:r w:rsidRPr="00EF4065">
        <w:rPr>
          <w:rFonts w:ascii="Times New Roman" w:hAnsi="Times New Roman" w:cs="Times New Roman"/>
          <w:sz w:val="28"/>
          <w:szCs w:val="28"/>
        </w:rPr>
        <w:t xml:space="preserve"> контрактов (договоров) после в</w:t>
      </w:r>
      <w:r>
        <w:rPr>
          <w:rFonts w:ascii="Times New Roman" w:hAnsi="Times New Roman" w:cs="Times New Roman"/>
          <w:sz w:val="28"/>
          <w:szCs w:val="28"/>
        </w:rPr>
        <w:t>несения изменений в план-график;</w:t>
      </w:r>
    </w:p>
    <w:p w:rsidR="00724379" w:rsidRDefault="00724379" w:rsidP="0072437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20F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C6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7C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нарушение требований </w:t>
      </w:r>
      <w:proofErr w:type="gramStart"/>
      <w:r w:rsidRPr="007C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</w:t>
      </w:r>
      <w:proofErr w:type="gramEnd"/>
      <w:r w:rsidRPr="007C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1 ст. 24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N</w:t>
      </w:r>
      <w:r w:rsidRPr="007C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44-ФЗ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осуществлена закупка</w:t>
      </w:r>
      <w:r w:rsidRPr="007C6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услуг  </w:t>
      </w:r>
      <w:r w:rsidRPr="007C6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однородны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7C6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идентичны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7C6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позици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7C6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один день</w:t>
      </w:r>
      <w:r w:rsidRPr="007C6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прямыми контрактами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(договорами)</w:t>
      </w:r>
      <w:r w:rsidRPr="007C6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не в форме конкурентной процедуры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7C66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Нарушения составили в сумме 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069 935</w:t>
      </w:r>
      <w:r w:rsidRPr="007C66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рублей.</w:t>
      </w:r>
    </w:p>
    <w:p w:rsidR="00732F6C" w:rsidRDefault="00732F6C" w:rsidP="007243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1B39" w:rsidRDefault="003E1B39" w:rsidP="003F19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B415D6" w:rsidRDefault="00B415D6" w:rsidP="007A06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7A06BF" w:rsidRPr="005D0A42" w:rsidTr="00BC3A9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7A06BF" w:rsidRPr="005D0A42" w:rsidRDefault="007A06BF" w:rsidP="00BC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E516E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статьями 269.2</w:t>
              </w:r>
            </w:hyperlink>
            <w:r w:rsidRPr="00545EB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и </w:t>
            </w:r>
            <w:hyperlink r:id="rId10" w:history="1">
              <w:r w:rsidRPr="00E516E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270.2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2020, N 14, ст. 2001), </w:t>
            </w:r>
            <w:hyperlink r:id="rId11" w:history="1">
              <w:r w:rsidRPr="005D0A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пунктами 7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5D0A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464" w:history="1">
              <w:r w:rsidRPr="005D0A4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5D0A42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стандарт N 1095),</w:t>
            </w:r>
            <w:proofErr w:type="gramEnd"/>
          </w:p>
        </w:tc>
      </w:tr>
    </w:tbl>
    <w:p w:rsidR="002A597C" w:rsidRDefault="002A597C" w:rsidP="00BA2D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06E" w:rsidRDefault="004670B4" w:rsidP="00BA2D04">
      <w:pPr>
        <w:pStyle w:val="ConsPlusNormal"/>
        <w:jc w:val="center"/>
        <w:rPr>
          <w:rStyle w:val="FontStyle40"/>
          <w:bCs/>
          <w:sz w:val="28"/>
          <w:szCs w:val="28"/>
        </w:rPr>
      </w:pPr>
      <w:r w:rsidRPr="004670B4">
        <w:rPr>
          <w:rFonts w:ascii="Times New Roman" w:hAnsi="Times New Roman" w:cs="Times New Roman"/>
          <w:b/>
          <w:sz w:val="28"/>
          <w:szCs w:val="28"/>
        </w:rPr>
        <w:t>ТРЕБУЕТ</w:t>
      </w:r>
      <w:r w:rsidR="00A25BDB">
        <w:rPr>
          <w:rStyle w:val="FontStyle40"/>
          <w:bCs/>
          <w:sz w:val="28"/>
          <w:szCs w:val="28"/>
        </w:rPr>
        <w:t xml:space="preserve"> </w:t>
      </w:r>
    </w:p>
    <w:p w:rsidR="00FC455A" w:rsidRPr="00A20D24" w:rsidRDefault="001B11D1" w:rsidP="001B11D1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54E">
        <w:rPr>
          <w:b/>
        </w:rPr>
        <w:t xml:space="preserve"> </w:t>
      </w:r>
    </w:p>
    <w:p w:rsidR="00D81335" w:rsidRDefault="004670B4" w:rsidP="002D7D93">
      <w:pPr>
        <w:rPr>
          <w:rFonts w:ascii="Times New Roman" w:hAnsi="Times New Roman" w:cs="Times New Roman"/>
          <w:b/>
          <w:sz w:val="28"/>
          <w:szCs w:val="28"/>
        </w:rPr>
      </w:pPr>
      <w:r w:rsidRPr="004670B4">
        <w:rPr>
          <w:rFonts w:ascii="Times New Roman" w:hAnsi="Times New Roman" w:cs="Times New Roman"/>
          <w:b/>
          <w:sz w:val="28"/>
          <w:szCs w:val="28"/>
        </w:rPr>
        <w:tab/>
      </w:r>
      <w:r w:rsidRPr="00D81335">
        <w:rPr>
          <w:rFonts w:ascii="Times New Roman" w:hAnsi="Times New Roman" w:cs="Times New Roman"/>
          <w:b/>
          <w:sz w:val="28"/>
          <w:szCs w:val="28"/>
          <w:u w:val="single"/>
        </w:rPr>
        <w:t>с целью недопущения применения мер ответственности:</w:t>
      </w:r>
      <w:r w:rsidR="00BA2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1D1" w:rsidRDefault="001B11D1" w:rsidP="002D7D93">
      <w:pPr>
        <w:rPr>
          <w:rFonts w:ascii="Times New Roman" w:hAnsi="Times New Roman" w:cs="Times New Roman"/>
          <w:b/>
          <w:sz w:val="28"/>
          <w:szCs w:val="28"/>
        </w:rPr>
      </w:pPr>
    </w:p>
    <w:p w:rsidR="001B11D1" w:rsidRDefault="001B11D1" w:rsidP="002D7D9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A4B66">
        <w:rPr>
          <w:rFonts w:ascii="Times New Roman" w:hAnsi="Times New Roman" w:cs="Times New Roman"/>
          <w:sz w:val="28"/>
          <w:szCs w:val="28"/>
        </w:rPr>
        <w:t xml:space="preserve">- </w:t>
      </w:r>
      <w:r w:rsidR="00E94EBB">
        <w:rPr>
          <w:rFonts w:ascii="Times New Roman" w:hAnsi="Times New Roman" w:cs="Times New Roman"/>
          <w:b/>
          <w:sz w:val="28"/>
          <w:szCs w:val="28"/>
        </w:rPr>
        <w:t>снять с учета</w:t>
      </w:r>
      <w:r w:rsidRPr="002A4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B66">
        <w:rPr>
          <w:rFonts w:ascii="Times New Roman" w:hAnsi="Times New Roman" w:cs="Times New Roman"/>
          <w:sz w:val="28"/>
          <w:szCs w:val="28"/>
        </w:rPr>
        <w:t>(</w:t>
      </w:r>
      <w:r w:rsidR="00E94EBB">
        <w:rPr>
          <w:rFonts w:ascii="Times New Roman" w:hAnsi="Times New Roman" w:cs="Times New Roman"/>
          <w:sz w:val="28"/>
          <w:szCs w:val="28"/>
        </w:rPr>
        <w:t>исключить из</w:t>
      </w:r>
      <w:r w:rsidRPr="002A4B66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94EBB">
        <w:rPr>
          <w:rFonts w:ascii="Times New Roman" w:hAnsi="Times New Roman" w:cs="Times New Roman"/>
          <w:sz w:val="28"/>
          <w:szCs w:val="28"/>
        </w:rPr>
        <w:t>а</w:t>
      </w:r>
      <w:r w:rsidRPr="002A4B6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собственности)</w:t>
      </w:r>
      <w:r w:rsidRPr="002A4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B66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Pr="002A4B66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12 999,00</w:t>
      </w:r>
      <w:r w:rsidRPr="002A4B66">
        <w:rPr>
          <w:rFonts w:ascii="Times New Roman" w:hAnsi="Times New Roman" w:cs="Times New Roman"/>
          <w:b/>
          <w:sz w:val="28"/>
          <w:szCs w:val="28"/>
        </w:rPr>
        <w:t xml:space="preserve"> рублей, внести соответствующие изменения в договор</w:t>
      </w:r>
      <w:r w:rsidRPr="002A4B66">
        <w:rPr>
          <w:rFonts w:ascii="Times New Roman" w:hAnsi="Times New Roman" w:cs="Times New Roman"/>
          <w:sz w:val="28"/>
          <w:szCs w:val="28"/>
        </w:rPr>
        <w:t xml:space="preserve"> от 09.01.2014 б/</w:t>
      </w:r>
      <w:proofErr w:type="spellStart"/>
      <w:r w:rsidRPr="002A4B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4B66">
        <w:rPr>
          <w:rFonts w:ascii="Times New Roman" w:hAnsi="Times New Roman" w:cs="Times New Roman"/>
          <w:sz w:val="28"/>
          <w:szCs w:val="28"/>
        </w:rPr>
        <w:t xml:space="preserve"> «О закреплении муниципального имущества на праве оперативного управления за МБУК «Холм-Жирковск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A4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историко-краеведческий музей»</w:t>
      </w:r>
      <w:r w:rsidRPr="002A4B66">
        <w:rPr>
          <w:rFonts w:ascii="Times New Roman" w:hAnsi="Times New Roman" w:cs="Times New Roman"/>
          <w:sz w:val="28"/>
          <w:szCs w:val="28"/>
        </w:rPr>
        <w:t xml:space="preserve">, </w:t>
      </w:r>
      <w:r w:rsidRPr="002A4B66">
        <w:rPr>
          <w:rFonts w:ascii="Times New Roman" w:hAnsi="Times New Roman" w:cs="Times New Roman"/>
          <w:b/>
          <w:sz w:val="28"/>
          <w:szCs w:val="28"/>
        </w:rPr>
        <w:t>составить акт приема-передачи</w:t>
      </w:r>
      <w:r>
        <w:rPr>
          <w:sz w:val="28"/>
          <w:szCs w:val="28"/>
        </w:rPr>
        <w:t xml:space="preserve"> </w:t>
      </w:r>
      <w:r w:rsidRPr="002A4B66">
        <w:rPr>
          <w:rFonts w:ascii="Times New Roman" w:hAnsi="Times New Roman" w:cs="Times New Roman"/>
          <w:sz w:val="28"/>
          <w:szCs w:val="28"/>
        </w:rPr>
        <w:t>с указанием перечня переданного  в оперативное управление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706E" w:rsidRDefault="001B11D1" w:rsidP="002D7D93">
      <w:pPr>
        <w:rPr>
          <w:rFonts w:ascii="Times New Roman" w:hAnsi="Times New Roman" w:cs="Times New Roman"/>
          <w:b/>
          <w:sz w:val="28"/>
          <w:szCs w:val="28"/>
        </w:rPr>
      </w:pPr>
      <w:r w:rsidRPr="001B11D1">
        <w:rPr>
          <w:rFonts w:ascii="Times New Roman" w:hAnsi="Times New Roman" w:cs="Times New Roman"/>
          <w:b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сверку данных годовой бухгалтерской отчетности с данными реестра муниципальной собственности</w:t>
      </w:r>
      <w:r w:rsidRPr="002A4B66">
        <w:rPr>
          <w:rStyle w:val="FontStyle40"/>
          <w:bCs/>
          <w:sz w:val="28"/>
          <w:szCs w:val="28"/>
        </w:rPr>
        <w:t>;</w:t>
      </w:r>
    </w:p>
    <w:p w:rsidR="0015706E" w:rsidRDefault="001B11D1" w:rsidP="00157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706E">
        <w:rPr>
          <w:rFonts w:ascii="Times New Roman" w:hAnsi="Times New Roman" w:cs="Times New Roman"/>
          <w:b/>
          <w:sz w:val="28"/>
          <w:szCs w:val="28"/>
        </w:rPr>
        <w:t xml:space="preserve">своевременно вносить </w:t>
      </w:r>
      <w:r w:rsidR="0015706E">
        <w:rPr>
          <w:rFonts w:ascii="Times New Roman" w:hAnsi="Times New Roman" w:cs="Times New Roman"/>
          <w:sz w:val="28"/>
          <w:szCs w:val="28"/>
        </w:rPr>
        <w:t xml:space="preserve">изменения в план-график закупок товаров, работ, услуг и </w:t>
      </w:r>
      <w:r w:rsidR="0015706E" w:rsidRPr="004670B4">
        <w:rPr>
          <w:rFonts w:ascii="Times New Roman" w:hAnsi="Times New Roman" w:cs="Times New Roman"/>
          <w:b/>
          <w:sz w:val="28"/>
          <w:szCs w:val="28"/>
        </w:rPr>
        <w:t>заключать контракты (договоры</w:t>
      </w:r>
      <w:r w:rsidR="0015706E">
        <w:rPr>
          <w:rFonts w:ascii="Times New Roman" w:hAnsi="Times New Roman" w:cs="Times New Roman"/>
          <w:sz w:val="28"/>
          <w:szCs w:val="28"/>
        </w:rPr>
        <w:t xml:space="preserve">) в строгом соответствии с установленными законодательством Российской Федерации о контрактной системе </w:t>
      </w:r>
      <w:r w:rsidR="0015706E">
        <w:rPr>
          <w:rFonts w:ascii="Times New Roman" w:hAnsi="Times New Roman" w:cs="Times New Roman"/>
          <w:sz w:val="28"/>
          <w:szCs w:val="28"/>
        </w:rPr>
        <w:lastRenderedPageBreak/>
        <w:t xml:space="preserve">в сфере закупок товаров, работ, услуг </w:t>
      </w:r>
      <w:r w:rsidR="0015706E" w:rsidRPr="004670B4">
        <w:rPr>
          <w:rFonts w:ascii="Times New Roman" w:hAnsi="Times New Roman" w:cs="Times New Roman"/>
          <w:b/>
          <w:sz w:val="28"/>
          <w:szCs w:val="28"/>
        </w:rPr>
        <w:t>сроками – постоянно</w:t>
      </w:r>
      <w:r w:rsidR="0015706E">
        <w:rPr>
          <w:rFonts w:ascii="Times New Roman" w:hAnsi="Times New Roman" w:cs="Times New Roman"/>
          <w:sz w:val="28"/>
          <w:szCs w:val="28"/>
        </w:rPr>
        <w:t>;</w:t>
      </w:r>
      <w:r w:rsidR="001570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06E" w:rsidRDefault="001B11D1" w:rsidP="00157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706E">
        <w:rPr>
          <w:rFonts w:ascii="Times New Roman" w:hAnsi="Times New Roman" w:cs="Times New Roman"/>
          <w:b/>
          <w:sz w:val="28"/>
          <w:szCs w:val="28"/>
        </w:rPr>
        <w:t xml:space="preserve">исключить практику </w:t>
      </w:r>
      <w:r w:rsidR="0015706E" w:rsidRPr="00D81335">
        <w:rPr>
          <w:rFonts w:ascii="Times New Roman" w:hAnsi="Times New Roman" w:cs="Times New Roman"/>
          <w:sz w:val="28"/>
          <w:szCs w:val="28"/>
        </w:rPr>
        <w:t>заключения контрактов (договоров</w:t>
      </w:r>
      <w:r w:rsidR="0015706E">
        <w:rPr>
          <w:rFonts w:ascii="Times New Roman" w:hAnsi="Times New Roman" w:cs="Times New Roman"/>
          <w:sz w:val="28"/>
          <w:szCs w:val="28"/>
        </w:rPr>
        <w:t>) при отсутствии лимитов на закупки товаров, работ, услуг на дату заключения контракта (договора)</w:t>
      </w:r>
      <w:r w:rsidR="0015706E">
        <w:rPr>
          <w:rFonts w:ascii="Times New Roman" w:hAnsi="Times New Roman" w:cs="Times New Roman"/>
          <w:b/>
          <w:sz w:val="28"/>
          <w:szCs w:val="28"/>
        </w:rPr>
        <w:t xml:space="preserve"> – постоянно;</w:t>
      </w:r>
    </w:p>
    <w:p w:rsidR="0015706E" w:rsidRDefault="001B11D1" w:rsidP="00157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706E">
        <w:rPr>
          <w:rFonts w:ascii="Times New Roman" w:hAnsi="Times New Roman" w:cs="Times New Roman"/>
          <w:b/>
          <w:sz w:val="28"/>
          <w:szCs w:val="28"/>
        </w:rPr>
        <w:t xml:space="preserve">исключить практику </w:t>
      </w:r>
      <w:r w:rsidR="0015706E" w:rsidRPr="00D81335">
        <w:rPr>
          <w:rFonts w:ascii="Times New Roman" w:hAnsi="Times New Roman" w:cs="Times New Roman"/>
          <w:sz w:val="28"/>
          <w:szCs w:val="28"/>
        </w:rPr>
        <w:t>заключения контрактов (договоров), не предусмотренных планом-графико</w:t>
      </w:r>
      <w:r w:rsidR="0015706E">
        <w:rPr>
          <w:rFonts w:ascii="Times New Roman" w:hAnsi="Times New Roman" w:cs="Times New Roman"/>
          <w:b/>
          <w:sz w:val="28"/>
          <w:szCs w:val="28"/>
        </w:rPr>
        <w:t>м – постоянно: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97C" w:rsidRPr="002A597C" w:rsidRDefault="001B11D1" w:rsidP="00157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597C">
        <w:rPr>
          <w:rFonts w:ascii="Times New Roman" w:hAnsi="Times New Roman" w:cs="Times New Roman"/>
          <w:b/>
          <w:sz w:val="28"/>
          <w:szCs w:val="28"/>
        </w:rPr>
        <w:t xml:space="preserve">исключить практику </w:t>
      </w:r>
      <w:r w:rsidR="002A597C" w:rsidRPr="002A597C">
        <w:rPr>
          <w:rFonts w:ascii="Times New Roman" w:hAnsi="Times New Roman" w:cs="Times New Roman"/>
          <w:sz w:val="28"/>
          <w:szCs w:val="28"/>
        </w:rPr>
        <w:t xml:space="preserve">искусственного намеренного дробления закупки для формального соблюдения ограничений, установленных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97C" w:rsidRPr="002A59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A597C" w:rsidRPr="002A597C">
        <w:rPr>
          <w:rFonts w:ascii="Times New Roman" w:hAnsi="Times New Roman" w:cs="Times New Roman"/>
          <w:sz w:val="28"/>
          <w:szCs w:val="28"/>
        </w:rPr>
        <w:t xml:space="preserve"> 44-ФЗ</w:t>
      </w:r>
      <w:r w:rsidR="002A597C">
        <w:rPr>
          <w:rFonts w:ascii="Times New Roman" w:hAnsi="Times New Roman" w:cs="Times New Roman"/>
          <w:sz w:val="28"/>
          <w:szCs w:val="28"/>
        </w:rPr>
        <w:t xml:space="preserve"> - </w:t>
      </w:r>
      <w:r w:rsidR="002A597C" w:rsidRPr="002A597C">
        <w:rPr>
          <w:rFonts w:ascii="Times New Roman" w:hAnsi="Times New Roman" w:cs="Times New Roman"/>
          <w:b/>
          <w:sz w:val="28"/>
          <w:szCs w:val="28"/>
        </w:rPr>
        <w:t>постоянно</w:t>
      </w:r>
      <w:r w:rsidR="002A597C">
        <w:rPr>
          <w:rFonts w:ascii="Times New Roman" w:hAnsi="Times New Roman" w:cs="Times New Roman"/>
          <w:b/>
          <w:sz w:val="28"/>
          <w:szCs w:val="28"/>
        </w:rPr>
        <w:t>.</w:t>
      </w:r>
    </w:p>
    <w:p w:rsidR="0015706E" w:rsidRPr="0015706E" w:rsidRDefault="002A597C" w:rsidP="0015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BEA" w:rsidRDefault="00A20D24" w:rsidP="002D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результатах исполнения настоящего представления </w:t>
      </w:r>
      <w:r w:rsidRPr="007F03A3">
        <w:rPr>
          <w:rFonts w:ascii="Times New Roman" w:hAnsi="Times New Roman" w:cs="Times New Roman"/>
          <w:b/>
          <w:sz w:val="28"/>
          <w:szCs w:val="28"/>
        </w:rPr>
        <w:t>с приложением копий документов, подтверждающих его исполнение</w:t>
      </w:r>
      <w:r>
        <w:rPr>
          <w:rFonts w:ascii="Times New Roman" w:hAnsi="Times New Roman" w:cs="Times New Roman"/>
          <w:sz w:val="28"/>
          <w:szCs w:val="28"/>
        </w:rPr>
        <w:t xml:space="preserve">, представить в Финансовое управление в срок не позднее </w:t>
      </w:r>
      <w:r w:rsidRPr="00A20D24">
        <w:rPr>
          <w:rFonts w:ascii="Times New Roman" w:hAnsi="Times New Roman" w:cs="Times New Roman"/>
          <w:b/>
          <w:sz w:val="28"/>
          <w:szCs w:val="28"/>
        </w:rPr>
        <w:t>«</w:t>
      </w:r>
      <w:r w:rsidR="001B11D1">
        <w:rPr>
          <w:rFonts w:ascii="Times New Roman" w:hAnsi="Times New Roman" w:cs="Times New Roman"/>
          <w:b/>
          <w:sz w:val="28"/>
          <w:szCs w:val="28"/>
        </w:rPr>
        <w:t>11</w:t>
      </w:r>
      <w:r w:rsidRPr="00A20D2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11D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A25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D24">
        <w:rPr>
          <w:rFonts w:ascii="Times New Roman" w:hAnsi="Times New Roman" w:cs="Times New Roman"/>
          <w:b/>
          <w:sz w:val="28"/>
          <w:szCs w:val="28"/>
        </w:rPr>
        <w:t>202</w:t>
      </w:r>
      <w:r w:rsidR="00A25BDB">
        <w:rPr>
          <w:rFonts w:ascii="Times New Roman" w:hAnsi="Times New Roman" w:cs="Times New Roman"/>
          <w:b/>
          <w:sz w:val="28"/>
          <w:szCs w:val="28"/>
        </w:rPr>
        <w:t>2</w:t>
      </w:r>
      <w:r w:rsidRPr="00A20D24">
        <w:rPr>
          <w:rFonts w:ascii="Times New Roman" w:hAnsi="Times New Roman" w:cs="Times New Roman"/>
          <w:b/>
          <w:sz w:val="28"/>
          <w:szCs w:val="28"/>
        </w:rPr>
        <w:t xml:space="preserve"> года.   </w:t>
      </w:r>
    </w:p>
    <w:p w:rsidR="002D7D93" w:rsidRDefault="00A20D24" w:rsidP="00275A9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настоящего представления может быть однократно продлен в соответствии с </w:t>
      </w:r>
      <w:hyperlink r:id="rId13" w:history="1">
        <w:r w:rsidRPr="00BD1493">
          <w:rPr>
            <w:rStyle w:val="a8"/>
            <w:rFonts w:ascii="Times New Roman" w:hAnsi="Times New Roman" w:cs="Times New Roman"/>
            <w:sz w:val="28"/>
            <w:szCs w:val="28"/>
          </w:rPr>
          <w:t xml:space="preserve">пунктами 19-22 федерального стандарта </w:t>
        </w:r>
        <w:r w:rsidRPr="00BD14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BD1493">
          <w:rPr>
            <w:rStyle w:val="a8"/>
            <w:rFonts w:ascii="Times New Roman" w:hAnsi="Times New Roman" w:cs="Times New Roman"/>
            <w:sz w:val="28"/>
            <w:szCs w:val="28"/>
          </w:rPr>
          <w:t xml:space="preserve"> 1095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0D24" w:rsidRDefault="00A20D24" w:rsidP="00A20D24">
      <w:pPr>
        <w:rPr>
          <w:rFonts w:ascii="Times New Roman" w:hAnsi="Times New Roman" w:cs="Times New Roman"/>
          <w:sz w:val="28"/>
          <w:szCs w:val="28"/>
        </w:rPr>
      </w:pPr>
      <w:r w:rsidRPr="00A97B86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настоящего представления влечет административную ответственность в соответствии с </w:t>
      </w:r>
      <w:hyperlink r:id="rId14" w:history="1">
        <w:r w:rsidRPr="006A1171">
          <w:rPr>
            <w:rStyle w:val="a8"/>
            <w:rFonts w:ascii="Times New Roman" w:hAnsi="Times New Roman" w:cs="Times New Roman"/>
            <w:sz w:val="28"/>
            <w:szCs w:val="28"/>
          </w:rPr>
          <w:t>частью 20 статьи 19.5 Кодекса Российской Федерации об административных правонарушениях</w:t>
        </w:r>
      </w:hyperlink>
      <w:r w:rsidRPr="00545E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7B86">
        <w:rPr>
          <w:rFonts w:ascii="Times New Roman" w:hAnsi="Times New Roman" w:cs="Times New Roman"/>
          <w:sz w:val="28"/>
          <w:szCs w:val="28"/>
        </w:rPr>
        <w:t>(Собрание законодательства</w:t>
      </w:r>
      <w:r w:rsidR="00A97B8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652D">
        <w:rPr>
          <w:rFonts w:ascii="Times New Roman" w:hAnsi="Times New Roman" w:cs="Times New Roman"/>
          <w:sz w:val="28"/>
          <w:szCs w:val="28"/>
        </w:rPr>
        <w:t xml:space="preserve">, 2002, </w:t>
      </w:r>
      <w:r w:rsidR="006B65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sz w:val="28"/>
          <w:szCs w:val="28"/>
        </w:rPr>
        <w:t xml:space="preserve">1, ст.1; 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2013</w:t>
      </w:r>
      <w:r w:rsidR="006B652D">
        <w:rPr>
          <w:rFonts w:ascii="Times New Roman" w:hAnsi="Times New Roman" w:cs="Times New Roman"/>
          <w:sz w:val="28"/>
          <w:szCs w:val="28"/>
        </w:rPr>
        <w:t xml:space="preserve">, </w:t>
      </w:r>
      <w:r w:rsidR="006B65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sz w:val="28"/>
          <w:szCs w:val="28"/>
        </w:rPr>
        <w:t xml:space="preserve">31, ст. 4191; 2017, </w:t>
      </w:r>
      <w:r w:rsidR="006B65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 </w:t>
      </w:r>
      <w:r w:rsidR="006B652D">
        <w:rPr>
          <w:rFonts w:ascii="Times New Roman" w:hAnsi="Times New Roman" w:cs="Times New Roman"/>
          <w:sz w:val="28"/>
          <w:szCs w:val="28"/>
        </w:rPr>
        <w:t>24, ст. 3487)</w:t>
      </w:r>
      <w:r w:rsidR="006B652D" w:rsidRPr="006B6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EB5" w:rsidRDefault="00C21EB5" w:rsidP="00A20D24">
      <w:pPr>
        <w:rPr>
          <w:rFonts w:ascii="Times New Roman" w:hAnsi="Times New Roman" w:cs="Times New Roman"/>
          <w:sz w:val="28"/>
          <w:szCs w:val="28"/>
        </w:rPr>
      </w:pPr>
    </w:p>
    <w:p w:rsidR="00133CF8" w:rsidRDefault="00D81335" w:rsidP="00D813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D81335" w:rsidRPr="006B652D" w:rsidRDefault="00D81335" w:rsidP="00D813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области-</w:t>
      </w:r>
    </w:p>
    <w:p w:rsidR="002D7D93" w:rsidRPr="002D7D93" w:rsidRDefault="00D81335" w:rsidP="00C21E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7D93" w:rsidRPr="002D7D93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</w:t>
      </w:r>
    </w:p>
    <w:p w:rsidR="002D7D93" w:rsidRPr="002D7D93" w:rsidRDefault="002D7D93" w:rsidP="002D7D93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D9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C439A" w:rsidRPr="002D7D93" w:rsidRDefault="002D7D93" w:rsidP="001719FA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D93">
        <w:rPr>
          <w:rFonts w:ascii="Times New Roman" w:hAnsi="Times New Roman" w:cs="Times New Roman"/>
          <w:sz w:val="28"/>
          <w:szCs w:val="28"/>
        </w:rPr>
        <w:t>«Холм-Жирковский район»</w:t>
      </w:r>
      <w:r w:rsidR="001719FA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</w:t>
      </w:r>
      <w:r w:rsidR="00827491">
        <w:rPr>
          <w:rFonts w:ascii="Times New Roman" w:hAnsi="Times New Roman" w:cs="Times New Roman"/>
          <w:sz w:val="28"/>
          <w:szCs w:val="28"/>
        </w:rPr>
        <w:t xml:space="preserve">  </w:t>
      </w:r>
      <w:r w:rsidR="001719FA">
        <w:rPr>
          <w:rFonts w:ascii="Times New Roman" w:hAnsi="Times New Roman" w:cs="Times New Roman"/>
          <w:sz w:val="28"/>
          <w:szCs w:val="28"/>
        </w:rPr>
        <w:t xml:space="preserve">     </w:t>
      </w:r>
      <w:r w:rsidR="00A44275">
        <w:rPr>
          <w:rFonts w:ascii="Times New Roman" w:hAnsi="Times New Roman" w:cs="Times New Roman"/>
          <w:b/>
          <w:sz w:val="28"/>
          <w:szCs w:val="28"/>
        </w:rPr>
        <w:t>О.Н. Журавлева</w:t>
      </w:r>
      <w:r w:rsidRPr="002D7D93">
        <w:rPr>
          <w:rFonts w:ascii="Times New Roman" w:hAnsi="Times New Roman" w:cs="Times New Roman"/>
          <w:sz w:val="28"/>
          <w:szCs w:val="28"/>
        </w:rPr>
        <w:t xml:space="preserve"> </w:t>
      </w:r>
      <w:r w:rsidR="001719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39A" w:rsidRPr="002D7D93" w:rsidSect="0072437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6A" w:rsidRDefault="00DE136A" w:rsidP="004F3BEA">
      <w:r>
        <w:separator/>
      </w:r>
    </w:p>
  </w:endnote>
  <w:endnote w:type="continuationSeparator" w:id="0">
    <w:p w:rsidR="00DE136A" w:rsidRDefault="00DE136A" w:rsidP="004F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6A" w:rsidRDefault="00DE136A" w:rsidP="004F3BEA">
      <w:r>
        <w:separator/>
      </w:r>
    </w:p>
  </w:footnote>
  <w:footnote w:type="continuationSeparator" w:id="0">
    <w:p w:rsidR="00DE136A" w:rsidRDefault="00DE136A" w:rsidP="004F3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93"/>
    <w:rsid w:val="00006278"/>
    <w:rsid w:val="00006801"/>
    <w:rsid w:val="000174DE"/>
    <w:rsid w:val="000215FC"/>
    <w:rsid w:val="00022483"/>
    <w:rsid w:val="00035FD9"/>
    <w:rsid w:val="000364B0"/>
    <w:rsid w:val="000426E2"/>
    <w:rsid w:val="000435DC"/>
    <w:rsid w:val="00055FD3"/>
    <w:rsid w:val="000749E3"/>
    <w:rsid w:val="000771BF"/>
    <w:rsid w:val="000923D5"/>
    <w:rsid w:val="000A461D"/>
    <w:rsid w:val="000B4618"/>
    <w:rsid w:val="000D233E"/>
    <w:rsid w:val="000F2F3C"/>
    <w:rsid w:val="0010448C"/>
    <w:rsid w:val="00133CF8"/>
    <w:rsid w:val="00150B3A"/>
    <w:rsid w:val="0015706E"/>
    <w:rsid w:val="001719FA"/>
    <w:rsid w:val="00196DF3"/>
    <w:rsid w:val="00197375"/>
    <w:rsid w:val="001B11D1"/>
    <w:rsid w:val="001C6E70"/>
    <w:rsid w:val="001D73FD"/>
    <w:rsid w:val="001E0790"/>
    <w:rsid w:val="001E76E3"/>
    <w:rsid w:val="00252AFA"/>
    <w:rsid w:val="002538CD"/>
    <w:rsid w:val="00274513"/>
    <w:rsid w:val="00275A9B"/>
    <w:rsid w:val="00276266"/>
    <w:rsid w:val="00293424"/>
    <w:rsid w:val="00295A23"/>
    <w:rsid w:val="002A4B66"/>
    <w:rsid w:val="002A597C"/>
    <w:rsid w:val="002D7D93"/>
    <w:rsid w:val="002E4E31"/>
    <w:rsid w:val="002E6EA4"/>
    <w:rsid w:val="00341226"/>
    <w:rsid w:val="00351B9C"/>
    <w:rsid w:val="003521DC"/>
    <w:rsid w:val="003607BF"/>
    <w:rsid w:val="00372F92"/>
    <w:rsid w:val="003921A2"/>
    <w:rsid w:val="003A5916"/>
    <w:rsid w:val="003A646C"/>
    <w:rsid w:val="003B48AC"/>
    <w:rsid w:val="003C08C4"/>
    <w:rsid w:val="003D335F"/>
    <w:rsid w:val="003E1B39"/>
    <w:rsid w:val="003F19DA"/>
    <w:rsid w:val="004054BE"/>
    <w:rsid w:val="0042180B"/>
    <w:rsid w:val="00421A50"/>
    <w:rsid w:val="00441ED7"/>
    <w:rsid w:val="004526D2"/>
    <w:rsid w:val="004670B4"/>
    <w:rsid w:val="004768E6"/>
    <w:rsid w:val="00484EE4"/>
    <w:rsid w:val="0048793A"/>
    <w:rsid w:val="0049120B"/>
    <w:rsid w:val="004A25F1"/>
    <w:rsid w:val="004C1414"/>
    <w:rsid w:val="004F3BEA"/>
    <w:rsid w:val="00533E5B"/>
    <w:rsid w:val="00545EBC"/>
    <w:rsid w:val="00570D02"/>
    <w:rsid w:val="00577093"/>
    <w:rsid w:val="005876EA"/>
    <w:rsid w:val="00590FBE"/>
    <w:rsid w:val="005A3EE3"/>
    <w:rsid w:val="005A4954"/>
    <w:rsid w:val="005A4C29"/>
    <w:rsid w:val="005A69D1"/>
    <w:rsid w:val="005C1AF7"/>
    <w:rsid w:val="005C439A"/>
    <w:rsid w:val="005C4AC6"/>
    <w:rsid w:val="005D2548"/>
    <w:rsid w:val="005D2B32"/>
    <w:rsid w:val="005E0D88"/>
    <w:rsid w:val="005F5A9C"/>
    <w:rsid w:val="006041B5"/>
    <w:rsid w:val="00624BE5"/>
    <w:rsid w:val="00632FDE"/>
    <w:rsid w:val="006378EF"/>
    <w:rsid w:val="00644AF0"/>
    <w:rsid w:val="006A1171"/>
    <w:rsid w:val="006B652D"/>
    <w:rsid w:val="006D2463"/>
    <w:rsid w:val="006E5459"/>
    <w:rsid w:val="00703FB3"/>
    <w:rsid w:val="00712697"/>
    <w:rsid w:val="00714148"/>
    <w:rsid w:val="00716EEF"/>
    <w:rsid w:val="007218F5"/>
    <w:rsid w:val="00724379"/>
    <w:rsid w:val="00732F6C"/>
    <w:rsid w:val="00740687"/>
    <w:rsid w:val="00752056"/>
    <w:rsid w:val="007756BD"/>
    <w:rsid w:val="007774AF"/>
    <w:rsid w:val="00796FD5"/>
    <w:rsid w:val="007A06BF"/>
    <w:rsid w:val="007C2456"/>
    <w:rsid w:val="007D0792"/>
    <w:rsid w:val="007D5E82"/>
    <w:rsid w:val="007E3352"/>
    <w:rsid w:val="007F03A3"/>
    <w:rsid w:val="00827491"/>
    <w:rsid w:val="00834BE9"/>
    <w:rsid w:val="00843C7E"/>
    <w:rsid w:val="008562F5"/>
    <w:rsid w:val="008619AD"/>
    <w:rsid w:val="00867BCF"/>
    <w:rsid w:val="00871FB0"/>
    <w:rsid w:val="008738C2"/>
    <w:rsid w:val="0087441B"/>
    <w:rsid w:val="0087454B"/>
    <w:rsid w:val="00876C8B"/>
    <w:rsid w:val="00877162"/>
    <w:rsid w:val="008948FB"/>
    <w:rsid w:val="008B122B"/>
    <w:rsid w:val="008C307E"/>
    <w:rsid w:val="008D1600"/>
    <w:rsid w:val="008E5C6B"/>
    <w:rsid w:val="00901614"/>
    <w:rsid w:val="00951261"/>
    <w:rsid w:val="009679FC"/>
    <w:rsid w:val="0099148F"/>
    <w:rsid w:val="0099284E"/>
    <w:rsid w:val="00993788"/>
    <w:rsid w:val="009C37CF"/>
    <w:rsid w:val="009D460E"/>
    <w:rsid w:val="00A03BDC"/>
    <w:rsid w:val="00A066E5"/>
    <w:rsid w:val="00A11A27"/>
    <w:rsid w:val="00A20D24"/>
    <w:rsid w:val="00A22E53"/>
    <w:rsid w:val="00A25BDB"/>
    <w:rsid w:val="00A33D79"/>
    <w:rsid w:val="00A3469D"/>
    <w:rsid w:val="00A35805"/>
    <w:rsid w:val="00A3761E"/>
    <w:rsid w:val="00A406F7"/>
    <w:rsid w:val="00A44275"/>
    <w:rsid w:val="00A57B00"/>
    <w:rsid w:val="00A934F6"/>
    <w:rsid w:val="00A97B86"/>
    <w:rsid w:val="00AA20F4"/>
    <w:rsid w:val="00B415D6"/>
    <w:rsid w:val="00B64CA7"/>
    <w:rsid w:val="00B6798C"/>
    <w:rsid w:val="00B7219D"/>
    <w:rsid w:val="00B814A3"/>
    <w:rsid w:val="00B95240"/>
    <w:rsid w:val="00BA1316"/>
    <w:rsid w:val="00BA2D04"/>
    <w:rsid w:val="00BB2A78"/>
    <w:rsid w:val="00BC1838"/>
    <w:rsid w:val="00BC5999"/>
    <w:rsid w:val="00BD1493"/>
    <w:rsid w:val="00BE1DFE"/>
    <w:rsid w:val="00BF7F70"/>
    <w:rsid w:val="00C05B39"/>
    <w:rsid w:val="00C21EB5"/>
    <w:rsid w:val="00C4798F"/>
    <w:rsid w:val="00C7193C"/>
    <w:rsid w:val="00C828B9"/>
    <w:rsid w:val="00C92E5F"/>
    <w:rsid w:val="00C9749A"/>
    <w:rsid w:val="00CA4FB4"/>
    <w:rsid w:val="00CA554E"/>
    <w:rsid w:val="00CA6B34"/>
    <w:rsid w:val="00CB05BF"/>
    <w:rsid w:val="00CB2E67"/>
    <w:rsid w:val="00CB2E9D"/>
    <w:rsid w:val="00CC5169"/>
    <w:rsid w:val="00CF0DCD"/>
    <w:rsid w:val="00D0354D"/>
    <w:rsid w:val="00D07D67"/>
    <w:rsid w:val="00D15B64"/>
    <w:rsid w:val="00D369C7"/>
    <w:rsid w:val="00D41904"/>
    <w:rsid w:val="00D81335"/>
    <w:rsid w:val="00D8410A"/>
    <w:rsid w:val="00DA24AC"/>
    <w:rsid w:val="00DB1B46"/>
    <w:rsid w:val="00DB5822"/>
    <w:rsid w:val="00DB7811"/>
    <w:rsid w:val="00DC147B"/>
    <w:rsid w:val="00DC36AA"/>
    <w:rsid w:val="00DD2B9D"/>
    <w:rsid w:val="00DE136A"/>
    <w:rsid w:val="00DE1EE1"/>
    <w:rsid w:val="00DF51AF"/>
    <w:rsid w:val="00E05F2D"/>
    <w:rsid w:val="00E174D5"/>
    <w:rsid w:val="00E21CFD"/>
    <w:rsid w:val="00E22710"/>
    <w:rsid w:val="00E50507"/>
    <w:rsid w:val="00E516EB"/>
    <w:rsid w:val="00E60D88"/>
    <w:rsid w:val="00E94EBB"/>
    <w:rsid w:val="00EC4C37"/>
    <w:rsid w:val="00ED4B04"/>
    <w:rsid w:val="00F000E2"/>
    <w:rsid w:val="00F0495A"/>
    <w:rsid w:val="00F05B4F"/>
    <w:rsid w:val="00F6446F"/>
    <w:rsid w:val="00F71601"/>
    <w:rsid w:val="00F910B4"/>
    <w:rsid w:val="00FA4271"/>
    <w:rsid w:val="00FC455A"/>
    <w:rsid w:val="00FE3346"/>
    <w:rsid w:val="00F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D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D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D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7D9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7D93"/>
    <w:pPr>
      <w:ind w:firstLine="0"/>
    </w:pPr>
  </w:style>
  <w:style w:type="paragraph" w:customStyle="1" w:styleId="a6">
    <w:name w:val="Таблицы (моноширинный)"/>
    <w:basedOn w:val="a"/>
    <w:next w:val="a"/>
    <w:rsid w:val="002D7D9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D7D93"/>
    <w:pPr>
      <w:ind w:firstLine="0"/>
      <w:jc w:val="left"/>
    </w:pPr>
  </w:style>
  <w:style w:type="character" w:styleId="a8">
    <w:name w:val="Hyperlink"/>
    <w:basedOn w:val="a0"/>
    <w:uiPriority w:val="99"/>
    <w:unhideWhenUsed/>
    <w:rsid w:val="002D7D93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9">
    <w:name w:val="header"/>
    <w:basedOn w:val="a"/>
    <w:link w:val="aa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basedOn w:val="a0"/>
    <w:rsid w:val="00703FB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A0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D1493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B72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D15B64"/>
    <w:pPr>
      <w:suppressAutoHyphens/>
      <w:autoSpaceDN/>
      <w:adjustRightInd/>
      <w:spacing w:line="324" w:lineRule="exact"/>
      <w:ind w:firstLine="542"/>
    </w:pPr>
    <w:rPr>
      <w:rFonts w:ascii="Times New Roman" w:hAnsi="Times New Roman" w:cs="Times New Roman"/>
      <w:lang w:eastAsia="ar-SA"/>
    </w:rPr>
  </w:style>
  <w:style w:type="paragraph" w:customStyle="1" w:styleId="Style6">
    <w:name w:val="Style6"/>
    <w:basedOn w:val="a"/>
    <w:rsid w:val="00D15B64"/>
    <w:pPr>
      <w:suppressAutoHyphens/>
      <w:autoSpaceDN/>
      <w:adjustRightInd/>
      <w:spacing w:line="322" w:lineRule="exact"/>
      <w:ind w:firstLine="706"/>
    </w:pPr>
    <w:rPr>
      <w:rFonts w:ascii="Times New Roman" w:hAnsi="Times New Roman" w:cs="Times New Roman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6E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6EA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qFormat/>
    <w:rsid w:val="003A5916"/>
    <w:pPr>
      <w:suppressAutoHyphens/>
      <w:autoSpaceDN/>
      <w:adjustRightInd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1"/>
    <w:rsid w:val="003A59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21">
    <w:name w:val="Style21"/>
    <w:basedOn w:val="a"/>
    <w:rsid w:val="003A5916"/>
    <w:pPr>
      <w:suppressAutoHyphens/>
      <w:autoSpaceDN/>
      <w:adjustRightInd/>
      <w:spacing w:line="322" w:lineRule="exact"/>
      <w:ind w:firstLine="706"/>
      <w:jc w:val="left"/>
    </w:pPr>
    <w:rPr>
      <w:rFonts w:ascii="Times New Roman" w:hAnsi="Times New Roman" w:cs="Times New Roman"/>
      <w:lang w:eastAsia="ar-SA"/>
    </w:rPr>
  </w:style>
  <w:style w:type="character" w:customStyle="1" w:styleId="FontStyle37">
    <w:name w:val="Font Style37"/>
    <w:basedOn w:val="a0"/>
    <w:rsid w:val="003A5916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https://www.garant.ru/products/ipo/prime/doc/7433354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A529C645F1668ECE7DB12229A91136CC0D3B633D3EAD7E91BC9C6D086FC848F2679107B7F7F237E2445F00415CFDC82B1F7A56A836A0C4K3Q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A529C645F1668ECE7DB12229A91136CC0D3B633D3EAD7E91BC9C6D086FC848F2679107B7F7F237E1445F00415CFDC82B1F7A56A836A0C4K3QC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9702/52b466a69bbf77df6fc3d03d2fac454a95f93f4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f9326f84473ca91312e73a717befd43c925de20f/" TargetMode="External"/><Relationship Id="rId14" Type="http://schemas.openxmlformats.org/officeDocument/2006/relationships/hyperlink" Target="http://www.consultant.ru/document/cons_doc_LAW_34661/c9540220757eaa24167e7288784ad40b4c8de5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00286-64B3-4543-892E-CE37ADF9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HSP_Nikitina_NI</dc:creator>
  <cp:lastModifiedBy>USER</cp:lastModifiedBy>
  <cp:revision>5</cp:revision>
  <cp:lastPrinted>2022-09-07T14:22:00Z</cp:lastPrinted>
  <dcterms:created xsi:type="dcterms:W3CDTF">2022-09-05T08:41:00Z</dcterms:created>
  <dcterms:modified xsi:type="dcterms:W3CDTF">2022-09-07T14:24:00Z</dcterms:modified>
</cp:coreProperties>
</file>