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81" w:rsidRDefault="0050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0"/>
        </w:rPr>
      </w:pPr>
      <w:r w:rsidRPr="003E674A">
        <w:rPr>
          <w:rFonts w:ascii="Arial" w:hAnsi="Arial" w:cs="Arial"/>
          <w:noProof/>
          <w:color w:val="110EA7"/>
          <w:sz w:val="24"/>
          <w:szCs w:val="24"/>
        </w:rPr>
        <w:drawing>
          <wp:inline distT="0" distB="0" distL="0" distR="0">
            <wp:extent cx="7048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981" w:rsidRDefault="000E398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045B8" w:rsidRPr="00FF5459" w:rsidRDefault="005A25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459">
        <w:rPr>
          <w:rFonts w:ascii="Times New Roman" w:eastAsia="Times New Roman" w:hAnsi="Times New Roman" w:cs="Times New Roman"/>
          <w:b/>
          <w:sz w:val="28"/>
          <w:szCs w:val="28"/>
        </w:rPr>
        <w:t>ФИНАНСОВОЕ УПРАВЛЕНИЕ</w:t>
      </w:r>
    </w:p>
    <w:p w:rsidR="000E3981" w:rsidRPr="00FF5459" w:rsidRDefault="005A25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459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  <w:r w:rsidR="005045B8" w:rsidRPr="00FF5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545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E3981" w:rsidRPr="00FF5459" w:rsidRDefault="005A25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45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045B8" w:rsidRPr="00FF5459">
        <w:rPr>
          <w:rFonts w:ascii="Times New Roman" w:eastAsia="Times New Roman" w:hAnsi="Times New Roman" w:cs="Times New Roman"/>
          <w:b/>
          <w:sz w:val="28"/>
          <w:szCs w:val="28"/>
        </w:rPr>
        <w:t>ХОЛМ-ЖИРКОВСКИЙ</w:t>
      </w:r>
      <w:r w:rsidRPr="00FF545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СМОЛЕНСКОЙ ОБЛАСТИ</w:t>
      </w:r>
    </w:p>
    <w:p w:rsidR="000E3981" w:rsidRDefault="000E39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E3981" w:rsidRPr="00FF5459" w:rsidRDefault="005A25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F5459">
        <w:rPr>
          <w:rFonts w:ascii="Times New Roman" w:eastAsia="Times New Roman" w:hAnsi="Times New Roman" w:cs="Times New Roman"/>
          <w:b/>
          <w:sz w:val="32"/>
          <w:szCs w:val="32"/>
        </w:rPr>
        <w:t>П Р И К А З</w:t>
      </w:r>
    </w:p>
    <w:p w:rsidR="000E3981" w:rsidRDefault="00666D4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FF5459">
        <w:rPr>
          <w:rFonts w:ascii="Times New Roman" w:eastAsia="Times New Roman" w:hAnsi="Times New Roman" w:cs="Times New Roman"/>
          <w:sz w:val="28"/>
        </w:rPr>
        <w:t>06</w:t>
      </w:r>
      <w:r w:rsidR="005045B8">
        <w:rPr>
          <w:rFonts w:ascii="Times New Roman" w:eastAsia="Times New Roman" w:hAnsi="Times New Roman" w:cs="Times New Roman"/>
          <w:sz w:val="28"/>
        </w:rPr>
        <w:t>.0</w:t>
      </w:r>
      <w:r w:rsidR="00FF5459">
        <w:rPr>
          <w:rFonts w:ascii="Times New Roman" w:eastAsia="Times New Roman" w:hAnsi="Times New Roman" w:cs="Times New Roman"/>
          <w:sz w:val="28"/>
        </w:rPr>
        <w:t>6</w:t>
      </w:r>
      <w:r w:rsidR="005045B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202</w:t>
      </w:r>
      <w:r w:rsidR="00FF5459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A2524">
        <w:rPr>
          <w:rFonts w:ascii="Times New Roman" w:eastAsia="Times New Roman" w:hAnsi="Times New Roman" w:cs="Times New Roman"/>
          <w:sz w:val="28"/>
        </w:rPr>
        <w:t>г</w:t>
      </w:r>
      <w:r w:rsidR="005045B8">
        <w:rPr>
          <w:rFonts w:ascii="Times New Roman" w:eastAsia="Times New Roman" w:hAnsi="Times New Roman" w:cs="Times New Roman"/>
          <w:sz w:val="28"/>
        </w:rPr>
        <w:t>.</w:t>
      </w:r>
      <w:r w:rsidR="005A2524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  <w:r w:rsidR="005045B8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2446F0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5045B8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FF5459">
        <w:rPr>
          <w:rFonts w:ascii="Times New Roman" w:eastAsia="Times New Roman" w:hAnsi="Times New Roman" w:cs="Times New Roman"/>
          <w:sz w:val="28"/>
        </w:rPr>
        <w:t>5</w:t>
      </w:r>
      <w:r w:rsidR="00C37606">
        <w:rPr>
          <w:rFonts w:ascii="Times New Roman" w:eastAsia="Times New Roman" w:hAnsi="Times New Roman" w:cs="Times New Roman"/>
          <w:sz w:val="28"/>
        </w:rPr>
        <w:t>9</w:t>
      </w:r>
    </w:p>
    <w:p w:rsidR="005045B8" w:rsidRDefault="005045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5045B8" w:rsidTr="00002DB8">
        <w:tc>
          <w:tcPr>
            <w:tcW w:w="4815" w:type="dxa"/>
          </w:tcPr>
          <w:p w:rsidR="005045B8" w:rsidRDefault="00C37606" w:rsidP="002446F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 утверждении мест</w:t>
            </w:r>
            <w:r w:rsidR="00984E38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хранения персональных </w:t>
            </w:r>
            <w:r w:rsidR="006B020A">
              <w:rPr>
                <w:rFonts w:ascii="Times New Roman" w:eastAsia="Times New Roman" w:hAnsi="Times New Roman" w:cs="Times New Roman"/>
                <w:sz w:val="28"/>
              </w:rPr>
              <w:t>данных 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лиц</w:t>
            </w:r>
            <w:r w:rsidR="00537BB2">
              <w:rPr>
                <w:rFonts w:ascii="Times New Roman" w:eastAsia="Times New Roman" w:hAnsi="Times New Roman" w:cs="Times New Roman"/>
                <w:sz w:val="28"/>
              </w:rPr>
              <w:t>е, ответственном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за соблюдение конфиденциальности персональных данных при их хранении </w:t>
            </w:r>
          </w:p>
          <w:p w:rsidR="00C37606" w:rsidRDefault="00C37606" w:rsidP="002446F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45B8" w:rsidRDefault="005045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0" w:type="dxa"/>
          </w:tcPr>
          <w:p w:rsidR="005045B8" w:rsidRDefault="005045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37606" w:rsidRDefault="00C37606" w:rsidP="00504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обеспечения конфиденциальности персональных данных в Финансовом управлении Администрации муниципального образования «Холм-Жирковский </w:t>
      </w:r>
      <w:r w:rsidR="006B020A">
        <w:rPr>
          <w:rFonts w:ascii="Times New Roman" w:eastAsia="Times New Roman" w:hAnsi="Times New Roman" w:cs="Times New Roman"/>
          <w:sz w:val="28"/>
        </w:rPr>
        <w:t>муниципальный округ</w:t>
      </w:r>
      <w:r>
        <w:rPr>
          <w:rFonts w:ascii="Times New Roman" w:eastAsia="Times New Roman" w:hAnsi="Times New Roman" w:cs="Times New Roman"/>
          <w:sz w:val="28"/>
        </w:rPr>
        <w:t xml:space="preserve">» Смоленской области и в соответствии с Федеральным </w:t>
      </w:r>
      <w:r w:rsidR="006B020A">
        <w:rPr>
          <w:rFonts w:ascii="Times New Roman" w:eastAsia="Times New Roman" w:hAnsi="Times New Roman" w:cs="Times New Roman"/>
          <w:sz w:val="28"/>
        </w:rPr>
        <w:t>законом от</w:t>
      </w:r>
      <w:r>
        <w:rPr>
          <w:rFonts w:ascii="Times New Roman" w:eastAsia="Times New Roman" w:hAnsi="Times New Roman" w:cs="Times New Roman"/>
          <w:sz w:val="28"/>
        </w:rPr>
        <w:t xml:space="preserve"> 27.07.2006 г №152-ФЗ «О персональных данных»</w:t>
      </w:r>
    </w:p>
    <w:p w:rsidR="00C37606" w:rsidRDefault="00C37606" w:rsidP="00504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E3981" w:rsidRDefault="005045B8" w:rsidP="00504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 р и к а з ы в а ю</w:t>
      </w:r>
      <w:r w:rsidR="005A2524">
        <w:rPr>
          <w:rFonts w:ascii="Times New Roman" w:eastAsia="Times New Roman" w:hAnsi="Times New Roman" w:cs="Times New Roman"/>
          <w:sz w:val="28"/>
        </w:rPr>
        <w:t>:</w:t>
      </w:r>
    </w:p>
    <w:p w:rsidR="000E3981" w:rsidRDefault="000E3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37606" w:rsidRDefault="005A2524" w:rsidP="00504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C37606">
        <w:rPr>
          <w:rFonts w:ascii="Times New Roman" w:eastAsia="Times New Roman" w:hAnsi="Times New Roman" w:cs="Times New Roman"/>
          <w:sz w:val="28"/>
        </w:rPr>
        <w:t xml:space="preserve">Определить в качестве места хранения персональных данных отдел бухгалтерского учета и отчетности Финансового управления Администрации муниципального образования «Холм-Жирковский </w:t>
      </w:r>
      <w:r w:rsidR="006B020A">
        <w:rPr>
          <w:rFonts w:ascii="Times New Roman" w:eastAsia="Times New Roman" w:hAnsi="Times New Roman" w:cs="Times New Roman"/>
          <w:sz w:val="28"/>
        </w:rPr>
        <w:t>муниципальный округ</w:t>
      </w:r>
      <w:r w:rsidR="00C37606">
        <w:rPr>
          <w:rFonts w:ascii="Times New Roman" w:eastAsia="Times New Roman" w:hAnsi="Times New Roman" w:cs="Times New Roman"/>
          <w:sz w:val="28"/>
        </w:rPr>
        <w:t>» Смоленской области (кабинет 317).</w:t>
      </w:r>
    </w:p>
    <w:p w:rsidR="000E3981" w:rsidRDefault="00C37606" w:rsidP="00504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A2524">
        <w:rPr>
          <w:rFonts w:ascii="Times New Roman" w:eastAsia="Times New Roman" w:hAnsi="Times New Roman" w:cs="Times New Roman"/>
          <w:sz w:val="28"/>
        </w:rPr>
        <w:t xml:space="preserve">2.  </w:t>
      </w:r>
      <w:r w:rsidR="00F253D0">
        <w:rPr>
          <w:rFonts w:ascii="Times New Roman" w:eastAsia="Times New Roman" w:hAnsi="Times New Roman" w:cs="Times New Roman"/>
          <w:sz w:val="28"/>
        </w:rPr>
        <w:t xml:space="preserve">Ответственным за соблюдение конфиденциальности персональных данных при их хранении назначить </w:t>
      </w:r>
      <w:r w:rsidR="006B020A">
        <w:rPr>
          <w:rFonts w:ascii="Times New Roman" w:eastAsia="Times New Roman" w:hAnsi="Times New Roman" w:cs="Times New Roman"/>
          <w:sz w:val="28"/>
        </w:rPr>
        <w:t>ведущего специалиста отдела</w:t>
      </w:r>
      <w:r w:rsidR="00F253D0">
        <w:rPr>
          <w:rFonts w:ascii="Times New Roman" w:eastAsia="Times New Roman" w:hAnsi="Times New Roman" w:cs="Times New Roman"/>
          <w:sz w:val="28"/>
        </w:rPr>
        <w:t xml:space="preserve"> </w:t>
      </w:r>
      <w:r w:rsidR="006B020A">
        <w:rPr>
          <w:rFonts w:ascii="Times New Roman" w:eastAsia="Times New Roman" w:hAnsi="Times New Roman" w:cs="Times New Roman"/>
          <w:sz w:val="28"/>
        </w:rPr>
        <w:t>казначейского исполнения бюджета</w:t>
      </w:r>
      <w:r w:rsidR="00F253D0">
        <w:rPr>
          <w:rFonts w:ascii="Times New Roman" w:eastAsia="Times New Roman" w:hAnsi="Times New Roman" w:cs="Times New Roman"/>
          <w:sz w:val="28"/>
        </w:rPr>
        <w:t xml:space="preserve"> (Т.С. </w:t>
      </w:r>
      <w:r w:rsidR="006B020A">
        <w:rPr>
          <w:rFonts w:ascii="Times New Roman" w:eastAsia="Times New Roman" w:hAnsi="Times New Roman" w:cs="Times New Roman"/>
          <w:sz w:val="28"/>
        </w:rPr>
        <w:t>Козлова</w:t>
      </w:r>
      <w:r w:rsidR="00F253D0">
        <w:rPr>
          <w:rFonts w:ascii="Times New Roman" w:eastAsia="Times New Roman" w:hAnsi="Times New Roman" w:cs="Times New Roman"/>
          <w:sz w:val="28"/>
        </w:rPr>
        <w:t>).</w:t>
      </w:r>
    </w:p>
    <w:p w:rsidR="00FF5459" w:rsidRDefault="00FF5459" w:rsidP="00504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Признать утратившим силу приказ Финансового управления Администрации муниципального образования «Холм-Жирковский район» Смоленской области от 17.04.2025 №19.</w:t>
      </w:r>
    </w:p>
    <w:p w:rsidR="00F253D0" w:rsidRDefault="006B020A" w:rsidP="00504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F253D0">
        <w:rPr>
          <w:rFonts w:ascii="Times New Roman" w:eastAsia="Times New Roman" w:hAnsi="Times New Roman" w:cs="Times New Roman"/>
          <w:sz w:val="28"/>
        </w:rPr>
        <w:t xml:space="preserve"> Настоящий приказ вступает в силу со дня его подписания.</w:t>
      </w:r>
    </w:p>
    <w:p w:rsidR="00F253D0" w:rsidRDefault="006B020A" w:rsidP="00504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F253D0">
        <w:rPr>
          <w:rFonts w:ascii="Times New Roman" w:eastAsia="Times New Roman" w:hAnsi="Times New Roman" w:cs="Times New Roman"/>
          <w:sz w:val="28"/>
        </w:rPr>
        <w:t>. Контроль за исполнением настоящего приказа оставляю за собой.</w:t>
      </w:r>
    </w:p>
    <w:p w:rsidR="000E3981" w:rsidRDefault="000E3981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446F0" w:rsidRDefault="002446F0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4"/>
        <w:tblW w:w="10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104"/>
      </w:tblGrid>
      <w:tr w:rsidR="005045B8" w:rsidTr="00DE4A9E">
        <w:tc>
          <w:tcPr>
            <w:tcW w:w="6237" w:type="dxa"/>
          </w:tcPr>
          <w:p w:rsidR="00DE4A9E" w:rsidRPr="00DE4A9E" w:rsidRDefault="00DE4A9E" w:rsidP="005045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  <w:p w:rsidR="005045B8" w:rsidRPr="005045B8" w:rsidRDefault="006B020A" w:rsidP="006B02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045B8" w:rsidRPr="00504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Финансового управления Администрации 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округ</w:t>
            </w:r>
            <w:r w:rsidR="005045B8" w:rsidRPr="005045B8">
              <w:rPr>
                <w:rFonts w:ascii="Times New Roman" w:eastAsia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4104" w:type="dxa"/>
          </w:tcPr>
          <w:p w:rsidR="005045B8" w:rsidRPr="005045B8" w:rsidRDefault="005045B8" w:rsidP="005045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5B8" w:rsidRDefault="005045B8" w:rsidP="005045B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020A" w:rsidRDefault="006B020A" w:rsidP="005045B8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020A" w:rsidRDefault="006B020A" w:rsidP="005045B8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045B8" w:rsidRPr="005045B8" w:rsidRDefault="002446F0" w:rsidP="005045B8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О.Н. Журавлева</w:t>
            </w:r>
          </w:p>
        </w:tc>
      </w:tr>
    </w:tbl>
    <w:p w:rsidR="000E3981" w:rsidRDefault="000E3981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D4C42" w:rsidRP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C42" w:rsidRP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C42" w:rsidRP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C42" w:rsidRP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4C42">
        <w:rPr>
          <w:rFonts w:ascii="Times New Roman" w:eastAsia="Times New Roman" w:hAnsi="Times New Roman" w:cs="Times New Roman"/>
          <w:i/>
          <w:sz w:val="28"/>
          <w:szCs w:val="28"/>
        </w:rPr>
        <w:t>С приказом ознакомлена</w:t>
      </w: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Ведущий специалист отдела</w:t>
      </w:r>
    </w:p>
    <w:p w:rsidR="008D4C42" w:rsidRPr="008D4C42" w:rsidRDefault="008D4C42" w:rsidP="005045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казначейского исполнения бюджета                                Козлова Т.С.</w:t>
      </w:r>
      <w:bookmarkStart w:id="0" w:name="_GoBack"/>
      <w:bookmarkEnd w:id="0"/>
    </w:p>
    <w:sectPr w:rsidR="008D4C42" w:rsidRPr="008D4C42" w:rsidSect="005045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81"/>
    <w:rsid w:val="00002DB8"/>
    <w:rsid w:val="000A3520"/>
    <w:rsid w:val="000E3981"/>
    <w:rsid w:val="002446F0"/>
    <w:rsid w:val="003536FE"/>
    <w:rsid w:val="00437D17"/>
    <w:rsid w:val="00495330"/>
    <w:rsid w:val="005045B8"/>
    <w:rsid w:val="00537BB2"/>
    <w:rsid w:val="005A2524"/>
    <w:rsid w:val="00666D4D"/>
    <w:rsid w:val="006B020A"/>
    <w:rsid w:val="007E358D"/>
    <w:rsid w:val="008C0B0B"/>
    <w:rsid w:val="008D4C42"/>
    <w:rsid w:val="00907E6D"/>
    <w:rsid w:val="00984E38"/>
    <w:rsid w:val="00AF5578"/>
    <w:rsid w:val="00B75DF2"/>
    <w:rsid w:val="00C37606"/>
    <w:rsid w:val="00DE4A9E"/>
    <w:rsid w:val="00F253D0"/>
    <w:rsid w:val="00FF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B57FC-98EC-4DF1-89FB-2CACABA9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B0B"/>
    <w:pPr>
      <w:ind w:left="720"/>
      <w:contextualSpacing/>
    </w:pPr>
  </w:style>
  <w:style w:type="table" w:styleId="a4">
    <w:name w:val="Table Grid"/>
    <w:basedOn w:val="a1"/>
    <w:uiPriority w:val="59"/>
    <w:rsid w:val="00504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2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Журавлева О.Н.</cp:lastModifiedBy>
  <cp:revision>3</cp:revision>
  <cp:lastPrinted>2025-06-06T13:19:00Z</cp:lastPrinted>
  <dcterms:created xsi:type="dcterms:W3CDTF">2025-06-06T13:17:00Z</dcterms:created>
  <dcterms:modified xsi:type="dcterms:W3CDTF">2025-06-06T13:23:00Z</dcterms:modified>
</cp:coreProperties>
</file>