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E1B8" w14:textId="6DD96809" w:rsidR="00B63A34" w:rsidRPr="007C68B7" w:rsidRDefault="00B63A34" w:rsidP="00B63A3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C68B7">
        <w:rPr>
          <w:rFonts w:ascii="Times New Roman" w:hAnsi="Times New Roman"/>
          <w:b/>
          <w:sz w:val="24"/>
          <w:szCs w:val="24"/>
        </w:rPr>
        <w:t>Пояснительная записка к отчету о результатах контрольной деятельности органа внутреннего муниципального финансового контроля за 202</w:t>
      </w:r>
      <w:r w:rsidR="000119B1">
        <w:rPr>
          <w:rFonts w:ascii="Times New Roman" w:hAnsi="Times New Roman"/>
          <w:b/>
          <w:sz w:val="24"/>
          <w:szCs w:val="24"/>
        </w:rPr>
        <w:t>5</w:t>
      </w:r>
      <w:r w:rsidRPr="007C68B7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244E42F0" w14:textId="77777777" w:rsidR="00980E01" w:rsidRPr="007C68B7" w:rsidRDefault="00980E01" w:rsidP="00980E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6AA4A9" w14:textId="3B0510A9" w:rsidR="005F78E9" w:rsidRPr="007C68B7" w:rsidRDefault="00B63A34" w:rsidP="0077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5F78E9" w:rsidRPr="007C68B7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статьёй 269.2 Бюджетного кодекса РФ </w:t>
      </w:r>
      <w:r w:rsidR="001001C0" w:rsidRPr="001001C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«Холм-Жирковский муниципальный округ» Смоленской области от 17.04.2025 </w:t>
      </w:r>
      <w:r w:rsidR="001001C0" w:rsidRPr="001001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001C0" w:rsidRPr="001001C0">
        <w:rPr>
          <w:rFonts w:ascii="Times New Roman" w:hAnsi="Times New Roman" w:cs="Times New Roman"/>
          <w:sz w:val="24"/>
          <w:szCs w:val="24"/>
        </w:rPr>
        <w:t xml:space="preserve"> 794</w:t>
      </w:r>
      <w:r w:rsidR="001001C0">
        <w:rPr>
          <w:rFonts w:ascii="Times New Roman" w:hAnsi="Times New Roman" w:cs="Times New Roman"/>
          <w:sz w:val="24"/>
          <w:szCs w:val="24"/>
        </w:rPr>
        <w:t xml:space="preserve"> </w:t>
      </w:r>
      <w:r w:rsidR="005F78E9" w:rsidRPr="007C68B7">
        <w:rPr>
          <w:rFonts w:ascii="Times New Roman" w:hAnsi="Times New Roman" w:cs="Times New Roman"/>
          <w:sz w:val="24"/>
          <w:szCs w:val="24"/>
        </w:rPr>
        <w:t xml:space="preserve">Финансовое управление определено уполномоченным органом Администрации муниципального образования «Холм-Жирковский </w:t>
      </w:r>
      <w:r w:rsidR="00EB7330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5F78E9" w:rsidRPr="007C68B7">
        <w:rPr>
          <w:rFonts w:ascii="Times New Roman" w:hAnsi="Times New Roman" w:cs="Times New Roman"/>
          <w:sz w:val="24"/>
          <w:szCs w:val="24"/>
        </w:rPr>
        <w:t>» Смоленской области на осуществление полномочий по внутреннему муниципальному финансовому контролю (далее – Орган контроля)</w:t>
      </w:r>
      <w:r w:rsidR="001001C0">
        <w:rPr>
          <w:rFonts w:ascii="Times New Roman" w:hAnsi="Times New Roman" w:cs="Times New Roman"/>
          <w:sz w:val="24"/>
          <w:szCs w:val="24"/>
        </w:rPr>
        <w:t>.</w:t>
      </w:r>
    </w:p>
    <w:p w14:paraId="4F6FD16F" w14:textId="77777777" w:rsidR="00E92D07" w:rsidRDefault="005F78E9" w:rsidP="00E92D07">
      <w:pPr>
        <w:pStyle w:val="a4"/>
        <w:spacing w:before="0" w:beforeAutospacing="0" w:after="0" w:afterAutospacing="0"/>
        <w:ind w:firstLine="708"/>
        <w:jc w:val="both"/>
      </w:pPr>
      <w:r w:rsidRPr="007C68B7">
        <w:rPr>
          <w:color w:val="222222"/>
        </w:rPr>
        <w:t>В силу норм п. 1 ст. 269.2 Бюджетного кодекса Российской Федерации к</w:t>
      </w:r>
      <w:r w:rsidRPr="007C68B7">
        <w:t xml:space="preserve"> полномочиям Органа контроля относятся:</w:t>
      </w:r>
    </w:p>
    <w:p w14:paraId="02F7585B" w14:textId="66D33CB6" w:rsidR="005F78E9" w:rsidRPr="007C68B7" w:rsidRDefault="005F78E9" w:rsidP="00E92D07">
      <w:pPr>
        <w:pStyle w:val="a4"/>
        <w:spacing w:before="0" w:beforeAutospacing="0" w:after="0" w:afterAutospacing="0"/>
        <w:ind w:firstLine="540"/>
        <w:jc w:val="both"/>
      </w:pPr>
      <w:r w:rsidRPr="007C68B7"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</w:t>
      </w:r>
      <w:proofErr w:type="gramStart"/>
      <w:r w:rsidRPr="007C68B7">
        <w:t>составлению</w:t>
      </w:r>
      <w:proofErr w:type="gramEnd"/>
      <w:r w:rsidRPr="007C68B7">
        <w:t xml:space="preserve"> и представлению бухгалтерской (финансовой) отчетности муниципальных учреждений; </w:t>
      </w:r>
    </w:p>
    <w:p w14:paraId="660542EB" w14:textId="77777777" w:rsidR="005F78E9" w:rsidRPr="007C68B7" w:rsidRDefault="005F78E9" w:rsidP="00E92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B7">
        <w:rPr>
          <w:rFonts w:ascii="Times New Roman" w:hAnsi="Times New Roman" w:cs="Times New Roman"/>
          <w:sz w:val="24"/>
          <w:szCs w:val="24"/>
          <w:lang w:eastAsia="ru-RU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   муниципальных контрактов;</w:t>
      </w:r>
    </w:p>
    <w:p w14:paraId="72E5237D" w14:textId="6FE6AE3D" w:rsidR="005F78E9" w:rsidRPr="007C68B7" w:rsidRDefault="005F78E9" w:rsidP="005F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C68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 </w:t>
      </w:r>
      <w:r w:rsidRPr="007C68B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5B8F5564" w14:textId="77777777" w:rsidR="00526A26" w:rsidRPr="007C68B7" w:rsidRDefault="005F78E9" w:rsidP="005F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B7">
        <w:rPr>
          <w:rFonts w:ascii="Times New Roman" w:hAnsi="Times New Roman" w:cs="Times New Roman"/>
          <w:sz w:val="24"/>
          <w:szCs w:val="24"/>
          <w:lang w:eastAsia="ru-RU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  муниципальных заданий, отчетов о достижении значений показателей результативности предоставления средств из бюджета;</w:t>
      </w:r>
    </w:p>
    <w:p w14:paraId="24CBB539" w14:textId="72C1D84C" w:rsidR="005F78E9" w:rsidRDefault="005F78E9" w:rsidP="00DD4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68B7">
        <w:rPr>
          <w:rFonts w:ascii="Times New Roman" w:hAnsi="Times New Roman" w:cs="Times New Roman"/>
          <w:sz w:val="24"/>
          <w:szCs w:val="24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14:paraId="35F401A8" w14:textId="285818D0" w:rsidR="00DD4732" w:rsidRPr="007C68B7" w:rsidRDefault="001001C0" w:rsidP="00DD4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Общая штатная численность Органа контроля – 14 единиц, фактическая численность – 11 </w:t>
      </w:r>
      <w:r w:rsidR="00EB73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единиц.</w:t>
      </w:r>
    </w:p>
    <w:p w14:paraId="6CF05B7A" w14:textId="02D1AD53" w:rsidR="005F78E9" w:rsidRDefault="005F78E9" w:rsidP="00DD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C68B7">
        <w:rPr>
          <w:rFonts w:ascii="Times New Roman" w:hAnsi="Times New Roman" w:cs="Times New Roman"/>
          <w:sz w:val="24"/>
          <w:szCs w:val="24"/>
        </w:rPr>
        <w:tab/>
      </w:r>
      <w:r w:rsidR="001001C0">
        <w:rPr>
          <w:rFonts w:ascii="Times New Roman" w:hAnsi="Times New Roman" w:cs="Times New Roman"/>
          <w:sz w:val="24"/>
          <w:szCs w:val="24"/>
        </w:rPr>
        <w:t xml:space="preserve">Количество должностных лиц Органа контроля, принимающих участие в осуществлении контрольных мероприятий </w:t>
      </w:r>
      <w:r w:rsidR="00C34C44">
        <w:rPr>
          <w:rFonts w:ascii="Times New Roman" w:hAnsi="Times New Roman" w:cs="Times New Roman"/>
          <w:sz w:val="24"/>
          <w:szCs w:val="24"/>
        </w:rPr>
        <w:t>–</w:t>
      </w:r>
      <w:r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C34C44">
        <w:rPr>
          <w:rFonts w:ascii="Times New Roman" w:hAnsi="Times New Roman" w:cs="Times New Roman"/>
          <w:sz w:val="24"/>
          <w:szCs w:val="24"/>
        </w:rPr>
        <w:t>3 (</w:t>
      </w:r>
      <w:r w:rsidRPr="007C68B7">
        <w:rPr>
          <w:rFonts w:ascii="Times New Roman" w:hAnsi="Times New Roman" w:cs="Times New Roman"/>
          <w:sz w:val="24"/>
          <w:szCs w:val="24"/>
        </w:rPr>
        <w:t>комиссия из числа штатных сотрудников Финансового управления, из которых 2 человека замещают должности муниципальной службы, 1 – технический сотрудник</w:t>
      </w:r>
      <w:r w:rsidR="00C34C44">
        <w:rPr>
          <w:rFonts w:ascii="Times New Roman" w:hAnsi="Times New Roman" w:cs="Times New Roman"/>
          <w:sz w:val="24"/>
          <w:szCs w:val="24"/>
        </w:rPr>
        <w:t>)</w:t>
      </w:r>
      <w:r w:rsidRPr="007C68B7">
        <w:rPr>
          <w:rFonts w:ascii="Times New Roman" w:hAnsi="Times New Roman" w:cs="Times New Roman"/>
          <w:sz w:val="24"/>
          <w:szCs w:val="24"/>
        </w:rPr>
        <w:t>.</w:t>
      </w:r>
    </w:p>
    <w:p w14:paraId="644BC0FF" w14:textId="7EE7003A" w:rsidR="00C34C44" w:rsidRDefault="00C34C44" w:rsidP="00C34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Вакантных должностей муниципальной службы, в должностные обязанности лиц, которые их замещают, входит участие в осуществлении контрольных мероприятий нет. </w:t>
      </w:r>
    </w:p>
    <w:p w14:paraId="5BF2422B" w14:textId="77777777" w:rsidR="005F78E9" w:rsidRDefault="005F78E9" w:rsidP="00DD4732">
      <w:pPr>
        <w:pStyle w:val="a4"/>
        <w:spacing w:before="0" w:beforeAutospacing="0" w:after="0" w:afterAutospacing="0"/>
        <w:ind w:firstLine="708"/>
        <w:jc w:val="both"/>
      </w:pPr>
      <w:r w:rsidRPr="007C68B7">
        <w:t>Повышения квалификации должностные лица Органа контроля, принимающие участие в осуществлении контрольных мероприятий, в отчетном году не проходили.</w:t>
      </w:r>
    </w:p>
    <w:p w14:paraId="77E1465B" w14:textId="3389690A" w:rsidR="00B97550" w:rsidRPr="007C68B7" w:rsidRDefault="00B97550" w:rsidP="00DD4732">
      <w:pPr>
        <w:pStyle w:val="a4"/>
        <w:spacing w:before="0" w:beforeAutospacing="0" w:after="0" w:afterAutospacing="0"/>
        <w:ind w:firstLine="708"/>
        <w:jc w:val="both"/>
      </w:pPr>
      <w:r>
        <w:t>С целью самостоятельного повышения квалификации должностными лицами Органа контроля используются справочные системы «Госфинансы» и «</w:t>
      </w:r>
      <w:proofErr w:type="spellStart"/>
      <w:r>
        <w:t>КонсультантПлюс</w:t>
      </w:r>
      <w:proofErr w:type="spellEnd"/>
      <w:r>
        <w:t xml:space="preserve">». Всеми необходимыми материальными и техническими ресурсами Орган контроля обеспечен. </w:t>
      </w:r>
    </w:p>
    <w:p w14:paraId="18550FFD" w14:textId="77777777" w:rsidR="005F78E9" w:rsidRPr="007C68B7" w:rsidRDefault="005F78E9" w:rsidP="005F78E9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>Объем финансового обеспечения на содержание Органа контроля – 0 тыс. рублей.</w:t>
      </w:r>
    </w:p>
    <w:p w14:paraId="12532B5D" w14:textId="77777777" w:rsidR="005F78E9" w:rsidRPr="007C68B7" w:rsidRDefault="005F78E9" w:rsidP="005F78E9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>Экспертизы для проведения контрольных мероприятий не назначались, независимые эксперты (специализированные экспертные организации) не привлекались. Бюджетные средства на эти расходы затрачены не были.</w:t>
      </w:r>
    </w:p>
    <w:p w14:paraId="1BB34915" w14:textId="1F7E8B8A" w:rsidR="005F78E9" w:rsidRPr="00BA2760" w:rsidRDefault="005F78E9" w:rsidP="00BA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C68B7">
        <w:rPr>
          <w:rFonts w:ascii="Times New Roman" w:hAnsi="Times New Roman"/>
          <w:sz w:val="24"/>
          <w:szCs w:val="24"/>
        </w:rPr>
        <w:tab/>
        <w:t xml:space="preserve">Контрольные мероприятия соблюдения законодательства РФ, иных нормативно-правовых актов в сфере закупок и бюджетных отношений </w:t>
      </w:r>
      <w:r w:rsidR="00FC22D5" w:rsidRPr="007C68B7">
        <w:rPr>
          <w:rFonts w:ascii="Times New Roman" w:hAnsi="Times New Roman"/>
          <w:sz w:val="24"/>
          <w:szCs w:val="24"/>
        </w:rPr>
        <w:t>О</w:t>
      </w:r>
      <w:r w:rsidRPr="007C68B7">
        <w:rPr>
          <w:rFonts w:ascii="Times New Roman" w:hAnsi="Times New Roman"/>
          <w:sz w:val="24"/>
          <w:szCs w:val="24"/>
        </w:rPr>
        <w:t xml:space="preserve">рганом </w:t>
      </w:r>
      <w:r w:rsidR="00FC22D5" w:rsidRPr="007C68B7">
        <w:rPr>
          <w:rFonts w:ascii="Times New Roman" w:hAnsi="Times New Roman"/>
          <w:sz w:val="24"/>
          <w:szCs w:val="24"/>
        </w:rPr>
        <w:t>контроля</w:t>
      </w:r>
      <w:r w:rsidRPr="007C68B7">
        <w:rPr>
          <w:rFonts w:ascii="Times New Roman" w:hAnsi="Times New Roman"/>
          <w:sz w:val="24"/>
          <w:szCs w:val="24"/>
        </w:rPr>
        <w:t xml:space="preserve"> в 202</w:t>
      </w:r>
      <w:r w:rsidR="00C34C44">
        <w:rPr>
          <w:rFonts w:ascii="Times New Roman" w:hAnsi="Times New Roman"/>
          <w:sz w:val="24"/>
          <w:szCs w:val="24"/>
        </w:rPr>
        <w:t>5</w:t>
      </w:r>
      <w:r w:rsidRPr="007C68B7">
        <w:rPr>
          <w:rFonts w:ascii="Times New Roman" w:hAnsi="Times New Roman"/>
          <w:sz w:val="24"/>
          <w:szCs w:val="24"/>
        </w:rPr>
        <w:t xml:space="preserve"> году проводились в соответствии с федеральными стандартами внутреннего государственного (муниципального) финансового контроля от 06.02.2020 </w:t>
      </w:r>
      <w:r w:rsidRPr="007C68B7">
        <w:rPr>
          <w:rFonts w:ascii="Times New Roman" w:hAnsi="Times New Roman"/>
          <w:sz w:val="24"/>
          <w:szCs w:val="24"/>
          <w:lang w:val="en-US"/>
        </w:rPr>
        <w:t>N</w:t>
      </w:r>
      <w:r w:rsidRPr="007C68B7">
        <w:rPr>
          <w:rFonts w:ascii="Times New Roman" w:hAnsi="Times New Roman"/>
          <w:sz w:val="24"/>
          <w:szCs w:val="24"/>
        </w:rPr>
        <w:t xml:space="preserve"> 95</w:t>
      </w:r>
      <w:r w:rsidR="00C3131B">
        <w:rPr>
          <w:rFonts w:ascii="Times New Roman" w:hAnsi="Times New Roman"/>
          <w:sz w:val="24"/>
          <w:szCs w:val="24"/>
        </w:rPr>
        <w:t xml:space="preserve"> </w:t>
      </w:r>
      <w:r w:rsidR="00C3131B">
        <w:rPr>
          <w:rFonts w:ascii="Times New Roman" w:hAnsi="Times New Roman" w:cs="Times New Roman"/>
          <w:sz w:val="24"/>
          <w:szCs w:val="24"/>
        </w:rPr>
        <w:t xml:space="preserve">"Принципы контрольной деятельности органов внутреннего государственного (муниципального) финансового контроля" </w:t>
      </w:r>
      <w:r w:rsidRPr="007C68B7">
        <w:rPr>
          <w:rFonts w:ascii="Times New Roman" w:hAnsi="Times New Roman"/>
          <w:sz w:val="24"/>
          <w:szCs w:val="24"/>
        </w:rPr>
        <w:t xml:space="preserve">и </w:t>
      </w:r>
      <w:r w:rsidR="00C3131B">
        <w:rPr>
          <w:rFonts w:ascii="Times New Roman" w:hAnsi="Times New Roman"/>
          <w:sz w:val="24"/>
          <w:szCs w:val="24"/>
          <w:lang w:val="en-US"/>
        </w:rPr>
        <w:t>N</w:t>
      </w:r>
      <w:r w:rsidR="00C3131B">
        <w:rPr>
          <w:rFonts w:ascii="Times New Roman" w:hAnsi="Times New Roman"/>
          <w:sz w:val="24"/>
          <w:szCs w:val="24"/>
        </w:rPr>
        <w:t xml:space="preserve"> </w:t>
      </w:r>
      <w:r w:rsidRPr="007C68B7">
        <w:rPr>
          <w:rFonts w:ascii="Times New Roman" w:hAnsi="Times New Roman"/>
          <w:sz w:val="24"/>
          <w:szCs w:val="24"/>
        </w:rPr>
        <w:t>100</w:t>
      </w:r>
      <w:r w:rsidR="00C3131B">
        <w:rPr>
          <w:rFonts w:ascii="Times New Roman" w:hAnsi="Times New Roman"/>
          <w:sz w:val="24"/>
          <w:szCs w:val="24"/>
        </w:rPr>
        <w:t xml:space="preserve"> </w:t>
      </w:r>
      <w:r w:rsidR="00C3131B">
        <w:rPr>
          <w:rFonts w:ascii="Times New Roman" w:hAnsi="Times New Roman" w:cs="Times New Roman"/>
          <w:sz w:val="24"/>
          <w:szCs w:val="24"/>
        </w:rPr>
        <w:t xml:space="preserve">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</w:t>
      </w:r>
      <w:r w:rsidRPr="007C68B7">
        <w:rPr>
          <w:rFonts w:ascii="Times New Roman" w:hAnsi="Times New Roman"/>
          <w:sz w:val="24"/>
          <w:szCs w:val="24"/>
        </w:rPr>
        <w:t xml:space="preserve">от 27.02.2020 </w:t>
      </w:r>
      <w:r w:rsidRPr="007C68B7">
        <w:rPr>
          <w:rFonts w:ascii="Times New Roman" w:hAnsi="Times New Roman"/>
          <w:sz w:val="24"/>
          <w:szCs w:val="24"/>
          <w:lang w:val="en-US"/>
        </w:rPr>
        <w:t>N</w:t>
      </w:r>
      <w:r w:rsidRPr="007C68B7">
        <w:rPr>
          <w:rFonts w:ascii="Times New Roman" w:hAnsi="Times New Roman"/>
          <w:sz w:val="24"/>
          <w:szCs w:val="24"/>
        </w:rPr>
        <w:t xml:space="preserve"> 208</w:t>
      </w:r>
      <w:r w:rsidR="00C3131B">
        <w:rPr>
          <w:rFonts w:ascii="Times New Roman" w:hAnsi="Times New Roman"/>
          <w:sz w:val="24"/>
          <w:szCs w:val="24"/>
        </w:rPr>
        <w:t xml:space="preserve"> </w:t>
      </w:r>
      <w:r w:rsidR="00C3131B">
        <w:rPr>
          <w:rFonts w:ascii="Times New Roman" w:hAnsi="Times New Roman" w:cs="Times New Roman"/>
          <w:sz w:val="24"/>
          <w:szCs w:val="24"/>
        </w:rPr>
        <w:t>"Планирование проверок, ревизий и обследований</w:t>
      </w:r>
      <w:r w:rsidRPr="007C68B7">
        <w:rPr>
          <w:rFonts w:ascii="Times New Roman" w:hAnsi="Times New Roman"/>
          <w:sz w:val="24"/>
          <w:szCs w:val="24"/>
        </w:rPr>
        <w:t xml:space="preserve">, от 23.07.2020 </w:t>
      </w:r>
      <w:r w:rsidRPr="007C68B7">
        <w:rPr>
          <w:rFonts w:ascii="Times New Roman" w:hAnsi="Times New Roman"/>
          <w:sz w:val="24"/>
          <w:szCs w:val="24"/>
          <w:lang w:val="en-US"/>
        </w:rPr>
        <w:t>N</w:t>
      </w:r>
      <w:r w:rsidRPr="007C68B7">
        <w:rPr>
          <w:rFonts w:ascii="Times New Roman" w:hAnsi="Times New Roman"/>
          <w:sz w:val="24"/>
          <w:szCs w:val="24"/>
        </w:rPr>
        <w:t xml:space="preserve"> 1095</w:t>
      </w:r>
      <w:r w:rsidR="00D718A1">
        <w:rPr>
          <w:rFonts w:ascii="Times New Roman" w:hAnsi="Times New Roman"/>
          <w:sz w:val="24"/>
          <w:szCs w:val="24"/>
        </w:rPr>
        <w:t xml:space="preserve"> </w:t>
      </w:r>
      <w:r w:rsidR="00C3131B">
        <w:rPr>
          <w:rFonts w:ascii="Times New Roman" w:hAnsi="Times New Roman" w:cs="Times New Roman"/>
          <w:sz w:val="24"/>
          <w:szCs w:val="24"/>
        </w:rPr>
        <w:t>"Реализация результатов проверок, ревизий и обследований"</w:t>
      </w:r>
      <w:r w:rsidR="00C3131B">
        <w:rPr>
          <w:rFonts w:ascii="Times New Roman" w:hAnsi="Times New Roman"/>
          <w:sz w:val="24"/>
          <w:szCs w:val="24"/>
        </w:rPr>
        <w:t xml:space="preserve">, </w:t>
      </w:r>
      <w:r w:rsidRPr="007C68B7">
        <w:rPr>
          <w:rFonts w:ascii="Times New Roman" w:hAnsi="Times New Roman"/>
          <w:sz w:val="24"/>
          <w:szCs w:val="24"/>
        </w:rPr>
        <w:t xml:space="preserve"> от 17.08.2020 </w:t>
      </w:r>
      <w:r w:rsidRPr="007C68B7">
        <w:rPr>
          <w:rFonts w:ascii="Times New Roman" w:hAnsi="Times New Roman"/>
          <w:sz w:val="24"/>
          <w:szCs w:val="24"/>
          <w:lang w:val="en-US"/>
        </w:rPr>
        <w:t>N</w:t>
      </w:r>
      <w:r w:rsidRPr="007C68B7">
        <w:rPr>
          <w:rFonts w:ascii="Times New Roman" w:hAnsi="Times New Roman"/>
          <w:sz w:val="24"/>
          <w:szCs w:val="24"/>
        </w:rPr>
        <w:t xml:space="preserve"> 1235</w:t>
      </w:r>
      <w:r w:rsidR="00C3131B">
        <w:rPr>
          <w:rFonts w:ascii="Times New Roman" w:hAnsi="Times New Roman"/>
          <w:sz w:val="24"/>
          <w:szCs w:val="24"/>
        </w:rPr>
        <w:t xml:space="preserve"> </w:t>
      </w:r>
      <w:r w:rsidR="00C3131B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C3131B" w:rsidRPr="00C3131B">
        <w:rPr>
          <w:rFonts w:ascii="Times New Roman" w:hAnsi="Times New Roman" w:cs="Times New Roman"/>
          <w:bCs/>
          <w:sz w:val="24"/>
          <w:szCs w:val="24"/>
        </w:rPr>
        <w:t>Проведение проверок, ревизий и обследований и оформление их результатов</w:t>
      </w:r>
      <w:r w:rsidR="00C3131B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7C68B7">
        <w:rPr>
          <w:rFonts w:ascii="Times New Roman" w:hAnsi="Times New Roman"/>
          <w:sz w:val="24"/>
          <w:szCs w:val="24"/>
        </w:rPr>
        <w:t>, и Планом контрольных мероприятий по внутреннему муниципальному финансовому контролю и контролю в сфере закупок (далее – План</w:t>
      </w:r>
      <w:r w:rsidR="00FC22D5" w:rsidRPr="007C68B7">
        <w:rPr>
          <w:rFonts w:ascii="Times New Roman" w:hAnsi="Times New Roman"/>
          <w:sz w:val="24"/>
          <w:szCs w:val="24"/>
        </w:rPr>
        <w:t xml:space="preserve"> КМ</w:t>
      </w:r>
      <w:r w:rsidRPr="007C68B7">
        <w:rPr>
          <w:rFonts w:ascii="Times New Roman" w:hAnsi="Times New Roman"/>
          <w:sz w:val="24"/>
          <w:szCs w:val="24"/>
        </w:rPr>
        <w:t xml:space="preserve">), утвержденному приказом   Финансового управления от </w:t>
      </w:r>
      <w:r w:rsidR="00C34C44">
        <w:rPr>
          <w:rFonts w:ascii="Times New Roman" w:hAnsi="Times New Roman"/>
          <w:sz w:val="24"/>
          <w:szCs w:val="24"/>
        </w:rPr>
        <w:t>0</w:t>
      </w:r>
      <w:r w:rsidR="0069075B">
        <w:rPr>
          <w:rFonts w:ascii="Times New Roman" w:hAnsi="Times New Roman"/>
          <w:sz w:val="24"/>
          <w:szCs w:val="24"/>
        </w:rPr>
        <w:t>4.</w:t>
      </w:r>
      <w:r w:rsidRPr="007C68B7">
        <w:rPr>
          <w:rFonts w:ascii="Times New Roman" w:hAnsi="Times New Roman"/>
          <w:sz w:val="24"/>
          <w:szCs w:val="24"/>
        </w:rPr>
        <w:t>12.202</w:t>
      </w:r>
      <w:r w:rsidR="00C34C44">
        <w:rPr>
          <w:rFonts w:ascii="Times New Roman" w:hAnsi="Times New Roman"/>
          <w:sz w:val="24"/>
          <w:szCs w:val="24"/>
        </w:rPr>
        <w:t>4</w:t>
      </w:r>
      <w:r w:rsidRPr="007C68B7">
        <w:rPr>
          <w:rFonts w:ascii="Times New Roman" w:hAnsi="Times New Roman"/>
          <w:sz w:val="24"/>
          <w:szCs w:val="24"/>
        </w:rPr>
        <w:t xml:space="preserve"> </w:t>
      </w:r>
      <w:r w:rsidRPr="007C68B7">
        <w:rPr>
          <w:rFonts w:ascii="Times New Roman" w:hAnsi="Times New Roman"/>
          <w:sz w:val="24"/>
          <w:szCs w:val="24"/>
          <w:lang w:val="en-US"/>
        </w:rPr>
        <w:t>N</w:t>
      </w:r>
      <w:r w:rsidRPr="007C68B7">
        <w:rPr>
          <w:rFonts w:ascii="Times New Roman" w:hAnsi="Times New Roman"/>
          <w:sz w:val="24"/>
          <w:szCs w:val="24"/>
        </w:rPr>
        <w:t xml:space="preserve"> </w:t>
      </w:r>
      <w:r w:rsidR="00C34C44">
        <w:rPr>
          <w:rFonts w:ascii="Times New Roman" w:hAnsi="Times New Roman"/>
          <w:sz w:val="24"/>
          <w:szCs w:val="24"/>
        </w:rPr>
        <w:t>39</w:t>
      </w:r>
      <w:r w:rsidR="0069075B">
        <w:rPr>
          <w:rFonts w:ascii="Times New Roman" w:hAnsi="Times New Roman"/>
          <w:sz w:val="24"/>
          <w:szCs w:val="24"/>
        </w:rPr>
        <w:t xml:space="preserve"> (с внесенными изменениями от 01.07.2025 № 67)</w:t>
      </w:r>
      <w:r w:rsidRPr="007C68B7">
        <w:rPr>
          <w:rFonts w:ascii="Times New Roman" w:hAnsi="Times New Roman"/>
          <w:sz w:val="24"/>
          <w:szCs w:val="24"/>
        </w:rPr>
        <w:t>.</w:t>
      </w:r>
    </w:p>
    <w:p w14:paraId="48076A3E" w14:textId="1D313166" w:rsidR="00B63A34" w:rsidRPr="007C68B7" w:rsidRDefault="00B63A34" w:rsidP="00B63A3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7C68B7">
        <w:rPr>
          <w:rFonts w:ascii="Times New Roman" w:hAnsi="Times New Roman"/>
          <w:sz w:val="24"/>
          <w:szCs w:val="24"/>
        </w:rPr>
        <w:t>Проверяемый период: 202</w:t>
      </w:r>
      <w:r w:rsidR="000119B1">
        <w:rPr>
          <w:rFonts w:ascii="Times New Roman" w:hAnsi="Times New Roman"/>
          <w:sz w:val="24"/>
          <w:szCs w:val="24"/>
        </w:rPr>
        <w:t xml:space="preserve">4 </w:t>
      </w:r>
      <w:r w:rsidRPr="007C68B7">
        <w:rPr>
          <w:rFonts w:ascii="Times New Roman" w:hAnsi="Times New Roman"/>
          <w:sz w:val="24"/>
          <w:szCs w:val="24"/>
        </w:rPr>
        <w:t>год, текущий период 202</w:t>
      </w:r>
      <w:r w:rsidR="000119B1">
        <w:rPr>
          <w:rFonts w:ascii="Times New Roman" w:hAnsi="Times New Roman"/>
          <w:sz w:val="24"/>
          <w:szCs w:val="24"/>
        </w:rPr>
        <w:t>5</w:t>
      </w:r>
      <w:r w:rsidR="00DD4732">
        <w:rPr>
          <w:rFonts w:ascii="Times New Roman" w:hAnsi="Times New Roman"/>
          <w:sz w:val="24"/>
          <w:szCs w:val="24"/>
        </w:rPr>
        <w:t xml:space="preserve"> </w:t>
      </w:r>
      <w:r w:rsidRPr="007C68B7">
        <w:rPr>
          <w:rFonts w:ascii="Times New Roman" w:hAnsi="Times New Roman"/>
          <w:sz w:val="24"/>
          <w:szCs w:val="24"/>
        </w:rPr>
        <w:t>года</w:t>
      </w:r>
      <w:r w:rsidR="0069075B">
        <w:rPr>
          <w:rFonts w:ascii="Times New Roman" w:hAnsi="Times New Roman"/>
          <w:sz w:val="24"/>
          <w:szCs w:val="24"/>
        </w:rPr>
        <w:t>, 9 месяцев 2025 года</w:t>
      </w:r>
      <w:r w:rsidRPr="007C68B7">
        <w:rPr>
          <w:rFonts w:ascii="Times New Roman" w:hAnsi="Times New Roman"/>
          <w:sz w:val="24"/>
          <w:szCs w:val="24"/>
        </w:rPr>
        <w:t>.</w:t>
      </w:r>
    </w:p>
    <w:p w14:paraId="5F83AE87" w14:textId="45C69A36" w:rsidR="005F78E9" w:rsidRDefault="005F78E9" w:rsidP="005F78E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C68B7">
        <w:rPr>
          <w:rFonts w:ascii="Times New Roman" w:hAnsi="Times New Roman"/>
          <w:sz w:val="24"/>
          <w:szCs w:val="24"/>
        </w:rPr>
        <w:tab/>
        <w:t>Все мероприятия, предусмотренные Планом</w:t>
      </w:r>
      <w:r w:rsidR="00FC22D5" w:rsidRPr="007C68B7">
        <w:rPr>
          <w:rFonts w:ascii="Times New Roman" w:hAnsi="Times New Roman"/>
          <w:sz w:val="24"/>
          <w:szCs w:val="24"/>
        </w:rPr>
        <w:t xml:space="preserve"> КМ</w:t>
      </w:r>
      <w:r w:rsidRPr="007C68B7">
        <w:rPr>
          <w:rFonts w:ascii="Times New Roman" w:hAnsi="Times New Roman"/>
          <w:sz w:val="24"/>
          <w:szCs w:val="24"/>
        </w:rPr>
        <w:t>, выполнены.</w:t>
      </w:r>
    </w:p>
    <w:p w14:paraId="59CB615C" w14:textId="77777777" w:rsidR="00DD4732" w:rsidRPr="007C68B7" w:rsidRDefault="00DB4756" w:rsidP="005F78E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A62EAF9" w14:textId="7B30F8FA" w:rsidR="008039AC" w:rsidRPr="008321B6" w:rsidRDefault="008039AC" w:rsidP="00A9480F">
      <w:pPr>
        <w:pStyle w:val="a3"/>
        <w:spacing w:after="0" w:line="240" w:lineRule="auto"/>
        <w:ind w:left="-207" w:firstLine="9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EC0">
        <w:rPr>
          <w:rFonts w:ascii="Times New Roman" w:hAnsi="Times New Roman" w:cs="Times New Roman"/>
          <w:b/>
          <w:sz w:val="24"/>
          <w:szCs w:val="24"/>
        </w:rPr>
        <w:t>План КМ в</w:t>
      </w:r>
      <w:r w:rsidR="0062524C" w:rsidRPr="00F87EC0">
        <w:rPr>
          <w:rFonts w:ascii="Times New Roman" w:hAnsi="Times New Roman" w:cs="Times New Roman"/>
          <w:b/>
          <w:sz w:val="24"/>
          <w:szCs w:val="24"/>
        </w:rPr>
        <w:t xml:space="preserve"> информационно-телекоммуникационной сети «Интернет» </w:t>
      </w:r>
      <w:r w:rsidR="00F87EC0" w:rsidRPr="00F87EC0">
        <w:rPr>
          <w:rFonts w:ascii="Times New Roman" w:hAnsi="Times New Roman" w:cs="Times New Roman"/>
          <w:b/>
          <w:sz w:val="24"/>
          <w:szCs w:val="24"/>
        </w:rPr>
        <w:t>на 202</w:t>
      </w:r>
      <w:r w:rsidR="000119B1">
        <w:rPr>
          <w:rFonts w:ascii="Times New Roman" w:hAnsi="Times New Roman" w:cs="Times New Roman"/>
          <w:b/>
          <w:sz w:val="24"/>
          <w:szCs w:val="24"/>
        </w:rPr>
        <w:t>5</w:t>
      </w:r>
      <w:r w:rsidR="00F87EC0" w:rsidRPr="00F87EC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A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C0" w:rsidRPr="00F87EC0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8321B6" w:rsidRPr="00832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1B6">
        <w:rPr>
          <w:rFonts w:ascii="Times New Roman" w:hAnsi="Times New Roman" w:cs="Times New Roman"/>
          <w:b/>
          <w:sz w:val="24"/>
          <w:szCs w:val="24"/>
        </w:rPr>
        <w:t>на сайт</w:t>
      </w:r>
      <w:r w:rsidR="00BE14C2">
        <w:rPr>
          <w:rFonts w:ascii="Times New Roman" w:hAnsi="Times New Roman" w:cs="Times New Roman"/>
          <w:b/>
          <w:sz w:val="24"/>
          <w:szCs w:val="24"/>
        </w:rPr>
        <w:t>е:</w:t>
      </w:r>
      <w:r w:rsidR="00361AF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://</w:t>
        </w:r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holm</w:t>
        </w:r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.</w:t>
        </w:r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admin</w:t>
        </w:r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smolensk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strukturnye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podrazdeleniya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finansovoe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upravlenie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normativno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pravovye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akty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/2024-</w:t>
        </w:r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god</w:t>
        </w:r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8321B6" w:rsidRPr="00442904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prikazy</w:t>
        </w:r>
        <w:proofErr w:type="spellEnd"/>
        <w:r w:rsidR="008321B6" w:rsidRPr="008321B6">
          <w:rPr>
            <w:rStyle w:val="ad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14:paraId="097F6B58" w14:textId="77777777" w:rsidR="008321B6" w:rsidRPr="008321B6" w:rsidRDefault="008321B6" w:rsidP="00A9480F">
      <w:pPr>
        <w:pStyle w:val="a3"/>
        <w:spacing w:after="0" w:line="240" w:lineRule="auto"/>
        <w:ind w:left="-207" w:firstLine="9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A3ED9" w14:textId="12E50877" w:rsidR="005F78E9" w:rsidRPr="007C68B7" w:rsidRDefault="008039AC" w:rsidP="00A9480F">
      <w:pPr>
        <w:pStyle w:val="a3"/>
        <w:spacing w:after="0" w:line="240" w:lineRule="auto"/>
        <w:ind w:left="-207" w:firstLine="91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>Внутренний муниципальный финансовый контроль в 202</w:t>
      </w:r>
      <w:r w:rsidR="000119B1">
        <w:rPr>
          <w:rFonts w:ascii="Times New Roman" w:hAnsi="Times New Roman" w:cs="Times New Roman"/>
          <w:sz w:val="24"/>
          <w:szCs w:val="24"/>
        </w:rPr>
        <w:t>5</w:t>
      </w:r>
      <w:r w:rsidRPr="007C68B7">
        <w:rPr>
          <w:rFonts w:ascii="Times New Roman" w:hAnsi="Times New Roman" w:cs="Times New Roman"/>
          <w:sz w:val="24"/>
          <w:szCs w:val="24"/>
        </w:rPr>
        <w:t xml:space="preserve"> году осуществлялся в форме камеральных проверок в плановом и внеплановом порядке</w:t>
      </w:r>
      <w:r w:rsidR="005F78E9" w:rsidRPr="007C68B7">
        <w:rPr>
          <w:rFonts w:ascii="Times New Roman" w:hAnsi="Times New Roman" w:cs="Times New Roman"/>
          <w:sz w:val="24"/>
          <w:szCs w:val="24"/>
        </w:rPr>
        <w:t>.</w:t>
      </w:r>
    </w:p>
    <w:p w14:paraId="7C29C1E7" w14:textId="09DE0612" w:rsidR="008039AC" w:rsidRPr="007C68B7" w:rsidRDefault="005F78E9" w:rsidP="00A9480F">
      <w:pPr>
        <w:pStyle w:val="a3"/>
        <w:spacing w:after="0" w:line="240" w:lineRule="auto"/>
        <w:ind w:left="-207" w:firstLine="91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>Всего Органом контроля в течение 202</w:t>
      </w:r>
      <w:r w:rsidR="000119B1">
        <w:rPr>
          <w:rFonts w:ascii="Times New Roman" w:hAnsi="Times New Roman" w:cs="Times New Roman"/>
          <w:sz w:val="24"/>
          <w:szCs w:val="24"/>
        </w:rPr>
        <w:t>5</w:t>
      </w:r>
      <w:r w:rsidRPr="007C68B7">
        <w:rPr>
          <w:rFonts w:ascii="Times New Roman" w:hAnsi="Times New Roman" w:cs="Times New Roman"/>
          <w:sz w:val="24"/>
          <w:szCs w:val="24"/>
        </w:rPr>
        <w:t xml:space="preserve"> года проведено </w:t>
      </w:r>
      <w:r w:rsidR="00740246">
        <w:rPr>
          <w:rFonts w:ascii="Times New Roman" w:hAnsi="Times New Roman" w:cs="Times New Roman"/>
          <w:sz w:val="24"/>
          <w:szCs w:val="24"/>
        </w:rPr>
        <w:t>девятнадцать</w:t>
      </w:r>
      <w:r w:rsidRPr="007C68B7">
        <w:rPr>
          <w:rFonts w:ascii="Times New Roman" w:hAnsi="Times New Roman" w:cs="Times New Roman"/>
          <w:sz w:val="24"/>
          <w:szCs w:val="24"/>
        </w:rPr>
        <w:t xml:space="preserve"> камеральных проверок, из них </w:t>
      </w:r>
      <w:r w:rsidR="000119B1">
        <w:rPr>
          <w:rFonts w:ascii="Times New Roman" w:hAnsi="Times New Roman" w:cs="Times New Roman"/>
          <w:sz w:val="24"/>
          <w:szCs w:val="24"/>
        </w:rPr>
        <w:t>семь</w:t>
      </w:r>
      <w:r w:rsidR="00740246">
        <w:rPr>
          <w:rFonts w:ascii="Times New Roman" w:hAnsi="Times New Roman" w:cs="Times New Roman"/>
          <w:sz w:val="24"/>
          <w:szCs w:val="24"/>
        </w:rPr>
        <w:t xml:space="preserve"> -</w:t>
      </w:r>
      <w:r w:rsidRPr="007C68B7">
        <w:rPr>
          <w:rFonts w:ascii="Times New Roman" w:hAnsi="Times New Roman" w:cs="Times New Roman"/>
          <w:sz w:val="24"/>
          <w:szCs w:val="24"/>
        </w:rPr>
        <w:t xml:space="preserve"> внепланов</w:t>
      </w:r>
      <w:r w:rsidR="00740246">
        <w:rPr>
          <w:rFonts w:ascii="Times New Roman" w:hAnsi="Times New Roman" w:cs="Times New Roman"/>
          <w:sz w:val="24"/>
          <w:szCs w:val="24"/>
        </w:rPr>
        <w:t>ые</w:t>
      </w:r>
      <w:r w:rsidRPr="007C68B7">
        <w:rPr>
          <w:rFonts w:ascii="Times New Roman" w:hAnsi="Times New Roman" w:cs="Times New Roman"/>
          <w:sz w:val="24"/>
          <w:szCs w:val="24"/>
        </w:rPr>
        <w:t xml:space="preserve">. </w:t>
      </w:r>
      <w:r w:rsidR="008039AC" w:rsidRPr="007C6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0A829" w14:textId="77777777" w:rsidR="00175F27" w:rsidRPr="007C68B7" w:rsidRDefault="00175F27" w:rsidP="00175F2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7C68B7">
        <w:rPr>
          <w:rFonts w:ascii="Times New Roman" w:hAnsi="Times New Roman"/>
          <w:sz w:val="24"/>
          <w:szCs w:val="24"/>
        </w:rPr>
        <w:t>В соответствии с утвержденным Планом осуществлялась деятельность по следующим направлениям:</w:t>
      </w:r>
    </w:p>
    <w:p w14:paraId="594026CD" w14:textId="77777777" w:rsidR="00175F27" w:rsidRPr="007C68B7" w:rsidRDefault="00175F27" w:rsidP="00175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ab/>
        <w:t xml:space="preserve">1.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 </w:t>
      </w:r>
    </w:p>
    <w:p w14:paraId="0D1D749F" w14:textId="77777777" w:rsidR="00740246" w:rsidRDefault="00175F27" w:rsidP="00175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ab/>
        <w:t>2. Проверка достоверности отчёта об исполнении муниципального задания</w:t>
      </w:r>
      <w:r w:rsidRPr="007C68B7">
        <w:rPr>
          <w:rFonts w:ascii="Times New Roman" w:hAnsi="Times New Roman" w:cs="Times New Roman"/>
          <w:sz w:val="24"/>
          <w:szCs w:val="24"/>
        </w:rPr>
        <w:tab/>
        <w:t>.</w:t>
      </w:r>
    </w:p>
    <w:p w14:paraId="3E0FABB0" w14:textId="0D48B3E1" w:rsidR="00175F27" w:rsidRPr="007C68B7" w:rsidRDefault="00740246" w:rsidP="00740246">
      <w:pPr>
        <w:spacing w:after="0" w:line="240" w:lineRule="auto"/>
        <w:ind w:firstLine="708"/>
        <w:jc w:val="both"/>
        <w:rPr>
          <w:rStyle w:val="FontStyle39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75F27" w:rsidRPr="007C68B7">
        <w:rPr>
          <w:rFonts w:ascii="Times New Roman" w:hAnsi="Times New Roman" w:cs="Times New Roman"/>
          <w:sz w:val="24"/>
          <w:szCs w:val="24"/>
        </w:rPr>
        <w:t xml:space="preserve">  Проверка (ревизия) финансово-хозяйственной деятельности.</w:t>
      </w:r>
      <w:r w:rsidR="00175F27" w:rsidRPr="007C68B7">
        <w:rPr>
          <w:rStyle w:val="FontStyle39"/>
          <w:b w:val="0"/>
          <w:sz w:val="24"/>
          <w:szCs w:val="24"/>
        </w:rPr>
        <w:tab/>
      </w:r>
    </w:p>
    <w:p w14:paraId="7A3A540E" w14:textId="732CFBF2" w:rsidR="00175F27" w:rsidRPr="00C34C44" w:rsidRDefault="00175F27" w:rsidP="00175F27">
      <w:pPr>
        <w:spacing w:after="0" w:line="240" w:lineRule="auto"/>
        <w:ind w:firstLine="708"/>
        <w:jc w:val="both"/>
        <w:rPr>
          <w:rStyle w:val="FontStyle39"/>
          <w:b w:val="0"/>
          <w:sz w:val="24"/>
          <w:szCs w:val="24"/>
        </w:rPr>
      </w:pPr>
      <w:r w:rsidRPr="007C68B7">
        <w:rPr>
          <w:rStyle w:val="FontStyle39"/>
          <w:b w:val="0"/>
          <w:sz w:val="24"/>
          <w:szCs w:val="24"/>
        </w:rPr>
        <w:t>4.</w:t>
      </w:r>
      <w:r w:rsidR="00925A0E" w:rsidRPr="00925A0E">
        <w:rPr>
          <w:rStyle w:val="FontStyle39"/>
          <w:b w:val="0"/>
          <w:sz w:val="24"/>
          <w:szCs w:val="24"/>
        </w:rPr>
        <w:t xml:space="preserve"> </w:t>
      </w:r>
      <w:r w:rsidR="00C34C44" w:rsidRPr="00C34C44">
        <w:rPr>
          <w:rFonts w:ascii="Times New Roman" w:hAnsi="Times New Roman" w:cs="Times New Roman"/>
          <w:sz w:val="24"/>
          <w:szCs w:val="24"/>
        </w:rPr>
        <w:t>Обследование соблюдения условий соглашений, источником финансового обеспечения которых являются бюджетные средства или средства, предоставленные из бюджета публично-правового образования</w:t>
      </w:r>
      <w:r w:rsidR="00740246" w:rsidRPr="00C34C44">
        <w:rPr>
          <w:rStyle w:val="FontStyle39"/>
          <w:b w:val="0"/>
          <w:sz w:val="24"/>
          <w:szCs w:val="24"/>
        </w:rPr>
        <w:t>.</w:t>
      </w:r>
    </w:p>
    <w:p w14:paraId="1BD0A687" w14:textId="1FCA6734" w:rsidR="00C34C44" w:rsidRPr="00925A0E" w:rsidRDefault="00C34C44" w:rsidP="00175F27">
      <w:pPr>
        <w:spacing w:after="0" w:line="240" w:lineRule="auto"/>
        <w:ind w:firstLine="708"/>
        <w:jc w:val="both"/>
        <w:rPr>
          <w:rStyle w:val="FontStyle39"/>
          <w:b w:val="0"/>
          <w:sz w:val="24"/>
          <w:szCs w:val="24"/>
        </w:rPr>
      </w:pPr>
      <w:r w:rsidRPr="00C34C44">
        <w:rPr>
          <w:rStyle w:val="FontStyle39"/>
          <w:b w:val="0"/>
          <w:sz w:val="24"/>
          <w:szCs w:val="24"/>
        </w:rPr>
        <w:t xml:space="preserve">5. </w:t>
      </w:r>
      <w:r w:rsidRPr="00C34C44">
        <w:rPr>
          <w:rFonts w:ascii="Times New Roman" w:hAnsi="Times New Roman" w:cs="Times New Roman"/>
          <w:sz w:val="24"/>
          <w:szCs w:val="24"/>
        </w:rPr>
        <w:t>Проверка осуществления расходов на обеспечение выполнения функций казённого учреждения и их отражения в бюджетном учете и отчетности</w:t>
      </w:r>
      <w:r w:rsidR="00925A0E" w:rsidRPr="00925A0E">
        <w:rPr>
          <w:rFonts w:ascii="Times New Roman" w:hAnsi="Times New Roman" w:cs="Times New Roman"/>
          <w:sz w:val="24"/>
          <w:szCs w:val="24"/>
        </w:rPr>
        <w:t>/</w:t>
      </w:r>
    </w:p>
    <w:p w14:paraId="2AB7841D" w14:textId="77777777" w:rsidR="00175F27" w:rsidRPr="007C68B7" w:rsidRDefault="00740246" w:rsidP="00175F27">
      <w:pPr>
        <w:pStyle w:val="a3"/>
        <w:spacing w:after="0" w:line="240" w:lineRule="auto"/>
        <w:ind w:left="-207" w:firstLine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9"/>
          <w:b w:val="0"/>
          <w:sz w:val="24"/>
          <w:szCs w:val="24"/>
        </w:rPr>
        <w:t xml:space="preserve"> </w:t>
      </w:r>
      <w:r w:rsidR="00175F27" w:rsidRPr="007C68B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D541D15" w14:textId="3893327C" w:rsidR="002C4FEA" w:rsidRDefault="00A9480F" w:rsidP="00D0763D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FC22D5" w:rsidRPr="007C68B7">
        <w:rPr>
          <w:rFonts w:ascii="Times New Roman" w:hAnsi="Times New Roman" w:cs="Times New Roman"/>
          <w:sz w:val="24"/>
          <w:szCs w:val="24"/>
        </w:rPr>
        <w:tab/>
      </w:r>
      <w:r w:rsidR="00FC22D5" w:rsidRPr="007C68B7">
        <w:rPr>
          <w:rFonts w:ascii="Times New Roman" w:hAnsi="Times New Roman" w:cs="Times New Roman"/>
          <w:sz w:val="24"/>
          <w:szCs w:val="24"/>
        </w:rPr>
        <w:tab/>
        <w:t>Контрольными мероприятиями в 202</w:t>
      </w:r>
      <w:r w:rsidR="00C34C44">
        <w:rPr>
          <w:rFonts w:ascii="Times New Roman" w:hAnsi="Times New Roman" w:cs="Times New Roman"/>
          <w:sz w:val="24"/>
          <w:szCs w:val="24"/>
        </w:rPr>
        <w:t xml:space="preserve">5 </w:t>
      </w:r>
      <w:r w:rsidR="00FC22D5" w:rsidRPr="007C68B7">
        <w:rPr>
          <w:rFonts w:ascii="Times New Roman" w:hAnsi="Times New Roman" w:cs="Times New Roman"/>
          <w:sz w:val="24"/>
          <w:szCs w:val="24"/>
        </w:rPr>
        <w:t>году охвачено 1</w:t>
      </w:r>
      <w:r w:rsidR="00E92D07">
        <w:rPr>
          <w:rFonts w:ascii="Times New Roman" w:hAnsi="Times New Roman" w:cs="Times New Roman"/>
          <w:sz w:val="24"/>
          <w:szCs w:val="24"/>
        </w:rPr>
        <w:t>7</w:t>
      </w:r>
      <w:r w:rsidR="00FC22D5" w:rsidRPr="007C68B7">
        <w:rPr>
          <w:rFonts w:ascii="Times New Roman" w:hAnsi="Times New Roman" w:cs="Times New Roman"/>
          <w:sz w:val="24"/>
          <w:szCs w:val="24"/>
        </w:rPr>
        <w:t xml:space="preserve"> объектов финансового контроля, предусмотренных статьёй 266.1. Бюджетного кодекса РФ, в том числе</w:t>
      </w:r>
      <w:r w:rsidR="002C4FEA" w:rsidRPr="007C68B7">
        <w:rPr>
          <w:rFonts w:ascii="Times New Roman" w:hAnsi="Times New Roman" w:cs="Times New Roman"/>
          <w:sz w:val="24"/>
          <w:szCs w:val="24"/>
        </w:rPr>
        <w:t>:</w:t>
      </w:r>
    </w:p>
    <w:p w14:paraId="7EEC9294" w14:textId="77777777" w:rsidR="00DD4732" w:rsidRPr="007C68B7" w:rsidRDefault="00DD4732" w:rsidP="00D0763D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14:paraId="54C043CE" w14:textId="63594715" w:rsidR="00D0763D" w:rsidRPr="007C68B7" w:rsidRDefault="002C4FEA" w:rsidP="00FD0C48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b/>
          <w:sz w:val="24"/>
          <w:szCs w:val="24"/>
        </w:rPr>
        <w:t>П</w:t>
      </w:r>
      <w:r w:rsidR="00FC22D5" w:rsidRPr="007C68B7">
        <w:rPr>
          <w:rFonts w:ascii="Times New Roman" w:hAnsi="Times New Roman" w:cs="Times New Roman"/>
          <w:b/>
          <w:sz w:val="24"/>
          <w:szCs w:val="24"/>
        </w:rPr>
        <w:t>о контролю в отношении закупок товаров, работ, услуг для обеспечения муниципальных нужд</w:t>
      </w:r>
      <w:r w:rsidR="005D3805" w:rsidRPr="007C6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05" w:rsidRPr="007C68B7">
        <w:rPr>
          <w:rFonts w:ascii="Times New Roman" w:hAnsi="Times New Roman" w:cs="Times New Roman"/>
          <w:sz w:val="24"/>
          <w:szCs w:val="24"/>
        </w:rPr>
        <w:t xml:space="preserve">– </w:t>
      </w:r>
      <w:r w:rsidR="00E92D07">
        <w:rPr>
          <w:rFonts w:ascii="Times New Roman" w:hAnsi="Times New Roman" w:cs="Times New Roman"/>
          <w:sz w:val="24"/>
          <w:szCs w:val="24"/>
        </w:rPr>
        <w:t>9</w:t>
      </w:r>
      <w:r w:rsidR="005D3805" w:rsidRPr="007C68B7">
        <w:rPr>
          <w:rFonts w:ascii="Times New Roman" w:hAnsi="Times New Roman" w:cs="Times New Roman"/>
          <w:sz w:val="24"/>
          <w:szCs w:val="24"/>
        </w:rPr>
        <w:t>, а именно:</w:t>
      </w:r>
    </w:p>
    <w:p w14:paraId="6EF62268" w14:textId="77777777" w:rsidR="00FD0C48" w:rsidRPr="007C68B7" w:rsidRDefault="00FD0C48" w:rsidP="00FD0C48">
      <w:pPr>
        <w:pStyle w:val="a3"/>
        <w:spacing w:after="0" w:line="240" w:lineRule="auto"/>
        <w:ind w:left="2028"/>
        <w:jc w:val="both"/>
        <w:rPr>
          <w:rFonts w:ascii="Times New Roman" w:hAnsi="Times New Roman" w:cs="Times New Roman"/>
          <w:sz w:val="24"/>
          <w:szCs w:val="24"/>
        </w:rPr>
      </w:pPr>
    </w:p>
    <w:p w14:paraId="7392D12F" w14:textId="358F9CDB" w:rsidR="00FC22D5" w:rsidRPr="007C68B7" w:rsidRDefault="005D3805" w:rsidP="00577E2D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C34C44" w:rsidRPr="00C34C44">
        <w:rPr>
          <w:rFonts w:ascii="Times New Roman" w:hAnsi="Times New Roman" w:cs="Times New Roman"/>
          <w:sz w:val="24"/>
          <w:szCs w:val="24"/>
        </w:rPr>
        <w:t xml:space="preserve">Отдел по культуре и спорту Администрации муниципального образования «Холм-Жирковский </w:t>
      </w:r>
      <w:r w:rsidR="0021161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C34C44" w:rsidRPr="00C34C44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740246">
        <w:rPr>
          <w:rFonts w:ascii="Times New Roman" w:hAnsi="Times New Roman" w:cs="Times New Roman"/>
          <w:sz w:val="24"/>
          <w:szCs w:val="24"/>
        </w:rPr>
        <w:t>.</w:t>
      </w:r>
      <w:r w:rsidR="002C4FEA"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577E2D" w:rsidRPr="007C68B7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21161E">
        <w:rPr>
          <w:rFonts w:ascii="Times New Roman" w:hAnsi="Times New Roman" w:cs="Times New Roman"/>
          <w:sz w:val="24"/>
          <w:szCs w:val="24"/>
        </w:rPr>
        <w:t>1 333,7</w:t>
      </w:r>
      <w:r w:rsidR="00577E2D"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C34C44">
        <w:rPr>
          <w:rFonts w:ascii="Times New Roman" w:hAnsi="Times New Roman" w:cs="Times New Roman"/>
          <w:sz w:val="24"/>
          <w:szCs w:val="24"/>
        </w:rPr>
        <w:t>3</w:t>
      </w:r>
      <w:r w:rsidR="00577E2D"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2C3DC0">
        <w:rPr>
          <w:rFonts w:ascii="Times New Roman" w:hAnsi="Times New Roman" w:cs="Times New Roman"/>
          <w:sz w:val="24"/>
          <w:szCs w:val="24"/>
        </w:rPr>
        <w:t>я</w:t>
      </w:r>
      <w:r w:rsidR="0021161E">
        <w:rPr>
          <w:rFonts w:ascii="Times New Roman" w:hAnsi="Times New Roman" w:cs="Times New Roman"/>
          <w:sz w:val="24"/>
          <w:szCs w:val="24"/>
        </w:rPr>
        <w:t xml:space="preserve"> без</w:t>
      </w:r>
      <w:r w:rsidR="00C34C44">
        <w:rPr>
          <w:rFonts w:ascii="Times New Roman" w:hAnsi="Times New Roman" w:cs="Times New Roman"/>
          <w:sz w:val="24"/>
          <w:szCs w:val="24"/>
        </w:rPr>
        <w:t xml:space="preserve"> суммового </w:t>
      </w:r>
      <w:r w:rsidR="0021161E">
        <w:rPr>
          <w:rFonts w:ascii="Times New Roman" w:hAnsi="Times New Roman" w:cs="Times New Roman"/>
          <w:sz w:val="24"/>
          <w:szCs w:val="24"/>
        </w:rPr>
        <w:t>выражения</w:t>
      </w:r>
      <w:r w:rsidR="00577E2D" w:rsidRPr="007C68B7">
        <w:rPr>
          <w:rFonts w:ascii="Times New Roman" w:hAnsi="Times New Roman" w:cs="Times New Roman"/>
          <w:sz w:val="24"/>
          <w:szCs w:val="24"/>
        </w:rPr>
        <w:t>;</w:t>
      </w:r>
    </w:p>
    <w:p w14:paraId="626FFD5F" w14:textId="2E128609" w:rsidR="00577E2D" w:rsidRPr="0021161E" w:rsidRDefault="00577E2D" w:rsidP="0021161E">
      <w:pPr>
        <w:pStyle w:val="a3"/>
        <w:numPr>
          <w:ilvl w:val="0"/>
          <w:numId w:val="3"/>
        </w:numPr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21161E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21161E" w:rsidRPr="0021161E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«Централизованная бухгалтерия   учреждений </w:t>
      </w:r>
      <w:r w:rsidR="0021161E" w:rsidRPr="0021161E">
        <w:rPr>
          <w:rFonts w:ascii="Times New Roman" w:hAnsi="Times New Roman" w:cs="Times New Roman"/>
          <w:sz w:val="24"/>
          <w:szCs w:val="24"/>
        </w:rPr>
        <w:lastRenderedPageBreak/>
        <w:t xml:space="preserve">культуры» Холм-Жирковского муниципального округа Смоленской области. </w:t>
      </w:r>
      <w:r w:rsidRPr="0021161E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21161E" w:rsidRPr="0021161E">
        <w:rPr>
          <w:rFonts w:ascii="Times New Roman" w:hAnsi="Times New Roman" w:cs="Times New Roman"/>
          <w:sz w:val="24"/>
          <w:szCs w:val="24"/>
        </w:rPr>
        <w:t>119,6</w:t>
      </w:r>
      <w:r w:rsidRPr="0021161E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21161E" w:rsidRPr="0021161E">
        <w:rPr>
          <w:rFonts w:ascii="Times New Roman" w:hAnsi="Times New Roman" w:cs="Times New Roman"/>
          <w:sz w:val="24"/>
          <w:szCs w:val="24"/>
        </w:rPr>
        <w:t>2</w:t>
      </w:r>
      <w:r w:rsidR="002C3DC0" w:rsidRPr="0021161E">
        <w:rPr>
          <w:rFonts w:ascii="Times New Roman" w:hAnsi="Times New Roman" w:cs="Times New Roman"/>
          <w:sz w:val="24"/>
          <w:szCs w:val="24"/>
        </w:rPr>
        <w:t xml:space="preserve"> </w:t>
      </w:r>
      <w:r w:rsidRPr="0021161E">
        <w:rPr>
          <w:rFonts w:ascii="Times New Roman" w:hAnsi="Times New Roman" w:cs="Times New Roman"/>
          <w:sz w:val="24"/>
          <w:szCs w:val="24"/>
        </w:rPr>
        <w:t>нарушени</w:t>
      </w:r>
      <w:r w:rsidR="0021161E" w:rsidRPr="0021161E">
        <w:rPr>
          <w:rFonts w:ascii="Times New Roman" w:hAnsi="Times New Roman" w:cs="Times New Roman"/>
          <w:sz w:val="24"/>
          <w:szCs w:val="24"/>
        </w:rPr>
        <w:t>я</w:t>
      </w:r>
      <w:r w:rsidRPr="0021161E">
        <w:rPr>
          <w:rFonts w:ascii="Times New Roman" w:hAnsi="Times New Roman" w:cs="Times New Roman"/>
          <w:sz w:val="24"/>
          <w:szCs w:val="24"/>
        </w:rPr>
        <w:t xml:space="preserve"> </w:t>
      </w:r>
      <w:r w:rsidR="002C3DC0" w:rsidRPr="0021161E">
        <w:rPr>
          <w:rFonts w:ascii="Times New Roman" w:hAnsi="Times New Roman" w:cs="Times New Roman"/>
          <w:sz w:val="24"/>
          <w:szCs w:val="24"/>
        </w:rPr>
        <w:t>без суммового выражения</w:t>
      </w:r>
      <w:r w:rsidRPr="0021161E">
        <w:rPr>
          <w:rFonts w:ascii="Times New Roman" w:hAnsi="Times New Roman" w:cs="Times New Roman"/>
          <w:sz w:val="24"/>
          <w:szCs w:val="24"/>
        </w:rPr>
        <w:t>;</w:t>
      </w:r>
    </w:p>
    <w:p w14:paraId="7D5804BE" w14:textId="7B5B382D" w:rsidR="00577E2D" w:rsidRPr="0021161E" w:rsidRDefault="00577E2D" w:rsidP="0021161E">
      <w:pPr>
        <w:pStyle w:val="a3"/>
        <w:numPr>
          <w:ilvl w:val="0"/>
          <w:numId w:val="3"/>
        </w:numPr>
        <w:ind w:left="142" w:firstLine="923"/>
        <w:jc w:val="both"/>
        <w:rPr>
          <w:sz w:val="24"/>
          <w:szCs w:val="24"/>
        </w:rPr>
      </w:pPr>
      <w:r w:rsidRPr="0021161E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21161E" w:rsidRPr="0021161E">
        <w:rPr>
          <w:rFonts w:ascii="Times New Roman" w:hAnsi="Times New Roman" w:cs="Times New Roman"/>
          <w:sz w:val="24"/>
          <w:szCs w:val="24"/>
        </w:rPr>
        <w:t>Муниципальное казённое учреждение</w:t>
      </w:r>
      <w:r w:rsidR="0021161E">
        <w:rPr>
          <w:rFonts w:ascii="Times New Roman" w:hAnsi="Times New Roman" w:cs="Times New Roman"/>
          <w:sz w:val="24"/>
          <w:szCs w:val="24"/>
        </w:rPr>
        <w:t xml:space="preserve"> </w:t>
      </w:r>
      <w:r w:rsidR="0021161E" w:rsidRPr="0021161E">
        <w:rPr>
          <w:rFonts w:ascii="Times New Roman" w:hAnsi="Times New Roman" w:cs="Times New Roman"/>
          <w:sz w:val="24"/>
          <w:szCs w:val="24"/>
        </w:rPr>
        <w:t xml:space="preserve">«Холм-Жирковский хозяйственно-технический отдел» Холм-Жирковского </w:t>
      </w:r>
      <w:r w:rsidR="0021161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1161E" w:rsidRPr="0021161E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21161E">
        <w:rPr>
          <w:rFonts w:ascii="Times New Roman" w:hAnsi="Times New Roman" w:cs="Times New Roman"/>
          <w:sz w:val="24"/>
          <w:szCs w:val="24"/>
        </w:rPr>
        <w:t>.</w:t>
      </w:r>
      <w:r w:rsidR="002C4FEA" w:rsidRPr="0021161E">
        <w:rPr>
          <w:rFonts w:ascii="Times New Roman" w:hAnsi="Times New Roman" w:cs="Times New Roman"/>
          <w:sz w:val="24"/>
          <w:szCs w:val="24"/>
        </w:rPr>
        <w:t xml:space="preserve"> </w:t>
      </w:r>
      <w:r w:rsidRPr="0021161E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21161E" w:rsidRPr="0021161E">
        <w:rPr>
          <w:rFonts w:ascii="Times New Roman" w:hAnsi="Times New Roman" w:cs="Times New Roman"/>
          <w:sz w:val="24"/>
          <w:szCs w:val="24"/>
        </w:rPr>
        <w:t>567,4</w:t>
      </w:r>
      <w:r w:rsidRPr="0021161E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21161E" w:rsidRPr="0021161E">
        <w:rPr>
          <w:rFonts w:ascii="Times New Roman" w:hAnsi="Times New Roman" w:cs="Times New Roman"/>
          <w:sz w:val="24"/>
          <w:szCs w:val="24"/>
        </w:rPr>
        <w:t>1</w:t>
      </w:r>
      <w:r w:rsidRPr="0021161E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21161E" w:rsidRPr="0021161E">
        <w:rPr>
          <w:rFonts w:ascii="Times New Roman" w:hAnsi="Times New Roman" w:cs="Times New Roman"/>
          <w:sz w:val="24"/>
          <w:szCs w:val="24"/>
        </w:rPr>
        <w:t>е без суммового выражения</w:t>
      </w:r>
      <w:r w:rsidRPr="0021161E">
        <w:rPr>
          <w:rFonts w:ascii="Times New Roman" w:hAnsi="Times New Roman" w:cs="Times New Roman"/>
          <w:sz w:val="24"/>
          <w:szCs w:val="24"/>
        </w:rPr>
        <w:t>;</w:t>
      </w:r>
    </w:p>
    <w:p w14:paraId="016544D2" w14:textId="312F7090" w:rsidR="00577E2D" w:rsidRPr="007C68B7" w:rsidRDefault="00577E2D" w:rsidP="002C4FEA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CC4E50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 «</w:t>
      </w:r>
      <w:r w:rsidR="0021161E">
        <w:rPr>
          <w:rFonts w:ascii="Times New Roman" w:hAnsi="Times New Roman" w:cs="Times New Roman"/>
          <w:sz w:val="24"/>
          <w:szCs w:val="24"/>
        </w:rPr>
        <w:t>средняя школа им. М. Горького</w:t>
      </w:r>
      <w:r w:rsidR="00CC4E50">
        <w:rPr>
          <w:rFonts w:ascii="Times New Roman" w:hAnsi="Times New Roman" w:cs="Times New Roman"/>
          <w:sz w:val="24"/>
          <w:szCs w:val="24"/>
        </w:rPr>
        <w:t>»</w:t>
      </w:r>
      <w:r w:rsidR="0021161E">
        <w:rPr>
          <w:rFonts w:ascii="Times New Roman" w:hAnsi="Times New Roman" w:cs="Times New Roman"/>
          <w:sz w:val="24"/>
          <w:szCs w:val="24"/>
        </w:rPr>
        <w:t xml:space="preserve"> </w:t>
      </w:r>
      <w:r w:rsidR="002C4FEA" w:rsidRPr="007C68B7">
        <w:rPr>
          <w:rFonts w:ascii="Times New Roman" w:hAnsi="Times New Roman" w:cs="Times New Roman"/>
          <w:sz w:val="24"/>
          <w:szCs w:val="24"/>
        </w:rPr>
        <w:t xml:space="preserve">Холм-Жирковского </w:t>
      </w:r>
      <w:r w:rsidR="0021161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C4FEA" w:rsidRPr="007C68B7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  <w:r w:rsidRPr="007C68B7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21161E">
        <w:rPr>
          <w:rFonts w:ascii="Times New Roman" w:hAnsi="Times New Roman" w:cs="Times New Roman"/>
          <w:sz w:val="24"/>
          <w:szCs w:val="24"/>
        </w:rPr>
        <w:t>6 518,6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21161E">
        <w:rPr>
          <w:rFonts w:ascii="Times New Roman" w:hAnsi="Times New Roman" w:cs="Times New Roman"/>
          <w:sz w:val="24"/>
          <w:szCs w:val="24"/>
        </w:rPr>
        <w:t>9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21161E">
        <w:rPr>
          <w:rFonts w:ascii="Times New Roman" w:hAnsi="Times New Roman" w:cs="Times New Roman"/>
          <w:sz w:val="24"/>
          <w:szCs w:val="24"/>
        </w:rPr>
        <w:t>й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21161E">
        <w:rPr>
          <w:rFonts w:ascii="Times New Roman" w:hAnsi="Times New Roman" w:cs="Times New Roman"/>
          <w:sz w:val="24"/>
          <w:szCs w:val="24"/>
        </w:rPr>
        <w:t>2 293,4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129C337" w14:textId="4AC98453" w:rsidR="0021161E" w:rsidRDefault="0021161E" w:rsidP="0021161E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 «Никитинский детский сад» Холм-Жирковского муниципального округа Смоленской области.</w:t>
      </w:r>
      <w:r w:rsidRPr="007C68B7">
        <w:rPr>
          <w:rFonts w:ascii="Times New Roman" w:hAnsi="Times New Roman" w:cs="Times New Roman"/>
          <w:sz w:val="24"/>
          <w:szCs w:val="24"/>
        </w:rPr>
        <w:t xml:space="preserve"> Объём проверенных средств – </w:t>
      </w:r>
      <w:r>
        <w:rPr>
          <w:rFonts w:ascii="Times New Roman" w:hAnsi="Times New Roman" w:cs="Times New Roman"/>
          <w:sz w:val="24"/>
          <w:szCs w:val="24"/>
        </w:rPr>
        <w:t>248,2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6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суммового выражения;</w:t>
      </w:r>
    </w:p>
    <w:p w14:paraId="11D7B527" w14:textId="56305A29" w:rsidR="005F070D" w:rsidRDefault="005F070D" w:rsidP="005F070D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 «Холм-Жирковский детский сад «Теремок» Холм-Жирковского муниципального округа Смоленской области.</w:t>
      </w:r>
      <w:r w:rsidRPr="007C68B7">
        <w:rPr>
          <w:rFonts w:ascii="Times New Roman" w:hAnsi="Times New Roman" w:cs="Times New Roman"/>
          <w:sz w:val="24"/>
          <w:szCs w:val="24"/>
        </w:rPr>
        <w:t xml:space="preserve"> Объём проверенных средств – </w:t>
      </w:r>
      <w:r>
        <w:rPr>
          <w:rFonts w:ascii="Times New Roman" w:hAnsi="Times New Roman" w:cs="Times New Roman"/>
          <w:sz w:val="24"/>
          <w:szCs w:val="24"/>
        </w:rPr>
        <w:t>5 515,4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2 150,4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3475BF" w14:textId="62B74994" w:rsidR="005F070D" w:rsidRDefault="005F070D" w:rsidP="005F070D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 w:rsidRPr="007C68B7">
        <w:rPr>
          <w:rFonts w:ascii="Times New Roman" w:hAnsi="Times New Roman" w:cs="Times New Roman"/>
          <w:sz w:val="24"/>
          <w:szCs w:val="24"/>
        </w:rPr>
        <w:t>униципальное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культуры «Холм-</w:t>
      </w:r>
      <w:r w:rsidR="00BE14C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ирковский историко-краеведческий музей». </w:t>
      </w:r>
      <w:r w:rsidRPr="00DD4732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>
        <w:rPr>
          <w:rFonts w:ascii="Times New Roman" w:hAnsi="Times New Roman" w:cs="Times New Roman"/>
          <w:sz w:val="24"/>
          <w:szCs w:val="24"/>
        </w:rPr>
        <w:t>12 136,7</w:t>
      </w:r>
      <w:r w:rsidRPr="00DD4732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4732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4732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1 631,1</w:t>
      </w:r>
      <w:r w:rsidRPr="00DD4732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F26387" w14:textId="301EC410" w:rsidR="002C4FEA" w:rsidRDefault="002C4FEA" w:rsidP="002C4FEA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CC4E50">
        <w:rPr>
          <w:rFonts w:ascii="Times New Roman" w:hAnsi="Times New Roman" w:cs="Times New Roman"/>
          <w:sz w:val="24"/>
          <w:szCs w:val="24"/>
        </w:rPr>
        <w:t>общеобразовательное учреждение «</w:t>
      </w:r>
      <w:r w:rsidR="005F070D">
        <w:rPr>
          <w:rFonts w:ascii="Times New Roman" w:hAnsi="Times New Roman" w:cs="Times New Roman"/>
          <w:sz w:val="24"/>
          <w:szCs w:val="24"/>
        </w:rPr>
        <w:t>Нахимовская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5F070D">
        <w:rPr>
          <w:rFonts w:ascii="Times New Roman" w:hAnsi="Times New Roman" w:cs="Times New Roman"/>
          <w:sz w:val="24"/>
          <w:szCs w:val="24"/>
        </w:rPr>
        <w:t>средняя</w:t>
      </w:r>
      <w:r w:rsidR="00CC4E50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5F070D">
        <w:rPr>
          <w:rFonts w:ascii="Times New Roman" w:hAnsi="Times New Roman" w:cs="Times New Roman"/>
          <w:sz w:val="24"/>
          <w:szCs w:val="24"/>
        </w:rPr>
        <w:t xml:space="preserve"> 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Холм-Жирковского </w:t>
      </w:r>
      <w:r w:rsidR="005F07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C4E50" w:rsidRPr="007C68B7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7C68B7">
        <w:rPr>
          <w:rFonts w:ascii="Times New Roman" w:hAnsi="Times New Roman" w:cs="Times New Roman"/>
          <w:sz w:val="24"/>
          <w:szCs w:val="24"/>
        </w:rPr>
        <w:t>.</w:t>
      </w:r>
      <w:r w:rsidR="00DD4732">
        <w:rPr>
          <w:rFonts w:ascii="Times New Roman" w:hAnsi="Times New Roman" w:cs="Times New Roman"/>
          <w:sz w:val="24"/>
          <w:szCs w:val="24"/>
        </w:rPr>
        <w:t xml:space="preserve"> </w:t>
      </w:r>
      <w:r w:rsidRPr="00DD4732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5F070D">
        <w:rPr>
          <w:rFonts w:ascii="Times New Roman" w:hAnsi="Times New Roman" w:cs="Times New Roman"/>
          <w:sz w:val="24"/>
          <w:szCs w:val="24"/>
        </w:rPr>
        <w:t>1 162,3</w:t>
      </w:r>
      <w:r w:rsidRPr="00DD4732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5F070D">
        <w:rPr>
          <w:rFonts w:ascii="Times New Roman" w:hAnsi="Times New Roman" w:cs="Times New Roman"/>
          <w:sz w:val="24"/>
          <w:szCs w:val="24"/>
        </w:rPr>
        <w:t>6</w:t>
      </w:r>
      <w:r w:rsidRPr="00DD4732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5F070D">
        <w:rPr>
          <w:rFonts w:ascii="Times New Roman" w:hAnsi="Times New Roman" w:cs="Times New Roman"/>
          <w:sz w:val="24"/>
          <w:szCs w:val="24"/>
        </w:rPr>
        <w:t>й</w:t>
      </w:r>
      <w:r w:rsidRPr="00DD4732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5F070D">
        <w:rPr>
          <w:rFonts w:ascii="Times New Roman" w:hAnsi="Times New Roman" w:cs="Times New Roman"/>
          <w:sz w:val="24"/>
          <w:szCs w:val="24"/>
        </w:rPr>
        <w:t>38,4</w:t>
      </w:r>
      <w:r w:rsidR="00B63A34" w:rsidRPr="00DD473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C4E50">
        <w:rPr>
          <w:rFonts w:ascii="Times New Roman" w:hAnsi="Times New Roman" w:cs="Times New Roman"/>
          <w:sz w:val="24"/>
          <w:szCs w:val="24"/>
        </w:rPr>
        <w:t>;</w:t>
      </w:r>
    </w:p>
    <w:p w14:paraId="4841D6A8" w14:textId="628DE5D8" w:rsidR="00925A0E" w:rsidRDefault="00A036C6" w:rsidP="002C4FEA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A79">
        <w:rPr>
          <w:rFonts w:ascii="Times New Roman" w:hAnsi="Times New Roman" w:cs="Times New Roman"/>
          <w:sz w:val="24"/>
          <w:szCs w:val="24"/>
        </w:rPr>
        <w:t>К</w:t>
      </w:r>
      <w:r>
        <w:rPr>
          <w:rStyle w:val="FontStyle40"/>
          <w:sz w:val="24"/>
          <w:szCs w:val="24"/>
        </w:rPr>
        <w:t xml:space="preserve">онтрольно-ревизионная комиссия муниципального образования «Холм-Жирковский муниципальный округ» Смоленской области. Объем проверенных средств 48,0 тыс. рублей.  </w:t>
      </w:r>
    </w:p>
    <w:p w14:paraId="77770E0A" w14:textId="7AB7CBE0" w:rsidR="00577E2D" w:rsidRPr="007C68B7" w:rsidRDefault="00577E2D" w:rsidP="002C4FEA">
      <w:pPr>
        <w:pStyle w:val="a3"/>
        <w:spacing w:after="0"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2D628C52" w14:textId="77777777" w:rsidR="002C4FEA" w:rsidRPr="007C68B7" w:rsidRDefault="002C4FEA" w:rsidP="00FD0C48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b/>
          <w:sz w:val="24"/>
          <w:szCs w:val="24"/>
        </w:rPr>
        <w:t>2.</w:t>
      </w:r>
      <w:r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Pr="007C68B7">
        <w:rPr>
          <w:rFonts w:ascii="Times New Roman" w:hAnsi="Times New Roman" w:cs="Times New Roman"/>
          <w:b/>
          <w:sz w:val="24"/>
          <w:szCs w:val="24"/>
        </w:rPr>
        <w:t xml:space="preserve">По контролю в сфере бюджетных правоотношений – </w:t>
      </w:r>
      <w:r w:rsidR="002F5BEE">
        <w:rPr>
          <w:rFonts w:ascii="Times New Roman" w:hAnsi="Times New Roman" w:cs="Times New Roman"/>
          <w:b/>
          <w:sz w:val="24"/>
          <w:szCs w:val="24"/>
        </w:rPr>
        <w:t>3</w:t>
      </w:r>
      <w:r w:rsidRPr="007C68B7">
        <w:rPr>
          <w:rFonts w:ascii="Times New Roman" w:hAnsi="Times New Roman" w:cs="Times New Roman"/>
          <w:sz w:val="24"/>
          <w:szCs w:val="24"/>
        </w:rPr>
        <w:t>, а именно:</w:t>
      </w:r>
    </w:p>
    <w:p w14:paraId="38ADF4D7" w14:textId="77777777" w:rsidR="00FC22D5" w:rsidRPr="007C68B7" w:rsidRDefault="00FC22D5" w:rsidP="00D0763D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14:paraId="0496A7C9" w14:textId="0A6D6EF1" w:rsidR="002C4FEA" w:rsidRPr="007C68B7" w:rsidRDefault="002C4FEA" w:rsidP="002C4FEA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Fonts w:ascii="Times New Roman" w:hAnsi="Times New Roman" w:cs="Times New Roman"/>
          <w:sz w:val="24"/>
          <w:szCs w:val="24"/>
        </w:rPr>
        <w:t>М</w:t>
      </w:r>
      <w:r w:rsidR="00925A0E">
        <w:rPr>
          <w:rStyle w:val="FontStyle40"/>
          <w:sz w:val="24"/>
          <w:szCs w:val="24"/>
        </w:rPr>
        <w:t>униципальное бюджетное дошкольное образовательное учреждение «</w:t>
      </w:r>
      <w:proofErr w:type="spellStart"/>
      <w:r w:rsidR="00925A0E">
        <w:rPr>
          <w:rStyle w:val="FontStyle40"/>
          <w:sz w:val="24"/>
          <w:szCs w:val="24"/>
        </w:rPr>
        <w:t>Боголюбовский</w:t>
      </w:r>
      <w:proofErr w:type="spellEnd"/>
      <w:r w:rsidR="00925A0E">
        <w:rPr>
          <w:rStyle w:val="FontStyle40"/>
          <w:sz w:val="24"/>
          <w:szCs w:val="24"/>
        </w:rPr>
        <w:t xml:space="preserve"> детский сад» Холм-Жирковского </w:t>
      </w:r>
      <w:r w:rsidR="00BE14C2">
        <w:rPr>
          <w:rStyle w:val="FontStyle40"/>
          <w:sz w:val="24"/>
          <w:szCs w:val="24"/>
        </w:rPr>
        <w:t>муниципального округа</w:t>
      </w:r>
      <w:r w:rsidR="00925A0E">
        <w:rPr>
          <w:rStyle w:val="FontStyle40"/>
          <w:sz w:val="24"/>
          <w:szCs w:val="24"/>
        </w:rPr>
        <w:t xml:space="preserve"> Смоленской области</w:t>
      </w:r>
      <w:r w:rsidRPr="007C68B7">
        <w:rPr>
          <w:rFonts w:ascii="Times New Roman" w:hAnsi="Times New Roman" w:cs="Times New Roman"/>
          <w:sz w:val="24"/>
          <w:szCs w:val="24"/>
        </w:rPr>
        <w:t xml:space="preserve">. Объём проверенных средств </w:t>
      </w:r>
      <w:r w:rsidR="00925A0E">
        <w:rPr>
          <w:rFonts w:ascii="Times New Roman" w:hAnsi="Times New Roman" w:cs="Times New Roman"/>
          <w:sz w:val="24"/>
          <w:szCs w:val="24"/>
        </w:rPr>
        <w:t>4 849,2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925A0E">
        <w:rPr>
          <w:rFonts w:ascii="Times New Roman" w:hAnsi="Times New Roman" w:cs="Times New Roman"/>
          <w:sz w:val="24"/>
          <w:szCs w:val="24"/>
        </w:rPr>
        <w:t>11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FD0C48" w:rsidRPr="007C68B7">
        <w:rPr>
          <w:rFonts w:ascii="Times New Roman" w:hAnsi="Times New Roman" w:cs="Times New Roman"/>
          <w:sz w:val="24"/>
          <w:szCs w:val="24"/>
        </w:rPr>
        <w:t>й</w:t>
      </w:r>
      <w:r w:rsidRPr="007C68B7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925A0E">
        <w:rPr>
          <w:rFonts w:ascii="Times New Roman" w:hAnsi="Times New Roman" w:cs="Times New Roman"/>
          <w:sz w:val="24"/>
          <w:szCs w:val="24"/>
        </w:rPr>
        <w:t>677,3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2AF8F08" w14:textId="476E7793" w:rsidR="002C4FEA" w:rsidRPr="007C68B7" w:rsidRDefault="002C4FEA" w:rsidP="002C4FEA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680A79">
        <w:rPr>
          <w:rStyle w:val="FontStyle40"/>
          <w:sz w:val="24"/>
          <w:szCs w:val="24"/>
        </w:rPr>
        <w:t>М</w:t>
      </w:r>
      <w:r w:rsidR="00925A0E">
        <w:rPr>
          <w:rStyle w:val="FontStyle40"/>
          <w:sz w:val="24"/>
          <w:szCs w:val="24"/>
        </w:rPr>
        <w:t xml:space="preserve">униципальное казенное предприятие «Холм-Жирковское ЖКХ» Холм-Жирковского </w:t>
      </w:r>
      <w:r w:rsidR="00BE14C2">
        <w:rPr>
          <w:rStyle w:val="FontStyle40"/>
          <w:sz w:val="24"/>
          <w:szCs w:val="24"/>
        </w:rPr>
        <w:t>муниципального округа</w:t>
      </w:r>
      <w:r w:rsidR="00925A0E">
        <w:rPr>
          <w:rStyle w:val="FontStyle40"/>
          <w:sz w:val="24"/>
          <w:szCs w:val="24"/>
        </w:rPr>
        <w:t xml:space="preserve"> Смоленской области</w:t>
      </w:r>
      <w:r w:rsidRPr="007C68B7">
        <w:rPr>
          <w:rFonts w:ascii="Times New Roman" w:hAnsi="Times New Roman" w:cs="Times New Roman"/>
          <w:sz w:val="24"/>
          <w:szCs w:val="24"/>
        </w:rPr>
        <w:t>. Объём проверенных средств –</w:t>
      </w:r>
      <w:r w:rsidR="00B63A34"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925A0E">
        <w:rPr>
          <w:rFonts w:ascii="Times New Roman" w:hAnsi="Times New Roman" w:cs="Times New Roman"/>
          <w:sz w:val="24"/>
          <w:szCs w:val="24"/>
        </w:rPr>
        <w:t>7 455,8</w:t>
      </w:r>
      <w:r w:rsidRPr="007C68B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A62A302" w14:textId="29B4396F" w:rsidR="00FC22D5" w:rsidRPr="007C68B7" w:rsidRDefault="00FD0C48" w:rsidP="00925A0E">
      <w:pPr>
        <w:pStyle w:val="a3"/>
        <w:numPr>
          <w:ilvl w:val="0"/>
          <w:numId w:val="3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sz w:val="24"/>
          <w:szCs w:val="24"/>
        </w:rPr>
        <w:t xml:space="preserve">плановое контрольное мероприятие (камеральная проверка) в отношении объекта контроля – </w:t>
      </w:r>
      <w:r w:rsidR="00925A0E" w:rsidRPr="00925A0E">
        <w:rPr>
          <w:rFonts w:ascii="Times New Roman" w:hAnsi="Times New Roman" w:cs="Times New Roman"/>
          <w:sz w:val="24"/>
          <w:szCs w:val="24"/>
        </w:rPr>
        <w:t xml:space="preserve">Отдел по образованию Администрации муниципального образования «Холм-Жирковский </w:t>
      </w:r>
      <w:r w:rsidR="00BE14C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925A0E" w:rsidRPr="00925A0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BE11C7">
        <w:rPr>
          <w:rFonts w:ascii="Times New Roman" w:hAnsi="Times New Roman" w:cs="Times New Roman"/>
          <w:sz w:val="24"/>
          <w:szCs w:val="24"/>
        </w:rPr>
        <w:t>.</w:t>
      </w:r>
      <w:r w:rsidR="00BE11C7" w:rsidRPr="00BE11C7">
        <w:rPr>
          <w:rFonts w:ascii="Times New Roman" w:hAnsi="Times New Roman" w:cs="Times New Roman"/>
          <w:sz w:val="24"/>
          <w:szCs w:val="24"/>
        </w:rPr>
        <w:t xml:space="preserve"> </w:t>
      </w:r>
      <w:r w:rsidR="00BE11C7" w:rsidRPr="007C68B7">
        <w:rPr>
          <w:rFonts w:ascii="Times New Roman" w:hAnsi="Times New Roman" w:cs="Times New Roman"/>
          <w:sz w:val="24"/>
          <w:szCs w:val="24"/>
        </w:rPr>
        <w:t xml:space="preserve">Объём проверенных средств – </w:t>
      </w:r>
      <w:r w:rsidR="00BE11C7">
        <w:rPr>
          <w:rFonts w:ascii="Times New Roman" w:hAnsi="Times New Roman" w:cs="Times New Roman"/>
          <w:sz w:val="24"/>
          <w:szCs w:val="24"/>
        </w:rPr>
        <w:t xml:space="preserve">   </w:t>
      </w:r>
      <w:r w:rsidR="00925A0E">
        <w:rPr>
          <w:rFonts w:ascii="Times New Roman" w:hAnsi="Times New Roman" w:cs="Times New Roman"/>
          <w:sz w:val="24"/>
          <w:szCs w:val="24"/>
        </w:rPr>
        <w:t>6 531,4</w:t>
      </w:r>
      <w:r w:rsidR="00BE11C7" w:rsidRPr="007C68B7">
        <w:rPr>
          <w:rFonts w:ascii="Times New Roman" w:hAnsi="Times New Roman" w:cs="Times New Roman"/>
          <w:sz w:val="24"/>
          <w:szCs w:val="24"/>
        </w:rPr>
        <w:t xml:space="preserve"> тыс. рублей, выявлено </w:t>
      </w:r>
      <w:r w:rsidR="00925A0E">
        <w:rPr>
          <w:rFonts w:ascii="Times New Roman" w:hAnsi="Times New Roman" w:cs="Times New Roman"/>
          <w:sz w:val="24"/>
          <w:szCs w:val="24"/>
        </w:rPr>
        <w:t>4</w:t>
      </w:r>
      <w:r w:rsidR="00BE11C7"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925A0E">
        <w:rPr>
          <w:rFonts w:ascii="Times New Roman" w:hAnsi="Times New Roman" w:cs="Times New Roman"/>
          <w:sz w:val="24"/>
          <w:szCs w:val="24"/>
        </w:rPr>
        <w:t>я на сумму 1 423,0</w:t>
      </w:r>
      <w:r w:rsidR="00BE14C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02547F2" w14:textId="7F8F2AF7" w:rsidR="00321219" w:rsidRDefault="00DC4143" w:rsidP="0032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19">
        <w:rPr>
          <w:rFonts w:ascii="Times New Roman" w:hAnsi="Times New Roman" w:cs="Times New Roman"/>
          <w:sz w:val="24"/>
          <w:szCs w:val="24"/>
        </w:rPr>
        <w:t xml:space="preserve">Внеплановое контрольное мероприятие (камеральная проверка) в отношении объекта контроля – </w:t>
      </w:r>
      <w:r w:rsidR="00A036C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«Холм-Жирковский муниципальный </w:t>
      </w:r>
      <w:r w:rsidR="00A036C6">
        <w:rPr>
          <w:rFonts w:ascii="Times New Roman" w:hAnsi="Times New Roman" w:cs="Times New Roman"/>
          <w:sz w:val="24"/>
          <w:szCs w:val="24"/>
        </w:rPr>
        <w:lastRenderedPageBreak/>
        <w:t>округ» Смоленской области</w:t>
      </w:r>
      <w:r w:rsidRPr="00321219">
        <w:rPr>
          <w:rFonts w:ascii="Times New Roman" w:hAnsi="Times New Roman" w:cs="Times New Roman"/>
          <w:sz w:val="24"/>
          <w:szCs w:val="24"/>
        </w:rPr>
        <w:t xml:space="preserve"> </w:t>
      </w:r>
      <w:r w:rsidRPr="00321219">
        <w:rPr>
          <w:rFonts w:ascii="Times New Roman" w:eastAsia="Calibri" w:hAnsi="Times New Roman" w:cs="Times New Roman"/>
          <w:sz w:val="24"/>
          <w:szCs w:val="24"/>
        </w:rPr>
        <w:t xml:space="preserve">по проверке </w:t>
      </w:r>
      <w:r w:rsidR="00A036C6">
        <w:rPr>
          <w:rFonts w:ascii="Times New Roman" w:eastAsia="Calibri" w:hAnsi="Times New Roman" w:cs="Times New Roman"/>
          <w:sz w:val="24"/>
          <w:szCs w:val="24"/>
        </w:rPr>
        <w:t>обращения от 20.02.2025 № 016360000990000001 о согласовании возможности заключения контракта с единственным поставщиком (подрядчиком, исполнителем) на капитальный ремонт шахтных колодцев на территории Холм-Жирковского муниципального округа</w:t>
      </w:r>
      <w:r w:rsidR="00321219">
        <w:rPr>
          <w:rFonts w:ascii="Times New Roman" w:hAnsi="Times New Roman" w:cs="Times New Roman"/>
          <w:sz w:val="24"/>
          <w:szCs w:val="24"/>
        </w:rPr>
        <w:t>.</w:t>
      </w:r>
      <w:r w:rsidR="00A036C6">
        <w:rPr>
          <w:rFonts w:ascii="Times New Roman" w:hAnsi="Times New Roman" w:cs="Times New Roman"/>
          <w:sz w:val="24"/>
          <w:szCs w:val="24"/>
        </w:rPr>
        <w:t xml:space="preserve"> Обращение отклонено - </w:t>
      </w:r>
      <w:r w:rsidR="00A036C6" w:rsidRPr="00A036C6">
        <w:rPr>
          <w:rFonts w:ascii="Times New Roman" w:hAnsi="Times New Roman" w:cs="Times New Roman"/>
          <w:sz w:val="24"/>
          <w:szCs w:val="24"/>
        </w:rPr>
        <w:t xml:space="preserve">документация о </w:t>
      </w:r>
      <w:proofErr w:type="gramStart"/>
      <w:r w:rsidR="00A036C6" w:rsidRPr="00A036C6">
        <w:rPr>
          <w:rFonts w:ascii="Times New Roman" w:hAnsi="Times New Roman" w:cs="Times New Roman"/>
          <w:sz w:val="24"/>
          <w:szCs w:val="24"/>
        </w:rPr>
        <w:t>закупке  «</w:t>
      </w:r>
      <w:proofErr w:type="gramEnd"/>
      <w:r w:rsidR="00A036C6" w:rsidRPr="00A036C6">
        <w:rPr>
          <w:rFonts w:ascii="Times New Roman" w:hAnsi="Times New Roman" w:cs="Times New Roman"/>
          <w:sz w:val="24"/>
          <w:szCs w:val="24"/>
        </w:rPr>
        <w:t>Капитальный ремонт шахтных колодцев на территории Холм-Жирковского муниципального округа Смоленской области» не соответствует информации о закупке, указанной в обращении и позиции, утвержденной планом-графиком закупок товаров, работ, услуг на 2025 финансовый год и плановый период 2026 и 2027 годов</w:t>
      </w:r>
      <w:r w:rsidR="00A036C6">
        <w:t xml:space="preserve"> </w:t>
      </w:r>
      <w:r w:rsidR="00A036C6" w:rsidRPr="00A036C6">
        <w:rPr>
          <w:rFonts w:ascii="Times New Roman" w:hAnsi="Times New Roman" w:cs="Times New Roman"/>
          <w:sz w:val="24"/>
          <w:szCs w:val="24"/>
        </w:rPr>
        <w:t>(уведомление № 1 от 21.02.2025).</w:t>
      </w:r>
    </w:p>
    <w:p w14:paraId="7EA2C615" w14:textId="0E53BF45" w:rsidR="00103949" w:rsidRDefault="00321219" w:rsidP="0010394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Внеплановое контрольное мероприятие (камеральная проверка) в отношении объекта контроля - </w:t>
      </w:r>
      <w:r w:rsidRPr="00321219">
        <w:rPr>
          <w:rFonts w:ascii="Times New Roman" w:hAnsi="Times New Roman"/>
          <w:sz w:val="24"/>
          <w:szCs w:val="24"/>
        </w:rPr>
        <w:t xml:space="preserve"> </w:t>
      </w:r>
      <w:r w:rsidR="00A036C6">
        <w:rPr>
          <w:rFonts w:ascii="Times New Roman" w:hAnsi="Times New Roman"/>
          <w:sz w:val="24"/>
          <w:szCs w:val="24"/>
        </w:rPr>
        <w:t xml:space="preserve"> </w:t>
      </w:r>
      <w:r w:rsidR="00A036C6" w:rsidRPr="00A036C6">
        <w:rPr>
          <w:rFonts w:ascii="Times New Roman" w:hAnsi="Times New Roman"/>
          <w:bCs/>
          <w:sz w:val="24"/>
          <w:szCs w:val="24"/>
        </w:rPr>
        <w:t xml:space="preserve">Управление по развитию территорий Администрации муниципального образования «Холм-Жирковский </w:t>
      </w:r>
      <w:r w:rsidR="00BE14C2">
        <w:rPr>
          <w:rFonts w:ascii="Times New Roman" w:hAnsi="Times New Roman"/>
          <w:bCs/>
          <w:sz w:val="24"/>
          <w:szCs w:val="24"/>
        </w:rPr>
        <w:t>муниципальный округ</w:t>
      </w:r>
      <w:r w:rsidR="00A036C6" w:rsidRPr="00A036C6">
        <w:rPr>
          <w:rFonts w:ascii="Times New Roman" w:hAnsi="Times New Roman"/>
          <w:bCs/>
          <w:sz w:val="24"/>
          <w:szCs w:val="24"/>
        </w:rPr>
        <w:t>» Смоленской области</w:t>
      </w:r>
      <w:r w:rsidR="00DB4756">
        <w:rPr>
          <w:rFonts w:ascii="Times New Roman" w:hAnsi="Times New Roman"/>
          <w:sz w:val="24"/>
          <w:szCs w:val="24"/>
        </w:rPr>
        <w:t xml:space="preserve"> по вопросу рассмотрения обращения</w:t>
      </w:r>
      <w:r w:rsidR="00103949">
        <w:rPr>
          <w:rFonts w:ascii="Times New Roman" w:hAnsi="Times New Roman"/>
          <w:sz w:val="24"/>
          <w:szCs w:val="24"/>
        </w:rPr>
        <w:t xml:space="preserve"> от 05.03.2025 № 016360000990000002</w:t>
      </w:r>
      <w:r w:rsidR="00DB4756">
        <w:rPr>
          <w:rFonts w:ascii="Times New Roman" w:hAnsi="Times New Roman"/>
          <w:sz w:val="24"/>
          <w:szCs w:val="24"/>
        </w:rPr>
        <w:t xml:space="preserve"> о согласовании </w:t>
      </w:r>
      <w:r w:rsidR="00A036C6">
        <w:rPr>
          <w:rFonts w:ascii="Times New Roman" w:hAnsi="Times New Roman"/>
          <w:sz w:val="24"/>
          <w:szCs w:val="24"/>
        </w:rPr>
        <w:t xml:space="preserve">возможности </w:t>
      </w:r>
      <w:r w:rsidR="00DB4756">
        <w:rPr>
          <w:rFonts w:ascii="Times New Roman" w:hAnsi="Times New Roman"/>
          <w:sz w:val="24"/>
          <w:szCs w:val="24"/>
        </w:rPr>
        <w:t>заключения контракта с единственным поставщиком (подрядчиком, исполнителем) по результатам признания аукциона в электронной форме</w:t>
      </w:r>
      <w:r w:rsidR="00103949">
        <w:rPr>
          <w:rFonts w:ascii="Times New Roman" w:hAnsi="Times New Roman"/>
          <w:sz w:val="24"/>
          <w:szCs w:val="24"/>
        </w:rPr>
        <w:t xml:space="preserve"> </w:t>
      </w:r>
      <w:r w:rsidR="00BE14C2">
        <w:rPr>
          <w:rFonts w:ascii="Times New Roman" w:hAnsi="Times New Roman"/>
          <w:sz w:val="24"/>
          <w:szCs w:val="24"/>
        </w:rPr>
        <w:t xml:space="preserve">от 28.02.2025 </w:t>
      </w:r>
      <w:r w:rsidR="00103949">
        <w:rPr>
          <w:rFonts w:ascii="Times New Roman" w:hAnsi="Times New Roman"/>
          <w:sz w:val="24"/>
          <w:szCs w:val="24"/>
        </w:rPr>
        <w:t xml:space="preserve">№ 016360000992500013 </w:t>
      </w:r>
      <w:r w:rsidR="00C65DCF">
        <w:rPr>
          <w:rFonts w:ascii="Times New Roman" w:hAnsi="Times New Roman"/>
          <w:sz w:val="24"/>
          <w:szCs w:val="24"/>
        </w:rPr>
        <w:t xml:space="preserve">на </w:t>
      </w:r>
      <w:r w:rsidR="00103949">
        <w:rPr>
          <w:rFonts w:ascii="Times New Roman" w:hAnsi="Times New Roman"/>
          <w:sz w:val="24"/>
          <w:szCs w:val="24"/>
        </w:rPr>
        <w:t xml:space="preserve">техническое обслуживание газового оборудования  </w:t>
      </w:r>
      <w:r w:rsidR="00D825DD">
        <w:rPr>
          <w:rFonts w:ascii="Times New Roman" w:hAnsi="Times New Roman"/>
          <w:sz w:val="24"/>
          <w:szCs w:val="24"/>
        </w:rPr>
        <w:t xml:space="preserve"> </w:t>
      </w:r>
      <w:r w:rsidR="00DB4756">
        <w:rPr>
          <w:rFonts w:ascii="Times New Roman" w:hAnsi="Times New Roman"/>
          <w:sz w:val="24"/>
          <w:szCs w:val="24"/>
        </w:rPr>
        <w:t>несостоявшимся по причине отсутствия заявок на участие в аукционе  в электронной форме.</w:t>
      </w:r>
      <w:r w:rsidR="00103949">
        <w:rPr>
          <w:rFonts w:ascii="Times New Roman" w:hAnsi="Times New Roman"/>
          <w:sz w:val="24"/>
          <w:szCs w:val="24"/>
        </w:rPr>
        <w:t xml:space="preserve"> Обращение согласовано (решение № 1 от 12.03.2025).</w:t>
      </w:r>
    </w:p>
    <w:p w14:paraId="521B0652" w14:textId="76DC65C2" w:rsidR="00103949" w:rsidRDefault="00103949" w:rsidP="0010394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21219">
        <w:rPr>
          <w:rFonts w:ascii="Times New Roman" w:hAnsi="Times New Roman"/>
          <w:sz w:val="24"/>
          <w:szCs w:val="24"/>
        </w:rPr>
        <w:t xml:space="preserve">Внеплановое контрольное мероприятие (камеральная проверка) в отношении объекта контроля –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 «Холм-Жирковский муниципальный округ» Смоленской области</w:t>
      </w:r>
      <w:r w:rsidRPr="00321219">
        <w:rPr>
          <w:rFonts w:ascii="Times New Roman" w:hAnsi="Times New Roman"/>
          <w:sz w:val="24"/>
          <w:szCs w:val="24"/>
        </w:rPr>
        <w:t xml:space="preserve"> по проверке </w:t>
      </w:r>
      <w:r>
        <w:rPr>
          <w:rFonts w:ascii="Times New Roman" w:hAnsi="Times New Roman"/>
          <w:sz w:val="24"/>
          <w:szCs w:val="24"/>
        </w:rPr>
        <w:t>обращения от 08.03.2025 № 016360000990000003 о согласовании возможности заключения контракта с единственным поставщиком (подрядчиком, исполнителем) по результатам признания аукциона в электронной форме</w:t>
      </w:r>
      <w:r w:rsidR="00BE14C2">
        <w:rPr>
          <w:rFonts w:ascii="Times New Roman" w:hAnsi="Times New Roman"/>
          <w:sz w:val="24"/>
          <w:szCs w:val="24"/>
        </w:rPr>
        <w:t xml:space="preserve"> от 05.03.2025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BE14C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№ 016360000992500018</w:t>
      </w:r>
      <w:r w:rsidR="00BE14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капитальный ремонт шахтных колодцев на территории Холм-Жирковского муниципального округа</w:t>
      </w:r>
      <w:r w:rsidRPr="00103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несостоявшимся по причине отсутствия заявок на участие в аукционе  в электронной форме. Обращение согласовано (решение № 2 от 14.03.2025).</w:t>
      </w:r>
    </w:p>
    <w:p w14:paraId="3930A13B" w14:textId="1EF59710" w:rsidR="00680A79" w:rsidRDefault="00680A79" w:rsidP="00680A79">
      <w:pPr>
        <w:pStyle w:val="a8"/>
        <w:ind w:left="31" w:firstLine="6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Внеплановое контрольное мероприятие (камеральная проверка) в отношении объекта контроля - </w:t>
      </w:r>
      <w:r w:rsidRPr="00680A79">
        <w:rPr>
          <w:rFonts w:ascii="Times New Roman" w:hAnsi="Times New Roman" w:cs="Times New Roman"/>
          <w:bCs/>
        </w:rPr>
        <w:t>Муниципальное бюджетное учреждение культуры «Холм-</w:t>
      </w:r>
      <w:proofErr w:type="spellStart"/>
      <w:r w:rsidRPr="00680A79">
        <w:rPr>
          <w:rFonts w:ascii="Times New Roman" w:hAnsi="Times New Roman" w:cs="Times New Roman"/>
          <w:bCs/>
        </w:rPr>
        <w:t>Жирковская</w:t>
      </w:r>
      <w:proofErr w:type="spellEnd"/>
      <w:r w:rsidRPr="00680A79">
        <w:rPr>
          <w:rFonts w:ascii="Times New Roman" w:hAnsi="Times New Roman" w:cs="Times New Roman"/>
          <w:bCs/>
        </w:rPr>
        <w:t xml:space="preserve"> централизованная библиотечная система</w:t>
      </w:r>
      <w:r w:rsidR="00BE14C2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/>
          <w:bCs/>
        </w:rPr>
        <w:t xml:space="preserve"> по </w:t>
      </w:r>
      <w:r>
        <w:rPr>
          <w:rFonts w:ascii="Times New Roman" w:hAnsi="Times New Roman"/>
        </w:rPr>
        <w:t xml:space="preserve">проверке </w:t>
      </w:r>
      <w:r w:rsidRPr="00122C4E">
        <w:rPr>
          <w:rFonts w:ascii="Times New Roman" w:hAnsi="Times New Roman"/>
        </w:rPr>
        <w:t>соответствия проекта договора на закупку печатных изданий от 22.04.2024 б/н</w:t>
      </w:r>
      <w:r w:rsidR="00BE14C2">
        <w:rPr>
          <w:rFonts w:ascii="Times New Roman" w:hAnsi="Times New Roman"/>
        </w:rPr>
        <w:t xml:space="preserve">, </w:t>
      </w:r>
      <w:r w:rsidR="00051B07">
        <w:rPr>
          <w:rFonts w:ascii="Times New Roman" w:hAnsi="Times New Roman"/>
        </w:rPr>
        <w:t xml:space="preserve">предполагаемого к </w:t>
      </w:r>
      <w:r w:rsidR="00BE14C2">
        <w:rPr>
          <w:rFonts w:ascii="Times New Roman" w:hAnsi="Times New Roman"/>
        </w:rPr>
        <w:t>заключ</w:t>
      </w:r>
      <w:r w:rsidR="00051B07">
        <w:rPr>
          <w:rFonts w:ascii="Times New Roman" w:hAnsi="Times New Roman"/>
        </w:rPr>
        <w:t xml:space="preserve">ению </w:t>
      </w:r>
      <w:r>
        <w:rPr>
          <w:rFonts w:ascii="Times New Roman" w:hAnsi="Times New Roman"/>
        </w:rPr>
        <w:t>в соответствии с пунктом 14 статьи 93 Федерального закона от 05</w:t>
      </w:r>
      <w:r w:rsidR="00BD091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04.2013 «О контрактной системе в сфере закупок товаров, работ, услуг для обеспечения государственных и муниципальных нужд» </w:t>
      </w:r>
      <w:r w:rsidR="00BD091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№ 44-ФЗ </w:t>
      </w:r>
      <w:r w:rsidRPr="00122C4E">
        <w:rPr>
          <w:rFonts w:ascii="Times New Roman" w:hAnsi="Times New Roman"/>
        </w:rPr>
        <w:t>объему финансового обеспечения для осуществления закупки, информации об идентификационном коде закупки</w:t>
      </w:r>
      <w:r>
        <w:rPr>
          <w:rFonts w:ascii="Times New Roman" w:hAnsi="Times New Roman"/>
        </w:rPr>
        <w:t xml:space="preserve">. </w:t>
      </w:r>
      <w:r w:rsidRPr="00680A79">
        <w:rPr>
          <w:rFonts w:ascii="Times New Roman" w:hAnsi="Times New Roman" w:cs="Times New Roman"/>
        </w:rPr>
        <w:t xml:space="preserve">Планом-графиком закупка у единственного поставщика в соответствии с пунктом 14 статьи 93 Федерального закона </w:t>
      </w:r>
      <w:r w:rsidRPr="00680A79">
        <w:rPr>
          <w:rFonts w:ascii="Times New Roman" w:hAnsi="Times New Roman" w:cs="Times New Roman"/>
          <w:lang w:val="en-US"/>
        </w:rPr>
        <w:t>N</w:t>
      </w:r>
      <w:r w:rsidRPr="00680A79">
        <w:rPr>
          <w:rFonts w:ascii="Times New Roman" w:hAnsi="Times New Roman" w:cs="Times New Roman"/>
        </w:rPr>
        <w:t xml:space="preserve"> 44-ФЗ не предусмотрена</w:t>
      </w:r>
      <w:r>
        <w:rPr>
          <w:rFonts w:ascii="Times New Roman" w:hAnsi="Times New Roman" w:cs="Times New Roman"/>
        </w:rPr>
        <w:t xml:space="preserve"> </w:t>
      </w:r>
      <w:r w:rsidRPr="00680A79">
        <w:rPr>
          <w:rFonts w:ascii="Times New Roman" w:hAnsi="Times New Roman" w:cs="Times New Roman"/>
        </w:rPr>
        <w:t xml:space="preserve">(протокол </w:t>
      </w:r>
      <w:r w:rsidR="00051B07" w:rsidRPr="00680A79">
        <w:rPr>
          <w:rFonts w:ascii="Times New Roman" w:hAnsi="Times New Roman" w:cs="Times New Roman"/>
        </w:rPr>
        <w:t xml:space="preserve">от 24.04.2025 </w:t>
      </w:r>
      <w:r w:rsidR="00051B07" w:rsidRPr="00680A79">
        <w:rPr>
          <w:rFonts w:ascii="Times New Roman" w:hAnsi="Times New Roman" w:cs="Times New Roman"/>
          <w:lang w:val="en-US"/>
        </w:rPr>
        <w:t>N</w:t>
      </w:r>
      <w:r w:rsidR="00051B07" w:rsidRPr="00680A79">
        <w:rPr>
          <w:rFonts w:ascii="Times New Roman" w:hAnsi="Times New Roman" w:cs="Times New Roman"/>
        </w:rPr>
        <w:t xml:space="preserve"> 01</w:t>
      </w:r>
      <w:r w:rsidR="00051B07">
        <w:rPr>
          <w:rFonts w:ascii="Times New Roman" w:hAnsi="Times New Roman" w:cs="Times New Roman"/>
        </w:rPr>
        <w:t xml:space="preserve"> </w:t>
      </w:r>
      <w:r w:rsidRPr="00680A79">
        <w:rPr>
          <w:rFonts w:ascii="Times New Roman" w:hAnsi="Times New Roman" w:cs="Times New Roman"/>
        </w:rPr>
        <w:t>о несоответствии контролируемой информации</w:t>
      </w:r>
      <w:r w:rsidR="00051B07">
        <w:rPr>
          <w:rFonts w:ascii="Times New Roman" w:hAnsi="Times New Roman" w:cs="Times New Roman"/>
        </w:rPr>
        <w:t xml:space="preserve"> </w:t>
      </w:r>
      <w:r w:rsidRPr="00680A79">
        <w:rPr>
          <w:rFonts w:ascii="Times New Roman" w:hAnsi="Times New Roman" w:cs="Times New Roman"/>
        </w:rPr>
        <w:t xml:space="preserve">Правилам </w:t>
      </w:r>
      <w:proofErr w:type="gramStart"/>
      <w:r w:rsidRPr="00680A79">
        <w:rPr>
          <w:rFonts w:ascii="Times New Roman" w:hAnsi="Times New Roman" w:cs="Times New Roman"/>
        </w:rPr>
        <w:t>осуществления  контроля</w:t>
      </w:r>
      <w:proofErr w:type="gramEnd"/>
      <w:r w:rsidRPr="00680A79">
        <w:rPr>
          <w:rFonts w:ascii="Times New Roman" w:hAnsi="Times New Roman" w:cs="Times New Roman"/>
        </w:rPr>
        <w:t xml:space="preserve">, предусмотренного частью 5 статьи 99 </w:t>
      </w:r>
      <w:r w:rsidRPr="00680A79">
        <w:rPr>
          <w:rFonts w:ascii="Times New Roman" w:hAnsi="Times New Roman" w:cs="Times New Roman"/>
          <w:lang w:val="en-US"/>
        </w:rPr>
        <w:t>N</w:t>
      </w:r>
      <w:r w:rsidRPr="004239F3">
        <w:rPr>
          <w:rFonts w:ascii="Times New Roman" w:hAnsi="Times New Roman" w:cs="Times New Roman"/>
        </w:rPr>
        <w:t xml:space="preserve"> </w:t>
      </w:r>
      <w:r w:rsidRPr="00680A79">
        <w:rPr>
          <w:rFonts w:ascii="Times New Roman" w:hAnsi="Times New Roman" w:cs="Times New Roman"/>
        </w:rPr>
        <w:t>44-ФЗ).</w:t>
      </w:r>
    </w:p>
    <w:p w14:paraId="34662A1C" w14:textId="786D966A" w:rsidR="00DB4756" w:rsidRDefault="00DB4756" w:rsidP="00DB475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Внеплановое контрольное мероприятие (камеральная проверка) в отношении объекта контроля - </w:t>
      </w:r>
      <w:r w:rsidRPr="00321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 «Холм-Жирковский район»</w:t>
      </w:r>
      <w:r w:rsidRPr="007C68B7">
        <w:rPr>
          <w:rFonts w:ascii="Times New Roman" w:hAnsi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/>
          <w:sz w:val="24"/>
          <w:szCs w:val="24"/>
        </w:rPr>
        <w:t xml:space="preserve"> по вопросу рассмотрения обращения</w:t>
      </w:r>
      <w:r w:rsidR="00680A79">
        <w:rPr>
          <w:rFonts w:ascii="Times New Roman" w:hAnsi="Times New Roman"/>
          <w:sz w:val="24"/>
          <w:szCs w:val="24"/>
        </w:rPr>
        <w:t xml:space="preserve"> от 24.04.2025 № 01636</w:t>
      </w:r>
      <w:r w:rsidR="00377B11">
        <w:rPr>
          <w:rFonts w:ascii="Times New Roman" w:hAnsi="Times New Roman"/>
          <w:sz w:val="24"/>
          <w:szCs w:val="24"/>
        </w:rPr>
        <w:t xml:space="preserve">0000990000004 </w:t>
      </w:r>
      <w:r>
        <w:rPr>
          <w:rFonts w:ascii="Times New Roman" w:hAnsi="Times New Roman"/>
          <w:sz w:val="24"/>
          <w:szCs w:val="24"/>
        </w:rPr>
        <w:t xml:space="preserve"> о согласовании </w:t>
      </w:r>
      <w:r w:rsidR="00680A79">
        <w:rPr>
          <w:rFonts w:ascii="Times New Roman" w:hAnsi="Times New Roman"/>
          <w:sz w:val="24"/>
          <w:szCs w:val="24"/>
        </w:rPr>
        <w:t xml:space="preserve">возможности </w:t>
      </w:r>
      <w:r>
        <w:rPr>
          <w:rFonts w:ascii="Times New Roman" w:hAnsi="Times New Roman"/>
          <w:sz w:val="24"/>
          <w:szCs w:val="24"/>
        </w:rPr>
        <w:t xml:space="preserve">заключения контракта </w:t>
      </w:r>
      <w:bookmarkStart w:id="0" w:name="_Hlk221180542"/>
      <w:r>
        <w:rPr>
          <w:rFonts w:ascii="Times New Roman" w:hAnsi="Times New Roman"/>
          <w:sz w:val="24"/>
          <w:szCs w:val="24"/>
        </w:rPr>
        <w:t xml:space="preserve">с единственным поставщиком (подрядчиком, исполнителем) по результатам признания аукциона в электронной </w:t>
      </w:r>
      <w:r w:rsidR="00C65DCF">
        <w:rPr>
          <w:rFonts w:ascii="Times New Roman" w:hAnsi="Times New Roman"/>
          <w:sz w:val="24"/>
          <w:szCs w:val="24"/>
        </w:rPr>
        <w:t>форме</w:t>
      </w:r>
      <w:r w:rsidR="00377B11">
        <w:rPr>
          <w:rFonts w:ascii="Times New Roman" w:hAnsi="Times New Roman"/>
          <w:sz w:val="24"/>
          <w:szCs w:val="24"/>
        </w:rPr>
        <w:t xml:space="preserve"> от</w:t>
      </w:r>
      <w:r w:rsidR="00051B07">
        <w:rPr>
          <w:rFonts w:ascii="Times New Roman" w:hAnsi="Times New Roman"/>
          <w:sz w:val="24"/>
          <w:szCs w:val="24"/>
        </w:rPr>
        <w:t xml:space="preserve"> </w:t>
      </w:r>
      <w:r w:rsidR="00377B11">
        <w:rPr>
          <w:rFonts w:ascii="Times New Roman" w:hAnsi="Times New Roman"/>
          <w:sz w:val="24"/>
          <w:szCs w:val="24"/>
        </w:rPr>
        <w:t>10.04.2025 № 0163600009925000047</w:t>
      </w:r>
      <w:r w:rsidR="00C65DC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65DCF">
        <w:rPr>
          <w:rFonts w:ascii="Times New Roman" w:hAnsi="Times New Roman"/>
          <w:sz w:val="24"/>
          <w:szCs w:val="24"/>
        </w:rPr>
        <w:t xml:space="preserve">на </w:t>
      </w:r>
      <w:r w:rsidR="00377B11">
        <w:rPr>
          <w:rFonts w:ascii="Times New Roman" w:hAnsi="Times New Roman"/>
          <w:sz w:val="24"/>
          <w:szCs w:val="24"/>
        </w:rPr>
        <w:t>приобретение монитора, подключаемого к компьютеру</w:t>
      </w:r>
      <w:r w:rsidR="00051B07">
        <w:rPr>
          <w:rFonts w:ascii="Times New Roman" w:hAnsi="Times New Roman"/>
          <w:sz w:val="24"/>
          <w:szCs w:val="24"/>
        </w:rPr>
        <w:t>,</w:t>
      </w:r>
      <w:r w:rsidR="00C65DCF">
        <w:rPr>
          <w:rFonts w:ascii="Times New Roman" w:hAnsi="Times New Roman"/>
          <w:sz w:val="24"/>
          <w:szCs w:val="24"/>
        </w:rPr>
        <w:t xml:space="preserve"> </w:t>
      </w:r>
      <w:r w:rsidR="00377B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21180591"/>
      <w:r>
        <w:rPr>
          <w:rFonts w:ascii="Times New Roman" w:hAnsi="Times New Roman"/>
          <w:sz w:val="24"/>
          <w:szCs w:val="24"/>
        </w:rPr>
        <w:t>несостоявшимся по причине отсутствия заявок на участие в аукционе  в электронной форме.</w:t>
      </w:r>
      <w:r w:rsidR="00377B11">
        <w:rPr>
          <w:rFonts w:ascii="Times New Roman" w:hAnsi="Times New Roman"/>
          <w:sz w:val="24"/>
          <w:szCs w:val="24"/>
        </w:rPr>
        <w:t xml:space="preserve"> Обращение согласовано (решение № 3 от 30.04.2025).</w:t>
      </w:r>
    </w:p>
    <w:p w14:paraId="08336671" w14:textId="189B68B1" w:rsidR="00377B11" w:rsidRDefault="00377B11" w:rsidP="00377B1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221180628"/>
      <w:bookmarkEnd w:id="1"/>
      <w:r>
        <w:rPr>
          <w:rFonts w:ascii="Times New Roman" w:hAnsi="Times New Roman"/>
          <w:sz w:val="24"/>
          <w:szCs w:val="24"/>
        </w:rPr>
        <w:t>Внеплановое контрольное мероприятие (камеральная проверка) в отношении объекта контроля</w:t>
      </w:r>
      <w:bookmarkEnd w:id="2"/>
      <w:r>
        <w:rPr>
          <w:rFonts w:ascii="Times New Roman" w:hAnsi="Times New Roman"/>
          <w:sz w:val="24"/>
          <w:szCs w:val="24"/>
        </w:rPr>
        <w:t xml:space="preserve"> - </w:t>
      </w:r>
      <w:r w:rsidRPr="00377B11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 «Холм-Жирковский детский сад «Теремок» Холм-Жирковского муниципального округа Смоленской области</w:t>
      </w:r>
      <w:r>
        <w:rPr>
          <w:rFonts w:ascii="Times New Roman" w:hAnsi="Times New Roman"/>
          <w:bCs/>
          <w:sz w:val="24"/>
          <w:szCs w:val="24"/>
        </w:rPr>
        <w:t xml:space="preserve"> по вопросу рассмотрения обращения от 19.05.2025 № 016360000990000006 о согласовании возможности заключения контракта с единственным </w:t>
      </w:r>
      <w:r>
        <w:rPr>
          <w:rFonts w:ascii="Times New Roman" w:hAnsi="Times New Roman"/>
          <w:sz w:val="24"/>
          <w:szCs w:val="24"/>
        </w:rPr>
        <w:t xml:space="preserve">поставщиком (подрядчиком, исполнителем) по результатам признания аукциона в электронной форме от 19.05.2025 </w:t>
      </w:r>
      <w:r w:rsidR="00BD09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№ 0163600009925000047 на текущий ремонт асфальтового покрытия территории детского сада </w:t>
      </w:r>
      <w:r>
        <w:rPr>
          <w:rFonts w:ascii="Times New Roman" w:hAnsi="Times New Roman"/>
          <w:sz w:val="24"/>
          <w:szCs w:val="24"/>
        </w:rPr>
        <w:lastRenderedPageBreak/>
        <w:t>несостоявшимся по причине отсутствия заявок на участие в аукционе  в электронной форме. Обращение согласовано (решение № 4 от 23.05.2025).</w:t>
      </w:r>
    </w:p>
    <w:p w14:paraId="18B07D6A" w14:textId="5657D9DC" w:rsidR="00377B11" w:rsidRPr="00377B11" w:rsidRDefault="00377B11" w:rsidP="00377B11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Внеплановое контрольное мероприятие (камеральная проверка) в отношении объекта контроля - </w:t>
      </w:r>
      <w:r w:rsidRPr="00377B11"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77B11">
        <w:rPr>
          <w:rFonts w:ascii="Times New Roman" w:hAnsi="Times New Roman"/>
          <w:bCs/>
          <w:sz w:val="24"/>
          <w:szCs w:val="24"/>
        </w:rPr>
        <w:t>Игоревская</w:t>
      </w:r>
      <w:proofErr w:type="spellEnd"/>
      <w:r w:rsidRPr="00377B11">
        <w:rPr>
          <w:rFonts w:ascii="Times New Roman" w:hAnsi="Times New Roman"/>
          <w:bCs/>
          <w:sz w:val="24"/>
          <w:szCs w:val="24"/>
        </w:rPr>
        <w:t xml:space="preserve"> средняя школа» Холм-Жирковского муниципального округа Смоленской области</w:t>
      </w:r>
      <w:r>
        <w:rPr>
          <w:rFonts w:ascii="Times New Roman" w:hAnsi="Times New Roman"/>
          <w:bCs/>
          <w:sz w:val="24"/>
          <w:szCs w:val="24"/>
        </w:rPr>
        <w:t xml:space="preserve"> по вопросу рассмотрения обращения от 19.05.2025 № 016360000990000005 о согласовании возможности заключения контракта с единственным</w:t>
      </w:r>
      <w:r w:rsidR="00BD09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поставщиком (подрядчиком, исполнителем) по результатам признания аукциона в электронной форме от 19.05.2025</w:t>
      </w:r>
      <w:r w:rsidR="00051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0163600009925000059 на благоустройство (асфальтирование) территории школы несостоявшимся по причине отсутствия заявок на участие в аукционе  в электронной форме. Обращение согласовано (решение № 5 от 23.05.2025).</w:t>
      </w:r>
    </w:p>
    <w:p w14:paraId="4E6A4E03" w14:textId="36EDB493" w:rsidR="001A32C2" w:rsidRPr="00377B11" w:rsidRDefault="001A32C2" w:rsidP="00DB4756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F3F9AC3" w14:textId="5A24A938" w:rsidR="00DB4756" w:rsidRDefault="000C19B3" w:rsidP="00DB475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  <w:r w:rsidR="00DB4756">
        <w:rPr>
          <w:rFonts w:ascii="Times New Roman" w:hAnsi="Times New Roman"/>
          <w:sz w:val="24"/>
          <w:szCs w:val="24"/>
        </w:rPr>
        <w:t xml:space="preserve"> </w:t>
      </w:r>
      <w:r w:rsidR="00DB4756" w:rsidRPr="001A32C2">
        <w:rPr>
          <w:rFonts w:ascii="Times New Roman" w:hAnsi="Times New Roman"/>
          <w:b/>
          <w:sz w:val="24"/>
          <w:szCs w:val="24"/>
        </w:rPr>
        <w:t>внеплановых проверок</w:t>
      </w:r>
      <w:r w:rsidR="00DB4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(решения, уведомление, протокол)</w:t>
      </w:r>
      <w:r w:rsidR="00DB4756">
        <w:rPr>
          <w:rFonts w:ascii="Times New Roman" w:hAnsi="Times New Roman"/>
          <w:sz w:val="24"/>
          <w:szCs w:val="24"/>
        </w:rPr>
        <w:t xml:space="preserve"> размещены в ЕИС.</w:t>
      </w:r>
    </w:p>
    <w:p w14:paraId="5BAC19A8" w14:textId="4CDE2687" w:rsidR="00DC4143" w:rsidRPr="007C68B7" w:rsidRDefault="00321219" w:rsidP="00825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143" w:rsidRPr="007C68B7">
        <w:rPr>
          <w:rFonts w:ascii="Times New Roman" w:hAnsi="Times New Roman" w:cs="Times New Roman"/>
          <w:sz w:val="24"/>
          <w:szCs w:val="24"/>
        </w:rPr>
        <w:t>Общий объём средств, проверенных при проведении контрольных мероприятий в 202</w:t>
      </w:r>
      <w:r w:rsidR="000119B1">
        <w:rPr>
          <w:rFonts w:ascii="Times New Roman" w:hAnsi="Times New Roman" w:cs="Times New Roman"/>
          <w:sz w:val="24"/>
          <w:szCs w:val="24"/>
        </w:rPr>
        <w:t>5</w:t>
      </w:r>
      <w:r w:rsidR="00DC4143" w:rsidRPr="007C68B7">
        <w:rPr>
          <w:rFonts w:ascii="Times New Roman" w:hAnsi="Times New Roman" w:cs="Times New Roman"/>
          <w:sz w:val="24"/>
          <w:szCs w:val="24"/>
        </w:rPr>
        <w:t xml:space="preserve"> году, составил в сумме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</w:t>
      </w:r>
      <w:r w:rsidR="004239F3">
        <w:rPr>
          <w:rFonts w:ascii="Times New Roman" w:hAnsi="Times New Roman" w:cs="Times New Roman"/>
          <w:sz w:val="24"/>
          <w:szCs w:val="24"/>
        </w:rPr>
        <w:t>46 486,3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тыс. рублей. По итогам проведённых в 202</w:t>
      </w:r>
      <w:r w:rsidR="000119B1">
        <w:rPr>
          <w:rFonts w:ascii="Times New Roman" w:hAnsi="Times New Roman" w:cs="Times New Roman"/>
          <w:sz w:val="24"/>
          <w:szCs w:val="24"/>
        </w:rPr>
        <w:t>5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году контрольных мероприятий установлено </w:t>
      </w:r>
      <w:r w:rsidR="00D825DD">
        <w:rPr>
          <w:rFonts w:ascii="Times New Roman" w:hAnsi="Times New Roman" w:cs="Times New Roman"/>
          <w:sz w:val="24"/>
          <w:szCs w:val="24"/>
        </w:rPr>
        <w:t>5</w:t>
      </w:r>
      <w:r w:rsidR="004239F3">
        <w:rPr>
          <w:rFonts w:ascii="Times New Roman" w:hAnsi="Times New Roman" w:cs="Times New Roman"/>
          <w:sz w:val="24"/>
          <w:szCs w:val="24"/>
        </w:rPr>
        <w:t>3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4239F3">
        <w:rPr>
          <w:rFonts w:ascii="Times New Roman" w:hAnsi="Times New Roman" w:cs="Times New Roman"/>
          <w:sz w:val="24"/>
          <w:szCs w:val="24"/>
        </w:rPr>
        <w:t>я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4239F3">
        <w:rPr>
          <w:rFonts w:ascii="Times New Roman" w:hAnsi="Times New Roman" w:cs="Times New Roman"/>
          <w:sz w:val="24"/>
          <w:szCs w:val="24"/>
        </w:rPr>
        <w:t>8 743,1</w:t>
      </w:r>
      <w:r w:rsidR="00D56257" w:rsidRPr="007C68B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4613425" w14:textId="2E899D1F" w:rsidR="00D56257" w:rsidRPr="007C68B7" w:rsidRDefault="00D56257" w:rsidP="00D56257">
      <w:pPr>
        <w:pStyle w:val="Style4"/>
        <w:widowControl/>
        <w:spacing w:line="322" w:lineRule="exact"/>
        <w:ind w:firstLine="544"/>
      </w:pPr>
      <w:r w:rsidRPr="007C68B7">
        <w:t xml:space="preserve">По результатам проведенных контрольных мероприятий объектам контроля подготовлено и </w:t>
      </w:r>
      <w:proofErr w:type="gramStart"/>
      <w:r w:rsidRPr="007C68B7">
        <w:t xml:space="preserve">направлено  </w:t>
      </w:r>
      <w:r w:rsidR="004239F3">
        <w:t>6</w:t>
      </w:r>
      <w:proofErr w:type="gramEnd"/>
      <w:r w:rsidRPr="007C68B7">
        <w:t xml:space="preserve"> представлений  с требованиями о   принятии   мер   по   устранению  выявленных  нарушений бюджетного законодательства и иных нормативных актов, регулирующих бюджетные правоотношения,</w:t>
      </w:r>
      <w:hyperlink r:id="rId7" w:history="1"/>
      <w:r w:rsidRPr="007C68B7">
        <w:t xml:space="preserve"> по устранению выявленных  нарушений  законодательства в сфере закупок, а  также устранению причин и условий, способствовавших их совершению. </w:t>
      </w:r>
    </w:p>
    <w:p w14:paraId="1F2616B1" w14:textId="6E5DAB41" w:rsidR="00D56257" w:rsidRPr="007C68B7" w:rsidRDefault="00D56257" w:rsidP="004239F3">
      <w:pPr>
        <w:pStyle w:val="Style4"/>
        <w:widowControl/>
        <w:spacing w:line="322" w:lineRule="exact"/>
        <w:ind w:firstLine="544"/>
      </w:pPr>
      <w:r w:rsidRPr="007C68B7">
        <w:t xml:space="preserve">  Информация об устранении нарушений, причин и условий, способствовавших их совершению, поступила от всех учреждений.</w:t>
      </w:r>
      <w:r w:rsidR="00CC2A00" w:rsidRPr="007C68B7">
        <w:t xml:space="preserve"> Виновные лица привлечены к </w:t>
      </w:r>
      <w:r w:rsidR="00B63A34" w:rsidRPr="007C68B7">
        <w:t>дисциплинарной</w:t>
      </w:r>
      <w:r w:rsidR="00CC2A00" w:rsidRPr="007C68B7">
        <w:t xml:space="preserve"> ответственности.</w:t>
      </w:r>
    </w:p>
    <w:p w14:paraId="13414065" w14:textId="7C0E54F5" w:rsidR="00D56257" w:rsidRPr="00D718A1" w:rsidRDefault="00D562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285">
        <w:rPr>
          <w:rFonts w:ascii="Times New Roman" w:hAnsi="Times New Roman" w:cs="Times New Roman"/>
          <w:sz w:val="24"/>
          <w:szCs w:val="24"/>
        </w:rPr>
        <w:t>ГА</w:t>
      </w:r>
      <w:r w:rsidR="001A32C2" w:rsidRPr="00825285">
        <w:rPr>
          <w:rFonts w:ascii="Times New Roman" w:hAnsi="Times New Roman" w:cs="Times New Roman"/>
          <w:sz w:val="24"/>
          <w:szCs w:val="24"/>
        </w:rPr>
        <w:t>ДБ</w:t>
      </w:r>
      <w:r w:rsidRPr="00825285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4239F3" w:rsidRPr="00825285">
        <w:rPr>
          <w:rFonts w:ascii="Times New Roman" w:hAnsi="Times New Roman" w:cs="Times New Roman"/>
          <w:sz w:val="24"/>
          <w:szCs w:val="24"/>
        </w:rPr>
        <w:t>6</w:t>
      </w:r>
      <w:r w:rsidRPr="00825285">
        <w:rPr>
          <w:rFonts w:ascii="Times New Roman" w:hAnsi="Times New Roman" w:cs="Times New Roman"/>
          <w:sz w:val="24"/>
          <w:szCs w:val="24"/>
        </w:rPr>
        <w:t xml:space="preserve"> представлений</w:t>
      </w:r>
      <w:r w:rsidR="00B03157" w:rsidRPr="00825285">
        <w:rPr>
          <w:rFonts w:ascii="Times New Roman" w:hAnsi="Times New Roman" w:cs="Times New Roman"/>
          <w:sz w:val="24"/>
          <w:szCs w:val="24"/>
        </w:rPr>
        <w:t xml:space="preserve"> </w:t>
      </w:r>
      <w:r w:rsidRPr="00825285">
        <w:rPr>
          <w:rFonts w:ascii="Times New Roman" w:hAnsi="Times New Roman" w:cs="Times New Roman"/>
          <w:sz w:val="24"/>
          <w:szCs w:val="24"/>
        </w:rPr>
        <w:t>с копиями актов по результатам контрольных мероприятий.</w:t>
      </w:r>
      <w:r w:rsidR="00825285">
        <w:rPr>
          <w:rFonts w:ascii="Times New Roman" w:hAnsi="Times New Roman" w:cs="Times New Roman"/>
          <w:sz w:val="24"/>
          <w:szCs w:val="24"/>
        </w:rPr>
        <w:t xml:space="preserve"> Материалы 2-х контрольных мероприятий направлены Главе муниципального образования.</w:t>
      </w:r>
      <w:r w:rsidRPr="00D718A1">
        <w:rPr>
          <w:rFonts w:ascii="Times New Roman" w:hAnsi="Times New Roman" w:cs="Times New Roman"/>
          <w:sz w:val="24"/>
          <w:szCs w:val="24"/>
        </w:rPr>
        <w:t xml:space="preserve"> 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9503018" w14:textId="5CE11294" w:rsidR="00B03157" w:rsidRPr="00D718A1" w:rsidRDefault="00B031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718A1">
        <w:rPr>
          <w:rFonts w:ascii="Times New Roman" w:hAnsi="Times New Roman"/>
          <w:b/>
          <w:sz w:val="24"/>
          <w:szCs w:val="24"/>
        </w:rPr>
        <w:t xml:space="preserve">   </w:t>
      </w:r>
      <w:r w:rsidRPr="00D718A1">
        <w:rPr>
          <w:rFonts w:ascii="Times New Roman" w:hAnsi="Times New Roman"/>
          <w:sz w:val="24"/>
          <w:szCs w:val="24"/>
        </w:rPr>
        <w:t>В связи с наличием в действиях заказчиков</w:t>
      </w:r>
      <w:r w:rsidRPr="00D718A1">
        <w:rPr>
          <w:rFonts w:ascii="Times New Roman" w:hAnsi="Times New Roman"/>
          <w:b/>
          <w:sz w:val="24"/>
          <w:szCs w:val="24"/>
        </w:rPr>
        <w:t xml:space="preserve"> </w:t>
      </w:r>
      <w:r w:rsidRPr="00D718A1">
        <w:rPr>
          <w:rFonts w:ascii="Times New Roman" w:hAnsi="Times New Roman"/>
          <w:sz w:val="24"/>
          <w:szCs w:val="24"/>
        </w:rPr>
        <w:t>нарушений</w:t>
      </w:r>
      <w:r w:rsidRPr="00D718A1">
        <w:rPr>
          <w:rFonts w:ascii="Times New Roman" w:hAnsi="Times New Roman"/>
          <w:b/>
          <w:sz w:val="24"/>
          <w:szCs w:val="24"/>
        </w:rPr>
        <w:t xml:space="preserve"> </w:t>
      </w:r>
      <w:r w:rsidRPr="00D718A1">
        <w:rPr>
          <w:rFonts w:ascii="Times New Roman" w:hAnsi="Times New Roman"/>
          <w:sz w:val="24"/>
          <w:szCs w:val="24"/>
        </w:rPr>
        <w:t>законодательства о контрактной системе в сфере закупок</w:t>
      </w:r>
      <w:r w:rsidR="00430828" w:rsidRPr="00D718A1">
        <w:rPr>
          <w:rFonts w:ascii="Times New Roman" w:hAnsi="Times New Roman"/>
          <w:sz w:val="24"/>
          <w:szCs w:val="24"/>
        </w:rPr>
        <w:t xml:space="preserve"> товаров, работ, услуг</w:t>
      </w:r>
      <w:r w:rsidRPr="00D718A1">
        <w:rPr>
          <w:rFonts w:ascii="Times New Roman" w:hAnsi="Times New Roman"/>
          <w:sz w:val="24"/>
          <w:szCs w:val="24"/>
        </w:rPr>
        <w:t>, не повлекшими за собой причинение ущерба публично-правовому образованию, и, учитывая то, что имели место нарушения, по которым согласно части 1 статьи 4.5. КоАП РФ срок давности привлечения к административной ответственности истёк</w:t>
      </w:r>
      <w:r w:rsidR="00B67B27" w:rsidRPr="00D718A1">
        <w:rPr>
          <w:rFonts w:ascii="Times New Roman" w:hAnsi="Times New Roman"/>
          <w:sz w:val="24"/>
          <w:szCs w:val="24"/>
        </w:rPr>
        <w:t>,</w:t>
      </w:r>
      <w:r w:rsidR="00430828" w:rsidRPr="00D718A1">
        <w:rPr>
          <w:rFonts w:ascii="Times New Roman" w:hAnsi="Times New Roman"/>
          <w:sz w:val="24"/>
          <w:szCs w:val="24"/>
        </w:rPr>
        <w:t xml:space="preserve"> </w:t>
      </w:r>
    </w:p>
    <w:p w14:paraId="2451D48C" w14:textId="77777777" w:rsidR="00D56257" w:rsidRPr="00D718A1" w:rsidRDefault="00B031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A1">
        <w:rPr>
          <w:rFonts w:ascii="Times New Roman" w:hAnsi="Times New Roman"/>
          <w:sz w:val="24"/>
          <w:szCs w:val="24"/>
        </w:rPr>
        <w:t>-  п</w:t>
      </w:r>
      <w:r w:rsidR="00D56257" w:rsidRPr="00D718A1">
        <w:rPr>
          <w:rFonts w:ascii="Times New Roman" w:hAnsi="Times New Roman" w:cs="Times New Roman"/>
          <w:sz w:val="24"/>
          <w:szCs w:val="24"/>
          <w:lang w:eastAsia="ru-RU"/>
        </w:rPr>
        <w:t>равоохранительным органам, органам прокуратуры информация не направлялась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D56257" w:rsidRPr="00D71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3D1CD" w14:textId="09297624" w:rsidR="00D56257" w:rsidRPr="00D718A1" w:rsidRDefault="00B031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A1"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="00D56257" w:rsidRPr="00D718A1">
        <w:rPr>
          <w:rFonts w:ascii="Times New Roman" w:hAnsi="Times New Roman" w:cs="Times New Roman"/>
          <w:sz w:val="24"/>
          <w:szCs w:val="24"/>
          <w:lang w:eastAsia="ru-RU"/>
        </w:rPr>
        <w:t>сковые заявления в суды о возмещении объектом контроля ущерба,</w:t>
      </w:r>
      <w:r w:rsidR="000C1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6257" w:rsidRPr="00D718A1">
        <w:rPr>
          <w:rFonts w:ascii="Times New Roman" w:hAnsi="Times New Roman" w:cs="Times New Roman"/>
          <w:sz w:val="24"/>
          <w:szCs w:val="24"/>
          <w:lang w:eastAsia="ru-RU"/>
        </w:rPr>
        <w:t>причиненного</w:t>
      </w:r>
      <w:r w:rsidR="000C1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6257"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муниципальному образованию, о признании осуществленных закупок товаров, работ, услуг для обеспечения государственных (муниципальных) нужд недействительными не направлялись из-за отсутствия таковых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4A4A89A" w14:textId="77777777" w:rsidR="00D56257" w:rsidRPr="00D718A1" w:rsidRDefault="00B031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A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67B27"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56257" w:rsidRPr="00D718A1">
        <w:rPr>
          <w:rFonts w:ascii="Times New Roman" w:hAnsi="Times New Roman" w:cs="Times New Roman"/>
          <w:sz w:val="24"/>
          <w:szCs w:val="24"/>
          <w:lang w:eastAsia="ru-RU"/>
        </w:rPr>
        <w:t>роизводство по делам об административных правонарушениях, направленного на реализацию результатов контрольных мероприятий, не назначалось.</w:t>
      </w:r>
    </w:p>
    <w:p w14:paraId="0BE4CAA1" w14:textId="4FA69DA4" w:rsidR="00D56257" w:rsidRPr="00D718A1" w:rsidRDefault="00D562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30828" w:rsidRPr="00D718A1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>ведомления</w:t>
      </w:r>
      <w:r w:rsidR="000C1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о применении бюджетных мер принуждения в финансовые органы не направлялись. </w:t>
      </w:r>
    </w:p>
    <w:p w14:paraId="633E3C2E" w14:textId="45FA7C69" w:rsidR="00D56257" w:rsidRPr="00D718A1" w:rsidRDefault="00D56257" w:rsidP="00D5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8A1">
        <w:rPr>
          <w:rFonts w:ascii="Times New Roman" w:hAnsi="Times New Roman" w:cs="Times New Roman"/>
          <w:sz w:val="24"/>
          <w:szCs w:val="24"/>
          <w:lang w:eastAsia="ru-RU"/>
        </w:rPr>
        <w:t xml:space="preserve">    Жалобы и исковые заявления на решения органа контроля, а также жалобы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 отсутствуют.</w:t>
      </w:r>
    </w:p>
    <w:p w14:paraId="6597ABAB" w14:textId="77777777" w:rsidR="00D56257" w:rsidRPr="007C68B7" w:rsidRDefault="00D56257" w:rsidP="00D56257">
      <w:pPr>
        <w:pStyle w:val="a8"/>
        <w:jc w:val="both"/>
        <w:rPr>
          <w:rFonts w:ascii="Times New Roman" w:hAnsi="Times New Roman" w:cs="Times New Roman"/>
        </w:rPr>
      </w:pPr>
    </w:p>
    <w:p w14:paraId="06A19BBC" w14:textId="17BE9D24" w:rsidR="00B63A34" w:rsidRPr="007C68B7" w:rsidRDefault="00B63A34" w:rsidP="00B03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b/>
          <w:sz w:val="24"/>
          <w:szCs w:val="24"/>
        </w:rPr>
        <w:t>К основным нарушениям законодательства в сфере закупок товаров, работ, услуг относятся:</w:t>
      </w:r>
      <w:r w:rsidRPr="007C68B7">
        <w:rPr>
          <w:rFonts w:ascii="Times New Roman" w:hAnsi="Times New Roman" w:cs="Times New Roman"/>
          <w:sz w:val="24"/>
          <w:szCs w:val="24"/>
        </w:rPr>
        <w:t xml:space="preserve">    </w:t>
      </w:r>
      <w:r w:rsidRPr="007C68B7">
        <w:rPr>
          <w:rFonts w:ascii="Times New Roman" w:hAnsi="Times New Roman" w:cs="Times New Roman"/>
          <w:sz w:val="24"/>
          <w:szCs w:val="24"/>
        </w:rPr>
        <w:tab/>
      </w:r>
      <w:r w:rsidR="00CA68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BD73B5" w14:textId="744933F7" w:rsidR="00175278" w:rsidRPr="00175278" w:rsidRDefault="00175278" w:rsidP="0017527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175278">
        <w:rPr>
          <w:rFonts w:ascii="Times New Roman" w:hAnsi="Times New Roman" w:cs="Times New Roman"/>
          <w:sz w:val="24"/>
          <w:szCs w:val="24"/>
        </w:rPr>
        <w:t xml:space="preserve">- 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bCs/>
          <w:sz w:val="24"/>
          <w:szCs w:val="24"/>
        </w:rPr>
        <w:t>несвоевременное приведение</w:t>
      </w:r>
      <w:r w:rsidRPr="00175278">
        <w:rPr>
          <w:rFonts w:ascii="Times New Roman" w:hAnsi="Times New Roman" w:cs="Times New Roman"/>
          <w:sz w:val="24"/>
          <w:szCs w:val="24"/>
        </w:rPr>
        <w:t xml:space="preserve"> плана-графика </w:t>
      </w:r>
      <w:r w:rsidRPr="00175278">
        <w:rPr>
          <w:rFonts w:ascii="Times New Roman" w:hAnsi="Times New Roman" w:cs="Times New Roman"/>
          <w:bCs/>
          <w:sz w:val="24"/>
          <w:szCs w:val="24"/>
        </w:rPr>
        <w:t>в соответствие</w:t>
      </w:r>
      <w:r w:rsidRPr="00175278">
        <w:rPr>
          <w:rFonts w:ascii="Times New Roman" w:hAnsi="Times New Roman" w:cs="Times New Roman"/>
          <w:sz w:val="24"/>
          <w:szCs w:val="24"/>
        </w:rPr>
        <w:t xml:space="preserve">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14:paraId="490CBD85" w14:textId="77777777" w:rsidR="00175278" w:rsidRPr="00175278" w:rsidRDefault="00175278" w:rsidP="0017527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75278">
        <w:rPr>
          <w:rFonts w:ascii="Times New Roman" w:hAnsi="Times New Roman" w:cs="Times New Roman"/>
          <w:bCs/>
          <w:sz w:val="24"/>
          <w:szCs w:val="24"/>
        </w:rPr>
        <w:t>необоснованное внесение изменений</w:t>
      </w:r>
      <w:r w:rsidRPr="00175278">
        <w:rPr>
          <w:rFonts w:ascii="Times New Roman" w:hAnsi="Times New Roman" w:cs="Times New Roman"/>
          <w:sz w:val="24"/>
          <w:szCs w:val="24"/>
        </w:rPr>
        <w:t xml:space="preserve"> в план-график;</w:t>
      </w:r>
    </w:p>
    <w:p w14:paraId="08CF7E32" w14:textId="13AAE08A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75278">
        <w:rPr>
          <w:rFonts w:ascii="Times New Roman" w:hAnsi="Times New Roman" w:cs="Times New Roman"/>
          <w:bCs/>
          <w:sz w:val="24"/>
          <w:szCs w:val="24"/>
          <w:lang w:eastAsia="ar-SA"/>
        </w:rPr>
        <w:t>- превышение лимита</w:t>
      </w:r>
      <w:r w:rsidRPr="00175278">
        <w:rPr>
          <w:rFonts w:ascii="Times New Roman" w:hAnsi="Times New Roman" w:cs="Times New Roman"/>
          <w:sz w:val="24"/>
          <w:szCs w:val="24"/>
          <w:lang w:eastAsia="ar-SA"/>
        </w:rPr>
        <w:t xml:space="preserve"> на закупку с единственным поставщиком в соответствии с </w:t>
      </w:r>
      <w:proofErr w:type="gramStart"/>
      <w:r w:rsidRPr="00175278">
        <w:rPr>
          <w:rFonts w:ascii="Times New Roman" w:hAnsi="Times New Roman" w:cs="Times New Roman"/>
          <w:sz w:val="24"/>
          <w:szCs w:val="24"/>
          <w:lang w:eastAsia="ar-SA"/>
        </w:rPr>
        <w:t>п .</w:t>
      </w:r>
      <w:proofErr w:type="gramEnd"/>
      <w:r w:rsidRPr="00175278">
        <w:rPr>
          <w:rFonts w:ascii="Times New Roman" w:hAnsi="Times New Roman" w:cs="Times New Roman"/>
          <w:sz w:val="24"/>
          <w:szCs w:val="24"/>
          <w:lang w:eastAsia="ar-SA"/>
        </w:rPr>
        <w:t xml:space="preserve"> 4 и п. 5 ч. 1 ст. 93 в </w:t>
      </w:r>
      <w:r w:rsidRPr="00175278">
        <w:rPr>
          <w:rFonts w:ascii="Times New Roman" w:hAnsi="Times New Roman" w:cs="Times New Roman"/>
          <w:bCs/>
          <w:sz w:val="24"/>
          <w:szCs w:val="24"/>
          <w:lang w:eastAsia="ar-SA"/>
        </w:rPr>
        <w:t>600 тысяч рублей</w:t>
      </w:r>
      <w:r w:rsidR="00825285">
        <w:rPr>
          <w:rFonts w:ascii="Times New Roman" w:hAnsi="Times New Roman" w:cs="Times New Roman"/>
          <w:b/>
          <w:sz w:val="24"/>
          <w:szCs w:val="24"/>
          <w:lang w:eastAsia="ar-SA"/>
        </w:rPr>
        <w:t>;</w:t>
      </w:r>
    </w:p>
    <w:p w14:paraId="0FF2E642" w14:textId="6A791671" w:rsidR="00175278" w:rsidRPr="00175278" w:rsidRDefault="00175278" w:rsidP="002C61C9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5278">
        <w:rPr>
          <w:rFonts w:ascii="Times New Roman" w:hAnsi="Times New Roman" w:cs="Times New Roman"/>
          <w:sz w:val="24"/>
          <w:szCs w:val="24"/>
        </w:rPr>
        <w:t xml:space="preserve">  </w:t>
      </w:r>
      <w:r w:rsidRPr="001752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5278">
        <w:rPr>
          <w:rFonts w:ascii="Times New Roman" w:hAnsi="Times New Roman" w:cs="Times New Roman"/>
          <w:sz w:val="24"/>
          <w:szCs w:val="24"/>
        </w:rPr>
        <w:t>нарушение сроков размещения информации</w:t>
      </w:r>
      <w:r w:rsidRPr="00175278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документов в ЕИС</w:t>
      </w:r>
      <w:r w:rsidRPr="00175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1752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747834A9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5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175278">
        <w:rPr>
          <w:rFonts w:ascii="Times New Roman" w:hAnsi="Times New Roman" w:cs="Times New Roman"/>
          <w:sz w:val="24"/>
          <w:szCs w:val="24"/>
        </w:rPr>
        <w:tab/>
        <w:t xml:space="preserve"> - осуществление закупок, не предусмотренных ПГ;</w:t>
      </w:r>
    </w:p>
    <w:p w14:paraId="42892A8F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5278">
        <w:rPr>
          <w:rFonts w:ascii="Times New Roman" w:hAnsi="Times New Roman" w:cs="Times New Roman"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b/>
          <w:sz w:val="24"/>
          <w:szCs w:val="24"/>
        </w:rPr>
        <w:tab/>
        <w:t xml:space="preserve"> - </w:t>
      </w:r>
      <w:r w:rsidRPr="00175278">
        <w:rPr>
          <w:rFonts w:ascii="Times New Roman" w:hAnsi="Times New Roman" w:cs="Times New Roman"/>
          <w:color w:val="000000"/>
          <w:sz w:val="24"/>
          <w:szCs w:val="24"/>
        </w:rPr>
        <w:t xml:space="preserve"> присвоение одной и той же закупке двух разных ИКЗ, или присвоение двум разным закупкам одного ИКЗ или не присвоение закупке ИКЗ,</w:t>
      </w:r>
      <w:r w:rsidRPr="00175278">
        <w:rPr>
          <w:rFonts w:ascii="Times New Roman" w:hAnsi="Times New Roman" w:cs="Times New Roman"/>
          <w:sz w:val="24"/>
          <w:szCs w:val="24"/>
        </w:rPr>
        <w:t xml:space="preserve"> либо структура и состав идентификационного кода закупки представляют собой не 36-значный цифровой код;</w:t>
      </w:r>
    </w:p>
    <w:p w14:paraId="233290D5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sz w:val="24"/>
          <w:szCs w:val="24"/>
        </w:rPr>
        <w:t xml:space="preserve">  </w:t>
      </w:r>
      <w:r w:rsidRPr="001752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5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изменение существенных условий контракта (договора) более (менее) чем на 10% от начальной цены контракта (договора);</w:t>
      </w:r>
    </w:p>
    <w:p w14:paraId="65EB0FE5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75278">
        <w:rPr>
          <w:rFonts w:ascii="Times New Roman" w:hAnsi="Times New Roman" w:cs="Times New Roman"/>
          <w:sz w:val="24"/>
          <w:szCs w:val="24"/>
        </w:rPr>
        <w:t xml:space="preserve">   </w:t>
      </w:r>
      <w:r w:rsidRPr="001752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52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Pr="00175278">
        <w:rPr>
          <w:rFonts w:ascii="Times New Roman" w:hAnsi="Times New Roman" w:cs="Times New Roman"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осуществление закупки услуг однородных и идентичных позиций в течение 1 дня прямыми контрактами (договорами), а не в форме конкурентной процедуры;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CDC034" w14:textId="77777777" w:rsidR="00175278" w:rsidRPr="00175278" w:rsidRDefault="00175278" w:rsidP="001752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5278">
        <w:rPr>
          <w:rFonts w:ascii="Times New Roman" w:hAnsi="Times New Roman" w:cs="Times New Roman"/>
          <w:sz w:val="24"/>
          <w:szCs w:val="24"/>
        </w:rPr>
        <w:t xml:space="preserve">некорректное составление </w:t>
      </w:r>
      <w:r w:rsidRPr="00175278">
        <w:rPr>
          <w:rFonts w:ascii="Times New Roman" w:hAnsi="Times New Roman" w:cs="Times New Roman"/>
          <w:bCs/>
          <w:sz w:val="24"/>
          <w:szCs w:val="24"/>
        </w:rPr>
        <w:t xml:space="preserve">Заказчиком Отчета о закупках у СМП и </w:t>
      </w:r>
      <w:proofErr w:type="spellStart"/>
      <w:r w:rsidRPr="00175278">
        <w:rPr>
          <w:rFonts w:ascii="Times New Roman" w:hAnsi="Times New Roman" w:cs="Times New Roman"/>
          <w:bCs/>
          <w:sz w:val="24"/>
          <w:szCs w:val="24"/>
        </w:rPr>
        <w:t>СОНкО</w:t>
      </w:r>
      <w:proofErr w:type="spellEnd"/>
      <w:r w:rsidRPr="0017527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532F9B" w14:textId="77777777" w:rsidR="00175278" w:rsidRPr="00175278" w:rsidRDefault="00175278" w:rsidP="001752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7527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не осуществление Заказчиком закупки у СМП и </w:t>
      </w:r>
      <w:proofErr w:type="spellStart"/>
      <w:r w:rsidRPr="00175278">
        <w:rPr>
          <w:rFonts w:ascii="Times New Roman" w:hAnsi="Times New Roman" w:cs="Times New Roman"/>
          <w:bCs/>
          <w:sz w:val="24"/>
          <w:szCs w:val="24"/>
          <w:lang w:eastAsia="ar-SA"/>
        </w:rPr>
        <w:t>СОНкО</w:t>
      </w:r>
      <w:proofErr w:type="spellEnd"/>
      <w:r w:rsidRPr="0017527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2F56274C" w14:textId="77777777" w:rsidR="00175278" w:rsidRPr="00175278" w:rsidRDefault="00175278" w:rsidP="001752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78">
        <w:rPr>
          <w:rFonts w:ascii="Times New Roman" w:hAnsi="Times New Roman" w:cs="Times New Roman"/>
          <w:b/>
          <w:sz w:val="24"/>
          <w:szCs w:val="24"/>
        </w:rPr>
        <w:t>-</w:t>
      </w:r>
      <w:r w:rsidRPr="00175278">
        <w:rPr>
          <w:rFonts w:ascii="Times New Roman" w:hAnsi="Times New Roman" w:cs="Times New Roman"/>
          <w:bCs/>
          <w:sz w:val="24"/>
          <w:szCs w:val="24"/>
        </w:rPr>
        <w:t xml:space="preserve"> размещение в ЕИС недостоверной информации;</w:t>
      </w:r>
    </w:p>
    <w:p w14:paraId="172E6E38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Fonts w:ascii="Times New Roman" w:hAnsi="Times New Roman" w:cs="Times New Roman"/>
          <w:b/>
          <w:sz w:val="24"/>
          <w:szCs w:val="24"/>
        </w:rPr>
        <w:tab/>
        <w:t>-</w:t>
      </w:r>
      <w:r w:rsidRPr="00175278">
        <w:rPr>
          <w:rFonts w:ascii="Times New Roman" w:hAnsi="Times New Roman" w:cs="Times New Roman"/>
          <w:bCs/>
          <w:sz w:val="24"/>
          <w:szCs w:val="24"/>
        </w:rPr>
        <w:t xml:space="preserve"> включение </w:t>
      </w:r>
      <w:r w:rsidRPr="00175278">
        <w:rPr>
          <w:rFonts w:ascii="Times New Roman" w:hAnsi="Times New Roman" w:cs="Times New Roman"/>
          <w:sz w:val="24"/>
          <w:szCs w:val="24"/>
        </w:rPr>
        <w:t>в план-график начальной (максимальной) цены контракта, заключаемого с единственным поставщиком (подрядчиком, исполнителем) по п. 4 ч. 1 ст. 93, превышающей предельный лимит на закупки в два миллиона рублей;</w:t>
      </w:r>
    </w:p>
    <w:p w14:paraId="6B472B7D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Fonts w:ascii="Times New Roman" w:hAnsi="Times New Roman" w:cs="Times New Roman"/>
          <w:sz w:val="24"/>
          <w:szCs w:val="24"/>
        </w:rPr>
        <w:t xml:space="preserve">             - осуществление закупок с превышением годового лимита на закупки в два миллиона рублей;</w:t>
      </w:r>
    </w:p>
    <w:p w14:paraId="245C4FC0" w14:textId="77777777" w:rsidR="00175278" w:rsidRPr="00175278" w:rsidRDefault="00175278" w:rsidP="00175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78">
        <w:rPr>
          <w:rFonts w:ascii="Times New Roman" w:hAnsi="Times New Roman" w:cs="Times New Roman"/>
          <w:sz w:val="24"/>
          <w:szCs w:val="24"/>
        </w:rPr>
        <w:tab/>
        <w:t xml:space="preserve"> - осуществление закупки до внесения изменений в план-график, и (или) нарушение срока заключения контракта (договора) в случае внесения изменений в план-график.</w:t>
      </w:r>
    </w:p>
    <w:p w14:paraId="43FB3A98" w14:textId="046C3D9D" w:rsidR="00B63A34" w:rsidRPr="007C68B7" w:rsidRDefault="00A906B2" w:rsidP="0017527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63A34" w:rsidRPr="007C68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</w:t>
      </w:r>
      <w:r w:rsidR="00CA68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1803B3E2" w14:textId="6D94EB0E" w:rsidR="00B63A34" w:rsidRPr="007C68B7" w:rsidRDefault="00B63A34" w:rsidP="00B6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8B7">
        <w:rPr>
          <w:rFonts w:ascii="Times New Roman" w:hAnsi="Times New Roman" w:cs="Times New Roman"/>
          <w:b/>
          <w:sz w:val="24"/>
          <w:szCs w:val="24"/>
        </w:rPr>
        <w:t>К основным нарушениям законодательства в сфере бюджетных отношений относятся:</w:t>
      </w:r>
    </w:p>
    <w:p w14:paraId="76972675" w14:textId="77777777" w:rsidR="00175278" w:rsidRPr="00175278" w:rsidRDefault="00175278" w:rsidP="00175278">
      <w:pPr>
        <w:pStyle w:val="ConsPlusNormal1"/>
        <w:ind w:firstLine="696"/>
        <w:jc w:val="both"/>
        <w:rPr>
          <w:iCs/>
          <w:sz w:val="24"/>
          <w:szCs w:val="24"/>
          <w:lang w:bidi="en-US"/>
        </w:rPr>
      </w:pPr>
      <w:r w:rsidRPr="00175278">
        <w:rPr>
          <w:iCs/>
          <w:sz w:val="24"/>
          <w:szCs w:val="24"/>
        </w:rPr>
        <w:t xml:space="preserve">-  </w:t>
      </w:r>
      <w:r w:rsidRPr="00175278">
        <w:rPr>
          <w:iCs/>
          <w:sz w:val="24"/>
          <w:szCs w:val="24"/>
          <w:lang w:bidi="en-US"/>
        </w:rPr>
        <w:t xml:space="preserve">отсутствие порядка составления, утверждения и ведения смет ГРБС и подведомственных ему учреждений; </w:t>
      </w:r>
    </w:p>
    <w:p w14:paraId="1FAB49F9" w14:textId="77777777" w:rsidR="00175278" w:rsidRPr="00175278" w:rsidRDefault="00175278" w:rsidP="00175278">
      <w:pPr>
        <w:pStyle w:val="ConsPlusNormal1"/>
        <w:ind w:firstLine="696"/>
        <w:jc w:val="both"/>
        <w:rPr>
          <w:iCs/>
          <w:sz w:val="24"/>
          <w:szCs w:val="24"/>
          <w:lang w:bidi="en-US"/>
        </w:rPr>
      </w:pPr>
      <w:r w:rsidRPr="00175278">
        <w:rPr>
          <w:iCs/>
          <w:sz w:val="24"/>
          <w:szCs w:val="24"/>
          <w:lang w:bidi="en-US"/>
        </w:rPr>
        <w:t>- несоответствие утвержденных показателей бюджетной сметы объему доведенных лимитов бюджетных обязательств;</w:t>
      </w:r>
    </w:p>
    <w:p w14:paraId="09419C6B" w14:textId="77777777" w:rsidR="00175278" w:rsidRPr="00175278" w:rsidRDefault="00175278" w:rsidP="00175278">
      <w:pPr>
        <w:pStyle w:val="ConsPlusNormal1"/>
        <w:ind w:firstLine="696"/>
        <w:jc w:val="both"/>
        <w:rPr>
          <w:iCs/>
          <w:sz w:val="24"/>
          <w:szCs w:val="24"/>
          <w:lang w:bidi="en-US"/>
        </w:rPr>
      </w:pPr>
      <w:r w:rsidRPr="00175278">
        <w:rPr>
          <w:iCs/>
          <w:sz w:val="24"/>
          <w:szCs w:val="24"/>
          <w:lang w:bidi="en-US"/>
        </w:rPr>
        <w:t>- отсутствие обоснований (расчетов), являющихся неотъемлемой частью смет;</w:t>
      </w:r>
    </w:p>
    <w:p w14:paraId="351A68DF" w14:textId="7E5FF434" w:rsidR="00175278" w:rsidRDefault="00175278" w:rsidP="00175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bidi="en-US"/>
        </w:rPr>
      </w:pPr>
      <w:r w:rsidRPr="0017527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- </w:t>
      </w:r>
      <w:r w:rsidRPr="00175278">
        <w:rPr>
          <w:rFonts w:ascii="Times New Roman" w:hAnsi="Times New Roman" w:cs="Times New Roman"/>
          <w:iCs/>
          <w:sz w:val="24"/>
          <w:szCs w:val="24"/>
        </w:rPr>
        <w:t>некорректное составление сметы</w:t>
      </w:r>
      <w:r w:rsidRPr="0017527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; </w:t>
      </w:r>
    </w:p>
    <w:p w14:paraId="4DC3B3AA" w14:textId="65805669" w:rsidR="002C61C9" w:rsidRPr="00175278" w:rsidRDefault="002C61C9" w:rsidP="002C61C9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5278">
        <w:rPr>
          <w:rFonts w:ascii="Times New Roman" w:hAnsi="Times New Roman" w:cs="Times New Roman"/>
          <w:sz w:val="24"/>
          <w:szCs w:val="24"/>
        </w:rPr>
        <w:t>- заключение контрактов</w:t>
      </w:r>
      <w:r w:rsidRPr="00175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278">
        <w:rPr>
          <w:rFonts w:ascii="Times New Roman" w:hAnsi="Times New Roman" w:cs="Times New Roman"/>
          <w:sz w:val="24"/>
          <w:szCs w:val="24"/>
        </w:rPr>
        <w:t>сверх доведенных объемов финансового обеспечения на принятие и (или) исполнение обязательств;</w:t>
      </w:r>
    </w:p>
    <w:p w14:paraId="51360F19" w14:textId="422878E9" w:rsidR="00175278" w:rsidRPr="00175278" w:rsidRDefault="00175278" w:rsidP="00175278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175278">
        <w:rPr>
          <w:iCs/>
        </w:rPr>
        <w:t>- несоблюдение порядка учета муниципального имущества;</w:t>
      </w:r>
    </w:p>
    <w:p w14:paraId="4E0D6339" w14:textId="77777777" w:rsidR="00051B07" w:rsidRDefault="00175278" w:rsidP="001752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7527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- отсутствие даты утверждения </w:t>
      </w:r>
      <w:r w:rsidRPr="00175278">
        <w:rPr>
          <w:rFonts w:ascii="Times New Roman" w:eastAsia="Calibri" w:hAnsi="Times New Roman" w:cs="Times New Roman"/>
          <w:bCs/>
          <w:iCs/>
          <w:sz w:val="24"/>
          <w:szCs w:val="24"/>
        </w:rPr>
        <w:t>на муниципальном задании;</w:t>
      </w:r>
      <w:r w:rsidRPr="0017527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14:paraId="45A7FEC2" w14:textId="4D0E1D04" w:rsidR="00175278" w:rsidRPr="002C61C9" w:rsidRDefault="00175278" w:rsidP="002C61C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175278">
        <w:rPr>
          <w:b/>
          <w:iCs/>
        </w:rPr>
        <w:t xml:space="preserve">- </w:t>
      </w:r>
      <w:r w:rsidRPr="002C61C9">
        <w:rPr>
          <w:rFonts w:ascii="Times New Roman" w:hAnsi="Times New Roman" w:cs="Times New Roman"/>
          <w:bCs/>
          <w:iCs/>
          <w:sz w:val="24"/>
          <w:szCs w:val="24"/>
        </w:rPr>
        <w:t>превышение лимита на перечисление ГРБС Учреждению субсидии</w:t>
      </w:r>
      <w:r w:rsidRPr="002C61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C61C9">
        <w:rPr>
          <w:rFonts w:ascii="Times New Roman" w:hAnsi="Times New Roman" w:cs="Times New Roman"/>
          <w:iCs/>
          <w:sz w:val="24"/>
          <w:szCs w:val="24"/>
        </w:rPr>
        <w:t>на финансовое обеспечение выполнения муниципального задания за все периоды согласно графику;</w:t>
      </w:r>
    </w:p>
    <w:p w14:paraId="58E531F1" w14:textId="77777777" w:rsidR="00175278" w:rsidRPr="00175278" w:rsidRDefault="00175278" w:rsidP="0017527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175278">
        <w:rPr>
          <w:rStyle w:val="FontStyle37"/>
          <w:bCs/>
          <w:i w:val="0"/>
          <w:sz w:val="24"/>
          <w:szCs w:val="24"/>
        </w:rPr>
        <w:t xml:space="preserve">- несоответствие </w:t>
      </w:r>
      <w:r w:rsidRPr="00175278">
        <w:rPr>
          <w:rFonts w:ascii="Times New Roman" w:hAnsi="Times New Roman" w:cs="Times New Roman"/>
          <w:iCs/>
          <w:sz w:val="24"/>
          <w:szCs w:val="24"/>
          <w:lang w:eastAsia="ar-SA"/>
        </w:rPr>
        <w:t>должностных окладов работников должностным окладам, утвержденным НПА органа местного самоуправления;</w:t>
      </w:r>
    </w:p>
    <w:p w14:paraId="6BB9BFBE" w14:textId="6A8E6E22" w:rsidR="00175278" w:rsidRPr="00175278" w:rsidRDefault="00175278" w:rsidP="0017527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175278">
        <w:rPr>
          <w:rStyle w:val="FontStyle37"/>
          <w:bCs/>
          <w:i w:val="0"/>
          <w:sz w:val="24"/>
          <w:szCs w:val="24"/>
        </w:rPr>
        <w:t xml:space="preserve"> </w:t>
      </w:r>
      <w:r w:rsidRPr="00175278">
        <w:rPr>
          <w:rStyle w:val="FontStyle37"/>
          <w:bCs/>
          <w:i w:val="0"/>
          <w:sz w:val="24"/>
          <w:szCs w:val="24"/>
        </w:rPr>
        <w:tab/>
        <w:t xml:space="preserve">- включение </w:t>
      </w:r>
      <w:r w:rsidRPr="00175278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в сумму заработной платы работника, размер которой не превышает минимального размера оплаты труда. повышенной оплата работы в условиях, отклоняющихся от нормальных (ночное время, работа в нерабочие праздничные дни)</w:t>
      </w:r>
      <w:r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;</w:t>
      </w:r>
    </w:p>
    <w:p w14:paraId="3C051654" w14:textId="34F2222E" w:rsidR="00B31D03" w:rsidRDefault="00175278" w:rsidP="00175278">
      <w:pPr>
        <w:pStyle w:val="ae"/>
        <w:shd w:val="clear" w:color="auto" w:fill="FFFFFF"/>
        <w:spacing w:before="0" w:beforeAutospacing="0" w:after="0" w:afterAutospacing="0"/>
        <w:jc w:val="both"/>
        <w:rPr>
          <w:iCs/>
        </w:rPr>
      </w:pPr>
      <w:r w:rsidRPr="00175278">
        <w:rPr>
          <w:iCs/>
        </w:rPr>
        <w:t xml:space="preserve">           </w:t>
      </w:r>
      <w:r w:rsidRPr="00175278">
        <w:rPr>
          <w:rStyle w:val="FontStyle37"/>
          <w:bCs/>
          <w:i w:val="0"/>
          <w:sz w:val="24"/>
          <w:szCs w:val="24"/>
        </w:rPr>
        <w:t xml:space="preserve"> </w:t>
      </w:r>
      <w:r w:rsidRPr="00175278">
        <w:rPr>
          <w:iCs/>
        </w:rPr>
        <w:t xml:space="preserve">- несвоевременное размещение информации на официальном сайте </w:t>
      </w:r>
      <w:r w:rsidRPr="00175278">
        <w:rPr>
          <w:iCs/>
          <w:lang w:val="en-US"/>
        </w:rPr>
        <w:t>bus</w:t>
      </w:r>
      <w:r w:rsidRPr="00175278">
        <w:rPr>
          <w:iCs/>
        </w:rPr>
        <w:t>.</w:t>
      </w:r>
      <w:proofErr w:type="spellStart"/>
      <w:r w:rsidRPr="00175278">
        <w:rPr>
          <w:iCs/>
          <w:lang w:val="en-US"/>
        </w:rPr>
        <w:t>gov</w:t>
      </w:r>
      <w:proofErr w:type="spellEnd"/>
      <w:r w:rsidRPr="00175278">
        <w:rPr>
          <w:iCs/>
        </w:rPr>
        <w:t>.</w:t>
      </w:r>
      <w:proofErr w:type="spellStart"/>
      <w:r w:rsidRPr="00175278">
        <w:rPr>
          <w:iCs/>
          <w:lang w:val="en-US"/>
        </w:rPr>
        <w:t>ru</w:t>
      </w:r>
      <w:proofErr w:type="spellEnd"/>
      <w:r w:rsidRPr="00175278">
        <w:rPr>
          <w:iCs/>
        </w:rPr>
        <w:t xml:space="preserve"> и др. </w:t>
      </w:r>
    </w:p>
    <w:p w14:paraId="0ECCB567" w14:textId="34D30A64" w:rsidR="007E3933" w:rsidRPr="007E3933" w:rsidRDefault="00F83157" w:rsidP="007E3933">
      <w:pPr>
        <w:pStyle w:val="a4"/>
      </w:pPr>
      <w:r>
        <w:t>16</w:t>
      </w:r>
      <w:bookmarkStart w:id="3" w:name="_GoBack"/>
      <w:bookmarkEnd w:id="3"/>
      <w:r w:rsidR="00BD0911">
        <w:t>.02.2026г.</w:t>
      </w:r>
    </w:p>
    <w:sectPr w:rsidR="007E3933" w:rsidRPr="007E3933" w:rsidSect="00512F5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B003D"/>
    <w:multiLevelType w:val="hybridMultilevel"/>
    <w:tmpl w:val="852EBE28"/>
    <w:lvl w:ilvl="0" w:tplc="2B64EF50">
      <w:start w:val="1"/>
      <w:numFmt w:val="decimal"/>
      <w:lvlText w:val="%1."/>
      <w:lvlJc w:val="left"/>
      <w:pPr>
        <w:ind w:left="2028" w:hanging="13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C42A1C"/>
    <w:multiLevelType w:val="hybridMultilevel"/>
    <w:tmpl w:val="23ACF8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EBD44C4"/>
    <w:multiLevelType w:val="hybridMultilevel"/>
    <w:tmpl w:val="867006B8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907067B"/>
    <w:multiLevelType w:val="hybridMultilevel"/>
    <w:tmpl w:val="8F46E294"/>
    <w:lvl w:ilvl="0" w:tplc="0C4C01E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8FC3381"/>
    <w:multiLevelType w:val="hybridMultilevel"/>
    <w:tmpl w:val="12F23B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E01"/>
    <w:rsid w:val="00004F0C"/>
    <w:rsid w:val="000119B1"/>
    <w:rsid w:val="00051B07"/>
    <w:rsid w:val="0007625C"/>
    <w:rsid w:val="000773C3"/>
    <w:rsid w:val="00081E87"/>
    <w:rsid w:val="000B3186"/>
    <w:rsid w:val="000C19B3"/>
    <w:rsid w:val="001001C0"/>
    <w:rsid w:val="00103949"/>
    <w:rsid w:val="00111233"/>
    <w:rsid w:val="0015017A"/>
    <w:rsid w:val="00175278"/>
    <w:rsid w:val="00175F27"/>
    <w:rsid w:val="001A32C2"/>
    <w:rsid w:val="0021161E"/>
    <w:rsid w:val="00215FC9"/>
    <w:rsid w:val="00250ED4"/>
    <w:rsid w:val="0027483F"/>
    <w:rsid w:val="002B6F92"/>
    <w:rsid w:val="002C3DC0"/>
    <w:rsid w:val="002C4FEA"/>
    <w:rsid w:val="002C61C9"/>
    <w:rsid w:val="002F3247"/>
    <w:rsid w:val="002F5BEE"/>
    <w:rsid w:val="00315570"/>
    <w:rsid w:val="00321219"/>
    <w:rsid w:val="00361AF0"/>
    <w:rsid w:val="00377B11"/>
    <w:rsid w:val="00384490"/>
    <w:rsid w:val="004239F3"/>
    <w:rsid w:val="0042555E"/>
    <w:rsid w:val="00430828"/>
    <w:rsid w:val="004541EA"/>
    <w:rsid w:val="004A4BFF"/>
    <w:rsid w:val="004C38CB"/>
    <w:rsid w:val="004F293E"/>
    <w:rsid w:val="00512F5A"/>
    <w:rsid w:val="00524D9C"/>
    <w:rsid w:val="00526A26"/>
    <w:rsid w:val="0055347D"/>
    <w:rsid w:val="00577E2D"/>
    <w:rsid w:val="005827AC"/>
    <w:rsid w:val="00591E94"/>
    <w:rsid w:val="005A330D"/>
    <w:rsid w:val="005D3805"/>
    <w:rsid w:val="005F070D"/>
    <w:rsid w:val="005F67B8"/>
    <w:rsid w:val="005F78E9"/>
    <w:rsid w:val="0062524C"/>
    <w:rsid w:val="00650656"/>
    <w:rsid w:val="00656AC6"/>
    <w:rsid w:val="00680A79"/>
    <w:rsid w:val="00683CF1"/>
    <w:rsid w:val="0069075B"/>
    <w:rsid w:val="006D10F4"/>
    <w:rsid w:val="00724B78"/>
    <w:rsid w:val="00740246"/>
    <w:rsid w:val="0076026D"/>
    <w:rsid w:val="007717E1"/>
    <w:rsid w:val="007C68B7"/>
    <w:rsid w:val="007E3933"/>
    <w:rsid w:val="008039AC"/>
    <w:rsid w:val="00825285"/>
    <w:rsid w:val="008321B6"/>
    <w:rsid w:val="00865EE3"/>
    <w:rsid w:val="008F243D"/>
    <w:rsid w:val="00901C14"/>
    <w:rsid w:val="00913337"/>
    <w:rsid w:val="00925A0E"/>
    <w:rsid w:val="00980E01"/>
    <w:rsid w:val="009B6CC2"/>
    <w:rsid w:val="009C71DC"/>
    <w:rsid w:val="00A036C6"/>
    <w:rsid w:val="00A23D4E"/>
    <w:rsid w:val="00A4173A"/>
    <w:rsid w:val="00A478B8"/>
    <w:rsid w:val="00A75FFA"/>
    <w:rsid w:val="00A906B2"/>
    <w:rsid w:val="00A9480F"/>
    <w:rsid w:val="00B03157"/>
    <w:rsid w:val="00B31D03"/>
    <w:rsid w:val="00B34AEB"/>
    <w:rsid w:val="00B46844"/>
    <w:rsid w:val="00B63A34"/>
    <w:rsid w:val="00B67B27"/>
    <w:rsid w:val="00B97550"/>
    <w:rsid w:val="00B97812"/>
    <w:rsid w:val="00BA2760"/>
    <w:rsid w:val="00BD0911"/>
    <w:rsid w:val="00BE11C7"/>
    <w:rsid w:val="00BE14C2"/>
    <w:rsid w:val="00BF21AC"/>
    <w:rsid w:val="00C06BD3"/>
    <w:rsid w:val="00C3131B"/>
    <w:rsid w:val="00C34C44"/>
    <w:rsid w:val="00C65DCF"/>
    <w:rsid w:val="00C96A7E"/>
    <w:rsid w:val="00CA68F6"/>
    <w:rsid w:val="00CC2A00"/>
    <w:rsid w:val="00CC4E50"/>
    <w:rsid w:val="00CE599B"/>
    <w:rsid w:val="00CF159E"/>
    <w:rsid w:val="00D0763D"/>
    <w:rsid w:val="00D1344A"/>
    <w:rsid w:val="00D3649C"/>
    <w:rsid w:val="00D4009C"/>
    <w:rsid w:val="00D42BD7"/>
    <w:rsid w:val="00D56257"/>
    <w:rsid w:val="00D60E26"/>
    <w:rsid w:val="00D718A1"/>
    <w:rsid w:val="00D825DD"/>
    <w:rsid w:val="00D924A1"/>
    <w:rsid w:val="00DB4756"/>
    <w:rsid w:val="00DC13FB"/>
    <w:rsid w:val="00DC4143"/>
    <w:rsid w:val="00DC431A"/>
    <w:rsid w:val="00DD4732"/>
    <w:rsid w:val="00E03314"/>
    <w:rsid w:val="00E21E7D"/>
    <w:rsid w:val="00E52E5A"/>
    <w:rsid w:val="00E609EE"/>
    <w:rsid w:val="00E92D07"/>
    <w:rsid w:val="00EB7330"/>
    <w:rsid w:val="00EF0294"/>
    <w:rsid w:val="00F231CD"/>
    <w:rsid w:val="00F27D3C"/>
    <w:rsid w:val="00F83157"/>
    <w:rsid w:val="00F87EC0"/>
    <w:rsid w:val="00FC22D5"/>
    <w:rsid w:val="00FD0C48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7EA0"/>
  <w15:docId w15:val="{1B16699F-1D72-418C-89E5-04894802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827AC"/>
    <w:pPr>
      <w:ind w:left="720"/>
      <w:contextualSpacing/>
    </w:pPr>
  </w:style>
  <w:style w:type="paragraph" w:styleId="a4">
    <w:name w:val="Normal (Web)"/>
    <w:basedOn w:val="a"/>
    <w:unhideWhenUsed/>
    <w:rsid w:val="005F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78E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175F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75F27"/>
    <w:rPr>
      <w:rFonts w:ascii="Calibri" w:eastAsia="Calibri" w:hAnsi="Calibri" w:cs="Times New Roman"/>
    </w:rPr>
  </w:style>
  <w:style w:type="character" w:customStyle="1" w:styleId="FontStyle39">
    <w:name w:val="Font Style39"/>
    <w:basedOn w:val="a0"/>
    <w:rsid w:val="00175F27"/>
    <w:rPr>
      <w:rFonts w:ascii="Times New Roman" w:hAnsi="Times New Roman" w:cs="Times New Roman"/>
      <w:b/>
      <w:bCs/>
      <w:sz w:val="26"/>
      <w:szCs w:val="26"/>
    </w:rPr>
  </w:style>
  <w:style w:type="paragraph" w:customStyle="1" w:styleId="a8">
    <w:name w:val="Таблицы (моноширинный)"/>
    <w:basedOn w:val="a"/>
    <w:next w:val="a"/>
    <w:link w:val="a9"/>
    <w:rsid w:val="00D562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D56257"/>
    <w:pPr>
      <w:widowControl w:val="0"/>
      <w:suppressAutoHyphens/>
      <w:autoSpaceDE w:val="0"/>
      <w:spacing w:after="0" w:line="324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Цветовое выделение"/>
    <w:rsid w:val="00B63A34"/>
    <w:rPr>
      <w:b/>
      <w:color w:val="26282F"/>
    </w:rPr>
  </w:style>
  <w:style w:type="character" w:customStyle="1" w:styleId="FontStyle40">
    <w:name w:val="Font Style40"/>
    <w:basedOn w:val="a0"/>
    <w:rsid w:val="00B63A34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rsid w:val="00B63A34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Normal1">
    <w:name w:val="ConsPlusNormal1"/>
    <w:link w:val="ConsPlusNormal0"/>
    <w:rsid w:val="00B63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1"/>
    <w:locked/>
    <w:rsid w:val="00B63A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semiHidden/>
    <w:rsid w:val="0007625C"/>
    <w:pPr>
      <w:widowControl w:val="0"/>
      <w:suppressAutoHyphens/>
      <w:autoSpaceDE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07625C"/>
    <w:rPr>
      <w:rFonts w:ascii="Arial" w:eastAsia="Times New Roman" w:hAnsi="Arial" w:cs="Arial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8321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21B6"/>
    <w:rPr>
      <w:color w:val="605E5C"/>
      <w:shd w:val="clear" w:color="auto" w:fill="E1DFDD"/>
    </w:rPr>
  </w:style>
  <w:style w:type="character" w:customStyle="1" w:styleId="a9">
    <w:name w:val="Таблицы (моноширинный) Знак"/>
    <w:link w:val="a8"/>
    <w:locked/>
    <w:rsid w:val="00680A7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e">
    <w:basedOn w:val="a"/>
    <w:next w:val="a4"/>
    <w:unhideWhenUsed/>
    <w:rsid w:val="0017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lm.admin-smolensk.ru/strukturnye-podrazdeleniya/finansovoe-upravlenie/normativno-pravovye-akty/2024-god/prikaz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762E-AAC6-41F5-AE5F-41F6894E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О.Н.</cp:lastModifiedBy>
  <cp:revision>23</cp:revision>
  <cp:lastPrinted>2025-02-26T11:59:00Z</cp:lastPrinted>
  <dcterms:created xsi:type="dcterms:W3CDTF">2025-02-26T07:54:00Z</dcterms:created>
  <dcterms:modified xsi:type="dcterms:W3CDTF">2026-02-17T08:07:00Z</dcterms:modified>
</cp:coreProperties>
</file>