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8D3" w:rsidRDefault="00C838D3" w:rsidP="00C838D3">
      <w:pPr>
        <w:spacing w:line="240" w:lineRule="auto"/>
        <w:ind w:left="6237"/>
        <w:jc w:val="right"/>
        <w:rPr>
          <w:sz w:val="22"/>
          <w:szCs w:val="22"/>
        </w:rPr>
      </w:pPr>
    </w:p>
    <w:p w:rsidR="00C838D3" w:rsidRPr="00E02B59" w:rsidRDefault="00C838D3" w:rsidP="00C838D3">
      <w:pPr>
        <w:spacing w:line="240" w:lineRule="auto"/>
        <w:jc w:val="center"/>
        <w:rPr>
          <w:b/>
          <w:bCs/>
          <w:sz w:val="24"/>
          <w:szCs w:val="24"/>
        </w:rPr>
      </w:pPr>
      <w:r w:rsidRPr="00E02B59">
        <w:rPr>
          <w:b/>
          <w:bCs/>
          <w:sz w:val="24"/>
          <w:szCs w:val="24"/>
        </w:rPr>
        <w:t>АДМИНИСТРАЦИЯ МУНИЦИПАЛЬНОГО ОБРАЗОВАНИЯ</w:t>
      </w:r>
    </w:p>
    <w:p w:rsidR="00C838D3" w:rsidRPr="00E02B59" w:rsidRDefault="00C838D3" w:rsidP="00C838D3">
      <w:pPr>
        <w:spacing w:line="240" w:lineRule="auto"/>
        <w:jc w:val="center"/>
        <w:rPr>
          <w:b/>
          <w:bCs/>
          <w:sz w:val="24"/>
          <w:szCs w:val="24"/>
        </w:rPr>
      </w:pPr>
      <w:r w:rsidRPr="00E02B59">
        <w:rPr>
          <w:b/>
          <w:bCs/>
          <w:sz w:val="24"/>
          <w:szCs w:val="24"/>
        </w:rPr>
        <w:t>«ХОЛМ</w:t>
      </w:r>
      <w:r>
        <w:rPr>
          <w:b/>
          <w:bCs/>
          <w:sz w:val="24"/>
          <w:szCs w:val="24"/>
        </w:rPr>
        <w:t>-</w:t>
      </w:r>
      <w:r w:rsidRPr="00E02B59">
        <w:rPr>
          <w:b/>
          <w:bCs/>
          <w:sz w:val="24"/>
          <w:szCs w:val="24"/>
        </w:rPr>
        <w:t>ЖИРКОВСКИЙ РАЙОН» СМОЛЕНСКОЙ ОБЛАСТИ</w:t>
      </w:r>
    </w:p>
    <w:p w:rsidR="00C838D3" w:rsidRPr="006B133F" w:rsidRDefault="00C838D3" w:rsidP="00C838D3">
      <w:pPr>
        <w:spacing w:line="240" w:lineRule="auto"/>
        <w:jc w:val="center"/>
      </w:pPr>
    </w:p>
    <w:p w:rsidR="00C838D3" w:rsidRPr="00C838D3" w:rsidRDefault="00C838D3" w:rsidP="00C838D3">
      <w:pPr>
        <w:spacing w:line="240" w:lineRule="auto"/>
        <w:jc w:val="center"/>
        <w:rPr>
          <w:b/>
          <w:bCs/>
          <w:sz w:val="28"/>
          <w:szCs w:val="28"/>
        </w:rPr>
      </w:pPr>
      <w:proofErr w:type="gramStart"/>
      <w:r w:rsidRPr="00C838D3">
        <w:rPr>
          <w:b/>
          <w:bCs/>
          <w:sz w:val="28"/>
          <w:szCs w:val="28"/>
        </w:rPr>
        <w:t>П</w:t>
      </w:r>
      <w:proofErr w:type="gramEnd"/>
      <w:r w:rsidRPr="00C838D3">
        <w:rPr>
          <w:b/>
          <w:bCs/>
          <w:sz w:val="28"/>
          <w:szCs w:val="28"/>
        </w:rPr>
        <w:t xml:space="preserve"> О С Т А Н О В Л Е Н И Е </w:t>
      </w:r>
    </w:p>
    <w:p w:rsidR="00C838D3" w:rsidRPr="00C838D3" w:rsidRDefault="00C838D3" w:rsidP="00C838D3">
      <w:pPr>
        <w:spacing w:line="240" w:lineRule="auto"/>
        <w:ind w:left="426"/>
        <w:rPr>
          <w:b/>
          <w:bCs/>
          <w:sz w:val="28"/>
          <w:szCs w:val="28"/>
        </w:rPr>
      </w:pPr>
    </w:p>
    <w:p w:rsidR="00C838D3" w:rsidRPr="00C838D3" w:rsidRDefault="00C838D3" w:rsidP="00C838D3">
      <w:pPr>
        <w:spacing w:line="240" w:lineRule="auto"/>
        <w:rPr>
          <w:sz w:val="28"/>
          <w:szCs w:val="28"/>
        </w:rPr>
      </w:pPr>
      <w:r w:rsidRPr="00C838D3">
        <w:rPr>
          <w:sz w:val="28"/>
          <w:szCs w:val="28"/>
        </w:rPr>
        <w:t xml:space="preserve">  от  31.03.2022  № 224</w:t>
      </w:r>
    </w:p>
    <w:p w:rsidR="00C838D3" w:rsidRPr="00C838D3" w:rsidRDefault="00C838D3" w:rsidP="00C838D3">
      <w:pPr>
        <w:spacing w:line="240" w:lineRule="auto"/>
        <w:rPr>
          <w:sz w:val="28"/>
          <w:szCs w:val="28"/>
        </w:rPr>
      </w:pPr>
      <w:r w:rsidRPr="00C838D3">
        <w:rPr>
          <w:sz w:val="28"/>
          <w:szCs w:val="28"/>
        </w:rPr>
        <w:t xml:space="preserve">     </w:t>
      </w:r>
    </w:p>
    <w:tbl>
      <w:tblPr>
        <w:tblW w:w="0" w:type="auto"/>
        <w:tblInd w:w="108" w:type="dxa"/>
        <w:tblLook w:val="01E0"/>
      </w:tblPr>
      <w:tblGrid>
        <w:gridCol w:w="5148"/>
      </w:tblGrid>
      <w:tr w:rsidR="00C838D3" w:rsidRPr="00C838D3" w:rsidTr="00570A78">
        <w:tc>
          <w:tcPr>
            <w:tcW w:w="5148" w:type="dxa"/>
          </w:tcPr>
          <w:p w:rsidR="00C838D3" w:rsidRPr="00C838D3" w:rsidRDefault="00C838D3" w:rsidP="00C838D3">
            <w:pPr>
              <w:spacing w:line="240" w:lineRule="auto"/>
              <w:jc w:val="both"/>
              <w:rPr>
                <w:sz w:val="28"/>
                <w:szCs w:val="28"/>
              </w:rPr>
            </w:pPr>
            <w:r w:rsidRPr="00C838D3">
              <w:rPr>
                <w:sz w:val="28"/>
                <w:szCs w:val="28"/>
              </w:rPr>
              <w:t>Об утверждении муниципальной программы «Развитие системы образования и молодежной политики в            муниципальном образовании «Холм-Жирковский район» Смоленской области»</w:t>
            </w:r>
          </w:p>
        </w:tc>
      </w:tr>
    </w:tbl>
    <w:p w:rsidR="00C838D3" w:rsidRPr="00C838D3" w:rsidRDefault="00C838D3" w:rsidP="00C838D3">
      <w:pPr>
        <w:spacing w:line="240" w:lineRule="auto"/>
        <w:ind w:firstLine="510"/>
        <w:jc w:val="both"/>
        <w:rPr>
          <w:sz w:val="28"/>
          <w:szCs w:val="28"/>
          <w:lang w:eastAsia="ar-SA"/>
        </w:rPr>
      </w:pPr>
    </w:p>
    <w:p w:rsidR="00C838D3" w:rsidRPr="00C838D3" w:rsidRDefault="00C838D3" w:rsidP="00C838D3">
      <w:pPr>
        <w:spacing w:line="240" w:lineRule="auto"/>
        <w:ind w:firstLine="510"/>
        <w:jc w:val="both"/>
        <w:rPr>
          <w:sz w:val="28"/>
          <w:szCs w:val="28"/>
          <w:lang w:eastAsia="ar-SA"/>
        </w:rPr>
      </w:pPr>
    </w:p>
    <w:p w:rsidR="00C838D3" w:rsidRPr="00C838D3" w:rsidRDefault="00C838D3" w:rsidP="00C838D3">
      <w:pPr>
        <w:tabs>
          <w:tab w:val="left" w:pos="709"/>
        </w:tabs>
        <w:spacing w:line="240" w:lineRule="auto"/>
        <w:jc w:val="both"/>
        <w:rPr>
          <w:sz w:val="28"/>
          <w:szCs w:val="28"/>
        </w:rPr>
      </w:pPr>
      <w:r w:rsidRPr="00C838D3">
        <w:rPr>
          <w:sz w:val="28"/>
          <w:szCs w:val="28"/>
          <w:lang w:eastAsia="ar-SA"/>
        </w:rPr>
        <w:t xml:space="preserve">         В соответствии с постановлением </w:t>
      </w:r>
      <w:r w:rsidRPr="00C838D3">
        <w:rPr>
          <w:sz w:val="28"/>
          <w:szCs w:val="28"/>
        </w:rPr>
        <w:t xml:space="preserve">Администрации муниципального образования «Холм-Жирковский район» Смоленской области от </w:t>
      </w:r>
      <w:r w:rsidRPr="00C838D3">
        <w:rPr>
          <w:color w:val="000000" w:themeColor="text1"/>
          <w:sz w:val="28"/>
          <w:szCs w:val="28"/>
        </w:rPr>
        <w:t xml:space="preserve">02.02.2022 №88 «Об утверждении </w:t>
      </w:r>
      <w:r w:rsidRPr="00C838D3">
        <w:rPr>
          <w:sz w:val="28"/>
          <w:szCs w:val="28"/>
        </w:rPr>
        <w:t>Порядка принятия решения о разработке муниципальных программ, их формирования и реализации», Администрация муниципального образования «Холм-Жирковский район» Смоленской области</w:t>
      </w:r>
    </w:p>
    <w:p w:rsidR="00C838D3" w:rsidRPr="00C838D3" w:rsidRDefault="00C838D3" w:rsidP="00C838D3">
      <w:pPr>
        <w:tabs>
          <w:tab w:val="left" w:pos="709"/>
        </w:tabs>
        <w:spacing w:line="240" w:lineRule="auto"/>
        <w:jc w:val="both"/>
        <w:rPr>
          <w:sz w:val="28"/>
          <w:szCs w:val="28"/>
        </w:rPr>
      </w:pPr>
    </w:p>
    <w:p w:rsidR="00C838D3" w:rsidRPr="00C838D3" w:rsidRDefault="00C838D3" w:rsidP="00C838D3">
      <w:pPr>
        <w:tabs>
          <w:tab w:val="left" w:pos="709"/>
        </w:tabs>
        <w:spacing w:line="240" w:lineRule="auto"/>
        <w:jc w:val="both"/>
        <w:rPr>
          <w:sz w:val="28"/>
          <w:szCs w:val="28"/>
        </w:rPr>
      </w:pPr>
      <w:r w:rsidRPr="00C838D3">
        <w:rPr>
          <w:sz w:val="28"/>
          <w:szCs w:val="28"/>
        </w:rPr>
        <w:t xml:space="preserve">         </w:t>
      </w:r>
      <w:proofErr w:type="spellStart"/>
      <w:proofErr w:type="gramStart"/>
      <w:r w:rsidRPr="00C838D3">
        <w:rPr>
          <w:sz w:val="28"/>
          <w:szCs w:val="28"/>
        </w:rPr>
        <w:t>п</w:t>
      </w:r>
      <w:proofErr w:type="spellEnd"/>
      <w:proofErr w:type="gramEnd"/>
      <w:r w:rsidRPr="00C838D3">
        <w:rPr>
          <w:sz w:val="28"/>
          <w:szCs w:val="28"/>
        </w:rPr>
        <w:t xml:space="preserve"> о с т а </w:t>
      </w:r>
      <w:proofErr w:type="spellStart"/>
      <w:r w:rsidRPr="00C838D3">
        <w:rPr>
          <w:sz w:val="28"/>
          <w:szCs w:val="28"/>
        </w:rPr>
        <w:t>н</w:t>
      </w:r>
      <w:proofErr w:type="spellEnd"/>
      <w:r w:rsidRPr="00C838D3">
        <w:rPr>
          <w:sz w:val="28"/>
          <w:szCs w:val="28"/>
        </w:rPr>
        <w:t xml:space="preserve"> о в л я е т:</w:t>
      </w:r>
    </w:p>
    <w:p w:rsidR="00C838D3" w:rsidRPr="00C838D3" w:rsidRDefault="00C838D3" w:rsidP="00C838D3">
      <w:pPr>
        <w:spacing w:line="240" w:lineRule="auto"/>
        <w:jc w:val="both"/>
        <w:rPr>
          <w:sz w:val="28"/>
          <w:szCs w:val="28"/>
        </w:rPr>
      </w:pPr>
    </w:p>
    <w:p w:rsidR="00C838D3" w:rsidRPr="00C838D3" w:rsidRDefault="00C838D3" w:rsidP="00C838D3">
      <w:pPr>
        <w:numPr>
          <w:ilvl w:val="0"/>
          <w:numId w:val="7"/>
        </w:numPr>
        <w:tabs>
          <w:tab w:val="left" w:pos="426"/>
        </w:tabs>
        <w:spacing w:line="240" w:lineRule="auto"/>
        <w:ind w:left="0" w:firstLine="709"/>
        <w:jc w:val="both"/>
        <w:rPr>
          <w:sz w:val="28"/>
          <w:szCs w:val="28"/>
        </w:rPr>
      </w:pPr>
      <w:r w:rsidRPr="00C838D3">
        <w:rPr>
          <w:sz w:val="28"/>
          <w:szCs w:val="28"/>
        </w:rPr>
        <w:t xml:space="preserve">Утвердить прилагаемую муниципальную программу «Развитие системы образования и молодежной политики в муниципальном образовании «Холм-Жирковский район» Смоленской области». </w:t>
      </w:r>
    </w:p>
    <w:p w:rsidR="00C838D3" w:rsidRPr="00C838D3" w:rsidRDefault="00C838D3" w:rsidP="00C838D3">
      <w:pPr>
        <w:numPr>
          <w:ilvl w:val="0"/>
          <w:numId w:val="7"/>
        </w:numPr>
        <w:tabs>
          <w:tab w:val="left" w:pos="426"/>
        </w:tabs>
        <w:spacing w:line="240" w:lineRule="auto"/>
        <w:ind w:left="0" w:firstLine="709"/>
        <w:jc w:val="both"/>
        <w:rPr>
          <w:color w:val="FF0000"/>
          <w:sz w:val="28"/>
          <w:szCs w:val="28"/>
        </w:rPr>
      </w:pPr>
      <w:r w:rsidRPr="00C838D3">
        <w:rPr>
          <w:sz w:val="28"/>
          <w:szCs w:val="28"/>
        </w:rPr>
        <w:t>Признать утратившим силу постановление Администрации муниципального образования «Холм-Жирковский район» Смоленской области от 18.11.2013 № 643 «Об утверждении муниципальной целевой программы «Развитие системы образования и молодежной политики в муниципальном образовании «Холм-Жирковский район» Смоленской области на 2014-2016г.г.».</w:t>
      </w:r>
    </w:p>
    <w:p w:rsidR="00C838D3" w:rsidRPr="00C838D3" w:rsidRDefault="00C838D3" w:rsidP="00C838D3">
      <w:pPr>
        <w:numPr>
          <w:ilvl w:val="0"/>
          <w:numId w:val="7"/>
        </w:numPr>
        <w:tabs>
          <w:tab w:val="left" w:pos="426"/>
        </w:tabs>
        <w:spacing w:line="240" w:lineRule="auto"/>
        <w:ind w:left="0" w:firstLine="709"/>
        <w:jc w:val="both"/>
        <w:rPr>
          <w:sz w:val="28"/>
          <w:szCs w:val="28"/>
        </w:rPr>
      </w:pPr>
      <w:r w:rsidRPr="00C838D3">
        <w:rPr>
          <w:sz w:val="28"/>
          <w:szCs w:val="28"/>
        </w:rPr>
        <w:t>Признать утратившим силу постановление Администрации муниципального образования «Холм-Жирковский район» Смоленской области от 15.01.2014 № 28 «О внесении изменений в муниципальную целевую программу «Развитие системы образования и молодежной политики в муниципальном образовании «Холм-Жирковский район» Смоленской области» на 2014-2016г.г.».</w:t>
      </w:r>
    </w:p>
    <w:p w:rsidR="00C838D3" w:rsidRPr="00C838D3" w:rsidRDefault="00C838D3" w:rsidP="00C838D3">
      <w:pPr>
        <w:numPr>
          <w:ilvl w:val="0"/>
          <w:numId w:val="7"/>
        </w:numPr>
        <w:tabs>
          <w:tab w:val="left" w:pos="426"/>
        </w:tabs>
        <w:spacing w:line="240" w:lineRule="auto"/>
        <w:ind w:left="0" w:firstLine="709"/>
        <w:jc w:val="both"/>
        <w:rPr>
          <w:sz w:val="28"/>
          <w:szCs w:val="28"/>
        </w:rPr>
      </w:pPr>
      <w:r w:rsidRPr="00C838D3">
        <w:rPr>
          <w:sz w:val="28"/>
          <w:szCs w:val="28"/>
        </w:rPr>
        <w:t>Признать утратившим силу постановление Администрации муниципального образования «Холм-Жирковский район» Смоленской области от 27.01.2014 № 54 «О внесении изменений в муниципальную целевую программу «Развитие системы образования и молодежной политики в муниципальном образовании «Холм-Жирковский район» Смоленской области» на 2014-2016г.г.».</w:t>
      </w:r>
    </w:p>
    <w:p w:rsidR="00C838D3" w:rsidRPr="00C838D3" w:rsidRDefault="00C838D3" w:rsidP="00C838D3">
      <w:pPr>
        <w:numPr>
          <w:ilvl w:val="0"/>
          <w:numId w:val="7"/>
        </w:numPr>
        <w:tabs>
          <w:tab w:val="left" w:pos="426"/>
        </w:tabs>
        <w:spacing w:line="240" w:lineRule="auto"/>
        <w:ind w:left="0" w:firstLine="709"/>
        <w:jc w:val="both"/>
        <w:rPr>
          <w:sz w:val="28"/>
          <w:szCs w:val="28"/>
        </w:rPr>
      </w:pPr>
      <w:r w:rsidRPr="00C838D3">
        <w:rPr>
          <w:sz w:val="28"/>
          <w:szCs w:val="28"/>
        </w:rPr>
        <w:lastRenderedPageBreak/>
        <w:t>Признать утратившим силу постановление Администрации муниципального образования «Холм-Жирковский район» Смоленской области от 10.02.2015 № 77 «О внесении изменений в муниципальную целевую программу «Развитие системы образования и молодежной политики в муниципальном образовании «Холм-Жирковский район» Смоленской области» на 2014-2016г.г.».</w:t>
      </w:r>
    </w:p>
    <w:p w:rsidR="00C838D3" w:rsidRPr="00C838D3" w:rsidRDefault="00C838D3" w:rsidP="00C838D3">
      <w:pPr>
        <w:numPr>
          <w:ilvl w:val="0"/>
          <w:numId w:val="7"/>
        </w:numPr>
        <w:tabs>
          <w:tab w:val="left" w:pos="426"/>
        </w:tabs>
        <w:spacing w:line="240" w:lineRule="auto"/>
        <w:ind w:left="0" w:firstLine="709"/>
        <w:jc w:val="both"/>
        <w:rPr>
          <w:sz w:val="28"/>
          <w:szCs w:val="28"/>
        </w:rPr>
      </w:pPr>
      <w:r w:rsidRPr="00C838D3">
        <w:rPr>
          <w:sz w:val="28"/>
          <w:szCs w:val="28"/>
        </w:rPr>
        <w:t>Признать утратившим силу постановление Администрации муниципального образования «Холм-Жирковский район» Смоленской области от 10.03.2015 № 133 «О внесении изменений в муниципальную программу «Развитие системы образования и молодежной политики в муниципальном образовании «Холм-Жирковский район» Смоленской области» на 2014-2016г.г.».</w:t>
      </w:r>
    </w:p>
    <w:p w:rsidR="00C838D3" w:rsidRPr="00C838D3" w:rsidRDefault="00C838D3" w:rsidP="00C838D3">
      <w:pPr>
        <w:numPr>
          <w:ilvl w:val="0"/>
          <w:numId w:val="7"/>
        </w:numPr>
        <w:tabs>
          <w:tab w:val="left" w:pos="426"/>
        </w:tabs>
        <w:spacing w:line="240" w:lineRule="auto"/>
        <w:ind w:left="0" w:firstLine="709"/>
        <w:jc w:val="both"/>
        <w:rPr>
          <w:sz w:val="28"/>
          <w:szCs w:val="28"/>
        </w:rPr>
      </w:pPr>
      <w:r w:rsidRPr="00C838D3">
        <w:rPr>
          <w:sz w:val="28"/>
          <w:szCs w:val="28"/>
        </w:rPr>
        <w:t>Признать утратившим силу постановление Администрации муниципального образования «Холм-Жирковский район» Смоленской области от 23.03.2015 № 165 «О внесении изменений в муниципальную программу «Развитие системы образования и молодежной политики в муниципальном образовании «Холм-Жирковский район» Смоленской области» на 2014-2020г.г.».</w:t>
      </w:r>
    </w:p>
    <w:p w:rsidR="00C838D3" w:rsidRPr="00C838D3" w:rsidRDefault="00C838D3" w:rsidP="00C838D3">
      <w:pPr>
        <w:numPr>
          <w:ilvl w:val="0"/>
          <w:numId w:val="7"/>
        </w:numPr>
        <w:tabs>
          <w:tab w:val="left" w:pos="426"/>
        </w:tabs>
        <w:spacing w:line="240" w:lineRule="auto"/>
        <w:ind w:left="0" w:firstLine="709"/>
        <w:jc w:val="both"/>
        <w:rPr>
          <w:sz w:val="28"/>
          <w:szCs w:val="28"/>
        </w:rPr>
      </w:pPr>
      <w:r w:rsidRPr="00C838D3">
        <w:rPr>
          <w:sz w:val="28"/>
          <w:szCs w:val="28"/>
        </w:rPr>
        <w:t>Признать утратившим силу постановление Администрации муниципального образования «Холм-Жирковский район» Смоленской области от 27.07.2015 № 365 «О внесении изменений в муниципальную программу «Развитие системы образования и молодежной политики в муниципальном образовании «Холм-Жирковский район» Смоленской области» на 2014-2020г.г.».</w:t>
      </w:r>
    </w:p>
    <w:p w:rsidR="00C838D3" w:rsidRPr="00C838D3" w:rsidRDefault="00C838D3" w:rsidP="00C838D3">
      <w:pPr>
        <w:numPr>
          <w:ilvl w:val="0"/>
          <w:numId w:val="7"/>
        </w:numPr>
        <w:tabs>
          <w:tab w:val="left" w:pos="426"/>
        </w:tabs>
        <w:spacing w:line="240" w:lineRule="auto"/>
        <w:ind w:left="0" w:firstLine="709"/>
        <w:jc w:val="both"/>
        <w:rPr>
          <w:sz w:val="28"/>
          <w:szCs w:val="28"/>
        </w:rPr>
      </w:pPr>
      <w:r w:rsidRPr="00C838D3">
        <w:rPr>
          <w:sz w:val="28"/>
          <w:szCs w:val="28"/>
        </w:rPr>
        <w:t>Признать утратившим силу постановление Администрации муниципального образования «Холм-Жирковский район» Смоленской области от 10.11.2015 № 564 «О внесении изменений в муниципальную программу «Развитие системы образования и молодежной политики в муниципальном образовании «Холм-Жирковский район» Смоленской области» на 2014-2020г.г.».</w:t>
      </w:r>
    </w:p>
    <w:p w:rsidR="00C838D3" w:rsidRPr="00C838D3" w:rsidRDefault="00C838D3" w:rsidP="00C838D3">
      <w:pPr>
        <w:numPr>
          <w:ilvl w:val="0"/>
          <w:numId w:val="7"/>
        </w:numPr>
        <w:tabs>
          <w:tab w:val="left" w:pos="426"/>
          <w:tab w:val="left" w:pos="851"/>
          <w:tab w:val="left" w:pos="993"/>
        </w:tabs>
        <w:spacing w:line="240" w:lineRule="auto"/>
        <w:ind w:left="0" w:firstLine="709"/>
        <w:jc w:val="both"/>
        <w:rPr>
          <w:sz w:val="28"/>
          <w:szCs w:val="28"/>
        </w:rPr>
      </w:pPr>
      <w:r w:rsidRPr="00C838D3">
        <w:rPr>
          <w:sz w:val="28"/>
          <w:szCs w:val="28"/>
        </w:rPr>
        <w:t>Признать утратившим силу постановление Администрации муниципального образования «Холм-Жирковский район» Смоленской области от 15.02.2016 № 49 «О внесении изменений в муниципальную программу «Развитие системы образования и молодежной политики в муниципальном образовании «Холм-Жирковский район» Смоленской области» на 2014-2020г.г.».</w:t>
      </w:r>
    </w:p>
    <w:p w:rsidR="00C838D3" w:rsidRPr="00C838D3" w:rsidRDefault="00C838D3" w:rsidP="00C838D3">
      <w:pPr>
        <w:numPr>
          <w:ilvl w:val="0"/>
          <w:numId w:val="7"/>
        </w:numPr>
        <w:tabs>
          <w:tab w:val="left" w:pos="426"/>
          <w:tab w:val="left" w:pos="851"/>
        </w:tabs>
        <w:spacing w:line="240" w:lineRule="auto"/>
        <w:ind w:left="0" w:firstLine="709"/>
        <w:jc w:val="both"/>
        <w:rPr>
          <w:sz w:val="28"/>
          <w:szCs w:val="28"/>
        </w:rPr>
      </w:pPr>
      <w:r w:rsidRPr="00C838D3">
        <w:rPr>
          <w:sz w:val="28"/>
          <w:szCs w:val="28"/>
        </w:rPr>
        <w:t>Признать утратившим силу постановление Администрации муниципального образования «Холм-Жирковский район» Смоленской области от 02.03.2016 № 91 «О внесении изменений в муниципальную программу «Развитие системы образования и молодежной политики в муниципальном образовании «Холм-Жирковский район» Смоленской области» на 2014-2020г.г.».</w:t>
      </w:r>
    </w:p>
    <w:p w:rsidR="00C838D3" w:rsidRPr="00C838D3" w:rsidRDefault="00C838D3" w:rsidP="00C838D3">
      <w:pPr>
        <w:numPr>
          <w:ilvl w:val="0"/>
          <w:numId w:val="7"/>
        </w:numPr>
        <w:tabs>
          <w:tab w:val="left" w:pos="426"/>
          <w:tab w:val="left" w:pos="851"/>
        </w:tabs>
        <w:spacing w:line="240" w:lineRule="auto"/>
        <w:ind w:left="0" w:firstLine="709"/>
        <w:jc w:val="both"/>
        <w:rPr>
          <w:sz w:val="28"/>
          <w:szCs w:val="28"/>
        </w:rPr>
      </w:pPr>
      <w:r w:rsidRPr="00C838D3">
        <w:rPr>
          <w:sz w:val="28"/>
          <w:szCs w:val="28"/>
        </w:rPr>
        <w:t xml:space="preserve">Признать утратившим силу постановление Администрации муниципального образования «Холм-Жирковский район» Смоленской области от 14.04.2016 № 178 «О внесении изменений в муниципальную </w:t>
      </w:r>
      <w:r w:rsidRPr="00C838D3">
        <w:rPr>
          <w:sz w:val="28"/>
          <w:szCs w:val="28"/>
        </w:rPr>
        <w:lastRenderedPageBreak/>
        <w:t>программу «Развитие системы образования и молодежной политики в муниципальном образовании «Холм-Жирковский район» Смоленской области» на 2014-2020г.г.».</w:t>
      </w:r>
    </w:p>
    <w:p w:rsidR="00C838D3" w:rsidRPr="00C838D3" w:rsidRDefault="00C838D3" w:rsidP="00C838D3">
      <w:pPr>
        <w:numPr>
          <w:ilvl w:val="0"/>
          <w:numId w:val="7"/>
        </w:numPr>
        <w:tabs>
          <w:tab w:val="left" w:pos="426"/>
          <w:tab w:val="left" w:pos="851"/>
        </w:tabs>
        <w:spacing w:line="240" w:lineRule="auto"/>
        <w:ind w:left="0" w:firstLine="709"/>
        <w:jc w:val="both"/>
        <w:rPr>
          <w:sz w:val="28"/>
          <w:szCs w:val="28"/>
        </w:rPr>
      </w:pPr>
      <w:r w:rsidRPr="00C838D3">
        <w:rPr>
          <w:sz w:val="28"/>
          <w:szCs w:val="28"/>
        </w:rPr>
        <w:t>Признать утратившим силу постановление Администрации муниципального образования «Холм-Жирковский район» Смоленской области от 12.09.2016 № 443 «О внесении изменений в муниципальную программу «Развитие системы образования и молодежной политики в муниципальном образовании «Холм-Жирковский район» Смоленской области» на 2014-2020г.г.».</w:t>
      </w:r>
    </w:p>
    <w:p w:rsidR="00C838D3" w:rsidRPr="00C838D3" w:rsidRDefault="00C838D3" w:rsidP="00C838D3">
      <w:pPr>
        <w:numPr>
          <w:ilvl w:val="0"/>
          <w:numId w:val="7"/>
        </w:numPr>
        <w:tabs>
          <w:tab w:val="left" w:pos="426"/>
          <w:tab w:val="left" w:pos="851"/>
        </w:tabs>
        <w:spacing w:line="240" w:lineRule="auto"/>
        <w:ind w:left="0" w:firstLine="709"/>
        <w:jc w:val="both"/>
        <w:rPr>
          <w:sz w:val="28"/>
          <w:szCs w:val="28"/>
        </w:rPr>
      </w:pPr>
      <w:r w:rsidRPr="00C838D3">
        <w:rPr>
          <w:sz w:val="28"/>
          <w:szCs w:val="28"/>
        </w:rPr>
        <w:t>Признать утратившим силу постановление Администрации муниципального образования «Холм-Жирковский район» Смоленской области от 08.02.2017 № 94 «О внесении изменений в муниципальную программу «Развитие системы образования и молодежной политики в муниципальном образовании «Холм-Жирковский район» Смоленской области» на 2014-2020г.г.».</w:t>
      </w:r>
    </w:p>
    <w:p w:rsidR="00C838D3" w:rsidRPr="00C838D3" w:rsidRDefault="00C838D3" w:rsidP="00C838D3">
      <w:pPr>
        <w:numPr>
          <w:ilvl w:val="0"/>
          <w:numId w:val="7"/>
        </w:numPr>
        <w:tabs>
          <w:tab w:val="left" w:pos="426"/>
          <w:tab w:val="left" w:pos="851"/>
        </w:tabs>
        <w:spacing w:line="240" w:lineRule="auto"/>
        <w:ind w:left="0" w:firstLine="709"/>
        <w:jc w:val="both"/>
        <w:rPr>
          <w:sz w:val="28"/>
          <w:szCs w:val="28"/>
        </w:rPr>
      </w:pPr>
      <w:r w:rsidRPr="00C838D3">
        <w:rPr>
          <w:sz w:val="28"/>
          <w:szCs w:val="28"/>
        </w:rPr>
        <w:t>Признать утратившим силу постановление Администрации муниципального образования «Холм-Жирковский район» Смоленской области от 20.02.2017 № 123 «О внесении изменений в муниципальную программу «Развитие системы образования и молодежной политики в муниципальном образовании «Холм-Жирковский район» Смоленской области» на 2014-2020г.г.».</w:t>
      </w:r>
    </w:p>
    <w:p w:rsidR="00C838D3" w:rsidRPr="00C838D3" w:rsidRDefault="00C838D3" w:rsidP="00C838D3">
      <w:pPr>
        <w:numPr>
          <w:ilvl w:val="0"/>
          <w:numId w:val="7"/>
        </w:numPr>
        <w:tabs>
          <w:tab w:val="left" w:pos="426"/>
          <w:tab w:val="left" w:pos="851"/>
        </w:tabs>
        <w:spacing w:line="240" w:lineRule="auto"/>
        <w:ind w:left="0" w:firstLine="709"/>
        <w:jc w:val="both"/>
        <w:rPr>
          <w:sz w:val="28"/>
          <w:szCs w:val="28"/>
        </w:rPr>
      </w:pPr>
      <w:r w:rsidRPr="00C838D3">
        <w:rPr>
          <w:sz w:val="28"/>
          <w:szCs w:val="28"/>
        </w:rPr>
        <w:t>Признать утратившим силу постановление Администрации муниципального образования «Холм-Жирковский район» Смоленской области от 30.01.2018 № 57 «О внесении изменений в муниципальную программу «Развитие системы образования и молодежной политики в муниципальном образовании «Холм-Жирковский район» Смоленской области» на 2014-2020г.г.».</w:t>
      </w:r>
    </w:p>
    <w:p w:rsidR="00C838D3" w:rsidRPr="00C838D3" w:rsidRDefault="00C838D3" w:rsidP="00C838D3">
      <w:pPr>
        <w:numPr>
          <w:ilvl w:val="0"/>
          <w:numId w:val="7"/>
        </w:numPr>
        <w:tabs>
          <w:tab w:val="left" w:pos="426"/>
          <w:tab w:val="left" w:pos="851"/>
        </w:tabs>
        <w:spacing w:line="240" w:lineRule="auto"/>
        <w:ind w:left="0" w:firstLine="709"/>
        <w:jc w:val="both"/>
        <w:rPr>
          <w:sz w:val="28"/>
          <w:szCs w:val="28"/>
        </w:rPr>
      </w:pPr>
      <w:r w:rsidRPr="00C838D3">
        <w:rPr>
          <w:sz w:val="28"/>
          <w:szCs w:val="28"/>
        </w:rPr>
        <w:t>Признать утратившим силу постановление Администрации муниципального образования «Холм-Жирковский район» Смоленской области от 14.05.2018 № 232 «О внесении изменений в муниципальную программу «Развитие системы образования и молодежной политики в муниципальном образовании «Холм-Жирковский район» Смоленской области» на 2014-2020г.г.».</w:t>
      </w:r>
    </w:p>
    <w:p w:rsidR="00C838D3" w:rsidRPr="00C838D3" w:rsidRDefault="00C838D3" w:rsidP="00C838D3">
      <w:pPr>
        <w:numPr>
          <w:ilvl w:val="0"/>
          <w:numId w:val="7"/>
        </w:numPr>
        <w:tabs>
          <w:tab w:val="left" w:pos="426"/>
          <w:tab w:val="left" w:pos="851"/>
        </w:tabs>
        <w:spacing w:line="240" w:lineRule="auto"/>
        <w:ind w:left="0" w:firstLine="709"/>
        <w:jc w:val="both"/>
        <w:rPr>
          <w:sz w:val="28"/>
          <w:szCs w:val="28"/>
        </w:rPr>
      </w:pPr>
      <w:r w:rsidRPr="00C838D3">
        <w:rPr>
          <w:sz w:val="28"/>
          <w:szCs w:val="28"/>
        </w:rPr>
        <w:t>Признать утратившим силу постановление Администрации муниципального образования «Холм-Жирковский район» Смоленской области от 23.07.2018 № 366 «О внесении изменений в муниципальную программу «Развитие системы образования и молодежной политики в муниципальном образовании «Холм-Жирковский район» Смоленской области» на 2014-2020г.г.».</w:t>
      </w:r>
    </w:p>
    <w:p w:rsidR="00C838D3" w:rsidRPr="00C838D3" w:rsidRDefault="00C838D3" w:rsidP="00C838D3">
      <w:pPr>
        <w:numPr>
          <w:ilvl w:val="0"/>
          <w:numId w:val="7"/>
        </w:numPr>
        <w:tabs>
          <w:tab w:val="left" w:pos="426"/>
          <w:tab w:val="left" w:pos="851"/>
        </w:tabs>
        <w:spacing w:line="240" w:lineRule="auto"/>
        <w:ind w:left="0" w:firstLine="709"/>
        <w:jc w:val="both"/>
        <w:rPr>
          <w:sz w:val="28"/>
          <w:szCs w:val="28"/>
        </w:rPr>
      </w:pPr>
      <w:r w:rsidRPr="00C838D3">
        <w:rPr>
          <w:sz w:val="28"/>
          <w:szCs w:val="28"/>
        </w:rPr>
        <w:t>Признать утратившим силу постановление Администрации муниципального образования «Холм-Жирковский район» Смоленской области от 15.08.2018 № 391 «О внесении изменений в муниципальную программу «Развитие системы образования и молодежной политики в муниципальном образовании «Холм-Жирковский район» Смоленской области» на 2014-2020г.г.».</w:t>
      </w:r>
    </w:p>
    <w:p w:rsidR="00C838D3" w:rsidRPr="00C838D3" w:rsidRDefault="00C838D3" w:rsidP="00C838D3">
      <w:pPr>
        <w:numPr>
          <w:ilvl w:val="0"/>
          <w:numId w:val="7"/>
        </w:numPr>
        <w:tabs>
          <w:tab w:val="left" w:pos="426"/>
          <w:tab w:val="left" w:pos="851"/>
        </w:tabs>
        <w:spacing w:line="240" w:lineRule="auto"/>
        <w:ind w:left="0" w:firstLine="709"/>
        <w:jc w:val="both"/>
        <w:rPr>
          <w:sz w:val="28"/>
          <w:szCs w:val="28"/>
        </w:rPr>
      </w:pPr>
      <w:r w:rsidRPr="00C838D3">
        <w:rPr>
          <w:sz w:val="28"/>
          <w:szCs w:val="28"/>
        </w:rPr>
        <w:lastRenderedPageBreak/>
        <w:t>Признать утратившим силу постановление Администрации муниципального образования «Холм-Жирковский район» Смоленской области от 15.08.2018 № 399 «О внесении изменений в муниципальную программу «Развитие системы образования и молодежной политики в муниципальном образовании «Холм-Жирковский район» Смоленской области» на 2014-2020г.г.».</w:t>
      </w:r>
    </w:p>
    <w:p w:rsidR="00C838D3" w:rsidRPr="00C838D3" w:rsidRDefault="00C838D3" w:rsidP="00C838D3">
      <w:pPr>
        <w:numPr>
          <w:ilvl w:val="0"/>
          <w:numId w:val="7"/>
        </w:numPr>
        <w:tabs>
          <w:tab w:val="left" w:pos="567"/>
          <w:tab w:val="left" w:pos="851"/>
        </w:tabs>
        <w:spacing w:line="240" w:lineRule="auto"/>
        <w:ind w:left="0" w:firstLine="709"/>
        <w:jc w:val="both"/>
        <w:rPr>
          <w:sz w:val="28"/>
          <w:szCs w:val="28"/>
        </w:rPr>
      </w:pPr>
      <w:r w:rsidRPr="00C838D3">
        <w:rPr>
          <w:sz w:val="28"/>
          <w:szCs w:val="28"/>
        </w:rPr>
        <w:t>Признать утратившим силу постановление Администрации муниципального образования «Холм-Жирковский район» Смоленской области от 03.12.2018 № 592 «О внесении изменений в постановление Администрации муниципального образования «Холм-Жирковский район» Смоленской области от 18.11.2013 № 643.</w:t>
      </w:r>
    </w:p>
    <w:p w:rsidR="00C838D3" w:rsidRPr="00C838D3" w:rsidRDefault="00C838D3" w:rsidP="00C838D3">
      <w:pPr>
        <w:numPr>
          <w:ilvl w:val="0"/>
          <w:numId w:val="7"/>
        </w:numPr>
        <w:tabs>
          <w:tab w:val="left" w:pos="567"/>
          <w:tab w:val="left" w:pos="851"/>
        </w:tabs>
        <w:spacing w:line="240" w:lineRule="auto"/>
        <w:ind w:left="0" w:firstLine="709"/>
        <w:jc w:val="both"/>
        <w:rPr>
          <w:sz w:val="28"/>
          <w:szCs w:val="28"/>
        </w:rPr>
      </w:pPr>
      <w:r w:rsidRPr="00C838D3">
        <w:rPr>
          <w:sz w:val="28"/>
          <w:szCs w:val="28"/>
        </w:rPr>
        <w:t>Признать утратившим силу постановление Администрации муниципального образования «Холм-Жирковский район» Смоленской области от 28.12.2018 № 666 «О внесении изменений в муниципальную программу «Развитие системы образования и молодежной политики в муниципальном образовании «Холм-Жирковский район» Смоленской области».</w:t>
      </w:r>
    </w:p>
    <w:p w:rsidR="00C838D3" w:rsidRPr="00C838D3" w:rsidRDefault="00C838D3" w:rsidP="00C838D3">
      <w:pPr>
        <w:numPr>
          <w:ilvl w:val="0"/>
          <w:numId w:val="7"/>
        </w:numPr>
        <w:tabs>
          <w:tab w:val="left" w:pos="567"/>
          <w:tab w:val="left" w:pos="851"/>
        </w:tabs>
        <w:spacing w:line="240" w:lineRule="auto"/>
        <w:ind w:left="0" w:firstLine="709"/>
        <w:jc w:val="both"/>
        <w:rPr>
          <w:sz w:val="28"/>
          <w:szCs w:val="28"/>
        </w:rPr>
      </w:pPr>
      <w:r w:rsidRPr="00C838D3">
        <w:rPr>
          <w:sz w:val="28"/>
          <w:szCs w:val="28"/>
        </w:rPr>
        <w:t>Признать утратившим силу постановление Администрации муниципального образования «Холм-Жирковский район» Смоленской области от 04.04.2019 № 195 «О внесении изменений в муниципальную программу «Развитие системы образования и молодежной политики в муниципальном образовании «Холм-Жирковский район» Смоленской области».</w:t>
      </w:r>
    </w:p>
    <w:p w:rsidR="00C838D3" w:rsidRPr="00C838D3" w:rsidRDefault="00C838D3" w:rsidP="00C838D3">
      <w:pPr>
        <w:numPr>
          <w:ilvl w:val="0"/>
          <w:numId w:val="7"/>
        </w:numPr>
        <w:tabs>
          <w:tab w:val="left" w:pos="567"/>
          <w:tab w:val="left" w:pos="851"/>
        </w:tabs>
        <w:spacing w:line="240" w:lineRule="auto"/>
        <w:ind w:left="0" w:firstLine="709"/>
        <w:jc w:val="both"/>
        <w:rPr>
          <w:sz w:val="28"/>
          <w:szCs w:val="28"/>
        </w:rPr>
      </w:pPr>
      <w:r w:rsidRPr="00C838D3">
        <w:rPr>
          <w:sz w:val="28"/>
          <w:szCs w:val="28"/>
        </w:rPr>
        <w:t>Признать утратившим силу постановление Администрации муниципального образования «Холм-Жирковский район» Смоленской области от 14.05.2019 № 241 «О внесении изменений в муниципальную программу «Развитие системы образования и молодежной политики в муниципальном образовании «Холм-Жирковский район» Смоленской области».</w:t>
      </w:r>
    </w:p>
    <w:p w:rsidR="00C838D3" w:rsidRPr="00C838D3" w:rsidRDefault="00C838D3" w:rsidP="00C838D3">
      <w:pPr>
        <w:numPr>
          <w:ilvl w:val="0"/>
          <w:numId w:val="7"/>
        </w:numPr>
        <w:tabs>
          <w:tab w:val="left" w:pos="567"/>
          <w:tab w:val="left" w:pos="851"/>
        </w:tabs>
        <w:spacing w:line="240" w:lineRule="auto"/>
        <w:ind w:left="0" w:firstLine="709"/>
        <w:jc w:val="both"/>
        <w:rPr>
          <w:sz w:val="28"/>
          <w:szCs w:val="28"/>
        </w:rPr>
      </w:pPr>
      <w:r w:rsidRPr="00C838D3">
        <w:rPr>
          <w:sz w:val="28"/>
          <w:szCs w:val="28"/>
        </w:rPr>
        <w:t>Признать утратившим силу постановление Администрации муниципального образования «Холм-Жирковский район» Смоленской области от 21.06.2019 № 314 «О внесении изменений в муниципальную программу «Развитие системы образования и молодежной политики в муниципальном образовании «Холм-Жирковский район» Смоленской области».</w:t>
      </w:r>
    </w:p>
    <w:p w:rsidR="00C838D3" w:rsidRPr="00C838D3" w:rsidRDefault="00C838D3" w:rsidP="00C838D3">
      <w:pPr>
        <w:numPr>
          <w:ilvl w:val="0"/>
          <w:numId w:val="7"/>
        </w:numPr>
        <w:tabs>
          <w:tab w:val="left" w:pos="567"/>
          <w:tab w:val="left" w:pos="851"/>
        </w:tabs>
        <w:spacing w:line="240" w:lineRule="auto"/>
        <w:ind w:left="0" w:firstLine="709"/>
        <w:jc w:val="both"/>
        <w:rPr>
          <w:sz w:val="28"/>
          <w:szCs w:val="28"/>
        </w:rPr>
      </w:pPr>
      <w:r w:rsidRPr="00C838D3">
        <w:rPr>
          <w:sz w:val="28"/>
          <w:szCs w:val="28"/>
        </w:rPr>
        <w:t>Признать утратившим силу постановление Администрации муниципального образования «Холм-Жирковский район» Смоленской области от 26.08.2019 № 421 «О внесении изменений в муниципальную программу «Развитие системы образования и молодежной политики в муниципальном образовании «Холм-Жирковский район» Смоленской области».</w:t>
      </w:r>
    </w:p>
    <w:p w:rsidR="00C838D3" w:rsidRPr="00C838D3" w:rsidRDefault="00C838D3" w:rsidP="00C838D3">
      <w:pPr>
        <w:numPr>
          <w:ilvl w:val="0"/>
          <w:numId w:val="7"/>
        </w:numPr>
        <w:tabs>
          <w:tab w:val="left" w:pos="567"/>
          <w:tab w:val="left" w:pos="851"/>
        </w:tabs>
        <w:spacing w:line="240" w:lineRule="auto"/>
        <w:ind w:left="0" w:firstLine="709"/>
        <w:jc w:val="both"/>
        <w:rPr>
          <w:sz w:val="28"/>
          <w:szCs w:val="28"/>
        </w:rPr>
      </w:pPr>
      <w:r w:rsidRPr="00C838D3">
        <w:rPr>
          <w:sz w:val="28"/>
          <w:szCs w:val="28"/>
        </w:rPr>
        <w:t xml:space="preserve">Признать утратившим силу постановление Администрации муниципального образования «Холм-Жирковский район» Смоленской области от 14.01.2020 № 15 «О внесении изменений в муниципальную программу «Развитие системы образования и молодежной политики в </w:t>
      </w:r>
      <w:r w:rsidRPr="00C838D3">
        <w:rPr>
          <w:sz w:val="28"/>
          <w:szCs w:val="28"/>
        </w:rPr>
        <w:lastRenderedPageBreak/>
        <w:t>муниципальном образовании «Холм-Жирковский район» Смоленской области».</w:t>
      </w:r>
    </w:p>
    <w:p w:rsidR="00C838D3" w:rsidRPr="00C838D3" w:rsidRDefault="00C838D3" w:rsidP="00C838D3">
      <w:pPr>
        <w:numPr>
          <w:ilvl w:val="0"/>
          <w:numId w:val="7"/>
        </w:numPr>
        <w:tabs>
          <w:tab w:val="left" w:pos="567"/>
          <w:tab w:val="left" w:pos="851"/>
        </w:tabs>
        <w:spacing w:line="240" w:lineRule="auto"/>
        <w:ind w:left="0" w:firstLine="709"/>
        <w:jc w:val="both"/>
        <w:rPr>
          <w:sz w:val="28"/>
          <w:szCs w:val="28"/>
        </w:rPr>
      </w:pPr>
      <w:r w:rsidRPr="00C838D3">
        <w:rPr>
          <w:sz w:val="28"/>
          <w:szCs w:val="28"/>
        </w:rPr>
        <w:t>Признать утратившим силу постановление Администрации муниципального образования «Холм-Жирковский район» Смоленской области от 24.03.2020 № 199 «О внесении изменений в муниципальную программу «Развитие системы образования и молодежной политики в муниципальном образовании «Холм-Жирковский район» Смоленской области».</w:t>
      </w:r>
    </w:p>
    <w:p w:rsidR="00C838D3" w:rsidRPr="00C838D3" w:rsidRDefault="00C838D3" w:rsidP="00C838D3">
      <w:pPr>
        <w:numPr>
          <w:ilvl w:val="0"/>
          <w:numId w:val="7"/>
        </w:numPr>
        <w:tabs>
          <w:tab w:val="left" w:pos="567"/>
          <w:tab w:val="left" w:pos="851"/>
        </w:tabs>
        <w:spacing w:line="240" w:lineRule="auto"/>
        <w:ind w:left="0" w:firstLine="709"/>
        <w:jc w:val="both"/>
        <w:rPr>
          <w:sz w:val="28"/>
          <w:szCs w:val="28"/>
        </w:rPr>
      </w:pPr>
      <w:r w:rsidRPr="00C838D3">
        <w:rPr>
          <w:sz w:val="28"/>
          <w:szCs w:val="28"/>
        </w:rPr>
        <w:t>Признать утратившим силу постановление Администрации муниципального образования «Холм-Жирковский район» Смоленской области от 28.04.2020 № 263 «О внесении изменений в муниципальную программу «Развитие системы образования и молодежной политики в муниципальном образовании «Холм-Жирковский район» Смоленской области».</w:t>
      </w:r>
    </w:p>
    <w:p w:rsidR="00C838D3" w:rsidRPr="00C838D3" w:rsidRDefault="00C838D3" w:rsidP="00C838D3">
      <w:pPr>
        <w:numPr>
          <w:ilvl w:val="0"/>
          <w:numId w:val="7"/>
        </w:numPr>
        <w:tabs>
          <w:tab w:val="left" w:pos="567"/>
          <w:tab w:val="left" w:pos="851"/>
        </w:tabs>
        <w:spacing w:line="240" w:lineRule="auto"/>
        <w:ind w:left="0" w:firstLine="709"/>
        <w:jc w:val="both"/>
        <w:rPr>
          <w:sz w:val="28"/>
          <w:szCs w:val="28"/>
        </w:rPr>
      </w:pPr>
      <w:r w:rsidRPr="00C838D3">
        <w:rPr>
          <w:sz w:val="28"/>
          <w:szCs w:val="28"/>
        </w:rPr>
        <w:t>Признать утратившим силу постановление Администрации муниципального образования «Холм-Жирковский район» Смоленской области от 22.07.2020 № 403 «О внесении изменений в муниципальную программу «Развитие системы образования и молодежной политики в муниципальном образовании «Холм-Жирковский район» Смоленской области».</w:t>
      </w:r>
    </w:p>
    <w:p w:rsidR="00C838D3" w:rsidRPr="00C838D3" w:rsidRDefault="00C838D3" w:rsidP="00C838D3">
      <w:pPr>
        <w:numPr>
          <w:ilvl w:val="0"/>
          <w:numId w:val="7"/>
        </w:numPr>
        <w:tabs>
          <w:tab w:val="left" w:pos="567"/>
          <w:tab w:val="left" w:pos="851"/>
        </w:tabs>
        <w:spacing w:line="240" w:lineRule="auto"/>
        <w:ind w:left="0" w:firstLine="709"/>
        <w:jc w:val="both"/>
        <w:rPr>
          <w:sz w:val="28"/>
          <w:szCs w:val="28"/>
        </w:rPr>
      </w:pPr>
      <w:r w:rsidRPr="00C838D3">
        <w:rPr>
          <w:sz w:val="28"/>
          <w:szCs w:val="28"/>
        </w:rPr>
        <w:t>Признать утратившим силу постановление Администрации муниципального образования «Холм-Жирковский район» Смоленской области от 20.08.2020 № 452 «О внесении изменений в муниципальную программу «Развитие системы образования и молодежной политики в муниципальном образовании «Холм-Жирковский район» Смоленской области».</w:t>
      </w:r>
    </w:p>
    <w:p w:rsidR="00C838D3" w:rsidRPr="00C838D3" w:rsidRDefault="00C838D3" w:rsidP="00C838D3">
      <w:pPr>
        <w:numPr>
          <w:ilvl w:val="0"/>
          <w:numId w:val="7"/>
        </w:numPr>
        <w:tabs>
          <w:tab w:val="left" w:pos="567"/>
          <w:tab w:val="left" w:pos="851"/>
        </w:tabs>
        <w:spacing w:line="240" w:lineRule="auto"/>
        <w:ind w:left="0" w:firstLine="709"/>
        <w:jc w:val="both"/>
        <w:rPr>
          <w:sz w:val="28"/>
          <w:szCs w:val="28"/>
        </w:rPr>
      </w:pPr>
      <w:r w:rsidRPr="00C838D3">
        <w:rPr>
          <w:sz w:val="28"/>
          <w:szCs w:val="28"/>
        </w:rPr>
        <w:t>Признать утратившим силу постановление Администрации муниципального образования «Холм-Жирковский район» Смоленской области 18.11.2020 № 642 «О внесении изменений в муниципальную программу «Развитие системы образования и молодежной политики в муниципальном образовании «Холм-Жирковский район» Смоленской области».</w:t>
      </w:r>
    </w:p>
    <w:p w:rsidR="00C838D3" w:rsidRPr="00C838D3" w:rsidRDefault="00C838D3" w:rsidP="00C838D3">
      <w:pPr>
        <w:numPr>
          <w:ilvl w:val="0"/>
          <w:numId w:val="7"/>
        </w:numPr>
        <w:tabs>
          <w:tab w:val="left" w:pos="567"/>
          <w:tab w:val="left" w:pos="851"/>
        </w:tabs>
        <w:spacing w:line="240" w:lineRule="auto"/>
        <w:ind w:left="0" w:firstLine="709"/>
        <w:jc w:val="both"/>
        <w:rPr>
          <w:sz w:val="28"/>
          <w:szCs w:val="28"/>
        </w:rPr>
      </w:pPr>
      <w:r w:rsidRPr="00C838D3">
        <w:rPr>
          <w:sz w:val="28"/>
          <w:szCs w:val="28"/>
        </w:rPr>
        <w:t>Признать утратившим силу постановление Администрации муниципального образования «Холм-Жирковский район» Смоленской области от 29.01.2021 № 67 «О внесении изменений в муниципальную программу «Развитие системы образования и молодежной политики в муниципальном образовании «Холм-Жирковский район» Смоленской области».</w:t>
      </w:r>
    </w:p>
    <w:p w:rsidR="00C838D3" w:rsidRPr="00C838D3" w:rsidRDefault="00C838D3" w:rsidP="00C838D3">
      <w:pPr>
        <w:numPr>
          <w:ilvl w:val="0"/>
          <w:numId w:val="7"/>
        </w:numPr>
        <w:tabs>
          <w:tab w:val="left" w:pos="567"/>
          <w:tab w:val="left" w:pos="851"/>
        </w:tabs>
        <w:spacing w:line="240" w:lineRule="auto"/>
        <w:ind w:left="0" w:firstLine="709"/>
        <w:jc w:val="both"/>
        <w:rPr>
          <w:sz w:val="28"/>
          <w:szCs w:val="28"/>
        </w:rPr>
      </w:pPr>
      <w:r w:rsidRPr="00C838D3">
        <w:rPr>
          <w:sz w:val="28"/>
          <w:szCs w:val="28"/>
        </w:rPr>
        <w:t>Признать утратившим силу постановление Администрации муниципального образования «Холм-Жирковский район» Смоленской области от 02.03.2021 № 111 «О внесении изменений в муниципальную программу «Развитие системы образования и молодежной политики в муниципальном образовании «Холм-Жирковский район» Смоленской области».</w:t>
      </w:r>
    </w:p>
    <w:p w:rsidR="00C838D3" w:rsidRPr="00C838D3" w:rsidRDefault="00C838D3" w:rsidP="00C838D3">
      <w:pPr>
        <w:numPr>
          <w:ilvl w:val="0"/>
          <w:numId w:val="7"/>
        </w:numPr>
        <w:tabs>
          <w:tab w:val="left" w:pos="567"/>
          <w:tab w:val="left" w:pos="851"/>
        </w:tabs>
        <w:spacing w:line="240" w:lineRule="auto"/>
        <w:ind w:left="0" w:firstLine="709"/>
        <w:jc w:val="both"/>
        <w:rPr>
          <w:sz w:val="28"/>
          <w:szCs w:val="28"/>
        </w:rPr>
      </w:pPr>
      <w:r w:rsidRPr="00C838D3">
        <w:rPr>
          <w:sz w:val="28"/>
          <w:szCs w:val="28"/>
        </w:rPr>
        <w:lastRenderedPageBreak/>
        <w:t>Признать утратившим силу постановление Администрации муниципального образования «Холм-Жирковский район» Смоленской области от 17.03.2021 № 136 «О внесении изменений в муниципальную программу «Развитие системы образования и молодежной политики в муниципальном образовании «Холм-Жирковский район» Смоленской области».</w:t>
      </w:r>
    </w:p>
    <w:p w:rsidR="00C838D3" w:rsidRPr="00C838D3" w:rsidRDefault="00C838D3" w:rsidP="00C838D3">
      <w:pPr>
        <w:numPr>
          <w:ilvl w:val="0"/>
          <w:numId w:val="7"/>
        </w:numPr>
        <w:tabs>
          <w:tab w:val="left" w:pos="567"/>
          <w:tab w:val="left" w:pos="851"/>
        </w:tabs>
        <w:spacing w:line="240" w:lineRule="auto"/>
        <w:ind w:left="0" w:firstLine="709"/>
        <w:jc w:val="both"/>
        <w:rPr>
          <w:sz w:val="28"/>
          <w:szCs w:val="28"/>
        </w:rPr>
      </w:pPr>
      <w:r w:rsidRPr="00C838D3">
        <w:rPr>
          <w:sz w:val="28"/>
          <w:szCs w:val="28"/>
        </w:rPr>
        <w:t>Признать утратившим силу постановление Администрации муниципального образования «Холм-Жирковский район» Смоленской области от 11.06.2021 № 332 «О внесении изменений в муниципальную программу «Развитие системы образования и молодежной политики в муниципальном образовании «Холм-Жирковский район» Смоленской области».</w:t>
      </w:r>
    </w:p>
    <w:p w:rsidR="00C838D3" w:rsidRPr="00C838D3" w:rsidRDefault="00C838D3" w:rsidP="00C838D3">
      <w:pPr>
        <w:numPr>
          <w:ilvl w:val="0"/>
          <w:numId w:val="7"/>
        </w:numPr>
        <w:tabs>
          <w:tab w:val="left" w:pos="567"/>
          <w:tab w:val="left" w:pos="851"/>
        </w:tabs>
        <w:spacing w:line="240" w:lineRule="auto"/>
        <w:ind w:left="0" w:firstLine="709"/>
        <w:jc w:val="both"/>
        <w:rPr>
          <w:sz w:val="28"/>
          <w:szCs w:val="28"/>
        </w:rPr>
      </w:pPr>
      <w:r w:rsidRPr="00C838D3">
        <w:rPr>
          <w:sz w:val="28"/>
          <w:szCs w:val="28"/>
        </w:rPr>
        <w:t>Признать утратившим силу постановление Администрации муниципального образования «Холм-Жирковский район» Смоленской области от 26.08.2021 № 495 «О внесении изменений в муниципальную программу «Развитие системы образования и молодежной политики в муниципальном образовании «Холм-Жирковский район» Смоленской области».</w:t>
      </w:r>
    </w:p>
    <w:p w:rsidR="00C838D3" w:rsidRPr="00C838D3" w:rsidRDefault="00C838D3" w:rsidP="00C838D3">
      <w:pPr>
        <w:numPr>
          <w:ilvl w:val="0"/>
          <w:numId w:val="7"/>
        </w:numPr>
        <w:tabs>
          <w:tab w:val="left" w:pos="567"/>
          <w:tab w:val="left" w:pos="851"/>
        </w:tabs>
        <w:spacing w:line="240" w:lineRule="auto"/>
        <w:ind w:left="0" w:firstLine="709"/>
        <w:jc w:val="both"/>
        <w:rPr>
          <w:sz w:val="28"/>
          <w:szCs w:val="28"/>
        </w:rPr>
      </w:pPr>
      <w:r w:rsidRPr="00C838D3">
        <w:rPr>
          <w:sz w:val="28"/>
          <w:szCs w:val="28"/>
        </w:rPr>
        <w:t>Признать утратившим силу постановление Администрации муниципального образования «Холм-Жирковский район» Смоленской области от 29.03.2022 № 221 «О внесении изменений в муниципальную программу «Развитие системы образования и молодежной политики в муниципальном образовании «Холм-Жирковский район» Смоленской области».</w:t>
      </w:r>
    </w:p>
    <w:p w:rsidR="00C838D3" w:rsidRPr="00C838D3" w:rsidRDefault="00C838D3" w:rsidP="00C838D3">
      <w:pPr>
        <w:numPr>
          <w:ilvl w:val="0"/>
          <w:numId w:val="7"/>
        </w:numPr>
        <w:tabs>
          <w:tab w:val="left" w:pos="851"/>
        </w:tabs>
        <w:spacing w:line="240" w:lineRule="auto"/>
        <w:ind w:left="0" w:firstLine="709"/>
        <w:jc w:val="both"/>
        <w:rPr>
          <w:sz w:val="28"/>
          <w:szCs w:val="28"/>
        </w:rPr>
      </w:pPr>
      <w:proofErr w:type="gramStart"/>
      <w:r w:rsidRPr="00C838D3">
        <w:rPr>
          <w:sz w:val="28"/>
          <w:szCs w:val="28"/>
        </w:rPr>
        <w:t>Контроль за</w:t>
      </w:r>
      <w:proofErr w:type="gramEnd"/>
      <w:r w:rsidRPr="00C838D3">
        <w:rPr>
          <w:sz w:val="28"/>
          <w:szCs w:val="28"/>
        </w:rPr>
        <w:t xml:space="preserve"> исполнением данного постановления возложить на заместителя Главы муниципального образования – начальника отдела по образованию Администрации муниципального образования «Холм-Жирковский район» Смоленской области (Т.В. Муравьева).</w:t>
      </w:r>
    </w:p>
    <w:p w:rsidR="00C838D3" w:rsidRPr="00C838D3" w:rsidRDefault="00C838D3" w:rsidP="00C838D3">
      <w:pPr>
        <w:numPr>
          <w:ilvl w:val="0"/>
          <w:numId w:val="7"/>
        </w:numPr>
        <w:tabs>
          <w:tab w:val="left" w:pos="851"/>
          <w:tab w:val="left" w:pos="1134"/>
        </w:tabs>
        <w:spacing w:line="240" w:lineRule="auto"/>
        <w:ind w:left="0" w:firstLine="709"/>
        <w:jc w:val="both"/>
        <w:rPr>
          <w:sz w:val="28"/>
          <w:szCs w:val="28"/>
        </w:rPr>
      </w:pPr>
      <w:r w:rsidRPr="00C838D3">
        <w:rPr>
          <w:sz w:val="28"/>
          <w:szCs w:val="28"/>
        </w:rPr>
        <w:t>Настоящее постановление вступает в силу после дня его подписания и распространяет свое действие на правоотношения, возникшие с 01.01.2022 года.</w:t>
      </w:r>
    </w:p>
    <w:p w:rsidR="00C838D3" w:rsidRPr="00C838D3" w:rsidRDefault="00C838D3" w:rsidP="00C838D3">
      <w:pPr>
        <w:spacing w:line="240" w:lineRule="auto"/>
        <w:ind w:firstLine="709"/>
        <w:jc w:val="both"/>
        <w:rPr>
          <w:sz w:val="28"/>
          <w:szCs w:val="28"/>
        </w:rPr>
      </w:pPr>
      <w:r w:rsidRPr="00C838D3">
        <w:rPr>
          <w:sz w:val="28"/>
          <w:szCs w:val="28"/>
        </w:rPr>
        <w:t xml:space="preserve">         </w:t>
      </w:r>
    </w:p>
    <w:p w:rsidR="00C838D3" w:rsidRPr="00C838D3" w:rsidRDefault="00C838D3" w:rsidP="00C838D3">
      <w:pPr>
        <w:spacing w:line="240" w:lineRule="auto"/>
        <w:jc w:val="both"/>
        <w:rPr>
          <w:sz w:val="28"/>
          <w:szCs w:val="28"/>
        </w:rPr>
      </w:pPr>
    </w:p>
    <w:p w:rsidR="00C838D3" w:rsidRPr="00C838D3" w:rsidRDefault="00C838D3" w:rsidP="00C838D3">
      <w:pPr>
        <w:spacing w:line="240" w:lineRule="auto"/>
        <w:jc w:val="both"/>
        <w:rPr>
          <w:sz w:val="28"/>
          <w:szCs w:val="28"/>
        </w:rPr>
      </w:pPr>
      <w:r w:rsidRPr="00C838D3">
        <w:rPr>
          <w:sz w:val="28"/>
          <w:szCs w:val="28"/>
        </w:rPr>
        <w:t>Глава муниципального образования</w:t>
      </w:r>
    </w:p>
    <w:p w:rsidR="00C838D3" w:rsidRPr="00C838D3" w:rsidRDefault="00C838D3" w:rsidP="00C838D3">
      <w:pPr>
        <w:spacing w:line="240" w:lineRule="auto"/>
        <w:jc w:val="both"/>
        <w:rPr>
          <w:sz w:val="28"/>
          <w:szCs w:val="28"/>
        </w:rPr>
      </w:pPr>
      <w:r w:rsidRPr="00C838D3">
        <w:rPr>
          <w:sz w:val="28"/>
          <w:szCs w:val="28"/>
        </w:rPr>
        <w:t xml:space="preserve">«Холм-Жирковский район» </w:t>
      </w:r>
    </w:p>
    <w:p w:rsidR="00C838D3" w:rsidRPr="006B133F" w:rsidRDefault="00C838D3" w:rsidP="00C838D3">
      <w:pPr>
        <w:pStyle w:val="a6"/>
        <w:spacing w:line="240" w:lineRule="auto"/>
        <w:jc w:val="left"/>
        <w:rPr>
          <w:szCs w:val="28"/>
        </w:rPr>
      </w:pPr>
      <w:r w:rsidRPr="006B133F">
        <w:rPr>
          <w:szCs w:val="28"/>
        </w:rPr>
        <w:t xml:space="preserve">Смоленской области                                                    </w:t>
      </w:r>
      <w:r w:rsidRPr="006B133F">
        <w:rPr>
          <w:b/>
          <w:szCs w:val="28"/>
        </w:rPr>
        <w:t xml:space="preserve">   </w:t>
      </w:r>
      <w:r>
        <w:rPr>
          <w:b/>
          <w:szCs w:val="28"/>
        </w:rPr>
        <w:t xml:space="preserve">                    </w:t>
      </w:r>
      <w:r w:rsidRPr="006B133F">
        <w:rPr>
          <w:b/>
          <w:szCs w:val="28"/>
        </w:rPr>
        <w:t>А.М. Егикян</w:t>
      </w:r>
    </w:p>
    <w:p w:rsidR="00C838D3" w:rsidRDefault="00C838D3" w:rsidP="00C838D3">
      <w:pPr>
        <w:spacing w:line="240" w:lineRule="auto"/>
        <w:ind w:left="6237"/>
        <w:jc w:val="right"/>
        <w:rPr>
          <w:sz w:val="22"/>
          <w:szCs w:val="22"/>
        </w:rPr>
      </w:pPr>
    </w:p>
    <w:p w:rsidR="00C838D3" w:rsidRDefault="00C838D3" w:rsidP="00C838D3">
      <w:pPr>
        <w:spacing w:line="240" w:lineRule="auto"/>
        <w:ind w:left="6237"/>
        <w:jc w:val="right"/>
        <w:rPr>
          <w:sz w:val="22"/>
          <w:szCs w:val="22"/>
        </w:rPr>
      </w:pPr>
    </w:p>
    <w:p w:rsidR="00C838D3" w:rsidRDefault="00C838D3" w:rsidP="00C838D3">
      <w:pPr>
        <w:spacing w:line="240" w:lineRule="auto"/>
        <w:ind w:left="6237"/>
        <w:jc w:val="right"/>
        <w:rPr>
          <w:sz w:val="22"/>
          <w:szCs w:val="22"/>
        </w:rPr>
      </w:pPr>
    </w:p>
    <w:p w:rsidR="00C838D3" w:rsidRDefault="00C838D3" w:rsidP="00C838D3">
      <w:pPr>
        <w:spacing w:line="240" w:lineRule="auto"/>
        <w:ind w:left="6237"/>
        <w:jc w:val="right"/>
        <w:rPr>
          <w:sz w:val="22"/>
          <w:szCs w:val="22"/>
        </w:rPr>
      </w:pPr>
    </w:p>
    <w:p w:rsidR="00C838D3" w:rsidRDefault="00C838D3" w:rsidP="00C838D3">
      <w:pPr>
        <w:spacing w:line="240" w:lineRule="auto"/>
        <w:ind w:left="6237"/>
        <w:jc w:val="right"/>
        <w:rPr>
          <w:sz w:val="22"/>
          <w:szCs w:val="22"/>
        </w:rPr>
      </w:pPr>
    </w:p>
    <w:p w:rsidR="00C838D3" w:rsidRDefault="00C838D3" w:rsidP="00C838D3">
      <w:pPr>
        <w:spacing w:line="240" w:lineRule="auto"/>
        <w:ind w:left="6237"/>
        <w:jc w:val="right"/>
        <w:rPr>
          <w:sz w:val="22"/>
          <w:szCs w:val="22"/>
        </w:rPr>
      </w:pPr>
    </w:p>
    <w:p w:rsidR="00C838D3" w:rsidRDefault="00C838D3" w:rsidP="00C838D3">
      <w:pPr>
        <w:spacing w:line="240" w:lineRule="auto"/>
        <w:ind w:left="6237"/>
        <w:jc w:val="right"/>
        <w:rPr>
          <w:sz w:val="22"/>
          <w:szCs w:val="22"/>
        </w:rPr>
      </w:pPr>
    </w:p>
    <w:p w:rsidR="00C838D3" w:rsidRDefault="00C838D3" w:rsidP="00C838D3">
      <w:pPr>
        <w:spacing w:line="240" w:lineRule="auto"/>
        <w:ind w:left="6237"/>
        <w:jc w:val="right"/>
        <w:rPr>
          <w:sz w:val="22"/>
          <w:szCs w:val="22"/>
        </w:rPr>
      </w:pPr>
    </w:p>
    <w:p w:rsidR="00C838D3" w:rsidRDefault="00C838D3" w:rsidP="00C838D3">
      <w:pPr>
        <w:spacing w:line="240" w:lineRule="auto"/>
        <w:ind w:left="6237"/>
        <w:jc w:val="right"/>
        <w:rPr>
          <w:sz w:val="22"/>
          <w:szCs w:val="22"/>
        </w:rPr>
      </w:pPr>
    </w:p>
    <w:p w:rsidR="00C838D3" w:rsidRDefault="00C838D3" w:rsidP="00C838D3">
      <w:pPr>
        <w:spacing w:line="240" w:lineRule="auto"/>
        <w:ind w:left="6237"/>
        <w:jc w:val="right"/>
        <w:rPr>
          <w:sz w:val="22"/>
          <w:szCs w:val="22"/>
        </w:rPr>
      </w:pPr>
    </w:p>
    <w:p w:rsidR="00C838D3" w:rsidRDefault="00C838D3" w:rsidP="00C838D3">
      <w:pPr>
        <w:spacing w:line="240" w:lineRule="auto"/>
        <w:ind w:left="6237"/>
        <w:jc w:val="right"/>
        <w:rPr>
          <w:sz w:val="22"/>
          <w:szCs w:val="22"/>
        </w:rPr>
      </w:pPr>
    </w:p>
    <w:p w:rsidR="00C838D3" w:rsidRDefault="00C838D3" w:rsidP="00C838D3">
      <w:pPr>
        <w:spacing w:line="240" w:lineRule="auto"/>
        <w:ind w:left="6237"/>
        <w:jc w:val="right"/>
        <w:rPr>
          <w:sz w:val="22"/>
          <w:szCs w:val="22"/>
        </w:rPr>
      </w:pPr>
    </w:p>
    <w:p w:rsidR="00904104" w:rsidRPr="00904104" w:rsidRDefault="00904104" w:rsidP="00C838D3">
      <w:pPr>
        <w:spacing w:line="240" w:lineRule="auto"/>
        <w:ind w:left="6237"/>
        <w:jc w:val="right"/>
        <w:rPr>
          <w:sz w:val="22"/>
          <w:szCs w:val="22"/>
        </w:rPr>
      </w:pPr>
      <w:r w:rsidRPr="00904104">
        <w:rPr>
          <w:sz w:val="22"/>
          <w:szCs w:val="22"/>
        </w:rPr>
        <w:t>Приложение № 1</w:t>
      </w:r>
    </w:p>
    <w:p w:rsidR="00DA6BAE" w:rsidRPr="00BA44C8" w:rsidRDefault="00DA6BAE" w:rsidP="00C838D3">
      <w:pPr>
        <w:spacing w:line="240" w:lineRule="auto"/>
        <w:jc w:val="right"/>
        <w:rPr>
          <w:b/>
          <w:sz w:val="24"/>
          <w:szCs w:val="24"/>
        </w:rPr>
      </w:pPr>
    </w:p>
    <w:p w:rsidR="00B322FF" w:rsidRPr="00BA44C8" w:rsidRDefault="00B322FF" w:rsidP="00C838D3">
      <w:pPr>
        <w:spacing w:line="240" w:lineRule="auto"/>
        <w:jc w:val="center"/>
        <w:rPr>
          <w:b/>
          <w:sz w:val="24"/>
          <w:szCs w:val="24"/>
        </w:rPr>
      </w:pPr>
      <w:r w:rsidRPr="00BA44C8">
        <w:rPr>
          <w:b/>
          <w:sz w:val="24"/>
          <w:szCs w:val="24"/>
        </w:rPr>
        <w:t>П А С П О Р Т</w:t>
      </w:r>
    </w:p>
    <w:p w:rsidR="000448CA" w:rsidRPr="00BA44C8" w:rsidRDefault="000448CA" w:rsidP="00C838D3">
      <w:pPr>
        <w:spacing w:line="240" w:lineRule="auto"/>
        <w:jc w:val="center"/>
        <w:rPr>
          <w:b/>
          <w:sz w:val="24"/>
          <w:szCs w:val="24"/>
        </w:rPr>
      </w:pPr>
      <w:r w:rsidRPr="00BA44C8">
        <w:rPr>
          <w:b/>
          <w:sz w:val="24"/>
          <w:szCs w:val="24"/>
        </w:rPr>
        <w:t xml:space="preserve">муниципальной программы </w:t>
      </w:r>
    </w:p>
    <w:p w:rsidR="00B322FF" w:rsidRPr="00BA44C8" w:rsidRDefault="000448CA" w:rsidP="00C838D3">
      <w:pPr>
        <w:spacing w:line="240" w:lineRule="auto"/>
        <w:jc w:val="center"/>
        <w:rPr>
          <w:b/>
          <w:color w:val="000000"/>
          <w:sz w:val="24"/>
          <w:szCs w:val="24"/>
        </w:rPr>
      </w:pPr>
      <w:r w:rsidRPr="00BA44C8">
        <w:rPr>
          <w:b/>
          <w:color w:val="000000"/>
          <w:sz w:val="24"/>
          <w:szCs w:val="24"/>
        </w:rPr>
        <w:t>«Развитие системы образования и молодёжной политики в муниципальном образовании «Холм-Жирковский район» Смоленской области»</w:t>
      </w:r>
    </w:p>
    <w:p w:rsidR="00946411" w:rsidRPr="00BA44C8" w:rsidRDefault="00946411" w:rsidP="00C838D3">
      <w:pPr>
        <w:spacing w:line="240" w:lineRule="auto"/>
        <w:jc w:val="center"/>
        <w:rPr>
          <w:b/>
          <w:color w:val="000000"/>
          <w:sz w:val="24"/>
          <w:szCs w:val="24"/>
        </w:rPr>
      </w:pPr>
    </w:p>
    <w:p w:rsidR="00B322FF" w:rsidRPr="00BA44C8" w:rsidRDefault="00F34F2C" w:rsidP="00C838D3">
      <w:pPr>
        <w:spacing w:line="240" w:lineRule="auto"/>
        <w:ind w:left="720"/>
        <w:contextualSpacing/>
        <w:jc w:val="center"/>
        <w:rPr>
          <w:b/>
          <w:sz w:val="24"/>
          <w:szCs w:val="24"/>
        </w:rPr>
      </w:pPr>
      <w:r>
        <w:rPr>
          <w:b/>
          <w:sz w:val="24"/>
          <w:szCs w:val="24"/>
        </w:rPr>
        <w:t xml:space="preserve">1. </w:t>
      </w:r>
      <w:r w:rsidR="00B322FF" w:rsidRPr="00BA44C8">
        <w:rPr>
          <w:b/>
          <w:sz w:val="24"/>
          <w:szCs w:val="24"/>
        </w:rPr>
        <w:t>Основные положения</w:t>
      </w:r>
    </w:p>
    <w:p w:rsidR="006010F9" w:rsidRPr="00BA44C8" w:rsidRDefault="006010F9" w:rsidP="00C838D3">
      <w:pPr>
        <w:spacing w:line="240" w:lineRule="auto"/>
        <w:ind w:left="360"/>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9"/>
        <w:gridCol w:w="6090"/>
      </w:tblGrid>
      <w:tr w:rsidR="00B322FF" w:rsidRPr="00BA44C8" w:rsidTr="00BA44C8">
        <w:trPr>
          <w:cantSplit/>
          <w:trHeight w:val="706"/>
        </w:trPr>
        <w:tc>
          <w:tcPr>
            <w:tcW w:w="1841" w:type="pct"/>
            <w:tcBorders>
              <w:top w:val="single" w:sz="4" w:space="0" w:color="auto"/>
              <w:left w:val="single" w:sz="4" w:space="0" w:color="auto"/>
              <w:bottom w:val="single" w:sz="4" w:space="0" w:color="auto"/>
              <w:right w:val="single" w:sz="4" w:space="0" w:color="auto"/>
            </w:tcBorders>
            <w:vAlign w:val="center"/>
            <w:hideMark/>
          </w:tcPr>
          <w:p w:rsidR="00B322FF" w:rsidRPr="00BA44C8" w:rsidRDefault="00B322FF" w:rsidP="00C838D3">
            <w:pPr>
              <w:spacing w:line="240" w:lineRule="auto"/>
              <w:rPr>
                <w:sz w:val="24"/>
                <w:szCs w:val="24"/>
              </w:rPr>
            </w:pPr>
            <w:r w:rsidRPr="00BA44C8">
              <w:rPr>
                <w:sz w:val="24"/>
                <w:szCs w:val="24"/>
              </w:rPr>
              <w:t xml:space="preserve">Ответственный исполнитель </w:t>
            </w:r>
            <w:r w:rsidRPr="00BA44C8">
              <w:rPr>
                <w:sz w:val="24"/>
                <w:szCs w:val="24"/>
              </w:rPr>
              <w:br/>
            </w:r>
            <w:r w:rsidR="000448CA" w:rsidRPr="00BA44C8">
              <w:rPr>
                <w:sz w:val="24"/>
                <w:szCs w:val="24"/>
              </w:rPr>
              <w:t>муниципальной</w:t>
            </w:r>
            <w:r w:rsidRPr="00BA44C8">
              <w:rPr>
                <w:sz w:val="24"/>
                <w:szCs w:val="24"/>
              </w:rPr>
              <w:t xml:space="preserve"> программы</w:t>
            </w:r>
          </w:p>
        </w:tc>
        <w:tc>
          <w:tcPr>
            <w:tcW w:w="3159" w:type="pct"/>
            <w:tcBorders>
              <w:top w:val="single" w:sz="4" w:space="0" w:color="auto"/>
              <w:left w:val="single" w:sz="4" w:space="0" w:color="auto"/>
              <w:bottom w:val="single" w:sz="4" w:space="0" w:color="auto"/>
              <w:right w:val="single" w:sz="4" w:space="0" w:color="auto"/>
            </w:tcBorders>
            <w:vAlign w:val="center"/>
            <w:hideMark/>
          </w:tcPr>
          <w:p w:rsidR="00B322FF" w:rsidRPr="00BA44C8" w:rsidRDefault="000448CA" w:rsidP="00C838D3">
            <w:pPr>
              <w:spacing w:line="240" w:lineRule="auto"/>
              <w:rPr>
                <w:color w:val="000000"/>
                <w:sz w:val="24"/>
                <w:szCs w:val="24"/>
              </w:rPr>
            </w:pPr>
            <w:r w:rsidRPr="00BA44C8">
              <w:rPr>
                <w:color w:val="000000"/>
                <w:sz w:val="24"/>
                <w:szCs w:val="24"/>
              </w:rPr>
              <w:t>Отдел по образованию Администрации муниципального образования «Холм-Жирковский район» Смоленской области</w:t>
            </w:r>
          </w:p>
          <w:p w:rsidR="00447EBA" w:rsidRPr="00BA44C8" w:rsidRDefault="00447EBA" w:rsidP="00C838D3">
            <w:pPr>
              <w:spacing w:line="240" w:lineRule="auto"/>
              <w:rPr>
                <w:rFonts w:eastAsia="Arial Unicode MS"/>
                <w:i/>
                <w:sz w:val="24"/>
                <w:szCs w:val="24"/>
              </w:rPr>
            </w:pPr>
          </w:p>
        </w:tc>
      </w:tr>
      <w:tr w:rsidR="00195773" w:rsidRPr="00BA44C8" w:rsidTr="00BA44C8">
        <w:trPr>
          <w:cantSplit/>
          <w:trHeight w:val="407"/>
        </w:trPr>
        <w:tc>
          <w:tcPr>
            <w:tcW w:w="1841" w:type="pct"/>
            <w:tcBorders>
              <w:top w:val="single" w:sz="4" w:space="0" w:color="auto"/>
              <w:left w:val="single" w:sz="4" w:space="0" w:color="auto"/>
              <w:bottom w:val="single" w:sz="4" w:space="0" w:color="auto"/>
              <w:right w:val="single" w:sz="4" w:space="0" w:color="auto"/>
            </w:tcBorders>
            <w:vAlign w:val="center"/>
            <w:hideMark/>
          </w:tcPr>
          <w:p w:rsidR="00195773" w:rsidRPr="00BA44C8" w:rsidRDefault="00195773" w:rsidP="00C838D3">
            <w:pPr>
              <w:spacing w:line="240" w:lineRule="auto"/>
              <w:rPr>
                <w:sz w:val="24"/>
                <w:szCs w:val="24"/>
              </w:rPr>
            </w:pPr>
            <w:r w:rsidRPr="00BA44C8">
              <w:rPr>
                <w:sz w:val="24"/>
                <w:szCs w:val="24"/>
              </w:rPr>
              <w:t>Период реализации</w:t>
            </w:r>
          </w:p>
        </w:tc>
        <w:tc>
          <w:tcPr>
            <w:tcW w:w="3159" w:type="pct"/>
            <w:tcBorders>
              <w:top w:val="single" w:sz="4" w:space="0" w:color="auto"/>
              <w:left w:val="single" w:sz="4" w:space="0" w:color="auto"/>
              <w:bottom w:val="single" w:sz="4" w:space="0" w:color="auto"/>
              <w:right w:val="single" w:sz="4" w:space="0" w:color="auto"/>
            </w:tcBorders>
            <w:vAlign w:val="center"/>
            <w:hideMark/>
          </w:tcPr>
          <w:p w:rsidR="00195773" w:rsidRPr="00BA44C8" w:rsidRDefault="00195773" w:rsidP="00C838D3">
            <w:pPr>
              <w:spacing w:line="240" w:lineRule="auto"/>
              <w:rPr>
                <w:iCs/>
                <w:sz w:val="24"/>
                <w:szCs w:val="24"/>
              </w:rPr>
            </w:pPr>
            <w:r w:rsidRPr="00BA44C8">
              <w:rPr>
                <w:iCs/>
                <w:sz w:val="24"/>
                <w:szCs w:val="24"/>
              </w:rPr>
              <w:t xml:space="preserve"> 2022-2024 гг.</w:t>
            </w:r>
          </w:p>
          <w:p w:rsidR="00447EBA" w:rsidRPr="00BA44C8" w:rsidRDefault="00447EBA" w:rsidP="00C838D3">
            <w:pPr>
              <w:spacing w:line="240" w:lineRule="auto"/>
              <w:rPr>
                <w:i/>
                <w:sz w:val="24"/>
                <w:szCs w:val="24"/>
                <w:vertAlign w:val="superscript"/>
              </w:rPr>
            </w:pPr>
          </w:p>
        </w:tc>
      </w:tr>
      <w:tr w:rsidR="00F16BBF" w:rsidRPr="00BA44C8" w:rsidTr="00BA44C8">
        <w:trPr>
          <w:cantSplit/>
          <w:trHeight w:val="407"/>
        </w:trPr>
        <w:tc>
          <w:tcPr>
            <w:tcW w:w="1841" w:type="pct"/>
            <w:tcBorders>
              <w:top w:val="single" w:sz="4" w:space="0" w:color="auto"/>
              <w:left w:val="single" w:sz="4" w:space="0" w:color="auto"/>
              <w:bottom w:val="single" w:sz="4" w:space="0" w:color="auto"/>
              <w:right w:val="single" w:sz="4" w:space="0" w:color="auto"/>
            </w:tcBorders>
            <w:vAlign w:val="center"/>
          </w:tcPr>
          <w:p w:rsidR="00F16BBF" w:rsidRPr="00BA44C8" w:rsidRDefault="00F16BBF" w:rsidP="00C838D3">
            <w:pPr>
              <w:spacing w:line="240" w:lineRule="auto"/>
              <w:rPr>
                <w:sz w:val="24"/>
                <w:szCs w:val="24"/>
              </w:rPr>
            </w:pPr>
            <w:r w:rsidRPr="00BA44C8">
              <w:rPr>
                <w:sz w:val="24"/>
                <w:szCs w:val="24"/>
              </w:rPr>
              <w:t>Цели муниципальной программы</w:t>
            </w:r>
          </w:p>
        </w:tc>
        <w:tc>
          <w:tcPr>
            <w:tcW w:w="3159" w:type="pct"/>
            <w:tcBorders>
              <w:top w:val="single" w:sz="4" w:space="0" w:color="auto"/>
              <w:left w:val="single" w:sz="4" w:space="0" w:color="auto"/>
              <w:bottom w:val="single" w:sz="4" w:space="0" w:color="auto"/>
              <w:right w:val="single" w:sz="4" w:space="0" w:color="auto"/>
            </w:tcBorders>
            <w:vAlign w:val="center"/>
          </w:tcPr>
          <w:p w:rsidR="00F16BBF" w:rsidRPr="00F16BBF" w:rsidRDefault="00F16BBF" w:rsidP="00C838D3">
            <w:pPr>
              <w:spacing w:line="240" w:lineRule="auto"/>
              <w:rPr>
                <w:iCs/>
                <w:sz w:val="24"/>
                <w:szCs w:val="24"/>
              </w:rPr>
            </w:pPr>
            <w:r w:rsidRPr="00F16BBF">
              <w:rPr>
                <w:iCs/>
                <w:sz w:val="24"/>
                <w:szCs w:val="24"/>
              </w:rPr>
              <w:t>Обеспечение предоставления общедоступного и качественного общего и дополнительного образования и создание условий для реализации равных возможностей формирования успешной, социально активной личности, отвечающей требованиям современного общества, экономики на территории муниципального образования «Холм-Жирковский район» Смоленской области.</w:t>
            </w:r>
          </w:p>
          <w:p w:rsidR="00F16BBF" w:rsidRDefault="00F16BBF" w:rsidP="00C838D3">
            <w:pPr>
              <w:spacing w:line="240" w:lineRule="auto"/>
              <w:rPr>
                <w:iCs/>
                <w:sz w:val="24"/>
                <w:szCs w:val="24"/>
              </w:rPr>
            </w:pPr>
            <w:r w:rsidRPr="00F16BBF">
              <w:rPr>
                <w:iCs/>
                <w:sz w:val="24"/>
                <w:szCs w:val="24"/>
              </w:rPr>
              <w:t>Сокращение масштабов незаконного оборота наркотиков, распространения наркомании, а также несвязанных с ней правонарушений</w:t>
            </w:r>
          </w:p>
          <w:p w:rsidR="00F16BBF" w:rsidRPr="00BA44C8" w:rsidRDefault="00F16BBF" w:rsidP="00C838D3">
            <w:pPr>
              <w:spacing w:line="240" w:lineRule="auto"/>
              <w:rPr>
                <w:iCs/>
                <w:sz w:val="24"/>
                <w:szCs w:val="24"/>
              </w:rPr>
            </w:pPr>
          </w:p>
        </w:tc>
      </w:tr>
      <w:tr w:rsidR="00DC6EB6" w:rsidRPr="00BA44C8" w:rsidTr="00BA44C8">
        <w:trPr>
          <w:cantSplit/>
          <w:trHeight w:val="681"/>
        </w:trPr>
        <w:tc>
          <w:tcPr>
            <w:tcW w:w="1841" w:type="pct"/>
            <w:tcBorders>
              <w:top w:val="single" w:sz="4" w:space="0" w:color="auto"/>
              <w:left w:val="single" w:sz="4" w:space="0" w:color="auto"/>
              <w:bottom w:val="single" w:sz="4" w:space="0" w:color="auto"/>
              <w:right w:val="single" w:sz="4" w:space="0" w:color="auto"/>
            </w:tcBorders>
            <w:vAlign w:val="center"/>
            <w:hideMark/>
          </w:tcPr>
          <w:p w:rsidR="00DC6EB6" w:rsidRPr="00BA44C8" w:rsidRDefault="00DC6EB6" w:rsidP="00C838D3">
            <w:pPr>
              <w:spacing w:line="240" w:lineRule="auto"/>
              <w:rPr>
                <w:sz w:val="24"/>
                <w:szCs w:val="24"/>
              </w:rPr>
            </w:pPr>
            <w:r w:rsidRPr="00BA44C8">
              <w:rPr>
                <w:rFonts w:eastAsia="Arial Unicode MS"/>
                <w:sz w:val="24"/>
                <w:szCs w:val="24"/>
              </w:rPr>
              <w:t>Направления (подпрограммы)</w:t>
            </w:r>
          </w:p>
        </w:tc>
        <w:tc>
          <w:tcPr>
            <w:tcW w:w="3159" w:type="pct"/>
            <w:tcBorders>
              <w:top w:val="single" w:sz="4" w:space="0" w:color="auto"/>
              <w:left w:val="single" w:sz="4" w:space="0" w:color="auto"/>
              <w:bottom w:val="single" w:sz="4" w:space="0" w:color="auto"/>
              <w:right w:val="single" w:sz="4" w:space="0" w:color="auto"/>
            </w:tcBorders>
            <w:vAlign w:val="center"/>
            <w:hideMark/>
          </w:tcPr>
          <w:p w:rsidR="00DC6EB6" w:rsidRPr="00BA44C8" w:rsidRDefault="00DC6EB6" w:rsidP="00C838D3">
            <w:pPr>
              <w:spacing w:line="240" w:lineRule="auto"/>
              <w:rPr>
                <w:rFonts w:eastAsia="Arial Unicode MS"/>
                <w:iCs/>
                <w:sz w:val="24"/>
                <w:szCs w:val="24"/>
              </w:rPr>
            </w:pPr>
            <w:r w:rsidRPr="00BA44C8">
              <w:rPr>
                <w:rFonts w:eastAsia="Arial Unicode MS"/>
                <w:iCs/>
                <w:sz w:val="24"/>
                <w:szCs w:val="24"/>
              </w:rPr>
              <w:t>отсутствуют</w:t>
            </w:r>
          </w:p>
        </w:tc>
      </w:tr>
      <w:tr w:rsidR="005E44FB" w:rsidRPr="00BA44C8" w:rsidTr="00BA44C8">
        <w:trPr>
          <w:cantSplit/>
          <w:trHeight w:val="1542"/>
        </w:trPr>
        <w:tc>
          <w:tcPr>
            <w:tcW w:w="1841" w:type="pct"/>
            <w:tcBorders>
              <w:top w:val="single" w:sz="4" w:space="0" w:color="auto"/>
              <w:left w:val="single" w:sz="4" w:space="0" w:color="auto"/>
              <w:right w:val="single" w:sz="4" w:space="0" w:color="auto"/>
            </w:tcBorders>
            <w:vAlign w:val="center"/>
            <w:hideMark/>
          </w:tcPr>
          <w:p w:rsidR="005E44FB" w:rsidRPr="00BA44C8" w:rsidRDefault="005E44FB" w:rsidP="00C838D3">
            <w:pPr>
              <w:autoSpaceDE w:val="0"/>
              <w:autoSpaceDN w:val="0"/>
              <w:adjustRightInd w:val="0"/>
              <w:spacing w:line="240" w:lineRule="auto"/>
              <w:rPr>
                <w:sz w:val="24"/>
                <w:szCs w:val="24"/>
              </w:rPr>
            </w:pPr>
            <w:r w:rsidRPr="00BA44C8">
              <w:rPr>
                <w:iCs/>
                <w:sz w:val="24"/>
                <w:szCs w:val="24"/>
              </w:rPr>
              <w:t>Региональные проекты, реализуемые в рамках муниципальной программы</w:t>
            </w:r>
          </w:p>
        </w:tc>
        <w:tc>
          <w:tcPr>
            <w:tcW w:w="3159" w:type="pct"/>
            <w:tcBorders>
              <w:top w:val="single" w:sz="4" w:space="0" w:color="auto"/>
              <w:left w:val="single" w:sz="4" w:space="0" w:color="auto"/>
              <w:right w:val="single" w:sz="4" w:space="0" w:color="auto"/>
            </w:tcBorders>
            <w:vAlign w:val="center"/>
            <w:hideMark/>
          </w:tcPr>
          <w:p w:rsidR="005E44FB" w:rsidRPr="00BA44C8" w:rsidRDefault="005E44FB" w:rsidP="00C838D3">
            <w:pPr>
              <w:spacing w:line="240" w:lineRule="auto"/>
              <w:outlineLvl w:val="0"/>
              <w:rPr>
                <w:rFonts w:eastAsia="Arial Unicode MS"/>
                <w:i/>
                <w:sz w:val="24"/>
                <w:szCs w:val="24"/>
              </w:rPr>
            </w:pPr>
            <w:r w:rsidRPr="00BA44C8">
              <w:rPr>
                <w:iCs/>
                <w:sz w:val="24"/>
                <w:szCs w:val="24"/>
              </w:rPr>
              <w:t>Региональный проект "Современная школа"</w:t>
            </w:r>
          </w:p>
        </w:tc>
      </w:tr>
      <w:tr w:rsidR="00195773" w:rsidRPr="00BA44C8" w:rsidTr="008E2B98">
        <w:trPr>
          <w:cantSplit/>
          <w:trHeight w:val="677"/>
        </w:trPr>
        <w:tc>
          <w:tcPr>
            <w:tcW w:w="1841" w:type="pct"/>
            <w:tcBorders>
              <w:top w:val="single" w:sz="4" w:space="0" w:color="auto"/>
              <w:left w:val="single" w:sz="4" w:space="0" w:color="auto"/>
              <w:bottom w:val="single" w:sz="4" w:space="0" w:color="auto"/>
              <w:right w:val="single" w:sz="4" w:space="0" w:color="auto"/>
            </w:tcBorders>
            <w:vAlign w:val="center"/>
          </w:tcPr>
          <w:p w:rsidR="00195773" w:rsidRPr="00BA44C8" w:rsidRDefault="00447EBA" w:rsidP="00C838D3">
            <w:pPr>
              <w:spacing w:line="240" w:lineRule="auto"/>
              <w:rPr>
                <w:rFonts w:eastAsia="Arial Unicode MS"/>
                <w:sz w:val="24"/>
                <w:szCs w:val="24"/>
              </w:rPr>
            </w:pPr>
            <w:r w:rsidRPr="00BA44C8">
              <w:rPr>
                <w:rFonts w:eastAsia="Arial Unicode MS"/>
                <w:sz w:val="24"/>
                <w:szCs w:val="24"/>
              </w:rPr>
              <w:lastRenderedPageBreak/>
              <w:t>Объёмы</w:t>
            </w:r>
            <w:r w:rsidR="00195773" w:rsidRPr="00BA44C8">
              <w:rPr>
                <w:rFonts w:eastAsia="Arial Unicode MS"/>
                <w:sz w:val="24"/>
                <w:szCs w:val="24"/>
              </w:rPr>
              <w:t xml:space="preserve"> финансового обеспечения за весь период реализации</w:t>
            </w:r>
          </w:p>
        </w:tc>
        <w:tc>
          <w:tcPr>
            <w:tcW w:w="3159" w:type="pct"/>
            <w:tcBorders>
              <w:top w:val="single" w:sz="4" w:space="0" w:color="auto"/>
              <w:left w:val="single" w:sz="4" w:space="0" w:color="auto"/>
              <w:bottom w:val="single" w:sz="4" w:space="0" w:color="auto"/>
              <w:right w:val="single" w:sz="4" w:space="0" w:color="auto"/>
            </w:tcBorders>
            <w:vAlign w:val="center"/>
          </w:tcPr>
          <w:p w:rsidR="00910C05" w:rsidRPr="00BA44C8" w:rsidRDefault="00910C05" w:rsidP="00C838D3">
            <w:pPr>
              <w:spacing w:line="240" w:lineRule="auto"/>
              <w:rPr>
                <w:sz w:val="24"/>
                <w:szCs w:val="24"/>
              </w:rPr>
            </w:pPr>
            <w:r w:rsidRPr="00BA44C8">
              <w:rPr>
                <w:sz w:val="24"/>
                <w:szCs w:val="24"/>
              </w:rPr>
              <w:t xml:space="preserve">Общий </w:t>
            </w:r>
            <w:r w:rsidR="00F34F2C">
              <w:rPr>
                <w:sz w:val="24"/>
                <w:szCs w:val="24"/>
              </w:rPr>
              <w:t>объем финансирования составляет-469</w:t>
            </w:r>
            <w:r w:rsidR="00692377">
              <w:rPr>
                <w:sz w:val="24"/>
                <w:szCs w:val="24"/>
              </w:rPr>
              <w:t xml:space="preserve"> </w:t>
            </w:r>
            <w:r w:rsidR="00F34F2C">
              <w:rPr>
                <w:sz w:val="24"/>
                <w:szCs w:val="24"/>
              </w:rPr>
              <w:t>567,0</w:t>
            </w:r>
            <w:r w:rsidRPr="00BA44C8">
              <w:rPr>
                <w:sz w:val="24"/>
                <w:szCs w:val="24"/>
              </w:rPr>
              <w:t>тыс. рублей, из них:</w:t>
            </w:r>
          </w:p>
          <w:p w:rsidR="00910C05" w:rsidRPr="00BA44C8" w:rsidRDefault="002959B2" w:rsidP="00C838D3">
            <w:pPr>
              <w:spacing w:line="240" w:lineRule="auto"/>
              <w:rPr>
                <w:sz w:val="24"/>
                <w:szCs w:val="24"/>
              </w:rPr>
            </w:pPr>
            <w:r w:rsidRPr="00BA44C8">
              <w:rPr>
                <w:sz w:val="24"/>
                <w:szCs w:val="24"/>
              </w:rPr>
              <w:t>2022 год</w:t>
            </w:r>
            <w:r w:rsidR="00910C05" w:rsidRPr="00BA44C8">
              <w:rPr>
                <w:sz w:val="24"/>
                <w:szCs w:val="24"/>
              </w:rPr>
              <w:t xml:space="preserve"> –</w:t>
            </w:r>
            <w:r w:rsidRPr="00BA44C8">
              <w:rPr>
                <w:sz w:val="24"/>
                <w:szCs w:val="24"/>
              </w:rPr>
              <w:t xml:space="preserve">165 851,6 </w:t>
            </w:r>
            <w:r w:rsidR="00910C05" w:rsidRPr="00BA44C8">
              <w:rPr>
                <w:sz w:val="24"/>
                <w:szCs w:val="24"/>
              </w:rPr>
              <w:t>тыс. рублей, из них:</w:t>
            </w:r>
          </w:p>
          <w:p w:rsidR="00910C05" w:rsidRPr="00BA44C8" w:rsidRDefault="00910C05" w:rsidP="00C838D3">
            <w:pPr>
              <w:spacing w:line="240" w:lineRule="auto"/>
              <w:rPr>
                <w:sz w:val="24"/>
                <w:szCs w:val="24"/>
              </w:rPr>
            </w:pPr>
            <w:r w:rsidRPr="00BA44C8">
              <w:rPr>
                <w:sz w:val="24"/>
                <w:szCs w:val="24"/>
              </w:rPr>
              <w:t xml:space="preserve">средства федерального бюджета – </w:t>
            </w:r>
            <w:r w:rsidR="002959B2" w:rsidRPr="00BA44C8">
              <w:rPr>
                <w:sz w:val="24"/>
                <w:szCs w:val="24"/>
              </w:rPr>
              <w:t xml:space="preserve">6 093,3 </w:t>
            </w:r>
            <w:r w:rsidRPr="00BA44C8">
              <w:rPr>
                <w:sz w:val="24"/>
                <w:szCs w:val="24"/>
              </w:rPr>
              <w:t>тыс. рублей;</w:t>
            </w:r>
          </w:p>
          <w:p w:rsidR="00910C05" w:rsidRPr="00BA44C8" w:rsidRDefault="00910C05" w:rsidP="00C838D3">
            <w:pPr>
              <w:spacing w:line="240" w:lineRule="auto"/>
              <w:rPr>
                <w:sz w:val="24"/>
                <w:szCs w:val="24"/>
              </w:rPr>
            </w:pPr>
            <w:r w:rsidRPr="00BA44C8">
              <w:rPr>
                <w:sz w:val="24"/>
                <w:szCs w:val="24"/>
              </w:rPr>
              <w:t>средства областного бюджета –</w:t>
            </w:r>
            <w:r w:rsidR="002959B2" w:rsidRPr="00BA44C8">
              <w:rPr>
                <w:sz w:val="24"/>
                <w:szCs w:val="24"/>
              </w:rPr>
              <w:t xml:space="preserve"> 110 519,0 </w:t>
            </w:r>
            <w:r w:rsidRPr="00BA44C8">
              <w:rPr>
                <w:sz w:val="24"/>
                <w:szCs w:val="24"/>
              </w:rPr>
              <w:t>тыс. рублей;</w:t>
            </w:r>
          </w:p>
          <w:p w:rsidR="00910C05" w:rsidRPr="00BA44C8" w:rsidRDefault="00910C05" w:rsidP="00C838D3">
            <w:pPr>
              <w:spacing w:line="240" w:lineRule="auto"/>
              <w:rPr>
                <w:sz w:val="24"/>
                <w:szCs w:val="24"/>
              </w:rPr>
            </w:pPr>
            <w:r w:rsidRPr="00BA44C8">
              <w:rPr>
                <w:sz w:val="24"/>
                <w:szCs w:val="24"/>
              </w:rPr>
              <w:t xml:space="preserve">средства </w:t>
            </w:r>
            <w:r w:rsidR="002959B2" w:rsidRPr="00BA44C8">
              <w:rPr>
                <w:iCs/>
                <w:sz w:val="24"/>
                <w:szCs w:val="24"/>
              </w:rPr>
              <w:t xml:space="preserve">бюджета муниципального образования «Холм-Жирковский район» Смоленской области </w:t>
            </w:r>
            <w:r w:rsidRPr="00BA44C8">
              <w:rPr>
                <w:sz w:val="24"/>
                <w:szCs w:val="24"/>
              </w:rPr>
              <w:sym w:font="Symbol" w:char="F02D"/>
            </w:r>
            <w:r w:rsidR="002959B2" w:rsidRPr="00BA44C8">
              <w:rPr>
                <w:sz w:val="24"/>
                <w:szCs w:val="24"/>
              </w:rPr>
              <w:t xml:space="preserve"> 49 239,3</w:t>
            </w:r>
            <w:r w:rsidRPr="00BA44C8">
              <w:rPr>
                <w:sz w:val="24"/>
                <w:szCs w:val="24"/>
              </w:rPr>
              <w:t xml:space="preserve"> тыс. рублей;</w:t>
            </w:r>
          </w:p>
          <w:p w:rsidR="002959B2" w:rsidRPr="00BA44C8" w:rsidRDefault="002959B2" w:rsidP="00C838D3">
            <w:pPr>
              <w:spacing w:line="240" w:lineRule="auto"/>
              <w:rPr>
                <w:sz w:val="24"/>
                <w:szCs w:val="24"/>
              </w:rPr>
            </w:pPr>
            <w:r w:rsidRPr="00BA44C8">
              <w:rPr>
                <w:sz w:val="24"/>
                <w:szCs w:val="24"/>
              </w:rPr>
              <w:t>2023 год –</w:t>
            </w:r>
            <w:r w:rsidR="00131661" w:rsidRPr="00BA44C8">
              <w:rPr>
                <w:sz w:val="24"/>
                <w:szCs w:val="24"/>
              </w:rPr>
              <w:t xml:space="preserve"> 152 115,5</w:t>
            </w:r>
            <w:r w:rsidRPr="00BA44C8">
              <w:rPr>
                <w:sz w:val="24"/>
                <w:szCs w:val="24"/>
              </w:rPr>
              <w:t xml:space="preserve"> тыс. рублей, из них:</w:t>
            </w:r>
          </w:p>
          <w:p w:rsidR="002959B2" w:rsidRPr="00BA44C8" w:rsidRDefault="002959B2" w:rsidP="00C838D3">
            <w:pPr>
              <w:spacing w:line="240" w:lineRule="auto"/>
              <w:rPr>
                <w:sz w:val="24"/>
                <w:szCs w:val="24"/>
              </w:rPr>
            </w:pPr>
            <w:r w:rsidRPr="00BA44C8">
              <w:rPr>
                <w:sz w:val="24"/>
                <w:szCs w:val="24"/>
              </w:rPr>
              <w:t>средства федерального бюджета – 6 093,</w:t>
            </w:r>
            <w:r w:rsidR="00131661" w:rsidRPr="00BA44C8">
              <w:rPr>
                <w:sz w:val="24"/>
                <w:szCs w:val="24"/>
              </w:rPr>
              <w:t>4</w:t>
            </w:r>
            <w:r w:rsidRPr="00BA44C8">
              <w:rPr>
                <w:sz w:val="24"/>
                <w:szCs w:val="24"/>
              </w:rPr>
              <w:t xml:space="preserve"> тыс. рублей;</w:t>
            </w:r>
          </w:p>
          <w:p w:rsidR="002959B2" w:rsidRPr="00BA44C8" w:rsidRDefault="002959B2" w:rsidP="00C838D3">
            <w:pPr>
              <w:spacing w:line="240" w:lineRule="auto"/>
              <w:rPr>
                <w:sz w:val="24"/>
                <w:szCs w:val="24"/>
              </w:rPr>
            </w:pPr>
            <w:r w:rsidRPr="00BA44C8">
              <w:rPr>
                <w:sz w:val="24"/>
                <w:szCs w:val="24"/>
              </w:rPr>
              <w:t>средства областного бюджета – 11</w:t>
            </w:r>
            <w:r w:rsidR="00131661" w:rsidRPr="00BA44C8">
              <w:rPr>
                <w:sz w:val="24"/>
                <w:szCs w:val="24"/>
              </w:rPr>
              <w:t>7 176,4</w:t>
            </w:r>
            <w:r w:rsidRPr="00BA44C8">
              <w:rPr>
                <w:sz w:val="24"/>
                <w:szCs w:val="24"/>
              </w:rPr>
              <w:t xml:space="preserve"> тыс. рублей;</w:t>
            </w:r>
          </w:p>
          <w:p w:rsidR="002959B2" w:rsidRPr="00BA44C8" w:rsidRDefault="002959B2" w:rsidP="00C838D3">
            <w:pPr>
              <w:spacing w:line="240" w:lineRule="auto"/>
              <w:rPr>
                <w:sz w:val="24"/>
                <w:szCs w:val="24"/>
              </w:rPr>
            </w:pPr>
            <w:r w:rsidRPr="00BA44C8">
              <w:rPr>
                <w:sz w:val="24"/>
                <w:szCs w:val="24"/>
              </w:rPr>
              <w:t xml:space="preserve">средства </w:t>
            </w:r>
            <w:r w:rsidRPr="00BA44C8">
              <w:rPr>
                <w:iCs/>
                <w:sz w:val="24"/>
                <w:szCs w:val="24"/>
              </w:rPr>
              <w:t xml:space="preserve">бюджета муниципального образования «Холм-Жирковский район» Смоленской области </w:t>
            </w:r>
            <w:r w:rsidRPr="00BA44C8">
              <w:rPr>
                <w:sz w:val="24"/>
                <w:szCs w:val="24"/>
              </w:rPr>
              <w:sym w:font="Symbol" w:char="F02D"/>
            </w:r>
            <w:r w:rsidR="00131661" w:rsidRPr="00BA44C8">
              <w:rPr>
                <w:sz w:val="24"/>
                <w:szCs w:val="24"/>
              </w:rPr>
              <w:t>28 845,7</w:t>
            </w:r>
            <w:r w:rsidRPr="00BA44C8">
              <w:rPr>
                <w:sz w:val="24"/>
                <w:szCs w:val="24"/>
              </w:rPr>
              <w:t xml:space="preserve"> тыс. рублей;</w:t>
            </w:r>
          </w:p>
          <w:p w:rsidR="00131661" w:rsidRPr="00BA44C8" w:rsidRDefault="00131661" w:rsidP="00C838D3">
            <w:pPr>
              <w:spacing w:line="240" w:lineRule="auto"/>
              <w:rPr>
                <w:sz w:val="24"/>
                <w:szCs w:val="24"/>
              </w:rPr>
            </w:pPr>
            <w:r w:rsidRPr="00BA44C8">
              <w:rPr>
                <w:sz w:val="24"/>
                <w:szCs w:val="24"/>
              </w:rPr>
              <w:t>2024 год – 151 599,9 тыс. рублей, из них:</w:t>
            </w:r>
          </w:p>
          <w:p w:rsidR="00131661" w:rsidRPr="00BA44C8" w:rsidRDefault="00131661" w:rsidP="00C838D3">
            <w:pPr>
              <w:spacing w:line="240" w:lineRule="auto"/>
              <w:rPr>
                <w:sz w:val="24"/>
                <w:szCs w:val="24"/>
              </w:rPr>
            </w:pPr>
            <w:r w:rsidRPr="00BA44C8">
              <w:rPr>
                <w:sz w:val="24"/>
                <w:szCs w:val="24"/>
              </w:rPr>
              <w:t>средства федерального бюджета – 6 025,8 тыс. рублей;</w:t>
            </w:r>
          </w:p>
          <w:p w:rsidR="00131661" w:rsidRPr="00BA44C8" w:rsidRDefault="00131661" w:rsidP="00C838D3">
            <w:pPr>
              <w:spacing w:line="240" w:lineRule="auto"/>
              <w:rPr>
                <w:sz w:val="24"/>
                <w:szCs w:val="24"/>
              </w:rPr>
            </w:pPr>
            <w:r w:rsidRPr="00BA44C8">
              <w:rPr>
                <w:sz w:val="24"/>
                <w:szCs w:val="24"/>
              </w:rPr>
              <w:t>средства областного бюджета – 123 389,8 тыс. рублей;</w:t>
            </w:r>
          </w:p>
          <w:p w:rsidR="00195773" w:rsidRPr="00BA44C8" w:rsidRDefault="00131661" w:rsidP="00C838D3">
            <w:pPr>
              <w:spacing w:line="240" w:lineRule="auto"/>
              <w:rPr>
                <w:rFonts w:eastAsia="Arial Unicode MS"/>
                <w:iCs/>
                <w:sz w:val="24"/>
                <w:szCs w:val="24"/>
              </w:rPr>
            </w:pPr>
            <w:r w:rsidRPr="00BA44C8">
              <w:rPr>
                <w:sz w:val="24"/>
                <w:szCs w:val="24"/>
              </w:rPr>
              <w:t xml:space="preserve">средства </w:t>
            </w:r>
            <w:r w:rsidRPr="00BA44C8">
              <w:rPr>
                <w:iCs/>
                <w:sz w:val="24"/>
                <w:szCs w:val="24"/>
              </w:rPr>
              <w:t xml:space="preserve">бюджета муниципального образования «Холм-Жирковский район» Смоленской области </w:t>
            </w:r>
            <w:r w:rsidRPr="00BA44C8">
              <w:rPr>
                <w:sz w:val="24"/>
                <w:szCs w:val="24"/>
              </w:rPr>
              <w:sym w:font="Symbol" w:char="F02D"/>
            </w:r>
            <w:r w:rsidRPr="00BA44C8">
              <w:rPr>
                <w:sz w:val="24"/>
                <w:szCs w:val="24"/>
              </w:rPr>
              <w:t xml:space="preserve"> 22 184,3 тыс. рублей</w:t>
            </w:r>
          </w:p>
        </w:tc>
      </w:tr>
    </w:tbl>
    <w:p w:rsidR="00B322FF" w:rsidRPr="009045A7" w:rsidRDefault="00C72888" w:rsidP="00C838D3">
      <w:pPr>
        <w:spacing w:line="240" w:lineRule="auto"/>
        <w:jc w:val="center"/>
        <w:rPr>
          <w:b/>
          <w:sz w:val="22"/>
          <w:szCs w:val="22"/>
        </w:rPr>
      </w:pPr>
      <w:r>
        <w:rPr>
          <w:b/>
          <w:sz w:val="28"/>
          <w:szCs w:val="28"/>
        </w:rPr>
        <w:br w:type="page"/>
      </w:r>
      <w:r w:rsidR="00F34F2C" w:rsidRPr="009045A7">
        <w:rPr>
          <w:b/>
          <w:sz w:val="22"/>
          <w:szCs w:val="22"/>
        </w:rPr>
        <w:lastRenderedPageBreak/>
        <w:t xml:space="preserve">2. </w:t>
      </w:r>
      <w:r w:rsidR="00B322FF" w:rsidRPr="009045A7">
        <w:rPr>
          <w:b/>
          <w:sz w:val="22"/>
          <w:szCs w:val="22"/>
        </w:rPr>
        <w:t xml:space="preserve">Показатели </w:t>
      </w:r>
      <w:r w:rsidR="00207272" w:rsidRPr="009045A7">
        <w:rPr>
          <w:b/>
          <w:sz w:val="22"/>
          <w:szCs w:val="22"/>
        </w:rPr>
        <w:t>муниципальной</w:t>
      </w:r>
      <w:r w:rsidR="00B322FF" w:rsidRPr="009045A7">
        <w:rPr>
          <w:b/>
          <w:sz w:val="22"/>
          <w:szCs w:val="22"/>
        </w:rPr>
        <w:t xml:space="preserve"> программы</w:t>
      </w:r>
    </w:p>
    <w:p w:rsidR="00002A09" w:rsidRPr="00002A09" w:rsidRDefault="00002A09" w:rsidP="00C838D3">
      <w:pPr>
        <w:pStyle w:val="af2"/>
        <w:spacing w:after="0" w:line="240" w:lineRule="auto"/>
        <w:jc w:val="center"/>
        <w:rPr>
          <w:b/>
        </w:rPr>
      </w:pPr>
    </w:p>
    <w:tbl>
      <w:tblPr>
        <w:tblStyle w:val="11"/>
        <w:tblW w:w="5447" w:type="pct"/>
        <w:jc w:val="center"/>
        <w:tblLook w:val="04A0"/>
      </w:tblPr>
      <w:tblGrid>
        <w:gridCol w:w="560"/>
        <w:gridCol w:w="4773"/>
        <w:gridCol w:w="1332"/>
        <w:gridCol w:w="1487"/>
        <w:gridCol w:w="731"/>
        <w:gridCol w:w="809"/>
        <w:gridCol w:w="809"/>
      </w:tblGrid>
      <w:tr w:rsidR="004D1E8E" w:rsidRPr="00BA44C8" w:rsidTr="00EB30EE">
        <w:trPr>
          <w:trHeight w:val="609"/>
          <w:jc w:val="center"/>
        </w:trPr>
        <w:tc>
          <w:tcPr>
            <w:tcW w:w="267" w:type="pct"/>
            <w:vMerge w:val="restart"/>
            <w:vAlign w:val="center"/>
          </w:tcPr>
          <w:p w:rsidR="00002A09" w:rsidRPr="00BA44C8" w:rsidRDefault="00002A09" w:rsidP="00C838D3">
            <w:pPr>
              <w:spacing w:line="240" w:lineRule="auto"/>
              <w:ind w:firstLine="0"/>
              <w:jc w:val="center"/>
              <w:rPr>
                <w:sz w:val="22"/>
              </w:rPr>
            </w:pPr>
            <w:r>
              <w:rPr>
                <w:sz w:val="22"/>
              </w:rPr>
              <w:t>№ п/п</w:t>
            </w:r>
          </w:p>
        </w:tc>
        <w:tc>
          <w:tcPr>
            <w:tcW w:w="2273" w:type="pct"/>
            <w:vMerge w:val="restart"/>
            <w:vAlign w:val="center"/>
          </w:tcPr>
          <w:p w:rsidR="00002A09" w:rsidRPr="00BA44C8" w:rsidRDefault="00002A09" w:rsidP="00C838D3">
            <w:pPr>
              <w:spacing w:line="240" w:lineRule="auto"/>
              <w:ind w:firstLine="0"/>
              <w:jc w:val="center"/>
              <w:rPr>
                <w:rFonts w:cs="Times New Roman"/>
                <w:sz w:val="22"/>
              </w:rPr>
            </w:pPr>
            <w:r w:rsidRPr="00BA44C8">
              <w:rPr>
                <w:rFonts w:cs="Times New Roman"/>
                <w:sz w:val="22"/>
              </w:rPr>
              <w:t>Наименование показателя</w:t>
            </w:r>
          </w:p>
        </w:tc>
        <w:tc>
          <w:tcPr>
            <w:tcW w:w="634" w:type="pct"/>
            <w:vMerge w:val="restart"/>
            <w:vAlign w:val="center"/>
          </w:tcPr>
          <w:p w:rsidR="00002A09" w:rsidRPr="00BA44C8" w:rsidRDefault="00002A09" w:rsidP="00C838D3">
            <w:pPr>
              <w:spacing w:line="240" w:lineRule="auto"/>
              <w:ind w:firstLine="23"/>
              <w:jc w:val="center"/>
              <w:rPr>
                <w:color w:val="22272F"/>
                <w:sz w:val="22"/>
                <w:shd w:val="clear" w:color="auto" w:fill="FFFFFF"/>
              </w:rPr>
            </w:pPr>
            <w:r>
              <w:rPr>
                <w:rFonts w:cs="Times New Roman"/>
                <w:sz w:val="22"/>
              </w:rPr>
              <w:t>Е</w:t>
            </w:r>
            <w:r w:rsidRPr="00BA44C8">
              <w:rPr>
                <w:rFonts w:cs="Times New Roman"/>
                <w:sz w:val="22"/>
              </w:rPr>
              <w:t>диница измерения</w:t>
            </w:r>
          </w:p>
        </w:tc>
        <w:tc>
          <w:tcPr>
            <w:tcW w:w="708" w:type="pct"/>
            <w:vMerge w:val="restart"/>
            <w:vAlign w:val="center"/>
          </w:tcPr>
          <w:p w:rsidR="00002A09" w:rsidRPr="00BA44C8" w:rsidRDefault="00002A09" w:rsidP="00C838D3">
            <w:pPr>
              <w:spacing w:line="240" w:lineRule="auto"/>
              <w:ind w:firstLine="23"/>
              <w:jc w:val="center"/>
              <w:rPr>
                <w:rFonts w:cs="Times New Roman"/>
                <w:color w:val="22272F"/>
                <w:sz w:val="22"/>
                <w:shd w:val="clear" w:color="auto" w:fill="FFFFFF"/>
              </w:rPr>
            </w:pPr>
            <w:r w:rsidRPr="00BA44C8">
              <w:rPr>
                <w:rFonts w:cs="Times New Roman"/>
                <w:color w:val="22272F"/>
                <w:sz w:val="22"/>
                <w:shd w:val="clear" w:color="auto" w:fill="FFFFFF"/>
              </w:rPr>
              <w:t>Базовое значение показателя</w:t>
            </w:r>
          </w:p>
          <w:p w:rsidR="00002A09" w:rsidRPr="00BA44C8" w:rsidRDefault="00002A09" w:rsidP="00C838D3">
            <w:pPr>
              <w:spacing w:line="240" w:lineRule="auto"/>
              <w:ind w:firstLine="23"/>
              <w:jc w:val="center"/>
              <w:rPr>
                <w:rFonts w:cs="Times New Roman"/>
                <w:color w:val="22272F"/>
                <w:sz w:val="22"/>
                <w:shd w:val="clear" w:color="auto" w:fill="FFFFFF"/>
              </w:rPr>
            </w:pPr>
            <w:r w:rsidRPr="00BA44C8">
              <w:rPr>
                <w:rFonts w:cs="Times New Roman"/>
                <w:color w:val="22272F"/>
                <w:sz w:val="22"/>
                <w:shd w:val="clear" w:color="auto" w:fill="FFFFFF"/>
              </w:rPr>
              <w:t>(</w:t>
            </w:r>
            <w:r w:rsidRPr="00BA44C8">
              <w:rPr>
                <w:rFonts w:cs="Times New Roman"/>
                <w:spacing w:val="-2"/>
                <w:sz w:val="22"/>
              </w:rPr>
              <w:t>2021</w:t>
            </w:r>
            <w:r>
              <w:rPr>
                <w:rFonts w:cs="Times New Roman"/>
                <w:spacing w:val="-2"/>
                <w:sz w:val="22"/>
              </w:rPr>
              <w:t xml:space="preserve"> год</w:t>
            </w:r>
            <w:r w:rsidRPr="00BA44C8">
              <w:rPr>
                <w:rFonts w:cs="Times New Roman"/>
                <w:color w:val="22272F"/>
                <w:sz w:val="22"/>
                <w:shd w:val="clear" w:color="auto" w:fill="FFFFFF"/>
              </w:rPr>
              <w:t>)</w:t>
            </w:r>
          </w:p>
        </w:tc>
        <w:tc>
          <w:tcPr>
            <w:tcW w:w="1118" w:type="pct"/>
            <w:gridSpan w:val="3"/>
          </w:tcPr>
          <w:p w:rsidR="00002A09" w:rsidRPr="00BA44C8" w:rsidRDefault="00002A09" w:rsidP="00C838D3">
            <w:pPr>
              <w:spacing w:line="240" w:lineRule="auto"/>
              <w:ind w:firstLine="0"/>
              <w:jc w:val="center"/>
              <w:rPr>
                <w:rFonts w:eastAsia="Times New Roman" w:cs="Times New Roman"/>
                <w:spacing w:val="-2"/>
                <w:sz w:val="22"/>
              </w:rPr>
            </w:pPr>
            <w:r w:rsidRPr="00BA44C8">
              <w:rPr>
                <w:rFonts w:cs="Times New Roman"/>
                <w:color w:val="22272F"/>
                <w:sz w:val="22"/>
                <w:shd w:val="clear" w:color="auto" w:fill="FFFFFF"/>
              </w:rPr>
              <w:t>Планируемое значение показателя</w:t>
            </w:r>
          </w:p>
        </w:tc>
      </w:tr>
      <w:tr w:rsidR="005441B1" w:rsidRPr="00BA44C8" w:rsidTr="005D77B1">
        <w:trPr>
          <w:trHeight w:val="448"/>
          <w:jc w:val="center"/>
        </w:trPr>
        <w:tc>
          <w:tcPr>
            <w:tcW w:w="267" w:type="pct"/>
            <w:vMerge/>
            <w:tcBorders>
              <w:bottom w:val="single" w:sz="4" w:space="0" w:color="auto"/>
            </w:tcBorders>
          </w:tcPr>
          <w:p w:rsidR="00002A09" w:rsidRPr="00BA44C8" w:rsidRDefault="00002A09" w:rsidP="00C838D3">
            <w:pPr>
              <w:spacing w:line="240" w:lineRule="auto"/>
              <w:jc w:val="center"/>
              <w:rPr>
                <w:sz w:val="22"/>
              </w:rPr>
            </w:pPr>
          </w:p>
        </w:tc>
        <w:tc>
          <w:tcPr>
            <w:tcW w:w="2273" w:type="pct"/>
            <w:vMerge/>
            <w:tcBorders>
              <w:bottom w:val="single" w:sz="4" w:space="0" w:color="auto"/>
            </w:tcBorders>
            <w:vAlign w:val="center"/>
          </w:tcPr>
          <w:p w:rsidR="00002A09" w:rsidRPr="00BA44C8" w:rsidRDefault="00002A09" w:rsidP="00C838D3">
            <w:pPr>
              <w:spacing w:line="240" w:lineRule="auto"/>
              <w:ind w:firstLine="0"/>
              <w:jc w:val="center"/>
              <w:rPr>
                <w:rFonts w:cs="Times New Roman"/>
                <w:sz w:val="22"/>
              </w:rPr>
            </w:pPr>
          </w:p>
        </w:tc>
        <w:tc>
          <w:tcPr>
            <w:tcW w:w="634" w:type="pct"/>
            <w:vMerge/>
            <w:tcBorders>
              <w:bottom w:val="single" w:sz="4" w:space="0" w:color="auto"/>
            </w:tcBorders>
            <w:vAlign w:val="center"/>
          </w:tcPr>
          <w:p w:rsidR="00002A09" w:rsidRPr="00BA44C8" w:rsidRDefault="00002A09" w:rsidP="00C838D3">
            <w:pPr>
              <w:spacing w:line="240" w:lineRule="auto"/>
              <w:jc w:val="center"/>
              <w:rPr>
                <w:color w:val="22272F"/>
                <w:sz w:val="22"/>
                <w:shd w:val="clear" w:color="auto" w:fill="FFFFFF"/>
              </w:rPr>
            </w:pPr>
          </w:p>
        </w:tc>
        <w:tc>
          <w:tcPr>
            <w:tcW w:w="708" w:type="pct"/>
            <w:vMerge/>
            <w:tcBorders>
              <w:bottom w:val="single" w:sz="4" w:space="0" w:color="auto"/>
            </w:tcBorders>
            <w:vAlign w:val="center"/>
          </w:tcPr>
          <w:p w:rsidR="00002A09" w:rsidRPr="00BA44C8" w:rsidRDefault="00002A09" w:rsidP="00C838D3">
            <w:pPr>
              <w:spacing w:line="240" w:lineRule="auto"/>
              <w:jc w:val="center"/>
              <w:rPr>
                <w:rFonts w:cs="Times New Roman"/>
                <w:color w:val="22272F"/>
                <w:sz w:val="22"/>
                <w:shd w:val="clear" w:color="auto" w:fill="FFFFFF"/>
              </w:rPr>
            </w:pPr>
          </w:p>
        </w:tc>
        <w:tc>
          <w:tcPr>
            <w:tcW w:w="348" w:type="pct"/>
            <w:tcBorders>
              <w:bottom w:val="single" w:sz="4" w:space="0" w:color="auto"/>
            </w:tcBorders>
            <w:vAlign w:val="center"/>
          </w:tcPr>
          <w:p w:rsidR="00002A09" w:rsidRDefault="00002A09" w:rsidP="00C838D3">
            <w:pPr>
              <w:spacing w:line="240" w:lineRule="auto"/>
              <w:ind w:firstLine="0"/>
              <w:jc w:val="center"/>
              <w:rPr>
                <w:rFonts w:eastAsia="Times New Roman" w:cs="Times New Roman"/>
                <w:spacing w:val="-2"/>
                <w:sz w:val="22"/>
              </w:rPr>
            </w:pPr>
            <w:r w:rsidRPr="00BA44C8">
              <w:rPr>
                <w:rFonts w:eastAsia="Times New Roman" w:cs="Times New Roman"/>
                <w:spacing w:val="-2"/>
                <w:sz w:val="22"/>
              </w:rPr>
              <w:t>2022</w:t>
            </w:r>
          </w:p>
          <w:p w:rsidR="00002A09" w:rsidRPr="00BA44C8" w:rsidRDefault="00002A09" w:rsidP="00C838D3">
            <w:pPr>
              <w:spacing w:line="240" w:lineRule="auto"/>
              <w:ind w:firstLine="0"/>
              <w:jc w:val="center"/>
              <w:rPr>
                <w:rFonts w:eastAsia="Times New Roman" w:cs="Times New Roman"/>
                <w:spacing w:val="-2"/>
                <w:sz w:val="22"/>
              </w:rPr>
            </w:pPr>
            <w:r>
              <w:rPr>
                <w:rFonts w:eastAsia="Times New Roman" w:cs="Times New Roman"/>
                <w:spacing w:val="-2"/>
                <w:sz w:val="22"/>
              </w:rPr>
              <w:t>год</w:t>
            </w:r>
          </w:p>
        </w:tc>
        <w:tc>
          <w:tcPr>
            <w:tcW w:w="385" w:type="pct"/>
            <w:tcBorders>
              <w:bottom w:val="single" w:sz="4" w:space="0" w:color="auto"/>
            </w:tcBorders>
            <w:vAlign w:val="center"/>
          </w:tcPr>
          <w:p w:rsidR="00002A09" w:rsidRDefault="00002A09" w:rsidP="00C838D3">
            <w:pPr>
              <w:spacing w:line="240" w:lineRule="auto"/>
              <w:ind w:firstLine="0"/>
              <w:jc w:val="center"/>
              <w:rPr>
                <w:rFonts w:eastAsia="Times New Roman" w:cs="Times New Roman"/>
                <w:spacing w:val="-2"/>
                <w:sz w:val="22"/>
              </w:rPr>
            </w:pPr>
            <w:r w:rsidRPr="00BA44C8">
              <w:rPr>
                <w:rFonts w:eastAsia="Times New Roman" w:cs="Times New Roman"/>
                <w:spacing w:val="-2"/>
                <w:sz w:val="22"/>
              </w:rPr>
              <w:t>2023</w:t>
            </w:r>
          </w:p>
          <w:p w:rsidR="00002A09" w:rsidRPr="00BA44C8" w:rsidRDefault="00002A09" w:rsidP="00C838D3">
            <w:pPr>
              <w:spacing w:line="240" w:lineRule="auto"/>
              <w:ind w:firstLine="0"/>
              <w:jc w:val="center"/>
              <w:rPr>
                <w:rFonts w:eastAsia="Times New Roman" w:cs="Times New Roman"/>
                <w:spacing w:val="-2"/>
                <w:sz w:val="22"/>
              </w:rPr>
            </w:pPr>
            <w:r>
              <w:rPr>
                <w:rFonts w:eastAsia="Times New Roman" w:cs="Times New Roman"/>
                <w:spacing w:val="-2"/>
                <w:sz w:val="22"/>
              </w:rPr>
              <w:t>год</w:t>
            </w:r>
          </w:p>
        </w:tc>
        <w:tc>
          <w:tcPr>
            <w:tcW w:w="385" w:type="pct"/>
            <w:tcBorders>
              <w:bottom w:val="single" w:sz="4" w:space="0" w:color="auto"/>
            </w:tcBorders>
            <w:vAlign w:val="center"/>
          </w:tcPr>
          <w:p w:rsidR="00002A09" w:rsidRDefault="00002A09" w:rsidP="00C838D3">
            <w:pPr>
              <w:spacing w:line="240" w:lineRule="auto"/>
              <w:ind w:firstLine="0"/>
              <w:jc w:val="center"/>
              <w:rPr>
                <w:rFonts w:cs="Times New Roman"/>
                <w:sz w:val="22"/>
              </w:rPr>
            </w:pPr>
            <w:r w:rsidRPr="00BA44C8">
              <w:rPr>
                <w:rFonts w:cs="Times New Roman"/>
                <w:sz w:val="22"/>
              </w:rPr>
              <w:t>2024</w:t>
            </w:r>
          </w:p>
          <w:p w:rsidR="00002A09" w:rsidRPr="00BA44C8" w:rsidRDefault="00002A09" w:rsidP="00C838D3">
            <w:pPr>
              <w:spacing w:line="240" w:lineRule="auto"/>
              <w:ind w:firstLine="0"/>
              <w:jc w:val="center"/>
              <w:rPr>
                <w:rFonts w:cs="Times New Roman"/>
                <w:sz w:val="22"/>
              </w:rPr>
            </w:pPr>
            <w:r>
              <w:rPr>
                <w:rFonts w:cs="Times New Roman"/>
                <w:sz w:val="22"/>
              </w:rPr>
              <w:t>год</w:t>
            </w:r>
          </w:p>
        </w:tc>
      </w:tr>
      <w:tr w:rsidR="003C1E6A" w:rsidRPr="00BA44C8" w:rsidTr="005D77B1">
        <w:trPr>
          <w:trHeight w:val="282"/>
          <w:jc w:val="center"/>
        </w:trPr>
        <w:tc>
          <w:tcPr>
            <w:tcW w:w="267" w:type="pct"/>
            <w:tcBorders>
              <w:bottom w:val="single" w:sz="4" w:space="0" w:color="auto"/>
            </w:tcBorders>
            <w:vAlign w:val="center"/>
          </w:tcPr>
          <w:p w:rsidR="00002A09" w:rsidRPr="00BA44C8" w:rsidRDefault="00002A09" w:rsidP="00C838D3">
            <w:pPr>
              <w:spacing w:line="240" w:lineRule="auto"/>
              <w:ind w:firstLine="0"/>
              <w:jc w:val="center"/>
              <w:rPr>
                <w:rFonts w:cs="Times New Roman"/>
                <w:sz w:val="22"/>
              </w:rPr>
            </w:pPr>
            <w:r w:rsidRPr="00BA44C8">
              <w:rPr>
                <w:rFonts w:cs="Times New Roman"/>
                <w:sz w:val="22"/>
              </w:rPr>
              <w:t>1</w:t>
            </w:r>
          </w:p>
        </w:tc>
        <w:tc>
          <w:tcPr>
            <w:tcW w:w="2273" w:type="pct"/>
            <w:tcBorders>
              <w:bottom w:val="single" w:sz="4" w:space="0" w:color="auto"/>
            </w:tcBorders>
          </w:tcPr>
          <w:p w:rsidR="00002A09" w:rsidRPr="00BA44C8" w:rsidRDefault="00002A09" w:rsidP="00C838D3">
            <w:pPr>
              <w:spacing w:line="240" w:lineRule="auto"/>
              <w:ind w:firstLine="0"/>
              <w:jc w:val="center"/>
              <w:rPr>
                <w:spacing w:val="-2"/>
                <w:sz w:val="22"/>
              </w:rPr>
            </w:pPr>
            <w:r>
              <w:rPr>
                <w:spacing w:val="-2"/>
                <w:sz w:val="22"/>
              </w:rPr>
              <w:t>2</w:t>
            </w:r>
          </w:p>
        </w:tc>
        <w:tc>
          <w:tcPr>
            <w:tcW w:w="634" w:type="pct"/>
            <w:tcBorders>
              <w:bottom w:val="single" w:sz="4" w:space="0" w:color="auto"/>
            </w:tcBorders>
          </w:tcPr>
          <w:p w:rsidR="00002A09" w:rsidRPr="00BA44C8" w:rsidRDefault="00002A09" w:rsidP="00C838D3">
            <w:pPr>
              <w:spacing w:line="240" w:lineRule="auto"/>
              <w:ind w:firstLine="0"/>
              <w:jc w:val="center"/>
              <w:rPr>
                <w:rFonts w:cs="Times New Roman"/>
                <w:spacing w:val="-2"/>
                <w:sz w:val="22"/>
              </w:rPr>
            </w:pPr>
            <w:r>
              <w:rPr>
                <w:rFonts w:cs="Times New Roman"/>
                <w:spacing w:val="-2"/>
                <w:sz w:val="22"/>
              </w:rPr>
              <w:t>3</w:t>
            </w:r>
          </w:p>
        </w:tc>
        <w:tc>
          <w:tcPr>
            <w:tcW w:w="708" w:type="pct"/>
            <w:tcBorders>
              <w:bottom w:val="single" w:sz="4" w:space="0" w:color="auto"/>
            </w:tcBorders>
            <w:vAlign w:val="center"/>
          </w:tcPr>
          <w:p w:rsidR="00002A09" w:rsidRPr="00BA44C8" w:rsidRDefault="00002A09" w:rsidP="00C838D3">
            <w:pPr>
              <w:spacing w:line="240" w:lineRule="auto"/>
              <w:ind w:firstLine="0"/>
              <w:jc w:val="center"/>
              <w:rPr>
                <w:rFonts w:eastAsia="Times New Roman" w:cs="Times New Roman"/>
                <w:spacing w:val="-2"/>
                <w:sz w:val="22"/>
              </w:rPr>
            </w:pPr>
            <w:r>
              <w:rPr>
                <w:rFonts w:eastAsia="Times New Roman" w:cs="Times New Roman"/>
                <w:spacing w:val="-2"/>
                <w:sz w:val="22"/>
              </w:rPr>
              <w:t>4</w:t>
            </w:r>
          </w:p>
        </w:tc>
        <w:tc>
          <w:tcPr>
            <w:tcW w:w="348" w:type="pct"/>
            <w:tcBorders>
              <w:bottom w:val="single" w:sz="4" w:space="0" w:color="auto"/>
            </w:tcBorders>
            <w:vAlign w:val="center"/>
          </w:tcPr>
          <w:p w:rsidR="00002A09" w:rsidRPr="00BA44C8" w:rsidRDefault="00002A09" w:rsidP="00C838D3">
            <w:pPr>
              <w:spacing w:line="240" w:lineRule="auto"/>
              <w:ind w:firstLine="0"/>
              <w:jc w:val="center"/>
              <w:rPr>
                <w:rFonts w:eastAsia="Times New Roman" w:cs="Times New Roman"/>
                <w:spacing w:val="-2"/>
                <w:sz w:val="22"/>
              </w:rPr>
            </w:pPr>
            <w:r>
              <w:rPr>
                <w:rFonts w:eastAsia="Times New Roman" w:cs="Times New Roman"/>
                <w:spacing w:val="-2"/>
                <w:sz w:val="22"/>
              </w:rPr>
              <w:t>5</w:t>
            </w:r>
          </w:p>
        </w:tc>
        <w:tc>
          <w:tcPr>
            <w:tcW w:w="385" w:type="pct"/>
            <w:tcBorders>
              <w:bottom w:val="single" w:sz="4" w:space="0" w:color="auto"/>
            </w:tcBorders>
            <w:vAlign w:val="center"/>
          </w:tcPr>
          <w:p w:rsidR="00002A09" w:rsidRPr="00BA44C8" w:rsidRDefault="00002A09" w:rsidP="00C838D3">
            <w:pPr>
              <w:spacing w:line="240" w:lineRule="auto"/>
              <w:ind w:firstLine="0"/>
              <w:jc w:val="center"/>
              <w:rPr>
                <w:rFonts w:cs="Times New Roman"/>
                <w:sz w:val="22"/>
              </w:rPr>
            </w:pPr>
            <w:r>
              <w:rPr>
                <w:rFonts w:cs="Times New Roman"/>
                <w:sz w:val="22"/>
              </w:rPr>
              <w:t>6</w:t>
            </w:r>
          </w:p>
        </w:tc>
        <w:tc>
          <w:tcPr>
            <w:tcW w:w="385" w:type="pct"/>
            <w:tcBorders>
              <w:bottom w:val="single" w:sz="4" w:space="0" w:color="auto"/>
            </w:tcBorders>
            <w:vAlign w:val="center"/>
          </w:tcPr>
          <w:p w:rsidR="00002A09" w:rsidRPr="00BA44C8" w:rsidRDefault="00002A09" w:rsidP="00C838D3">
            <w:pPr>
              <w:spacing w:line="240" w:lineRule="auto"/>
              <w:ind w:firstLine="0"/>
              <w:jc w:val="center"/>
              <w:rPr>
                <w:rFonts w:cs="Times New Roman"/>
                <w:sz w:val="22"/>
              </w:rPr>
            </w:pPr>
            <w:r>
              <w:rPr>
                <w:rFonts w:cs="Times New Roman"/>
                <w:sz w:val="22"/>
              </w:rPr>
              <w:t>7</w:t>
            </w:r>
          </w:p>
        </w:tc>
      </w:tr>
      <w:tr w:rsidR="003C1E6A" w:rsidRPr="00BA44C8" w:rsidTr="005D77B1">
        <w:trPr>
          <w:trHeight w:val="433"/>
          <w:jc w:val="center"/>
        </w:trPr>
        <w:tc>
          <w:tcPr>
            <w:tcW w:w="267" w:type="pct"/>
            <w:tcBorders>
              <w:top w:val="single" w:sz="4" w:space="0" w:color="auto"/>
              <w:left w:val="single" w:sz="4" w:space="0" w:color="auto"/>
              <w:bottom w:val="single" w:sz="4" w:space="0" w:color="auto"/>
              <w:right w:val="single" w:sz="4" w:space="0" w:color="auto"/>
            </w:tcBorders>
          </w:tcPr>
          <w:p w:rsidR="00002A09" w:rsidRPr="00BA44C8" w:rsidRDefault="00002A09" w:rsidP="00C838D3">
            <w:pPr>
              <w:pStyle w:val="af1"/>
              <w:numPr>
                <w:ilvl w:val="0"/>
                <w:numId w:val="6"/>
              </w:numPr>
              <w:spacing w:line="240" w:lineRule="auto"/>
              <w:ind w:left="29" w:firstLine="0"/>
              <w:rPr>
                <w:spacing w:val="-4"/>
                <w:sz w:val="22"/>
                <w:szCs w:val="22"/>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rsidR="00002A09" w:rsidRPr="00BA44C8" w:rsidRDefault="00002A09" w:rsidP="00C838D3">
            <w:pPr>
              <w:pStyle w:val="af1"/>
              <w:spacing w:line="240" w:lineRule="auto"/>
              <w:ind w:firstLine="0"/>
              <w:rPr>
                <w:rFonts w:cs="Times New Roman"/>
                <w:spacing w:val="-4"/>
                <w:sz w:val="22"/>
                <w:szCs w:val="22"/>
              </w:rPr>
            </w:pPr>
            <w:r w:rsidRPr="00BA44C8">
              <w:rPr>
                <w:rFonts w:cs="Times New Roman"/>
                <w:spacing w:val="-4"/>
                <w:sz w:val="22"/>
                <w:szCs w:val="22"/>
              </w:rPr>
              <w:t>Доля детей в возрасте от 1,5 до 7 лет, состоящих на учете для определения в муниципальные бюджетные дошкольные образовательные учреждения, в общей численности детей в возрасте от 1,5 до 7 лет</w:t>
            </w:r>
          </w:p>
        </w:tc>
        <w:tc>
          <w:tcPr>
            <w:tcW w:w="634" w:type="pct"/>
            <w:tcBorders>
              <w:top w:val="single" w:sz="4" w:space="0" w:color="auto"/>
              <w:left w:val="single" w:sz="4" w:space="0" w:color="auto"/>
              <w:bottom w:val="single" w:sz="4" w:space="0" w:color="auto"/>
              <w:right w:val="single" w:sz="4" w:space="0" w:color="auto"/>
            </w:tcBorders>
          </w:tcPr>
          <w:p w:rsidR="00002A09" w:rsidRPr="00BA44C8" w:rsidRDefault="00002A09" w:rsidP="00C838D3">
            <w:pPr>
              <w:spacing w:line="240" w:lineRule="auto"/>
              <w:ind w:hanging="19"/>
              <w:jc w:val="center"/>
              <w:rPr>
                <w:sz w:val="22"/>
              </w:rPr>
            </w:pPr>
            <w:r>
              <w:rPr>
                <w:sz w:val="22"/>
              </w:rPr>
              <w:t>процентов</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002A09" w:rsidRPr="00BA44C8" w:rsidRDefault="00945B3D" w:rsidP="00C838D3">
            <w:pPr>
              <w:spacing w:line="240" w:lineRule="auto"/>
              <w:ind w:hanging="19"/>
              <w:jc w:val="center"/>
              <w:rPr>
                <w:rFonts w:cs="Times New Roman"/>
                <w:sz w:val="22"/>
              </w:rPr>
            </w:pPr>
            <w:r w:rsidRPr="00945B3D">
              <w:rPr>
                <w:rFonts w:cs="Times New Roman"/>
                <w:sz w:val="22"/>
              </w:rPr>
              <w:t>7,7</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002A09" w:rsidRPr="00945B3D" w:rsidRDefault="00002A09" w:rsidP="00C838D3">
            <w:pPr>
              <w:spacing w:line="240" w:lineRule="auto"/>
              <w:ind w:firstLine="0"/>
              <w:jc w:val="center"/>
              <w:rPr>
                <w:rFonts w:cs="Times New Roman"/>
                <w:sz w:val="22"/>
              </w:rPr>
            </w:pPr>
            <w:r w:rsidRPr="00945B3D">
              <w:rPr>
                <w:rFonts w:cs="Times New Roman"/>
                <w:sz w:val="22"/>
              </w:rPr>
              <w:t>7,</w:t>
            </w:r>
            <w:r w:rsidR="00945B3D">
              <w:rPr>
                <w:rFonts w:cs="Times New Roman"/>
                <w:sz w:val="22"/>
              </w:rPr>
              <w:t>9</w:t>
            </w:r>
          </w:p>
        </w:tc>
        <w:tc>
          <w:tcPr>
            <w:tcW w:w="385" w:type="pct"/>
            <w:tcBorders>
              <w:top w:val="single" w:sz="4" w:space="0" w:color="auto"/>
              <w:left w:val="single" w:sz="4" w:space="0" w:color="auto"/>
              <w:bottom w:val="single" w:sz="4" w:space="0" w:color="auto"/>
              <w:right w:val="single" w:sz="4" w:space="0" w:color="auto"/>
            </w:tcBorders>
            <w:shd w:val="clear" w:color="auto" w:fill="auto"/>
          </w:tcPr>
          <w:p w:rsidR="00002A09" w:rsidRPr="00945B3D" w:rsidRDefault="00002A09" w:rsidP="00C838D3">
            <w:pPr>
              <w:spacing w:line="240" w:lineRule="auto"/>
              <w:ind w:firstLine="0"/>
              <w:jc w:val="center"/>
              <w:rPr>
                <w:rFonts w:cs="Times New Roman"/>
                <w:sz w:val="22"/>
              </w:rPr>
            </w:pPr>
            <w:r w:rsidRPr="00945B3D">
              <w:rPr>
                <w:rFonts w:cs="Times New Roman"/>
                <w:sz w:val="22"/>
              </w:rPr>
              <w:t>8</w:t>
            </w:r>
          </w:p>
        </w:tc>
        <w:tc>
          <w:tcPr>
            <w:tcW w:w="385" w:type="pct"/>
            <w:tcBorders>
              <w:top w:val="single" w:sz="4" w:space="0" w:color="auto"/>
              <w:left w:val="single" w:sz="4" w:space="0" w:color="auto"/>
              <w:bottom w:val="single" w:sz="4" w:space="0" w:color="auto"/>
              <w:right w:val="single" w:sz="4" w:space="0" w:color="auto"/>
            </w:tcBorders>
            <w:shd w:val="clear" w:color="auto" w:fill="auto"/>
          </w:tcPr>
          <w:p w:rsidR="00002A09" w:rsidRPr="00945B3D" w:rsidRDefault="00002A09" w:rsidP="00C838D3">
            <w:pPr>
              <w:spacing w:line="240" w:lineRule="auto"/>
              <w:ind w:firstLine="0"/>
              <w:jc w:val="center"/>
              <w:rPr>
                <w:rFonts w:cs="Times New Roman"/>
                <w:sz w:val="22"/>
              </w:rPr>
            </w:pPr>
            <w:r w:rsidRPr="00945B3D">
              <w:rPr>
                <w:rFonts w:cs="Times New Roman"/>
                <w:sz w:val="22"/>
              </w:rPr>
              <w:t>8</w:t>
            </w:r>
          </w:p>
        </w:tc>
      </w:tr>
      <w:tr w:rsidR="003C1E6A" w:rsidRPr="00BA44C8" w:rsidTr="005D77B1">
        <w:trPr>
          <w:trHeight w:val="433"/>
          <w:jc w:val="center"/>
        </w:trPr>
        <w:tc>
          <w:tcPr>
            <w:tcW w:w="267" w:type="pct"/>
            <w:tcBorders>
              <w:top w:val="single" w:sz="4" w:space="0" w:color="auto"/>
              <w:left w:val="single" w:sz="4" w:space="0" w:color="auto"/>
              <w:bottom w:val="single" w:sz="4" w:space="0" w:color="auto"/>
              <w:right w:val="single" w:sz="4" w:space="0" w:color="auto"/>
            </w:tcBorders>
          </w:tcPr>
          <w:p w:rsidR="00002A09" w:rsidRPr="00BA44C8" w:rsidRDefault="00002A09" w:rsidP="00C838D3">
            <w:pPr>
              <w:pStyle w:val="Style6"/>
              <w:widowControl/>
              <w:numPr>
                <w:ilvl w:val="0"/>
                <w:numId w:val="6"/>
              </w:numPr>
              <w:spacing w:line="240" w:lineRule="auto"/>
              <w:ind w:left="29" w:firstLine="0"/>
              <w:jc w:val="both"/>
              <w:rPr>
                <w:sz w:val="22"/>
                <w:szCs w:val="22"/>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rsidR="00002A09" w:rsidRPr="00BA44C8" w:rsidRDefault="00002A09" w:rsidP="00C838D3">
            <w:pPr>
              <w:pStyle w:val="Style6"/>
              <w:widowControl/>
              <w:spacing w:line="240" w:lineRule="auto"/>
              <w:ind w:firstLine="19"/>
              <w:jc w:val="both"/>
              <w:rPr>
                <w:rFonts w:eastAsia="Times New Roman" w:cs="Times New Roman"/>
                <w:sz w:val="22"/>
                <w:szCs w:val="22"/>
                <w:lang w:eastAsia="ru-RU"/>
              </w:rPr>
            </w:pPr>
            <w:r w:rsidRPr="00BA44C8">
              <w:rPr>
                <w:rFonts w:cs="Times New Roman"/>
                <w:sz w:val="22"/>
                <w:szCs w:val="22"/>
              </w:rPr>
              <w:t xml:space="preserve">Доля детей в возрасте </w:t>
            </w:r>
            <w:r w:rsidRPr="00BA44C8">
              <w:rPr>
                <w:rFonts w:cs="Times New Roman"/>
                <w:spacing w:val="-4"/>
                <w:sz w:val="22"/>
                <w:szCs w:val="22"/>
              </w:rPr>
              <w:t>от 1,5 до 7 лет</w:t>
            </w:r>
            <w:r w:rsidRPr="00BA44C8">
              <w:rPr>
                <w:rFonts w:cs="Times New Roman"/>
                <w:sz w:val="22"/>
                <w:szCs w:val="22"/>
              </w:rPr>
              <w:t>, получающих услуги дошкольногообразования</w:t>
            </w:r>
            <w:r w:rsidRPr="00BA44C8">
              <w:rPr>
                <w:rFonts w:eastAsia="Times New Roman" w:cs="Times New Roman"/>
                <w:sz w:val="22"/>
                <w:szCs w:val="22"/>
                <w:lang w:eastAsia="ru-RU"/>
              </w:rPr>
              <w:t xml:space="preserve">, </w:t>
            </w:r>
            <w:r w:rsidRPr="00BA44C8">
              <w:rPr>
                <w:rFonts w:cs="Times New Roman"/>
                <w:spacing w:val="-4"/>
                <w:sz w:val="22"/>
                <w:szCs w:val="22"/>
              </w:rPr>
              <w:t>в общей численности детей в возрасте от 1,5 до 7 лет</w:t>
            </w:r>
          </w:p>
        </w:tc>
        <w:tc>
          <w:tcPr>
            <w:tcW w:w="634" w:type="pct"/>
            <w:tcBorders>
              <w:top w:val="single" w:sz="4" w:space="0" w:color="auto"/>
              <w:left w:val="single" w:sz="4" w:space="0" w:color="auto"/>
              <w:bottom w:val="single" w:sz="4" w:space="0" w:color="auto"/>
              <w:right w:val="single" w:sz="4" w:space="0" w:color="auto"/>
            </w:tcBorders>
          </w:tcPr>
          <w:p w:rsidR="00002A09" w:rsidRDefault="00002A09" w:rsidP="00C838D3">
            <w:pPr>
              <w:spacing w:line="240" w:lineRule="auto"/>
              <w:ind w:firstLine="0"/>
            </w:pPr>
            <w:r w:rsidRPr="00653BF8">
              <w:rPr>
                <w:sz w:val="22"/>
              </w:rPr>
              <w:t>процентов</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002A09" w:rsidRPr="00BA44C8" w:rsidRDefault="004D5D1A" w:rsidP="00C838D3">
            <w:pPr>
              <w:spacing w:line="240" w:lineRule="auto"/>
              <w:ind w:firstLine="0"/>
              <w:jc w:val="center"/>
              <w:rPr>
                <w:rFonts w:eastAsia="Times New Roman" w:cs="Times New Roman"/>
                <w:sz w:val="22"/>
                <w:lang w:eastAsia="ru-RU"/>
              </w:rPr>
            </w:pPr>
            <w:r>
              <w:rPr>
                <w:rFonts w:eastAsia="Times New Roman" w:cs="Times New Roman"/>
                <w:sz w:val="22"/>
                <w:lang w:eastAsia="ru-RU"/>
              </w:rPr>
              <w:t>60</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002A09" w:rsidRPr="00BA44C8" w:rsidRDefault="004D5D1A" w:rsidP="00C838D3">
            <w:pPr>
              <w:spacing w:line="240" w:lineRule="auto"/>
              <w:ind w:firstLine="0"/>
              <w:jc w:val="center"/>
              <w:rPr>
                <w:rFonts w:eastAsia="Times New Roman" w:cs="Times New Roman"/>
                <w:sz w:val="22"/>
                <w:lang w:eastAsia="ru-RU"/>
              </w:rPr>
            </w:pPr>
            <w:r>
              <w:rPr>
                <w:rFonts w:eastAsia="Times New Roman" w:cs="Times New Roman"/>
                <w:sz w:val="22"/>
                <w:lang w:eastAsia="ru-RU"/>
              </w:rPr>
              <w:t>61</w:t>
            </w:r>
          </w:p>
        </w:tc>
        <w:tc>
          <w:tcPr>
            <w:tcW w:w="385" w:type="pct"/>
            <w:tcBorders>
              <w:top w:val="single" w:sz="4" w:space="0" w:color="auto"/>
              <w:left w:val="single" w:sz="4" w:space="0" w:color="auto"/>
              <w:bottom w:val="single" w:sz="4" w:space="0" w:color="auto"/>
              <w:right w:val="single" w:sz="4" w:space="0" w:color="auto"/>
            </w:tcBorders>
            <w:shd w:val="clear" w:color="auto" w:fill="auto"/>
          </w:tcPr>
          <w:p w:rsidR="00002A09" w:rsidRPr="00BA44C8" w:rsidRDefault="004D5D1A" w:rsidP="00C838D3">
            <w:pPr>
              <w:spacing w:line="240" w:lineRule="auto"/>
              <w:ind w:firstLine="0"/>
              <w:jc w:val="center"/>
              <w:rPr>
                <w:rFonts w:eastAsia="Times New Roman" w:cs="Times New Roman"/>
                <w:sz w:val="22"/>
                <w:lang w:eastAsia="ru-RU"/>
              </w:rPr>
            </w:pPr>
            <w:r>
              <w:rPr>
                <w:rFonts w:eastAsia="Times New Roman" w:cs="Times New Roman"/>
                <w:sz w:val="22"/>
                <w:lang w:eastAsia="ru-RU"/>
              </w:rPr>
              <w:t>62</w:t>
            </w:r>
          </w:p>
        </w:tc>
        <w:tc>
          <w:tcPr>
            <w:tcW w:w="385" w:type="pct"/>
            <w:tcBorders>
              <w:top w:val="single" w:sz="4" w:space="0" w:color="auto"/>
              <w:left w:val="single" w:sz="4" w:space="0" w:color="auto"/>
              <w:bottom w:val="single" w:sz="4" w:space="0" w:color="auto"/>
              <w:right w:val="single" w:sz="4" w:space="0" w:color="auto"/>
            </w:tcBorders>
            <w:shd w:val="clear" w:color="auto" w:fill="auto"/>
          </w:tcPr>
          <w:p w:rsidR="00002A09" w:rsidRPr="00BA44C8" w:rsidRDefault="004D5D1A" w:rsidP="00C838D3">
            <w:pPr>
              <w:spacing w:line="240" w:lineRule="auto"/>
              <w:ind w:firstLine="0"/>
              <w:jc w:val="center"/>
              <w:rPr>
                <w:rFonts w:eastAsia="Times New Roman" w:cs="Times New Roman"/>
                <w:sz w:val="22"/>
                <w:lang w:eastAsia="ru-RU"/>
              </w:rPr>
            </w:pPr>
            <w:r>
              <w:rPr>
                <w:rFonts w:eastAsia="Times New Roman" w:cs="Times New Roman"/>
                <w:sz w:val="22"/>
                <w:lang w:eastAsia="ru-RU"/>
              </w:rPr>
              <w:t>63</w:t>
            </w:r>
          </w:p>
        </w:tc>
      </w:tr>
      <w:tr w:rsidR="003C1E6A" w:rsidRPr="00BA44C8" w:rsidTr="005D77B1">
        <w:trPr>
          <w:trHeight w:val="433"/>
          <w:jc w:val="center"/>
        </w:trPr>
        <w:tc>
          <w:tcPr>
            <w:tcW w:w="267" w:type="pct"/>
            <w:tcBorders>
              <w:top w:val="single" w:sz="4" w:space="0" w:color="auto"/>
              <w:left w:val="single" w:sz="4" w:space="0" w:color="auto"/>
              <w:bottom w:val="single" w:sz="4" w:space="0" w:color="auto"/>
              <w:right w:val="single" w:sz="4" w:space="0" w:color="auto"/>
            </w:tcBorders>
          </w:tcPr>
          <w:p w:rsidR="00002A09" w:rsidRPr="00BA44C8" w:rsidRDefault="00002A09" w:rsidP="00C838D3">
            <w:pPr>
              <w:pStyle w:val="Style6"/>
              <w:widowControl/>
              <w:numPr>
                <w:ilvl w:val="0"/>
                <w:numId w:val="6"/>
              </w:numPr>
              <w:spacing w:line="240" w:lineRule="auto"/>
              <w:ind w:left="29" w:firstLine="0"/>
              <w:jc w:val="both"/>
              <w:rPr>
                <w:sz w:val="22"/>
                <w:szCs w:val="22"/>
              </w:rPr>
            </w:pPr>
          </w:p>
        </w:tc>
        <w:tc>
          <w:tcPr>
            <w:tcW w:w="2273" w:type="pct"/>
            <w:tcBorders>
              <w:top w:val="single" w:sz="4" w:space="0" w:color="auto"/>
              <w:left w:val="single" w:sz="4" w:space="0" w:color="auto"/>
              <w:bottom w:val="single" w:sz="4" w:space="0" w:color="auto"/>
              <w:right w:val="single" w:sz="4" w:space="0" w:color="auto"/>
            </w:tcBorders>
            <w:shd w:val="clear" w:color="auto" w:fill="auto"/>
          </w:tcPr>
          <w:p w:rsidR="00002A09" w:rsidRPr="00BA44C8" w:rsidRDefault="00002A09" w:rsidP="00C838D3">
            <w:pPr>
              <w:pStyle w:val="Style6"/>
              <w:widowControl/>
              <w:spacing w:line="240" w:lineRule="auto"/>
              <w:ind w:firstLine="19"/>
              <w:jc w:val="both"/>
              <w:rPr>
                <w:rFonts w:cs="Times New Roman"/>
                <w:sz w:val="22"/>
                <w:szCs w:val="22"/>
              </w:rPr>
            </w:pPr>
            <w:r w:rsidRPr="00BA44C8">
              <w:rPr>
                <w:rFonts w:cs="Times New Roman"/>
                <w:sz w:val="22"/>
                <w:szCs w:val="22"/>
              </w:rPr>
              <w:t>Доступность дошкольного образования для детей</w:t>
            </w:r>
            <w:r w:rsidRPr="00BA44C8">
              <w:rPr>
                <w:rFonts w:cs="Times New Roman"/>
                <w:spacing w:val="-4"/>
                <w:sz w:val="22"/>
                <w:szCs w:val="22"/>
              </w:rPr>
              <w:t xml:space="preserve"> в возрасте от 1,5 до 7 лет</w:t>
            </w:r>
          </w:p>
        </w:tc>
        <w:tc>
          <w:tcPr>
            <w:tcW w:w="634" w:type="pct"/>
            <w:tcBorders>
              <w:top w:val="single" w:sz="4" w:space="0" w:color="auto"/>
              <w:left w:val="single" w:sz="4" w:space="0" w:color="auto"/>
              <w:bottom w:val="single" w:sz="4" w:space="0" w:color="auto"/>
              <w:right w:val="single" w:sz="4" w:space="0" w:color="auto"/>
            </w:tcBorders>
          </w:tcPr>
          <w:p w:rsidR="00002A09" w:rsidRDefault="00002A09" w:rsidP="00C838D3">
            <w:pPr>
              <w:spacing w:line="240" w:lineRule="auto"/>
              <w:ind w:firstLine="0"/>
            </w:pPr>
            <w:r w:rsidRPr="00653BF8">
              <w:rPr>
                <w:sz w:val="22"/>
              </w:rPr>
              <w:t>процентов</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002A09" w:rsidRPr="00BA44C8" w:rsidRDefault="00002A09" w:rsidP="00C838D3">
            <w:pPr>
              <w:spacing w:line="240" w:lineRule="auto"/>
              <w:ind w:firstLine="0"/>
              <w:jc w:val="center"/>
              <w:rPr>
                <w:rFonts w:eastAsia="Times New Roman" w:cs="Times New Roman"/>
                <w:sz w:val="22"/>
                <w:lang w:eastAsia="ru-RU"/>
              </w:rPr>
            </w:pPr>
            <w:r w:rsidRPr="00BA44C8">
              <w:rPr>
                <w:rFonts w:eastAsia="Times New Roman" w:cs="Times New Roman"/>
                <w:sz w:val="22"/>
                <w:lang w:eastAsia="ru-RU"/>
              </w:rPr>
              <w:t>100</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002A09" w:rsidRPr="00BA44C8" w:rsidRDefault="00002A09" w:rsidP="00C838D3">
            <w:pPr>
              <w:spacing w:line="240" w:lineRule="auto"/>
              <w:ind w:firstLine="0"/>
              <w:jc w:val="center"/>
              <w:rPr>
                <w:rFonts w:eastAsia="Times New Roman" w:cs="Times New Roman"/>
                <w:sz w:val="22"/>
                <w:lang w:eastAsia="ru-RU"/>
              </w:rPr>
            </w:pPr>
            <w:r w:rsidRPr="00BA44C8">
              <w:rPr>
                <w:rFonts w:eastAsia="Times New Roman" w:cs="Times New Roman"/>
                <w:sz w:val="22"/>
                <w:lang w:eastAsia="ru-RU"/>
              </w:rPr>
              <w:t>100</w:t>
            </w:r>
          </w:p>
        </w:tc>
        <w:tc>
          <w:tcPr>
            <w:tcW w:w="385" w:type="pct"/>
            <w:tcBorders>
              <w:top w:val="single" w:sz="4" w:space="0" w:color="auto"/>
              <w:left w:val="single" w:sz="4" w:space="0" w:color="auto"/>
              <w:bottom w:val="single" w:sz="4" w:space="0" w:color="auto"/>
              <w:right w:val="single" w:sz="4" w:space="0" w:color="auto"/>
            </w:tcBorders>
            <w:shd w:val="clear" w:color="auto" w:fill="auto"/>
          </w:tcPr>
          <w:p w:rsidR="00002A09" w:rsidRPr="00BA44C8" w:rsidRDefault="00002A09" w:rsidP="00C838D3">
            <w:pPr>
              <w:spacing w:line="240" w:lineRule="auto"/>
              <w:ind w:firstLine="0"/>
              <w:jc w:val="center"/>
              <w:rPr>
                <w:rFonts w:eastAsia="Times New Roman" w:cs="Times New Roman"/>
                <w:sz w:val="22"/>
                <w:lang w:eastAsia="ru-RU"/>
              </w:rPr>
            </w:pPr>
            <w:r w:rsidRPr="00BA44C8">
              <w:rPr>
                <w:rFonts w:eastAsia="Times New Roman" w:cs="Times New Roman"/>
                <w:sz w:val="22"/>
                <w:lang w:eastAsia="ru-RU"/>
              </w:rPr>
              <w:t>100</w:t>
            </w:r>
          </w:p>
        </w:tc>
        <w:tc>
          <w:tcPr>
            <w:tcW w:w="385" w:type="pct"/>
            <w:tcBorders>
              <w:top w:val="single" w:sz="4" w:space="0" w:color="auto"/>
              <w:left w:val="single" w:sz="4" w:space="0" w:color="auto"/>
              <w:bottom w:val="single" w:sz="4" w:space="0" w:color="auto"/>
              <w:right w:val="single" w:sz="4" w:space="0" w:color="auto"/>
            </w:tcBorders>
            <w:shd w:val="clear" w:color="auto" w:fill="auto"/>
          </w:tcPr>
          <w:p w:rsidR="00002A09" w:rsidRPr="00BA44C8" w:rsidRDefault="00002A09" w:rsidP="00C838D3">
            <w:pPr>
              <w:spacing w:line="240" w:lineRule="auto"/>
              <w:ind w:firstLine="0"/>
              <w:jc w:val="center"/>
              <w:rPr>
                <w:rFonts w:eastAsia="Times New Roman" w:cs="Times New Roman"/>
                <w:sz w:val="22"/>
                <w:lang w:eastAsia="ru-RU"/>
              </w:rPr>
            </w:pPr>
            <w:r w:rsidRPr="00BA44C8">
              <w:rPr>
                <w:rFonts w:eastAsia="Times New Roman" w:cs="Times New Roman"/>
                <w:sz w:val="22"/>
                <w:lang w:eastAsia="ru-RU"/>
              </w:rPr>
              <w:t>100</w:t>
            </w:r>
          </w:p>
        </w:tc>
      </w:tr>
      <w:tr w:rsidR="003C1E6A" w:rsidRPr="00BA44C8" w:rsidTr="005D77B1">
        <w:trPr>
          <w:trHeight w:val="433"/>
          <w:jc w:val="center"/>
        </w:trPr>
        <w:tc>
          <w:tcPr>
            <w:tcW w:w="267" w:type="pct"/>
          </w:tcPr>
          <w:p w:rsidR="00002A09" w:rsidRPr="001937FC" w:rsidRDefault="00002A09" w:rsidP="00C838D3">
            <w:pPr>
              <w:pStyle w:val="ConsPlusNormal"/>
              <w:numPr>
                <w:ilvl w:val="0"/>
                <w:numId w:val="6"/>
              </w:numPr>
              <w:ind w:left="29" w:firstLine="0"/>
              <w:jc w:val="both"/>
              <w:rPr>
                <w:rFonts w:ascii="Times New Roman" w:hAnsi="Times New Roman" w:cs="Times New Roman"/>
              </w:rPr>
            </w:pPr>
          </w:p>
        </w:tc>
        <w:tc>
          <w:tcPr>
            <w:tcW w:w="2273" w:type="pct"/>
          </w:tcPr>
          <w:p w:rsidR="00002A09" w:rsidRPr="001937FC" w:rsidRDefault="00002A09" w:rsidP="00C838D3">
            <w:pPr>
              <w:pStyle w:val="ConsPlusNormal"/>
              <w:ind w:firstLine="0"/>
              <w:jc w:val="both"/>
              <w:rPr>
                <w:rFonts w:ascii="Times New Roman" w:hAnsi="Times New Roman" w:cs="Times New Roman"/>
              </w:rPr>
            </w:pPr>
            <w:r w:rsidRPr="001937FC">
              <w:rPr>
                <w:rFonts w:ascii="Times New Roman" w:hAnsi="Times New Roman" w:cs="Times New Roman"/>
              </w:rPr>
              <w:t>Доля образовательных организаций, в которых созданы условия для повышения эффективности и качества дошкольного образования в соответствии с федеральным государственным образовательным стандартом дошкольного образования, от общего количества образовательных организаций</w:t>
            </w:r>
          </w:p>
        </w:tc>
        <w:tc>
          <w:tcPr>
            <w:tcW w:w="634" w:type="pct"/>
          </w:tcPr>
          <w:p w:rsidR="00002A09" w:rsidRDefault="00002A09" w:rsidP="00C838D3">
            <w:pPr>
              <w:spacing w:line="240" w:lineRule="auto"/>
              <w:ind w:firstLine="0"/>
            </w:pPr>
            <w:r w:rsidRPr="002477AD">
              <w:rPr>
                <w:sz w:val="22"/>
              </w:rPr>
              <w:t>процентов</w:t>
            </w:r>
          </w:p>
        </w:tc>
        <w:tc>
          <w:tcPr>
            <w:tcW w:w="708" w:type="pct"/>
            <w:tcBorders>
              <w:top w:val="single" w:sz="4" w:space="0" w:color="auto"/>
              <w:left w:val="single" w:sz="4" w:space="0" w:color="auto"/>
              <w:bottom w:val="single" w:sz="4" w:space="0" w:color="auto"/>
              <w:right w:val="single" w:sz="4" w:space="0" w:color="auto"/>
            </w:tcBorders>
          </w:tcPr>
          <w:p w:rsidR="00002A09" w:rsidRPr="00BA44C8" w:rsidRDefault="00002A09" w:rsidP="00C838D3">
            <w:pPr>
              <w:spacing w:line="240" w:lineRule="auto"/>
              <w:ind w:firstLine="0"/>
              <w:jc w:val="center"/>
              <w:rPr>
                <w:rFonts w:cs="Times New Roman"/>
                <w:sz w:val="22"/>
              </w:rPr>
            </w:pPr>
            <w:r w:rsidRPr="00BA44C8">
              <w:rPr>
                <w:rFonts w:cs="Times New Roman"/>
                <w:sz w:val="22"/>
              </w:rPr>
              <w:t>100</w:t>
            </w:r>
          </w:p>
        </w:tc>
        <w:tc>
          <w:tcPr>
            <w:tcW w:w="348" w:type="pct"/>
            <w:tcBorders>
              <w:top w:val="single" w:sz="4" w:space="0" w:color="auto"/>
              <w:left w:val="single" w:sz="4" w:space="0" w:color="auto"/>
              <w:bottom w:val="single" w:sz="4" w:space="0" w:color="auto"/>
              <w:right w:val="single" w:sz="4" w:space="0" w:color="auto"/>
            </w:tcBorders>
          </w:tcPr>
          <w:p w:rsidR="00002A09" w:rsidRPr="00BA44C8" w:rsidRDefault="00002A09" w:rsidP="00C838D3">
            <w:pPr>
              <w:spacing w:line="240" w:lineRule="auto"/>
              <w:ind w:firstLine="0"/>
              <w:jc w:val="center"/>
              <w:rPr>
                <w:rFonts w:cs="Times New Roman"/>
                <w:sz w:val="22"/>
              </w:rPr>
            </w:pPr>
            <w:r w:rsidRPr="00BA44C8">
              <w:rPr>
                <w:rFonts w:cs="Times New Roman"/>
                <w:sz w:val="22"/>
              </w:rPr>
              <w:t>100</w:t>
            </w:r>
          </w:p>
        </w:tc>
        <w:tc>
          <w:tcPr>
            <w:tcW w:w="385" w:type="pct"/>
            <w:tcBorders>
              <w:top w:val="single" w:sz="4" w:space="0" w:color="auto"/>
              <w:left w:val="single" w:sz="4" w:space="0" w:color="auto"/>
              <w:bottom w:val="single" w:sz="4" w:space="0" w:color="auto"/>
              <w:right w:val="single" w:sz="4" w:space="0" w:color="auto"/>
            </w:tcBorders>
          </w:tcPr>
          <w:p w:rsidR="00002A09" w:rsidRPr="00BA44C8" w:rsidRDefault="00002A09" w:rsidP="00C838D3">
            <w:pPr>
              <w:spacing w:line="240" w:lineRule="auto"/>
              <w:ind w:firstLine="0"/>
              <w:jc w:val="center"/>
              <w:rPr>
                <w:rFonts w:cs="Times New Roman"/>
                <w:sz w:val="22"/>
              </w:rPr>
            </w:pPr>
            <w:r w:rsidRPr="00BA44C8">
              <w:rPr>
                <w:rFonts w:cs="Times New Roman"/>
                <w:sz w:val="22"/>
              </w:rPr>
              <w:t>100</w:t>
            </w:r>
          </w:p>
        </w:tc>
        <w:tc>
          <w:tcPr>
            <w:tcW w:w="385" w:type="pct"/>
            <w:tcBorders>
              <w:top w:val="single" w:sz="4" w:space="0" w:color="auto"/>
              <w:left w:val="single" w:sz="4" w:space="0" w:color="auto"/>
              <w:bottom w:val="single" w:sz="4" w:space="0" w:color="auto"/>
              <w:right w:val="single" w:sz="4" w:space="0" w:color="auto"/>
            </w:tcBorders>
          </w:tcPr>
          <w:p w:rsidR="00002A09" w:rsidRPr="00BA44C8" w:rsidRDefault="00002A09" w:rsidP="00C838D3">
            <w:pPr>
              <w:spacing w:line="240" w:lineRule="auto"/>
              <w:ind w:firstLine="0"/>
              <w:jc w:val="center"/>
              <w:rPr>
                <w:rFonts w:cs="Times New Roman"/>
                <w:sz w:val="22"/>
              </w:rPr>
            </w:pPr>
            <w:r w:rsidRPr="00BA44C8">
              <w:rPr>
                <w:rFonts w:cs="Times New Roman"/>
                <w:sz w:val="22"/>
              </w:rPr>
              <w:t>100</w:t>
            </w:r>
          </w:p>
        </w:tc>
      </w:tr>
      <w:tr w:rsidR="009045A7" w:rsidRPr="00BA44C8" w:rsidTr="005D77B1">
        <w:trPr>
          <w:trHeight w:val="433"/>
          <w:jc w:val="center"/>
        </w:trPr>
        <w:tc>
          <w:tcPr>
            <w:tcW w:w="267" w:type="pct"/>
          </w:tcPr>
          <w:p w:rsidR="009045A7" w:rsidRPr="001937FC" w:rsidRDefault="009045A7" w:rsidP="00C838D3">
            <w:pPr>
              <w:pStyle w:val="ConsPlusNormal"/>
              <w:numPr>
                <w:ilvl w:val="0"/>
                <w:numId w:val="6"/>
              </w:numPr>
              <w:ind w:left="29" w:firstLine="0"/>
              <w:jc w:val="both"/>
              <w:rPr>
                <w:rFonts w:ascii="Times New Roman" w:hAnsi="Times New Roman" w:cs="Times New Roman"/>
              </w:rPr>
            </w:pPr>
          </w:p>
        </w:tc>
        <w:tc>
          <w:tcPr>
            <w:tcW w:w="2273" w:type="pct"/>
          </w:tcPr>
          <w:p w:rsidR="009045A7" w:rsidRPr="001937FC" w:rsidRDefault="009045A7" w:rsidP="00C838D3">
            <w:pPr>
              <w:pStyle w:val="ConsPlusNormal"/>
              <w:ind w:firstLine="0"/>
              <w:jc w:val="both"/>
              <w:rPr>
                <w:rFonts w:ascii="Times New Roman" w:hAnsi="Times New Roman" w:cs="Times New Roman"/>
              </w:rPr>
            </w:pPr>
            <w:r w:rsidRPr="003C1E6A">
              <w:rPr>
                <w:rFonts w:ascii="Times New Roman" w:hAnsi="Times New Roman" w:cs="Times New Roman"/>
              </w:rPr>
              <w:t>Доля родителей (законных представителей), получающих компенсацию платы, взимаемой с родителей (законных представителей), за присмотр и уход за детьми в образовательных организациях, реализующих образовательные программы дошкольного образования, расположенных на территории Смоленской области, от числа обратившихся за указанной компенсацией</w:t>
            </w:r>
          </w:p>
        </w:tc>
        <w:tc>
          <w:tcPr>
            <w:tcW w:w="634" w:type="pct"/>
          </w:tcPr>
          <w:p w:rsidR="009045A7" w:rsidRPr="002477AD" w:rsidRDefault="009045A7" w:rsidP="00C838D3">
            <w:pPr>
              <w:spacing w:line="240" w:lineRule="auto"/>
              <w:ind w:firstLine="0"/>
              <w:rPr>
                <w:sz w:val="22"/>
              </w:rPr>
            </w:pPr>
            <w:r w:rsidRPr="003C1E6A">
              <w:rPr>
                <w:sz w:val="22"/>
              </w:rPr>
              <w:t>процентов</w:t>
            </w:r>
          </w:p>
        </w:tc>
        <w:tc>
          <w:tcPr>
            <w:tcW w:w="708" w:type="pct"/>
            <w:tcBorders>
              <w:top w:val="single" w:sz="4" w:space="0" w:color="auto"/>
              <w:left w:val="single" w:sz="4" w:space="0" w:color="auto"/>
              <w:bottom w:val="single" w:sz="4" w:space="0" w:color="auto"/>
              <w:right w:val="single" w:sz="4" w:space="0" w:color="auto"/>
            </w:tcBorders>
          </w:tcPr>
          <w:p w:rsidR="009045A7" w:rsidRPr="00BA44C8" w:rsidRDefault="009045A7" w:rsidP="00C838D3">
            <w:pPr>
              <w:spacing w:line="240" w:lineRule="auto"/>
              <w:ind w:firstLine="0"/>
              <w:jc w:val="center"/>
              <w:rPr>
                <w:rFonts w:cs="Times New Roman"/>
                <w:sz w:val="22"/>
              </w:rPr>
            </w:pPr>
            <w:r w:rsidRPr="00BA44C8">
              <w:rPr>
                <w:rFonts w:cs="Times New Roman"/>
                <w:sz w:val="22"/>
              </w:rPr>
              <w:t>100</w:t>
            </w:r>
          </w:p>
        </w:tc>
        <w:tc>
          <w:tcPr>
            <w:tcW w:w="348" w:type="pct"/>
            <w:tcBorders>
              <w:top w:val="single" w:sz="4" w:space="0" w:color="auto"/>
              <w:left w:val="single" w:sz="4" w:space="0" w:color="auto"/>
              <w:bottom w:val="single" w:sz="4" w:space="0" w:color="auto"/>
              <w:right w:val="single" w:sz="4" w:space="0" w:color="auto"/>
            </w:tcBorders>
          </w:tcPr>
          <w:p w:rsidR="009045A7" w:rsidRPr="00BA44C8" w:rsidRDefault="009045A7" w:rsidP="00C838D3">
            <w:pPr>
              <w:spacing w:line="240" w:lineRule="auto"/>
              <w:ind w:firstLine="0"/>
              <w:jc w:val="center"/>
              <w:rPr>
                <w:rFonts w:cs="Times New Roman"/>
                <w:sz w:val="22"/>
              </w:rPr>
            </w:pPr>
            <w:r w:rsidRPr="00BA44C8">
              <w:rPr>
                <w:rFonts w:cs="Times New Roman"/>
                <w:sz w:val="22"/>
              </w:rPr>
              <w:t>100</w:t>
            </w:r>
          </w:p>
        </w:tc>
        <w:tc>
          <w:tcPr>
            <w:tcW w:w="385" w:type="pct"/>
            <w:tcBorders>
              <w:top w:val="single" w:sz="4" w:space="0" w:color="auto"/>
              <w:left w:val="single" w:sz="4" w:space="0" w:color="auto"/>
              <w:bottom w:val="single" w:sz="4" w:space="0" w:color="auto"/>
              <w:right w:val="single" w:sz="4" w:space="0" w:color="auto"/>
            </w:tcBorders>
          </w:tcPr>
          <w:p w:rsidR="009045A7" w:rsidRPr="00BA44C8" w:rsidRDefault="009045A7" w:rsidP="00C838D3">
            <w:pPr>
              <w:spacing w:line="240" w:lineRule="auto"/>
              <w:ind w:firstLine="0"/>
              <w:jc w:val="center"/>
              <w:rPr>
                <w:rFonts w:cs="Times New Roman"/>
                <w:sz w:val="22"/>
              </w:rPr>
            </w:pPr>
            <w:r w:rsidRPr="00BA44C8">
              <w:rPr>
                <w:rFonts w:cs="Times New Roman"/>
                <w:sz w:val="22"/>
              </w:rPr>
              <w:t>100</w:t>
            </w:r>
          </w:p>
        </w:tc>
        <w:tc>
          <w:tcPr>
            <w:tcW w:w="385" w:type="pct"/>
            <w:tcBorders>
              <w:top w:val="single" w:sz="4" w:space="0" w:color="auto"/>
              <w:left w:val="single" w:sz="4" w:space="0" w:color="auto"/>
              <w:bottom w:val="single" w:sz="4" w:space="0" w:color="auto"/>
              <w:right w:val="single" w:sz="4" w:space="0" w:color="auto"/>
            </w:tcBorders>
          </w:tcPr>
          <w:p w:rsidR="009045A7" w:rsidRPr="00BA44C8" w:rsidRDefault="009045A7" w:rsidP="00C838D3">
            <w:pPr>
              <w:spacing w:line="240" w:lineRule="auto"/>
              <w:ind w:firstLine="0"/>
              <w:jc w:val="center"/>
              <w:rPr>
                <w:rFonts w:cs="Times New Roman"/>
                <w:sz w:val="22"/>
              </w:rPr>
            </w:pPr>
            <w:r w:rsidRPr="00BA44C8">
              <w:rPr>
                <w:rFonts w:cs="Times New Roman"/>
                <w:sz w:val="22"/>
              </w:rPr>
              <w:t>100</w:t>
            </w:r>
          </w:p>
        </w:tc>
      </w:tr>
      <w:tr w:rsidR="009045A7" w:rsidRPr="00BA44C8" w:rsidTr="005D77B1">
        <w:trPr>
          <w:jc w:val="center"/>
        </w:trPr>
        <w:tc>
          <w:tcPr>
            <w:tcW w:w="267" w:type="pct"/>
          </w:tcPr>
          <w:p w:rsidR="009045A7" w:rsidRPr="001937FC" w:rsidRDefault="009045A7" w:rsidP="00C838D3">
            <w:pPr>
              <w:pStyle w:val="ConsPlusNormal"/>
              <w:numPr>
                <w:ilvl w:val="0"/>
                <w:numId w:val="6"/>
              </w:numPr>
              <w:ind w:left="29" w:firstLine="0"/>
              <w:jc w:val="both"/>
              <w:rPr>
                <w:rFonts w:ascii="Times New Roman" w:hAnsi="Times New Roman" w:cs="Times New Roman"/>
              </w:rPr>
            </w:pPr>
          </w:p>
        </w:tc>
        <w:tc>
          <w:tcPr>
            <w:tcW w:w="2273" w:type="pct"/>
          </w:tcPr>
          <w:p w:rsidR="009045A7" w:rsidRPr="001937FC" w:rsidRDefault="009045A7" w:rsidP="00C838D3">
            <w:pPr>
              <w:pStyle w:val="ConsPlusNormal"/>
              <w:ind w:firstLine="0"/>
              <w:jc w:val="both"/>
              <w:rPr>
                <w:rFonts w:ascii="Times New Roman" w:hAnsi="Times New Roman" w:cs="Times New Roman"/>
              </w:rPr>
            </w:pPr>
            <w:r w:rsidRPr="001937FC">
              <w:rPr>
                <w:rFonts w:ascii="Times New Roman" w:hAnsi="Times New Roman" w:cs="Times New Roman"/>
              </w:rPr>
              <w:t>Удельный вес учащихся общеобразовательных организаций, которым предоставлена возможность обучаться в соответствии с современными требованиями, в общей численности учащихся</w:t>
            </w:r>
          </w:p>
        </w:tc>
        <w:tc>
          <w:tcPr>
            <w:tcW w:w="634" w:type="pct"/>
          </w:tcPr>
          <w:p w:rsidR="009045A7" w:rsidRPr="001937FC" w:rsidRDefault="009045A7" w:rsidP="00C838D3">
            <w:pPr>
              <w:spacing w:line="240" w:lineRule="auto"/>
              <w:ind w:firstLine="0"/>
            </w:pPr>
            <w:r w:rsidRPr="001937FC">
              <w:rPr>
                <w:sz w:val="22"/>
              </w:rPr>
              <w:t>процентов</w:t>
            </w:r>
          </w:p>
        </w:tc>
        <w:tc>
          <w:tcPr>
            <w:tcW w:w="708" w:type="pct"/>
            <w:tcBorders>
              <w:top w:val="single" w:sz="4" w:space="0" w:color="auto"/>
              <w:left w:val="single" w:sz="4" w:space="0" w:color="auto"/>
              <w:bottom w:val="single" w:sz="4" w:space="0" w:color="auto"/>
              <w:right w:val="single" w:sz="4" w:space="0" w:color="auto"/>
            </w:tcBorders>
          </w:tcPr>
          <w:p w:rsidR="009045A7" w:rsidRPr="00BA44C8" w:rsidRDefault="009045A7" w:rsidP="00C838D3">
            <w:pPr>
              <w:spacing w:line="240" w:lineRule="auto"/>
              <w:ind w:firstLine="0"/>
              <w:jc w:val="center"/>
              <w:rPr>
                <w:rFonts w:cs="Times New Roman"/>
                <w:sz w:val="22"/>
              </w:rPr>
            </w:pPr>
            <w:r w:rsidRPr="00BA44C8">
              <w:rPr>
                <w:rFonts w:cs="Times New Roman"/>
                <w:sz w:val="22"/>
              </w:rPr>
              <w:t>100</w:t>
            </w:r>
          </w:p>
        </w:tc>
        <w:tc>
          <w:tcPr>
            <w:tcW w:w="348" w:type="pct"/>
            <w:tcBorders>
              <w:top w:val="single" w:sz="4" w:space="0" w:color="auto"/>
              <w:left w:val="single" w:sz="4" w:space="0" w:color="auto"/>
              <w:bottom w:val="single" w:sz="4" w:space="0" w:color="auto"/>
              <w:right w:val="single" w:sz="4" w:space="0" w:color="auto"/>
            </w:tcBorders>
          </w:tcPr>
          <w:p w:rsidR="009045A7" w:rsidRPr="00BA44C8" w:rsidRDefault="009045A7" w:rsidP="00C838D3">
            <w:pPr>
              <w:spacing w:line="240" w:lineRule="auto"/>
              <w:ind w:firstLine="0"/>
              <w:jc w:val="center"/>
              <w:rPr>
                <w:rFonts w:cs="Times New Roman"/>
                <w:sz w:val="22"/>
              </w:rPr>
            </w:pPr>
            <w:r w:rsidRPr="00BA44C8">
              <w:rPr>
                <w:rFonts w:cs="Times New Roman"/>
                <w:sz w:val="22"/>
              </w:rPr>
              <w:t>100</w:t>
            </w:r>
          </w:p>
        </w:tc>
        <w:tc>
          <w:tcPr>
            <w:tcW w:w="385" w:type="pct"/>
            <w:tcBorders>
              <w:top w:val="single" w:sz="4" w:space="0" w:color="auto"/>
              <w:left w:val="single" w:sz="4" w:space="0" w:color="auto"/>
              <w:bottom w:val="single" w:sz="4" w:space="0" w:color="auto"/>
              <w:right w:val="single" w:sz="4" w:space="0" w:color="auto"/>
            </w:tcBorders>
          </w:tcPr>
          <w:p w:rsidR="009045A7" w:rsidRPr="00BA44C8" w:rsidRDefault="009045A7" w:rsidP="00C838D3">
            <w:pPr>
              <w:spacing w:line="240" w:lineRule="auto"/>
              <w:ind w:firstLine="0"/>
              <w:jc w:val="center"/>
              <w:rPr>
                <w:rFonts w:cs="Times New Roman"/>
                <w:sz w:val="22"/>
              </w:rPr>
            </w:pPr>
            <w:r w:rsidRPr="00BA44C8">
              <w:rPr>
                <w:rFonts w:cs="Times New Roman"/>
                <w:sz w:val="22"/>
              </w:rPr>
              <w:t>100</w:t>
            </w:r>
          </w:p>
        </w:tc>
        <w:tc>
          <w:tcPr>
            <w:tcW w:w="385" w:type="pct"/>
            <w:tcBorders>
              <w:top w:val="single" w:sz="4" w:space="0" w:color="auto"/>
              <w:left w:val="single" w:sz="4" w:space="0" w:color="auto"/>
              <w:bottom w:val="single" w:sz="4" w:space="0" w:color="auto"/>
              <w:right w:val="single" w:sz="4" w:space="0" w:color="auto"/>
            </w:tcBorders>
          </w:tcPr>
          <w:p w:rsidR="009045A7" w:rsidRPr="00BA44C8" w:rsidRDefault="009045A7" w:rsidP="00C838D3">
            <w:pPr>
              <w:spacing w:line="240" w:lineRule="auto"/>
              <w:ind w:firstLine="0"/>
              <w:jc w:val="center"/>
              <w:rPr>
                <w:rFonts w:cs="Times New Roman"/>
                <w:sz w:val="22"/>
              </w:rPr>
            </w:pPr>
            <w:r w:rsidRPr="00BA44C8">
              <w:rPr>
                <w:rFonts w:cs="Times New Roman"/>
                <w:sz w:val="22"/>
              </w:rPr>
              <w:t>100</w:t>
            </w:r>
          </w:p>
        </w:tc>
      </w:tr>
      <w:tr w:rsidR="009045A7" w:rsidRPr="00BA44C8" w:rsidTr="005D77B1">
        <w:trPr>
          <w:jc w:val="center"/>
        </w:trPr>
        <w:tc>
          <w:tcPr>
            <w:tcW w:w="267" w:type="pct"/>
          </w:tcPr>
          <w:p w:rsidR="009045A7" w:rsidRPr="001937FC" w:rsidRDefault="009045A7" w:rsidP="00C838D3">
            <w:pPr>
              <w:pStyle w:val="ConsPlusNormal"/>
              <w:numPr>
                <w:ilvl w:val="0"/>
                <w:numId w:val="6"/>
              </w:numPr>
              <w:ind w:left="29" w:firstLine="0"/>
              <w:jc w:val="both"/>
              <w:rPr>
                <w:rFonts w:ascii="Times New Roman" w:hAnsi="Times New Roman" w:cs="Times New Roman"/>
              </w:rPr>
            </w:pPr>
          </w:p>
        </w:tc>
        <w:tc>
          <w:tcPr>
            <w:tcW w:w="2273" w:type="pct"/>
          </w:tcPr>
          <w:p w:rsidR="009045A7" w:rsidRPr="001937FC" w:rsidRDefault="009045A7" w:rsidP="00C838D3">
            <w:pPr>
              <w:pStyle w:val="ConsPlusNormal"/>
              <w:ind w:firstLine="0"/>
              <w:jc w:val="both"/>
              <w:rPr>
                <w:rFonts w:ascii="Times New Roman" w:hAnsi="Times New Roman" w:cs="Times New Roman"/>
              </w:rPr>
            </w:pPr>
            <w:r w:rsidRPr="001937FC">
              <w:rPr>
                <w:rFonts w:ascii="Times New Roman" w:hAnsi="Times New Roman" w:cs="Times New Roman"/>
              </w:rPr>
              <w:t xml:space="preserve">Удельный вес учащихся общеобразовательных организаций, обучающихся в соответствии с </w:t>
            </w:r>
            <w:r w:rsidRPr="00002A09">
              <w:rPr>
                <w:rFonts w:ascii="Times New Roman" w:hAnsi="Times New Roman" w:cs="Times New Roman"/>
                <w:b/>
              </w:rPr>
              <w:t>обновленным</w:t>
            </w:r>
            <w:r w:rsidRPr="001937FC">
              <w:rPr>
                <w:rFonts w:ascii="Times New Roman" w:hAnsi="Times New Roman" w:cs="Times New Roman"/>
              </w:rPr>
              <w:t xml:space="preserve"> федеральным государственным образовательным стандартом, в общей численности учащихся образовательных организаций</w:t>
            </w:r>
          </w:p>
        </w:tc>
        <w:tc>
          <w:tcPr>
            <w:tcW w:w="634" w:type="pct"/>
          </w:tcPr>
          <w:p w:rsidR="009045A7" w:rsidRPr="001937FC" w:rsidRDefault="009045A7" w:rsidP="00C838D3">
            <w:pPr>
              <w:spacing w:line="240" w:lineRule="auto"/>
              <w:ind w:firstLine="0"/>
              <w:jc w:val="center"/>
              <w:rPr>
                <w:sz w:val="22"/>
              </w:rPr>
            </w:pPr>
            <w:r w:rsidRPr="001937FC">
              <w:rPr>
                <w:sz w:val="22"/>
              </w:rPr>
              <w:t>процентов</w:t>
            </w:r>
          </w:p>
        </w:tc>
        <w:tc>
          <w:tcPr>
            <w:tcW w:w="708" w:type="pct"/>
            <w:tcBorders>
              <w:top w:val="single" w:sz="4" w:space="0" w:color="auto"/>
              <w:left w:val="single" w:sz="4" w:space="0" w:color="auto"/>
              <w:bottom w:val="single" w:sz="4" w:space="0" w:color="auto"/>
              <w:right w:val="single" w:sz="4" w:space="0" w:color="auto"/>
            </w:tcBorders>
          </w:tcPr>
          <w:p w:rsidR="009045A7" w:rsidRPr="00BA44C8" w:rsidRDefault="009045A7" w:rsidP="00C838D3">
            <w:pPr>
              <w:spacing w:line="240" w:lineRule="auto"/>
              <w:ind w:firstLine="0"/>
              <w:jc w:val="center"/>
              <w:rPr>
                <w:rFonts w:cs="Times New Roman"/>
                <w:sz w:val="22"/>
              </w:rPr>
            </w:pPr>
            <w:r>
              <w:rPr>
                <w:rFonts w:cs="Times New Roman"/>
                <w:sz w:val="22"/>
              </w:rPr>
              <w:t>0</w:t>
            </w:r>
          </w:p>
        </w:tc>
        <w:tc>
          <w:tcPr>
            <w:tcW w:w="348" w:type="pct"/>
            <w:tcBorders>
              <w:top w:val="single" w:sz="4" w:space="0" w:color="auto"/>
              <w:left w:val="single" w:sz="4" w:space="0" w:color="auto"/>
              <w:bottom w:val="single" w:sz="4" w:space="0" w:color="auto"/>
              <w:right w:val="single" w:sz="4" w:space="0" w:color="auto"/>
            </w:tcBorders>
          </w:tcPr>
          <w:p w:rsidR="009045A7" w:rsidRPr="00BA44C8" w:rsidRDefault="009045A7" w:rsidP="00C838D3">
            <w:pPr>
              <w:spacing w:line="240" w:lineRule="auto"/>
              <w:ind w:firstLine="0"/>
              <w:jc w:val="center"/>
              <w:rPr>
                <w:rFonts w:cs="Times New Roman"/>
                <w:sz w:val="22"/>
              </w:rPr>
            </w:pPr>
            <w:r>
              <w:rPr>
                <w:rFonts w:cs="Times New Roman"/>
                <w:sz w:val="22"/>
              </w:rPr>
              <w:t>18,6</w:t>
            </w:r>
          </w:p>
        </w:tc>
        <w:tc>
          <w:tcPr>
            <w:tcW w:w="385" w:type="pct"/>
            <w:tcBorders>
              <w:top w:val="single" w:sz="4" w:space="0" w:color="auto"/>
              <w:left w:val="single" w:sz="4" w:space="0" w:color="auto"/>
              <w:bottom w:val="single" w:sz="4" w:space="0" w:color="auto"/>
              <w:right w:val="single" w:sz="4" w:space="0" w:color="auto"/>
            </w:tcBorders>
          </w:tcPr>
          <w:p w:rsidR="009045A7" w:rsidRPr="00BA44C8" w:rsidRDefault="009045A7" w:rsidP="00C838D3">
            <w:pPr>
              <w:spacing w:line="240" w:lineRule="auto"/>
              <w:ind w:firstLine="0"/>
              <w:jc w:val="center"/>
              <w:rPr>
                <w:rFonts w:cs="Times New Roman"/>
                <w:sz w:val="22"/>
              </w:rPr>
            </w:pPr>
            <w:r>
              <w:rPr>
                <w:rFonts w:cs="Times New Roman"/>
                <w:sz w:val="22"/>
              </w:rPr>
              <w:t>37,3</w:t>
            </w:r>
          </w:p>
        </w:tc>
        <w:tc>
          <w:tcPr>
            <w:tcW w:w="385" w:type="pct"/>
            <w:tcBorders>
              <w:top w:val="single" w:sz="4" w:space="0" w:color="auto"/>
              <w:left w:val="single" w:sz="4" w:space="0" w:color="auto"/>
              <w:bottom w:val="single" w:sz="4" w:space="0" w:color="auto"/>
              <w:right w:val="single" w:sz="4" w:space="0" w:color="auto"/>
            </w:tcBorders>
          </w:tcPr>
          <w:p w:rsidR="009045A7" w:rsidRPr="00BA44C8" w:rsidRDefault="009045A7" w:rsidP="00C838D3">
            <w:pPr>
              <w:spacing w:line="240" w:lineRule="auto"/>
              <w:ind w:firstLine="0"/>
              <w:jc w:val="center"/>
              <w:rPr>
                <w:rFonts w:cs="Times New Roman"/>
                <w:sz w:val="22"/>
              </w:rPr>
            </w:pPr>
            <w:r>
              <w:rPr>
                <w:rFonts w:cs="Times New Roman"/>
                <w:sz w:val="22"/>
              </w:rPr>
              <w:t>54,6</w:t>
            </w:r>
          </w:p>
        </w:tc>
      </w:tr>
      <w:tr w:rsidR="009045A7" w:rsidRPr="00BA44C8" w:rsidTr="005D77B1">
        <w:trPr>
          <w:jc w:val="center"/>
        </w:trPr>
        <w:tc>
          <w:tcPr>
            <w:tcW w:w="267" w:type="pct"/>
          </w:tcPr>
          <w:p w:rsidR="009045A7" w:rsidRPr="001937FC" w:rsidRDefault="009045A7" w:rsidP="00C838D3">
            <w:pPr>
              <w:pStyle w:val="ConsPlusNormal"/>
              <w:numPr>
                <w:ilvl w:val="0"/>
                <w:numId w:val="6"/>
              </w:numPr>
              <w:ind w:left="29" w:firstLine="0"/>
              <w:jc w:val="both"/>
              <w:rPr>
                <w:rFonts w:ascii="Times New Roman" w:hAnsi="Times New Roman" w:cs="Times New Roman"/>
              </w:rPr>
            </w:pPr>
          </w:p>
        </w:tc>
        <w:tc>
          <w:tcPr>
            <w:tcW w:w="2273" w:type="pct"/>
          </w:tcPr>
          <w:p w:rsidR="009045A7" w:rsidRPr="001937FC" w:rsidRDefault="009045A7" w:rsidP="00C838D3">
            <w:pPr>
              <w:pStyle w:val="ConsPlusNormal"/>
              <w:ind w:firstLine="0"/>
              <w:jc w:val="both"/>
              <w:rPr>
                <w:rFonts w:ascii="Times New Roman" w:hAnsi="Times New Roman" w:cs="Times New Roman"/>
              </w:rPr>
            </w:pPr>
            <w:r w:rsidRPr="001937FC">
              <w:rPr>
                <w:rFonts w:ascii="Times New Roman" w:hAnsi="Times New Roman" w:cs="Times New Roman"/>
              </w:rPr>
              <w:t xml:space="preserve">Количество обучающихся по адаптированным основным общеобразовательным программам в образовательных организациях </w:t>
            </w:r>
          </w:p>
        </w:tc>
        <w:tc>
          <w:tcPr>
            <w:tcW w:w="634" w:type="pct"/>
          </w:tcPr>
          <w:p w:rsidR="009045A7" w:rsidRPr="001937FC" w:rsidRDefault="009045A7" w:rsidP="00C838D3">
            <w:pPr>
              <w:spacing w:line="240" w:lineRule="auto"/>
              <w:ind w:hanging="9"/>
              <w:rPr>
                <w:sz w:val="22"/>
              </w:rPr>
            </w:pPr>
            <w:r w:rsidRPr="001937FC">
              <w:rPr>
                <w:rFonts w:cs="Times New Roman"/>
                <w:sz w:val="22"/>
              </w:rPr>
              <w:t>человек</w:t>
            </w:r>
          </w:p>
        </w:tc>
        <w:tc>
          <w:tcPr>
            <w:tcW w:w="708" w:type="pct"/>
            <w:tcBorders>
              <w:top w:val="single" w:sz="4" w:space="0" w:color="auto"/>
              <w:left w:val="single" w:sz="4" w:space="0" w:color="auto"/>
              <w:bottom w:val="single" w:sz="4" w:space="0" w:color="auto"/>
              <w:right w:val="single" w:sz="4" w:space="0" w:color="auto"/>
            </w:tcBorders>
          </w:tcPr>
          <w:p w:rsidR="009045A7" w:rsidRPr="00BA44C8" w:rsidRDefault="001319B3" w:rsidP="00C838D3">
            <w:pPr>
              <w:spacing w:line="240" w:lineRule="auto"/>
              <w:ind w:firstLine="0"/>
              <w:jc w:val="center"/>
              <w:rPr>
                <w:rFonts w:cs="Times New Roman"/>
                <w:sz w:val="22"/>
              </w:rPr>
            </w:pPr>
            <w:r>
              <w:rPr>
                <w:noProof/>
                <w:sz w:val="22"/>
              </w:rPr>
              <w:pict>
                <v:shapetype id="_x0000_t32" coordsize="21600,21600" o:spt="32" o:oned="t" path="m,l21600,21600e" filled="f">
                  <v:path arrowok="t" fillok="f" o:connecttype="none"/>
                  <o:lock v:ext="edit" shapetype="t"/>
                </v:shapetype>
                <v:shape id="_x0000_s1055" type="#_x0000_t32" style="position:absolute;left:0;text-align:left;margin-left:55.2pt;margin-top:27.35pt;width:6.1pt;height:0;z-index:251686912;mso-position-horizontal-relative:text;mso-position-vertical-relative:text" o:connectortype="straight"/>
              </w:pict>
            </w:r>
            <w:r w:rsidR="009045A7">
              <w:rPr>
                <w:rFonts w:cs="Times New Roman"/>
                <w:sz w:val="22"/>
              </w:rPr>
              <w:t>44</w:t>
            </w:r>
          </w:p>
        </w:tc>
        <w:tc>
          <w:tcPr>
            <w:tcW w:w="348" w:type="pct"/>
            <w:tcBorders>
              <w:top w:val="single" w:sz="4" w:space="0" w:color="auto"/>
              <w:left w:val="single" w:sz="4" w:space="0" w:color="auto"/>
              <w:bottom w:val="single" w:sz="4" w:space="0" w:color="auto"/>
              <w:right w:val="single" w:sz="4" w:space="0" w:color="auto"/>
            </w:tcBorders>
          </w:tcPr>
          <w:p w:rsidR="009045A7" w:rsidRPr="00BA44C8" w:rsidRDefault="009045A7" w:rsidP="00C838D3">
            <w:pPr>
              <w:spacing w:line="240" w:lineRule="auto"/>
              <w:ind w:firstLine="0"/>
              <w:jc w:val="center"/>
              <w:rPr>
                <w:rFonts w:cs="Times New Roman"/>
                <w:sz w:val="22"/>
              </w:rPr>
            </w:pPr>
            <w:r>
              <w:rPr>
                <w:rFonts w:cs="Times New Roman"/>
                <w:sz w:val="22"/>
              </w:rPr>
              <w:t>44</w:t>
            </w:r>
          </w:p>
        </w:tc>
        <w:tc>
          <w:tcPr>
            <w:tcW w:w="385" w:type="pct"/>
            <w:tcBorders>
              <w:top w:val="single" w:sz="4" w:space="0" w:color="auto"/>
              <w:left w:val="single" w:sz="4" w:space="0" w:color="auto"/>
              <w:bottom w:val="single" w:sz="4" w:space="0" w:color="auto"/>
              <w:right w:val="single" w:sz="4" w:space="0" w:color="auto"/>
            </w:tcBorders>
          </w:tcPr>
          <w:p w:rsidR="009045A7" w:rsidRPr="00BA44C8" w:rsidRDefault="009045A7" w:rsidP="00C838D3">
            <w:pPr>
              <w:spacing w:line="240" w:lineRule="auto"/>
              <w:ind w:firstLine="0"/>
              <w:jc w:val="center"/>
              <w:rPr>
                <w:rFonts w:cs="Times New Roman"/>
                <w:sz w:val="22"/>
              </w:rPr>
            </w:pPr>
            <w:r>
              <w:rPr>
                <w:rFonts w:cs="Times New Roman"/>
                <w:sz w:val="22"/>
              </w:rPr>
              <w:t>44</w:t>
            </w:r>
          </w:p>
        </w:tc>
        <w:tc>
          <w:tcPr>
            <w:tcW w:w="385" w:type="pct"/>
            <w:tcBorders>
              <w:top w:val="single" w:sz="4" w:space="0" w:color="auto"/>
              <w:left w:val="single" w:sz="4" w:space="0" w:color="auto"/>
              <w:bottom w:val="single" w:sz="4" w:space="0" w:color="auto"/>
              <w:right w:val="single" w:sz="4" w:space="0" w:color="auto"/>
            </w:tcBorders>
          </w:tcPr>
          <w:p w:rsidR="009045A7" w:rsidRPr="00BA44C8" w:rsidRDefault="009045A7" w:rsidP="00C838D3">
            <w:pPr>
              <w:spacing w:line="240" w:lineRule="auto"/>
              <w:ind w:firstLine="0"/>
              <w:jc w:val="center"/>
              <w:rPr>
                <w:rFonts w:cs="Times New Roman"/>
                <w:sz w:val="22"/>
              </w:rPr>
            </w:pPr>
            <w:r>
              <w:rPr>
                <w:rFonts w:cs="Times New Roman"/>
                <w:sz w:val="22"/>
              </w:rPr>
              <w:t>44</w:t>
            </w:r>
          </w:p>
        </w:tc>
      </w:tr>
      <w:tr w:rsidR="009045A7" w:rsidRPr="00BA44C8" w:rsidTr="005D77B1">
        <w:trPr>
          <w:jc w:val="center"/>
        </w:trPr>
        <w:tc>
          <w:tcPr>
            <w:tcW w:w="267" w:type="pct"/>
            <w:shd w:val="clear" w:color="auto" w:fill="FFFFFF" w:themeFill="background1"/>
          </w:tcPr>
          <w:p w:rsidR="009045A7" w:rsidRPr="001937FC" w:rsidRDefault="009045A7" w:rsidP="00C838D3">
            <w:pPr>
              <w:pStyle w:val="ConsPlusNormal"/>
              <w:numPr>
                <w:ilvl w:val="0"/>
                <w:numId w:val="6"/>
              </w:numPr>
              <w:ind w:left="29" w:firstLine="0"/>
              <w:jc w:val="both"/>
              <w:rPr>
                <w:rFonts w:ascii="Times New Roman" w:hAnsi="Times New Roman" w:cs="Times New Roman"/>
              </w:rPr>
            </w:pPr>
          </w:p>
        </w:tc>
        <w:tc>
          <w:tcPr>
            <w:tcW w:w="2273" w:type="pct"/>
            <w:shd w:val="clear" w:color="auto" w:fill="FFFFFF" w:themeFill="background1"/>
          </w:tcPr>
          <w:p w:rsidR="009045A7" w:rsidRPr="003F0949" w:rsidRDefault="009045A7" w:rsidP="00C838D3">
            <w:pPr>
              <w:pStyle w:val="ConsPlusNormal"/>
              <w:ind w:firstLine="0"/>
              <w:jc w:val="both"/>
              <w:rPr>
                <w:rFonts w:ascii="Times New Roman" w:hAnsi="Times New Roman" w:cs="Times New Roman"/>
              </w:rPr>
            </w:pPr>
            <w:r w:rsidRPr="003F0949">
              <w:rPr>
                <w:rFonts w:ascii="Times New Roman" w:hAnsi="Times New Roman" w:cs="Times New Roman"/>
              </w:rPr>
              <w:t>Доля детей в возрасте от 5 до 18 лет, охваченных дополнительным образованием</w:t>
            </w:r>
          </w:p>
        </w:tc>
        <w:tc>
          <w:tcPr>
            <w:tcW w:w="634" w:type="pct"/>
          </w:tcPr>
          <w:p w:rsidR="009045A7" w:rsidRPr="003F0949" w:rsidRDefault="009045A7" w:rsidP="00C838D3">
            <w:pPr>
              <w:spacing w:line="240" w:lineRule="auto"/>
              <w:ind w:firstLine="0"/>
            </w:pPr>
            <w:r w:rsidRPr="003F0949">
              <w:rPr>
                <w:sz w:val="22"/>
              </w:rPr>
              <w:t>процентов</w:t>
            </w:r>
          </w:p>
        </w:tc>
        <w:tc>
          <w:tcPr>
            <w:tcW w:w="708" w:type="pct"/>
            <w:tcBorders>
              <w:top w:val="single" w:sz="4" w:space="0" w:color="auto"/>
              <w:left w:val="single" w:sz="4" w:space="0" w:color="auto"/>
              <w:bottom w:val="single" w:sz="4" w:space="0" w:color="auto"/>
              <w:right w:val="single" w:sz="4" w:space="0" w:color="auto"/>
            </w:tcBorders>
          </w:tcPr>
          <w:p w:rsidR="009045A7" w:rsidRPr="003F0949" w:rsidRDefault="009045A7" w:rsidP="00C838D3">
            <w:pPr>
              <w:spacing w:line="240" w:lineRule="auto"/>
              <w:ind w:firstLine="0"/>
              <w:jc w:val="center"/>
              <w:rPr>
                <w:rFonts w:cs="Times New Roman"/>
                <w:sz w:val="22"/>
              </w:rPr>
            </w:pPr>
            <w:r w:rsidRPr="003F0949">
              <w:rPr>
                <w:rFonts w:cs="Times New Roman"/>
                <w:sz w:val="22"/>
              </w:rPr>
              <w:t>75,8</w:t>
            </w:r>
          </w:p>
        </w:tc>
        <w:tc>
          <w:tcPr>
            <w:tcW w:w="348" w:type="pct"/>
            <w:tcBorders>
              <w:top w:val="single" w:sz="4" w:space="0" w:color="auto"/>
              <w:left w:val="single" w:sz="4" w:space="0" w:color="auto"/>
              <w:bottom w:val="single" w:sz="4" w:space="0" w:color="auto"/>
              <w:right w:val="single" w:sz="4" w:space="0" w:color="auto"/>
            </w:tcBorders>
          </w:tcPr>
          <w:p w:rsidR="009045A7" w:rsidRPr="003F0949" w:rsidRDefault="009045A7" w:rsidP="00C838D3">
            <w:pPr>
              <w:spacing w:line="240" w:lineRule="auto"/>
              <w:ind w:firstLine="0"/>
              <w:jc w:val="center"/>
              <w:rPr>
                <w:rFonts w:cs="Times New Roman"/>
                <w:sz w:val="22"/>
              </w:rPr>
            </w:pPr>
            <w:r w:rsidRPr="003F0949">
              <w:rPr>
                <w:rFonts w:cs="Times New Roman"/>
                <w:sz w:val="22"/>
              </w:rPr>
              <w:t>75,8</w:t>
            </w:r>
          </w:p>
        </w:tc>
        <w:tc>
          <w:tcPr>
            <w:tcW w:w="385" w:type="pct"/>
            <w:tcBorders>
              <w:top w:val="single" w:sz="4" w:space="0" w:color="auto"/>
              <w:left w:val="single" w:sz="4" w:space="0" w:color="auto"/>
              <w:bottom w:val="single" w:sz="4" w:space="0" w:color="auto"/>
              <w:right w:val="single" w:sz="4" w:space="0" w:color="auto"/>
            </w:tcBorders>
          </w:tcPr>
          <w:p w:rsidR="009045A7" w:rsidRPr="003F0949" w:rsidRDefault="009045A7" w:rsidP="00C838D3">
            <w:pPr>
              <w:spacing w:line="240" w:lineRule="auto"/>
              <w:ind w:firstLine="0"/>
              <w:jc w:val="center"/>
              <w:rPr>
                <w:rFonts w:cs="Times New Roman"/>
                <w:sz w:val="22"/>
              </w:rPr>
            </w:pPr>
            <w:r w:rsidRPr="003F0949">
              <w:rPr>
                <w:rFonts w:cs="Times New Roman"/>
                <w:sz w:val="22"/>
              </w:rPr>
              <w:t>75,8</w:t>
            </w:r>
          </w:p>
        </w:tc>
        <w:tc>
          <w:tcPr>
            <w:tcW w:w="385" w:type="pct"/>
            <w:tcBorders>
              <w:top w:val="single" w:sz="4" w:space="0" w:color="auto"/>
              <w:left w:val="single" w:sz="4" w:space="0" w:color="auto"/>
              <w:bottom w:val="single" w:sz="4" w:space="0" w:color="auto"/>
              <w:right w:val="single" w:sz="4" w:space="0" w:color="auto"/>
            </w:tcBorders>
          </w:tcPr>
          <w:p w:rsidR="009045A7" w:rsidRPr="003F0949" w:rsidRDefault="009045A7" w:rsidP="00C838D3">
            <w:pPr>
              <w:spacing w:line="240" w:lineRule="auto"/>
              <w:ind w:firstLine="0"/>
              <w:jc w:val="center"/>
              <w:rPr>
                <w:rFonts w:cs="Times New Roman"/>
                <w:sz w:val="22"/>
              </w:rPr>
            </w:pPr>
            <w:r w:rsidRPr="003F0949">
              <w:rPr>
                <w:rFonts w:cs="Times New Roman"/>
                <w:sz w:val="22"/>
              </w:rPr>
              <w:t>75,8</w:t>
            </w:r>
          </w:p>
        </w:tc>
      </w:tr>
      <w:tr w:rsidR="009045A7" w:rsidRPr="00BA44C8" w:rsidTr="005D77B1">
        <w:trPr>
          <w:jc w:val="center"/>
        </w:trPr>
        <w:tc>
          <w:tcPr>
            <w:tcW w:w="267" w:type="pct"/>
            <w:shd w:val="clear" w:color="auto" w:fill="FFFFFF" w:themeFill="background1"/>
          </w:tcPr>
          <w:p w:rsidR="009045A7" w:rsidRPr="001937FC" w:rsidRDefault="009045A7" w:rsidP="00C838D3">
            <w:pPr>
              <w:pStyle w:val="ConsPlusNormal"/>
              <w:numPr>
                <w:ilvl w:val="0"/>
                <w:numId w:val="6"/>
              </w:numPr>
              <w:ind w:left="29" w:firstLine="0"/>
              <w:jc w:val="both"/>
              <w:rPr>
                <w:rFonts w:ascii="Times New Roman" w:hAnsi="Times New Roman" w:cs="Times New Roman"/>
              </w:rPr>
            </w:pPr>
          </w:p>
        </w:tc>
        <w:tc>
          <w:tcPr>
            <w:tcW w:w="2273" w:type="pct"/>
            <w:shd w:val="clear" w:color="auto" w:fill="FFFFFF" w:themeFill="background1"/>
          </w:tcPr>
          <w:p w:rsidR="009045A7" w:rsidRPr="001937FC" w:rsidRDefault="009045A7" w:rsidP="00C838D3">
            <w:pPr>
              <w:pStyle w:val="ConsPlusNormal"/>
              <w:ind w:firstLine="0"/>
              <w:jc w:val="both"/>
              <w:rPr>
                <w:rFonts w:ascii="Times New Roman" w:hAnsi="Times New Roman" w:cs="Times New Roman"/>
              </w:rPr>
            </w:pPr>
            <w:r w:rsidRPr="001937FC">
              <w:rPr>
                <w:rFonts w:ascii="Times New Roman" w:hAnsi="Times New Roman" w:cs="Times New Roman"/>
              </w:rPr>
              <w:t xml:space="preserve">Доля детей в возрасте от 5 до 18 лет, получающих дополнительное образование с использованием сертификата дополнительного образования в рамках системы персонифицированного финансирования дополнительного образования детей, в общей </w:t>
            </w:r>
            <w:r w:rsidRPr="001937FC">
              <w:rPr>
                <w:rFonts w:ascii="Times New Roman" w:hAnsi="Times New Roman" w:cs="Times New Roman"/>
              </w:rPr>
              <w:lastRenderedPageBreak/>
              <w:t>численности детей указанного возраста, проживающих на территории муниципального образования «Холм-Жирковский район»</w:t>
            </w:r>
          </w:p>
        </w:tc>
        <w:tc>
          <w:tcPr>
            <w:tcW w:w="634" w:type="pct"/>
          </w:tcPr>
          <w:p w:rsidR="009045A7" w:rsidRDefault="009045A7" w:rsidP="00C838D3">
            <w:pPr>
              <w:spacing w:line="240" w:lineRule="auto"/>
              <w:ind w:firstLine="0"/>
            </w:pPr>
            <w:r w:rsidRPr="002477AD">
              <w:rPr>
                <w:sz w:val="22"/>
              </w:rPr>
              <w:lastRenderedPageBreak/>
              <w:t>процентов</w:t>
            </w:r>
          </w:p>
        </w:tc>
        <w:tc>
          <w:tcPr>
            <w:tcW w:w="708" w:type="pct"/>
            <w:tcBorders>
              <w:top w:val="single" w:sz="4" w:space="0" w:color="auto"/>
              <w:left w:val="single" w:sz="4" w:space="0" w:color="auto"/>
              <w:bottom w:val="single" w:sz="4" w:space="0" w:color="auto"/>
              <w:right w:val="single" w:sz="4" w:space="0" w:color="auto"/>
            </w:tcBorders>
          </w:tcPr>
          <w:p w:rsidR="009045A7" w:rsidRPr="001937FC" w:rsidRDefault="009045A7" w:rsidP="00C838D3">
            <w:pPr>
              <w:spacing w:line="240" w:lineRule="auto"/>
              <w:ind w:firstLine="0"/>
              <w:jc w:val="center"/>
              <w:rPr>
                <w:rFonts w:cs="Times New Roman"/>
                <w:sz w:val="22"/>
              </w:rPr>
            </w:pPr>
            <w:r w:rsidRPr="001937FC">
              <w:rPr>
                <w:rFonts w:cs="Times New Roman"/>
                <w:sz w:val="22"/>
              </w:rPr>
              <w:t>18,8</w:t>
            </w:r>
          </w:p>
        </w:tc>
        <w:tc>
          <w:tcPr>
            <w:tcW w:w="348" w:type="pct"/>
            <w:tcBorders>
              <w:top w:val="single" w:sz="4" w:space="0" w:color="auto"/>
              <w:left w:val="single" w:sz="4" w:space="0" w:color="auto"/>
              <w:bottom w:val="single" w:sz="4" w:space="0" w:color="auto"/>
              <w:right w:val="single" w:sz="4" w:space="0" w:color="auto"/>
            </w:tcBorders>
          </w:tcPr>
          <w:p w:rsidR="009045A7" w:rsidRPr="001937FC" w:rsidRDefault="009045A7" w:rsidP="00C838D3">
            <w:pPr>
              <w:spacing w:line="240" w:lineRule="auto"/>
              <w:ind w:firstLine="0"/>
              <w:jc w:val="center"/>
              <w:rPr>
                <w:rFonts w:cs="Times New Roman"/>
                <w:sz w:val="22"/>
              </w:rPr>
            </w:pPr>
            <w:r w:rsidRPr="001937FC">
              <w:rPr>
                <w:rFonts w:cs="Times New Roman"/>
                <w:sz w:val="22"/>
              </w:rPr>
              <w:t>20</w:t>
            </w:r>
          </w:p>
        </w:tc>
        <w:tc>
          <w:tcPr>
            <w:tcW w:w="385" w:type="pct"/>
            <w:tcBorders>
              <w:top w:val="single" w:sz="4" w:space="0" w:color="auto"/>
              <w:left w:val="single" w:sz="4" w:space="0" w:color="auto"/>
              <w:bottom w:val="single" w:sz="4" w:space="0" w:color="auto"/>
              <w:right w:val="single" w:sz="4" w:space="0" w:color="auto"/>
            </w:tcBorders>
          </w:tcPr>
          <w:p w:rsidR="009045A7" w:rsidRPr="001937FC" w:rsidRDefault="009045A7" w:rsidP="00C838D3">
            <w:pPr>
              <w:spacing w:line="240" w:lineRule="auto"/>
              <w:ind w:firstLine="0"/>
              <w:jc w:val="center"/>
              <w:rPr>
                <w:rFonts w:cs="Times New Roman"/>
                <w:sz w:val="22"/>
              </w:rPr>
            </w:pPr>
            <w:r w:rsidRPr="001937FC">
              <w:rPr>
                <w:rFonts w:cs="Times New Roman"/>
                <w:sz w:val="22"/>
              </w:rPr>
              <w:t>2</w:t>
            </w:r>
            <w:r>
              <w:rPr>
                <w:rFonts w:cs="Times New Roman"/>
                <w:sz w:val="22"/>
              </w:rPr>
              <w:t>5</w:t>
            </w:r>
          </w:p>
        </w:tc>
        <w:tc>
          <w:tcPr>
            <w:tcW w:w="385" w:type="pct"/>
            <w:tcBorders>
              <w:top w:val="single" w:sz="4" w:space="0" w:color="auto"/>
              <w:left w:val="single" w:sz="4" w:space="0" w:color="auto"/>
              <w:bottom w:val="single" w:sz="4" w:space="0" w:color="auto"/>
              <w:right w:val="single" w:sz="4" w:space="0" w:color="auto"/>
            </w:tcBorders>
          </w:tcPr>
          <w:p w:rsidR="009045A7" w:rsidRPr="001937FC" w:rsidRDefault="009045A7" w:rsidP="00C838D3">
            <w:pPr>
              <w:spacing w:line="240" w:lineRule="auto"/>
              <w:ind w:firstLine="0"/>
              <w:jc w:val="center"/>
              <w:rPr>
                <w:rFonts w:cs="Times New Roman"/>
                <w:sz w:val="22"/>
              </w:rPr>
            </w:pPr>
            <w:r w:rsidRPr="001937FC">
              <w:rPr>
                <w:rFonts w:cs="Times New Roman"/>
                <w:sz w:val="22"/>
              </w:rPr>
              <w:t>2</w:t>
            </w:r>
            <w:r>
              <w:rPr>
                <w:rFonts w:cs="Times New Roman"/>
                <w:sz w:val="22"/>
              </w:rPr>
              <w:t>5</w:t>
            </w:r>
          </w:p>
        </w:tc>
      </w:tr>
      <w:tr w:rsidR="009045A7" w:rsidRPr="00BA44C8" w:rsidTr="005D77B1">
        <w:trPr>
          <w:jc w:val="center"/>
        </w:trPr>
        <w:tc>
          <w:tcPr>
            <w:tcW w:w="267" w:type="pct"/>
            <w:shd w:val="clear" w:color="auto" w:fill="FFFFFF" w:themeFill="background1"/>
          </w:tcPr>
          <w:p w:rsidR="009045A7" w:rsidRPr="001937FC" w:rsidRDefault="009045A7" w:rsidP="00C838D3">
            <w:pPr>
              <w:pStyle w:val="ConsPlusNormal"/>
              <w:numPr>
                <w:ilvl w:val="0"/>
                <w:numId w:val="6"/>
              </w:numPr>
              <w:ind w:left="29" w:firstLine="0"/>
              <w:jc w:val="both"/>
              <w:rPr>
                <w:rFonts w:ascii="Times New Roman" w:hAnsi="Times New Roman" w:cs="Times New Roman"/>
              </w:rPr>
            </w:pPr>
          </w:p>
        </w:tc>
        <w:tc>
          <w:tcPr>
            <w:tcW w:w="2273" w:type="pct"/>
          </w:tcPr>
          <w:p w:rsidR="009045A7" w:rsidRPr="00BA44C8" w:rsidRDefault="009045A7" w:rsidP="00C838D3">
            <w:pPr>
              <w:pStyle w:val="af1"/>
              <w:spacing w:line="240" w:lineRule="auto"/>
              <w:ind w:firstLine="0"/>
              <w:jc w:val="left"/>
              <w:rPr>
                <w:rFonts w:cs="Times New Roman"/>
                <w:spacing w:val="-4"/>
                <w:sz w:val="22"/>
                <w:szCs w:val="22"/>
              </w:rPr>
            </w:pPr>
            <w:r w:rsidRPr="00ED5FC8">
              <w:rPr>
                <w:rFonts w:cs="Times New Roman"/>
                <w:spacing w:val="-4"/>
                <w:sz w:val="22"/>
                <w:szCs w:val="22"/>
              </w:rPr>
              <w:t>Доля учащихся, участвующих в мероприятиях по отдыху и оздоровлению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организаций дополнительного образования детей</w:t>
            </w:r>
          </w:p>
        </w:tc>
        <w:tc>
          <w:tcPr>
            <w:tcW w:w="634" w:type="pct"/>
          </w:tcPr>
          <w:p w:rsidR="009045A7" w:rsidRDefault="009045A7" w:rsidP="00C838D3">
            <w:pPr>
              <w:spacing w:line="240" w:lineRule="auto"/>
              <w:ind w:firstLine="0"/>
            </w:pPr>
            <w:r w:rsidRPr="00B804FB">
              <w:rPr>
                <w:sz w:val="22"/>
              </w:rPr>
              <w:t>процентов</w:t>
            </w:r>
          </w:p>
        </w:tc>
        <w:tc>
          <w:tcPr>
            <w:tcW w:w="708" w:type="pct"/>
          </w:tcPr>
          <w:p w:rsidR="009045A7" w:rsidRPr="00BA44C8" w:rsidRDefault="009045A7" w:rsidP="00C838D3">
            <w:pPr>
              <w:spacing w:line="240" w:lineRule="auto"/>
              <w:ind w:firstLine="0"/>
              <w:jc w:val="center"/>
              <w:rPr>
                <w:rFonts w:cs="Times New Roman"/>
                <w:sz w:val="22"/>
              </w:rPr>
            </w:pPr>
            <w:r>
              <w:rPr>
                <w:rFonts w:cs="Times New Roman"/>
                <w:sz w:val="22"/>
              </w:rPr>
              <w:t>11,3</w:t>
            </w:r>
          </w:p>
        </w:tc>
        <w:tc>
          <w:tcPr>
            <w:tcW w:w="348" w:type="pct"/>
            <w:tcBorders>
              <w:top w:val="single" w:sz="4" w:space="0" w:color="auto"/>
              <w:left w:val="single" w:sz="4" w:space="0" w:color="auto"/>
              <w:bottom w:val="single" w:sz="4" w:space="0" w:color="auto"/>
              <w:right w:val="single" w:sz="4" w:space="0" w:color="auto"/>
            </w:tcBorders>
          </w:tcPr>
          <w:p w:rsidR="009045A7" w:rsidRPr="00BA44C8" w:rsidRDefault="009045A7" w:rsidP="00C838D3">
            <w:pPr>
              <w:spacing w:line="240" w:lineRule="auto"/>
              <w:ind w:firstLine="0"/>
              <w:jc w:val="center"/>
              <w:rPr>
                <w:rFonts w:cs="Times New Roman"/>
                <w:sz w:val="22"/>
              </w:rPr>
            </w:pPr>
            <w:r>
              <w:rPr>
                <w:rFonts w:cs="Times New Roman"/>
                <w:sz w:val="22"/>
              </w:rPr>
              <w:t>12,1</w:t>
            </w:r>
          </w:p>
        </w:tc>
        <w:tc>
          <w:tcPr>
            <w:tcW w:w="385" w:type="pct"/>
            <w:tcBorders>
              <w:top w:val="single" w:sz="4" w:space="0" w:color="auto"/>
              <w:left w:val="single" w:sz="4" w:space="0" w:color="auto"/>
              <w:bottom w:val="single" w:sz="4" w:space="0" w:color="auto"/>
              <w:right w:val="single" w:sz="4" w:space="0" w:color="auto"/>
            </w:tcBorders>
          </w:tcPr>
          <w:p w:rsidR="009045A7" w:rsidRPr="00BA44C8" w:rsidRDefault="009045A7" w:rsidP="00C838D3">
            <w:pPr>
              <w:spacing w:line="240" w:lineRule="auto"/>
              <w:ind w:firstLine="0"/>
              <w:jc w:val="center"/>
              <w:rPr>
                <w:rFonts w:cs="Times New Roman"/>
                <w:sz w:val="22"/>
              </w:rPr>
            </w:pPr>
            <w:r>
              <w:rPr>
                <w:rFonts w:cs="Times New Roman"/>
                <w:sz w:val="22"/>
              </w:rPr>
              <w:t>13,0</w:t>
            </w:r>
          </w:p>
        </w:tc>
        <w:tc>
          <w:tcPr>
            <w:tcW w:w="385" w:type="pct"/>
            <w:tcBorders>
              <w:top w:val="single" w:sz="4" w:space="0" w:color="auto"/>
              <w:left w:val="single" w:sz="4" w:space="0" w:color="auto"/>
              <w:bottom w:val="single" w:sz="4" w:space="0" w:color="auto"/>
              <w:right w:val="single" w:sz="4" w:space="0" w:color="auto"/>
            </w:tcBorders>
          </w:tcPr>
          <w:p w:rsidR="009045A7" w:rsidRPr="00BA44C8" w:rsidRDefault="009045A7" w:rsidP="00C838D3">
            <w:pPr>
              <w:spacing w:line="240" w:lineRule="auto"/>
              <w:ind w:firstLine="0"/>
              <w:jc w:val="center"/>
              <w:rPr>
                <w:rFonts w:cs="Times New Roman"/>
                <w:sz w:val="22"/>
              </w:rPr>
            </w:pPr>
            <w:r>
              <w:rPr>
                <w:rFonts w:cs="Times New Roman"/>
                <w:sz w:val="22"/>
              </w:rPr>
              <w:t>13,0</w:t>
            </w:r>
          </w:p>
        </w:tc>
      </w:tr>
      <w:tr w:rsidR="009045A7" w:rsidRPr="00BA44C8" w:rsidTr="005D77B1">
        <w:trPr>
          <w:jc w:val="center"/>
        </w:trPr>
        <w:tc>
          <w:tcPr>
            <w:tcW w:w="267" w:type="pct"/>
          </w:tcPr>
          <w:p w:rsidR="009045A7" w:rsidRPr="001937FC" w:rsidRDefault="009045A7" w:rsidP="00C838D3">
            <w:pPr>
              <w:pStyle w:val="ConsPlusNormal"/>
              <w:numPr>
                <w:ilvl w:val="0"/>
                <w:numId w:val="6"/>
              </w:numPr>
              <w:ind w:left="29" w:firstLine="0"/>
              <w:jc w:val="both"/>
              <w:rPr>
                <w:rFonts w:ascii="Times New Roman" w:hAnsi="Times New Roman" w:cs="Times New Roman"/>
              </w:rPr>
            </w:pPr>
          </w:p>
        </w:tc>
        <w:tc>
          <w:tcPr>
            <w:tcW w:w="2273" w:type="pct"/>
          </w:tcPr>
          <w:p w:rsidR="009045A7" w:rsidRPr="001937FC" w:rsidRDefault="009045A7" w:rsidP="00C838D3">
            <w:pPr>
              <w:pStyle w:val="ConsPlusNormal"/>
              <w:ind w:firstLine="0"/>
              <w:jc w:val="both"/>
              <w:rPr>
                <w:rFonts w:ascii="Times New Roman" w:hAnsi="Times New Roman" w:cs="Times New Roman"/>
              </w:rPr>
            </w:pPr>
            <w:r w:rsidRPr="001937FC">
              <w:rPr>
                <w:rFonts w:ascii="Times New Roman" w:hAnsi="Times New Roman" w:cs="Times New Roman"/>
              </w:rPr>
              <w:t>Доля детей-сирот и детей, оставшихся без попечения родителей, и лиц из их числа, обеспеченных жилыми помещениями</w:t>
            </w:r>
            <w:r w:rsidRPr="003211CD">
              <w:rPr>
                <w:rFonts w:ascii="Times New Roman" w:hAnsi="Times New Roman" w:cs="Times New Roman"/>
              </w:rPr>
              <w:t xml:space="preserve"> в Смоленской области</w:t>
            </w:r>
            <w:r w:rsidRPr="001937FC">
              <w:rPr>
                <w:rFonts w:ascii="Times New Roman" w:hAnsi="Times New Roman" w:cs="Times New Roman"/>
              </w:rPr>
              <w:t>, от общего числа детей-сирот и детей, оставшихся без попечения родителей, и лиц из их числа, включенных в список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w:t>
            </w:r>
            <w:r w:rsidRPr="003211CD">
              <w:rPr>
                <w:rFonts w:ascii="Times New Roman" w:hAnsi="Times New Roman" w:cs="Times New Roman"/>
              </w:rPr>
              <w:t>в Смоленской области</w:t>
            </w:r>
          </w:p>
        </w:tc>
        <w:tc>
          <w:tcPr>
            <w:tcW w:w="634" w:type="pct"/>
          </w:tcPr>
          <w:p w:rsidR="009045A7" w:rsidRDefault="009045A7" w:rsidP="00C838D3">
            <w:pPr>
              <w:spacing w:line="240" w:lineRule="auto"/>
              <w:ind w:firstLine="0"/>
            </w:pPr>
            <w:r w:rsidRPr="002477AD">
              <w:rPr>
                <w:sz w:val="22"/>
              </w:rPr>
              <w:t>процентов</w:t>
            </w:r>
          </w:p>
        </w:tc>
        <w:tc>
          <w:tcPr>
            <w:tcW w:w="708" w:type="pct"/>
            <w:tcBorders>
              <w:top w:val="single" w:sz="4" w:space="0" w:color="auto"/>
              <w:left w:val="single" w:sz="4" w:space="0" w:color="auto"/>
              <w:bottom w:val="single" w:sz="4" w:space="0" w:color="auto"/>
              <w:right w:val="single" w:sz="4" w:space="0" w:color="auto"/>
            </w:tcBorders>
          </w:tcPr>
          <w:p w:rsidR="009045A7" w:rsidRPr="00BA44C8" w:rsidRDefault="009045A7" w:rsidP="00C838D3">
            <w:pPr>
              <w:spacing w:line="240" w:lineRule="auto"/>
              <w:ind w:firstLine="0"/>
              <w:jc w:val="center"/>
              <w:rPr>
                <w:rFonts w:cs="Times New Roman"/>
                <w:sz w:val="22"/>
              </w:rPr>
            </w:pPr>
            <w:r>
              <w:rPr>
                <w:rFonts w:cs="Times New Roman"/>
                <w:sz w:val="22"/>
              </w:rPr>
              <w:t>6,5</w:t>
            </w:r>
          </w:p>
        </w:tc>
        <w:tc>
          <w:tcPr>
            <w:tcW w:w="348" w:type="pct"/>
            <w:tcBorders>
              <w:top w:val="single" w:sz="4" w:space="0" w:color="auto"/>
              <w:left w:val="single" w:sz="4" w:space="0" w:color="auto"/>
              <w:bottom w:val="single" w:sz="4" w:space="0" w:color="auto"/>
              <w:right w:val="single" w:sz="4" w:space="0" w:color="auto"/>
            </w:tcBorders>
          </w:tcPr>
          <w:p w:rsidR="009045A7" w:rsidRPr="00BA44C8" w:rsidRDefault="009045A7" w:rsidP="00C838D3">
            <w:pPr>
              <w:spacing w:line="240" w:lineRule="auto"/>
              <w:ind w:firstLine="0"/>
              <w:jc w:val="center"/>
              <w:rPr>
                <w:rFonts w:cs="Times New Roman"/>
                <w:sz w:val="22"/>
              </w:rPr>
            </w:pPr>
            <w:r>
              <w:rPr>
                <w:rFonts w:cs="Times New Roman"/>
                <w:sz w:val="22"/>
              </w:rPr>
              <w:t>10,0</w:t>
            </w:r>
          </w:p>
        </w:tc>
        <w:tc>
          <w:tcPr>
            <w:tcW w:w="385" w:type="pct"/>
            <w:tcBorders>
              <w:top w:val="single" w:sz="4" w:space="0" w:color="auto"/>
              <w:left w:val="single" w:sz="4" w:space="0" w:color="auto"/>
              <w:bottom w:val="single" w:sz="4" w:space="0" w:color="auto"/>
              <w:right w:val="single" w:sz="4" w:space="0" w:color="auto"/>
            </w:tcBorders>
          </w:tcPr>
          <w:p w:rsidR="009045A7" w:rsidRPr="00BA44C8" w:rsidRDefault="009045A7" w:rsidP="00C838D3">
            <w:pPr>
              <w:spacing w:line="240" w:lineRule="auto"/>
              <w:ind w:firstLine="0"/>
              <w:jc w:val="center"/>
              <w:rPr>
                <w:rFonts w:cs="Times New Roman"/>
                <w:sz w:val="22"/>
              </w:rPr>
            </w:pPr>
            <w:r>
              <w:rPr>
                <w:rFonts w:cs="Times New Roman"/>
                <w:sz w:val="22"/>
              </w:rPr>
              <w:t>18,8</w:t>
            </w:r>
          </w:p>
        </w:tc>
        <w:tc>
          <w:tcPr>
            <w:tcW w:w="385" w:type="pct"/>
            <w:tcBorders>
              <w:top w:val="single" w:sz="4" w:space="0" w:color="auto"/>
              <w:left w:val="single" w:sz="4" w:space="0" w:color="auto"/>
              <w:bottom w:val="single" w:sz="4" w:space="0" w:color="auto"/>
              <w:right w:val="single" w:sz="4" w:space="0" w:color="auto"/>
            </w:tcBorders>
          </w:tcPr>
          <w:p w:rsidR="009045A7" w:rsidRPr="00BA44C8" w:rsidRDefault="009045A7" w:rsidP="00C838D3">
            <w:pPr>
              <w:spacing w:line="240" w:lineRule="auto"/>
              <w:ind w:firstLine="0"/>
              <w:jc w:val="center"/>
              <w:rPr>
                <w:rFonts w:cs="Times New Roman"/>
                <w:sz w:val="22"/>
              </w:rPr>
            </w:pPr>
            <w:r>
              <w:rPr>
                <w:rFonts w:cs="Times New Roman"/>
                <w:sz w:val="22"/>
              </w:rPr>
              <w:t>0,0</w:t>
            </w:r>
          </w:p>
        </w:tc>
      </w:tr>
      <w:tr w:rsidR="009045A7" w:rsidRPr="00BA44C8" w:rsidTr="005D77B1">
        <w:trPr>
          <w:jc w:val="center"/>
        </w:trPr>
        <w:tc>
          <w:tcPr>
            <w:tcW w:w="267" w:type="pct"/>
          </w:tcPr>
          <w:p w:rsidR="009045A7" w:rsidRPr="001937FC" w:rsidRDefault="009045A7" w:rsidP="00C838D3">
            <w:pPr>
              <w:pStyle w:val="ConsPlusNormal"/>
              <w:numPr>
                <w:ilvl w:val="0"/>
                <w:numId w:val="6"/>
              </w:numPr>
              <w:ind w:left="29" w:firstLine="0"/>
              <w:jc w:val="both"/>
              <w:rPr>
                <w:rFonts w:ascii="Times New Roman" w:hAnsi="Times New Roman" w:cs="Times New Roman"/>
              </w:rPr>
            </w:pPr>
          </w:p>
        </w:tc>
        <w:tc>
          <w:tcPr>
            <w:tcW w:w="2273" w:type="pct"/>
          </w:tcPr>
          <w:p w:rsidR="009045A7" w:rsidRPr="00BA44C8" w:rsidRDefault="009045A7" w:rsidP="00C838D3">
            <w:pPr>
              <w:pStyle w:val="ConsPlusCell"/>
              <w:widowControl/>
              <w:ind w:firstLine="0"/>
              <w:jc w:val="both"/>
              <w:rPr>
                <w:rFonts w:ascii="Times New Roman" w:hAnsi="Times New Roman" w:cs="Times New Roman"/>
                <w:sz w:val="22"/>
              </w:rPr>
            </w:pPr>
            <w:r w:rsidRPr="00BA44C8">
              <w:rPr>
                <w:rFonts w:ascii="Times New Roman" w:hAnsi="Times New Roman" w:cs="Times New Roman"/>
                <w:sz w:val="22"/>
              </w:rPr>
              <w:t>Доля детей-сирот и детей, оставшихся без попечения родителей, переданных на воспитание в семьи граждан</w:t>
            </w:r>
            <w:r>
              <w:rPr>
                <w:rFonts w:ascii="Times New Roman" w:hAnsi="Times New Roman" w:cs="Times New Roman"/>
                <w:sz w:val="22"/>
              </w:rPr>
              <w:t xml:space="preserve">, </w:t>
            </w:r>
            <w:r w:rsidRPr="005D77B1">
              <w:rPr>
                <w:rFonts w:ascii="Times New Roman" w:hAnsi="Times New Roman" w:cs="Times New Roman"/>
                <w:sz w:val="22"/>
              </w:rPr>
              <w:t>в общей численности</w:t>
            </w:r>
            <w:r w:rsidR="001D57C8">
              <w:rPr>
                <w:rFonts w:ascii="Times New Roman" w:hAnsi="Times New Roman" w:cs="Times New Roman"/>
                <w:sz w:val="22"/>
              </w:rPr>
              <w:t xml:space="preserve"> </w:t>
            </w:r>
            <w:r w:rsidRPr="005D77B1">
              <w:rPr>
                <w:rFonts w:ascii="Times New Roman" w:hAnsi="Times New Roman" w:cs="Times New Roman"/>
                <w:sz w:val="22"/>
              </w:rPr>
              <w:t>детей-сирот и детей, оставшихся без попечения родителей</w:t>
            </w:r>
          </w:p>
        </w:tc>
        <w:tc>
          <w:tcPr>
            <w:tcW w:w="634" w:type="pct"/>
          </w:tcPr>
          <w:p w:rsidR="009045A7" w:rsidRDefault="009045A7" w:rsidP="00C838D3">
            <w:pPr>
              <w:spacing w:line="240" w:lineRule="auto"/>
              <w:ind w:firstLine="0"/>
            </w:pPr>
            <w:r w:rsidRPr="00B804FB">
              <w:rPr>
                <w:sz w:val="22"/>
              </w:rPr>
              <w:t>процентов</w:t>
            </w:r>
          </w:p>
        </w:tc>
        <w:tc>
          <w:tcPr>
            <w:tcW w:w="708" w:type="pct"/>
          </w:tcPr>
          <w:p w:rsidR="009045A7" w:rsidRPr="00BA44C8" w:rsidRDefault="009045A7" w:rsidP="00C838D3">
            <w:pPr>
              <w:spacing w:line="240" w:lineRule="auto"/>
              <w:ind w:firstLine="0"/>
              <w:jc w:val="center"/>
              <w:rPr>
                <w:rFonts w:cs="Times New Roman"/>
                <w:sz w:val="22"/>
              </w:rPr>
            </w:pPr>
            <w:r>
              <w:rPr>
                <w:rFonts w:cs="Times New Roman"/>
                <w:sz w:val="22"/>
              </w:rPr>
              <w:t>3,3</w:t>
            </w:r>
          </w:p>
        </w:tc>
        <w:tc>
          <w:tcPr>
            <w:tcW w:w="348" w:type="pct"/>
            <w:tcBorders>
              <w:top w:val="single" w:sz="4" w:space="0" w:color="auto"/>
              <w:left w:val="single" w:sz="4" w:space="0" w:color="auto"/>
              <w:bottom w:val="single" w:sz="4" w:space="0" w:color="auto"/>
              <w:right w:val="single" w:sz="4" w:space="0" w:color="auto"/>
            </w:tcBorders>
          </w:tcPr>
          <w:p w:rsidR="009045A7" w:rsidRPr="00BA44C8" w:rsidRDefault="009045A7" w:rsidP="00C838D3">
            <w:pPr>
              <w:spacing w:line="240" w:lineRule="auto"/>
              <w:ind w:firstLine="0"/>
              <w:jc w:val="center"/>
              <w:rPr>
                <w:rFonts w:cs="Times New Roman"/>
                <w:sz w:val="22"/>
              </w:rPr>
            </w:pPr>
            <w:r>
              <w:rPr>
                <w:rFonts w:cs="Times New Roman"/>
                <w:sz w:val="22"/>
              </w:rPr>
              <w:t>8,3</w:t>
            </w:r>
          </w:p>
        </w:tc>
        <w:tc>
          <w:tcPr>
            <w:tcW w:w="385" w:type="pct"/>
            <w:tcBorders>
              <w:top w:val="single" w:sz="4" w:space="0" w:color="auto"/>
              <w:left w:val="single" w:sz="4" w:space="0" w:color="auto"/>
              <w:bottom w:val="single" w:sz="4" w:space="0" w:color="auto"/>
              <w:right w:val="single" w:sz="4" w:space="0" w:color="auto"/>
            </w:tcBorders>
          </w:tcPr>
          <w:p w:rsidR="009045A7" w:rsidRPr="00BA44C8" w:rsidRDefault="009045A7" w:rsidP="00C838D3">
            <w:pPr>
              <w:spacing w:line="240" w:lineRule="auto"/>
              <w:ind w:firstLine="0"/>
              <w:jc w:val="center"/>
              <w:rPr>
                <w:rFonts w:cs="Times New Roman"/>
                <w:sz w:val="22"/>
              </w:rPr>
            </w:pPr>
            <w:r>
              <w:rPr>
                <w:rFonts w:cs="Times New Roman"/>
                <w:sz w:val="22"/>
              </w:rPr>
              <w:t>8,3</w:t>
            </w:r>
          </w:p>
        </w:tc>
        <w:tc>
          <w:tcPr>
            <w:tcW w:w="385" w:type="pct"/>
            <w:tcBorders>
              <w:top w:val="single" w:sz="4" w:space="0" w:color="auto"/>
              <w:left w:val="single" w:sz="4" w:space="0" w:color="auto"/>
              <w:bottom w:val="single" w:sz="4" w:space="0" w:color="auto"/>
              <w:right w:val="single" w:sz="4" w:space="0" w:color="auto"/>
            </w:tcBorders>
          </w:tcPr>
          <w:p w:rsidR="009045A7" w:rsidRPr="00BA44C8" w:rsidRDefault="009045A7" w:rsidP="00C838D3">
            <w:pPr>
              <w:spacing w:line="240" w:lineRule="auto"/>
              <w:ind w:firstLine="0"/>
              <w:jc w:val="center"/>
              <w:rPr>
                <w:rFonts w:cs="Times New Roman"/>
                <w:sz w:val="22"/>
              </w:rPr>
            </w:pPr>
            <w:r>
              <w:rPr>
                <w:rFonts w:cs="Times New Roman"/>
                <w:sz w:val="22"/>
              </w:rPr>
              <w:t>8,3</w:t>
            </w:r>
          </w:p>
        </w:tc>
      </w:tr>
      <w:tr w:rsidR="009045A7" w:rsidRPr="00BA44C8" w:rsidTr="005D77B1">
        <w:trPr>
          <w:jc w:val="center"/>
        </w:trPr>
        <w:tc>
          <w:tcPr>
            <w:tcW w:w="267" w:type="pct"/>
          </w:tcPr>
          <w:p w:rsidR="009045A7" w:rsidRPr="001937FC" w:rsidRDefault="009045A7" w:rsidP="00C838D3">
            <w:pPr>
              <w:pStyle w:val="ConsPlusNormal"/>
              <w:numPr>
                <w:ilvl w:val="0"/>
                <w:numId w:val="6"/>
              </w:numPr>
              <w:ind w:left="29" w:firstLine="0"/>
              <w:jc w:val="both"/>
              <w:rPr>
                <w:rFonts w:ascii="Times New Roman" w:hAnsi="Times New Roman" w:cs="Times New Roman"/>
              </w:rPr>
            </w:pPr>
          </w:p>
        </w:tc>
        <w:tc>
          <w:tcPr>
            <w:tcW w:w="2273" w:type="pct"/>
          </w:tcPr>
          <w:p w:rsidR="009045A7" w:rsidRPr="00BA44C8" w:rsidRDefault="009045A7" w:rsidP="00C838D3">
            <w:pPr>
              <w:pStyle w:val="ConsPlusCell"/>
              <w:widowControl/>
              <w:ind w:firstLine="0"/>
              <w:jc w:val="both"/>
              <w:rPr>
                <w:rFonts w:ascii="Times New Roman" w:hAnsi="Times New Roman" w:cs="Times New Roman"/>
                <w:sz w:val="22"/>
              </w:rPr>
            </w:pPr>
            <w:r w:rsidRPr="00BA44C8">
              <w:rPr>
                <w:rFonts w:ascii="Times New Roman" w:hAnsi="Times New Roman" w:cs="Times New Roman"/>
                <w:sz w:val="22"/>
              </w:rPr>
              <w:t>Доля снижения случаев социального сиротства</w:t>
            </w:r>
            <w:r w:rsidRPr="005D77B1">
              <w:rPr>
                <w:rFonts w:ascii="Times New Roman" w:hAnsi="Times New Roman" w:cs="Times New Roman"/>
                <w:sz w:val="22"/>
              </w:rPr>
              <w:t>в общей численности</w:t>
            </w:r>
            <w:r>
              <w:rPr>
                <w:rFonts w:ascii="Times New Roman" w:hAnsi="Times New Roman" w:cs="Times New Roman"/>
                <w:sz w:val="22"/>
              </w:rPr>
              <w:t xml:space="preserve"> детей, </w:t>
            </w:r>
            <w:r w:rsidRPr="005D77B1">
              <w:rPr>
                <w:rFonts w:ascii="Times New Roman" w:hAnsi="Times New Roman" w:cs="Times New Roman"/>
                <w:sz w:val="22"/>
              </w:rPr>
              <w:t>проживающих на территории муниципального образования «Холм-Жирковский район»</w:t>
            </w:r>
          </w:p>
        </w:tc>
        <w:tc>
          <w:tcPr>
            <w:tcW w:w="634" w:type="pct"/>
          </w:tcPr>
          <w:p w:rsidR="009045A7" w:rsidRDefault="009045A7" w:rsidP="00C838D3">
            <w:pPr>
              <w:spacing w:line="240" w:lineRule="auto"/>
              <w:ind w:firstLine="0"/>
            </w:pPr>
            <w:r w:rsidRPr="00B804FB">
              <w:rPr>
                <w:sz w:val="22"/>
              </w:rPr>
              <w:t>процентов</w:t>
            </w:r>
          </w:p>
        </w:tc>
        <w:tc>
          <w:tcPr>
            <w:tcW w:w="708" w:type="pct"/>
          </w:tcPr>
          <w:p w:rsidR="009045A7" w:rsidRPr="00BA44C8" w:rsidRDefault="009045A7" w:rsidP="00C838D3">
            <w:pPr>
              <w:spacing w:line="240" w:lineRule="auto"/>
              <w:ind w:firstLine="0"/>
              <w:jc w:val="center"/>
              <w:rPr>
                <w:rFonts w:cs="Times New Roman"/>
                <w:sz w:val="22"/>
              </w:rPr>
            </w:pPr>
            <w:r>
              <w:rPr>
                <w:rFonts w:cs="Times New Roman"/>
                <w:sz w:val="22"/>
              </w:rPr>
              <w:t>2,0</w:t>
            </w:r>
          </w:p>
        </w:tc>
        <w:tc>
          <w:tcPr>
            <w:tcW w:w="348" w:type="pct"/>
            <w:tcBorders>
              <w:top w:val="single" w:sz="4" w:space="0" w:color="auto"/>
              <w:left w:val="single" w:sz="4" w:space="0" w:color="auto"/>
              <w:bottom w:val="single" w:sz="4" w:space="0" w:color="auto"/>
              <w:right w:val="single" w:sz="4" w:space="0" w:color="auto"/>
            </w:tcBorders>
          </w:tcPr>
          <w:p w:rsidR="009045A7" w:rsidRPr="00BA44C8" w:rsidRDefault="009045A7" w:rsidP="00C838D3">
            <w:pPr>
              <w:spacing w:line="240" w:lineRule="auto"/>
              <w:ind w:firstLine="0"/>
              <w:jc w:val="center"/>
              <w:rPr>
                <w:rFonts w:cs="Times New Roman"/>
                <w:sz w:val="22"/>
              </w:rPr>
            </w:pPr>
            <w:r>
              <w:rPr>
                <w:rFonts w:cs="Times New Roman"/>
                <w:sz w:val="22"/>
              </w:rPr>
              <w:t>1,6</w:t>
            </w:r>
          </w:p>
        </w:tc>
        <w:tc>
          <w:tcPr>
            <w:tcW w:w="385" w:type="pct"/>
            <w:tcBorders>
              <w:top w:val="single" w:sz="4" w:space="0" w:color="auto"/>
              <w:left w:val="single" w:sz="4" w:space="0" w:color="auto"/>
              <w:bottom w:val="single" w:sz="4" w:space="0" w:color="auto"/>
              <w:right w:val="single" w:sz="4" w:space="0" w:color="auto"/>
            </w:tcBorders>
          </w:tcPr>
          <w:p w:rsidR="009045A7" w:rsidRPr="00BA44C8" w:rsidRDefault="009045A7" w:rsidP="00C838D3">
            <w:pPr>
              <w:spacing w:line="240" w:lineRule="auto"/>
              <w:ind w:firstLine="0"/>
              <w:jc w:val="center"/>
              <w:rPr>
                <w:rFonts w:cs="Times New Roman"/>
                <w:sz w:val="22"/>
              </w:rPr>
            </w:pPr>
            <w:r>
              <w:rPr>
                <w:rFonts w:cs="Times New Roman"/>
                <w:sz w:val="22"/>
              </w:rPr>
              <w:t>1,5</w:t>
            </w:r>
          </w:p>
        </w:tc>
        <w:tc>
          <w:tcPr>
            <w:tcW w:w="385" w:type="pct"/>
            <w:tcBorders>
              <w:top w:val="single" w:sz="4" w:space="0" w:color="auto"/>
              <w:left w:val="single" w:sz="4" w:space="0" w:color="auto"/>
              <w:bottom w:val="single" w:sz="4" w:space="0" w:color="auto"/>
              <w:right w:val="single" w:sz="4" w:space="0" w:color="auto"/>
            </w:tcBorders>
          </w:tcPr>
          <w:p w:rsidR="009045A7" w:rsidRPr="00BA44C8" w:rsidRDefault="009045A7" w:rsidP="00C838D3">
            <w:pPr>
              <w:spacing w:line="240" w:lineRule="auto"/>
              <w:ind w:firstLine="0"/>
              <w:jc w:val="center"/>
              <w:rPr>
                <w:rFonts w:cs="Times New Roman"/>
                <w:sz w:val="22"/>
              </w:rPr>
            </w:pPr>
            <w:r>
              <w:rPr>
                <w:rFonts w:cs="Times New Roman"/>
                <w:sz w:val="22"/>
              </w:rPr>
              <w:t>1,4</w:t>
            </w:r>
          </w:p>
        </w:tc>
      </w:tr>
      <w:tr w:rsidR="009045A7" w:rsidRPr="00BA44C8" w:rsidTr="005D77B1">
        <w:trPr>
          <w:jc w:val="center"/>
        </w:trPr>
        <w:tc>
          <w:tcPr>
            <w:tcW w:w="267" w:type="pct"/>
          </w:tcPr>
          <w:p w:rsidR="009045A7" w:rsidRPr="00002A09" w:rsidRDefault="009045A7" w:rsidP="00C838D3">
            <w:pPr>
              <w:pStyle w:val="af2"/>
              <w:numPr>
                <w:ilvl w:val="0"/>
                <w:numId w:val="6"/>
              </w:numPr>
              <w:spacing w:line="240" w:lineRule="auto"/>
              <w:ind w:left="29" w:firstLine="0"/>
              <w:rPr>
                <w:rFonts w:eastAsia="Calibri"/>
                <w:spacing w:val="-4"/>
              </w:rPr>
            </w:pPr>
          </w:p>
        </w:tc>
        <w:tc>
          <w:tcPr>
            <w:tcW w:w="2273" w:type="pct"/>
          </w:tcPr>
          <w:p w:rsidR="009045A7" w:rsidRPr="00BA44C8" w:rsidRDefault="009045A7" w:rsidP="00C838D3">
            <w:pPr>
              <w:spacing w:line="240" w:lineRule="auto"/>
              <w:ind w:firstLine="0"/>
              <w:rPr>
                <w:rFonts w:eastAsia="Calibri" w:cs="Times New Roman"/>
                <w:spacing w:val="-4"/>
                <w:sz w:val="22"/>
              </w:rPr>
            </w:pPr>
            <w:r w:rsidRPr="00BA44C8">
              <w:rPr>
                <w:rFonts w:eastAsia="Calibri" w:cs="Times New Roman"/>
                <w:spacing w:val="-4"/>
                <w:sz w:val="22"/>
              </w:rPr>
              <w:t>Доля обучающихся, получивших аттестаты об основном общем и среднем общем образовании</w:t>
            </w:r>
            <w:r>
              <w:rPr>
                <w:rFonts w:eastAsia="Calibri" w:cs="Times New Roman"/>
                <w:spacing w:val="-4"/>
                <w:sz w:val="22"/>
              </w:rPr>
              <w:t>, в общей численности выпускников 9 и 11 классов</w:t>
            </w:r>
          </w:p>
        </w:tc>
        <w:tc>
          <w:tcPr>
            <w:tcW w:w="634" w:type="pct"/>
          </w:tcPr>
          <w:p w:rsidR="009045A7" w:rsidRDefault="009045A7" w:rsidP="00C838D3">
            <w:pPr>
              <w:spacing w:line="240" w:lineRule="auto"/>
              <w:ind w:firstLine="0"/>
            </w:pPr>
            <w:r w:rsidRPr="00B804FB">
              <w:rPr>
                <w:sz w:val="22"/>
              </w:rPr>
              <w:t>процентов</w:t>
            </w:r>
          </w:p>
        </w:tc>
        <w:tc>
          <w:tcPr>
            <w:tcW w:w="708" w:type="pct"/>
            <w:tcBorders>
              <w:top w:val="single" w:sz="4" w:space="0" w:color="auto"/>
              <w:left w:val="single" w:sz="4" w:space="0" w:color="auto"/>
              <w:bottom w:val="single" w:sz="4" w:space="0" w:color="auto"/>
              <w:right w:val="single" w:sz="4" w:space="0" w:color="auto"/>
            </w:tcBorders>
          </w:tcPr>
          <w:p w:rsidR="009045A7" w:rsidRPr="00BA44C8" w:rsidRDefault="009045A7" w:rsidP="00C838D3">
            <w:pPr>
              <w:spacing w:line="240" w:lineRule="auto"/>
              <w:ind w:firstLine="0"/>
              <w:jc w:val="center"/>
              <w:rPr>
                <w:rFonts w:cs="Times New Roman"/>
                <w:sz w:val="22"/>
              </w:rPr>
            </w:pPr>
            <w:r w:rsidRPr="00BA44C8">
              <w:rPr>
                <w:rFonts w:cs="Times New Roman"/>
                <w:sz w:val="22"/>
              </w:rPr>
              <w:t>100</w:t>
            </w:r>
          </w:p>
        </w:tc>
        <w:tc>
          <w:tcPr>
            <w:tcW w:w="348" w:type="pct"/>
            <w:tcBorders>
              <w:top w:val="single" w:sz="4" w:space="0" w:color="auto"/>
              <w:left w:val="single" w:sz="4" w:space="0" w:color="auto"/>
              <w:bottom w:val="single" w:sz="4" w:space="0" w:color="auto"/>
              <w:right w:val="single" w:sz="4" w:space="0" w:color="auto"/>
            </w:tcBorders>
          </w:tcPr>
          <w:p w:rsidR="009045A7" w:rsidRPr="00BA44C8" w:rsidRDefault="009045A7" w:rsidP="00C838D3">
            <w:pPr>
              <w:spacing w:line="240" w:lineRule="auto"/>
              <w:ind w:firstLine="0"/>
              <w:jc w:val="center"/>
              <w:rPr>
                <w:rFonts w:cs="Times New Roman"/>
                <w:sz w:val="22"/>
              </w:rPr>
            </w:pPr>
            <w:r>
              <w:rPr>
                <w:rFonts w:cs="Times New Roman"/>
                <w:sz w:val="22"/>
              </w:rPr>
              <w:t>95</w:t>
            </w:r>
          </w:p>
        </w:tc>
        <w:tc>
          <w:tcPr>
            <w:tcW w:w="385" w:type="pct"/>
            <w:tcBorders>
              <w:top w:val="single" w:sz="4" w:space="0" w:color="auto"/>
              <w:left w:val="single" w:sz="4" w:space="0" w:color="auto"/>
              <w:bottom w:val="single" w:sz="4" w:space="0" w:color="auto"/>
              <w:right w:val="single" w:sz="4" w:space="0" w:color="auto"/>
            </w:tcBorders>
          </w:tcPr>
          <w:p w:rsidR="009045A7" w:rsidRPr="00BA44C8" w:rsidRDefault="009045A7" w:rsidP="00C838D3">
            <w:pPr>
              <w:spacing w:line="240" w:lineRule="auto"/>
              <w:ind w:firstLine="0"/>
              <w:jc w:val="center"/>
              <w:rPr>
                <w:rFonts w:cs="Times New Roman"/>
                <w:sz w:val="22"/>
              </w:rPr>
            </w:pPr>
            <w:r>
              <w:rPr>
                <w:rFonts w:cs="Times New Roman"/>
                <w:sz w:val="22"/>
              </w:rPr>
              <w:t>95</w:t>
            </w:r>
          </w:p>
        </w:tc>
        <w:tc>
          <w:tcPr>
            <w:tcW w:w="385" w:type="pct"/>
            <w:tcBorders>
              <w:top w:val="single" w:sz="4" w:space="0" w:color="auto"/>
              <w:left w:val="single" w:sz="4" w:space="0" w:color="auto"/>
              <w:bottom w:val="single" w:sz="4" w:space="0" w:color="auto"/>
              <w:right w:val="single" w:sz="4" w:space="0" w:color="auto"/>
            </w:tcBorders>
          </w:tcPr>
          <w:p w:rsidR="009045A7" w:rsidRPr="00BA44C8" w:rsidRDefault="009045A7" w:rsidP="00C838D3">
            <w:pPr>
              <w:spacing w:line="240" w:lineRule="auto"/>
              <w:ind w:firstLine="0"/>
              <w:jc w:val="center"/>
              <w:rPr>
                <w:rFonts w:cs="Times New Roman"/>
                <w:sz w:val="22"/>
              </w:rPr>
            </w:pPr>
            <w:r>
              <w:rPr>
                <w:rFonts w:cs="Times New Roman"/>
                <w:sz w:val="22"/>
              </w:rPr>
              <w:t>95</w:t>
            </w:r>
          </w:p>
        </w:tc>
      </w:tr>
      <w:tr w:rsidR="009045A7" w:rsidRPr="00BA44C8" w:rsidTr="005D77B1">
        <w:trPr>
          <w:jc w:val="center"/>
        </w:trPr>
        <w:tc>
          <w:tcPr>
            <w:tcW w:w="267" w:type="pct"/>
          </w:tcPr>
          <w:p w:rsidR="009045A7" w:rsidRPr="00002A09" w:rsidRDefault="009045A7" w:rsidP="00C838D3">
            <w:pPr>
              <w:pStyle w:val="af2"/>
              <w:numPr>
                <w:ilvl w:val="0"/>
                <w:numId w:val="6"/>
              </w:numPr>
              <w:spacing w:line="240" w:lineRule="auto"/>
              <w:ind w:left="29" w:firstLine="0"/>
              <w:rPr>
                <w:rFonts w:eastAsia="Calibri"/>
                <w:spacing w:val="-4"/>
              </w:rPr>
            </w:pPr>
          </w:p>
        </w:tc>
        <w:tc>
          <w:tcPr>
            <w:tcW w:w="2273" w:type="pct"/>
            <w:vAlign w:val="center"/>
          </w:tcPr>
          <w:p w:rsidR="009045A7" w:rsidRPr="00BA44C8" w:rsidRDefault="009045A7" w:rsidP="00C838D3">
            <w:pPr>
              <w:spacing w:line="240" w:lineRule="auto"/>
              <w:ind w:firstLine="0"/>
              <w:rPr>
                <w:rFonts w:eastAsia="Calibri" w:cs="Times New Roman"/>
                <w:spacing w:val="-4"/>
                <w:sz w:val="22"/>
              </w:rPr>
            </w:pPr>
            <w:r w:rsidRPr="00BA44C8">
              <w:rPr>
                <w:rFonts w:eastAsia="Calibri" w:cs="Times New Roman"/>
                <w:spacing w:val="-4"/>
                <w:sz w:val="22"/>
              </w:rPr>
              <w:t>Удовлетворенность населения качеством общего образования</w:t>
            </w:r>
          </w:p>
        </w:tc>
        <w:tc>
          <w:tcPr>
            <w:tcW w:w="634" w:type="pct"/>
          </w:tcPr>
          <w:p w:rsidR="009045A7" w:rsidRDefault="009045A7" w:rsidP="00C838D3">
            <w:pPr>
              <w:spacing w:line="240" w:lineRule="auto"/>
              <w:ind w:firstLine="0"/>
            </w:pPr>
            <w:r w:rsidRPr="00B804FB">
              <w:rPr>
                <w:sz w:val="22"/>
              </w:rPr>
              <w:t>процентов</w:t>
            </w:r>
          </w:p>
        </w:tc>
        <w:tc>
          <w:tcPr>
            <w:tcW w:w="708" w:type="pct"/>
            <w:tcBorders>
              <w:top w:val="single" w:sz="4" w:space="0" w:color="auto"/>
              <w:left w:val="single" w:sz="4" w:space="0" w:color="auto"/>
              <w:bottom w:val="single" w:sz="4" w:space="0" w:color="auto"/>
              <w:right w:val="single" w:sz="4" w:space="0" w:color="auto"/>
            </w:tcBorders>
          </w:tcPr>
          <w:p w:rsidR="009045A7" w:rsidRPr="00BA44C8" w:rsidRDefault="009045A7" w:rsidP="00C838D3">
            <w:pPr>
              <w:spacing w:line="240" w:lineRule="auto"/>
              <w:ind w:firstLine="0"/>
              <w:jc w:val="center"/>
              <w:rPr>
                <w:rFonts w:cs="Times New Roman"/>
                <w:sz w:val="22"/>
              </w:rPr>
            </w:pPr>
            <w:r w:rsidRPr="00BA44C8">
              <w:rPr>
                <w:rFonts w:cs="Times New Roman"/>
                <w:sz w:val="22"/>
              </w:rPr>
              <w:t>95</w:t>
            </w:r>
          </w:p>
        </w:tc>
        <w:tc>
          <w:tcPr>
            <w:tcW w:w="348" w:type="pct"/>
            <w:tcBorders>
              <w:top w:val="single" w:sz="4" w:space="0" w:color="auto"/>
              <w:left w:val="single" w:sz="4" w:space="0" w:color="auto"/>
              <w:bottom w:val="single" w:sz="4" w:space="0" w:color="auto"/>
              <w:right w:val="single" w:sz="4" w:space="0" w:color="auto"/>
            </w:tcBorders>
          </w:tcPr>
          <w:p w:rsidR="009045A7" w:rsidRPr="00BA44C8" w:rsidRDefault="009045A7" w:rsidP="00C838D3">
            <w:pPr>
              <w:spacing w:line="240" w:lineRule="auto"/>
              <w:ind w:firstLine="0"/>
              <w:jc w:val="center"/>
              <w:rPr>
                <w:rFonts w:cs="Times New Roman"/>
                <w:sz w:val="22"/>
              </w:rPr>
            </w:pPr>
            <w:r>
              <w:rPr>
                <w:rFonts w:cs="Times New Roman"/>
                <w:sz w:val="22"/>
              </w:rPr>
              <w:t>95</w:t>
            </w:r>
          </w:p>
        </w:tc>
        <w:tc>
          <w:tcPr>
            <w:tcW w:w="385" w:type="pct"/>
            <w:tcBorders>
              <w:top w:val="single" w:sz="4" w:space="0" w:color="auto"/>
              <w:left w:val="single" w:sz="4" w:space="0" w:color="auto"/>
              <w:bottom w:val="single" w:sz="4" w:space="0" w:color="auto"/>
              <w:right w:val="single" w:sz="4" w:space="0" w:color="auto"/>
            </w:tcBorders>
          </w:tcPr>
          <w:p w:rsidR="009045A7" w:rsidRPr="00BA44C8" w:rsidRDefault="009045A7" w:rsidP="00C838D3">
            <w:pPr>
              <w:spacing w:line="240" w:lineRule="auto"/>
              <w:ind w:firstLine="0"/>
              <w:jc w:val="center"/>
              <w:rPr>
                <w:rFonts w:cs="Times New Roman"/>
                <w:sz w:val="22"/>
              </w:rPr>
            </w:pPr>
            <w:r>
              <w:rPr>
                <w:rFonts w:cs="Times New Roman"/>
                <w:sz w:val="22"/>
              </w:rPr>
              <w:t>95</w:t>
            </w:r>
          </w:p>
        </w:tc>
        <w:tc>
          <w:tcPr>
            <w:tcW w:w="385" w:type="pct"/>
            <w:tcBorders>
              <w:top w:val="single" w:sz="4" w:space="0" w:color="auto"/>
              <w:left w:val="single" w:sz="4" w:space="0" w:color="auto"/>
              <w:bottom w:val="single" w:sz="4" w:space="0" w:color="auto"/>
              <w:right w:val="single" w:sz="4" w:space="0" w:color="auto"/>
            </w:tcBorders>
          </w:tcPr>
          <w:p w:rsidR="009045A7" w:rsidRPr="00BA44C8" w:rsidRDefault="009045A7" w:rsidP="00C838D3">
            <w:pPr>
              <w:spacing w:line="240" w:lineRule="auto"/>
              <w:ind w:firstLine="0"/>
              <w:jc w:val="center"/>
              <w:rPr>
                <w:rFonts w:cs="Times New Roman"/>
                <w:sz w:val="22"/>
              </w:rPr>
            </w:pPr>
            <w:r>
              <w:rPr>
                <w:rFonts w:cs="Times New Roman"/>
                <w:sz w:val="22"/>
              </w:rPr>
              <w:t>95</w:t>
            </w:r>
          </w:p>
        </w:tc>
      </w:tr>
      <w:tr w:rsidR="009045A7" w:rsidRPr="00BA44C8" w:rsidTr="005D77B1">
        <w:trPr>
          <w:jc w:val="center"/>
        </w:trPr>
        <w:tc>
          <w:tcPr>
            <w:tcW w:w="267" w:type="pct"/>
          </w:tcPr>
          <w:p w:rsidR="009045A7" w:rsidRPr="00002A09" w:rsidRDefault="009045A7" w:rsidP="00C838D3">
            <w:pPr>
              <w:pStyle w:val="af2"/>
              <w:numPr>
                <w:ilvl w:val="0"/>
                <w:numId w:val="6"/>
              </w:numPr>
              <w:tabs>
                <w:tab w:val="left" w:pos="15120"/>
              </w:tabs>
              <w:spacing w:line="240" w:lineRule="auto"/>
              <w:ind w:left="29" w:right="179" w:firstLine="0"/>
              <w:rPr>
                <w:rFonts w:eastAsia="Calibri"/>
              </w:rPr>
            </w:pPr>
          </w:p>
        </w:tc>
        <w:tc>
          <w:tcPr>
            <w:tcW w:w="2273" w:type="pct"/>
            <w:vAlign w:val="center"/>
          </w:tcPr>
          <w:p w:rsidR="009045A7" w:rsidRPr="00BA44C8" w:rsidRDefault="009045A7" w:rsidP="00C838D3">
            <w:pPr>
              <w:widowControl w:val="0"/>
              <w:tabs>
                <w:tab w:val="center" w:pos="4677"/>
                <w:tab w:val="right" w:pos="9355"/>
              </w:tabs>
              <w:autoSpaceDE w:val="0"/>
              <w:autoSpaceDN w:val="0"/>
              <w:adjustRightInd w:val="0"/>
              <w:spacing w:line="240" w:lineRule="auto"/>
              <w:ind w:firstLine="0"/>
              <w:rPr>
                <w:rFonts w:eastAsia="Calibri" w:cs="Times New Roman"/>
                <w:sz w:val="22"/>
              </w:rPr>
            </w:pPr>
            <w:r w:rsidRPr="00BA44C8">
              <w:rPr>
                <w:sz w:val="22"/>
              </w:rPr>
              <w:t xml:space="preserve">Доля </w:t>
            </w:r>
            <w:r w:rsidR="001D57C8">
              <w:rPr>
                <w:sz w:val="22"/>
              </w:rPr>
              <w:t>обучающихся участников</w:t>
            </w:r>
            <w:r w:rsidRPr="00BA44C8">
              <w:rPr>
                <w:sz w:val="22"/>
              </w:rPr>
              <w:t xml:space="preserve"> мероприяти</w:t>
            </w:r>
            <w:r w:rsidR="001D57C8">
              <w:rPr>
                <w:sz w:val="22"/>
              </w:rPr>
              <w:t xml:space="preserve">й муниципального, </w:t>
            </w:r>
            <w:r w:rsidRPr="00BA44C8">
              <w:rPr>
                <w:sz w:val="22"/>
              </w:rPr>
              <w:t xml:space="preserve">регионального, всероссийского уровня, в общей численности </w:t>
            </w:r>
            <w:r w:rsidR="001D57C8">
              <w:rPr>
                <w:sz w:val="22"/>
              </w:rPr>
              <w:t>обучающихся</w:t>
            </w:r>
          </w:p>
        </w:tc>
        <w:tc>
          <w:tcPr>
            <w:tcW w:w="634" w:type="pct"/>
          </w:tcPr>
          <w:p w:rsidR="009045A7" w:rsidRDefault="009045A7" w:rsidP="00C838D3">
            <w:pPr>
              <w:spacing w:line="240" w:lineRule="auto"/>
              <w:ind w:firstLine="0"/>
            </w:pPr>
            <w:r w:rsidRPr="00B804FB">
              <w:rPr>
                <w:sz w:val="22"/>
              </w:rPr>
              <w:t>процентов</w:t>
            </w:r>
          </w:p>
        </w:tc>
        <w:tc>
          <w:tcPr>
            <w:tcW w:w="708" w:type="pct"/>
          </w:tcPr>
          <w:p w:rsidR="009045A7" w:rsidRPr="00BA44C8" w:rsidRDefault="009045A7" w:rsidP="00C838D3">
            <w:pPr>
              <w:tabs>
                <w:tab w:val="left" w:pos="540"/>
              </w:tabs>
              <w:spacing w:line="240" w:lineRule="auto"/>
              <w:ind w:hanging="19"/>
              <w:jc w:val="center"/>
              <w:rPr>
                <w:rFonts w:cs="Times New Roman"/>
                <w:sz w:val="22"/>
              </w:rPr>
            </w:pPr>
            <w:r>
              <w:rPr>
                <w:rFonts w:cs="Times New Roman"/>
                <w:sz w:val="22"/>
              </w:rPr>
              <w:t>60</w:t>
            </w:r>
          </w:p>
        </w:tc>
        <w:tc>
          <w:tcPr>
            <w:tcW w:w="348" w:type="pct"/>
            <w:tcBorders>
              <w:top w:val="single" w:sz="4" w:space="0" w:color="auto"/>
              <w:left w:val="single" w:sz="4" w:space="0" w:color="auto"/>
              <w:bottom w:val="single" w:sz="4" w:space="0" w:color="auto"/>
              <w:right w:val="single" w:sz="4" w:space="0" w:color="auto"/>
            </w:tcBorders>
          </w:tcPr>
          <w:p w:rsidR="009045A7" w:rsidRPr="00BA44C8" w:rsidRDefault="009045A7" w:rsidP="00C838D3">
            <w:pPr>
              <w:spacing w:line="240" w:lineRule="auto"/>
              <w:ind w:firstLine="0"/>
              <w:jc w:val="center"/>
              <w:rPr>
                <w:rFonts w:cs="Times New Roman"/>
                <w:sz w:val="22"/>
              </w:rPr>
            </w:pPr>
            <w:r>
              <w:rPr>
                <w:rFonts w:cs="Times New Roman"/>
                <w:sz w:val="22"/>
              </w:rPr>
              <w:t>60</w:t>
            </w:r>
          </w:p>
        </w:tc>
        <w:tc>
          <w:tcPr>
            <w:tcW w:w="385" w:type="pct"/>
            <w:tcBorders>
              <w:top w:val="single" w:sz="4" w:space="0" w:color="auto"/>
              <w:left w:val="single" w:sz="4" w:space="0" w:color="auto"/>
              <w:bottom w:val="single" w:sz="4" w:space="0" w:color="auto"/>
              <w:right w:val="single" w:sz="4" w:space="0" w:color="auto"/>
            </w:tcBorders>
          </w:tcPr>
          <w:p w:rsidR="009045A7" w:rsidRPr="00BA44C8" w:rsidRDefault="009045A7" w:rsidP="00C838D3">
            <w:pPr>
              <w:spacing w:line="240" w:lineRule="auto"/>
              <w:ind w:firstLine="0"/>
              <w:jc w:val="center"/>
              <w:rPr>
                <w:rFonts w:cs="Times New Roman"/>
                <w:sz w:val="22"/>
              </w:rPr>
            </w:pPr>
            <w:r>
              <w:rPr>
                <w:rFonts w:cs="Times New Roman"/>
                <w:sz w:val="22"/>
              </w:rPr>
              <w:t>60</w:t>
            </w:r>
          </w:p>
        </w:tc>
        <w:tc>
          <w:tcPr>
            <w:tcW w:w="385" w:type="pct"/>
            <w:tcBorders>
              <w:top w:val="single" w:sz="4" w:space="0" w:color="auto"/>
              <w:left w:val="single" w:sz="4" w:space="0" w:color="auto"/>
              <w:bottom w:val="single" w:sz="4" w:space="0" w:color="auto"/>
              <w:right w:val="single" w:sz="4" w:space="0" w:color="auto"/>
            </w:tcBorders>
          </w:tcPr>
          <w:p w:rsidR="009045A7" w:rsidRPr="00BA44C8" w:rsidRDefault="009045A7" w:rsidP="00C838D3">
            <w:pPr>
              <w:spacing w:line="240" w:lineRule="auto"/>
              <w:ind w:firstLine="0"/>
              <w:jc w:val="center"/>
              <w:rPr>
                <w:rFonts w:cs="Times New Roman"/>
                <w:sz w:val="22"/>
              </w:rPr>
            </w:pPr>
            <w:r>
              <w:rPr>
                <w:rFonts w:cs="Times New Roman"/>
                <w:sz w:val="22"/>
              </w:rPr>
              <w:t>60</w:t>
            </w:r>
          </w:p>
        </w:tc>
      </w:tr>
      <w:tr w:rsidR="001D57C8" w:rsidRPr="00BA44C8" w:rsidTr="004A50F8">
        <w:trPr>
          <w:jc w:val="center"/>
        </w:trPr>
        <w:tc>
          <w:tcPr>
            <w:tcW w:w="267" w:type="pct"/>
          </w:tcPr>
          <w:p w:rsidR="001D57C8" w:rsidRPr="00002A09" w:rsidRDefault="001D57C8" w:rsidP="00C838D3">
            <w:pPr>
              <w:pStyle w:val="af2"/>
              <w:numPr>
                <w:ilvl w:val="0"/>
                <w:numId w:val="6"/>
              </w:numPr>
              <w:tabs>
                <w:tab w:val="left" w:pos="15120"/>
              </w:tabs>
              <w:spacing w:line="240" w:lineRule="auto"/>
              <w:ind w:left="29" w:right="179" w:firstLine="0"/>
              <w:rPr>
                <w:rFonts w:eastAsia="Calibri"/>
              </w:rPr>
            </w:pPr>
          </w:p>
        </w:tc>
        <w:tc>
          <w:tcPr>
            <w:tcW w:w="2273" w:type="pct"/>
          </w:tcPr>
          <w:p w:rsidR="001D57C8" w:rsidRPr="00BA44C8" w:rsidRDefault="001D57C8" w:rsidP="00C838D3">
            <w:pPr>
              <w:tabs>
                <w:tab w:val="left" w:pos="15120"/>
              </w:tabs>
              <w:spacing w:line="240" w:lineRule="auto"/>
              <w:ind w:right="179" w:firstLine="0"/>
              <w:rPr>
                <w:rFonts w:eastAsia="Calibri" w:cs="Times New Roman"/>
                <w:sz w:val="22"/>
              </w:rPr>
            </w:pPr>
            <w:r w:rsidRPr="00BA44C8">
              <w:rPr>
                <w:rFonts w:eastAsia="Calibri" w:cs="Times New Roman"/>
                <w:sz w:val="22"/>
              </w:rPr>
              <w:t xml:space="preserve">Доля обучающихся, достигших результатов в </w:t>
            </w:r>
            <w:r w:rsidRPr="001D57C8">
              <w:rPr>
                <w:rFonts w:eastAsia="Calibri" w:cs="Times New Roman"/>
                <w:sz w:val="22"/>
              </w:rPr>
              <w:t>мероприяти</w:t>
            </w:r>
            <w:r>
              <w:rPr>
                <w:rFonts w:eastAsia="Calibri" w:cs="Times New Roman"/>
                <w:sz w:val="22"/>
              </w:rPr>
              <w:t>ях</w:t>
            </w:r>
            <w:r w:rsidRPr="001D57C8">
              <w:rPr>
                <w:rFonts w:eastAsia="Calibri" w:cs="Times New Roman"/>
                <w:sz w:val="22"/>
              </w:rPr>
              <w:t xml:space="preserve"> муниципального, регионального, всероссийского уровня, в общей численности обучающихся</w:t>
            </w:r>
          </w:p>
        </w:tc>
        <w:tc>
          <w:tcPr>
            <w:tcW w:w="634" w:type="pct"/>
          </w:tcPr>
          <w:p w:rsidR="001D57C8" w:rsidRDefault="001D57C8" w:rsidP="00C838D3">
            <w:pPr>
              <w:spacing w:line="240" w:lineRule="auto"/>
              <w:ind w:firstLine="0"/>
            </w:pPr>
            <w:r w:rsidRPr="00B804FB">
              <w:rPr>
                <w:sz w:val="22"/>
              </w:rPr>
              <w:t>процентов</w:t>
            </w:r>
          </w:p>
        </w:tc>
        <w:tc>
          <w:tcPr>
            <w:tcW w:w="708" w:type="pct"/>
          </w:tcPr>
          <w:p w:rsidR="001D57C8" w:rsidRPr="00BA44C8" w:rsidRDefault="001D57C8" w:rsidP="00C838D3">
            <w:pPr>
              <w:pStyle w:val="ConsPlusCell"/>
              <w:widowControl/>
              <w:ind w:hanging="19"/>
              <w:jc w:val="center"/>
              <w:rPr>
                <w:rFonts w:ascii="Times New Roman" w:hAnsi="Times New Roman" w:cs="Times New Roman"/>
                <w:sz w:val="22"/>
              </w:rPr>
            </w:pPr>
            <w:r w:rsidRPr="00BA44C8">
              <w:rPr>
                <w:rFonts w:ascii="Times New Roman" w:hAnsi="Times New Roman" w:cs="Times New Roman"/>
                <w:sz w:val="22"/>
              </w:rPr>
              <w:t>37</w:t>
            </w:r>
          </w:p>
        </w:tc>
        <w:tc>
          <w:tcPr>
            <w:tcW w:w="348" w:type="pct"/>
            <w:tcBorders>
              <w:top w:val="single" w:sz="4" w:space="0" w:color="auto"/>
              <w:left w:val="single" w:sz="4" w:space="0" w:color="auto"/>
              <w:bottom w:val="single" w:sz="4" w:space="0" w:color="auto"/>
              <w:right w:val="single" w:sz="4" w:space="0" w:color="auto"/>
            </w:tcBorders>
          </w:tcPr>
          <w:p w:rsidR="001D57C8" w:rsidRPr="00BA44C8" w:rsidRDefault="001D57C8" w:rsidP="00C838D3">
            <w:pPr>
              <w:spacing w:line="240" w:lineRule="auto"/>
              <w:ind w:firstLine="0"/>
              <w:jc w:val="center"/>
              <w:rPr>
                <w:rFonts w:cs="Times New Roman"/>
                <w:sz w:val="22"/>
              </w:rPr>
            </w:pPr>
            <w:r>
              <w:rPr>
                <w:rFonts w:cs="Times New Roman"/>
                <w:sz w:val="22"/>
              </w:rPr>
              <w:t>38</w:t>
            </w:r>
          </w:p>
        </w:tc>
        <w:tc>
          <w:tcPr>
            <w:tcW w:w="385" w:type="pct"/>
            <w:tcBorders>
              <w:top w:val="single" w:sz="4" w:space="0" w:color="auto"/>
              <w:left w:val="single" w:sz="4" w:space="0" w:color="auto"/>
              <w:bottom w:val="single" w:sz="4" w:space="0" w:color="auto"/>
              <w:right w:val="single" w:sz="4" w:space="0" w:color="auto"/>
            </w:tcBorders>
          </w:tcPr>
          <w:p w:rsidR="001D57C8" w:rsidRPr="00BA44C8" w:rsidRDefault="001D57C8" w:rsidP="00C838D3">
            <w:pPr>
              <w:spacing w:line="240" w:lineRule="auto"/>
              <w:ind w:firstLine="0"/>
              <w:jc w:val="center"/>
              <w:rPr>
                <w:rFonts w:cs="Times New Roman"/>
                <w:sz w:val="22"/>
              </w:rPr>
            </w:pPr>
            <w:r>
              <w:rPr>
                <w:rFonts w:cs="Times New Roman"/>
                <w:sz w:val="22"/>
              </w:rPr>
              <w:t>38</w:t>
            </w:r>
          </w:p>
        </w:tc>
        <w:tc>
          <w:tcPr>
            <w:tcW w:w="385" w:type="pct"/>
            <w:tcBorders>
              <w:top w:val="single" w:sz="4" w:space="0" w:color="auto"/>
              <w:left w:val="single" w:sz="4" w:space="0" w:color="auto"/>
              <w:bottom w:val="single" w:sz="4" w:space="0" w:color="auto"/>
              <w:right w:val="single" w:sz="4" w:space="0" w:color="auto"/>
            </w:tcBorders>
          </w:tcPr>
          <w:p w:rsidR="001D57C8" w:rsidRPr="00BA44C8" w:rsidRDefault="001D57C8" w:rsidP="00C838D3">
            <w:pPr>
              <w:spacing w:line="240" w:lineRule="auto"/>
              <w:ind w:firstLine="0"/>
              <w:jc w:val="center"/>
              <w:rPr>
                <w:rFonts w:cs="Times New Roman"/>
                <w:sz w:val="22"/>
              </w:rPr>
            </w:pPr>
            <w:r>
              <w:rPr>
                <w:rFonts w:cs="Times New Roman"/>
                <w:sz w:val="22"/>
              </w:rPr>
              <w:t>38</w:t>
            </w:r>
          </w:p>
        </w:tc>
      </w:tr>
      <w:tr w:rsidR="001D57C8" w:rsidRPr="00BA44C8" w:rsidTr="005D77B1">
        <w:trPr>
          <w:jc w:val="center"/>
        </w:trPr>
        <w:tc>
          <w:tcPr>
            <w:tcW w:w="267" w:type="pct"/>
          </w:tcPr>
          <w:p w:rsidR="001D57C8" w:rsidRPr="00002A09" w:rsidRDefault="001D57C8" w:rsidP="00C838D3">
            <w:pPr>
              <w:pStyle w:val="af2"/>
              <w:numPr>
                <w:ilvl w:val="0"/>
                <w:numId w:val="6"/>
              </w:numPr>
              <w:tabs>
                <w:tab w:val="left" w:pos="15120"/>
              </w:tabs>
              <w:spacing w:line="240" w:lineRule="auto"/>
              <w:ind w:left="29" w:right="179" w:firstLine="0"/>
              <w:rPr>
                <w:rFonts w:eastAsia="Calibri"/>
              </w:rPr>
            </w:pPr>
          </w:p>
        </w:tc>
        <w:tc>
          <w:tcPr>
            <w:tcW w:w="2273" w:type="pct"/>
          </w:tcPr>
          <w:p w:rsidR="001D57C8" w:rsidRPr="00BA44C8" w:rsidRDefault="001D57C8" w:rsidP="00C838D3">
            <w:pPr>
              <w:tabs>
                <w:tab w:val="left" w:pos="15120"/>
              </w:tabs>
              <w:spacing w:line="240" w:lineRule="auto"/>
              <w:ind w:right="179" w:firstLine="0"/>
              <w:rPr>
                <w:rFonts w:eastAsia="Calibri" w:cs="Times New Roman"/>
                <w:sz w:val="22"/>
              </w:rPr>
            </w:pPr>
            <w:r w:rsidRPr="00BA44C8">
              <w:rPr>
                <w:rFonts w:eastAsia="Calibri" w:cs="Times New Roman"/>
                <w:sz w:val="22"/>
              </w:rPr>
              <w:t xml:space="preserve">Доля обучающихся участников </w:t>
            </w:r>
            <w:r>
              <w:rPr>
                <w:rFonts w:eastAsia="Calibri" w:cs="Times New Roman"/>
                <w:sz w:val="22"/>
              </w:rPr>
              <w:t xml:space="preserve">муниципальных </w:t>
            </w:r>
            <w:r w:rsidRPr="00BA44C8">
              <w:rPr>
                <w:rFonts w:eastAsia="Calibri" w:cs="Times New Roman"/>
                <w:sz w:val="22"/>
              </w:rPr>
              <w:t>массовых мероприятий</w:t>
            </w:r>
            <w:r>
              <w:rPr>
                <w:rFonts w:eastAsia="Calibri" w:cs="Times New Roman"/>
                <w:sz w:val="22"/>
              </w:rPr>
              <w:t xml:space="preserve">, в общей численности </w:t>
            </w:r>
          </w:p>
        </w:tc>
        <w:tc>
          <w:tcPr>
            <w:tcW w:w="634" w:type="pct"/>
          </w:tcPr>
          <w:p w:rsidR="001D57C8" w:rsidRDefault="001D57C8" w:rsidP="00C838D3">
            <w:pPr>
              <w:spacing w:line="240" w:lineRule="auto"/>
              <w:ind w:firstLine="0"/>
            </w:pPr>
            <w:r w:rsidRPr="00B804FB">
              <w:rPr>
                <w:sz w:val="22"/>
              </w:rPr>
              <w:t>процентов</w:t>
            </w:r>
          </w:p>
        </w:tc>
        <w:tc>
          <w:tcPr>
            <w:tcW w:w="708" w:type="pct"/>
          </w:tcPr>
          <w:p w:rsidR="001D57C8" w:rsidRPr="00BA44C8" w:rsidRDefault="001D57C8" w:rsidP="00C838D3">
            <w:pPr>
              <w:tabs>
                <w:tab w:val="left" w:pos="540"/>
              </w:tabs>
              <w:spacing w:line="240" w:lineRule="auto"/>
              <w:ind w:hanging="19"/>
              <w:jc w:val="center"/>
              <w:rPr>
                <w:rFonts w:cs="Times New Roman"/>
                <w:sz w:val="22"/>
                <w:highlight w:val="yellow"/>
              </w:rPr>
            </w:pPr>
            <w:r w:rsidRPr="00BA44C8">
              <w:rPr>
                <w:rFonts w:cs="Times New Roman"/>
                <w:sz w:val="22"/>
              </w:rPr>
              <w:t>78,5</w:t>
            </w:r>
          </w:p>
        </w:tc>
        <w:tc>
          <w:tcPr>
            <w:tcW w:w="348" w:type="pct"/>
            <w:tcBorders>
              <w:top w:val="single" w:sz="4" w:space="0" w:color="auto"/>
              <w:left w:val="single" w:sz="4" w:space="0" w:color="auto"/>
              <w:bottom w:val="single" w:sz="4" w:space="0" w:color="auto"/>
              <w:right w:val="single" w:sz="4" w:space="0" w:color="auto"/>
            </w:tcBorders>
          </w:tcPr>
          <w:p w:rsidR="001D57C8" w:rsidRPr="00BA44C8" w:rsidRDefault="001D57C8" w:rsidP="00C838D3">
            <w:pPr>
              <w:spacing w:line="240" w:lineRule="auto"/>
              <w:ind w:firstLine="0"/>
              <w:jc w:val="center"/>
              <w:rPr>
                <w:rFonts w:cs="Times New Roman"/>
                <w:sz w:val="22"/>
              </w:rPr>
            </w:pPr>
            <w:r>
              <w:rPr>
                <w:rFonts w:cs="Times New Roman"/>
                <w:sz w:val="22"/>
              </w:rPr>
              <w:t>79</w:t>
            </w:r>
          </w:p>
        </w:tc>
        <w:tc>
          <w:tcPr>
            <w:tcW w:w="385" w:type="pct"/>
            <w:tcBorders>
              <w:top w:val="single" w:sz="4" w:space="0" w:color="auto"/>
              <w:left w:val="single" w:sz="4" w:space="0" w:color="auto"/>
              <w:bottom w:val="single" w:sz="4" w:space="0" w:color="auto"/>
              <w:right w:val="single" w:sz="4" w:space="0" w:color="auto"/>
            </w:tcBorders>
          </w:tcPr>
          <w:p w:rsidR="001D57C8" w:rsidRPr="00BA44C8" w:rsidRDefault="001D57C8" w:rsidP="00C838D3">
            <w:pPr>
              <w:spacing w:line="240" w:lineRule="auto"/>
              <w:ind w:firstLine="0"/>
              <w:jc w:val="center"/>
              <w:rPr>
                <w:rFonts w:cs="Times New Roman"/>
                <w:sz w:val="22"/>
              </w:rPr>
            </w:pPr>
            <w:r>
              <w:rPr>
                <w:rFonts w:cs="Times New Roman"/>
                <w:sz w:val="22"/>
              </w:rPr>
              <w:t>79</w:t>
            </w:r>
          </w:p>
        </w:tc>
        <w:tc>
          <w:tcPr>
            <w:tcW w:w="385" w:type="pct"/>
            <w:tcBorders>
              <w:top w:val="single" w:sz="4" w:space="0" w:color="auto"/>
              <w:left w:val="single" w:sz="4" w:space="0" w:color="auto"/>
              <w:bottom w:val="single" w:sz="4" w:space="0" w:color="auto"/>
              <w:right w:val="single" w:sz="4" w:space="0" w:color="auto"/>
            </w:tcBorders>
          </w:tcPr>
          <w:p w:rsidR="001D57C8" w:rsidRPr="00BA44C8" w:rsidRDefault="001D57C8" w:rsidP="00C838D3">
            <w:pPr>
              <w:spacing w:line="240" w:lineRule="auto"/>
              <w:ind w:firstLine="0"/>
              <w:jc w:val="center"/>
              <w:rPr>
                <w:rFonts w:cs="Times New Roman"/>
                <w:sz w:val="22"/>
              </w:rPr>
            </w:pPr>
            <w:r>
              <w:rPr>
                <w:rFonts w:cs="Times New Roman"/>
                <w:sz w:val="22"/>
              </w:rPr>
              <w:t>79</w:t>
            </w:r>
          </w:p>
        </w:tc>
      </w:tr>
      <w:tr w:rsidR="001D57C8" w:rsidRPr="00BA44C8" w:rsidTr="005D77B1">
        <w:trPr>
          <w:jc w:val="center"/>
        </w:trPr>
        <w:tc>
          <w:tcPr>
            <w:tcW w:w="267" w:type="pct"/>
          </w:tcPr>
          <w:p w:rsidR="001D57C8" w:rsidRPr="00002A09" w:rsidRDefault="001D57C8" w:rsidP="00C838D3">
            <w:pPr>
              <w:pStyle w:val="af2"/>
              <w:numPr>
                <w:ilvl w:val="0"/>
                <w:numId w:val="6"/>
              </w:numPr>
              <w:spacing w:line="240" w:lineRule="auto"/>
              <w:ind w:left="29" w:firstLine="0"/>
              <w:jc w:val="both"/>
              <w:rPr>
                <w:rFonts w:eastAsia="Calibri"/>
              </w:rPr>
            </w:pPr>
          </w:p>
        </w:tc>
        <w:tc>
          <w:tcPr>
            <w:tcW w:w="2273" w:type="pct"/>
          </w:tcPr>
          <w:p w:rsidR="001D57C8" w:rsidRPr="00BA44C8" w:rsidRDefault="001D57C8" w:rsidP="00C838D3">
            <w:pPr>
              <w:spacing w:line="240" w:lineRule="auto"/>
              <w:ind w:firstLine="0"/>
              <w:jc w:val="both"/>
              <w:rPr>
                <w:rFonts w:eastAsia="Calibri" w:cs="Times New Roman"/>
                <w:sz w:val="22"/>
              </w:rPr>
            </w:pPr>
            <w:r w:rsidRPr="00BA44C8">
              <w:rPr>
                <w:rFonts w:eastAsia="Calibri" w:cs="Times New Roman"/>
                <w:sz w:val="22"/>
              </w:rPr>
              <w:t>Доля подростков и молодёжи в возрасте 11-24 лет, охваченных профилактическими мерами, направленными на сокращение употребления наркотиков</w:t>
            </w:r>
          </w:p>
        </w:tc>
        <w:tc>
          <w:tcPr>
            <w:tcW w:w="634" w:type="pct"/>
          </w:tcPr>
          <w:p w:rsidR="001D57C8" w:rsidRDefault="001D57C8" w:rsidP="00C838D3">
            <w:pPr>
              <w:spacing w:line="240" w:lineRule="auto"/>
              <w:ind w:firstLine="0"/>
            </w:pPr>
            <w:r w:rsidRPr="00B804FB">
              <w:rPr>
                <w:sz w:val="22"/>
              </w:rPr>
              <w:t>процентов</w:t>
            </w:r>
          </w:p>
        </w:tc>
        <w:tc>
          <w:tcPr>
            <w:tcW w:w="708" w:type="pct"/>
          </w:tcPr>
          <w:p w:rsidR="001D57C8" w:rsidRPr="00BA44C8" w:rsidRDefault="001D57C8" w:rsidP="00C838D3">
            <w:pPr>
              <w:spacing w:line="240" w:lineRule="auto"/>
              <w:ind w:hanging="19"/>
              <w:jc w:val="center"/>
              <w:rPr>
                <w:rFonts w:cs="Times New Roman"/>
                <w:sz w:val="22"/>
              </w:rPr>
            </w:pPr>
            <w:r w:rsidRPr="00BA44C8">
              <w:rPr>
                <w:rFonts w:cs="Times New Roman"/>
                <w:sz w:val="22"/>
              </w:rPr>
              <w:t>78</w:t>
            </w:r>
          </w:p>
        </w:tc>
        <w:tc>
          <w:tcPr>
            <w:tcW w:w="348" w:type="pct"/>
            <w:tcBorders>
              <w:top w:val="single" w:sz="4" w:space="0" w:color="auto"/>
              <w:left w:val="single" w:sz="4" w:space="0" w:color="auto"/>
              <w:bottom w:val="single" w:sz="4" w:space="0" w:color="auto"/>
              <w:right w:val="single" w:sz="4" w:space="0" w:color="auto"/>
            </w:tcBorders>
          </w:tcPr>
          <w:p w:rsidR="001D57C8" w:rsidRPr="00BA44C8" w:rsidRDefault="001D57C8" w:rsidP="00C838D3">
            <w:pPr>
              <w:spacing w:line="240" w:lineRule="auto"/>
              <w:ind w:firstLine="0"/>
              <w:jc w:val="center"/>
              <w:rPr>
                <w:rFonts w:cs="Times New Roman"/>
                <w:sz w:val="22"/>
              </w:rPr>
            </w:pPr>
            <w:r>
              <w:rPr>
                <w:rFonts w:cs="Times New Roman"/>
                <w:sz w:val="22"/>
              </w:rPr>
              <w:t>78</w:t>
            </w:r>
          </w:p>
        </w:tc>
        <w:tc>
          <w:tcPr>
            <w:tcW w:w="385" w:type="pct"/>
            <w:tcBorders>
              <w:top w:val="single" w:sz="4" w:space="0" w:color="auto"/>
              <w:left w:val="single" w:sz="4" w:space="0" w:color="auto"/>
              <w:bottom w:val="single" w:sz="4" w:space="0" w:color="auto"/>
              <w:right w:val="single" w:sz="4" w:space="0" w:color="auto"/>
            </w:tcBorders>
          </w:tcPr>
          <w:p w:rsidR="001D57C8" w:rsidRPr="00BA44C8" w:rsidRDefault="001D57C8" w:rsidP="00C838D3">
            <w:pPr>
              <w:spacing w:line="240" w:lineRule="auto"/>
              <w:ind w:firstLine="0"/>
              <w:jc w:val="center"/>
              <w:rPr>
                <w:rFonts w:cs="Times New Roman"/>
                <w:sz w:val="22"/>
              </w:rPr>
            </w:pPr>
            <w:r>
              <w:rPr>
                <w:rFonts w:cs="Times New Roman"/>
                <w:sz w:val="22"/>
              </w:rPr>
              <w:t>78</w:t>
            </w:r>
          </w:p>
        </w:tc>
        <w:tc>
          <w:tcPr>
            <w:tcW w:w="385" w:type="pct"/>
            <w:tcBorders>
              <w:top w:val="single" w:sz="4" w:space="0" w:color="auto"/>
              <w:left w:val="single" w:sz="4" w:space="0" w:color="auto"/>
              <w:bottom w:val="single" w:sz="4" w:space="0" w:color="auto"/>
              <w:right w:val="single" w:sz="4" w:space="0" w:color="auto"/>
            </w:tcBorders>
          </w:tcPr>
          <w:p w:rsidR="001D57C8" w:rsidRPr="00BA44C8" w:rsidRDefault="001D57C8" w:rsidP="00C838D3">
            <w:pPr>
              <w:spacing w:line="240" w:lineRule="auto"/>
              <w:ind w:firstLine="0"/>
              <w:jc w:val="center"/>
              <w:rPr>
                <w:rFonts w:cs="Times New Roman"/>
                <w:sz w:val="22"/>
              </w:rPr>
            </w:pPr>
            <w:r>
              <w:rPr>
                <w:rFonts w:cs="Times New Roman"/>
                <w:sz w:val="22"/>
              </w:rPr>
              <w:t>78</w:t>
            </w:r>
          </w:p>
        </w:tc>
      </w:tr>
      <w:tr w:rsidR="001D57C8" w:rsidRPr="00BA44C8" w:rsidTr="00826104">
        <w:trPr>
          <w:jc w:val="center"/>
        </w:trPr>
        <w:tc>
          <w:tcPr>
            <w:tcW w:w="267" w:type="pct"/>
          </w:tcPr>
          <w:p w:rsidR="001D57C8" w:rsidRPr="00002A09" w:rsidRDefault="001D57C8" w:rsidP="00C838D3">
            <w:pPr>
              <w:pStyle w:val="af2"/>
              <w:numPr>
                <w:ilvl w:val="0"/>
                <w:numId w:val="6"/>
              </w:numPr>
              <w:spacing w:line="240" w:lineRule="auto"/>
              <w:ind w:left="29" w:firstLine="0"/>
              <w:rPr>
                <w:rFonts w:eastAsia="Calibri"/>
              </w:rPr>
            </w:pPr>
          </w:p>
        </w:tc>
        <w:tc>
          <w:tcPr>
            <w:tcW w:w="2273" w:type="pct"/>
            <w:vAlign w:val="center"/>
          </w:tcPr>
          <w:p w:rsidR="001D57C8" w:rsidRPr="00BA44C8" w:rsidRDefault="001D57C8" w:rsidP="00C838D3">
            <w:pPr>
              <w:spacing w:line="240" w:lineRule="auto"/>
              <w:ind w:firstLine="0"/>
              <w:rPr>
                <w:rFonts w:eastAsia="Calibri" w:cs="Times New Roman"/>
                <w:sz w:val="22"/>
              </w:rPr>
            </w:pPr>
            <w:r w:rsidRPr="00BA44C8">
              <w:rPr>
                <w:rFonts w:eastAsia="Calibri" w:cs="Times New Roman"/>
                <w:sz w:val="22"/>
              </w:rPr>
              <w:t>Доля обучающихся ориентированных на повышение статуса патриотического воспитания в ОУ</w:t>
            </w:r>
          </w:p>
        </w:tc>
        <w:tc>
          <w:tcPr>
            <w:tcW w:w="634" w:type="pct"/>
          </w:tcPr>
          <w:p w:rsidR="001D57C8" w:rsidRDefault="001D57C8" w:rsidP="00C838D3">
            <w:pPr>
              <w:spacing w:line="240" w:lineRule="auto"/>
              <w:ind w:firstLine="0"/>
            </w:pPr>
            <w:r w:rsidRPr="00B804FB">
              <w:rPr>
                <w:sz w:val="22"/>
              </w:rPr>
              <w:t>процентов</w:t>
            </w:r>
          </w:p>
        </w:tc>
        <w:tc>
          <w:tcPr>
            <w:tcW w:w="708" w:type="pct"/>
          </w:tcPr>
          <w:p w:rsidR="001D57C8" w:rsidRPr="00BA44C8" w:rsidRDefault="001D57C8" w:rsidP="00C838D3">
            <w:pPr>
              <w:spacing w:line="240" w:lineRule="auto"/>
              <w:ind w:hanging="19"/>
              <w:jc w:val="center"/>
              <w:rPr>
                <w:rFonts w:cs="Times New Roman"/>
                <w:sz w:val="22"/>
              </w:rPr>
            </w:pPr>
            <w:r w:rsidRPr="00BA44C8">
              <w:rPr>
                <w:rFonts w:cs="Times New Roman"/>
                <w:sz w:val="22"/>
              </w:rPr>
              <w:t>91</w:t>
            </w:r>
          </w:p>
        </w:tc>
        <w:tc>
          <w:tcPr>
            <w:tcW w:w="348" w:type="pct"/>
            <w:tcBorders>
              <w:top w:val="single" w:sz="4" w:space="0" w:color="auto"/>
              <w:left w:val="single" w:sz="4" w:space="0" w:color="auto"/>
              <w:bottom w:val="single" w:sz="4" w:space="0" w:color="auto"/>
              <w:right w:val="single" w:sz="4" w:space="0" w:color="auto"/>
            </w:tcBorders>
          </w:tcPr>
          <w:p w:rsidR="001D57C8" w:rsidRPr="00BA44C8" w:rsidRDefault="001D57C8" w:rsidP="00C838D3">
            <w:pPr>
              <w:spacing w:line="240" w:lineRule="auto"/>
              <w:ind w:hanging="19"/>
              <w:jc w:val="center"/>
              <w:rPr>
                <w:rFonts w:cs="Times New Roman"/>
                <w:sz w:val="22"/>
              </w:rPr>
            </w:pPr>
            <w:r>
              <w:rPr>
                <w:rFonts w:cs="Times New Roman"/>
                <w:sz w:val="22"/>
              </w:rPr>
              <w:t>98</w:t>
            </w:r>
          </w:p>
        </w:tc>
        <w:tc>
          <w:tcPr>
            <w:tcW w:w="385" w:type="pct"/>
            <w:tcBorders>
              <w:top w:val="single" w:sz="4" w:space="0" w:color="auto"/>
              <w:left w:val="single" w:sz="4" w:space="0" w:color="auto"/>
              <w:bottom w:val="single" w:sz="4" w:space="0" w:color="auto"/>
              <w:right w:val="single" w:sz="4" w:space="0" w:color="auto"/>
            </w:tcBorders>
          </w:tcPr>
          <w:p w:rsidR="001D57C8" w:rsidRPr="00BA44C8" w:rsidRDefault="001D57C8" w:rsidP="00C838D3">
            <w:pPr>
              <w:spacing w:line="240" w:lineRule="auto"/>
              <w:ind w:hanging="19"/>
              <w:jc w:val="center"/>
              <w:rPr>
                <w:rFonts w:cs="Times New Roman"/>
                <w:sz w:val="22"/>
              </w:rPr>
            </w:pPr>
            <w:r>
              <w:rPr>
                <w:rFonts w:cs="Times New Roman"/>
                <w:sz w:val="22"/>
              </w:rPr>
              <w:t>98</w:t>
            </w:r>
          </w:p>
        </w:tc>
        <w:tc>
          <w:tcPr>
            <w:tcW w:w="385" w:type="pct"/>
            <w:tcBorders>
              <w:top w:val="single" w:sz="4" w:space="0" w:color="auto"/>
              <w:left w:val="single" w:sz="4" w:space="0" w:color="auto"/>
              <w:bottom w:val="single" w:sz="4" w:space="0" w:color="auto"/>
              <w:right w:val="single" w:sz="4" w:space="0" w:color="auto"/>
            </w:tcBorders>
          </w:tcPr>
          <w:p w:rsidR="001D57C8" w:rsidRPr="00BA44C8" w:rsidRDefault="001D57C8" w:rsidP="00C838D3">
            <w:pPr>
              <w:spacing w:line="240" w:lineRule="auto"/>
              <w:ind w:hanging="19"/>
              <w:jc w:val="center"/>
              <w:rPr>
                <w:rFonts w:cs="Times New Roman"/>
                <w:sz w:val="22"/>
              </w:rPr>
            </w:pPr>
            <w:r>
              <w:rPr>
                <w:rFonts w:cs="Times New Roman"/>
                <w:sz w:val="22"/>
              </w:rPr>
              <w:t>98</w:t>
            </w:r>
          </w:p>
        </w:tc>
      </w:tr>
      <w:tr w:rsidR="001D57C8" w:rsidRPr="00BA44C8" w:rsidTr="005D77B1">
        <w:trPr>
          <w:jc w:val="center"/>
        </w:trPr>
        <w:tc>
          <w:tcPr>
            <w:tcW w:w="267" w:type="pct"/>
          </w:tcPr>
          <w:p w:rsidR="001D57C8" w:rsidRPr="00002A09" w:rsidRDefault="001D57C8" w:rsidP="00C838D3">
            <w:pPr>
              <w:pStyle w:val="af2"/>
              <w:numPr>
                <w:ilvl w:val="0"/>
                <w:numId w:val="6"/>
              </w:numPr>
              <w:spacing w:line="240" w:lineRule="auto"/>
              <w:ind w:left="29" w:firstLine="0"/>
              <w:rPr>
                <w:rFonts w:eastAsia="Calibri"/>
              </w:rPr>
            </w:pPr>
          </w:p>
        </w:tc>
        <w:tc>
          <w:tcPr>
            <w:tcW w:w="2273" w:type="pct"/>
          </w:tcPr>
          <w:p w:rsidR="001D57C8" w:rsidRPr="00BA44C8" w:rsidRDefault="001D57C8" w:rsidP="00C838D3">
            <w:pPr>
              <w:pStyle w:val="ConsPlusCell"/>
              <w:widowControl/>
              <w:ind w:firstLine="0"/>
              <w:rPr>
                <w:rFonts w:ascii="Times New Roman" w:hAnsi="Times New Roman" w:cs="Times New Roman"/>
                <w:spacing w:val="-4"/>
                <w:sz w:val="22"/>
              </w:rPr>
            </w:pPr>
            <w:r w:rsidRPr="00BA44C8">
              <w:rPr>
                <w:rFonts w:ascii="Times New Roman" w:hAnsi="Times New Roman" w:cs="Times New Roman"/>
                <w:spacing w:val="-4"/>
                <w:sz w:val="22"/>
              </w:rPr>
              <w:t>Доля</w:t>
            </w:r>
            <w:r>
              <w:rPr>
                <w:rFonts w:ascii="Times New Roman" w:hAnsi="Times New Roman" w:cs="Times New Roman"/>
                <w:spacing w:val="-4"/>
                <w:sz w:val="22"/>
              </w:rPr>
              <w:t>/количество</w:t>
            </w:r>
            <w:r w:rsidRPr="00BA44C8">
              <w:rPr>
                <w:rFonts w:ascii="Times New Roman" w:hAnsi="Times New Roman" w:cs="Times New Roman"/>
                <w:spacing w:val="-4"/>
                <w:sz w:val="22"/>
              </w:rPr>
              <w:t xml:space="preserve"> учреждений, требующих проведения текущих ремонтов</w:t>
            </w:r>
          </w:p>
        </w:tc>
        <w:tc>
          <w:tcPr>
            <w:tcW w:w="634" w:type="pct"/>
          </w:tcPr>
          <w:p w:rsidR="001D57C8" w:rsidRDefault="001D57C8" w:rsidP="00C838D3">
            <w:pPr>
              <w:spacing w:line="240" w:lineRule="auto"/>
              <w:ind w:firstLine="0"/>
              <w:rPr>
                <w:sz w:val="22"/>
              </w:rPr>
            </w:pPr>
            <w:r>
              <w:rPr>
                <w:sz w:val="22"/>
              </w:rPr>
              <w:t>процентов/</w:t>
            </w:r>
          </w:p>
          <w:p w:rsidR="001D57C8" w:rsidRDefault="001D57C8" w:rsidP="00C838D3">
            <w:pPr>
              <w:spacing w:line="240" w:lineRule="auto"/>
              <w:ind w:firstLine="0"/>
            </w:pPr>
            <w:r>
              <w:rPr>
                <w:sz w:val="22"/>
              </w:rPr>
              <w:t>единиц</w:t>
            </w:r>
          </w:p>
        </w:tc>
        <w:tc>
          <w:tcPr>
            <w:tcW w:w="708" w:type="pct"/>
          </w:tcPr>
          <w:p w:rsidR="001D57C8" w:rsidRPr="00BA44C8" w:rsidRDefault="001D57C8" w:rsidP="00C838D3">
            <w:pPr>
              <w:spacing w:line="240" w:lineRule="auto"/>
              <w:ind w:firstLine="0"/>
              <w:jc w:val="center"/>
              <w:rPr>
                <w:rFonts w:cs="Times New Roman"/>
                <w:sz w:val="22"/>
                <w:lang w:val="en-US"/>
              </w:rPr>
            </w:pPr>
            <w:r w:rsidRPr="00BA44C8">
              <w:rPr>
                <w:rFonts w:cs="Times New Roman"/>
                <w:sz w:val="22"/>
                <w:lang w:val="en-US"/>
              </w:rPr>
              <w:t>100</w:t>
            </w:r>
          </w:p>
        </w:tc>
        <w:tc>
          <w:tcPr>
            <w:tcW w:w="348" w:type="pct"/>
            <w:tcBorders>
              <w:top w:val="single" w:sz="4" w:space="0" w:color="auto"/>
              <w:left w:val="single" w:sz="4" w:space="0" w:color="auto"/>
              <w:bottom w:val="single" w:sz="4" w:space="0" w:color="auto"/>
              <w:right w:val="single" w:sz="4" w:space="0" w:color="auto"/>
            </w:tcBorders>
          </w:tcPr>
          <w:p w:rsidR="001D57C8" w:rsidRPr="00BA44C8" w:rsidRDefault="001D57C8" w:rsidP="00C838D3">
            <w:pPr>
              <w:spacing w:line="240" w:lineRule="auto"/>
              <w:ind w:firstLine="0"/>
              <w:jc w:val="center"/>
              <w:rPr>
                <w:rFonts w:cs="Times New Roman"/>
                <w:sz w:val="22"/>
              </w:rPr>
            </w:pPr>
            <w:r>
              <w:rPr>
                <w:rFonts w:cs="Times New Roman"/>
                <w:sz w:val="22"/>
              </w:rPr>
              <w:t>90</w:t>
            </w:r>
          </w:p>
        </w:tc>
        <w:tc>
          <w:tcPr>
            <w:tcW w:w="385" w:type="pct"/>
            <w:tcBorders>
              <w:top w:val="single" w:sz="4" w:space="0" w:color="auto"/>
              <w:left w:val="single" w:sz="4" w:space="0" w:color="auto"/>
              <w:bottom w:val="single" w:sz="4" w:space="0" w:color="auto"/>
              <w:right w:val="single" w:sz="4" w:space="0" w:color="auto"/>
            </w:tcBorders>
          </w:tcPr>
          <w:p w:rsidR="001D57C8" w:rsidRPr="00BA44C8" w:rsidRDefault="001D57C8" w:rsidP="00C838D3">
            <w:pPr>
              <w:spacing w:line="240" w:lineRule="auto"/>
              <w:ind w:firstLine="0"/>
              <w:jc w:val="center"/>
              <w:rPr>
                <w:rFonts w:cs="Times New Roman"/>
                <w:sz w:val="22"/>
              </w:rPr>
            </w:pPr>
            <w:r>
              <w:rPr>
                <w:rFonts w:cs="Times New Roman"/>
                <w:sz w:val="22"/>
              </w:rPr>
              <w:t>80</w:t>
            </w:r>
          </w:p>
        </w:tc>
        <w:tc>
          <w:tcPr>
            <w:tcW w:w="385" w:type="pct"/>
            <w:tcBorders>
              <w:top w:val="single" w:sz="4" w:space="0" w:color="auto"/>
              <w:left w:val="single" w:sz="4" w:space="0" w:color="auto"/>
              <w:bottom w:val="single" w:sz="4" w:space="0" w:color="auto"/>
              <w:right w:val="single" w:sz="4" w:space="0" w:color="auto"/>
            </w:tcBorders>
          </w:tcPr>
          <w:p w:rsidR="001D57C8" w:rsidRPr="00BA44C8" w:rsidRDefault="001D57C8" w:rsidP="00C838D3">
            <w:pPr>
              <w:spacing w:line="240" w:lineRule="auto"/>
              <w:ind w:firstLine="0"/>
              <w:jc w:val="center"/>
              <w:rPr>
                <w:rFonts w:cs="Times New Roman"/>
                <w:sz w:val="22"/>
              </w:rPr>
            </w:pPr>
            <w:r>
              <w:rPr>
                <w:rFonts w:cs="Times New Roman"/>
                <w:sz w:val="22"/>
              </w:rPr>
              <w:t>70</w:t>
            </w:r>
          </w:p>
        </w:tc>
      </w:tr>
      <w:tr w:rsidR="001D57C8" w:rsidRPr="00BA44C8" w:rsidTr="005D77B1">
        <w:trPr>
          <w:jc w:val="center"/>
        </w:trPr>
        <w:tc>
          <w:tcPr>
            <w:tcW w:w="267" w:type="pct"/>
          </w:tcPr>
          <w:p w:rsidR="001D57C8" w:rsidRPr="00002A09" w:rsidRDefault="001D57C8" w:rsidP="00C838D3">
            <w:pPr>
              <w:pStyle w:val="af2"/>
              <w:numPr>
                <w:ilvl w:val="0"/>
                <w:numId w:val="6"/>
              </w:numPr>
              <w:spacing w:line="240" w:lineRule="auto"/>
              <w:ind w:left="29" w:firstLine="0"/>
              <w:rPr>
                <w:rFonts w:eastAsia="Calibri"/>
              </w:rPr>
            </w:pPr>
          </w:p>
        </w:tc>
        <w:tc>
          <w:tcPr>
            <w:tcW w:w="2273" w:type="pct"/>
          </w:tcPr>
          <w:p w:rsidR="001D57C8" w:rsidRPr="00BA44C8" w:rsidRDefault="001D57C8" w:rsidP="00C838D3">
            <w:pPr>
              <w:spacing w:line="240" w:lineRule="auto"/>
              <w:ind w:firstLine="0"/>
              <w:rPr>
                <w:rFonts w:eastAsia="Calibri"/>
                <w:sz w:val="22"/>
              </w:rPr>
            </w:pPr>
            <w:r>
              <w:rPr>
                <w:rFonts w:eastAsia="Calibri"/>
                <w:sz w:val="22"/>
              </w:rPr>
              <w:t>У</w:t>
            </w:r>
            <w:r w:rsidRPr="00AA5FAB">
              <w:rPr>
                <w:rFonts w:eastAsia="Calibri"/>
                <w:sz w:val="22"/>
              </w:rPr>
              <w:t>дельный вес учителей образовательных организаций, участвующих в реализации федеральных государственных образовательных стандартов, в общей численности учителей образовательных организаций</w:t>
            </w:r>
          </w:p>
        </w:tc>
        <w:tc>
          <w:tcPr>
            <w:tcW w:w="634" w:type="pct"/>
          </w:tcPr>
          <w:p w:rsidR="001D57C8" w:rsidRPr="00B804FB" w:rsidRDefault="001D57C8" w:rsidP="00C838D3">
            <w:pPr>
              <w:spacing w:line="240" w:lineRule="auto"/>
              <w:ind w:firstLine="0"/>
              <w:rPr>
                <w:sz w:val="22"/>
              </w:rPr>
            </w:pPr>
            <w:r w:rsidRPr="00B804FB">
              <w:rPr>
                <w:sz w:val="22"/>
              </w:rPr>
              <w:t>процентов</w:t>
            </w:r>
          </w:p>
        </w:tc>
        <w:tc>
          <w:tcPr>
            <w:tcW w:w="708" w:type="pct"/>
          </w:tcPr>
          <w:p w:rsidR="001D57C8" w:rsidRPr="00BA44C8" w:rsidRDefault="001D57C8" w:rsidP="00C838D3">
            <w:pPr>
              <w:spacing w:line="240" w:lineRule="auto"/>
              <w:ind w:hanging="19"/>
              <w:jc w:val="center"/>
              <w:rPr>
                <w:sz w:val="22"/>
              </w:rPr>
            </w:pPr>
            <w:r>
              <w:rPr>
                <w:sz w:val="22"/>
              </w:rPr>
              <w:t>100</w:t>
            </w:r>
          </w:p>
        </w:tc>
        <w:tc>
          <w:tcPr>
            <w:tcW w:w="348" w:type="pct"/>
            <w:tcBorders>
              <w:top w:val="single" w:sz="4" w:space="0" w:color="auto"/>
              <w:left w:val="single" w:sz="4" w:space="0" w:color="auto"/>
              <w:bottom w:val="single" w:sz="4" w:space="0" w:color="auto"/>
              <w:right w:val="single" w:sz="4" w:space="0" w:color="auto"/>
            </w:tcBorders>
          </w:tcPr>
          <w:p w:rsidR="001D57C8" w:rsidRPr="00BA44C8" w:rsidRDefault="001D57C8" w:rsidP="00C838D3">
            <w:pPr>
              <w:spacing w:line="240" w:lineRule="auto"/>
              <w:ind w:firstLine="0"/>
              <w:jc w:val="center"/>
              <w:rPr>
                <w:rFonts w:cs="Times New Roman"/>
                <w:sz w:val="22"/>
              </w:rPr>
            </w:pPr>
            <w:r w:rsidRPr="00BA44C8">
              <w:rPr>
                <w:rFonts w:cs="Times New Roman"/>
                <w:sz w:val="22"/>
              </w:rPr>
              <w:t>100</w:t>
            </w:r>
          </w:p>
        </w:tc>
        <w:tc>
          <w:tcPr>
            <w:tcW w:w="385" w:type="pct"/>
            <w:tcBorders>
              <w:top w:val="single" w:sz="4" w:space="0" w:color="auto"/>
              <w:left w:val="single" w:sz="4" w:space="0" w:color="auto"/>
              <w:bottom w:val="single" w:sz="4" w:space="0" w:color="auto"/>
              <w:right w:val="single" w:sz="4" w:space="0" w:color="auto"/>
            </w:tcBorders>
          </w:tcPr>
          <w:p w:rsidR="001D57C8" w:rsidRPr="00BA44C8" w:rsidRDefault="001D57C8" w:rsidP="00C838D3">
            <w:pPr>
              <w:spacing w:line="240" w:lineRule="auto"/>
              <w:ind w:firstLine="0"/>
              <w:jc w:val="center"/>
              <w:rPr>
                <w:rFonts w:cs="Times New Roman"/>
                <w:sz w:val="22"/>
              </w:rPr>
            </w:pPr>
            <w:r w:rsidRPr="00BA44C8">
              <w:rPr>
                <w:rFonts w:cs="Times New Roman"/>
                <w:sz w:val="22"/>
              </w:rPr>
              <w:t>100</w:t>
            </w:r>
          </w:p>
        </w:tc>
        <w:tc>
          <w:tcPr>
            <w:tcW w:w="385" w:type="pct"/>
            <w:tcBorders>
              <w:top w:val="single" w:sz="4" w:space="0" w:color="auto"/>
              <w:left w:val="single" w:sz="4" w:space="0" w:color="auto"/>
              <w:bottom w:val="single" w:sz="4" w:space="0" w:color="auto"/>
              <w:right w:val="single" w:sz="4" w:space="0" w:color="auto"/>
            </w:tcBorders>
          </w:tcPr>
          <w:p w:rsidR="001D57C8" w:rsidRDefault="001D57C8" w:rsidP="00C838D3">
            <w:pPr>
              <w:spacing w:line="240" w:lineRule="auto"/>
              <w:ind w:firstLine="0"/>
              <w:jc w:val="center"/>
              <w:rPr>
                <w:rFonts w:cs="Times New Roman"/>
                <w:sz w:val="22"/>
              </w:rPr>
            </w:pPr>
            <w:r w:rsidRPr="00BA44C8">
              <w:rPr>
                <w:rFonts w:cs="Times New Roman"/>
                <w:sz w:val="22"/>
              </w:rPr>
              <w:t>100</w:t>
            </w:r>
          </w:p>
          <w:p w:rsidR="001D57C8" w:rsidRDefault="001D57C8" w:rsidP="00C838D3">
            <w:pPr>
              <w:spacing w:line="240" w:lineRule="auto"/>
              <w:ind w:firstLine="0"/>
              <w:jc w:val="center"/>
              <w:rPr>
                <w:rFonts w:cs="Times New Roman"/>
                <w:sz w:val="22"/>
              </w:rPr>
            </w:pPr>
          </w:p>
          <w:p w:rsidR="001D57C8" w:rsidRDefault="001D57C8" w:rsidP="00C838D3">
            <w:pPr>
              <w:spacing w:line="240" w:lineRule="auto"/>
              <w:ind w:firstLine="0"/>
              <w:jc w:val="center"/>
              <w:rPr>
                <w:rFonts w:cs="Times New Roman"/>
                <w:sz w:val="22"/>
              </w:rPr>
            </w:pPr>
          </w:p>
          <w:p w:rsidR="001D57C8" w:rsidRDefault="001D57C8" w:rsidP="00C838D3">
            <w:pPr>
              <w:spacing w:line="240" w:lineRule="auto"/>
              <w:ind w:firstLine="0"/>
              <w:jc w:val="center"/>
              <w:rPr>
                <w:rFonts w:cs="Times New Roman"/>
                <w:sz w:val="22"/>
              </w:rPr>
            </w:pPr>
          </w:p>
          <w:p w:rsidR="001D57C8" w:rsidRPr="00BA44C8" w:rsidRDefault="001D57C8" w:rsidP="00C838D3">
            <w:pPr>
              <w:spacing w:line="240" w:lineRule="auto"/>
              <w:ind w:firstLine="0"/>
              <w:jc w:val="center"/>
              <w:rPr>
                <w:rFonts w:cs="Times New Roman"/>
                <w:sz w:val="22"/>
              </w:rPr>
            </w:pPr>
          </w:p>
        </w:tc>
      </w:tr>
      <w:tr w:rsidR="001D57C8" w:rsidRPr="00BA44C8" w:rsidTr="005D77B1">
        <w:trPr>
          <w:jc w:val="center"/>
        </w:trPr>
        <w:tc>
          <w:tcPr>
            <w:tcW w:w="267" w:type="pct"/>
          </w:tcPr>
          <w:p w:rsidR="001D57C8" w:rsidRPr="00002A09" w:rsidRDefault="001D57C8" w:rsidP="00C838D3">
            <w:pPr>
              <w:pStyle w:val="af2"/>
              <w:numPr>
                <w:ilvl w:val="0"/>
                <w:numId w:val="6"/>
              </w:numPr>
              <w:spacing w:line="240" w:lineRule="auto"/>
              <w:ind w:left="29" w:firstLine="0"/>
              <w:rPr>
                <w:rFonts w:eastAsia="Calibri"/>
              </w:rPr>
            </w:pPr>
          </w:p>
        </w:tc>
        <w:tc>
          <w:tcPr>
            <w:tcW w:w="2273" w:type="pct"/>
          </w:tcPr>
          <w:p w:rsidR="001D57C8" w:rsidRDefault="001D57C8" w:rsidP="00C838D3">
            <w:pPr>
              <w:spacing w:line="240" w:lineRule="auto"/>
              <w:ind w:firstLine="0"/>
              <w:jc w:val="both"/>
              <w:rPr>
                <w:rFonts w:eastAsia="Calibri"/>
                <w:sz w:val="22"/>
              </w:rPr>
            </w:pPr>
            <w:r>
              <w:rPr>
                <w:sz w:val="22"/>
              </w:rPr>
              <w:t xml:space="preserve">Освещение реализации </w:t>
            </w:r>
            <w:r w:rsidR="00EB30EE">
              <w:rPr>
                <w:sz w:val="22"/>
              </w:rPr>
              <w:t xml:space="preserve">муниципальной </w:t>
            </w:r>
            <w:r w:rsidR="00B71D95">
              <w:rPr>
                <w:sz w:val="22"/>
              </w:rPr>
              <w:t>программы на</w:t>
            </w:r>
            <w:r>
              <w:rPr>
                <w:sz w:val="22"/>
              </w:rPr>
              <w:t xml:space="preserve"> сайте</w:t>
            </w:r>
            <w:r w:rsidR="00EB30EE">
              <w:rPr>
                <w:sz w:val="22"/>
              </w:rPr>
              <w:t xml:space="preserve"> Администрации</w:t>
            </w:r>
          </w:p>
        </w:tc>
        <w:tc>
          <w:tcPr>
            <w:tcW w:w="634" w:type="pct"/>
          </w:tcPr>
          <w:p w:rsidR="001D57C8" w:rsidRPr="00B804FB" w:rsidRDefault="00B71D95" w:rsidP="00C838D3">
            <w:pPr>
              <w:spacing w:line="240" w:lineRule="auto"/>
              <w:ind w:firstLine="0"/>
              <w:jc w:val="center"/>
              <w:rPr>
                <w:sz w:val="22"/>
              </w:rPr>
            </w:pPr>
            <w:r>
              <w:rPr>
                <w:sz w:val="22"/>
              </w:rPr>
              <w:t>д</w:t>
            </w:r>
            <w:r w:rsidR="001D57C8">
              <w:rPr>
                <w:sz w:val="22"/>
              </w:rPr>
              <w:t>а/нет</w:t>
            </w:r>
          </w:p>
        </w:tc>
        <w:tc>
          <w:tcPr>
            <w:tcW w:w="708" w:type="pct"/>
          </w:tcPr>
          <w:p w:rsidR="001D57C8" w:rsidRDefault="001D57C8" w:rsidP="00C838D3">
            <w:pPr>
              <w:spacing w:line="240" w:lineRule="auto"/>
              <w:ind w:firstLine="0"/>
              <w:jc w:val="center"/>
              <w:rPr>
                <w:sz w:val="22"/>
              </w:rPr>
            </w:pPr>
            <w:r>
              <w:rPr>
                <w:sz w:val="22"/>
              </w:rPr>
              <w:t>да</w:t>
            </w:r>
          </w:p>
        </w:tc>
        <w:tc>
          <w:tcPr>
            <w:tcW w:w="348" w:type="pct"/>
            <w:tcBorders>
              <w:top w:val="single" w:sz="4" w:space="0" w:color="auto"/>
              <w:left w:val="single" w:sz="4" w:space="0" w:color="auto"/>
              <w:bottom w:val="single" w:sz="4" w:space="0" w:color="auto"/>
              <w:right w:val="single" w:sz="4" w:space="0" w:color="auto"/>
            </w:tcBorders>
          </w:tcPr>
          <w:p w:rsidR="001D57C8" w:rsidRDefault="001D57C8" w:rsidP="00C838D3">
            <w:pPr>
              <w:spacing w:line="240" w:lineRule="auto"/>
              <w:ind w:firstLine="0"/>
              <w:jc w:val="center"/>
            </w:pPr>
            <w:r>
              <w:rPr>
                <w:sz w:val="22"/>
              </w:rPr>
              <w:t>д</w:t>
            </w:r>
            <w:r w:rsidRPr="00D86D4A">
              <w:rPr>
                <w:sz w:val="22"/>
              </w:rPr>
              <w:t>а</w:t>
            </w:r>
          </w:p>
        </w:tc>
        <w:tc>
          <w:tcPr>
            <w:tcW w:w="385" w:type="pct"/>
            <w:tcBorders>
              <w:top w:val="single" w:sz="4" w:space="0" w:color="auto"/>
              <w:left w:val="single" w:sz="4" w:space="0" w:color="auto"/>
              <w:bottom w:val="single" w:sz="4" w:space="0" w:color="auto"/>
              <w:right w:val="single" w:sz="4" w:space="0" w:color="auto"/>
            </w:tcBorders>
          </w:tcPr>
          <w:p w:rsidR="001D57C8" w:rsidRDefault="001D57C8" w:rsidP="00C838D3">
            <w:pPr>
              <w:spacing w:line="240" w:lineRule="auto"/>
              <w:ind w:firstLine="0"/>
              <w:jc w:val="center"/>
            </w:pPr>
            <w:r w:rsidRPr="00D86D4A">
              <w:rPr>
                <w:sz w:val="22"/>
              </w:rPr>
              <w:t>да</w:t>
            </w:r>
          </w:p>
        </w:tc>
        <w:tc>
          <w:tcPr>
            <w:tcW w:w="385" w:type="pct"/>
            <w:tcBorders>
              <w:top w:val="single" w:sz="4" w:space="0" w:color="auto"/>
              <w:left w:val="single" w:sz="4" w:space="0" w:color="auto"/>
              <w:bottom w:val="single" w:sz="4" w:space="0" w:color="auto"/>
              <w:right w:val="single" w:sz="4" w:space="0" w:color="auto"/>
            </w:tcBorders>
          </w:tcPr>
          <w:p w:rsidR="001D57C8" w:rsidRDefault="001D57C8" w:rsidP="00C838D3">
            <w:pPr>
              <w:spacing w:line="240" w:lineRule="auto"/>
              <w:ind w:firstLine="0"/>
              <w:jc w:val="center"/>
            </w:pPr>
            <w:r w:rsidRPr="00D86D4A">
              <w:rPr>
                <w:sz w:val="22"/>
              </w:rPr>
              <w:t>да</w:t>
            </w:r>
          </w:p>
        </w:tc>
      </w:tr>
    </w:tbl>
    <w:p w:rsidR="00F16BBF" w:rsidRDefault="00F16BBF" w:rsidP="00C838D3">
      <w:pPr>
        <w:spacing w:line="240" w:lineRule="auto"/>
        <w:rPr>
          <w:b/>
          <w:sz w:val="22"/>
          <w:szCs w:val="22"/>
        </w:rPr>
      </w:pPr>
    </w:p>
    <w:p w:rsidR="00F16BBF" w:rsidRDefault="00F16BBF" w:rsidP="00C838D3">
      <w:pPr>
        <w:spacing w:line="240" w:lineRule="auto"/>
        <w:jc w:val="center"/>
        <w:rPr>
          <w:b/>
          <w:sz w:val="22"/>
          <w:szCs w:val="22"/>
        </w:rPr>
      </w:pPr>
    </w:p>
    <w:p w:rsidR="00F80F84" w:rsidRPr="003C1E6A" w:rsidRDefault="00F80F84" w:rsidP="00C838D3">
      <w:pPr>
        <w:spacing w:line="240" w:lineRule="auto"/>
        <w:jc w:val="center"/>
        <w:rPr>
          <w:b/>
          <w:sz w:val="22"/>
          <w:szCs w:val="22"/>
        </w:rPr>
      </w:pPr>
      <w:r w:rsidRPr="003C1E6A">
        <w:rPr>
          <w:b/>
          <w:sz w:val="22"/>
          <w:szCs w:val="22"/>
        </w:rPr>
        <w:t>Структура муниципальной программы</w:t>
      </w:r>
    </w:p>
    <w:p w:rsidR="00F80F84" w:rsidRPr="003C1E6A" w:rsidRDefault="00F80F84" w:rsidP="00C838D3">
      <w:pPr>
        <w:spacing w:line="240" w:lineRule="auto"/>
        <w:ind w:firstLine="851"/>
        <w:rPr>
          <w:sz w:val="22"/>
          <w:szCs w:val="22"/>
        </w:rPr>
      </w:pPr>
    </w:p>
    <w:tbl>
      <w:tblPr>
        <w:tblW w:w="544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
        <w:gridCol w:w="3257"/>
        <w:gridCol w:w="3509"/>
        <w:gridCol w:w="3122"/>
      </w:tblGrid>
      <w:tr w:rsidR="00F80F84" w:rsidRPr="003C1E6A" w:rsidTr="006769AD">
        <w:trPr>
          <w:trHeight w:val="562"/>
        </w:trPr>
        <w:tc>
          <w:tcPr>
            <w:tcW w:w="286" w:type="pct"/>
            <w:hideMark/>
          </w:tcPr>
          <w:p w:rsidR="00F80F84" w:rsidRPr="003C1E6A" w:rsidRDefault="00F80F84" w:rsidP="00C838D3">
            <w:pPr>
              <w:widowControl w:val="0"/>
              <w:tabs>
                <w:tab w:val="center" w:pos="4677"/>
                <w:tab w:val="right" w:pos="9355"/>
              </w:tabs>
              <w:autoSpaceDE w:val="0"/>
              <w:autoSpaceDN w:val="0"/>
              <w:adjustRightInd w:val="0"/>
              <w:spacing w:line="240" w:lineRule="auto"/>
              <w:jc w:val="center"/>
              <w:rPr>
                <w:sz w:val="22"/>
                <w:szCs w:val="22"/>
              </w:rPr>
            </w:pPr>
            <w:r w:rsidRPr="003C1E6A">
              <w:rPr>
                <w:sz w:val="22"/>
                <w:szCs w:val="22"/>
              </w:rPr>
              <w:t>№</w:t>
            </w:r>
            <w:r w:rsidRPr="003C1E6A">
              <w:rPr>
                <w:sz w:val="22"/>
                <w:szCs w:val="22"/>
              </w:rPr>
              <w:br/>
              <w:t>п/п</w:t>
            </w:r>
          </w:p>
        </w:tc>
        <w:tc>
          <w:tcPr>
            <w:tcW w:w="1553" w:type="pct"/>
            <w:hideMark/>
          </w:tcPr>
          <w:p w:rsidR="00F80F84" w:rsidRPr="003C1E6A" w:rsidRDefault="00F80F84" w:rsidP="00C838D3">
            <w:pPr>
              <w:widowControl w:val="0"/>
              <w:tabs>
                <w:tab w:val="center" w:pos="4677"/>
                <w:tab w:val="right" w:pos="9355"/>
              </w:tabs>
              <w:autoSpaceDE w:val="0"/>
              <w:autoSpaceDN w:val="0"/>
              <w:adjustRightInd w:val="0"/>
              <w:spacing w:line="240" w:lineRule="auto"/>
              <w:jc w:val="center"/>
              <w:rPr>
                <w:sz w:val="22"/>
                <w:szCs w:val="22"/>
              </w:rPr>
            </w:pPr>
            <w:r w:rsidRPr="003C1E6A">
              <w:rPr>
                <w:sz w:val="22"/>
                <w:szCs w:val="22"/>
              </w:rPr>
              <w:t>Задача структурного элемента</w:t>
            </w:r>
          </w:p>
        </w:tc>
        <w:tc>
          <w:tcPr>
            <w:tcW w:w="1673" w:type="pct"/>
          </w:tcPr>
          <w:p w:rsidR="00F80F84" w:rsidRPr="003C1E6A" w:rsidRDefault="00F80F84" w:rsidP="00C838D3">
            <w:pPr>
              <w:widowControl w:val="0"/>
              <w:tabs>
                <w:tab w:val="center" w:pos="4677"/>
                <w:tab w:val="right" w:pos="9355"/>
              </w:tabs>
              <w:autoSpaceDE w:val="0"/>
              <w:autoSpaceDN w:val="0"/>
              <w:adjustRightInd w:val="0"/>
              <w:spacing w:line="240" w:lineRule="auto"/>
              <w:jc w:val="center"/>
              <w:rPr>
                <w:sz w:val="22"/>
                <w:szCs w:val="22"/>
              </w:rPr>
            </w:pPr>
            <w:r w:rsidRPr="003C1E6A">
              <w:rPr>
                <w:sz w:val="22"/>
                <w:szCs w:val="22"/>
              </w:rPr>
              <w:t>Краткое описание ожидаемых эффектов от реализации задачи структурного элемента</w:t>
            </w:r>
          </w:p>
        </w:tc>
        <w:tc>
          <w:tcPr>
            <w:tcW w:w="1488" w:type="pct"/>
          </w:tcPr>
          <w:p w:rsidR="00F80F84" w:rsidRPr="003C1E6A" w:rsidRDefault="00F80F84" w:rsidP="00C838D3">
            <w:pPr>
              <w:widowControl w:val="0"/>
              <w:tabs>
                <w:tab w:val="center" w:pos="4677"/>
                <w:tab w:val="right" w:pos="9355"/>
              </w:tabs>
              <w:autoSpaceDE w:val="0"/>
              <w:autoSpaceDN w:val="0"/>
              <w:adjustRightInd w:val="0"/>
              <w:spacing w:line="240" w:lineRule="auto"/>
              <w:jc w:val="center"/>
              <w:rPr>
                <w:sz w:val="22"/>
                <w:szCs w:val="22"/>
              </w:rPr>
            </w:pPr>
            <w:r w:rsidRPr="003C1E6A">
              <w:rPr>
                <w:sz w:val="22"/>
                <w:szCs w:val="22"/>
              </w:rPr>
              <w:t>Связь с показателями*</w:t>
            </w:r>
          </w:p>
        </w:tc>
      </w:tr>
      <w:tr w:rsidR="00F80F84" w:rsidRPr="003C1E6A" w:rsidTr="006769AD">
        <w:trPr>
          <w:trHeight w:val="170"/>
        </w:trPr>
        <w:tc>
          <w:tcPr>
            <w:tcW w:w="286" w:type="pct"/>
            <w:vAlign w:val="center"/>
          </w:tcPr>
          <w:p w:rsidR="00F80F84" w:rsidRPr="003C1E6A" w:rsidRDefault="00F80F84" w:rsidP="00C838D3">
            <w:pPr>
              <w:widowControl w:val="0"/>
              <w:tabs>
                <w:tab w:val="center" w:pos="4677"/>
                <w:tab w:val="right" w:pos="9355"/>
              </w:tabs>
              <w:autoSpaceDE w:val="0"/>
              <w:autoSpaceDN w:val="0"/>
              <w:adjustRightInd w:val="0"/>
              <w:spacing w:line="240" w:lineRule="auto"/>
              <w:jc w:val="center"/>
              <w:rPr>
                <w:sz w:val="22"/>
                <w:szCs w:val="22"/>
              </w:rPr>
            </w:pPr>
            <w:r w:rsidRPr="003C1E6A">
              <w:rPr>
                <w:sz w:val="22"/>
                <w:szCs w:val="22"/>
              </w:rPr>
              <w:t>1</w:t>
            </w:r>
          </w:p>
        </w:tc>
        <w:tc>
          <w:tcPr>
            <w:tcW w:w="1553" w:type="pct"/>
            <w:vAlign w:val="center"/>
          </w:tcPr>
          <w:p w:rsidR="00F80F84" w:rsidRPr="003C1E6A" w:rsidRDefault="00F80F84" w:rsidP="00C838D3">
            <w:pPr>
              <w:widowControl w:val="0"/>
              <w:tabs>
                <w:tab w:val="center" w:pos="4677"/>
                <w:tab w:val="right" w:pos="9355"/>
              </w:tabs>
              <w:autoSpaceDE w:val="0"/>
              <w:autoSpaceDN w:val="0"/>
              <w:adjustRightInd w:val="0"/>
              <w:spacing w:line="240" w:lineRule="auto"/>
              <w:jc w:val="center"/>
              <w:rPr>
                <w:sz w:val="22"/>
                <w:szCs w:val="22"/>
              </w:rPr>
            </w:pPr>
            <w:r w:rsidRPr="003C1E6A">
              <w:rPr>
                <w:sz w:val="22"/>
                <w:szCs w:val="22"/>
              </w:rPr>
              <w:t>2</w:t>
            </w:r>
          </w:p>
        </w:tc>
        <w:tc>
          <w:tcPr>
            <w:tcW w:w="1673" w:type="pct"/>
            <w:vAlign w:val="center"/>
          </w:tcPr>
          <w:p w:rsidR="00F80F84" w:rsidRPr="003C1E6A" w:rsidRDefault="00F80F84" w:rsidP="00C838D3">
            <w:pPr>
              <w:widowControl w:val="0"/>
              <w:tabs>
                <w:tab w:val="center" w:pos="4677"/>
                <w:tab w:val="right" w:pos="9355"/>
              </w:tabs>
              <w:autoSpaceDE w:val="0"/>
              <w:autoSpaceDN w:val="0"/>
              <w:adjustRightInd w:val="0"/>
              <w:spacing w:line="240" w:lineRule="auto"/>
              <w:jc w:val="center"/>
              <w:rPr>
                <w:sz w:val="22"/>
                <w:szCs w:val="22"/>
              </w:rPr>
            </w:pPr>
            <w:r w:rsidRPr="003C1E6A">
              <w:rPr>
                <w:sz w:val="22"/>
                <w:szCs w:val="22"/>
              </w:rPr>
              <w:t>3</w:t>
            </w:r>
          </w:p>
        </w:tc>
        <w:tc>
          <w:tcPr>
            <w:tcW w:w="1488" w:type="pct"/>
            <w:vAlign w:val="center"/>
          </w:tcPr>
          <w:p w:rsidR="00F80F84" w:rsidRPr="003C1E6A" w:rsidRDefault="00F80F84" w:rsidP="00C838D3">
            <w:pPr>
              <w:widowControl w:val="0"/>
              <w:tabs>
                <w:tab w:val="center" w:pos="4677"/>
                <w:tab w:val="right" w:pos="9355"/>
              </w:tabs>
              <w:autoSpaceDE w:val="0"/>
              <w:autoSpaceDN w:val="0"/>
              <w:adjustRightInd w:val="0"/>
              <w:spacing w:line="240" w:lineRule="auto"/>
              <w:jc w:val="center"/>
              <w:rPr>
                <w:sz w:val="22"/>
                <w:szCs w:val="22"/>
              </w:rPr>
            </w:pPr>
            <w:r w:rsidRPr="003C1E6A">
              <w:rPr>
                <w:sz w:val="22"/>
                <w:szCs w:val="22"/>
              </w:rPr>
              <w:t>4</w:t>
            </w:r>
          </w:p>
        </w:tc>
      </w:tr>
      <w:tr w:rsidR="00F80F84" w:rsidRPr="003C1E6A" w:rsidTr="008A3B33">
        <w:trPr>
          <w:trHeight w:val="448"/>
        </w:trPr>
        <w:tc>
          <w:tcPr>
            <w:tcW w:w="5000" w:type="pct"/>
            <w:gridSpan w:val="4"/>
            <w:vAlign w:val="center"/>
          </w:tcPr>
          <w:p w:rsidR="00F80F84" w:rsidRPr="003C1E6A" w:rsidRDefault="00F80F84" w:rsidP="00C838D3">
            <w:pPr>
              <w:widowControl w:val="0"/>
              <w:tabs>
                <w:tab w:val="center" w:pos="4677"/>
                <w:tab w:val="right" w:pos="9355"/>
              </w:tabs>
              <w:autoSpaceDE w:val="0"/>
              <w:autoSpaceDN w:val="0"/>
              <w:adjustRightInd w:val="0"/>
              <w:spacing w:line="240" w:lineRule="auto"/>
              <w:jc w:val="center"/>
              <w:rPr>
                <w:sz w:val="22"/>
                <w:szCs w:val="22"/>
              </w:rPr>
            </w:pPr>
            <w:r w:rsidRPr="003C1E6A">
              <w:rPr>
                <w:sz w:val="22"/>
                <w:szCs w:val="22"/>
              </w:rPr>
              <w:t>1. Региональный проект «</w:t>
            </w:r>
            <w:r w:rsidR="00B8620A" w:rsidRPr="003C1E6A">
              <w:rPr>
                <w:sz w:val="22"/>
                <w:szCs w:val="22"/>
              </w:rPr>
              <w:t>Современная школа</w:t>
            </w:r>
            <w:r w:rsidRPr="003C1E6A">
              <w:rPr>
                <w:sz w:val="22"/>
                <w:szCs w:val="22"/>
              </w:rPr>
              <w:t>»</w:t>
            </w:r>
          </w:p>
        </w:tc>
      </w:tr>
      <w:tr w:rsidR="00F80F84" w:rsidRPr="003C1E6A" w:rsidTr="008A3B33">
        <w:trPr>
          <w:trHeight w:val="448"/>
        </w:trPr>
        <w:tc>
          <w:tcPr>
            <w:tcW w:w="286" w:type="pct"/>
            <w:vAlign w:val="center"/>
          </w:tcPr>
          <w:p w:rsidR="00F80F84" w:rsidRPr="003C1E6A" w:rsidRDefault="00F80F84" w:rsidP="00C838D3">
            <w:pPr>
              <w:widowControl w:val="0"/>
              <w:tabs>
                <w:tab w:val="center" w:pos="4677"/>
                <w:tab w:val="right" w:pos="9355"/>
              </w:tabs>
              <w:autoSpaceDE w:val="0"/>
              <w:autoSpaceDN w:val="0"/>
              <w:adjustRightInd w:val="0"/>
              <w:spacing w:line="240" w:lineRule="auto"/>
              <w:rPr>
                <w:sz w:val="22"/>
                <w:szCs w:val="22"/>
              </w:rPr>
            </w:pPr>
          </w:p>
        </w:tc>
        <w:tc>
          <w:tcPr>
            <w:tcW w:w="4714" w:type="pct"/>
            <w:gridSpan w:val="3"/>
            <w:vAlign w:val="center"/>
          </w:tcPr>
          <w:p w:rsidR="00B33D69" w:rsidRPr="003C1E6A" w:rsidRDefault="00F80F84" w:rsidP="00C838D3">
            <w:pPr>
              <w:widowControl w:val="0"/>
              <w:tabs>
                <w:tab w:val="center" w:pos="4677"/>
                <w:tab w:val="right" w:pos="9355"/>
              </w:tabs>
              <w:autoSpaceDE w:val="0"/>
              <w:autoSpaceDN w:val="0"/>
              <w:adjustRightInd w:val="0"/>
              <w:spacing w:line="240" w:lineRule="auto"/>
              <w:jc w:val="both"/>
              <w:rPr>
                <w:sz w:val="22"/>
                <w:szCs w:val="22"/>
              </w:rPr>
            </w:pPr>
            <w:r w:rsidRPr="003C1E6A">
              <w:rPr>
                <w:sz w:val="22"/>
                <w:szCs w:val="22"/>
              </w:rPr>
              <w:t>Руководитель регионального проекта</w:t>
            </w:r>
            <w:r w:rsidR="00C36CCC" w:rsidRPr="003C1E6A">
              <w:rPr>
                <w:sz w:val="22"/>
                <w:szCs w:val="22"/>
              </w:rPr>
              <w:t xml:space="preserve"> – </w:t>
            </w:r>
            <w:r w:rsidR="00B33D69" w:rsidRPr="003C1E6A">
              <w:rPr>
                <w:sz w:val="22"/>
                <w:szCs w:val="22"/>
              </w:rPr>
              <w:t xml:space="preserve">начальник Департамента Смоленской области по образованию и науке </w:t>
            </w:r>
            <w:proofErr w:type="spellStart"/>
            <w:r w:rsidR="00C36CCC" w:rsidRPr="003C1E6A">
              <w:rPr>
                <w:sz w:val="22"/>
                <w:szCs w:val="22"/>
              </w:rPr>
              <w:t>Талкина</w:t>
            </w:r>
            <w:proofErr w:type="spellEnd"/>
            <w:r w:rsidR="00C36CCC" w:rsidRPr="003C1E6A">
              <w:rPr>
                <w:sz w:val="22"/>
                <w:szCs w:val="22"/>
              </w:rPr>
              <w:t xml:space="preserve"> Елена Петровна, срок реализации - 2018-2024 годы</w:t>
            </w:r>
          </w:p>
        </w:tc>
      </w:tr>
      <w:tr w:rsidR="00F80F84" w:rsidRPr="003C1E6A" w:rsidTr="006769AD">
        <w:trPr>
          <w:trHeight w:val="302"/>
        </w:trPr>
        <w:tc>
          <w:tcPr>
            <w:tcW w:w="286" w:type="pct"/>
          </w:tcPr>
          <w:p w:rsidR="00F80F84" w:rsidRPr="003C1E6A" w:rsidRDefault="00F80F84" w:rsidP="00C838D3">
            <w:pPr>
              <w:widowControl w:val="0"/>
              <w:tabs>
                <w:tab w:val="center" w:pos="4677"/>
                <w:tab w:val="right" w:pos="9355"/>
              </w:tabs>
              <w:autoSpaceDE w:val="0"/>
              <w:autoSpaceDN w:val="0"/>
              <w:adjustRightInd w:val="0"/>
              <w:spacing w:line="240" w:lineRule="auto"/>
              <w:rPr>
                <w:sz w:val="22"/>
                <w:szCs w:val="22"/>
              </w:rPr>
            </w:pPr>
            <w:r w:rsidRPr="003C1E6A">
              <w:rPr>
                <w:sz w:val="22"/>
                <w:szCs w:val="22"/>
              </w:rPr>
              <w:t>1.1.</w:t>
            </w:r>
          </w:p>
        </w:tc>
        <w:tc>
          <w:tcPr>
            <w:tcW w:w="1553" w:type="pct"/>
          </w:tcPr>
          <w:p w:rsidR="00686309" w:rsidRPr="004A50F8" w:rsidRDefault="00C36CCC" w:rsidP="00C838D3">
            <w:pPr>
              <w:widowControl w:val="0"/>
              <w:tabs>
                <w:tab w:val="center" w:pos="4677"/>
                <w:tab w:val="right" w:pos="9355"/>
              </w:tabs>
              <w:autoSpaceDE w:val="0"/>
              <w:autoSpaceDN w:val="0"/>
              <w:adjustRightInd w:val="0"/>
              <w:spacing w:line="240" w:lineRule="auto"/>
              <w:rPr>
                <w:sz w:val="22"/>
                <w:szCs w:val="22"/>
              </w:rPr>
            </w:pPr>
            <w:r w:rsidRPr="004A50F8">
              <w:rPr>
                <w:sz w:val="22"/>
                <w:szCs w:val="22"/>
              </w:rPr>
              <w:t>Обеспечена возможность детям получать качественное общее образование в условиях, отвечающих современным требованиям, независимо от места проживания ребенка</w:t>
            </w:r>
            <w:r w:rsidR="00686309" w:rsidRPr="004A50F8">
              <w:rPr>
                <w:sz w:val="22"/>
                <w:szCs w:val="22"/>
              </w:rPr>
              <w:t xml:space="preserve">; </w:t>
            </w:r>
          </w:p>
          <w:p w:rsidR="00686309" w:rsidRPr="004A50F8" w:rsidRDefault="00686309" w:rsidP="00C838D3">
            <w:pPr>
              <w:widowControl w:val="0"/>
              <w:tabs>
                <w:tab w:val="center" w:pos="4677"/>
                <w:tab w:val="right" w:pos="9355"/>
              </w:tabs>
              <w:autoSpaceDE w:val="0"/>
              <w:autoSpaceDN w:val="0"/>
              <w:adjustRightInd w:val="0"/>
              <w:spacing w:line="240" w:lineRule="auto"/>
              <w:rPr>
                <w:sz w:val="22"/>
                <w:szCs w:val="22"/>
              </w:rPr>
            </w:pPr>
            <w:r w:rsidRPr="004A50F8">
              <w:rPr>
                <w:sz w:val="22"/>
                <w:szCs w:val="22"/>
              </w:rPr>
              <w:t>в общеобразовательных организациях, расположенных в сельской местности, созданы и функционируют центры образования естественно-научной и технологической направленностей</w:t>
            </w:r>
          </w:p>
          <w:p w:rsidR="00F80F84" w:rsidRPr="004A50F8" w:rsidRDefault="00F80F84" w:rsidP="00C838D3">
            <w:pPr>
              <w:widowControl w:val="0"/>
              <w:tabs>
                <w:tab w:val="center" w:pos="4677"/>
                <w:tab w:val="right" w:pos="9355"/>
              </w:tabs>
              <w:autoSpaceDE w:val="0"/>
              <w:autoSpaceDN w:val="0"/>
              <w:adjustRightInd w:val="0"/>
              <w:spacing w:line="240" w:lineRule="auto"/>
              <w:rPr>
                <w:sz w:val="22"/>
                <w:szCs w:val="22"/>
              </w:rPr>
            </w:pPr>
          </w:p>
        </w:tc>
        <w:tc>
          <w:tcPr>
            <w:tcW w:w="1673" w:type="pct"/>
          </w:tcPr>
          <w:p w:rsidR="00C36CCC" w:rsidRPr="004A50F8" w:rsidRDefault="00F34F2C" w:rsidP="00C838D3">
            <w:pPr>
              <w:pStyle w:val="ConsPlusNormal"/>
              <w:rPr>
                <w:rFonts w:ascii="Times New Roman" w:hAnsi="Times New Roman" w:cs="Times New Roman"/>
                <w:szCs w:val="22"/>
              </w:rPr>
            </w:pPr>
            <w:r w:rsidRPr="004A50F8">
              <w:rPr>
                <w:rFonts w:ascii="Times New Roman" w:hAnsi="Times New Roman" w:cs="Times New Roman"/>
                <w:szCs w:val="22"/>
              </w:rPr>
              <w:t>Создание</w:t>
            </w:r>
            <w:r w:rsidR="008A3B33" w:rsidRPr="004A50F8">
              <w:rPr>
                <w:rFonts w:ascii="Times New Roman" w:hAnsi="Times New Roman" w:cs="Times New Roman"/>
                <w:szCs w:val="22"/>
              </w:rPr>
              <w:t xml:space="preserve"> </w:t>
            </w:r>
            <w:r w:rsidRPr="004A50F8">
              <w:rPr>
                <w:rFonts w:ascii="Times New Roman" w:hAnsi="Times New Roman" w:cs="Times New Roman"/>
                <w:szCs w:val="22"/>
              </w:rPr>
              <w:t xml:space="preserve">(обновление) </w:t>
            </w:r>
            <w:r w:rsidR="00C36CCC" w:rsidRPr="004A50F8">
              <w:rPr>
                <w:rFonts w:ascii="Times New Roman" w:hAnsi="Times New Roman" w:cs="Times New Roman"/>
                <w:szCs w:val="22"/>
              </w:rPr>
              <w:t xml:space="preserve">в общеобразовательных организациях, расположенных в сельской местности, </w:t>
            </w:r>
            <w:r w:rsidRPr="004A50F8">
              <w:rPr>
                <w:rFonts w:ascii="Times New Roman" w:hAnsi="Times New Roman" w:cs="Times New Roman"/>
                <w:szCs w:val="22"/>
              </w:rPr>
              <w:t>материально-технической базы</w:t>
            </w:r>
            <w:r w:rsidR="00C36CCC" w:rsidRPr="004A50F8">
              <w:rPr>
                <w:rFonts w:ascii="Times New Roman" w:hAnsi="Times New Roman" w:cs="Times New Roman"/>
                <w:szCs w:val="22"/>
              </w:rPr>
              <w:t xml:space="preserve"> для реализации образовательных программ основного общего образования естественно-научной и технологической направленностей и дополнительных образовательных программ соответствующей направленности путем формирования на базе общеобразовательных организаций центров образования "Точка роста" с целью развития современных компетенций и навыков у обучающихся, а также повышения качества образования;</w:t>
            </w:r>
          </w:p>
          <w:p w:rsidR="00F80F84" w:rsidRPr="004A50F8" w:rsidRDefault="00C36CCC" w:rsidP="00C838D3">
            <w:pPr>
              <w:widowControl w:val="0"/>
              <w:tabs>
                <w:tab w:val="center" w:pos="4677"/>
                <w:tab w:val="right" w:pos="9355"/>
              </w:tabs>
              <w:autoSpaceDE w:val="0"/>
              <w:autoSpaceDN w:val="0"/>
              <w:adjustRightInd w:val="0"/>
              <w:spacing w:line="240" w:lineRule="auto"/>
              <w:rPr>
                <w:sz w:val="22"/>
                <w:szCs w:val="22"/>
              </w:rPr>
            </w:pPr>
            <w:r w:rsidRPr="004A50F8">
              <w:rPr>
                <w:rFonts w:eastAsia="Calibri"/>
                <w:sz w:val="22"/>
                <w:szCs w:val="22"/>
                <w:lang w:eastAsia="en-US"/>
              </w:rPr>
              <w:t>удовлетворены потребности родителей (законных представителей) в саморазвитии по вопросам образования и воспитания детей</w:t>
            </w:r>
          </w:p>
        </w:tc>
        <w:tc>
          <w:tcPr>
            <w:tcW w:w="1488" w:type="pct"/>
          </w:tcPr>
          <w:p w:rsidR="00F80F84" w:rsidRPr="00980246" w:rsidRDefault="00374771" w:rsidP="00C838D3">
            <w:pPr>
              <w:widowControl w:val="0"/>
              <w:tabs>
                <w:tab w:val="center" w:pos="4677"/>
                <w:tab w:val="right" w:pos="9355"/>
              </w:tabs>
              <w:autoSpaceDE w:val="0"/>
              <w:autoSpaceDN w:val="0"/>
              <w:adjustRightInd w:val="0"/>
              <w:spacing w:line="240" w:lineRule="auto"/>
              <w:rPr>
                <w:sz w:val="22"/>
                <w:szCs w:val="22"/>
              </w:rPr>
            </w:pPr>
            <w:r w:rsidRPr="00980246">
              <w:rPr>
                <w:sz w:val="22"/>
                <w:szCs w:val="22"/>
              </w:rPr>
              <w:t>Удельный вес учащихся общеобразовательных организаций, которым предоставлена возможность обучаться в соответствии с современными требованиями, в общей численности учащихся</w:t>
            </w:r>
          </w:p>
        </w:tc>
      </w:tr>
      <w:tr w:rsidR="00F80F84" w:rsidRPr="003C1E6A" w:rsidTr="008A3B33">
        <w:trPr>
          <w:trHeight w:val="448"/>
        </w:trPr>
        <w:tc>
          <w:tcPr>
            <w:tcW w:w="5000" w:type="pct"/>
            <w:gridSpan w:val="4"/>
            <w:vAlign w:val="center"/>
          </w:tcPr>
          <w:p w:rsidR="00F80F84" w:rsidRPr="004A50F8" w:rsidRDefault="00AA5FAB" w:rsidP="00C838D3">
            <w:pPr>
              <w:widowControl w:val="0"/>
              <w:tabs>
                <w:tab w:val="center" w:pos="4677"/>
                <w:tab w:val="right" w:pos="9355"/>
              </w:tabs>
              <w:autoSpaceDE w:val="0"/>
              <w:autoSpaceDN w:val="0"/>
              <w:adjustRightInd w:val="0"/>
              <w:spacing w:line="240" w:lineRule="auto"/>
              <w:jc w:val="center"/>
              <w:rPr>
                <w:b/>
                <w:sz w:val="22"/>
                <w:szCs w:val="22"/>
              </w:rPr>
            </w:pPr>
            <w:r w:rsidRPr="004A50F8">
              <w:rPr>
                <w:b/>
                <w:sz w:val="22"/>
                <w:szCs w:val="22"/>
              </w:rPr>
              <w:t>2</w:t>
            </w:r>
            <w:r w:rsidR="00F80F84" w:rsidRPr="004A50F8">
              <w:rPr>
                <w:b/>
                <w:sz w:val="22"/>
                <w:szCs w:val="22"/>
              </w:rPr>
              <w:t>. Комплекс процессных мероприятий</w:t>
            </w:r>
          </w:p>
          <w:p w:rsidR="00F80F84" w:rsidRPr="004A50F8" w:rsidRDefault="00F80F84" w:rsidP="00C838D3">
            <w:pPr>
              <w:widowControl w:val="0"/>
              <w:tabs>
                <w:tab w:val="center" w:pos="4677"/>
                <w:tab w:val="right" w:pos="9355"/>
              </w:tabs>
              <w:autoSpaceDE w:val="0"/>
              <w:autoSpaceDN w:val="0"/>
              <w:adjustRightInd w:val="0"/>
              <w:spacing w:line="240" w:lineRule="auto"/>
              <w:jc w:val="center"/>
              <w:rPr>
                <w:b/>
                <w:sz w:val="22"/>
                <w:szCs w:val="22"/>
              </w:rPr>
            </w:pPr>
            <w:r w:rsidRPr="004A50F8">
              <w:rPr>
                <w:b/>
                <w:bCs/>
                <w:color w:val="000000"/>
                <w:sz w:val="22"/>
                <w:szCs w:val="22"/>
              </w:rPr>
              <w:t>«</w:t>
            </w:r>
            <w:r w:rsidR="00A97692" w:rsidRPr="004A50F8">
              <w:rPr>
                <w:b/>
                <w:bCs/>
                <w:color w:val="000000"/>
                <w:sz w:val="22"/>
                <w:szCs w:val="22"/>
              </w:rPr>
              <w:t>Развитие системы дошкольного образования»</w:t>
            </w:r>
          </w:p>
        </w:tc>
      </w:tr>
      <w:tr w:rsidR="00F80F84" w:rsidRPr="003C1E6A" w:rsidTr="008A3B33">
        <w:trPr>
          <w:trHeight w:val="448"/>
        </w:trPr>
        <w:tc>
          <w:tcPr>
            <w:tcW w:w="286" w:type="pct"/>
            <w:vAlign w:val="center"/>
          </w:tcPr>
          <w:p w:rsidR="00F80F84" w:rsidRPr="003C1E6A" w:rsidRDefault="00F80F84" w:rsidP="00C838D3">
            <w:pPr>
              <w:widowControl w:val="0"/>
              <w:tabs>
                <w:tab w:val="center" w:pos="4677"/>
                <w:tab w:val="right" w:pos="9355"/>
              </w:tabs>
              <w:autoSpaceDE w:val="0"/>
              <w:autoSpaceDN w:val="0"/>
              <w:adjustRightInd w:val="0"/>
              <w:spacing w:line="240" w:lineRule="auto"/>
              <w:rPr>
                <w:sz w:val="22"/>
                <w:szCs w:val="22"/>
              </w:rPr>
            </w:pPr>
          </w:p>
        </w:tc>
        <w:tc>
          <w:tcPr>
            <w:tcW w:w="4714" w:type="pct"/>
            <w:gridSpan w:val="3"/>
            <w:vAlign w:val="center"/>
          </w:tcPr>
          <w:p w:rsidR="00F80F84" w:rsidRPr="004A50F8" w:rsidRDefault="00F80F84" w:rsidP="00C838D3">
            <w:pPr>
              <w:widowControl w:val="0"/>
              <w:autoSpaceDE w:val="0"/>
              <w:autoSpaceDN w:val="0"/>
              <w:adjustRightInd w:val="0"/>
              <w:spacing w:line="240" w:lineRule="auto"/>
              <w:jc w:val="both"/>
              <w:rPr>
                <w:sz w:val="22"/>
                <w:szCs w:val="22"/>
              </w:rPr>
            </w:pPr>
            <w:r w:rsidRPr="004A50F8">
              <w:rPr>
                <w:sz w:val="22"/>
                <w:szCs w:val="22"/>
              </w:rPr>
              <w:t xml:space="preserve">Ответственный за выполнение комплекса процессных </w:t>
            </w:r>
            <w:r w:rsidR="00FA4676" w:rsidRPr="004A50F8">
              <w:rPr>
                <w:sz w:val="22"/>
                <w:szCs w:val="22"/>
              </w:rPr>
              <w:t>мероприятий</w:t>
            </w:r>
            <w:r w:rsidR="00C36CCC" w:rsidRPr="004A50F8">
              <w:rPr>
                <w:sz w:val="22"/>
                <w:szCs w:val="22"/>
              </w:rPr>
              <w:t xml:space="preserve"> – з</w:t>
            </w:r>
            <w:r w:rsidR="00A97692" w:rsidRPr="004A50F8">
              <w:rPr>
                <w:sz w:val="22"/>
                <w:szCs w:val="22"/>
              </w:rPr>
              <w:t>аместитель Главы муниципального образования – начальник отдела по образованию Администрации муниципального образования «Холм-Жирковский район» Смоленской области Т.В. Муравьева</w:t>
            </w:r>
          </w:p>
        </w:tc>
      </w:tr>
      <w:tr w:rsidR="00F80F84" w:rsidRPr="003C1E6A" w:rsidTr="006769AD">
        <w:trPr>
          <w:trHeight w:val="247"/>
        </w:trPr>
        <w:tc>
          <w:tcPr>
            <w:tcW w:w="286" w:type="pct"/>
          </w:tcPr>
          <w:p w:rsidR="00F80F84" w:rsidRPr="003C1E6A" w:rsidRDefault="00AA5FAB" w:rsidP="00C838D3">
            <w:pPr>
              <w:widowControl w:val="0"/>
              <w:tabs>
                <w:tab w:val="center" w:pos="4677"/>
                <w:tab w:val="right" w:pos="9355"/>
              </w:tabs>
              <w:autoSpaceDE w:val="0"/>
              <w:autoSpaceDN w:val="0"/>
              <w:adjustRightInd w:val="0"/>
              <w:spacing w:line="240" w:lineRule="auto"/>
              <w:rPr>
                <w:sz w:val="22"/>
                <w:szCs w:val="22"/>
                <w:lang w:val="en-US"/>
              </w:rPr>
            </w:pPr>
            <w:r>
              <w:rPr>
                <w:sz w:val="22"/>
                <w:szCs w:val="22"/>
              </w:rPr>
              <w:t>2</w:t>
            </w:r>
            <w:r w:rsidR="00F80F84" w:rsidRPr="003C1E6A">
              <w:rPr>
                <w:sz w:val="22"/>
                <w:szCs w:val="22"/>
                <w:lang w:val="en-US"/>
              </w:rPr>
              <w:t>.1.</w:t>
            </w:r>
          </w:p>
        </w:tc>
        <w:tc>
          <w:tcPr>
            <w:tcW w:w="1553" w:type="pct"/>
          </w:tcPr>
          <w:p w:rsidR="00F80F84" w:rsidRPr="004A50F8" w:rsidRDefault="008A3B33" w:rsidP="00C838D3">
            <w:pPr>
              <w:shd w:val="clear" w:color="auto" w:fill="FFFFFF"/>
              <w:spacing w:line="240" w:lineRule="auto"/>
              <w:rPr>
                <w:sz w:val="22"/>
                <w:szCs w:val="22"/>
              </w:rPr>
            </w:pPr>
            <w:r w:rsidRPr="004A50F8">
              <w:rPr>
                <w:sz w:val="22"/>
                <w:szCs w:val="22"/>
              </w:rPr>
              <w:t>Обеспечена возможность детям</w:t>
            </w:r>
            <w:r w:rsidR="00374771" w:rsidRPr="004A50F8">
              <w:rPr>
                <w:sz w:val="22"/>
                <w:szCs w:val="22"/>
              </w:rPr>
              <w:t xml:space="preserve"> в возрасте от </w:t>
            </w:r>
            <w:r w:rsidR="00980246" w:rsidRPr="004A50F8">
              <w:rPr>
                <w:sz w:val="22"/>
                <w:szCs w:val="22"/>
              </w:rPr>
              <w:t>1,5</w:t>
            </w:r>
            <w:r w:rsidR="00374771" w:rsidRPr="004A50F8">
              <w:rPr>
                <w:sz w:val="22"/>
                <w:szCs w:val="22"/>
              </w:rPr>
              <w:t xml:space="preserve"> до </w:t>
            </w:r>
            <w:r w:rsidR="00980246" w:rsidRPr="004A50F8">
              <w:rPr>
                <w:sz w:val="22"/>
                <w:szCs w:val="22"/>
              </w:rPr>
              <w:t>7</w:t>
            </w:r>
            <w:r w:rsidR="00374771" w:rsidRPr="004A50F8">
              <w:rPr>
                <w:sz w:val="22"/>
                <w:szCs w:val="22"/>
              </w:rPr>
              <w:t xml:space="preserve"> лет получать дошкольное образование </w:t>
            </w:r>
          </w:p>
        </w:tc>
        <w:tc>
          <w:tcPr>
            <w:tcW w:w="1673" w:type="pct"/>
          </w:tcPr>
          <w:p w:rsidR="00F80F84" w:rsidRPr="004A50F8" w:rsidRDefault="008A3B33" w:rsidP="00C838D3">
            <w:pPr>
              <w:pStyle w:val="ConsPlusNormal"/>
              <w:rPr>
                <w:rFonts w:ascii="Times New Roman" w:hAnsi="Times New Roman" w:cs="Times New Roman"/>
                <w:szCs w:val="22"/>
              </w:rPr>
            </w:pPr>
            <w:r w:rsidRPr="004A50F8">
              <w:rPr>
                <w:rFonts w:ascii="Times New Roman" w:hAnsi="Times New Roman" w:cs="Times New Roman"/>
                <w:szCs w:val="22"/>
              </w:rPr>
              <w:t>организован</w:t>
            </w:r>
            <w:r w:rsidR="002E1CA7" w:rsidRPr="004A50F8">
              <w:rPr>
                <w:rFonts w:ascii="Times New Roman" w:hAnsi="Times New Roman" w:cs="Times New Roman"/>
                <w:szCs w:val="22"/>
              </w:rPr>
              <w:t xml:space="preserve"> присмотр и уход за детьми</w:t>
            </w:r>
            <w:r w:rsidR="0012396B" w:rsidRPr="004A50F8">
              <w:rPr>
                <w:rFonts w:ascii="Times New Roman" w:hAnsi="Times New Roman" w:cs="Times New Roman"/>
                <w:szCs w:val="22"/>
              </w:rPr>
              <w:t>; удовлетворен актуальный спрос населения в дошкольном образовании и присмотре и уходе за детьми</w:t>
            </w:r>
          </w:p>
        </w:tc>
        <w:tc>
          <w:tcPr>
            <w:tcW w:w="1488" w:type="pct"/>
          </w:tcPr>
          <w:p w:rsidR="002E1CA7" w:rsidRDefault="002E1CA7" w:rsidP="00C838D3">
            <w:pPr>
              <w:widowControl w:val="0"/>
              <w:tabs>
                <w:tab w:val="center" w:pos="4677"/>
                <w:tab w:val="right" w:pos="9355"/>
              </w:tabs>
              <w:autoSpaceDE w:val="0"/>
              <w:autoSpaceDN w:val="0"/>
              <w:adjustRightInd w:val="0"/>
              <w:spacing w:line="240" w:lineRule="auto"/>
              <w:rPr>
                <w:sz w:val="22"/>
                <w:szCs w:val="22"/>
              </w:rPr>
            </w:pPr>
            <w:r w:rsidRPr="00980246">
              <w:rPr>
                <w:sz w:val="22"/>
                <w:szCs w:val="22"/>
              </w:rPr>
              <w:t>доступность дошкольного образования для детей в возрасте от 1,5 до 7 лет</w:t>
            </w:r>
            <w:r w:rsidR="005158E7">
              <w:rPr>
                <w:sz w:val="22"/>
                <w:szCs w:val="22"/>
              </w:rPr>
              <w:t>;</w:t>
            </w:r>
          </w:p>
          <w:p w:rsidR="005158E7" w:rsidRPr="00980246" w:rsidRDefault="005158E7" w:rsidP="00C838D3">
            <w:pPr>
              <w:widowControl w:val="0"/>
              <w:tabs>
                <w:tab w:val="center" w:pos="4677"/>
                <w:tab w:val="right" w:pos="9355"/>
              </w:tabs>
              <w:autoSpaceDE w:val="0"/>
              <w:autoSpaceDN w:val="0"/>
              <w:adjustRightInd w:val="0"/>
              <w:spacing w:line="240" w:lineRule="auto"/>
              <w:rPr>
                <w:sz w:val="22"/>
                <w:szCs w:val="22"/>
              </w:rPr>
            </w:pPr>
            <w:r>
              <w:rPr>
                <w:sz w:val="22"/>
                <w:szCs w:val="22"/>
              </w:rPr>
              <w:t>д</w:t>
            </w:r>
            <w:r w:rsidRPr="005158E7">
              <w:rPr>
                <w:sz w:val="22"/>
                <w:szCs w:val="22"/>
              </w:rPr>
              <w:t xml:space="preserve">оля детей в возрасте от 1,5 до 7 лет, состоящих на учете для определения в муниципальные бюджетные дошкольные образовательные </w:t>
            </w:r>
            <w:r w:rsidRPr="005158E7">
              <w:rPr>
                <w:sz w:val="22"/>
                <w:szCs w:val="22"/>
              </w:rPr>
              <w:lastRenderedPageBreak/>
              <w:t>учреждения, в общей численности детей в возрасте от 1,5 до 7 лет</w:t>
            </w:r>
          </w:p>
        </w:tc>
      </w:tr>
      <w:tr w:rsidR="00FA3260" w:rsidRPr="003C1E6A" w:rsidTr="006769AD">
        <w:trPr>
          <w:trHeight w:val="247"/>
        </w:trPr>
        <w:tc>
          <w:tcPr>
            <w:tcW w:w="286" w:type="pct"/>
          </w:tcPr>
          <w:p w:rsidR="00FA3260" w:rsidRPr="003C1E6A" w:rsidRDefault="00AA5FAB" w:rsidP="00C838D3">
            <w:pPr>
              <w:widowControl w:val="0"/>
              <w:tabs>
                <w:tab w:val="center" w:pos="4677"/>
                <w:tab w:val="right" w:pos="9355"/>
              </w:tabs>
              <w:autoSpaceDE w:val="0"/>
              <w:autoSpaceDN w:val="0"/>
              <w:adjustRightInd w:val="0"/>
              <w:spacing w:line="240" w:lineRule="auto"/>
              <w:rPr>
                <w:sz w:val="22"/>
                <w:szCs w:val="22"/>
              </w:rPr>
            </w:pPr>
            <w:r>
              <w:rPr>
                <w:sz w:val="22"/>
                <w:szCs w:val="22"/>
              </w:rPr>
              <w:lastRenderedPageBreak/>
              <w:t>2</w:t>
            </w:r>
            <w:r w:rsidR="008A76D0">
              <w:rPr>
                <w:sz w:val="22"/>
                <w:szCs w:val="22"/>
              </w:rPr>
              <w:t>.2</w:t>
            </w:r>
          </w:p>
        </w:tc>
        <w:tc>
          <w:tcPr>
            <w:tcW w:w="1553" w:type="pct"/>
          </w:tcPr>
          <w:p w:rsidR="00FA3260" w:rsidRPr="004A50F8" w:rsidRDefault="00FA3260" w:rsidP="00C838D3">
            <w:pPr>
              <w:pStyle w:val="ConsPlusNormal"/>
              <w:rPr>
                <w:rFonts w:ascii="Times New Roman" w:hAnsi="Times New Roman" w:cs="Times New Roman"/>
                <w:szCs w:val="22"/>
              </w:rPr>
            </w:pPr>
            <w:r w:rsidRPr="004A50F8">
              <w:rPr>
                <w:rFonts w:ascii="Times New Roman" w:hAnsi="Times New Roman" w:cs="Times New Roman"/>
                <w:szCs w:val="22"/>
              </w:rPr>
              <w:t>Обеспечены государственные гарантии доступности дошкольного образования</w:t>
            </w:r>
          </w:p>
        </w:tc>
        <w:tc>
          <w:tcPr>
            <w:tcW w:w="1673" w:type="pct"/>
          </w:tcPr>
          <w:p w:rsidR="00FA3260" w:rsidRPr="004A50F8" w:rsidRDefault="0012396B" w:rsidP="00C838D3">
            <w:pPr>
              <w:pStyle w:val="ConsPlusNormal"/>
              <w:rPr>
                <w:rFonts w:ascii="Times New Roman" w:hAnsi="Times New Roman" w:cs="Times New Roman"/>
                <w:szCs w:val="22"/>
              </w:rPr>
            </w:pPr>
            <w:r w:rsidRPr="004A50F8">
              <w:rPr>
                <w:rFonts w:ascii="Times New Roman" w:hAnsi="Times New Roman" w:cs="Times New Roman"/>
                <w:szCs w:val="22"/>
              </w:rPr>
              <w:t xml:space="preserve">сохранится </w:t>
            </w:r>
            <w:r w:rsidR="00FA3260" w:rsidRPr="004A50F8">
              <w:rPr>
                <w:rFonts w:ascii="Times New Roman" w:hAnsi="Times New Roman" w:cs="Times New Roman"/>
                <w:szCs w:val="22"/>
              </w:rPr>
              <w:t>доступность дошкольного образования;</w:t>
            </w:r>
          </w:p>
          <w:p w:rsidR="00FA3260" w:rsidRPr="004A50F8" w:rsidRDefault="0012396B" w:rsidP="00C838D3">
            <w:pPr>
              <w:pStyle w:val="ConsPlusNormal"/>
              <w:rPr>
                <w:rFonts w:ascii="Times New Roman" w:hAnsi="Times New Roman" w:cs="Times New Roman"/>
                <w:szCs w:val="22"/>
              </w:rPr>
            </w:pPr>
            <w:r w:rsidRPr="004A50F8">
              <w:rPr>
                <w:rFonts w:ascii="Times New Roman" w:hAnsi="Times New Roman" w:cs="Times New Roman"/>
                <w:szCs w:val="22"/>
              </w:rPr>
              <w:t xml:space="preserve">будут </w:t>
            </w:r>
            <w:r w:rsidR="00FA3260" w:rsidRPr="004A50F8">
              <w:rPr>
                <w:rFonts w:ascii="Times New Roman" w:hAnsi="Times New Roman" w:cs="Times New Roman"/>
                <w:szCs w:val="22"/>
              </w:rPr>
              <w:t>созданы условия для повышения эффективности и качества дошкольного образования в соответствии с федеральным государственным образовательным стандартом дошкольного образования</w:t>
            </w:r>
          </w:p>
        </w:tc>
        <w:tc>
          <w:tcPr>
            <w:tcW w:w="1488" w:type="pct"/>
          </w:tcPr>
          <w:p w:rsidR="0071719B" w:rsidRDefault="00196866" w:rsidP="00C838D3">
            <w:pPr>
              <w:pStyle w:val="ConsPlusNormal"/>
              <w:rPr>
                <w:rFonts w:ascii="Times New Roman" w:hAnsi="Times New Roman" w:cs="Times New Roman"/>
                <w:szCs w:val="22"/>
              </w:rPr>
            </w:pPr>
            <w:r>
              <w:rPr>
                <w:rFonts w:ascii="Times New Roman" w:hAnsi="Times New Roman" w:cs="Times New Roman"/>
                <w:szCs w:val="22"/>
              </w:rPr>
              <w:t>д</w:t>
            </w:r>
            <w:r w:rsidRPr="00196866">
              <w:rPr>
                <w:rFonts w:ascii="Times New Roman" w:hAnsi="Times New Roman" w:cs="Times New Roman"/>
                <w:szCs w:val="22"/>
              </w:rPr>
              <w:t>оля детей в возрасте от 1,5 до 7 лет, получающих услуги дошкольного образования, в общей численности детей в возрасте от 1,5 до 7 лет;</w:t>
            </w:r>
          </w:p>
          <w:p w:rsidR="00FA3260" w:rsidRDefault="00FA3260" w:rsidP="00C838D3">
            <w:pPr>
              <w:pStyle w:val="ConsPlusNormal"/>
              <w:rPr>
                <w:rFonts w:ascii="Times New Roman" w:hAnsi="Times New Roman" w:cs="Times New Roman"/>
                <w:szCs w:val="22"/>
              </w:rPr>
            </w:pPr>
            <w:r w:rsidRPr="008A76D0">
              <w:rPr>
                <w:rFonts w:ascii="Times New Roman" w:hAnsi="Times New Roman" w:cs="Times New Roman"/>
                <w:szCs w:val="22"/>
              </w:rPr>
              <w:t>доля образовательных организаций, в которых созданы условия для повышения эффективности и качества дошкольного образования в соответствии с федеральным государственным образовательным стандартом дошкольного образования, от общего количества образовательных организаций</w:t>
            </w:r>
            <w:r w:rsidR="005158E7">
              <w:rPr>
                <w:rFonts w:ascii="Times New Roman" w:hAnsi="Times New Roman" w:cs="Times New Roman"/>
                <w:szCs w:val="22"/>
              </w:rPr>
              <w:t>;</w:t>
            </w:r>
          </w:p>
          <w:p w:rsidR="005158E7" w:rsidRPr="008A76D0" w:rsidRDefault="008A3B33" w:rsidP="00C838D3">
            <w:pPr>
              <w:pStyle w:val="ConsPlusNormal"/>
              <w:rPr>
                <w:rFonts w:ascii="Times New Roman" w:hAnsi="Times New Roman" w:cs="Times New Roman"/>
                <w:szCs w:val="22"/>
              </w:rPr>
            </w:pPr>
            <w:r>
              <w:rPr>
                <w:rFonts w:ascii="Times New Roman" w:hAnsi="Times New Roman" w:cs="Times New Roman"/>
              </w:rPr>
              <w:t>д</w:t>
            </w:r>
            <w:r w:rsidRPr="003C1E6A">
              <w:rPr>
                <w:rFonts w:ascii="Times New Roman" w:hAnsi="Times New Roman" w:cs="Times New Roman"/>
              </w:rPr>
              <w:t>оля родителей (законных представителей), получающих компенсацию платы, взимаемой с родителей (законных представителей), за присмотр и уход за детьми в образовательных организациях, реализующих образовательные программы дошкольного образования, расположенных на территории Смоленской области, от числа обратившихся за указанной компенсацией</w:t>
            </w:r>
          </w:p>
        </w:tc>
      </w:tr>
      <w:tr w:rsidR="00FA3260" w:rsidRPr="003C1E6A" w:rsidTr="008A3B33">
        <w:trPr>
          <w:trHeight w:val="247"/>
        </w:trPr>
        <w:tc>
          <w:tcPr>
            <w:tcW w:w="5000" w:type="pct"/>
            <w:gridSpan w:val="4"/>
          </w:tcPr>
          <w:p w:rsidR="00FA3260" w:rsidRPr="003C1E6A" w:rsidRDefault="00AA5FAB" w:rsidP="00C838D3">
            <w:pPr>
              <w:widowControl w:val="0"/>
              <w:tabs>
                <w:tab w:val="center" w:pos="4677"/>
                <w:tab w:val="right" w:pos="9355"/>
              </w:tabs>
              <w:autoSpaceDE w:val="0"/>
              <w:autoSpaceDN w:val="0"/>
              <w:adjustRightInd w:val="0"/>
              <w:spacing w:line="240" w:lineRule="auto"/>
              <w:jc w:val="center"/>
              <w:rPr>
                <w:b/>
                <w:sz w:val="22"/>
                <w:szCs w:val="22"/>
              </w:rPr>
            </w:pPr>
            <w:r>
              <w:rPr>
                <w:b/>
                <w:sz w:val="22"/>
                <w:szCs w:val="22"/>
              </w:rPr>
              <w:t>3</w:t>
            </w:r>
            <w:r w:rsidR="00FA3260" w:rsidRPr="003C1E6A">
              <w:rPr>
                <w:b/>
                <w:sz w:val="22"/>
                <w:szCs w:val="22"/>
              </w:rPr>
              <w:t>. Комплекс процессных мероприятий</w:t>
            </w:r>
          </w:p>
          <w:p w:rsidR="00FA3260" w:rsidRPr="003C1E6A" w:rsidRDefault="00FA3260" w:rsidP="00C838D3">
            <w:pPr>
              <w:widowControl w:val="0"/>
              <w:tabs>
                <w:tab w:val="center" w:pos="4677"/>
                <w:tab w:val="right" w:pos="9355"/>
              </w:tabs>
              <w:autoSpaceDE w:val="0"/>
              <w:autoSpaceDN w:val="0"/>
              <w:adjustRightInd w:val="0"/>
              <w:spacing w:line="240" w:lineRule="auto"/>
              <w:jc w:val="center"/>
              <w:rPr>
                <w:sz w:val="22"/>
                <w:szCs w:val="22"/>
              </w:rPr>
            </w:pPr>
            <w:r w:rsidRPr="003C1E6A">
              <w:rPr>
                <w:b/>
                <w:bCs/>
                <w:color w:val="000000"/>
                <w:sz w:val="22"/>
                <w:szCs w:val="22"/>
              </w:rPr>
              <w:t>«Развитие системы общего образования»</w:t>
            </w:r>
          </w:p>
        </w:tc>
      </w:tr>
      <w:tr w:rsidR="00FA3260" w:rsidRPr="003C1E6A" w:rsidTr="008A3B33">
        <w:trPr>
          <w:trHeight w:val="247"/>
        </w:trPr>
        <w:tc>
          <w:tcPr>
            <w:tcW w:w="286" w:type="pct"/>
          </w:tcPr>
          <w:p w:rsidR="00FA3260" w:rsidRPr="003C1E6A" w:rsidRDefault="00FA3260" w:rsidP="00C838D3">
            <w:pPr>
              <w:widowControl w:val="0"/>
              <w:tabs>
                <w:tab w:val="center" w:pos="4677"/>
                <w:tab w:val="right" w:pos="9355"/>
              </w:tabs>
              <w:autoSpaceDE w:val="0"/>
              <w:autoSpaceDN w:val="0"/>
              <w:adjustRightInd w:val="0"/>
              <w:spacing w:line="240" w:lineRule="auto"/>
              <w:rPr>
                <w:sz w:val="22"/>
                <w:szCs w:val="22"/>
              </w:rPr>
            </w:pPr>
          </w:p>
        </w:tc>
        <w:tc>
          <w:tcPr>
            <w:tcW w:w="4714" w:type="pct"/>
            <w:gridSpan w:val="3"/>
            <w:vAlign w:val="center"/>
          </w:tcPr>
          <w:p w:rsidR="00FA3260" w:rsidRPr="003C1E6A" w:rsidRDefault="00FA3260" w:rsidP="00C838D3">
            <w:pPr>
              <w:widowControl w:val="0"/>
              <w:autoSpaceDE w:val="0"/>
              <w:autoSpaceDN w:val="0"/>
              <w:adjustRightInd w:val="0"/>
              <w:spacing w:line="240" w:lineRule="auto"/>
              <w:jc w:val="both"/>
              <w:rPr>
                <w:sz w:val="22"/>
                <w:szCs w:val="22"/>
              </w:rPr>
            </w:pPr>
            <w:r w:rsidRPr="003C1E6A">
              <w:rPr>
                <w:sz w:val="22"/>
                <w:szCs w:val="22"/>
              </w:rPr>
              <w:t>Ответственный за выполнение комплекса процессных мероприятий – заместитель Главы муниципального образования – начальник отдела по образованию Администрации муниципального образования «Холм-Жирковский район» Смоленской области Т.В. Муравьева</w:t>
            </w:r>
          </w:p>
        </w:tc>
      </w:tr>
      <w:tr w:rsidR="00FA3260" w:rsidRPr="003C1E6A" w:rsidTr="006769AD">
        <w:trPr>
          <w:trHeight w:val="247"/>
        </w:trPr>
        <w:tc>
          <w:tcPr>
            <w:tcW w:w="286" w:type="pct"/>
          </w:tcPr>
          <w:p w:rsidR="00FA3260" w:rsidRPr="003C1E6A" w:rsidRDefault="00AA5FAB" w:rsidP="00C838D3">
            <w:pPr>
              <w:widowControl w:val="0"/>
              <w:tabs>
                <w:tab w:val="center" w:pos="4677"/>
                <w:tab w:val="right" w:pos="9355"/>
              </w:tabs>
              <w:autoSpaceDE w:val="0"/>
              <w:autoSpaceDN w:val="0"/>
              <w:adjustRightInd w:val="0"/>
              <w:spacing w:line="240" w:lineRule="auto"/>
              <w:rPr>
                <w:sz w:val="22"/>
                <w:szCs w:val="22"/>
              </w:rPr>
            </w:pPr>
            <w:r>
              <w:rPr>
                <w:sz w:val="22"/>
                <w:szCs w:val="22"/>
              </w:rPr>
              <w:t>3</w:t>
            </w:r>
            <w:r w:rsidR="00FA3260" w:rsidRPr="003C1E6A">
              <w:rPr>
                <w:sz w:val="22"/>
                <w:szCs w:val="22"/>
              </w:rPr>
              <w:t>.1</w:t>
            </w:r>
          </w:p>
        </w:tc>
        <w:tc>
          <w:tcPr>
            <w:tcW w:w="1553" w:type="pct"/>
            <w:shd w:val="clear" w:color="auto" w:fill="auto"/>
          </w:tcPr>
          <w:p w:rsidR="00FA3260" w:rsidRPr="00C504AD" w:rsidRDefault="00FA3260" w:rsidP="00C838D3">
            <w:pPr>
              <w:pStyle w:val="ConsPlusNormal"/>
              <w:rPr>
                <w:rFonts w:ascii="Times New Roman" w:hAnsi="Times New Roman" w:cs="Times New Roman"/>
                <w:szCs w:val="22"/>
              </w:rPr>
            </w:pPr>
            <w:r w:rsidRPr="00C504AD">
              <w:rPr>
                <w:rFonts w:ascii="Times New Roman" w:hAnsi="Times New Roman" w:cs="Times New Roman"/>
                <w:szCs w:val="22"/>
              </w:rPr>
              <w:t>Обеспечен</w:t>
            </w:r>
            <w:r w:rsidR="004A50F8" w:rsidRPr="00C504AD">
              <w:rPr>
                <w:rFonts w:ascii="Times New Roman" w:hAnsi="Times New Roman" w:cs="Times New Roman"/>
                <w:szCs w:val="22"/>
              </w:rPr>
              <w:t>а возможность получения</w:t>
            </w:r>
            <w:r w:rsidRPr="00C504AD">
              <w:rPr>
                <w:rFonts w:ascii="Times New Roman" w:hAnsi="Times New Roman" w:cs="Times New Roman"/>
                <w:szCs w:val="22"/>
              </w:rPr>
              <w:t xml:space="preserve"> общедоступно</w:t>
            </w:r>
            <w:r w:rsidR="004A50F8" w:rsidRPr="00C504AD">
              <w:rPr>
                <w:rFonts w:ascii="Times New Roman" w:hAnsi="Times New Roman" w:cs="Times New Roman"/>
                <w:szCs w:val="22"/>
              </w:rPr>
              <w:t>го</w:t>
            </w:r>
            <w:r w:rsidRPr="00C504AD">
              <w:rPr>
                <w:rFonts w:ascii="Times New Roman" w:hAnsi="Times New Roman" w:cs="Times New Roman"/>
                <w:szCs w:val="22"/>
              </w:rPr>
              <w:t xml:space="preserve"> </w:t>
            </w:r>
            <w:r w:rsidR="004A50F8" w:rsidRPr="00C504AD">
              <w:rPr>
                <w:rFonts w:ascii="Times New Roman" w:hAnsi="Times New Roman" w:cs="Times New Roman"/>
                <w:szCs w:val="22"/>
              </w:rPr>
              <w:t>бесплатного</w:t>
            </w:r>
            <w:r w:rsidRPr="00C504AD">
              <w:rPr>
                <w:rFonts w:ascii="Times New Roman" w:hAnsi="Times New Roman" w:cs="Times New Roman"/>
                <w:szCs w:val="22"/>
              </w:rPr>
              <w:t xml:space="preserve"> начально</w:t>
            </w:r>
            <w:r w:rsidR="004A50F8" w:rsidRPr="00C504AD">
              <w:rPr>
                <w:rFonts w:ascii="Times New Roman" w:hAnsi="Times New Roman" w:cs="Times New Roman"/>
                <w:szCs w:val="22"/>
              </w:rPr>
              <w:t>го</w:t>
            </w:r>
            <w:r w:rsidRPr="00C504AD">
              <w:rPr>
                <w:rFonts w:ascii="Times New Roman" w:hAnsi="Times New Roman" w:cs="Times New Roman"/>
                <w:szCs w:val="22"/>
              </w:rPr>
              <w:t xml:space="preserve"> обще</w:t>
            </w:r>
            <w:r w:rsidR="004A50F8" w:rsidRPr="00C504AD">
              <w:rPr>
                <w:rFonts w:ascii="Times New Roman" w:hAnsi="Times New Roman" w:cs="Times New Roman"/>
                <w:szCs w:val="22"/>
              </w:rPr>
              <w:t>го</w:t>
            </w:r>
            <w:r w:rsidRPr="00C504AD">
              <w:rPr>
                <w:rFonts w:ascii="Times New Roman" w:hAnsi="Times New Roman" w:cs="Times New Roman"/>
                <w:szCs w:val="22"/>
              </w:rPr>
              <w:t>, основно</w:t>
            </w:r>
            <w:r w:rsidR="004A50F8" w:rsidRPr="00C504AD">
              <w:rPr>
                <w:rFonts w:ascii="Times New Roman" w:hAnsi="Times New Roman" w:cs="Times New Roman"/>
                <w:szCs w:val="22"/>
              </w:rPr>
              <w:t>го</w:t>
            </w:r>
            <w:r w:rsidRPr="00C504AD">
              <w:rPr>
                <w:rFonts w:ascii="Times New Roman" w:hAnsi="Times New Roman" w:cs="Times New Roman"/>
                <w:szCs w:val="22"/>
              </w:rPr>
              <w:t xml:space="preserve"> обще</w:t>
            </w:r>
            <w:r w:rsidR="004A50F8" w:rsidRPr="00C504AD">
              <w:rPr>
                <w:rFonts w:ascii="Times New Roman" w:hAnsi="Times New Roman" w:cs="Times New Roman"/>
                <w:szCs w:val="22"/>
              </w:rPr>
              <w:t>го</w:t>
            </w:r>
            <w:r w:rsidRPr="00C504AD">
              <w:rPr>
                <w:rFonts w:ascii="Times New Roman" w:hAnsi="Times New Roman" w:cs="Times New Roman"/>
                <w:szCs w:val="22"/>
              </w:rPr>
              <w:t>, средне</w:t>
            </w:r>
            <w:r w:rsidR="004A50F8" w:rsidRPr="00C504AD">
              <w:rPr>
                <w:rFonts w:ascii="Times New Roman" w:hAnsi="Times New Roman" w:cs="Times New Roman"/>
                <w:szCs w:val="22"/>
              </w:rPr>
              <w:t>го</w:t>
            </w:r>
            <w:r w:rsidRPr="00C504AD">
              <w:rPr>
                <w:rFonts w:ascii="Times New Roman" w:hAnsi="Times New Roman" w:cs="Times New Roman"/>
                <w:szCs w:val="22"/>
              </w:rPr>
              <w:t xml:space="preserve"> обще</w:t>
            </w:r>
            <w:r w:rsidR="004A50F8" w:rsidRPr="00C504AD">
              <w:rPr>
                <w:rFonts w:ascii="Times New Roman" w:hAnsi="Times New Roman" w:cs="Times New Roman"/>
                <w:szCs w:val="22"/>
              </w:rPr>
              <w:t>го</w:t>
            </w:r>
            <w:r w:rsidRPr="00C504AD">
              <w:rPr>
                <w:rFonts w:ascii="Times New Roman" w:hAnsi="Times New Roman" w:cs="Times New Roman"/>
                <w:szCs w:val="22"/>
              </w:rPr>
              <w:t xml:space="preserve"> образовани</w:t>
            </w:r>
            <w:r w:rsidR="004A50F8" w:rsidRPr="00C504AD">
              <w:rPr>
                <w:rFonts w:ascii="Times New Roman" w:hAnsi="Times New Roman" w:cs="Times New Roman"/>
                <w:szCs w:val="22"/>
              </w:rPr>
              <w:t>я</w:t>
            </w:r>
          </w:p>
        </w:tc>
        <w:tc>
          <w:tcPr>
            <w:tcW w:w="1673" w:type="pct"/>
            <w:shd w:val="clear" w:color="auto" w:fill="auto"/>
          </w:tcPr>
          <w:p w:rsidR="00FA3260" w:rsidRPr="00C504AD" w:rsidRDefault="00FA3260" w:rsidP="00C838D3">
            <w:pPr>
              <w:pStyle w:val="ConsPlusNormal"/>
              <w:rPr>
                <w:rFonts w:ascii="Times New Roman" w:hAnsi="Times New Roman" w:cs="Times New Roman"/>
                <w:szCs w:val="22"/>
              </w:rPr>
            </w:pPr>
            <w:r w:rsidRPr="00C504AD">
              <w:rPr>
                <w:rFonts w:ascii="Times New Roman" w:hAnsi="Times New Roman" w:cs="Times New Roman"/>
                <w:szCs w:val="22"/>
              </w:rPr>
              <w:t>улучшен</w:t>
            </w:r>
            <w:r w:rsidR="004A50F8" w:rsidRPr="00C504AD">
              <w:rPr>
                <w:rFonts w:ascii="Times New Roman" w:hAnsi="Times New Roman" w:cs="Times New Roman"/>
                <w:szCs w:val="22"/>
              </w:rPr>
              <w:t>ие</w:t>
            </w:r>
            <w:r w:rsidRPr="00C504AD">
              <w:rPr>
                <w:rFonts w:ascii="Times New Roman" w:hAnsi="Times New Roman" w:cs="Times New Roman"/>
                <w:szCs w:val="22"/>
              </w:rPr>
              <w:t xml:space="preserve"> услови</w:t>
            </w:r>
            <w:r w:rsidR="004A50F8" w:rsidRPr="00C504AD">
              <w:rPr>
                <w:rFonts w:ascii="Times New Roman" w:hAnsi="Times New Roman" w:cs="Times New Roman"/>
                <w:szCs w:val="22"/>
              </w:rPr>
              <w:t>й</w:t>
            </w:r>
            <w:r w:rsidRPr="00C504AD">
              <w:rPr>
                <w:rFonts w:ascii="Times New Roman" w:hAnsi="Times New Roman" w:cs="Times New Roman"/>
                <w:szCs w:val="22"/>
              </w:rPr>
              <w:t xml:space="preserve"> для повышения качества образовательного процесса;</w:t>
            </w:r>
          </w:p>
          <w:p w:rsidR="00FA3260" w:rsidRPr="00C504AD" w:rsidRDefault="00FA3260" w:rsidP="00C838D3">
            <w:pPr>
              <w:pStyle w:val="ConsPlusNormal"/>
              <w:rPr>
                <w:rFonts w:ascii="Times New Roman" w:hAnsi="Times New Roman" w:cs="Times New Roman"/>
                <w:szCs w:val="22"/>
              </w:rPr>
            </w:pPr>
            <w:r w:rsidRPr="00C504AD">
              <w:rPr>
                <w:rFonts w:ascii="Times New Roman" w:hAnsi="Times New Roman" w:cs="Times New Roman"/>
                <w:szCs w:val="22"/>
              </w:rPr>
              <w:t>обеспечен</w:t>
            </w:r>
            <w:r w:rsidR="004A50F8" w:rsidRPr="00C504AD">
              <w:rPr>
                <w:rFonts w:ascii="Times New Roman" w:hAnsi="Times New Roman" w:cs="Times New Roman"/>
                <w:szCs w:val="22"/>
              </w:rPr>
              <w:t>ие</w:t>
            </w:r>
            <w:r w:rsidRPr="00C504AD">
              <w:rPr>
                <w:rFonts w:ascii="Times New Roman" w:hAnsi="Times New Roman" w:cs="Times New Roman"/>
                <w:szCs w:val="22"/>
              </w:rPr>
              <w:t xml:space="preserve"> равн</w:t>
            </w:r>
            <w:r w:rsidR="004A50F8" w:rsidRPr="00C504AD">
              <w:rPr>
                <w:rFonts w:ascii="Times New Roman" w:hAnsi="Times New Roman" w:cs="Times New Roman"/>
                <w:szCs w:val="22"/>
              </w:rPr>
              <w:t>ого</w:t>
            </w:r>
            <w:r w:rsidRPr="00C504AD">
              <w:rPr>
                <w:rFonts w:ascii="Times New Roman" w:hAnsi="Times New Roman" w:cs="Times New Roman"/>
                <w:szCs w:val="22"/>
              </w:rPr>
              <w:t xml:space="preserve"> доступ</w:t>
            </w:r>
            <w:r w:rsidR="004A50F8" w:rsidRPr="00C504AD">
              <w:rPr>
                <w:rFonts w:ascii="Times New Roman" w:hAnsi="Times New Roman" w:cs="Times New Roman"/>
                <w:szCs w:val="22"/>
              </w:rPr>
              <w:t>а</w:t>
            </w:r>
            <w:r w:rsidRPr="00C504AD">
              <w:rPr>
                <w:rFonts w:ascii="Times New Roman" w:hAnsi="Times New Roman" w:cs="Times New Roman"/>
                <w:szCs w:val="22"/>
              </w:rPr>
              <w:t xml:space="preserve"> к качественному образованию и обновлены его содержание и технологии образования (включая процесс социализации) в соответствии с изменившимися потребностями населения и новыми вызовами социального, культурного, экономического развития;</w:t>
            </w:r>
          </w:p>
          <w:p w:rsidR="00FA3260" w:rsidRPr="00C504AD" w:rsidRDefault="00FA3260" w:rsidP="00C838D3">
            <w:pPr>
              <w:pStyle w:val="ConsPlusNormal"/>
              <w:rPr>
                <w:rFonts w:ascii="Times New Roman" w:hAnsi="Times New Roman" w:cs="Times New Roman"/>
                <w:szCs w:val="22"/>
              </w:rPr>
            </w:pPr>
            <w:r w:rsidRPr="00C504AD">
              <w:rPr>
                <w:rFonts w:ascii="Times New Roman" w:hAnsi="Times New Roman" w:cs="Times New Roman"/>
                <w:szCs w:val="22"/>
              </w:rPr>
              <w:t xml:space="preserve">модернизация инфраструктуры, направленная на обеспечение во всех школах </w:t>
            </w:r>
            <w:r w:rsidR="0040095F" w:rsidRPr="00C504AD">
              <w:rPr>
                <w:rFonts w:ascii="Times New Roman" w:hAnsi="Times New Roman" w:cs="Times New Roman"/>
                <w:szCs w:val="22"/>
              </w:rPr>
              <w:t>Холм-Жирковского района</w:t>
            </w:r>
            <w:r w:rsidRPr="00C504AD">
              <w:rPr>
                <w:rFonts w:ascii="Times New Roman" w:hAnsi="Times New Roman" w:cs="Times New Roman"/>
                <w:szCs w:val="22"/>
              </w:rPr>
              <w:t xml:space="preserve"> современных условий обучения, путем приобретения </w:t>
            </w:r>
            <w:r w:rsidRPr="00C504AD">
              <w:rPr>
                <w:rFonts w:ascii="Times New Roman" w:hAnsi="Times New Roman" w:cs="Times New Roman"/>
                <w:szCs w:val="22"/>
              </w:rPr>
              <w:lastRenderedPageBreak/>
              <w:t>современного оборудования</w:t>
            </w:r>
          </w:p>
        </w:tc>
        <w:tc>
          <w:tcPr>
            <w:tcW w:w="1488" w:type="pct"/>
          </w:tcPr>
          <w:p w:rsidR="00FA3260" w:rsidRDefault="00FA3260" w:rsidP="00C838D3">
            <w:pPr>
              <w:pStyle w:val="ConsPlusNormal"/>
              <w:rPr>
                <w:rFonts w:ascii="Times New Roman" w:hAnsi="Times New Roman" w:cs="Times New Roman"/>
                <w:szCs w:val="22"/>
              </w:rPr>
            </w:pPr>
            <w:r w:rsidRPr="00ED5FC8">
              <w:rPr>
                <w:rFonts w:ascii="Times New Roman" w:hAnsi="Times New Roman" w:cs="Times New Roman"/>
                <w:szCs w:val="22"/>
              </w:rPr>
              <w:lastRenderedPageBreak/>
              <w:t>удельный вес учащихся общеобразовательных организаций, которым предоставлена возможность обучаться в соответствии с современными требованиями, в общей численности учащихся;</w:t>
            </w:r>
          </w:p>
          <w:p w:rsidR="004A50F8" w:rsidRDefault="004A50F8" w:rsidP="00C838D3">
            <w:pPr>
              <w:pStyle w:val="ConsPlusNormal"/>
              <w:rPr>
                <w:rFonts w:ascii="Times New Roman" w:hAnsi="Times New Roman" w:cs="Times New Roman"/>
                <w:szCs w:val="22"/>
              </w:rPr>
            </w:pPr>
            <w:r>
              <w:rPr>
                <w:rFonts w:ascii="Times New Roman" w:hAnsi="Times New Roman" w:cs="Times New Roman"/>
                <w:szCs w:val="22"/>
              </w:rPr>
              <w:t>у</w:t>
            </w:r>
            <w:r w:rsidRPr="004A50F8">
              <w:rPr>
                <w:rFonts w:ascii="Times New Roman" w:hAnsi="Times New Roman" w:cs="Times New Roman"/>
                <w:szCs w:val="22"/>
              </w:rPr>
              <w:t>дельный вес учащихся общеобразовательных организаций, обучающихся в соответствии с обновленным федеральным государственным образовательным стандартом, в общей численности учащихся образовательных организаций</w:t>
            </w:r>
            <w:r>
              <w:rPr>
                <w:rFonts w:ascii="Times New Roman" w:hAnsi="Times New Roman" w:cs="Times New Roman"/>
                <w:szCs w:val="22"/>
              </w:rPr>
              <w:t>;</w:t>
            </w:r>
          </w:p>
          <w:p w:rsidR="004A50F8" w:rsidRDefault="004A50F8" w:rsidP="00C838D3">
            <w:pPr>
              <w:pStyle w:val="ConsPlusNormal"/>
              <w:rPr>
                <w:rFonts w:ascii="Times New Roman" w:hAnsi="Times New Roman" w:cs="Times New Roman"/>
                <w:szCs w:val="22"/>
              </w:rPr>
            </w:pPr>
            <w:r>
              <w:rPr>
                <w:rFonts w:ascii="Times New Roman" w:hAnsi="Times New Roman" w:cs="Times New Roman"/>
                <w:szCs w:val="22"/>
              </w:rPr>
              <w:lastRenderedPageBreak/>
              <w:t>к</w:t>
            </w:r>
            <w:r w:rsidRPr="004A50F8">
              <w:rPr>
                <w:rFonts w:ascii="Times New Roman" w:hAnsi="Times New Roman" w:cs="Times New Roman"/>
                <w:szCs w:val="22"/>
              </w:rPr>
              <w:t>оличество обучающихся по адаптированным основным общеобразовательным программам в образовательных организациях</w:t>
            </w:r>
            <w:r>
              <w:rPr>
                <w:rFonts w:ascii="Times New Roman" w:hAnsi="Times New Roman" w:cs="Times New Roman"/>
                <w:szCs w:val="22"/>
              </w:rPr>
              <w:t>;</w:t>
            </w:r>
          </w:p>
          <w:p w:rsidR="003E3361" w:rsidRPr="00ED5FC8" w:rsidRDefault="003E3361" w:rsidP="00C838D3">
            <w:pPr>
              <w:pStyle w:val="ConsPlusNormal"/>
              <w:rPr>
                <w:rFonts w:ascii="Times New Roman" w:hAnsi="Times New Roman" w:cs="Times New Roman"/>
                <w:szCs w:val="22"/>
              </w:rPr>
            </w:pPr>
            <w:r w:rsidRPr="00ED5FC8">
              <w:rPr>
                <w:rFonts w:ascii="Times New Roman" w:hAnsi="Times New Roman" w:cs="Times New Roman"/>
                <w:szCs w:val="22"/>
              </w:rPr>
              <w:t>доля обучающихся, получивших аттестаты об основном общем и среднем общем образовании</w:t>
            </w:r>
            <w:r w:rsidR="0040095F" w:rsidRPr="00ED5FC8">
              <w:rPr>
                <w:rFonts w:ascii="Times New Roman" w:hAnsi="Times New Roman" w:cs="Times New Roman"/>
                <w:szCs w:val="22"/>
              </w:rPr>
              <w:t xml:space="preserve"> в общей численности выпускников 9 и 11 классов</w:t>
            </w:r>
            <w:r w:rsidRPr="00ED5FC8">
              <w:rPr>
                <w:rFonts w:ascii="Times New Roman" w:hAnsi="Times New Roman" w:cs="Times New Roman"/>
                <w:szCs w:val="22"/>
              </w:rPr>
              <w:t>;</w:t>
            </w:r>
          </w:p>
          <w:p w:rsidR="00CA73BB" w:rsidRPr="00ED5FC8" w:rsidRDefault="003E3361" w:rsidP="00C838D3">
            <w:pPr>
              <w:pStyle w:val="ConsPlusNormal"/>
              <w:rPr>
                <w:rFonts w:ascii="Times New Roman" w:hAnsi="Times New Roman" w:cs="Times New Roman"/>
                <w:szCs w:val="22"/>
              </w:rPr>
            </w:pPr>
            <w:r w:rsidRPr="00CA73BB">
              <w:rPr>
                <w:rFonts w:ascii="Times New Roman" w:hAnsi="Times New Roman" w:cs="Times New Roman"/>
                <w:szCs w:val="22"/>
              </w:rPr>
              <w:t>удовлетворенность населения качеством общего образования</w:t>
            </w:r>
          </w:p>
        </w:tc>
      </w:tr>
      <w:tr w:rsidR="00FA3260" w:rsidRPr="003C1E6A" w:rsidTr="008A3B33">
        <w:trPr>
          <w:trHeight w:val="247"/>
        </w:trPr>
        <w:tc>
          <w:tcPr>
            <w:tcW w:w="5000" w:type="pct"/>
            <w:gridSpan w:val="4"/>
          </w:tcPr>
          <w:p w:rsidR="00FA3260" w:rsidRPr="003C1E6A" w:rsidRDefault="00AA5FAB" w:rsidP="00C838D3">
            <w:pPr>
              <w:widowControl w:val="0"/>
              <w:tabs>
                <w:tab w:val="center" w:pos="4677"/>
                <w:tab w:val="right" w:pos="9355"/>
              </w:tabs>
              <w:autoSpaceDE w:val="0"/>
              <w:autoSpaceDN w:val="0"/>
              <w:adjustRightInd w:val="0"/>
              <w:spacing w:line="240" w:lineRule="auto"/>
              <w:jc w:val="center"/>
              <w:rPr>
                <w:b/>
                <w:sz w:val="22"/>
                <w:szCs w:val="22"/>
              </w:rPr>
            </w:pPr>
            <w:r>
              <w:rPr>
                <w:b/>
                <w:sz w:val="22"/>
                <w:szCs w:val="22"/>
              </w:rPr>
              <w:lastRenderedPageBreak/>
              <w:t>4</w:t>
            </w:r>
            <w:r w:rsidR="00FA3260" w:rsidRPr="003C1E6A">
              <w:rPr>
                <w:b/>
                <w:sz w:val="22"/>
                <w:szCs w:val="22"/>
              </w:rPr>
              <w:t>. Комплекс процессных мероприятий</w:t>
            </w:r>
          </w:p>
          <w:p w:rsidR="00FA3260" w:rsidRPr="003C1E6A" w:rsidRDefault="00FA3260" w:rsidP="00C838D3">
            <w:pPr>
              <w:widowControl w:val="0"/>
              <w:tabs>
                <w:tab w:val="center" w:pos="4677"/>
                <w:tab w:val="right" w:pos="9355"/>
              </w:tabs>
              <w:autoSpaceDE w:val="0"/>
              <w:autoSpaceDN w:val="0"/>
              <w:adjustRightInd w:val="0"/>
              <w:spacing w:line="240" w:lineRule="auto"/>
              <w:jc w:val="center"/>
              <w:rPr>
                <w:sz w:val="22"/>
                <w:szCs w:val="22"/>
              </w:rPr>
            </w:pPr>
            <w:r w:rsidRPr="003C1E6A">
              <w:rPr>
                <w:b/>
                <w:bCs/>
                <w:color w:val="000000"/>
                <w:sz w:val="22"/>
                <w:szCs w:val="22"/>
              </w:rPr>
              <w:t>«Развитие системы дополнительного образования»</w:t>
            </w:r>
          </w:p>
        </w:tc>
      </w:tr>
      <w:tr w:rsidR="00FA3260" w:rsidRPr="003C1E6A" w:rsidTr="008A3B33">
        <w:trPr>
          <w:trHeight w:val="247"/>
        </w:trPr>
        <w:tc>
          <w:tcPr>
            <w:tcW w:w="286" w:type="pct"/>
          </w:tcPr>
          <w:p w:rsidR="00FA3260" w:rsidRPr="003C1E6A" w:rsidRDefault="00FA3260" w:rsidP="00C838D3">
            <w:pPr>
              <w:widowControl w:val="0"/>
              <w:tabs>
                <w:tab w:val="center" w:pos="4677"/>
                <w:tab w:val="right" w:pos="9355"/>
              </w:tabs>
              <w:autoSpaceDE w:val="0"/>
              <w:autoSpaceDN w:val="0"/>
              <w:adjustRightInd w:val="0"/>
              <w:spacing w:line="240" w:lineRule="auto"/>
              <w:rPr>
                <w:sz w:val="22"/>
                <w:szCs w:val="22"/>
              </w:rPr>
            </w:pPr>
          </w:p>
        </w:tc>
        <w:tc>
          <w:tcPr>
            <w:tcW w:w="4714" w:type="pct"/>
            <w:gridSpan w:val="3"/>
          </w:tcPr>
          <w:p w:rsidR="00FA3260" w:rsidRPr="003C1E6A" w:rsidRDefault="00FA3260" w:rsidP="00C838D3">
            <w:pPr>
              <w:widowControl w:val="0"/>
              <w:tabs>
                <w:tab w:val="center" w:pos="4677"/>
                <w:tab w:val="right" w:pos="9355"/>
              </w:tabs>
              <w:autoSpaceDE w:val="0"/>
              <w:autoSpaceDN w:val="0"/>
              <w:adjustRightInd w:val="0"/>
              <w:spacing w:line="240" w:lineRule="auto"/>
              <w:rPr>
                <w:sz w:val="22"/>
                <w:szCs w:val="22"/>
              </w:rPr>
            </w:pPr>
            <w:r w:rsidRPr="003C1E6A">
              <w:rPr>
                <w:sz w:val="22"/>
                <w:szCs w:val="22"/>
              </w:rPr>
              <w:t>Ответственный за выполнение комплекса процессных мероприятий – заместитель Главы муниципального образования – начальник отдела по образованию Администрации муниципального образования «Холм-Жирковский район» Смоленской области Т.В. Муравьева</w:t>
            </w:r>
          </w:p>
        </w:tc>
      </w:tr>
      <w:tr w:rsidR="00D42D1D" w:rsidRPr="003C1E6A" w:rsidTr="006769AD">
        <w:trPr>
          <w:trHeight w:val="247"/>
        </w:trPr>
        <w:tc>
          <w:tcPr>
            <w:tcW w:w="286" w:type="pct"/>
          </w:tcPr>
          <w:p w:rsidR="00D42D1D" w:rsidRPr="003C1E6A" w:rsidRDefault="00AA5FAB" w:rsidP="00C838D3">
            <w:pPr>
              <w:widowControl w:val="0"/>
              <w:tabs>
                <w:tab w:val="center" w:pos="4677"/>
                <w:tab w:val="right" w:pos="9355"/>
              </w:tabs>
              <w:autoSpaceDE w:val="0"/>
              <w:autoSpaceDN w:val="0"/>
              <w:adjustRightInd w:val="0"/>
              <w:spacing w:line="240" w:lineRule="auto"/>
              <w:rPr>
                <w:sz w:val="22"/>
                <w:szCs w:val="22"/>
              </w:rPr>
            </w:pPr>
            <w:r>
              <w:rPr>
                <w:sz w:val="22"/>
                <w:szCs w:val="22"/>
              </w:rPr>
              <w:t>4</w:t>
            </w:r>
            <w:r w:rsidR="008A76D0">
              <w:rPr>
                <w:sz w:val="22"/>
                <w:szCs w:val="22"/>
              </w:rPr>
              <w:t>.1</w:t>
            </w:r>
          </w:p>
        </w:tc>
        <w:tc>
          <w:tcPr>
            <w:tcW w:w="1553" w:type="pct"/>
          </w:tcPr>
          <w:p w:rsidR="00D42D1D" w:rsidRPr="00D85C2F" w:rsidRDefault="00D42D1D" w:rsidP="00C838D3">
            <w:pPr>
              <w:pStyle w:val="ConsPlusNormal"/>
              <w:rPr>
                <w:rFonts w:ascii="Times New Roman" w:hAnsi="Times New Roman" w:cs="Times New Roman"/>
                <w:szCs w:val="22"/>
              </w:rPr>
            </w:pPr>
            <w:r w:rsidRPr="00D85C2F">
              <w:rPr>
                <w:rFonts w:ascii="Times New Roman" w:hAnsi="Times New Roman" w:cs="Times New Roman"/>
                <w:szCs w:val="22"/>
              </w:rPr>
              <w:t>Обеспечен</w:t>
            </w:r>
            <w:r w:rsidR="004D652F" w:rsidRPr="00D85C2F">
              <w:rPr>
                <w:rFonts w:ascii="Times New Roman" w:hAnsi="Times New Roman" w:cs="Times New Roman"/>
                <w:szCs w:val="22"/>
              </w:rPr>
              <w:t xml:space="preserve">а возможность детям </w:t>
            </w:r>
            <w:r w:rsidR="00D85C2F" w:rsidRPr="00D85C2F">
              <w:rPr>
                <w:rFonts w:ascii="Times New Roman" w:hAnsi="Times New Roman" w:cs="Times New Roman"/>
                <w:szCs w:val="22"/>
              </w:rPr>
              <w:t>получения дополнительного</w:t>
            </w:r>
            <w:r w:rsidRPr="00D85C2F">
              <w:rPr>
                <w:rFonts w:ascii="Times New Roman" w:hAnsi="Times New Roman" w:cs="Times New Roman"/>
                <w:szCs w:val="22"/>
              </w:rPr>
              <w:t xml:space="preserve"> образования детей</w:t>
            </w:r>
          </w:p>
        </w:tc>
        <w:tc>
          <w:tcPr>
            <w:tcW w:w="1673" w:type="pct"/>
          </w:tcPr>
          <w:p w:rsidR="00D42D1D" w:rsidRPr="00D85C2F" w:rsidRDefault="00D42D1D" w:rsidP="00C838D3">
            <w:pPr>
              <w:pStyle w:val="ConsPlusNormal"/>
              <w:rPr>
                <w:rFonts w:ascii="Times New Roman" w:hAnsi="Times New Roman" w:cs="Times New Roman"/>
                <w:szCs w:val="22"/>
              </w:rPr>
            </w:pPr>
            <w:r w:rsidRPr="00D85C2F">
              <w:rPr>
                <w:rFonts w:ascii="Times New Roman" w:hAnsi="Times New Roman" w:cs="Times New Roman"/>
                <w:szCs w:val="22"/>
              </w:rPr>
              <w:t>равный доступ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w:t>
            </w:r>
          </w:p>
          <w:p w:rsidR="00D42D1D" w:rsidRPr="00D85C2F" w:rsidRDefault="00D42D1D" w:rsidP="00C838D3">
            <w:pPr>
              <w:pStyle w:val="ConsPlusNormal"/>
              <w:rPr>
                <w:rFonts w:ascii="Times New Roman" w:hAnsi="Times New Roman" w:cs="Times New Roman"/>
                <w:szCs w:val="22"/>
              </w:rPr>
            </w:pPr>
            <w:r w:rsidRPr="00D85C2F">
              <w:rPr>
                <w:rFonts w:ascii="Times New Roman" w:hAnsi="Times New Roman" w:cs="Times New Roman"/>
                <w:szCs w:val="22"/>
              </w:rPr>
              <w:t>оказан</w:t>
            </w:r>
            <w:r w:rsidR="004D652F" w:rsidRPr="00D85C2F">
              <w:rPr>
                <w:rFonts w:ascii="Times New Roman" w:hAnsi="Times New Roman" w:cs="Times New Roman"/>
                <w:szCs w:val="22"/>
              </w:rPr>
              <w:t>ие</w:t>
            </w:r>
            <w:r w:rsidRPr="00D85C2F">
              <w:rPr>
                <w:rFonts w:ascii="Times New Roman" w:hAnsi="Times New Roman" w:cs="Times New Roman"/>
                <w:szCs w:val="22"/>
              </w:rPr>
              <w:t xml:space="preserve"> услуг по предоставлению дополнительного образования детям в образовательных организациях дополнительного образования детей;</w:t>
            </w:r>
          </w:p>
          <w:p w:rsidR="000A5816" w:rsidRPr="00D85C2F" w:rsidRDefault="000A5816" w:rsidP="00C838D3">
            <w:pPr>
              <w:pStyle w:val="ConsPlusNormal"/>
              <w:rPr>
                <w:rFonts w:ascii="Times New Roman" w:hAnsi="Times New Roman" w:cs="Times New Roman"/>
                <w:szCs w:val="22"/>
              </w:rPr>
            </w:pPr>
            <w:r w:rsidRPr="00D85C2F">
              <w:rPr>
                <w:rFonts w:ascii="Times New Roman" w:hAnsi="Times New Roman" w:cs="Times New Roman"/>
                <w:szCs w:val="22"/>
              </w:rPr>
              <w:t>обновлени</w:t>
            </w:r>
            <w:r w:rsidR="004D652F" w:rsidRPr="00D85C2F">
              <w:rPr>
                <w:rFonts w:ascii="Times New Roman" w:hAnsi="Times New Roman" w:cs="Times New Roman"/>
                <w:szCs w:val="22"/>
              </w:rPr>
              <w:t>е</w:t>
            </w:r>
            <w:r w:rsidRPr="00D85C2F">
              <w:rPr>
                <w:rFonts w:ascii="Times New Roman" w:hAnsi="Times New Roman" w:cs="Times New Roman"/>
                <w:szCs w:val="22"/>
              </w:rPr>
              <w:t xml:space="preserve"> материально-технической базы центра тестирования ГТО;</w:t>
            </w:r>
          </w:p>
          <w:p w:rsidR="000A5816" w:rsidRPr="00D85C2F" w:rsidRDefault="000A5816" w:rsidP="00C838D3">
            <w:pPr>
              <w:pStyle w:val="ConsPlusNormal"/>
              <w:rPr>
                <w:rFonts w:ascii="Times New Roman" w:hAnsi="Times New Roman" w:cs="Times New Roman"/>
                <w:szCs w:val="22"/>
              </w:rPr>
            </w:pPr>
            <w:r w:rsidRPr="00D85C2F">
              <w:rPr>
                <w:rFonts w:ascii="Times New Roman" w:hAnsi="Times New Roman" w:cs="Times New Roman"/>
                <w:szCs w:val="22"/>
              </w:rPr>
              <w:t>обновлен</w:t>
            </w:r>
            <w:r w:rsidR="004D652F" w:rsidRPr="00D85C2F">
              <w:rPr>
                <w:rFonts w:ascii="Times New Roman" w:hAnsi="Times New Roman" w:cs="Times New Roman"/>
                <w:szCs w:val="22"/>
              </w:rPr>
              <w:t>ие</w:t>
            </w:r>
            <w:r w:rsidRPr="00D85C2F">
              <w:rPr>
                <w:rFonts w:ascii="Times New Roman" w:hAnsi="Times New Roman" w:cs="Times New Roman"/>
                <w:szCs w:val="22"/>
              </w:rPr>
              <w:t xml:space="preserve"> материально-технического обеспечение существующей инфраструктуры системы дополнительного образования для реализации дополнительных общеразвивающих программ всех направленностей</w:t>
            </w:r>
          </w:p>
        </w:tc>
        <w:tc>
          <w:tcPr>
            <w:tcW w:w="1488" w:type="pct"/>
          </w:tcPr>
          <w:p w:rsidR="00196866" w:rsidRPr="00ED5FC8" w:rsidRDefault="00196866" w:rsidP="00C838D3">
            <w:pPr>
              <w:widowControl w:val="0"/>
              <w:tabs>
                <w:tab w:val="center" w:pos="4677"/>
                <w:tab w:val="right" w:pos="9355"/>
              </w:tabs>
              <w:autoSpaceDE w:val="0"/>
              <w:autoSpaceDN w:val="0"/>
              <w:adjustRightInd w:val="0"/>
              <w:spacing w:line="240" w:lineRule="auto"/>
              <w:rPr>
                <w:sz w:val="22"/>
                <w:szCs w:val="22"/>
              </w:rPr>
            </w:pPr>
            <w:r w:rsidRPr="00ED5FC8">
              <w:rPr>
                <w:sz w:val="22"/>
                <w:szCs w:val="22"/>
              </w:rPr>
              <w:t xml:space="preserve">доля детей в возрасте от 5 до 18 лет, </w:t>
            </w:r>
            <w:r w:rsidRPr="00692377">
              <w:rPr>
                <w:sz w:val="22"/>
                <w:szCs w:val="22"/>
              </w:rPr>
              <w:t xml:space="preserve">охваченных дополнительным </w:t>
            </w:r>
            <w:r w:rsidRPr="00ED5FC8">
              <w:rPr>
                <w:sz w:val="22"/>
                <w:szCs w:val="22"/>
              </w:rPr>
              <w:t>образованием;</w:t>
            </w:r>
          </w:p>
          <w:p w:rsidR="00196866" w:rsidRPr="00ED5FC8" w:rsidRDefault="00F217F3" w:rsidP="00C838D3">
            <w:pPr>
              <w:pStyle w:val="ConsPlusNormal"/>
              <w:rPr>
                <w:rFonts w:ascii="Times New Roman" w:hAnsi="Times New Roman" w:cs="Times New Roman"/>
                <w:szCs w:val="22"/>
              </w:rPr>
            </w:pPr>
            <w:r w:rsidRPr="00ED5FC8">
              <w:rPr>
                <w:rFonts w:ascii="Times New Roman" w:hAnsi="Times New Roman" w:cs="Times New Roman"/>
                <w:szCs w:val="22"/>
              </w:rPr>
              <w:t>доля детей в возрасте от 5 до 18 лет, получающих дополнительное образование с использованием сертификата дополнительного образования в рамках системы персонифицированного финансирования дополнительного образования детей, в общей численности детей указанного возраста, проживающих на территории муниципального образования «Холм-Жирковский район»</w:t>
            </w:r>
          </w:p>
          <w:p w:rsidR="00D42D1D" w:rsidRPr="00ED5FC8" w:rsidRDefault="00D42D1D" w:rsidP="00C838D3">
            <w:pPr>
              <w:pStyle w:val="ConsPlusNormal"/>
              <w:rPr>
                <w:rFonts w:ascii="Times New Roman" w:hAnsi="Times New Roman" w:cs="Times New Roman"/>
                <w:szCs w:val="22"/>
              </w:rPr>
            </w:pPr>
          </w:p>
        </w:tc>
      </w:tr>
      <w:tr w:rsidR="00D42D1D" w:rsidRPr="003C1E6A" w:rsidTr="008A3B33">
        <w:trPr>
          <w:trHeight w:val="247"/>
        </w:trPr>
        <w:tc>
          <w:tcPr>
            <w:tcW w:w="5000" w:type="pct"/>
            <w:gridSpan w:val="4"/>
          </w:tcPr>
          <w:p w:rsidR="00D42D1D" w:rsidRPr="003C1E6A" w:rsidRDefault="00AA5FAB" w:rsidP="00C838D3">
            <w:pPr>
              <w:widowControl w:val="0"/>
              <w:tabs>
                <w:tab w:val="center" w:pos="4677"/>
                <w:tab w:val="right" w:pos="9355"/>
              </w:tabs>
              <w:autoSpaceDE w:val="0"/>
              <w:autoSpaceDN w:val="0"/>
              <w:adjustRightInd w:val="0"/>
              <w:spacing w:line="240" w:lineRule="auto"/>
              <w:jc w:val="center"/>
              <w:rPr>
                <w:b/>
                <w:sz w:val="22"/>
                <w:szCs w:val="22"/>
              </w:rPr>
            </w:pPr>
            <w:r>
              <w:rPr>
                <w:b/>
                <w:sz w:val="22"/>
                <w:szCs w:val="22"/>
              </w:rPr>
              <w:t>5</w:t>
            </w:r>
            <w:r w:rsidR="00D42D1D" w:rsidRPr="003C1E6A">
              <w:rPr>
                <w:b/>
                <w:sz w:val="22"/>
                <w:szCs w:val="22"/>
              </w:rPr>
              <w:t>. Комплекс процессных мероприятий</w:t>
            </w:r>
          </w:p>
          <w:p w:rsidR="00D42D1D" w:rsidRPr="003C1E6A" w:rsidRDefault="00D42D1D" w:rsidP="00C838D3">
            <w:pPr>
              <w:widowControl w:val="0"/>
              <w:tabs>
                <w:tab w:val="center" w:pos="4677"/>
                <w:tab w:val="right" w:pos="9355"/>
              </w:tabs>
              <w:autoSpaceDE w:val="0"/>
              <w:autoSpaceDN w:val="0"/>
              <w:adjustRightInd w:val="0"/>
              <w:spacing w:line="240" w:lineRule="auto"/>
              <w:jc w:val="center"/>
              <w:rPr>
                <w:sz w:val="22"/>
                <w:szCs w:val="22"/>
              </w:rPr>
            </w:pPr>
            <w:r w:rsidRPr="003C1E6A">
              <w:rPr>
                <w:b/>
                <w:bCs/>
                <w:color w:val="000000"/>
                <w:sz w:val="22"/>
                <w:szCs w:val="22"/>
              </w:rPr>
              <w:t>«</w:t>
            </w:r>
            <w:r w:rsidR="00196866">
              <w:rPr>
                <w:b/>
                <w:bCs/>
                <w:color w:val="000000"/>
                <w:sz w:val="22"/>
                <w:szCs w:val="22"/>
              </w:rPr>
              <w:t>П</w:t>
            </w:r>
            <w:r w:rsidRPr="003C1E6A">
              <w:rPr>
                <w:b/>
                <w:bCs/>
                <w:color w:val="000000"/>
                <w:sz w:val="22"/>
                <w:szCs w:val="22"/>
              </w:rPr>
              <w:t>роведение мероприятий по отдыху и оздоровлению»</w:t>
            </w:r>
          </w:p>
        </w:tc>
      </w:tr>
      <w:tr w:rsidR="00D42D1D" w:rsidRPr="003C1E6A" w:rsidTr="008A3B33">
        <w:trPr>
          <w:trHeight w:val="247"/>
        </w:trPr>
        <w:tc>
          <w:tcPr>
            <w:tcW w:w="286" w:type="pct"/>
          </w:tcPr>
          <w:p w:rsidR="00D42D1D" w:rsidRPr="003C1E6A" w:rsidRDefault="00D42D1D" w:rsidP="00C838D3">
            <w:pPr>
              <w:widowControl w:val="0"/>
              <w:tabs>
                <w:tab w:val="center" w:pos="4677"/>
                <w:tab w:val="right" w:pos="9355"/>
              </w:tabs>
              <w:autoSpaceDE w:val="0"/>
              <w:autoSpaceDN w:val="0"/>
              <w:adjustRightInd w:val="0"/>
              <w:spacing w:line="240" w:lineRule="auto"/>
              <w:rPr>
                <w:sz w:val="22"/>
                <w:szCs w:val="22"/>
              </w:rPr>
            </w:pPr>
          </w:p>
        </w:tc>
        <w:tc>
          <w:tcPr>
            <w:tcW w:w="4714" w:type="pct"/>
            <w:gridSpan w:val="3"/>
          </w:tcPr>
          <w:p w:rsidR="00D42D1D" w:rsidRPr="003C1E6A" w:rsidRDefault="00D42D1D" w:rsidP="00C838D3">
            <w:pPr>
              <w:widowControl w:val="0"/>
              <w:tabs>
                <w:tab w:val="center" w:pos="4677"/>
                <w:tab w:val="right" w:pos="9355"/>
              </w:tabs>
              <w:autoSpaceDE w:val="0"/>
              <w:autoSpaceDN w:val="0"/>
              <w:adjustRightInd w:val="0"/>
              <w:spacing w:line="240" w:lineRule="auto"/>
              <w:rPr>
                <w:sz w:val="22"/>
                <w:szCs w:val="22"/>
              </w:rPr>
            </w:pPr>
            <w:r w:rsidRPr="003C1E6A">
              <w:rPr>
                <w:sz w:val="22"/>
                <w:szCs w:val="22"/>
              </w:rPr>
              <w:t>Ответственный за выполнение комплекса процессных мероприятий – заместитель Главы муниципального образования – начальник отдела по образованию Администрации муниципального образования «Холм-Жирковский район» Смоленской области Т.В. Муравьева</w:t>
            </w:r>
          </w:p>
        </w:tc>
      </w:tr>
      <w:tr w:rsidR="00D42D1D" w:rsidRPr="003C1E6A" w:rsidTr="006769AD">
        <w:trPr>
          <w:trHeight w:val="247"/>
        </w:trPr>
        <w:tc>
          <w:tcPr>
            <w:tcW w:w="286" w:type="pct"/>
          </w:tcPr>
          <w:p w:rsidR="00D42D1D" w:rsidRPr="003C1E6A" w:rsidRDefault="00FA6F0A" w:rsidP="00C838D3">
            <w:pPr>
              <w:widowControl w:val="0"/>
              <w:tabs>
                <w:tab w:val="center" w:pos="4677"/>
                <w:tab w:val="right" w:pos="9355"/>
              </w:tabs>
              <w:autoSpaceDE w:val="0"/>
              <w:autoSpaceDN w:val="0"/>
              <w:adjustRightInd w:val="0"/>
              <w:spacing w:line="240" w:lineRule="auto"/>
              <w:rPr>
                <w:sz w:val="22"/>
                <w:szCs w:val="22"/>
              </w:rPr>
            </w:pPr>
            <w:r>
              <w:rPr>
                <w:sz w:val="22"/>
                <w:szCs w:val="22"/>
              </w:rPr>
              <w:t>5.1</w:t>
            </w:r>
          </w:p>
        </w:tc>
        <w:tc>
          <w:tcPr>
            <w:tcW w:w="1553" w:type="pct"/>
          </w:tcPr>
          <w:p w:rsidR="00D42D1D" w:rsidRPr="003C1E6A" w:rsidRDefault="00D85C2F" w:rsidP="00C838D3">
            <w:pPr>
              <w:widowControl w:val="0"/>
              <w:tabs>
                <w:tab w:val="center" w:pos="4677"/>
                <w:tab w:val="right" w:pos="9355"/>
              </w:tabs>
              <w:autoSpaceDE w:val="0"/>
              <w:autoSpaceDN w:val="0"/>
              <w:adjustRightInd w:val="0"/>
              <w:spacing w:line="240" w:lineRule="auto"/>
              <w:rPr>
                <w:sz w:val="22"/>
                <w:szCs w:val="22"/>
              </w:rPr>
            </w:pPr>
            <w:r>
              <w:rPr>
                <w:sz w:val="22"/>
                <w:szCs w:val="22"/>
              </w:rPr>
              <w:t xml:space="preserve">Обеспечена возможность </w:t>
            </w:r>
            <w:r w:rsidR="005158E7" w:rsidRPr="005158E7">
              <w:rPr>
                <w:sz w:val="22"/>
                <w:szCs w:val="22"/>
              </w:rPr>
              <w:t xml:space="preserve">отдыха детей в каникулярное время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w:t>
            </w:r>
            <w:r w:rsidR="005158E7" w:rsidRPr="005158E7">
              <w:rPr>
                <w:sz w:val="22"/>
                <w:szCs w:val="22"/>
              </w:rPr>
              <w:lastRenderedPageBreak/>
              <w:t>основного общего, среднего общего образования и организаций дополнительного образования детей</w:t>
            </w:r>
          </w:p>
        </w:tc>
        <w:tc>
          <w:tcPr>
            <w:tcW w:w="1673" w:type="pct"/>
          </w:tcPr>
          <w:p w:rsidR="00D42D1D" w:rsidRPr="003C1E6A" w:rsidRDefault="00D85C2F" w:rsidP="00C838D3">
            <w:pPr>
              <w:widowControl w:val="0"/>
              <w:tabs>
                <w:tab w:val="center" w:pos="4677"/>
                <w:tab w:val="right" w:pos="9355"/>
              </w:tabs>
              <w:autoSpaceDE w:val="0"/>
              <w:autoSpaceDN w:val="0"/>
              <w:adjustRightInd w:val="0"/>
              <w:spacing w:line="240" w:lineRule="auto"/>
              <w:rPr>
                <w:sz w:val="22"/>
                <w:szCs w:val="22"/>
              </w:rPr>
            </w:pPr>
            <w:r w:rsidRPr="00D85C2F">
              <w:rPr>
                <w:sz w:val="22"/>
                <w:szCs w:val="22"/>
              </w:rPr>
              <w:lastRenderedPageBreak/>
              <w:t xml:space="preserve">участие </w:t>
            </w:r>
            <w:r w:rsidR="00A62FE2" w:rsidRPr="00D85C2F">
              <w:rPr>
                <w:sz w:val="22"/>
                <w:szCs w:val="22"/>
              </w:rPr>
              <w:t>учащи</w:t>
            </w:r>
            <w:r w:rsidRPr="00D85C2F">
              <w:rPr>
                <w:sz w:val="22"/>
                <w:szCs w:val="22"/>
              </w:rPr>
              <w:t>х</w:t>
            </w:r>
            <w:r w:rsidR="00A62FE2" w:rsidRPr="00D85C2F">
              <w:rPr>
                <w:sz w:val="22"/>
                <w:szCs w:val="22"/>
              </w:rPr>
              <w:t>ся в мероприятиях</w:t>
            </w:r>
            <w:r w:rsidR="00A62FE2" w:rsidRPr="00D85C2F">
              <w:rPr>
                <w:spacing w:val="-4"/>
                <w:sz w:val="22"/>
                <w:szCs w:val="22"/>
              </w:rPr>
              <w:t xml:space="preserve"> по отдыху и оздоровлению на базе </w:t>
            </w:r>
            <w:r w:rsidR="00ED5FC8" w:rsidRPr="00D85C2F">
              <w:rPr>
                <w:sz w:val="22"/>
                <w:szCs w:val="22"/>
              </w:rPr>
              <w:t xml:space="preserve">муниципальных образовательных организаций, реализующих образовательные программы начального общего, основного общего, среднего общего образования и организаций </w:t>
            </w:r>
            <w:r w:rsidR="00ED5FC8" w:rsidRPr="00D85C2F">
              <w:rPr>
                <w:sz w:val="22"/>
                <w:szCs w:val="22"/>
              </w:rPr>
              <w:lastRenderedPageBreak/>
              <w:t>дополнительного образования детей</w:t>
            </w:r>
          </w:p>
        </w:tc>
        <w:tc>
          <w:tcPr>
            <w:tcW w:w="1488" w:type="pct"/>
          </w:tcPr>
          <w:p w:rsidR="00D42D1D" w:rsidRPr="003C1E6A" w:rsidRDefault="00D85C2F" w:rsidP="00C838D3">
            <w:pPr>
              <w:widowControl w:val="0"/>
              <w:tabs>
                <w:tab w:val="center" w:pos="4677"/>
                <w:tab w:val="right" w:pos="9355"/>
              </w:tabs>
              <w:autoSpaceDE w:val="0"/>
              <w:autoSpaceDN w:val="0"/>
              <w:adjustRightInd w:val="0"/>
              <w:spacing w:line="240" w:lineRule="auto"/>
              <w:rPr>
                <w:sz w:val="22"/>
                <w:szCs w:val="22"/>
              </w:rPr>
            </w:pPr>
            <w:r>
              <w:rPr>
                <w:spacing w:val="-4"/>
                <w:sz w:val="22"/>
                <w:szCs w:val="22"/>
              </w:rPr>
              <w:lastRenderedPageBreak/>
              <w:t>д</w:t>
            </w:r>
            <w:r w:rsidR="005158E7">
              <w:rPr>
                <w:spacing w:val="-4"/>
                <w:sz w:val="22"/>
                <w:szCs w:val="22"/>
              </w:rPr>
              <w:t xml:space="preserve">оля учащихся, участвующих в мероприятиях по отдыху и оздоровлению на базе </w:t>
            </w:r>
            <w:r w:rsidR="00ED5FC8" w:rsidRPr="00ED5FC8">
              <w:rPr>
                <w:spacing w:val="-4"/>
                <w:sz w:val="22"/>
                <w:szCs w:val="22"/>
              </w:rPr>
              <w:t xml:space="preserve">муниципальных образовательных организаций, реализующих образовательные программы начального общего, основного общего, среднего </w:t>
            </w:r>
            <w:r w:rsidR="00ED5FC8" w:rsidRPr="00ED5FC8">
              <w:rPr>
                <w:spacing w:val="-4"/>
                <w:sz w:val="22"/>
                <w:szCs w:val="22"/>
              </w:rPr>
              <w:lastRenderedPageBreak/>
              <w:t>общего образования и организаций дополнительного образования детей</w:t>
            </w:r>
          </w:p>
        </w:tc>
      </w:tr>
      <w:tr w:rsidR="00D42D1D" w:rsidRPr="003C1E6A" w:rsidTr="008A3B33">
        <w:trPr>
          <w:trHeight w:val="247"/>
        </w:trPr>
        <w:tc>
          <w:tcPr>
            <w:tcW w:w="5000" w:type="pct"/>
            <w:gridSpan w:val="4"/>
          </w:tcPr>
          <w:p w:rsidR="00D42D1D" w:rsidRPr="003C1E6A" w:rsidRDefault="00AA5FAB" w:rsidP="00C838D3">
            <w:pPr>
              <w:widowControl w:val="0"/>
              <w:tabs>
                <w:tab w:val="center" w:pos="4677"/>
                <w:tab w:val="right" w:pos="9355"/>
              </w:tabs>
              <w:autoSpaceDE w:val="0"/>
              <w:autoSpaceDN w:val="0"/>
              <w:adjustRightInd w:val="0"/>
              <w:spacing w:line="240" w:lineRule="auto"/>
              <w:jc w:val="center"/>
              <w:rPr>
                <w:b/>
                <w:sz w:val="22"/>
                <w:szCs w:val="22"/>
              </w:rPr>
            </w:pPr>
            <w:r>
              <w:rPr>
                <w:b/>
                <w:sz w:val="22"/>
                <w:szCs w:val="22"/>
              </w:rPr>
              <w:lastRenderedPageBreak/>
              <w:t>6</w:t>
            </w:r>
            <w:r w:rsidR="00D42D1D" w:rsidRPr="003C1E6A">
              <w:rPr>
                <w:b/>
                <w:sz w:val="22"/>
                <w:szCs w:val="22"/>
              </w:rPr>
              <w:t>. Комплекс процессных мероприятий</w:t>
            </w:r>
          </w:p>
          <w:p w:rsidR="00D42D1D" w:rsidRPr="003C1E6A" w:rsidRDefault="00D42D1D" w:rsidP="00C838D3">
            <w:pPr>
              <w:widowControl w:val="0"/>
              <w:tabs>
                <w:tab w:val="center" w:pos="4677"/>
                <w:tab w:val="right" w:pos="9355"/>
              </w:tabs>
              <w:autoSpaceDE w:val="0"/>
              <w:autoSpaceDN w:val="0"/>
              <w:adjustRightInd w:val="0"/>
              <w:spacing w:line="240" w:lineRule="auto"/>
              <w:jc w:val="center"/>
              <w:rPr>
                <w:sz w:val="22"/>
                <w:szCs w:val="22"/>
              </w:rPr>
            </w:pPr>
            <w:r w:rsidRPr="003C1E6A">
              <w:rPr>
                <w:b/>
                <w:bCs/>
                <w:color w:val="000000"/>
                <w:sz w:val="22"/>
                <w:szCs w:val="22"/>
              </w:rPr>
              <w:t>«Совершенствование системы воспитания»</w:t>
            </w:r>
          </w:p>
        </w:tc>
      </w:tr>
      <w:tr w:rsidR="00D42D1D" w:rsidRPr="003C1E6A" w:rsidTr="008A3B33">
        <w:trPr>
          <w:trHeight w:val="247"/>
        </w:trPr>
        <w:tc>
          <w:tcPr>
            <w:tcW w:w="286" w:type="pct"/>
          </w:tcPr>
          <w:p w:rsidR="00D42D1D" w:rsidRPr="003C1E6A" w:rsidRDefault="00D42D1D" w:rsidP="00C838D3">
            <w:pPr>
              <w:widowControl w:val="0"/>
              <w:tabs>
                <w:tab w:val="center" w:pos="4677"/>
                <w:tab w:val="right" w:pos="9355"/>
              </w:tabs>
              <w:autoSpaceDE w:val="0"/>
              <w:autoSpaceDN w:val="0"/>
              <w:adjustRightInd w:val="0"/>
              <w:spacing w:line="240" w:lineRule="auto"/>
              <w:rPr>
                <w:sz w:val="22"/>
                <w:szCs w:val="22"/>
              </w:rPr>
            </w:pPr>
          </w:p>
        </w:tc>
        <w:tc>
          <w:tcPr>
            <w:tcW w:w="4714" w:type="pct"/>
            <w:gridSpan w:val="3"/>
          </w:tcPr>
          <w:p w:rsidR="00D42D1D" w:rsidRPr="003C1E6A" w:rsidRDefault="00D42D1D" w:rsidP="00C838D3">
            <w:pPr>
              <w:widowControl w:val="0"/>
              <w:tabs>
                <w:tab w:val="center" w:pos="4677"/>
                <w:tab w:val="right" w:pos="9355"/>
              </w:tabs>
              <w:autoSpaceDE w:val="0"/>
              <w:autoSpaceDN w:val="0"/>
              <w:adjustRightInd w:val="0"/>
              <w:spacing w:line="240" w:lineRule="auto"/>
              <w:rPr>
                <w:sz w:val="22"/>
                <w:szCs w:val="22"/>
              </w:rPr>
            </w:pPr>
            <w:r w:rsidRPr="003C1E6A">
              <w:rPr>
                <w:sz w:val="22"/>
                <w:szCs w:val="22"/>
              </w:rPr>
              <w:t>Ответственный за выполнение комплекса процессных мероприятий – заместитель Главы муниципального образования – начальник отдела по образованию Администрации муниципального образования «Холм-Жирковский район» Смоленской области Т.В. Муравьева</w:t>
            </w:r>
          </w:p>
        </w:tc>
      </w:tr>
      <w:tr w:rsidR="00A62FE2" w:rsidRPr="003C1E6A" w:rsidTr="006769AD">
        <w:trPr>
          <w:trHeight w:val="247"/>
        </w:trPr>
        <w:tc>
          <w:tcPr>
            <w:tcW w:w="286" w:type="pct"/>
          </w:tcPr>
          <w:p w:rsidR="00A62FE2" w:rsidRPr="003C1E6A" w:rsidRDefault="00AA5FAB" w:rsidP="00C838D3">
            <w:pPr>
              <w:widowControl w:val="0"/>
              <w:tabs>
                <w:tab w:val="center" w:pos="4677"/>
                <w:tab w:val="right" w:pos="9355"/>
              </w:tabs>
              <w:autoSpaceDE w:val="0"/>
              <w:autoSpaceDN w:val="0"/>
              <w:adjustRightInd w:val="0"/>
              <w:spacing w:line="240" w:lineRule="auto"/>
              <w:rPr>
                <w:sz w:val="22"/>
                <w:szCs w:val="22"/>
              </w:rPr>
            </w:pPr>
            <w:r>
              <w:rPr>
                <w:sz w:val="22"/>
                <w:szCs w:val="22"/>
              </w:rPr>
              <w:t>6.</w:t>
            </w:r>
            <w:r w:rsidR="00FA6F0A">
              <w:rPr>
                <w:sz w:val="22"/>
                <w:szCs w:val="22"/>
              </w:rPr>
              <w:t>1</w:t>
            </w:r>
          </w:p>
        </w:tc>
        <w:tc>
          <w:tcPr>
            <w:tcW w:w="1553" w:type="pct"/>
          </w:tcPr>
          <w:p w:rsidR="00A62FE2" w:rsidRPr="003C1E6A" w:rsidRDefault="00115BA7" w:rsidP="00C838D3">
            <w:pPr>
              <w:widowControl w:val="0"/>
              <w:tabs>
                <w:tab w:val="center" w:pos="4677"/>
                <w:tab w:val="right" w:pos="9355"/>
              </w:tabs>
              <w:autoSpaceDE w:val="0"/>
              <w:autoSpaceDN w:val="0"/>
              <w:adjustRightInd w:val="0"/>
              <w:spacing w:line="240" w:lineRule="auto"/>
              <w:rPr>
                <w:sz w:val="22"/>
                <w:szCs w:val="22"/>
              </w:rPr>
            </w:pPr>
            <w:r w:rsidRPr="00115BA7">
              <w:rPr>
                <w:sz w:val="22"/>
                <w:szCs w:val="22"/>
              </w:rPr>
              <w:t>Реализ</w:t>
            </w:r>
            <w:r w:rsidR="00937184">
              <w:rPr>
                <w:sz w:val="22"/>
                <w:szCs w:val="22"/>
              </w:rPr>
              <w:t>ация мероприятий</w:t>
            </w:r>
            <w:r w:rsidR="00FA6F0A">
              <w:rPr>
                <w:sz w:val="22"/>
                <w:szCs w:val="22"/>
              </w:rPr>
              <w:t>,</w:t>
            </w:r>
            <w:r w:rsidR="00FA6F0A" w:rsidRPr="00A62FE2">
              <w:rPr>
                <w:sz w:val="22"/>
                <w:szCs w:val="22"/>
              </w:rPr>
              <w:t xml:space="preserve"> направленны</w:t>
            </w:r>
            <w:r w:rsidR="00FA6F0A">
              <w:rPr>
                <w:sz w:val="22"/>
                <w:szCs w:val="22"/>
              </w:rPr>
              <w:t>х</w:t>
            </w:r>
            <w:r w:rsidR="00FA6F0A" w:rsidRPr="00A62FE2">
              <w:rPr>
                <w:sz w:val="22"/>
                <w:szCs w:val="22"/>
              </w:rPr>
              <w:t xml:space="preserve"> на профилактику незаконного потребления наркотиков среди несовершеннолетних и молодежи</w:t>
            </w:r>
            <w:r w:rsidR="00FA6F0A" w:rsidRPr="003E3361">
              <w:rPr>
                <w:rFonts w:eastAsia="Calibri"/>
                <w:sz w:val="22"/>
              </w:rPr>
              <w:t xml:space="preserve"> в возрасте 11-24 лет</w:t>
            </w:r>
          </w:p>
        </w:tc>
        <w:tc>
          <w:tcPr>
            <w:tcW w:w="1673" w:type="pct"/>
            <w:tcBorders>
              <w:top w:val="single" w:sz="4" w:space="0" w:color="000000"/>
              <w:left w:val="single" w:sz="4" w:space="0" w:color="000000"/>
              <w:bottom w:val="single" w:sz="4" w:space="0" w:color="000000"/>
              <w:right w:val="single" w:sz="4" w:space="0" w:color="000000"/>
            </w:tcBorders>
            <w:shd w:val="clear" w:color="auto" w:fill="auto"/>
          </w:tcPr>
          <w:p w:rsidR="00A62FE2" w:rsidRPr="00A62FE2" w:rsidRDefault="00B503BD" w:rsidP="00C838D3">
            <w:pPr>
              <w:spacing w:line="240" w:lineRule="auto"/>
              <w:outlineLvl w:val="3"/>
              <w:rPr>
                <w:sz w:val="22"/>
                <w:szCs w:val="22"/>
              </w:rPr>
            </w:pPr>
            <w:r>
              <w:rPr>
                <w:rFonts w:eastAsia="Calibri"/>
                <w:sz w:val="22"/>
              </w:rPr>
              <w:t>снижение к</w:t>
            </w:r>
            <w:r w:rsidRPr="00B503BD">
              <w:rPr>
                <w:rFonts w:eastAsia="Calibri"/>
                <w:sz w:val="22"/>
              </w:rPr>
              <w:t>оличеств</w:t>
            </w:r>
            <w:r>
              <w:rPr>
                <w:rFonts w:eastAsia="Calibri"/>
                <w:sz w:val="22"/>
              </w:rPr>
              <w:t>а</w:t>
            </w:r>
            <w:r w:rsidRPr="00B503BD">
              <w:rPr>
                <w:rFonts w:eastAsia="Calibri"/>
                <w:sz w:val="22"/>
              </w:rPr>
              <w:t xml:space="preserve"> подростков и молодёжи в возрасте 11-24 лет, незаконно потребляющих наркотики</w:t>
            </w:r>
          </w:p>
        </w:tc>
        <w:tc>
          <w:tcPr>
            <w:tcW w:w="1488" w:type="pct"/>
          </w:tcPr>
          <w:p w:rsidR="006C4CD6" w:rsidRPr="00BA44C8" w:rsidRDefault="003E3361" w:rsidP="00C838D3">
            <w:pPr>
              <w:spacing w:line="240" w:lineRule="auto"/>
              <w:rPr>
                <w:rFonts w:eastAsia="Calibri"/>
                <w:sz w:val="22"/>
              </w:rPr>
            </w:pPr>
            <w:r w:rsidRPr="005D76F4">
              <w:rPr>
                <w:rFonts w:eastAsia="Calibri"/>
                <w:sz w:val="22"/>
              </w:rPr>
              <w:t>доля подростков и молодёжи в возрасте 11-24 лет, охваченных профилактическими мерами, направленными на сокращение употребления наркотиков</w:t>
            </w:r>
          </w:p>
        </w:tc>
      </w:tr>
      <w:tr w:rsidR="00A62FE2" w:rsidRPr="003C1E6A" w:rsidTr="006769AD">
        <w:trPr>
          <w:trHeight w:val="247"/>
        </w:trPr>
        <w:tc>
          <w:tcPr>
            <w:tcW w:w="286" w:type="pct"/>
          </w:tcPr>
          <w:p w:rsidR="00A62FE2" w:rsidRPr="003C1E6A" w:rsidRDefault="00AA5FAB" w:rsidP="00C838D3">
            <w:pPr>
              <w:widowControl w:val="0"/>
              <w:tabs>
                <w:tab w:val="center" w:pos="4677"/>
                <w:tab w:val="right" w:pos="9355"/>
              </w:tabs>
              <w:autoSpaceDE w:val="0"/>
              <w:autoSpaceDN w:val="0"/>
              <w:adjustRightInd w:val="0"/>
              <w:spacing w:line="240" w:lineRule="auto"/>
              <w:rPr>
                <w:sz w:val="22"/>
                <w:szCs w:val="22"/>
              </w:rPr>
            </w:pPr>
            <w:r>
              <w:rPr>
                <w:sz w:val="22"/>
                <w:szCs w:val="22"/>
              </w:rPr>
              <w:t>6.</w:t>
            </w:r>
            <w:r w:rsidR="00B503BD">
              <w:rPr>
                <w:sz w:val="22"/>
                <w:szCs w:val="22"/>
              </w:rPr>
              <w:t>2</w:t>
            </w:r>
          </w:p>
        </w:tc>
        <w:tc>
          <w:tcPr>
            <w:tcW w:w="1553" w:type="pct"/>
          </w:tcPr>
          <w:p w:rsidR="00A62FE2" w:rsidRPr="003C1E6A" w:rsidRDefault="00B503BD" w:rsidP="00C838D3">
            <w:pPr>
              <w:widowControl w:val="0"/>
              <w:tabs>
                <w:tab w:val="center" w:pos="4677"/>
                <w:tab w:val="right" w:pos="9355"/>
              </w:tabs>
              <w:autoSpaceDE w:val="0"/>
              <w:autoSpaceDN w:val="0"/>
              <w:adjustRightInd w:val="0"/>
              <w:spacing w:line="240" w:lineRule="auto"/>
              <w:rPr>
                <w:sz w:val="22"/>
                <w:szCs w:val="22"/>
              </w:rPr>
            </w:pPr>
            <w:r>
              <w:rPr>
                <w:sz w:val="22"/>
                <w:szCs w:val="22"/>
              </w:rPr>
              <w:t>Реализация</w:t>
            </w:r>
            <w:r w:rsidRPr="00A62FE2">
              <w:rPr>
                <w:sz w:val="22"/>
                <w:szCs w:val="22"/>
              </w:rPr>
              <w:t xml:space="preserve"> мероприяти</w:t>
            </w:r>
            <w:r>
              <w:rPr>
                <w:sz w:val="22"/>
                <w:szCs w:val="22"/>
              </w:rPr>
              <w:t>й</w:t>
            </w:r>
            <w:r w:rsidRPr="00A62FE2">
              <w:rPr>
                <w:sz w:val="22"/>
                <w:szCs w:val="22"/>
              </w:rPr>
              <w:t xml:space="preserve"> по патриотическому воспитанию молодеж</w:t>
            </w:r>
            <w:r w:rsidR="00A030E4">
              <w:rPr>
                <w:sz w:val="22"/>
                <w:szCs w:val="22"/>
              </w:rPr>
              <w:t xml:space="preserve">и </w:t>
            </w:r>
            <w:r w:rsidR="00BB28F3" w:rsidRPr="00BB28F3">
              <w:rPr>
                <w:sz w:val="22"/>
                <w:szCs w:val="22"/>
              </w:rPr>
              <w:t>мероприятий с участием волонтёров</w:t>
            </w:r>
          </w:p>
        </w:tc>
        <w:tc>
          <w:tcPr>
            <w:tcW w:w="1673" w:type="pct"/>
            <w:tcBorders>
              <w:top w:val="nil"/>
              <w:left w:val="single" w:sz="4" w:space="0" w:color="000000"/>
              <w:bottom w:val="single" w:sz="4" w:space="0" w:color="000000"/>
              <w:right w:val="single" w:sz="4" w:space="0" w:color="000000"/>
            </w:tcBorders>
            <w:shd w:val="clear" w:color="auto" w:fill="auto"/>
          </w:tcPr>
          <w:p w:rsidR="00A62FE2" w:rsidRDefault="00B503BD" w:rsidP="00C838D3">
            <w:pPr>
              <w:spacing w:line="240" w:lineRule="auto"/>
              <w:outlineLvl w:val="3"/>
              <w:rPr>
                <w:rFonts w:eastAsia="Calibri"/>
                <w:sz w:val="22"/>
              </w:rPr>
            </w:pPr>
            <w:r>
              <w:rPr>
                <w:rFonts w:eastAsia="Calibri"/>
                <w:sz w:val="22"/>
              </w:rPr>
              <w:t>увеличение к</w:t>
            </w:r>
            <w:r w:rsidRPr="00B503BD">
              <w:rPr>
                <w:rFonts w:eastAsia="Calibri"/>
                <w:sz w:val="22"/>
              </w:rPr>
              <w:t>оличеств</w:t>
            </w:r>
            <w:r>
              <w:rPr>
                <w:rFonts w:eastAsia="Calibri"/>
                <w:sz w:val="22"/>
              </w:rPr>
              <w:t>а</w:t>
            </w:r>
            <w:r w:rsidRPr="00B503BD">
              <w:rPr>
                <w:rFonts w:eastAsia="Calibri"/>
                <w:sz w:val="22"/>
              </w:rPr>
              <w:t xml:space="preserve"> созданных музеев, музейных уголков в образовательных организациях</w:t>
            </w:r>
            <w:r w:rsidR="00BB28F3">
              <w:rPr>
                <w:rFonts w:eastAsia="Calibri"/>
                <w:sz w:val="22"/>
              </w:rPr>
              <w:t>;</w:t>
            </w:r>
          </w:p>
          <w:p w:rsidR="00BB28F3" w:rsidRPr="00A62FE2" w:rsidRDefault="00BB28F3" w:rsidP="00C838D3">
            <w:pPr>
              <w:spacing w:line="240" w:lineRule="auto"/>
              <w:outlineLvl w:val="3"/>
              <w:rPr>
                <w:sz w:val="22"/>
                <w:szCs w:val="22"/>
              </w:rPr>
            </w:pPr>
            <w:r>
              <w:rPr>
                <w:sz w:val="22"/>
                <w:szCs w:val="22"/>
              </w:rPr>
              <w:t>активизация добровольческого движения с участие школьников в Холм-Жирковском районе</w:t>
            </w:r>
          </w:p>
        </w:tc>
        <w:tc>
          <w:tcPr>
            <w:tcW w:w="1488" w:type="pct"/>
          </w:tcPr>
          <w:p w:rsidR="00BB28F3" w:rsidRPr="00BA44C8" w:rsidRDefault="006C4CD6" w:rsidP="00C838D3">
            <w:pPr>
              <w:spacing w:line="240" w:lineRule="auto"/>
              <w:jc w:val="both"/>
              <w:rPr>
                <w:rFonts w:eastAsia="Calibri"/>
                <w:sz w:val="22"/>
              </w:rPr>
            </w:pPr>
            <w:r>
              <w:rPr>
                <w:rFonts w:eastAsia="Calibri"/>
                <w:sz w:val="22"/>
              </w:rPr>
              <w:t>д</w:t>
            </w:r>
            <w:r w:rsidR="003E3361" w:rsidRPr="003E3361">
              <w:rPr>
                <w:rFonts w:eastAsia="Calibri"/>
                <w:sz w:val="22"/>
              </w:rPr>
              <w:t>оля обучающихся ориентированных на повышение статуса патриотического воспитания в ОУ</w:t>
            </w:r>
          </w:p>
        </w:tc>
      </w:tr>
      <w:tr w:rsidR="00A62FE2" w:rsidRPr="003C1E6A" w:rsidTr="006769AD">
        <w:trPr>
          <w:trHeight w:val="247"/>
        </w:trPr>
        <w:tc>
          <w:tcPr>
            <w:tcW w:w="286" w:type="pct"/>
          </w:tcPr>
          <w:p w:rsidR="00A62FE2" w:rsidRPr="003C1E6A" w:rsidRDefault="00AA5FAB" w:rsidP="00C838D3">
            <w:pPr>
              <w:widowControl w:val="0"/>
              <w:tabs>
                <w:tab w:val="center" w:pos="4677"/>
                <w:tab w:val="right" w:pos="9355"/>
              </w:tabs>
              <w:autoSpaceDE w:val="0"/>
              <w:autoSpaceDN w:val="0"/>
              <w:adjustRightInd w:val="0"/>
              <w:spacing w:line="240" w:lineRule="auto"/>
              <w:rPr>
                <w:sz w:val="22"/>
                <w:szCs w:val="22"/>
              </w:rPr>
            </w:pPr>
            <w:r>
              <w:rPr>
                <w:sz w:val="22"/>
                <w:szCs w:val="22"/>
              </w:rPr>
              <w:t>6.</w:t>
            </w:r>
            <w:r w:rsidR="00B503BD">
              <w:rPr>
                <w:sz w:val="22"/>
                <w:szCs w:val="22"/>
              </w:rPr>
              <w:t>3</w:t>
            </w:r>
          </w:p>
        </w:tc>
        <w:tc>
          <w:tcPr>
            <w:tcW w:w="1553" w:type="pct"/>
          </w:tcPr>
          <w:p w:rsidR="00A62FE2" w:rsidRDefault="00BB28F3" w:rsidP="00C838D3">
            <w:pPr>
              <w:widowControl w:val="0"/>
              <w:tabs>
                <w:tab w:val="center" w:pos="4677"/>
                <w:tab w:val="right" w:pos="9355"/>
              </w:tabs>
              <w:autoSpaceDE w:val="0"/>
              <w:autoSpaceDN w:val="0"/>
              <w:adjustRightInd w:val="0"/>
              <w:spacing w:line="240" w:lineRule="auto"/>
              <w:rPr>
                <w:sz w:val="22"/>
                <w:szCs w:val="22"/>
              </w:rPr>
            </w:pPr>
            <w:r>
              <w:rPr>
                <w:sz w:val="22"/>
                <w:szCs w:val="22"/>
              </w:rPr>
              <w:t>П</w:t>
            </w:r>
            <w:r w:rsidR="00B503BD" w:rsidRPr="00A62FE2">
              <w:rPr>
                <w:sz w:val="22"/>
                <w:szCs w:val="22"/>
              </w:rPr>
              <w:t>роведение районных спортивных мероприятий, фестивалей, спартакиад</w:t>
            </w:r>
            <w:r>
              <w:rPr>
                <w:sz w:val="22"/>
                <w:szCs w:val="22"/>
              </w:rPr>
              <w:t xml:space="preserve">; </w:t>
            </w:r>
          </w:p>
          <w:p w:rsidR="00BB28F3" w:rsidRPr="003C1E6A" w:rsidRDefault="0001638E" w:rsidP="00C838D3">
            <w:pPr>
              <w:widowControl w:val="0"/>
              <w:tabs>
                <w:tab w:val="center" w:pos="4677"/>
                <w:tab w:val="right" w:pos="9355"/>
              </w:tabs>
              <w:autoSpaceDE w:val="0"/>
              <w:autoSpaceDN w:val="0"/>
              <w:adjustRightInd w:val="0"/>
              <w:spacing w:line="240" w:lineRule="auto"/>
              <w:rPr>
                <w:sz w:val="22"/>
                <w:szCs w:val="22"/>
              </w:rPr>
            </w:pPr>
            <w:r>
              <w:rPr>
                <w:sz w:val="22"/>
                <w:szCs w:val="22"/>
              </w:rPr>
              <w:t>р</w:t>
            </w:r>
            <w:r w:rsidR="00BB28F3" w:rsidRPr="00BB28F3">
              <w:rPr>
                <w:sz w:val="22"/>
                <w:szCs w:val="22"/>
              </w:rPr>
              <w:t>еализация мероприятий по поддержке одаренных детей</w:t>
            </w:r>
          </w:p>
        </w:tc>
        <w:tc>
          <w:tcPr>
            <w:tcW w:w="1673" w:type="pct"/>
            <w:tcBorders>
              <w:top w:val="nil"/>
              <w:left w:val="single" w:sz="4" w:space="0" w:color="000000"/>
              <w:bottom w:val="single" w:sz="4" w:space="0" w:color="000000"/>
              <w:right w:val="single" w:sz="4" w:space="0" w:color="000000"/>
            </w:tcBorders>
            <w:shd w:val="clear" w:color="auto" w:fill="auto"/>
          </w:tcPr>
          <w:p w:rsidR="00A62FE2" w:rsidRPr="00A62FE2" w:rsidRDefault="00B503BD" w:rsidP="00C838D3">
            <w:pPr>
              <w:spacing w:line="240" w:lineRule="auto"/>
              <w:outlineLvl w:val="3"/>
              <w:rPr>
                <w:sz w:val="22"/>
                <w:szCs w:val="22"/>
              </w:rPr>
            </w:pPr>
            <w:r>
              <w:rPr>
                <w:sz w:val="22"/>
                <w:szCs w:val="22"/>
              </w:rPr>
              <w:t>создание муниципальной базы данных «Одарённые дети»</w:t>
            </w:r>
          </w:p>
        </w:tc>
        <w:tc>
          <w:tcPr>
            <w:tcW w:w="1488" w:type="pct"/>
          </w:tcPr>
          <w:p w:rsidR="007C1A73" w:rsidRDefault="0001638E" w:rsidP="00C838D3">
            <w:pPr>
              <w:widowControl w:val="0"/>
              <w:tabs>
                <w:tab w:val="center" w:pos="4677"/>
                <w:tab w:val="right" w:pos="9355"/>
              </w:tabs>
              <w:autoSpaceDE w:val="0"/>
              <w:autoSpaceDN w:val="0"/>
              <w:adjustRightInd w:val="0"/>
              <w:spacing w:line="240" w:lineRule="auto"/>
              <w:rPr>
                <w:sz w:val="22"/>
                <w:szCs w:val="22"/>
              </w:rPr>
            </w:pPr>
            <w:r>
              <w:rPr>
                <w:sz w:val="22"/>
                <w:szCs w:val="22"/>
              </w:rPr>
              <w:t>д</w:t>
            </w:r>
            <w:r w:rsidRPr="0001638E">
              <w:rPr>
                <w:sz w:val="22"/>
                <w:szCs w:val="22"/>
              </w:rPr>
              <w:t>оля обучающихся участников мероприятий муниципального, регионального, всероссийского уровня, в общей численности обучающихся</w:t>
            </w:r>
            <w:r>
              <w:rPr>
                <w:sz w:val="22"/>
                <w:szCs w:val="22"/>
              </w:rPr>
              <w:t>;</w:t>
            </w:r>
            <w:r w:rsidRPr="0001638E">
              <w:rPr>
                <w:sz w:val="22"/>
                <w:szCs w:val="22"/>
              </w:rPr>
              <w:t xml:space="preserve"> </w:t>
            </w:r>
          </w:p>
          <w:p w:rsidR="00BB28F3" w:rsidRPr="003C1E6A" w:rsidRDefault="003E3361" w:rsidP="00C838D3">
            <w:pPr>
              <w:widowControl w:val="0"/>
              <w:tabs>
                <w:tab w:val="center" w:pos="4677"/>
                <w:tab w:val="right" w:pos="9355"/>
              </w:tabs>
              <w:autoSpaceDE w:val="0"/>
              <w:autoSpaceDN w:val="0"/>
              <w:adjustRightInd w:val="0"/>
              <w:spacing w:line="240" w:lineRule="auto"/>
              <w:rPr>
                <w:sz w:val="22"/>
                <w:szCs w:val="22"/>
              </w:rPr>
            </w:pPr>
            <w:r>
              <w:rPr>
                <w:rFonts w:eastAsia="Calibri"/>
                <w:spacing w:val="-4"/>
                <w:sz w:val="22"/>
              </w:rPr>
              <w:t>д</w:t>
            </w:r>
            <w:r w:rsidRPr="003E3361">
              <w:rPr>
                <w:rFonts w:eastAsia="Calibri"/>
                <w:spacing w:val="-4"/>
                <w:sz w:val="22"/>
              </w:rPr>
              <w:t>оля обучающихся участников муниципальных массовых мероприятий</w:t>
            </w:r>
          </w:p>
        </w:tc>
      </w:tr>
      <w:tr w:rsidR="00A62FE2" w:rsidRPr="003C1E6A" w:rsidTr="006769AD">
        <w:trPr>
          <w:trHeight w:val="247"/>
        </w:trPr>
        <w:tc>
          <w:tcPr>
            <w:tcW w:w="286" w:type="pct"/>
          </w:tcPr>
          <w:p w:rsidR="00A62FE2" w:rsidRPr="003C1E6A" w:rsidRDefault="00AA5FAB" w:rsidP="00C838D3">
            <w:pPr>
              <w:widowControl w:val="0"/>
              <w:tabs>
                <w:tab w:val="center" w:pos="4677"/>
                <w:tab w:val="right" w:pos="9355"/>
              </w:tabs>
              <w:autoSpaceDE w:val="0"/>
              <w:autoSpaceDN w:val="0"/>
              <w:adjustRightInd w:val="0"/>
              <w:spacing w:line="240" w:lineRule="auto"/>
              <w:rPr>
                <w:sz w:val="22"/>
                <w:szCs w:val="22"/>
              </w:rPr>
            </w:pPr>
            <w:r>
              <w:rPr>
                <w:sz w:val="22"/>
                <w:szCs w:val="22"/>
              </w:rPr>
              <w:t>6.</w:t>
            </w:r>
            <w:r w:rsidR="00B503BD">
              <w:rPr>
                <w:sz w:val="22"/>
                <w:szCs w:val="22"/>
              </w:rPr>
              <w:t>4</w:t>
            </w:r>
          </w:p>
        </w:tc>
        <w:tc>
          <w:tcPr>
            <w:tcW w:w="1553" w:type="pct"/>
          </w:tcPr>
          <w:p w:rsidR="00A62FE2" w:rsidRPr="003C1E6A" w:rsidRDefault="00B503BD" w:rsidP="00C838D3">
            <w:pPr>
              <w:widowControl w:val="0"/>
              <w:tabs>
                <w:tab w:val="center" w:pos="4677"/>
                <w:tab w:val="right" w:pos="9355"/>
              </w:tabs>
              <w:autoSpaceDE w:val="0"/>
              <w:autoSpaceDN w:val="0"/>
              <w:adjustRightInd w:val="0"/>
              <w:spacing w:line="240" w:lineRule="auto"/>
              <w:rPr>
                <w:sz w:val="22"/>
                <w:szCs w:val="22"/>
              </w:rPr>
            </w:pPr>
            <w:r>
              <w:rPr>
                <w:sz w:val="22"/>
                <w:szCs w:val="22"/>
              </w:rPr>
              <w:t>П</w:t>
            </w:r>
            <w:r w:rsidRPr="00A62FE2">
              <w:rPr>
                <w:sz w:val="22"/>
                <w:szCs w:val="22"/>
              </w:rPr>
              <w:t>роведение ежегодных олимпиад школьников</w:t>
            </w:r>
          </w:p>
        </w:tc>
        <w:tc>
          <w:tcPr>
            <w:tcW w:w="1673" w:type="pct"/>
            <w:tcBorders>
              <w:top w:val="nil"/>
              <w:left w:val="single" w:sz="4" w:space="0" w:color="000000"/>
              <w:bottom w:val="single" w:sz="4" w:space="0" w:color="000000"/>
              <w:right w:val="single" w:sz="4" w:space="0" w:color="000000"/>
            </w:tcBorders>
            <w:shd w:val="clear" w:color="auto" w:fill="auto"/>
          </w:tcPr>
          <w:p w:rsidR="00A62FE2" w:rsidRPr="00A62FE2" w:rsidRDefault="007C1A73" w:rsidP="00C838D3">
            <w:pPr>
              <w:spacing w:line="240" w:lineRule="auto"/>
              <w:outlineLvl w:val="3"/>
              <w:rPr>
                <w:sz w:val="22"/>
                <w:szCs w:val="22"/>
              </w:rPr>
            </w:pPr>
            <w:r>
              <w:rPr>
                <w:sz w:val="22"/>
                <w:szCs w:val="22"/>
              </w:rPr>
              <w:t>повыш</w:t>
            </w:r>
            <w:r w:rsidR="0001638E">
              <w:rPr>
                <w:sz w:val="22"/>
                <w:szCs w:val="22"/>
              </w:rPr>
              <w:t>ение</w:t>
            </w:r>
            <w:r>
              <w:rPr>
                <w:sz w:val="22"/>
                <w:szCs w:val="22"/>
              </w:rPr>
              <w:t xml:space="preserve"> </w:t>
            </w:r>
            <w:r w:rsidR="00B503BD">
              <w:rPr>
                <w:sz w:val="22"/>
                <w:szCs w:val="22"/>
              </w:rPr>
              <w:t>результативност</w:t>
            </w:r>
            <w:r w:rsidR="0001638E">
              <w:rPr>
                <w:sz w:val="22"/>
                <w:szCs w:val="22"/>
              </w:rPr>
              <w:t>и</w:t>
            </w:r>
            <w:r w:rsidR="00B503BD">
              <w:rPr>
                <w:sz w:val="22"/>
                <w:szCs w:val="22"/>
              </w:rPr>
              <w:t xml:space="preserve"> участия обучающихся в</w:t>
            </w:r>
            <w:r w:rsidR="00B503BD" w:rsidRPr="00A62FE2">
              <w:rPr>
                <w:sz w:val="22"/>
                <w:szCs w:val="22"/>
              </w:rPr>
              <w:t xml:space="preserve"> ежегодных олимпиад</w:t>
            </w:r>
            <w:r w:rsidR="00B503BD">
              <w:rPr>
                <w:sz w:val="22"/>
                <w:szCs w:val="22"/>
              </w:rPr>
              <w:t>ах</w:t>
            </w:r>
            <w:r w:rsidR="00B503BD" w:rsidRPr="00A62FE2">
              <w:rPr>
                <w:sz w:val="22"/>
                <w:szCs w:val="22"/>
              </w:rPr>
              <w:t xml:space="preserve"> школьников</w:t>
            </w:r>
          </w:p>
        </w:tc>
        <w:tc>
          <w:tcPr>
            <w:tcW w:w="1488" w:type="pct"/>
          </w:tcPr>
          <w:p w:rsidR="00A62FE2" w:rsidRPr="003C1E6A" w:rsidRDefault="0001638E" w:rsidP="00C838D3">
            <w:pPr>
              <w:widowControl w:val="0"/>
              <w:tabs>
                <w:tab w:val="center" w:pos="4677"/>
                <w:tab w:val="right" w:pos="9355"/>
              </w:tabs>
              <w:autoSpaceDE w:val="0"/>
              <w:autoSpaceDN w:val="0"/>
              <w:adjustRightInd w:val="0"/>
              <w:spacing w:line="240" w:lineRule="auto"/>
              <w:rPr>
                <w:sz w:val="22"/>
                <w:szCs w:val="22"/>
              </w:rPr>
            </w:pPr>
            <w:r w:rsidRPr="0001638E">
              <w:rPr>
                <w:rFonts w:eastAsia="Calibri"/>
                <w:sz w:val="22"/>
              </w:rPr>
              <w:t>Д</w:t>
            </w:r>
            <w:r>
              <w:rPr>
                <w:rFonts w:eastAsia="Calibri"/>
                <w:sz w:val="22"/>
              </w:rPr>
              <w:t>о</w:t>
            </w:r>
            <w:r w:rsidRPr="0001638E">
              <w:rPr>
                <w:rFonts w:eastAsia="Calibri"/>
                <w:sz w:val="22"/>
              </w:rPr>
              <w:t>ля обучающихся, достигших результатов в мероприятиях муниципального, регионального, всероссийского уровня, в общей численности обучающихся</w:t>
            </w:r>
          </w:p>
        </w:tc>
      </w:tr>
      <w:tr w:rsidR="003E3361" w:rsidRPr="003C1E6A" w:rsidTr="008A3B33">
        <w:trPr>
          <w:trHeight w:val="247"/>
        </w:trPr>
        <w:tc>
          <w:tcPr>
            <w:tcW w:w="5000" w:type="pct"/>
            <w:gridSpan w:val="4"/>
          </w:tcPr>
          <w:p w:rsidR="003E3361" w:rsidRPr="003C1E6A" w:rsidRDefault="00AA5FAB" w:rsidP="00C838D3">
            <w:pPr>
              <w:widowControl w:val="0"/>
              <w:tabs>
                <w:tab w:val="center" w:pos="4677"/>
                <w:tab w:val="right" w:pos="9355"/>
              </w:tabs>
              <w:autoSpaceDE w:val="0"/>
              <w:autoSpaceDN w:val="0"/>
              <w:adjustRightInd w:val="0"/>
              <w:spacing w:line="240" w:lineRule="auto"/>
              <w:jc w:val="center"/>
              <w:rPr>
                <w:b/>
                <w:sz w:val="22"/>
                <w:szCs w:val="22"/>
              </w:rPr>
            </w:pPr>
            <w:r>
              <w:rPr>
                <w:b/>
                <w:sz w:val="22"/>
                <w:szCs w:val="22"/>
              </w:rPr>
              <w:t>7</w:t>
            </w:r>
            <w:r w:rsidR="003E3361" w:rsidRPr="003C1E6A">
              <w:rPr>
                <w:b/>
                <w:sz w:val="22"/>
                <w:szCs w:val="22"/>
              </w:rPr>
              <w:t>. Комплекс процессных мероприятий</w:t>
            </w:r>
          </w:p>
          <w:p w:rsidR="003E3361" w:rsidRPr="003C1E6A" w:rsidRDefault="003E3361" w:rsidP="00C838D3">
            <w:pPr>
              <w:widowControl w:val="0"/>
              <w:tabs>
                <w:tab w:val="center" w:pos="4677"/>
                <w:tab w:val="right" w:pos="9355"/>
              </w:tabs>
              <w:autoSpaceDE w:val="0"/>
              <w:autoSpaceDN w:val="0"/>
              <w:adjustRightInd w:val="0"/>
              <w:spacing w:line="240" w:lineRule="auto"/>
              <w:jc w:val="center"/>
              <w:rPr>
                <w:sz w:val="22"/>
                <w:szCs w:val="22"/>
              </w:rPr>
            </w:pPr>
            <w:r w:rsidRPr="003C1E6A">
              <w:rPr>
                <w:b/>
                <w:bCs/>
                <w:color w:val="000000"/>
                <w:sz w:val="22"/>
                <w:szCs w:val="22"/>
              </w:rPr>
              <w:t>«Защита прав детей и профилактика социального сиротства»</w:t>
            </w:r>
          </w:p>
        </w:tc>
      </w:tr>
      <w:tr w:rsidR="003E3361" w:rsidRPr="003C1E6A" w:rsidTr="008A3B33">
        <w:trPr>
          <w:trHeight w:val="247"/>
        </w:trPr>
        <w:tc>
          <w:tcPr>
            <w:tcW w:w="286" w:type="pct"/>
          </w:tcPr>
          <w:p w:rsidR="003E3361" w:rsidRPr="003C1E6A" w:rsidRDefault="003E3361" w:rsidP="00C838D3">
            <w:pPr>
              <w:widowControl w:val="0"/>
              <w:tabs>
                <w:tab w:val="center" w:pos="4677"/>
                <w:tab w:val="right" w:pos="9355"/>
              </w:tabs>
              <w:autoSpaceDE w:val="0"/>
              <w:autoSpaceDN w:val="0"/>
              <w:adjustRightInd w:val="0"/>
              <w:spacing w:line="240" w:lineRule="auto"/>
              <w:rPr>
                <w:sz w:val="22"/>
                <w:szCs w:val="22"/>
              </w:rPr>
            </w:pPr>
          </w:p>
        </w:tc>
        <w:tc>
          <w:tcPr>
            <w:tcW w:w="4714" w:type="pct"/>
            <w:gridSpan w:val="3"/>
          </w:tcPr>
          <w:p w:rsidR="003E3361" w:rsidRPr="003C1E6A" w:rsidRDefault="003E3361" w:rsidP="00C838D3">
            <w:pPr>
              <w:widowControl w:val="0"/>
              <w:tabs>
                <w:tab w:val="center" w:pos="4677"/>
                <w:tab w:val="right" w:pos="9355"/>
              </w:tabs>
              <w:autoSpaceDE w:val="0"/>
              <w:autoSpaceDN w:val="0"/>
              <w:adjustRightInd w:val="0"/>
              <w:spacing w:line="240" w:lineRule="auto"/>
              <w:rPr>
                <w:sz w:val="22"/>
                <w:szCs w:val="22"/>
              </w:rPr>
            </w:pPr>
            <w:r w:rsidRPr="003C1E6A">
              <w:rPr>
                <w:sz w:val="22"/>
                <w:szCs w:val="22"/>
              </w:rPr>
              <w:t>Ответственный за выполнение комплекса процессных мероприятий – заместитель Главы муниципального образования – начальник отдела по образованию Администрации муниципального образования «Холм-Жирковский район» Смоленской области Т.В. Муравьева</w:t>
            </w:r>
          </w:p>
        </w:tc>
      </w:tr>
      <w:tr w:rsidR="003E3361" w:rsidRPr="003C1E6A" w:rsidTr="006769AD">
        <w:trPr>
          <w:trHeight w:val="247"/>
        </w:trPr>
        <w:tc>
          <w:tcPr>
            <w:tcW w:w="286" w:type="pct"/>
          </w:tcPr>
          <w:p w:rsidR="003E3361" w:rsidRPr="003C1E6A" w:rsidRDefault="00AA5FAB" w:rsidP="00C838D3">
            <w:pPr>
              <w:widowControl w:val="0"/>
              <w:tabs>
                <w:tab w:val="center" w:pos="4677"/>
                <w:tab w:val="right" w:pos="9355"/>
              </w:tabs>
              <w:autoSpaceDE w:val="0"/>
              <w:autoSpaceDN w:val="0"/>
              <w:adjustRightInd w:val="0"/>
              <w:spacing w:line="240" w:lineRule="auto"/>
              <w:rPr>
                <w:sz w:val="22"/>
                <w:szCs w:val="22"/>
              </w:rPr>
            </w:pPr>
            <w:r>
              <w:rPr>
                <w:sz w:val="22"/>
                <w:szCs w:val="22"/>
              </w:rPr>
              <w:t>7</w:t>
            </w:r>
            <w:r w:rsidR="003E3361">
              <w:rPr>
                <w:sz w:val="22"/>
                <w:szCs w:val="22"/>
              </w:rPr>
              <w:t>.1</w:t>
            </w:r>
          </w:p>
        </w:tc>
        <w:tc>
          <w:tcPr>
            <w:tcW w:w="1553" w:type="pct"/>
          </w:tcPr>
          <w:p w:rsidR="003E3361" w:rsidRPr="0001638E" w:rsidRDefault="0001638E" w:rsidP="00C838D3">
            <w:pPr>
              <w:pStyle w:val="ConsPlusNormal"/>
              <w:rPr>
                <w:rFonts w:ascii="Times New Roman" w:hAnsi="Times New Roman" w:cs="Times New Roman"/>
                <w:szCs w:val="22"/>
              </w:rPr>
            </w:pPr>
            <w:r w:rsidRPr="0001638E">
              <w:rPr>
                <w:rFonts w:ascii="Times New Roman" w:hAnsi="Times New Roman" w:cs="Times New Roman"/>
                <w:szCs w:val="22"/>
              </w:rPr>
              <w:t xml:space="preserve">Обеспечена возможность обеспечения </w:t>
            </w:r>
            <w:r w:rsidR="006F30F1" w:rsidRPr="0001638E">
              <w:rPr>
                <w:rFonts w:ascii="Times New Roman" w:hAnsi="Times New Roman" w:cs="Times New Roman"/>
                <w:szCs w:val="22"/>
              </w:rPr>
              <w:t>жилыми помещениями д</w:t>
            </w:r>
            <w:r w:rsidR="003E3361" w:rsidRPr="0001638E">
              <w:rPr>
                <w:rFonts w:ascii="Times New Roman" w:hAnsi="Times New Roman" w:cs="Times New Roman"/>
                <w:szCs w:val="22"/>
              </w:rPr>
              <w:t>ет</w:t>
            </w:r>
            <w:r w:rsidR="006F30F1" w:rsidRPr="0001638E">
              <w:rPr>
                <w:rFonts w:ascii="Times New Roman" w:hAnsi="Times New Roman" w:cs="Times New Roman"/>
                <w:szCs w:val="22"/>
              </w:rPr>
              <w:t>ей</w:t>
            </w:r>
            <w:r w:rsidR="003E3361" w:rsidRPr="0001638E">
              <w:rPr>
                <w:rFonts w:ascii="Times New Roman" w:hAnsi="Times New Roman" w:cs="Times New Roman"/>
                <w:szCs w:val="22"/>
              </w:rPr>
              <w:t>-сирот и дет</w:t>
            </w:r>
            <w:r w:rsidR="006F30F1" w:rsidRPr="0001638E">
              <w:rPr>
                <w:rFonts w:ascii="Times New Roman" w:hAnsi="Times New Roman" w:cs="Times New Roman"/>
                <w:szCs w:val="22"/>
              </w:rPr>
              <w:t>ей</w:t>
            </w:r>
            <w:r w:rsidR="003E3361" w:rsidRPr="0001638E">
              <w:rPr>
                <w:rFonts w:ascii="Times New Roman" w:hAnsi="Times New Roman" w:cs="Times New Roman"/>
                <w:szCs w:val="22"/>
              </w:rPr>
              <w:t>, оставши</w:t>
            </w:r>
            <w:r w:rsidR="006F30F1" w:rsidRPr="0001638E">
              <w:rPr>
                <w:rFonts w:ascii="Times New Roman" w:hAnsi="Times New Roman" w:cs="Times New Roman"/>
                <w:szCs w:val="22"/>
              </w:rPr>
              <w:t>х</w:t>
            </w:r>
            <w:r w:rsidR="003E3361" w:rsidRPr="0001638E">
              <w:rPr>
                <w:rFonts w:ascii="Times New Roman" w:hAnsi="Times New Roman" w:cs="Times New Roman"/>
                <w:szCs w:val="22"/>
              </w:rPr>
              <w:t xml:space="preserve">ся без попечения родителей, и лиц из их числа </w:t>
            </w:r>
          </w:p>
        </w:tc>
        <w:tc>
          <w:tcPr>
            <w:tcW w:w="1673" w:type="pct"/>
          </w:tcPr>
          <w:p w:rsidR="003E3361" w:rsidRPr="0001638E" w:rsidRDefault="003E3361" w:rsidP="00C838D3">
            <w:pPr>
              <w:pStyle w:val="ConsPlusNormal"/>
              <w:rPr>
                <w:rFonts w:ascii="Times New Roman" w:hAnsi="Times New Roman" w:cs="Times New Roman"/>
                <w:szCs w:val="22"/>
              </w:rPr>
            </w:pPr>
            <w:r w:rsidRPr="0001638E">
              <w:rPr>
                <w:rFonts w:ascii="Times New Roman" w:hAnsi="Times New Roman" w:cs="Times New Roman"/>
                <w:szCs w:val="22"/>
              </w:rPr>
              <w:t>сокращен</w:t>
            </w:r>
            <w:r w:rsidR="0001638E" w:rsidRPr="0001638E">
              <w:rPr>
                <w:rFonts w:ascii="Times New Roman" w:hAnsi="Times New Roman" w:cs="Times New Roman"/>
                <w:szCs w:val="22"/>
              </w:rPr>
              <w:t>ие</w:t>
            </w:r>
            <w:r w:rsidRPr="0001638E">
              <w:rPr>
                <w:rFonts w:ascii="Times New Roman" w:hAnsi="Times New Roman" w:cs="Times New Roman"/>
                <w:szCs w:val="22"/>
              </w:rPr>
              <w:t xml:space="preserve"> численность детей-сирот и детей, оставшихся без попечения родителей, и лиц из их числа, нуждающихся в обеспечении жилыми помещениями</w:t>
            </w:r>
          </w:p>
        </w:tc>
        <w:tc>
          <w:tcPr>
            <w:tcW w:w="1488" w:type="pct"/>
          </w:tcPr>
          <w:p w:rsidR="003E3361" w:rsidRPr="003C1E6A" w:rsidRDefault="00B375F9" w:rsidP="00C838D3">
            <w:pPr>
              <w:pStyle w:val="ConsPlusNormal"/>
              <w:rPr>
                <w:rFonts w:ascii="Times New Roman" w:hAnsi="Times New Roman" w:cs="Times New Roman"/>
                <w:szCs w:val="22"/>
              </w:rPr>
            </w:pPr>
            <w:r w:rsidRPr="00B375F9">
              <w:rPr>
                <w:rFonts w:ascii="Times New Roman" w:hAnsi="Times New Roman" w:cs="Times New Roman"/>
                <w:szCs w:val="22"/>
              </w:rPr>
              <w:t xml:space="preserve">Доля детей-сирот и детей, оставшихся без попечения родителей, и лиц из их числа, обеспеченных жилыми помещениями в Смоленской области, от общего числа детей-сирот и детей, оставшихся без попечения родителей, и лиц из их числа, включенных в список детей-сирот и детей, оставшихся без попечения родителей, лиц, </w:t>
            </w:r>
            <w:r w:rsidRPr="00B375F9">
              <w:rPr>
                <w:rFonts w:ascii="Times New Roman" w:hAnsi="Times New Roman" w:cs="Times New Roman"/>
                <w:szCs w:val="22"/>
              </w:rPr>
              <w:lastRenderedPageBreak/>
              <w:t>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в Смоленской области</w:t>
            </w:r>
          </w:p>
        </w:tc>
      </w:tr>
      <w:tr w:rsidR="003E3361" w:rsidRPr="003C1E6A" w:rsidTr="006769AD">
        <w:trPr>
          <w:trHeight w:val="247"/>
        </w:trPr>
        <w:tc>
          <w:tcPr>
            <w:tcW w:w="286" w:type="pct"/>
          </w:tcPr>
          <w:p w:rsidR="003E3361" w:rsidRPr="003C1E6A" w:rsidRDefault="00AA5FAB" w:rsidP="00C838D3">
            <w:pPr>
              <w:widowControl w:val="0"/>
              <w:tabs>
                <w:tab w:val="center" w:pos="4677"/>
                <w:tab w:val="right" w:pos="9355"/>
              </w:tabs>
              <w:autoSpaceDE w:val="0"/>
              <w:autoSpaceDN w:val="0"/>
              <w:adjustRightInd w:val="0"/>
              <w:spacing w:line="240" w:lineRule="auto"/>
              <w:rPr>
                <w:sz w:val="22"/>
                <w:szCs w:val="22"/>
              </w:rPr>
            </w:pPr>
            <w:r>
              <w:rPr>
                <w:sz w:val="22"/>
                <w:szCs w:val="22"/>
              </w:rPr>
              <w:lastRenderedPageBreak/>
              <w:t>7</w:t>
            </w:r>
            <w:r w:rsidR="003E3361">
              <w:rPr>
                <w:sz w:val="22"/>
                <w:szCs w:val="22"/>
              </w:rPr>
              <w:t>.2</w:t>
            </w:r>
          </w:p>
        </w:tc>
        <w:tc>
          <w:tcPr>
            <w:tcW w:w="1553" w:type="pct"/>
          </w:tcPr>
          <w:p w:rsidR="003E3361" w:rsidRPr="00B375F9" w:rsidRDefault="003E3361" w:rsidP="00C838D3">
            <w:pPr>
              <w:pStyle w:val="ConsPlusNormal"/>
              <w:rPr>
                <w:rFonts w:ascii="Times New Roman" w:hAnsi="Times New Roman" w:cs="Times New Roman"/>
                <w:szCs w:val="22"/>
              </w:rPr>
            </w:pPr>
            <w:r w:rsidRPr="00B375F9">
              <w:rPr>
                <w:rFonts w:ascii="Times New Roman" w:hAnsi="Times New Roman" w:cs="Times New Roman"/>
                <w:szCs w:val="22"/>
              </w:rPr>
              <w:t>Развиты эффективные формы работы с семьями</w:t>
            </w:r>
          </w:p>
        </w:tc>
        <w:tc>
          <w:tcPr>
            <w:tcW w:w="1673" w:type="pct"/>
          </w:tcPr>
          <w:p w:rsidR="003E3361" w:rsidRPr="00B375F9" w:rsidRDefault="003E3361" w:rsidP="00C838D3">
            <w:pPr>
              <w:pStyle w:val="ConsPlusNormal"/>
              <w:rPr>
                <w:rFonts w:ascii="Times New Roman" w:hAnsi="Times New Roman" w:cs="Times New Roman"/>
                <w:szCs w:val="22"/>
              </w:rPr>
            </w:pPr>
            <w:r w:rsidRPr="00B375F9">
              <w:rPr>
                <w:rFonts w:ascii="Times New Roman" w:hAnsi="Times New Roman" w:cs="Times New Roman"/>
                <w:szCs w:val="22"/>
              </w:rPr>
              <w:t>улучшен</w:t>
            </w:r>
            <w:r w:rsidR="0001638E">
              <w:rPr>
                <w:rFonts w:ascii="Times New Roman" w:hAnsi="Times New Roman" w:cs="Times New Roman"/>
                <w:szCs w:val="22"/>
              </w:rPr>
              <w:t>ие</w:t>
            </w:r>
            <w:r w:rsidRPr="00B375F9">
              <w:rPr>
                <w:rFonts w:ascii="Times New Roman" w:hAnsi="Times New Roman" w:cs="Times New Roman"/>
                <w:szCs w:val="22"/>
              </w:rPr>
              <w:t xml:space="preserve"> качеств</w:t>
            </w:r>
            <w:r w:rsidR="0001638E">
              <w:rPr>
                <w:rFonts w:ascii="Times New Roman" w:hAnsi="Times New Roman" w:cs="Times New Roman"/>
                <w:szCs w:val="22"/>
              </w:rPr>
              <w:t>а</w:t>
            </w:r>
            <w:r w:rsidRPr="00B375F9">
              <w:rPr>
                <w:rFonts w:ascii="Times New Roman" w:hAnsi="Times New Roman" w:cs="Times New Roman"/>
                <w:szCs w:val="22"/>
              </w:rPr>
              <w:t xml:space="preserve"> профилактической работы с кризисными семьями по пропаганде семейного воспитания;</w:t>
            </w:r>
          </w:p>
          <w:p w:rsidR="003E3361" w:rsidRPr="00B375F9" w:rsidRDefault="003E3361" w:rsidP="00C838D3">
            <w:pPr>
              <w:pStyle w:val="ConsPlusNormal"/>
              <w:rPr>
                <w:rFonts w:ascii="Times New Roman" w:hAnsi="Times New Roman" w:cs="Times New Roman"/>
                <w:szCs w:val="22"/>
              </w:rPr>
            </w:pPr>
            <w:r w:rsidRPr="00B375F9">
              <w:rPr>
                <w:rFonts w:ascii="Times New Roman" w:hAnsi="Times New Roman" w:cs="Times New Roman"/>
                <w:szCs w:val="22"/>
              </w:rPr>
              <w:t>семьям опекунов, попечителей, приемных родителей, оказаны услуги по предоставлению информационно-консультативной помощи;</w:t>
            </w:r>
          </w:p>
          <w:p w:rsidR="003E3361" w:rsidRPr="00B375F9" w:rsidRDefault="003E3361" w:rsidP="00C838D3">
            <w:pPr>
              <w:pStyle w:val="ConsPlusNormal"/>
              <w:rPr>
                <w:rFonts w:ascii="Times New Roman" w:hAnsi="Times New Roman" w:cs="Times New Roman"/>
                <w:szCs w:val="22"/>
              </w:rPr>
            </w:pPr>
            <w:r w:rsidRPr="00B375F9">
              <w:rPr>
                <w:rFonts w:ascii="Times New Roman" w:hAnsi="Times New Roman" w:cs="Times New Roman"/>
                <w:szCs w:val="22"/>
              </w:rPr>
              <w:t>увеличено количество переданных на воспитание в семью детей-сирот и детей, оставшихся без попечения родителей</w:t>
            </w:r>
          </w:p>
        </w:tc>
        <w:tc>
          <w:tcPr>
            <w:tcW w:w="1488" w:type="pct"/>
          </w:tcPr>
          <w:p w:rsidR="00B375F9" w:rsidRDefault="00B375F9" w:rsidP="00C838D3">
            <w:pPr>
              <w:pStyle w:val="ConsPlusNormal"/>
              <w:rPr>
                <w:rFonts w:ascii="Times New Roman" w:hAnsi="Times New Roman" w:cs="Times New Roman"/>
                <w:szCs w:val="22"/>
              </w:rPr>
            </w:pPr>
            <w:r>
              <w:rPr>
                <w:rFonts w:ascii="Times New Roman" w:hAnsi="Times New Roman" w:cs="Times New Roman"/>
                <w:szCs w:val="22"/>
              </w:rPr>
              <w:t>д</w:t>
            </w:r>
            <w:r w:rsidRPr="00B375F9">
              <w:rPr>
                <w:rFonts w:ascii="Times New Roman" w:hAnsi="Times New Roman" w:cs="Times New Roman"/>
                <w:szCs w:val="22"/>
              </w:rPr>
              <w:t>оля детей-сирот и детей, оставшихся без попечения родителей, переданных на воспитание в семьи граждан, в общей численности детей-сирот и детей, оставшихся без попечения родителей</w:t>
            </w:r>
            <w:r>
              <w:rPr>
                <w:rFonts w:ascii="Times New Roman" w:hAnsi="Times New Roman" w:cs="Times New Roman"/>
                <w:szCs w:val="22"/>
              </w:rPr>
              <w:t>;</w:t>
            </w:r>
          </w:p>
          <w:p w:rsidR="00B375F9" w:rsidRPr="00B375F9" w:rsidRDefault="00B375F9" w:rsidP="00C838D3">
            <w:pPr>
              <w:pStyle w:val="ConsPlusNormal"/>
              <w:rPr>
                <w:rFonts w:ascii="Times New Roman" w:hAnsi="Times New Roman" w:cs="Times New Roman"/>
                <w:szCs w:val="22"/>
              </w:rPr>
            </w:pPr>
            <w:r>
              <w:rPr>
                <w:rFonts w:ascii="Times New Roman" w:hAnsi="Times New Roman" w:cs="Times New Roman"/>
                <w:szCs w:val="22"/>
              </w:rPr>
              <w:t>д</w:t>
            </w:r>
            <w:r w:rsidRPr="00B375F9">
              <w:rPr>
                <w:rFonts w:ascii="Times New Roman" w:hAnsi="Times New Roman" w:cs="Times New Roman"/>
                <w:szCs w:val="22"/>
              </w:rPr>
              <w:t>оля снижения случаев социального сиротства в общей численности детей, проживающих на территории муниципального образования «Холм-Жирковский район»</w:t>
            </w:r>
            <w:r>
              <w:rPr>
                <w:rFonts w:ascii="Times New Roman" w:hAnsi="Times New Roman" w:cs="Times New Roman"/>
                <w:szCs w:val="22"/>
              </w:rPr>
              <w:t>;</w:t>
            </w:r>
          </w:p>
          <w:p w:rsidR="00124174" w:rsidRPr="003C1E6A" w:rsidRDefault="00124174" w:rsidP="00C838D3">
            <w:pPr>
              <w:pStyle w:val="ConsPlusNormal"/>
              <w:rPr>
                <w:rFonts w:ascii="Times New Roman" w:hAnsi="Times New Roman" w:cs="Times New Roman"/>
                <w:szCs w:val="22"/>
              </w:rPr>
            </w:pPr>
          </w:p>
        </w:tc>
      </w:tr>
      <w:tr w:rsidR="003E3361" w:rsidRPr="003C1E6A" w:rsidTr="008A3B33">
        <w:trPr>
          <w:trHeight w:val="247"/>
        </w:trPr>
        <w:tc>
          <w:tcPr>
            <w:tcW w:w="5000" w:type="pct"/>
            <w:gridSpan w:val="4"/>
          </w:tcPr>
          <w:p w:rsidR="003E3361" w:rsidRPr="003C1E6A" w:rsidRDefault="00AA5FAB" w:rsidP="00C838D3">
            <w:pPr>
              <w:widowControl w:val="0"/>
              <w:tabs>
                <w:tab w:val="center" w:pos="4677"/>
                <w:tab w:val="right" w:pos="9355"/>
              </w:tabs>
              <w:autoSpaceDE w:val="0"/>
              <w:autoSpaceDN w:val="0"/>
              <w:adjustRightInd w:val="0"/>
              <w:spacing w:line="240" w:lineRule="auto"/>
              <w:jc w:val="center"/>
              <w:rPr>
                <w:b/>
                <w:sz w:val="22"/>
                <w:szCs w:val="22"/>
              </w:rPr>
            </w:pPr>
            <w:r>
              <w:rPr>
                <w:b/>
                <w:sz w:val="22"/>
                <w:szCs w:val="22"/>
              </w:rPr>
              <w:t>8</w:t>
            </w:r>
            <w:r w:rsidR="003E3361" w:rsidRPr="003C1E6A">
              <w:rPr>
                <w:b/>
                <w:sz w:val="22"/>
                <w:szCs w:val="22"/>
              </w:rPr>
              <w:t>. Комплекс процессных мероприятий</w:t>
            </w:r>
          </w:p>
          <w:p w:rsidR="003E3361" w:rsidRPr="003C1E6A" w:rsidRDefault="003E3361" w:rsidP="00C838D3">
            <w:pPr>
              <w:widowControl w:val="0"/>
              <w:tabs>
                <w:tab w:val="center" w:pos="4677"/>
                <w:tab w:val="right" w:pos="9355"/>
              </w:tabs>
              <w:autoSpaceDE w:val="0"/>
              <w:autoSpaceDN w:val="0"/>
              <w:adjustRightInd w:val="0"/>
              <w:spacing w:line="240" w:lineRule="auto"/>
              <w:jc w:val="center"/>
              <w:rPr>
                <w:sz w:val="22"/>
                <w:szCs w:val="22"/>
              </w:rPr>
            </w:pPr>
            <w:r w:rsidRPr="003C1E6A">
              <w:rPr>
                <w:b/>
                <w:bCs/>
                <w:color w:val="000000"/>
                <w:sz w:val="22"/>
                <w:szCs w:val="22"/>
              </w:rPr>
              <w:t>«Обеспечение организационных условий для реализации муниципальной программы»</w:t>
            </w:r>
          </w:p>
        </w:tc>
      </w:tr>
      <w:tr w:rsidR="003E3361" w:rsidRPr="003C1E6A" w:rsidTr="008A3B33">
        <w:trPr>
          <w:trHeight w:val="247"/>
        </w:trPr>
        <w:tc>
          <w:tcPr>
            <w:tcW w:w="286" w:type="pct"/>
          </w:tcPr>
          <w:p w:rsidR="003E3361" w:rsidRPr="003C1E6A" w:rsidRDefault="003E3361" w:rsidP="00C838D3">
            <w:pPr>
              <w:widowControl w:val="0"/>
              <w:tabs>
                <w:tab w:val="center" w:pos="4677"/>
                <w:tab w:val="right" w:pos="9355"/>
              </w:tabs>
              <w:autoSpaceDE w:val="0"/>
              <w:autoSpaceDN w:val="0"/>
              <w:adjustRightInd w:val="0"/>
              <w:spacing w:line="240" w:lineRule="auto"/>
              <w:rPr>
                <w:sz w:val="22"/>
                <w:szCs w:val="22"/>
              </w:rPr>
            </w:pPr>
          </w:p>
        </w:tc>
        <w:tc>
          <w:tcPr>
            <w:tcW w:w="4714" w:type="pct"/>
            <w:gridSpan w:val="3"/>
          </w:tcPr>
          <w:p w:rsidR="003E3361" w:rsidRPr="003C1E6A" w:rsidRDefault="003E3361" w:rsidP="00C838D3">
            <w:pPr>
              <w:widowControl w:val="0"/>
              <w:tabs>
                <w:tab w:val="center" w:pos="4677"/>
                <w:tab w:val="right" w:pos="9355"/>
              </w:tabs>
              <w:autoSpaceDE w:val="0"/>
              <w:autoSpaceDN w:val="0"/>
              <w:adjustRightInd w:val="0"/>
              <w:spacing w:line="240" w:lineRule="auto"/>
              <w:rPr>
                <w:sz w:val="22"/>
                <w:szCs w:val="22"/>
              </w:rPr>
            </w:pPr>
            <w:r w:rsidRPr="003C1E6A">
              <w:rPr>
                <w:sz w:val="22"/>
                <w:szCs w:val="22"/>
              </w:rPr>
              <w:t>Ответственный за выполнение комплекса процессных мероприятий – заместитель Главы муниципального образования – начальник отдела по образованию Администрации муниципального образования «Холм-Жирковский район» Смоленской области Т.В. Муравьева</w:t>
            </w:r>
          </w:p>
        </w:tc>
      </w:tr>
      <w:tr w:rsidR="003E3361" w:rsidRPr="003C1E6A" w:rsidTr="006769AD">
        <w:trPr>
          <w:trHeight w:val="247"/>
        </w:trPr>
        <w:tc>
          <w:tcPr>
            <w:tcW w:w="286" w:type="pct"/>
          </w:tcPr>
          <w:p w:rsidR="003E3361" w:rsidRPr="003C1E6A" w:rsidRDefault="00AA5FAB" w:rsidP="00C838D3">
            <w:pPr>
              <w:widowControl w:val="0"/>
              <w:tabs>
                <w:tab w:val="center" w:pos="4677"/>
                <w:tab w:val="right" w:pos="9355"/>
              </w:tabs>
              <w:autoSpaceDE w:val="0"/>
              <w:autoSpaceDN w:val="0"/>
              <w:adjustRightInd w:val="0"/>
              <w:spacing w:line="240" w:lineRule="auto"/>
              <w:rPr>
                <w:sz w:val="22"/>
                <w:szCs w:val="22"/>
              </w:rPr>
            </w:pPr>
            <w:r>
              <w:rPr>
                <w:sz w:val="22"/>
                <w:szCs w:val="22"/>
              </w:rPr>
              <w:t>8</w:t>
            </w:r>
            <w:r w:rsidR="003E3361">
              <w:rPr>
                <w:sz w:val="22"/>
                <w:szCs w:val="22"/>
              </w:rPr>
              <w:t>.1</w:t>
            </w:r>
          </w:p>
        </w:tc>
        <w:tc>
          <w:tcPr>
            <w:tcW w:w="1553" w:type="pct"/>
          </w:tcPr>
          <w:p w:rsidR="003E3361" w:rsidRPr="0001638E" w:rsidRDefault="003E3361" w:rsidP="00C838D3">
            <w:pPr>
              <w:pStyle w:val="ConsPlusNormal"/>
              <w:rPr>
                <w:rFonts w:ascii="Times New Roman" w:hAnsi="Times New Roman" w:cs="Times New Roman"/>
                <w:szCs w:val="22"/>
              </w:rPr>
            </w:pPr>
            <w:r w:rsidRPr="0001638E">
              <w:rPr>
                <w:rFonts w:ascii="Times New Roman" w:hAnsi="Times New Roman" w:cs="Times New Roman"/>
                <w:szCs w:val="22"/>
              </w:rPr>
              <w:t>Обеспечен</w:t>
            </w:r>
            <w:r w:rsidR="0001638E" w:rsidRPr="0001638E">
              <w:rPr>
                <w:rFonts w:ascii="Times New Roman" w:hAnsi="Times New Roman" w:cs="Times New Roman"/>
                <w:szCs w:val="22"/>
              </w:rPr>
              <w:t>а возможность</w:t>
            </w:r>
            <w:r w:rsidRPr="0001638E">
              <w:rPr>
                <w:rFonts w:ascii="Times New Roman" w:hAnsi="Times New Roman" w:cs="Times New Roman"/>
                <w:szCs w:val="22"/>
              </w:rPr>
              <w:t xml:space="preserve"> реализации </w:t>
            </w:r>
            <w:r w:rsidR="00115BA7" w:rsidRPr="0001638E">
              <w:rPr>
                <w:rFonts w:ascii="Times New Roman" w:hAnsi="Times New Roman" w:cs="Times New Roman"/>
                <w:szCs w:val="22"/>
              </w:rPr>
              <w:t>муниципальной</w:t>
            </w:r>
            <w:r w:rsidRPr="0001638E">
              <w:rPr>
                <w:rFonts w:ascii="Times New Roman" w:hAnsi="Times New Roman" w:cs="Times New Roman"/>
                <w:szCs w:val="22"/>
              </w:rPr>
              <w:t xml:space="preserve"> программы</w:t>
            </w:r>
            <w:r w:rsidR="0001638E" w:rsidRPr="0001638E">
              <w:rPr>
                <w:rFonts w:ascii="Times New Roman" w:hAnsi="Times New Roman" w:cs="Times New Roman"/>
                <w:szCs w:val="22"/>
              </w:rPr>
              <w:t xml:space="preserve"> органами местного самоуправления в области образования</w:t>
            </w:r>
          </w:p>
        </w:tc>
        <w:tc>
          <w:tcPr>
            <w:tcW w:w="1673" w:type="pct"/>
          </w:tcPr>
          <w:p w:rsidR="003E3361" w:rsidRPr="0001638E" w:rsidRDefault="00115BA7" w:rsidP="00C838D3">
            <w:pPr>
              <w:pStyle w:val="ConsPlusNormal"/>
              <w:rPr>
                <w:rFonts w:ascii="Times New Roman" w:hAnsi="Times New Roman" w:cs="Times New Roman"/>
                <w:szCs w:val="22"/>
              </w:rPr>
            </w:pPr>
            <w:r w:rsidRPr="0001638E">
              <w:rPr>
                <w:rFonts w:ascii="Times New Roman" w:hAnsi="Times New Roman" w:cs="Times New Roman"/>
                <w:szCs w:val="22"/>
              </w:rPr>
              <w:t>деятельность муниципальных учреждений</w:t>
            </w:r>
            <w:r w:rsidR="003E3361" w:rsidRPr="0001638E">
              <w:rPr>
                <w:rFonts w:ascii="Times New Roman" w:hAnsi="Times New Roman" w:cs="Times New Roman"/>
                <w:szCs w:val="22"/>
              </w:rPr>
              <w:t xml:space="preserve"> </w:t>
            </w:r>
            <w:r w:rsidR="0001638E" w:rsidRPr="0001638E">
              <w:rPr>
                <w:rFonts w:ascii="Times New Roman" w:hAnsi="Times New Roman" w:cs="Times New Roman"/>
                <w:szCs w:val="22"/>
              </w:rPr>
              <w:t>по</w:t>
            </w:r>
            <w:r w:rsidR="003E3361" w:rsidRPr="0001638E">
              <w:rPr>
                <w:rFonts w:ascii="Times New Roman" w:hAnsi="Times New Roman" w:cs="Times New Roman"/>
                <w:szCs w:val="22"/>
              </w:rPr>
              <w:t xml:space="preserve"> реализации мероприятий </w:t>
            </w:r>
            <w:r w:rsidRPr="0001638E">
              <w:rPr>
                <w:rFonts w:ascii="Times New Roman" w:hAnsi="Times New Roman" w:cs="Times New Roman"/>
                <w:szCs w:val="22"/>
              </w:rPr>
              <w:t>муниципальной программы</w:t>
            </w:r>
          </w:p>
        </w:tc>
        <w:tc>
          <w:tcPr>
            <w:tcW w:w="1488" w:type="pct"/>
          </w:tcPr>
          <w:p w:rsidR="003E3361" w:rsidRPr="003C1E6A" w:rsidRDefault="007452AE" w:rsidP="00C838D3">
            <w:pPr>
              <w:widowControl w:val="0"/>
              <w:tabs>
                <w:tab w:val="center" w:pos="4677"/>
                <w:tab w:val="right" w:pos="9355"/>
              </w:tabs>
              <w:autoSpaceDE w:val="0"/>
              <w:autoSpaceDN w:val="0"/>
              <w:adjustRightInd w:val="0"/>
              <w:spacing w:line="240" w:lineRule="auto"/>
              <w:rPr>
                <w:sz w:val="22"/>
                <w:szCs w:val="22"/>
              </w:rPr>
            </w:pPr>
            <w:r>
              <w:rPr>
                <w:sz w:val="22"/>
                <w:szCs w:val="22"/>
              </w:rPr>
              <w:t xml:space="preserve">Освещение реализации </w:t>
            </w:r>
            <w:r w:rsidR="0001638E">
              <w:rPr>
                <w:sz w:val="22"/>
                <w:szCs w:val="22"/>
              </w:rPr>
              <w:t>муниципальной программы на</w:t>
            </w:r>
            <w:r>
              <w:rPr>
                <w:sz w:val="22"/>
                <w:szCs w:val="22"/>
              </w:rPr>
              <w:t xml:space="preserve"> сайте</w:t>
            </w:r>
            <w:r w:rsidR="0001638E">
              <w:rPr>
                <w:sz w:val="22"/>
                <w:szCs w:val="22"/>
              </w:rPr>
              <w:t xml:space="preserve"> Администрации МО</w:t>
            </w:r>
          </w:p>
        </w:tc>
      </w:tr>
      <w:tr w:rsidR="003E3361" w:rsidRPr="003C1E6A" w:rsidTr="008A3B33">
        <w:trPr>
          <w:trHeight w:val="247"/>
        </w:trPr>
        <w:tc>
          <w:tcPr>
            <w:tcW w:w="5000" w:type="pct"/>
            <w:gridSpan w:val="4"/>
          </w:tcPr>
          <w:p w:rsidR="003E3361" w:rsidRPr="003C1E6A" w:rsidRDefault="00AA5FAB" w:rsidP="00C838D3">
            <w:pPr>
              <w:widowControl w:val="0"/>
              <w:tabs>
                <w:tab w:val="center" w:pos="4677"/>
                <w:tab w:val="right" w:pos="9355"/>
              </w:tabs>
              <w:autoSpaceDE w:val="0"/>
              <w:autoSpaceDN w:val="0"/>
              <w:adjustRightInd w:val="0"/>
              <w:spacing w:line="240" w:lineRule="auto"/>
              <w:jc w:val="center"/>
              <w:rPr>
                <w:b/>
                <w:sz w:val="22"/>
                <w:szCs w:val="22"/>
              </w:rPr>
            </w:pPr>
            <w:r>
              <w:rPr>
                <w:b/>
                <w:sz w:val="22"/>
                <w:szCs w:val="22"/>
              </w:rPr>
              <w:t>9</w:t>
            </w:r>
            <w:r w:rsidR="003E3361" w:rsidRPr="003C1E6A">
              <w:rPr>
                <w:b/>
                <w:sz w:val="22"/>
                <w:szCs w:val="22"/>
              </w:rPr>
              <w:t>. Комплекс процессных мероприятий</w:t>
            </w:r>
          </w:p>
          <w:p w:rsidR="003E3361" w:rsidRPr="003C1E6A" w:rsidRDefault="003E3361" w:rsidP="00C838D3">
            <w:pPr>
              <w:widowControl w:val="0"/>
              <w:tabs>
                <w:tab w:val="center" w:pos="4677"/>
                <w:tab w:val="right" w:pos="9355"/>
              </w:tabs>
              <w:autoSpaceDE w:val="0"/>
              <w:autoSpaceDN w:val="0"/>
              <w:adjustRightInd w:val="0"/>
              <w:spacing w:line="240" w:lineRule="auto"/>
              <w:jc w:val="center"/>
              <w:rPr>
                <w:sz w:val="22"/>
                <w:szCs w:val="22"/>
              </w:rPr>
            </w:pPr>
            <w:r w:rsidRPr="003C1E6A">
              <w:rPr>
                <w:b/>
                <w:bCs/>
                <w:color w:val="000000"/>
                <w:sz w:val="22"/>
                <w:szCs w:val="22"/>
              </w:rPr>
              <w:t>«Модернизация образования»</w:t>
            </w:r>
          </w:p>
        </w:tc>
      </w:tr>
      <w:tr w:rsidR="003E3361" w:rsidRPr="003C1E6A" w:rsidTr="008A3B33">
        <w:trPr>
          <w:trHeight w:val="247"/>
        </w:trPr>
        <w:tc>
          <w:tcPr>
            <w:tcW w:w="286" w:type="pct"/>
          </w:tcPr>
          <w:p w:rsidR="003E3361" w:rsidRPr="003C1E6A" w:rsidRDefault="003E3361" w:rsidP="00C838D3">
            <w:pPr>
              <w:widowControl w:val="0"/>
              <w:tabs>
                <w:tab w:val="center" w:pos="4677"/>
                <w:tab w:val="right" w:pos="9355"/>
              </w:tabs>
              <w:autoSpaceDE w:val="0"/>
              <w:autoSpaceDN w:val="0"/>
              <w:adjustRightInd w:val="0"/>
              <w:spacing w:line="240" w:lineRule="auto"/>
              <w:rPr>
                <w:sz w:val="22"/>
                <w:szCs w:val="22"/>
              </w:rPr>
            </w:pPr>
          </w:p>
        </w:tc>
        <w:tc>
          <w:tcPr>
            <w:tcW w:w="4714" w:type="pct"/>
            <w:gridSpan w:val="3"/>
          </w:tcPr>
          <w:p w:rsidR="003E3361" w:rsidRPr="003C1E6A" w:rsidRDefault="003E3361" w:rsidP="00C838D3">
            <w:pPr>
              <w:widowControl w:val="0"/>
              <w:tabs>
                <w:tab w:val="center" w:pos="4677"/>
                <w:tab w:val="right" w:pos="9355"/>
              </w:tabs>
              <w:autoSpaceDE w:val="0"/>
              <w:autoSpaceDN w:val="0"/>
              <w:adjustRightInd w:val="0"/>
              <w:spacing w:line="240" w:lineRule="auto"/>
              <w:rPr>
                <w:sz w:val="22"/>
                <w:szCs w:val="22"/>
              </w:rPr>
            </w:pPr>
            <w:r w:rsidRPr="003C1E6A">
              <w:rPr>
                <w:sz w:val="22"/>
                <w:szCs w:val="22"/>
              </w:rPr>
              <w:t>Ответственный за выполнение комплекса процессных мероприятий – заместитель Главы муниципального образования – начальник отдела по образованию Администрации муниципального образования «Холм-Жирковский район» Смоленской области Т.В. Муравьева</w:t>
            </w:r>
          </w:p>
        </w:tc>
      </w:tr>
      <w:tr w:rsidR="003E3361" w:rsidRPr="003C1E6A" w:rsidTr="006769AD">
        <w:trPr>
          <w:trHeight w:val="247"/>
        </w:trPr>
        <w:tc>
          <w:tcPr>
            <w:tcW w:w="286" w:type="pct"/>
          </w:tcPr>
          <w:p w:rsidR="003E3361" w:rsidRPr="003C1E6A" w:rsidRDefault="00AA5FAB" w:rsidP="00C838D3">
            <w:pPr>
              <w:widowControl w:val="0"/>
              <w:tabs>
                <w:tab w:val="center" w:pos="4677"/>
                <w:tab w:val="right" w:pos="9355"/>
              </w:tabs>
              <w:autoSpaceDE w:val="0"/>
              <w:autoSpaceDN w:val="0"/>
              <w:adjustRightInd w:val="0"/>
              <w:spacing w:line="240" w:lineRule="auto"/>
              <w:rPr>
                <w:sz w:val="22"/>
                <w:szCs w:val="22"/>
              </w:rPr>
            </w:pPr>
            <w:r>
              <w:rPr>
                <w:sz w:val="22"/>
                <w:szCs w:val="22"/>
              </w:rPr>
              <w:t>9</w:t>
            </w:r>
            <w:r w:rsidR="003E3361">
              <w:rPr>
                <w:sz w:val="22"/>
                <w:szCs w:val="22"/>
              </w:rPr>
              <w:t>.1</w:t>
            </w:r>
          </w:p>
        </w:tc>
        <w:tc>
          <w:tcPr>
            <w:tcW w:w="1553" w:type="pct"/>
          </w:tcPr>
          <w:p w:rsidR="003E3361" w:rsidRPr="006769AD" w:rsidRDefault="00BB4143" w:rsidP="00C838D3">
            <w:pPr>
              <w:pStyle w:val="ConsPlusNormal"/>
              <w:rPr>
                <w:rFonts w:ascii="Times New Roman" w:hAnsi="Times New Roman" w:cs="Times New Roman"/>
                <w:szCs w:val="22"/>
              </w:rPr>
            </w:pPr>
            <w:r w:rsidRPr="006769AD">
              <w:rPr>
                <w:rFonts w:ascii="Times New Roman" w:hAnsi="Times New Roman" w:cs="Times New Roman"/>
                <w:szCs w:val="22"/>
              </w:rPr>
              <w:t>Обеспечена возможность р</w:t>
            </w:r>
            <w:r w:rsidR="003E3361" w:rsidRPr="006769AD">
              <w:rPr>
                <w:rFonts w:ascii="Times New Roman" w:hAnsi="Times New Roman" w:cs="Times New Roman"/>
                <w:szCs w:val="22"/>
              </w:rPr>
              <w:t>еализ</w:t>
            </w:r>
            <w:r w:rsidRPr="006769AD">
              <w:rPr>
                <w:rFonts w:ascii="Times New Roman" w:hAnsi="Times New Roman" w:cs="Times New Roman"/>
                <w:szCs w:val="22"/>
              </w:rPr>
              <w:t>ации</w:t>
            </w:r>
            <w:r w:rsidR="003E3361" w:rsidRPr="006769AD">
              <w:rPr>
                <w:rFonts w:ascii="Times New Roman" w:hAnsi="Times New Roman" w:cs="Times New Roman"/>
                <w:szCs w:val="22"/>
              </w:rPr>
              <w:t xml:space="preserve"> мероприяти</w:t>
            </w:r>
            <w:r w:rsidRPr="006769AD">
              <w:rPr>
                <w:rFonts w:ascii="Times New Roman" w:hAnsi="Times New Roman" w:cs="Times New Roman"/>
                <w:szCs w:val="22"/>
              </w:rPr>
              <w:t>й</w:t>
            </w:r>
            <w:r w:rsidR="003E3361" w:rsidRPr="006769AD">
              <w:rPr>
                <w:rFonts w:ascii="Times New Roman" w:hAnsi="Times New Roman" w:cs="Times New Roman"/>
                <w:szCs w:val="22"/>
              </w:rPr>
              <w:t xml:space="preserve"> по модернизации школьных систем образования</w:t>
            </w:r>
          </w:p>
        </w:tc>
        <w:tc>
          <w:tcPr>
            <w:tcW w:w="1673" w:type="pct"/>
          </w:tcPr>
          <w:p w:rsidR="003E3361" w:rsidRPr="006769AD" w:rsidRDefault="003E3361" w:rsidP="00C838D3">
            <w:pPr>
              <w:pStyle w:val="ConsPlusNormal"/>
              <w:rPr>
                <w:rFonts w:ascii="Times New Roman" w:hAnsi="Times New Roman" w:cs="Times New Roman"/>
                <w:szCs w:val="22"/>
              </w:rPr>
            </w:pPr>
            <w:r w:rsidRPr="006769AD">
              <w:rPr>
                <w:rFonts w:ascii="Times New Roman" w:hAnsi="Times New Roman" w:cs="Times New Roman"/>
                <w:szCs w:val="22"/>
              </w:rPr>
              <w:t>проведен</w:t>
            </w:r>
            <w:r w:rsidR="006769AD" w:rsidRPr="006769AD">
              <w:rPr>
                <w:rFonts w:ascii="Times New Roman" w:hAnsi="Times New Roman" w:cs="Times New Roman"/>
                <w:szCs w:val="22"/>
              </w:rPr>
              <w:t>ие</w:t>
            </w:r>
            <w:r w:rsidRPr="006769AD">
              <w:rPr>
                <w:rFonts w:ascii="Times New Roman" w:hAnsi="Times New Roman" w:cs="Times New Roman"/>
                <w:szCs w:val="22"/>
              </w:rPr>
              <w:t xml:space="preserve"> ремонт</w:t>
            </w:r>
            <w:r w:rsidR="006769AD" w:rsidRPr="006769AD">
              <w:rPr>
                <w:rFonts w:ascii="Times New Roman" w:hAnsi="Times New Roman" w:cs="Times New Roman"/>
                <w:szCs w:val="22"/>
              </w:rPr>
              <w:t>ов</w:t>
            </w:r>
            <w:r w:rsidRPr="006769AD">
              <w:rPr>
                <w:rFonts w:ascii="Times New Roman" w:hAnsi="Times New Roman" w:cs="Times New Roman"/>
                <w:szCs w:val="22"/>
              </w:rPr>
              <w:t xml:space="preserve"> зданий общеобразовательных организаций, позволяющи</w:t>
            </w:r>
            <w:r w:rsidR="006769AD" w:rsidRPr="006769AD">
              <w:rPr>
                <w:rFonts w:ascii="Times New Roman" w:hAnsi="Times New Roman" w:cs="Times New Roman"/>
                <w:szCs w:val="22"/>
              </w:rPr>
              <w:t>х</w:t>
            </w:r>
            <w:r w:rsidRPr="006769AD">
              <w:rPr>
                <w:rFonts w:ascii="Times New Roman" w:hAnsi="Times New Roman" w:cs="Times New Roman"/>
                <w:szCs w:val="22"/>
              </w:rPr>
              <w:t xml:space="preserve"> повысить доступность и улучшить качество образования;</w:t>
            </w:r>
          </w:p>
          <w:p w:rsidR="003E3361" w:rsidRPr="006769AD" w:rsidRDefault="006769AD" w:rsidP="00C838D3">
            <w:pPr>
              <w:pStyle w:val="ConsPlusNormal"/>
              <w:rPr>
                <w:rFonts w:ascii="Times New Roman" w:hAnsi="Times New Roman" w:cs="Times New Roman"/>
                <w:szCs w:val="22"/>
              </w:rPr>
            </w:pPr>
            <w:r w:rsidRPr="006769AD">
              <w:rPr>
                <w:rFonts w:ascii="Times New Roman" w:hAnsi="Times New Roman" w:cs="Times New Roman"/>
                <w:szCs w:val="22"/>
              </w:rPr>
              <w:t xml:space="preserve">оснащение </w:t>
            </w:r>
            <w:r w:rsidR="003E3361" w:rsidRPr="006769AD">
              <w:rPr>
                <w:rFonts w:ascii="Times New Roman" w:hAnsi="Times New Roman" w:cs="Times New Roman"/>
                <w:szCs w:val="22"/>
              </w:rPr>
              <w:t>общеобразовательны</w:t>
            </w:r>
            <w:r w:rsidRPr="006769AD">
              <w:rPr>
                <w:rFonts w:ascii="Times New Roman" w:hAnsi="Times New Roman" w:cs="Times New Roman"/>
                <w:szCs w:val="22"/>
              </w:rPr>
              <w:t>х</w:t>
            </w:r>
            <w:r w:rsidR="003E3361" w:rsidRPr="006769AD">
              <w:rPr>
                <w:rFonts w:ascii="Times New Roman" w:hAnsi="Times New Roman" w:cs="Times New Roman"/>
                <w:szCs w:val="22"/>
              </w:rPr>
              <w:t xml:space="preserve"> организаци</w:t>
            </w:r>
            <w:r w:rsidRPr="006769AD">
              <w:rPr>
                <w:rFonts w:ascii="Times New Roman" w:hAnsi="Times New Roman" w:cs="Times New Roman"/>
                <w:szCs w:val="22"/>
              </w:rPr>
              <w:t>й</w:t>
            </w:r>
            <w:r w:rsidR="003E3361" w:rsidRPr="006769AD">
              <w:rPr>
                <w:rFonts w:ascii="Times New Roman" w:hAnsi="Times New Roman" w:cs="Times New Roman"/>
                <w:szCs w:val="22"/>
              </w:rPr>
              <w:t xml:space="preserve"> средствами обучения и воспитания, необходимыми для реализации основных образовательных программ начального общего, основного общего и среднего общего образования</w:t>
            </w:r>
          </w:p>
        </w:tc>
        <w:tc>
          <w:tcPr>
            <w:tcW w:w="1488" w:type="pct"/>
          </w:tcPr>
          <w:p w:rsidR="00CA73BB" w:rsidRPr="00CA73BB" w:rsidRDefault="00CA73BB" w:rsidP="00C838D3">
            <w:pPr>
              <w:pStyle w:val="ConsPlusNormal"/>
              <w:rPr>
                <w:rFonts w:ascii="Times New Roman" w:hAnsi="Times New Roman" w:cs="Times New Roman"/>
                <w:szCs w:val="22"/>
              </w:rPr>
            </w:pPr>
            <w:r w:rsidRPr="00CA73BB">
              <w:rPr>
                <w:rFonts w:ascii="Times New Roman" w:hAnsi="Times New Roman" w:cs="Times New Roman"/>
                <w:szCs w:val="22"/>
              </w:rPr>
              <w:t>доля/количество учреждений, требующих проведения текущих ремонтов</w:t>
            </w:r>
          </w:p>
          <w:p w:rsidR="003E3361" w:rsidRPr="003C1E6A" w:rsidRDefault="003E3361" w:rsidP="00C838D3">
            <w:pPr>
              <w:pStyle w:val="ConsPlusNormal"/>
              <w:rPr>
                <w:rFonts w:ascii="Times New Roman" w:hAnsi="Times New Roman" w:cs="Times New Roman"/>
                <w:szCs w:val="22"/>
              </w:rPr>
            </w:pPr>
          </w:p>
        </w:tc>
      </w:tr>
      <w:tr w:rsidR="003E3361" w:rsidRPr="003C1E6A" w:rsidTr="008A3B33">
        <w:trPr>
          <w:trHeight w:val="247"/>
        </w:trPr>
        <w:tc>
          <w:tcPr>
            <w:tcW w:w="5000" w:type="pct"/>
            <w:gridSpan w:val="4"/>
          </w:tcPr>
          <w:p w:rsidR="003E3361" w:rsidRPr="003C1E6A" w:rsidRDefault="003E3361" w:rsidP="00C838D3">
            <w:pPr>
              <w:widowControl w:val="0"/>
              <w:tabs>
                <w:tab w:val="center" w:pos="4677"/>
                <w:tab w:val="right" w:pos="9355"/>
              </w:tabs>
              <w:autoSpaceDE w:val="0"/>
              <w:autoSpaceDN w:val="0"/>
              <w:adjustRightInd w:val="0"/>
              <w:spacing w:line="240" w:lineRule="auto"/>
              <w:jc w:val="center"/>
              <w:rPr>
                <w:b/>
                <w:sz w:val="22"/>
                <w:szCs w:val="22"/>
              </w:rPr>
            </w:pPr>
            <w:r>
              <w:rPr>
                <w:b/>
                <w:sz w:val="22"/>
                <w:szCs w:val="22"/>
              </w:rPr>
              <w:t>1</w:t>
            </w:r>
            <w:r w:rsidR="00AA5FAB">
              <w:rPr>
                <w:b/>
                <w:sz w:val="22"/>
                <w:szCs w:val="22"/>
              </w:rPr>
              <w:t>0</w:t>
            </w:r>
            <w:r w:rsidRPr="003C1E6A">
              <w:rPr>
                <w:b/>
                <w:sz w:val="22"/>
                <w:szCs w:val="22"/>
              </w:rPr>
              <w:t>. Комплекс процессных мероприятий</w:t>
            </w:r>
          </w:p>
          <w:p w:rsidR="003E3361" w:rsidRPr="003C1E6A" w:rsidRDefault="003E3361" w:rsidP="00C838D3">
            <w:pPr>
              <w:widowControl w:val="0"/>
              <w:tabs>
                <w:tab w:val="center" w:pos="4677"/>
                <w:tab w:val="right" w:pos="9355"/>
              </w:tabs>
              <w:autoSpaceDE w:val="0"/>
              <w:autoSpaceDN w:val="0"/>
              <w:adjustRightInd w:val="0"/>
              <w:spacing w:line="240" w:lineRule="auto"/>
              <w:jc w:val="center"/>
              <w:rPr>
                <w:sz w:val="22"/>
                <w:szCs w:val="22"/>
              </w:rPr>
            </w:pPr>
            <w:r w:rsidRPr="003C1E6A">
              <w:rPr>
                <w:b/>
                <w:bCs/>
                <w:color w:val="000000"/>
                <w:sz w:val="22"/>
                <w:szCs w:val="22"/>
              </w:rPr>
              <w:t>«Развитие системы социальной поддержки педагогических работников»</w:t>
            </w:r>
          </w:p>
        </w:tc>
      </w:tr>
      <w:tr w:rsidR="003E3361" w:rsidRPr="003C1E6A" w:rsidTr="008A3B33">
        <w:trPr>
          <w:trHeight w:val="247"/>
        </w:trPr>
        <w:tc>
          <w:tcPr>
            <w:tcW w:w="286" w:type="pct"/>
          </w:tcPr>
          <w:p w:rsidR="003E3361" w:rsidRPr="003C1E6A" w:rsidRDefault="003E3361" w:rsidP="00C838D3">
            <w:pPr>
              <w:widowControl w:val="0"/>
              <w:tabs>
                <w:tab w:val="center" w:pos="4677"/>
                <w:tab w:val="right" w:pos="9355"/>
              </w:tabs>
              <w:autoSpaceDE w:val="0"/>
              <w:autoSpaceDN w:val="0"/>
              <w:adjustRightInd w:val="0"/>
              <w:spacing w:line="240" w:lineRule="auto"/>
              <w:rPr>
                <w:sz w:val="22"/>
                <w:szCs w:val="22"/>
              </w:rPr>
            </w:pPr>
          </w:p>
        </w:tc>
        <w:tc>
          <w:tcPr>
            <w:tcW w:w="4714" w:type="pct"/>
            <w:gridSpan w:val="3"/>
          </w:tcPr>
          <w:p w:rsidR="003E3361" w:rsidRPr="003C1E6A" w:rsidRDefault="003E3361" w:rsidP="00C838D3">
            <w:pPr>
              <w:widowControl w:val="0"/>
              <w:tabs>
                <w:tab w:val="center" w:pos="4677"/>
                <w:tab w:val="right" w:pos="9355"/>
              </w:tabs>
              <w:autoSpaceDE w:val="0"/>
              <w:autoSpaceDN w:val="0"/>
              <w:adjustRightInd w:val="0"/>
              <w:spacing w:line="240" w:lineRule="auto"/>
              <w:rPr>
                <w:sz w:val="22"/>
                <w:szCs w:val="22"/>
              </w:rPr>
            </w:pPr>
            <w:r w:rsidRPr="003C1E6A">
              <w:rPr>
                <w:sz w:val="22"/>
                <w:szCs w:val="22"/>
              </w:rPr>
              <w:t>Ответственный за выполнение комплекса процессных мероприятий – заместитель Главы муниципального образования – начальник отдела по образованию Администрации муниципального образования «Холм-Жирковский район» Смоленской области Т.В. Муравьева</w:t>
            </w:r>
          </w:p>
        </w:tc>
      </w:tr>
      <w:tr w:rsidR="003E3361" w:rsidRPr="003C1E6A" w:rsidTr="006769AD">
        <w:trPr>
          <w:trHeight w:val="247"/>
        </w:trPr>
        <w:tc>
          <w:tcPr>
            <w:tcW w:w="286" w:type="pct"/>
          </w:tcPr>
          <w:p w:rsidR="003E3361" w:rsidRPr="003C1E6A" w:rsidRDefault="003E3361" w:rsidP="00C838D3">
            <w:pPr>
              <w:widowControl w:val="0"/>
              <w:tabs>
                <w:tab w:val="center" w:pos="4677"/>
                <w:tab w:val="right" w:pos="9355"/>
              </w:tabs>
              <w:autoSpaceDE w:val="0"/>
              <w:autoSpaceDN w:val="0"/>
              <w:adjustRightInd w:val="0"/>
              <w:spacing w:line="240" w:lineRule="auto"/>
              <w:rPr>
                <w:sz w:val="22"/>
                <w:szCs w:val="22"/>
              </w:rPr>
            </w:pPr>
            <w:r>
              <w:rPr>
                <w:sz w:val="22"/>
                <w:szCs w:val="22"/>
              </w:rPr>
              <w:lastRenderedPageBreak/>
              <w:t>1</w:t>
            </w:r>
            <w:r w:rsidR="00AA5FAB">
              <w:rPr>
                <w:sz w:val="22"/>
                <w:szCs w:val="22"/>
              </w:rPr>
              <w:t>0</w:t>
            </w:r>
            <w:r>
              <w:rPr>
                <w:sz w:val="22"/>
                <w:szCs w:val="22"/>
              </w:rPr>
              <w:t>.1</w:t>
            </w:r>
          </w:p>
        </w:tc>
        <w:tc>
          <w:tcPr>
            <w:tcW w:w="1553" w:type="pct"/>
          </w:tcPr>
          <w:p w:rsidR="003E3361" w:rsidRPr="006769AD" w:rsidRDefault="006769AD" w:rsidP="00C838D3">
            <w:pPr>
              <w:widowControl w:val="0"/>
              <w:tabs>
                <w:tab w:val="center" w:pos="4677"/>
                <w:tab w:val="right" w:pos="9355"/>
              </w:tabs>
              <w:autoSpaceDE w:val="0"/>
              <w:autoSpaceDN w:val="0"/>
              <w:adjustRightInd w:val="0"/>
              <w:spacing w:line="240" w:lineRule="auto"/>
              <w:rPr>
                <w:sz w:val="22"/>
                <w:szCs w:val="22"/>
              </w:rPr>
            </w:pPr>
            <w:r w:rsidRPr="006769AD">
              <w:rPr>
                <w:szCs w:val="22"/>
              </w:rPr>
              <w:t>Обеспечена возможность</w:t>
            </w:r>
            <w:r w:rsidR="003E3361" w:rsidRPr="006769AD">
              <w:rPr>
                <w:sz w:val="22"/>
                <w:szCs w:val="22"/>
              </w:rPr>
              <w:t xml:space="preserve"> социальн</w:t>
            </w:r>
            <w:r w:rsidRPr="006769AD">
              <w:rPr>
                <w:sz w:val="22"/>
                <w:szCs w:val="22"/>
              </w:rPr>
              <w:t>ой</w:t>
            </w:r>
            <w:r w:rsidR="003E3361" w:rsidRPr="006769AD">
              <w:rPr>
                <w:sz w:val="22"/>
                <w:szCs w:val="22"/>
              </w:rPr>
              <w:t xml:space="preserve"> поддержк</w:t>
            </w:r>
            <w:r w:rsidRPr="006769AD">
              <w:rPr>
                <w:sz w:val="22"/>
                <w:szCs w:val="22"/>
              </w:rPr>
              <w:t>и</w:t>
            </w:r>
            <w:r w:rsidR="003E3361" w:rsidRPr="006769AD">
              <w:rPr>
                <w:sz w:val="22"/>
                <w:szCs w:val="22"/>
              </w:rPr>
              <w:t xml:space="preserve"> педагогических кадров</w:t>
            </w:r>
          </w:p>
        </w:tc>
        <w:tc>
          <w:tcPr>
            <w:tcW w:w="1673" w:type="pct"/>
          </w:tcPr>
          <w:p w:rsidR="003E3361" w:rsidRPr="006769AD" w:rsidRDefault="003E3361" w:rsidP="00C838D3">
            <w:pPr>
              <w:widowControl w:val="0"/>
              <w:tabs>
                <w:tab w:val="center" w:pos="4677"/>
                <w:tab w:val="right" w:pos="9355"/>
              </w:tabs>
              <w:autoSpaceDE w:val="0"/>
              <w:autoSpaceDN w:val="0"/>
              <w:adjustRightInd w:val="0"/>
              <w:spacing w:line="240" w:lineRule="auto"/>
              <w:rPr>
                <w:sz w:val="22"/>
                <w:szCs w:val="22"/>
              </w:rPr>
            </w:pPr>
            <w:r w:rsidRPr="006769AD">
              <w:rPr>
                <w:sz w:val="22"/>
                <w:szCs w:val="22"/>
              </w:rPr>
              <w:t>предоставлен</w:t>
            </w:r>
            <w:r w:rsidR="006769AD" w:rsidRPr="006769AD">
              <w:rPr>
                <w:sz w:val="22"/>
                <w:szCs w:val="22"/>
              </w:rPr>
              <w:t>ие</w:t>
            </w:r>
            <w:r w:rsidRPr="006769AD">
              <w:rPr>
                <w:sz w:val="22"/>
                <w:szCs w:val="22"/>
              </w:rPr>
              <w:t xml:space="preserve"> компенсационны</w:t>
            </w:r>
            <w:r w:rsidR="006769AD" w:rsidRPr="006769AD">
              <w:rPr>
                <w:sz w:val="22"/>
                <w:szCs w:val="22"/>
              </w:rPr>
              <w:t>х</w:t>
            </w:r>
            <w:r w:rsidRPr="006769AD">
              <w:rPr>
                <w:sz w:val="22"/>
                <w:szCs w:val="22"/>
              </w:rPr>
              <w:t xml:space="preserve"> выплат на возмещение расходов по оплате жилых помещений, отопления и освещения педагогическим и иным работникам образовательных организаций</w:t>
            </w:r>
          </w:p>
        </w:tc>
        <w:tc>
          <w:tcPr>
            <w:tcW w:w="1488" w:type="pct"/>
          </w:tcPr>
          <w:p w:rsidR="003E3361" w:rsidRPr="00CA73BB" w:rsidRDefault="003E3361" w:rsidP="00C838D3">
            <w:pPr>
              <w:widowControl w:val="0"/>
              <w:tabs>
                <w:tab w:val="center" w:pos="4677"/>
                <w:tab w:val="right" w:pos="9355"/>
              </w:tabs>
              <w:autoSpaceDE w:val="0"/>
              <w:autoSpaceDN w:val="0"/>
              <w:adjustRightInd w:val="0"/>
              <w:spacing w:line="240" w:lineRule="auto"/>
              <w:rPr>
                <w:sz w:val="22"/>
                <w:szCs w:val="22"/>
              </w:rPr>
            </w:pPr>
            <w:r w:rsidRPr="00CA73BB">
              <w:rPr>
                <w:sz w:val="22"/>
                <w:szCs w:val="22"/>
              </w:rPr>
              <w:t>удельный вес учителей образовательных организаций, участвующих в реализации федеральных государственных образовательных стандартов, в общей численности учителей образовательных организаций</w:t>
            </w:r>
          </w:p>
        </w:tc>
      </w:tr>
      <w:tr w:rsidR="003E3361" w:rsidRPr="003C1E6A" w:rsidTr="008A3B33">
        <w:trPr>
          <w:trHeight w:val="247"/>
        </w:trPr>
        <w:tc>
          <w:tcPr>
            <w:tcW w:w="5000" w:type="pct"/>
            <w:gridSpan w:val="4"/>
          </w:tcPr>
          <w:p w:rsidR="006769AD" w:rsidRDefault="006769AD" w:rsidP="00C838D3">
            <w:pPr>
              <w:widowControl w:val="0"/>
              <w:tabs>
                <w:tab w:val="center" w:pos="4677"/>
                <w:tab w:val="right" w:pos="9355"/>
              </w:tabs>
              <w:autoSpaceDE w:val="0"/>
              <w:autoSpaceDN w:val="0"/>
              <w:adjustRightInd w:val="0"/>
              <w:spacing w:line="240" w:lineRule="auto"/>
              <w:jc w:val="center"/>
              <w:rPr>
                <w:b/>
                <w:sz w:val="22"/>
                <w:szCs w:val="22"/>
              </w:rPr>
            </w:pPr>
          </w:p>
          <w:p w:rsidR="003E3361" w:rsidRPr="006769AD" w:rsidRDefault="003E3361" w:rsidP="00C838D3">
            <w:pPr>
              <w:widowControl w:val="0"/>
              <w:tabs>
                <w:tab w:val="center" w:pos="4677"/>
                <w:tab w:val="right" w:pos="9355"/>
              </w:tabs>
              <w:autoSpaceDE w:val="0"/>
              <w:autoSpaceDN w:val="0"/>
              <w:adjustRightInd w:val="0"/>
              <w:spacing w:line="240" w:lineRule="auto"/>
              <w:jc w:val="center"/>
              <w:rPr>
                <w:b/>
                <w:sz w:val="22"/>
                <w:szCs w:val="22"/>
              </w:rPr>
            </w:pPr>
            <w:r w:rsidRPr="006769AD">
              <w:rPr>
                <w:b/>
                <w:sz w:val="22"/>
                <w:szCs w:val="22"/>
              </w:rPr>
              <w:t>1</w:t>
            </w:r>
            <w:r w:rsidR="00AA5FAB" w:rsidRPr="006769AD">
              <w:rPr>
                <w:b/>
                <w:sz w:val="22"/>
                <w:szCs w:val="22"/>
              </w:rPr>
              <w:t>1</w:t>
            </w:r>
            <w:r w:rsidRPr="006769AD">
              <w:rPr>
                <w:b/>
                <w:sz w:val="22"/>
                <w:szCs w:val="22"/>
              </w:rPr>
              <w:t>. Комплекс процессных мероприятий</w:t>
            </w:r>
          </w:p>
          <w:p w:rsidR="003E3361" w:rsidRPr="006769AD" w:rsidRDefault="003E3361" w:rsidP="00C838D3">
            <w:pPr>
              <w:widowControl w:val="0"/>
              <w:tabs>
                <w:tab w:val="center" w:pos="4677"/>
                <w:tab w:val="right" w:pos="9355"/>
              </w:tabs>
              <w:autoSpaceDE w:val="0"/>
              <w:autoSpaceDN w:val="0"/>
              <w:adjustRightInd w:val="0"/>
              <w:spacing w:line="240" w:lineRule="auto"/>
              <w:jc w:val="center"/>
              <w:rPr>
                <w:sz w:val="22"/>
                <w:szCs w:val="22"/>
              </w:rPr>
            </w:pPr>
            <w:r w:rsidRPr="006769AD">
              <w:rPr>
                <w:b/>
                <w:bCs/>
                <w:color w:val="000000"/>
                <w:sz w:val="22"/>
                <w:szCs w:val="22"/>
              </w:rPr>
              <w:t>«Обеспечение реализации переданных государственных полномочий»</w:t>
            </w:r>
          </w:p>
        </w:tc>
      </w:tr>
      <w:tr w:rsidR="003E3361" w:rsidRPr="003C1E6A" w:rsidTr="008A3B33">
        <w:trPr>
          <w:trHeight w:val="247"/>
        </w:trPr>
        <w:tc>
          <w:tcPr>
            <w:tcW w:w="286" w:type="pct"/>
          </w:tcPr>
          <w:p w:rsidR="003E3361" w:rsidRPr="003C1E6A" w:rsidRDefault="003E3361" w:rsidP="00C838D3">
            <w:pPr>
              <w:widowControl w:val="0"/>
              <w:tabs>
                <w:tab w:val="center" w:pos="4677"/>
                <w:tab w:val="right" w:pos="9355"/>
              </w:tabs>
              <w:autoSpaceDE w:val="0"/>
              <w:autoSpaceDN w:val="0"/>
              <w:adjustRightInd w:val="0"/>
              <w:spacing w:line="240" w:lineRule="auto"/>
              <w:rPr>
                <w:sz w:val="22"/>
                <w:szCs w:val="22"/>
              </w:rPr>
            </w:pPr>
          </w:p>
        </w:tc>
        <w:tc>
          <w:tcPr>
            <w:tcW w:w="4714" w:type="pct"/>
            <w:gridSpan w:val="3"/>
          </w:tcPr>
          <w:p w:rsidR="003E3361" w:rsidRPr="006769AD" w:rsidRDefault="003E3361" w:rsidP="00C838D3">
            <w:pPr>
              <w:widowControl w:val="0"/>
              <w:tabs>
                <w:tab w:val="center" w:pos="4677"/>
                <w:tab w:val="right" w:pos="9355"/>
              </w:tabs>
              <w:autoSpaceDE w:val="0"/>
              <w:autoSpaceDN w:val="0"/>
              <w:adjustRightInd w:val="0"/>
              <w:spacing w:line="240" w:lineRule="auto"/>
              <w:rPr>
                <w:sz w:val="22"/>
                <w:szCs w:val="22"/>
              </w:rPr>
            </w:pPr>
            <w:r w:rsidRPr="006769AD">
              <w:rPr>
                <w:sz w:val="22"/>
                <w:szCs w:val="22"/>
              </w:rPr>
              <w:t>Ответственный за выполнение комплекса процессных мероприятий – заместитель Главы муниципального образования – начальник отдела по образованию Администрации муниципального образования «Холм-Жирковский район» Смоленской области Т.В. Муравьева</w:t>
            </w:r>
          </w:p>
        </w:tc>
      </w:tr>
      <w:tr w:rsidR="003E3361" w:rsidRPr="003C1E6A" w:rsidTr="006769AD">
        <w:trPr>
          <w:trHeight w:val="247"/>
        </w:trPr>
        <w:tc>
          <w:tcPr>
            <w:tcW w:w="286" w:type="pct"/>
          </w:tcPr>
          <w:p w:rsidR="003E3361" w:rsidRPr="003C1E6A" w:rsidRDefault="003E3361" w:rsidP="00C838D3">
            <w:pPr>
              <w:widowControl w:val="0"/>
              <w:tabs>
                <w:tab w:val="center" w:pos="4677"/>
                <w:tab w:val="right" w:pos="9355"/>
              </w:tabs>
              <w:autoSpaceDE w:val="0"/>
              <w:autoSpaceDN w:val="0"/>
              <w:adjustRightInd w:val="0"/>
              <w:spacing w:line="240" w:lineRule="auto"/>
              <w:rPr>
                <w:sz w:val="22"/>
                <w:szCs w:val="22"/>
              </w:rPr>
            </w:pPr>
          </w:p>
        </w:tc>
        <w:tc>
          <w:tcPr>
            <w:tcW w:w="1553" w:type="pct"/>
          </w:tcPr>
          <w:p w:rsidR="003E3361" w:rsidRPr="003C1E6A" w:rsidRDefault="003E3361" w:rsidP="00C838D3">
            <w:pPr>
              <w:widowControl w:val="0"/>
              <w:tabs>
                <w:tab w:val="center" w:pos="4677"/>
                <w:tab w:val="right" w:pos="9355"/>
              </w:tabs>
              <w:autoSpaceDE w:val="0"/>
              <w:autoSpaceDN w:val="0"/>
              <w:adjustRightInd w:val="0"/>
              <w:spacing w:line="240" w:lineRule="auto"/>
              <w:rPr>
                <w:sz w:val="22"/>
                <w:szCs w:val="22"/>
              </w:rPr>
            </w:pPr>
          </w:p>
        </w:tc>
        <w:tc>
          <w:tcPr>
            <w:tcW w:w="1673" w:type="pct"/>
          </w:tcPr>
          <w:p w:rsidR="003E3361" w:rsidRPr="003C1E6A" w:rsidRDefault="00AA5FAB" w:rsidP="00C838D3">
            <w:pPr>
              <w:widowControl w:val="0"/>
              <w:tabs>
                <w:tab w:val="center" w:pos="4677"/>
                <w:tab w:val="right" w:pos="9355"/>
              </w:tabs>
              <w:autoSpaceDE w:val="0"/>
              <w:autoSpaceDN w:val="0"/>
              <w:adjustRightInd w:val="0"/>
              <w:spacing w:line="240" w:lineRule="auto"/>
              <w:rPr>
                <w:sz w:val="22"/>
                <w:szCs w:val="22"/>
              </w:rPr>
            </w:pPr>
            <w:r>
              <w:rPr>
                <w:sz w:val="22"/>
                <w:szCs w:val="22"/>
              </w:rPr>
              <w:t>-</w:t>
            </w:r>
          </w:p>
        </w:tc>
        <w:tc>
          <w:tcPr>
            <w:tcW w:w="1488" w:type="pct"/>
          </w:tcPr>
          <w:p w:rsidR="003E3361" w:rsidRPr="003C1E6A" w:rsidRDefault="00AA5FAB" w:rsidP="00C838D3">
            <w:pPr>
              <w:widowControl w:val="0"/>
              <w:tabs>
                <w:tab w:val="center" w:pos="4677"/>
                <w:tab w:val="right" w:pos="9355"/>
              </w:tabs>
              <w:autoSpaceDE w:val="0"/>
              <w:autoSpaceDN w:val="0"/>
              <w:adjustRightInd w:val="0"/>
              <w:spacing w:line="240" w:lineRule="auto"/>
              <w:rPr>
                <w:sz w:val="22"/>
                <w:szCs w:val="22"/>
              </w:rPr>
            </w:pPr>
            <w:r>
              <w:rPr>
                <w:sz w:val="22"/>
                <w:szCs w:val="22"/>
              </w:rPr>
              <w:t>-</w:t>
            </w:r>
          </w:p>
        </w:tc>
      </w:tr>
      <w:tr w:rsidR="003E3361" w:rsidRPr="003C1E6A" w:rsidTr="008A3B33">
        <w:trPr>
          <w:trHeight w:val="247"/>
        </w:trPr>
        <w:tc>
          <w:tcPr>
            <w:tcW w:w="5000" w:type="pct"/>
            <w:gridSpan w:val="4"/>
          </w:tcPr>
          <w:p w:rsidR="003E3361" w:rsidRPr="00AA5FAB" w:rsidRDefault="003E3361" w:rsidP="00C838D3">
            <w:pPr>
              <w:widowControl w:val="0"/>
              <w:tabs>
                <w:tab w:val="center" w:pos="4677"/>
                <w:tab w:val="right" w:pos="9355"/>
              </w:tabs>
              <w:autoSpaceDE w:val="0"/>
              <w:autoSpaceDN w:val="0"/>
              <w:adjustRightInd w:val="0"/>
              <w:spacing w:line="240" w:lineRule="auto"/>
              <w:jc w:val="center"/>
              <w:rPr>
                <w:sz w:val="22"/>
                <w:szCs w:val="22"/>
              </w:rPr>
            </w:pPr>
            <w:r w:rsidRPr="00AA5FAB">
              <w:rPr>
                <w:sz w:val="22"/>
                <w:szCs w:val="22"/>
              </w:rPr>
              <w:t>1</w:t>
            </w:r>
            <w:r w:rsidR="00AA5FAB" w:rsidRPr="00AA5FAB">
              <w:rPr>
                <w:sz w:val="22"/>
                <w:szCs w:val="22"/>
              </w:rPr>
              <w:t>2</w:t>
            </w:r>
            <w:r w:rsidRPr="00AA5FAB">
              <w:rPr>
                <w:sz w:val="22"/>
                <w:szCs w:val="22"/>
              </w:rPr>
              <w:t>. Отдельные мероприятия-отсутствуют</w:t>
            </w:r>
          </w:p>
        </w:tc>
      </w:tr>
      <w:tr w:rsidR="003E3361" w:rsidRPr="003C1E6A" w:rsidTr="008A3B33">
        <w:trPr>
          <w:trHeight w:val="448"/>
        </w:trPr>
        <w:tc>
          <w:tcPr>
            <w:tcW w:w="5000" w:type="pct"/>
            <w:gridSpan w:val="4"/>
            <w:vAlign w:val="center"/>
          </w:tcPr>
          <w:p w:rsidR="003E3361" w:rsidRPr="00AA5FAB" w:rsidRDefault="003E3361" w:rsidP="00C838D3">
            <w:pPr>
              <w:widowControl w:val="0"/>
              <w:tabs>
                <w:tab w:val="center" w:pos="4677"/>
                <w:tab w:val="right" w:pos="9355"/>
              </w:tabs>
              <w:autoSpaceDE w:val="0"/>
              <w:autoSpaceDN w:val="0"/>
              <w:adjustRightInd w:val="0"/>
              <w:spacing w:line="240" w:lineRule="auto"/>
              <w:jc w:val="center"/>
              <w:rPr>
                <w:sz w:val="22"/>
                <w:szCs w:val="22"/>
              </w:rPr>
            </w:pPr>
            <w:r w:rsidRPr="00AA5FAB">
              <w:rPr>
                <w:sz w:val="22"/>
                <w:szCs w:val="22"/>
              </w:rPr>
              <w:t xml:space="preserve">Ответственный за реализацию отдельного мероприятия (должность, фамилия, имя, отчество руководителя </w:t>
            </w:r>
            <w:r w:rsidR="00CA73BB" w:rsidRPr="00AA5FAB">
              <w:rPr>
                <w:sz w:val="22"/>
                <w:szCs w:val="22"/>
              </w:rPr>
              <w:t>органа местногосамоуправления) /</w:t>
            </w:r>
            <w:r w:rsidRPr="00AA5FAB">
              <w:rPr>
                <w:sz w:val="22"/>
                <w:szCs w:val="22"/>
              </w:rPr>
              <w:t xml:space="preserve"> срок реализации (год </w:t>
            </w:r>
            <w:r w:rsidR="00CA73BB" w:rsidRPr="00AA5FAB">
              <w:rPr>
                <w:sz w:val="22"/>
                <w:szCs w:val="22"/>
              </w:rPr>
              <w:t>начала годокончания) -</w:t>
            </w:r>
            <w:r w:rsidRPr="00AA5FAB">
              <w:rPr>
                <w:sz w:val="22"/>
                <w:szCs w:val="22"/>
              </w:rPr>
              <w:t>отсутствуют</w:t>
            </w:r>
          </w:p>
        </w:tc>
      </w:tr>
      <w:tr w:rsidR="003E3361" w:rsidRPr="003C1E6A" w:rsidTr="006769AD">
        <w:trPr>
          <w:trHeight w:val="247"/>
        </w:trPr>
        <w:tc>
          <w:tcPr>
            <w:tcW w:w="286" w:type="pct"/>
          </w:tcPr>
          <w:p w:rsidR="003E3361" w:rsidRPr="00AA5FAB" w:rsidRDefault="003E3361" w:rsidP="00C838D3">
            <w:pPr>
              <w:widowControl w:val="0"/>
              <w:tabs>
                <w:tab w:val="center" w:pos="4677"/>
                <w:tab w:val="right" w:pos="9355"/>
              </w:tabs>
              <w:autoSpaceDE w:val="0"/>
              <w:autoSpaceDN w:val="0"/>
              <w:adjustRightInd w:val="0"/>
              <w:spacing w:line="240" w:lineRule="auto"/>
              <w:rPr>
                <w:sz w:val="22"/>
                <w:szCs w:val="22"/>
              </w:rPr>
            </w:pPr>
          </w:p>
        </w:tc>
        <w:tc>
          <w:tcPr>
            <w:tcW w:w="1553" w:type="pct"/>
          </w:tcPr>
          <w:p w:rsidR="003E3361" w:rsidRPr="00AA5FAB" w:rsidRDefault="003E3361" w:rsidP="00C838D3">
            <w:pPr>
              <w:widowControl w:val="0"/>
              <w:tabs>
                <w:tab w:val="center" w:pos="4677"/>
                <w:tab w:val="right" w:pos="9355"/>
              </w:tabs>
              <w:autoSpaceDE w:val="0"/>
              <w:autoSpaceDN w:val="0"/>
              <w:adjustRightInd w:val="0"/>
              <w:spacing w:line="240" w:lineRule="auto"/>
              <w:rPr>
                <w:sz w:val="22"/>
                <w:szCs w:val="22"/>
              </w:rPr>
            </w:pPr>
          </w:p>
        </w:tc>
        <w:tc>
          <w:tcPr>
            <w:tcW w:w="1673" w:type="pct"/>
          </w:tcPr>
          <w:p w:rsidR="003E3361" w:rsidRPr="00AA5FAB" w:rsidRDefault="003E3361" w:rsidP="00C838D3">
            <w:pPr>
              <w:widowControl w:val="0"/>
              <w:tabs>
                <w:tab w:val="center" w:pos="4677"/>
                <w:tab w:val="right" w:pos="9355"/>
              </w:tabs>
              <w:autoSpaceDE w:val="0"/>
              <w:autoSpaceDN w:val="0"/>
              <w:adjustRightInd w:val="0"/>
              <w:spacing w:line="240" w:lineRule="auto"/>
              <w:rPr>
                <w:sz w:val="22"/>
                <w:szCs w:val="22"/>
              </w:rPr>
            </w:pPr>
          </w:p>
        </w:tc>
        <w:tc>
          <w:tcPr>
            <w:tcW w:w="1488" w:type="pct"/>
          </w:tcPr>
          <w:p w:rsidR="003E3361" w:rsidRPr="003C1E6A" w:rsidRDefault="003E3361" w:rsidP="00C838D3">
            <w:pPr>
              <w:widowControl w:val="0"/>
              <w:tabs>
                <w:tab w:val="center" w:pos="4677"/>
                <w:tab w:val="right" w:pos="9355"/>
              </w:tabs>
              <w:autoSpaceDE w:val="0"/>
              <w:autoSpaceDN w:val="0"/>
              <w:adjustRightInd w:val="0"/>
              <w:spacing w:line="240" w:lineRule="auto"/>
              <w:rPr>
                <w:sz w:val="22"/>
                <w:szCs w:val="22"/>
              </w:rPr>
            </w:pPr>
          </w:p>
        </w:tc>
      </w:tr>
    </w:tbl>
    <w:p w:rsidR="00F80F84" w:rsidRPr="003C1E6A" w:rsidRDefault="00F80F84" w:rsidP="00C838D3">
      <w:pPr>
        <w:spacing w:line="240" w:lineRule="auto"/>
        <w:rPr>
          <w:sz w:val="22"/>
          <w:szCs w:val="22"/>
        </w:rPr>
      </w:pPr>
      <w:r w:rsidRPr="003C1E6A">
        <w:rPr>
          <w:sz w:val="22"/>
          <w:szCs w:val="22"/>
        </w:rPr>
        <w:t>__________</w:t>
      </w:r>
    </w:p>
    <w:p w:rsidR="00F80F84" w:rsidRPr="003C1E6A" w:rsidRDefault="00F80F84" w:rsidP="00C838D3">
      <w:pPr>
        <w:spacing w:line="240" w:lineRule="auto"/>
        <w:jc w:val="center"/>
        <w:rPr>
          <w:sz w:val="22"/>
          <w:szCs w:val="22"/>
        </w:rPr>
      </w:pPr>
      <w:r w:rsidRPr="003C1E6A">
        <w:rPr>
          <w:sz w:val="22"/>
          <w:szCs w:val="22"/>
        </w:rPr>
        <w:t>* Указывается наименование показателя  муниципальной программы, на достижение которого направлена задача.</w:t>
      </w:r>
    </w:p>
    <w:p w:rsidR="00F80F84" w:rsidRPr="000D33E1" w:rsidRDefault="00F80F84" w:rsidP="00C838D3">
      <w:pPr>
        <w:spacing w:line="240" w:lineRule="auto"/>
        <w:jc w:val="center"/>
      </w:pPr>
    </w:p>
    <w:p w:rsidR="00F80F84" w:rsidRPr="000D33E1" w:rsidRDefault="00F80F84" w:rsidP="00C838D3">
      <w:pPr>
        <w:spacing w:line="240" w:lineRule="auto"/>
        <w:jc w:val="center"/>
        <w:rPr>
          <w:b/>
        </w:rPr>
      </w:pPr>
    </w:p>
    <w:p w:rsidR="006769AD" w:rsidRDefault="006769AD" w:rsidP="00C838D3">
      <w:pPr>
        <w:spacing w:line="240" w:lineRule="auto"/>
        <w:jc w:val="center"/>
        <w:rPr>
          <w:b/>
        </w:rPr>
      </w:pPr>
    </w:p>
    <w:p w:rsidR="00F80F84" w:rsidRPr="000D33E1" w:rsidRDefault="00F80F84" w:rsidP="00C838D3">
      <w:pPr>
        <w:spacing w:line="240" w:lineRule="auto"/>
        <w:jc w:val="center"/>
        <w:rPr>
          <w:b/>
        </w:rPr>
      </w:pPr>
      <w:r w:rsidRPr="000D33E1">
        <w:rPr>
          <w:b/>
        </w:rPr>
        <w:t>Финансовое обеспечение муниципальной программы</w:t>
      </w:r>
    </w:p>
    <w:p w:rsidR="00F80F84" w:rsidRPr="000D33E1" w:rsidRDefault="00F80F84" w:rsidP="00C838D3">
      <w:pPr>
        <w:spacing w:line="240" w:lineRule="auto"/>
        <w:jc w:val="center"/>
      </w:pP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6"/>
        <w:gridCol w:w="1230"/>
        <w:gridCol w:w="1324"/>
        <w:gridCol w:w="1131"/>
        <w:gridCol w:w="1122"/>
      </w:tblGrid>
      <w:tr w:rsidR="00F80F84" w:rsidRPr="000D33E1" w:rsidTr="00920AC6">
        <w:trPr>
          <w:tblHeader/>
          <w:jc w:val="center"/>
        </w:trPr>
        <w:tc>
          <w:tcPr>
            <w:tcW w:w="2476" w:type="pct"/>
            <w:vMerge w:val="restart"/>
          </w:tcPr>
          <w:p w:rsidR="00F80F84" w:rsidRPr="000D33E1" w:rsidRDefault="00F80F84" w:rsidP="00C838D3">
            <w:pPr>
              <w:tabs>
                <w:tab w:val="center" w:pos="4677"/>
                <w:tab w:val="right" w:pos="9355"/>
              </w:tabs>
              <w:spacing w:line="240" w:lineRule="auto"/>
              <w:jc w:val="center"/>
            </w:pPr>
            <w:r w:rsidRPr="000D33E1">
              <w:t>Источник финансового обеспечения</w:t>
            </w:r>
          </w:p>
        </w:tc>
        <w:tc>
          <w:tcPr>
            <w:tcW w:w="2524" w:type="pct"/>
            <w:gridSpan w:val="4"/>
          </w:tcPr>
          <w:p w:rsidR="00F80F84" w:rsidRPr="000D33E1" w:rsidRDefault="00F80F84" w:rsidP="00C838D3">
            <w:pPr>
              <w:tabs>
                <w:tab w:val="center" w:pos="4677"/>
                <w:tab w:val="right" w:pos="9355"/>
              </w:tabs>
              <w:spacing w:line="240" w:lineRule="auto"/>
              <w:jc w:val="center"/>
              <w:rPr>
                <w:spacing w:val="-2"/>
              </w:rPr>
            </w:pPr>
            <w:r w:rsidRPr="000D33E1">
              <w:rPr>
                <w:spacing w:val="-2"/>
              </w:rPr>
              <w:t>Объем финансового обеспечения по годам реализации (тыс. рублей)</w:t>
            </w:r>
          </w:p>
        </w:tc>
      </w:tr>
      <w:tr w:rsidR="005A1BDF" w:rsidRPr="000D33E1" w:rsidTr="00920AC6">
        <w:trPr>
          <w:trHeight w:val="448"/>
          <w:tblHeader/>
          <w:jc w:val="center"/>
        </w:trPr>
        <w:tc>
          <w:tcPr>
            <w:tcW w:w="2476" w:type="pct"/>
            <w:vMerge/>
            <w:vAlign w:val="center"/>
          </w:tcPr>
          <w:p w:rsidR="00F80F84" w:rsidRPr="000D33E1" w:rsidRDefault="00F80F84" w:rsidP="00C838D3">
            <w:pPr>
              <w:tabs>
                <w:tab w:val="center" w:pos="4677"/>
                <w:tab w:val="right" w:pos="9355"/>
              </w:tabs>
              <w:spacing w:line="240" w:lineRule="auto"/>
              <w:jc w:val="center"/>
            </w:pPr>
          </w:p>
        </w:tc>
        <w:tc>
          <w:tcPr>
            <w:tcW w:w="646" w:type="pct"/>
          </w:tcPr>
          <w:p w:rsidR="00F80F84" w:rsidRPr="000D33E1" w:rsidRDefault="00F80F84" w:rsidP="00C838D3">
            <w:pPr>
              <w:tabs>
                <w:tab w:val="center" w:pos="4677"/>
                <w:tab w:val="right" w:pos="9355"/>
              </w:tabs>
              <w:spacing w:line="240" w:lineRule="auto"/>
              <w:ind w:right="54"/>
              <w:jc w:val="center"/>
              <w:rPr>
                <w:color w:val="22272F"/>
                <w:shd w:val="clear" w:color="auto" w:fill="FFFFFF"/>
              </w:rPr>
            </w:pPr>
            <w:r w:rsidRPr="000D33E1">
              <w:rPr>
                <w:spacing w:val="-2"/>
              </w:rPr>
              <w:t>всего</w:t>
            </w:r>
          </w:p>
        </w:tc>
        <w:tc>
          <w:tcPr>
            <w:tcW w:w="695" w:type="pct"/>
            <w:vAlign w:val="center"/>
          </w:tcPr>
          <w:p w:rsidR="00F80F84" w:rsidRPr="000D33E1" w:rsidRDefault="00F80F84" w:rsidP="00C838D3">
            <w:pPr>
              <w:tabs>
                <w:tab w:val="center" w:pos="4677"/>
                <w:tab w:val="right" w:pos="9355"/>
              </w:tabs>
              <w:spacing w:line="240" w:lineRule="auto"/>
              <w:jc w:val="center"/>
              <w:rPr>
                <w:spacing w:val="-2"/>
                <w:lang w:val="en-US"/>
              </w:rPr>
            </w:pPr>
            <w:r w:rsidRPr="000D33E1">
              <w:rPr>
                <w:color w:val="22272F"/>
                <w:shd w:val="clear" w:color="auto" w:fill="FFFFFF"/>
              </w:rPr>
              <w:t>очередной финансовый год</w:t>
            </w:r>
          </w:p>
        </w:tc>
        <w:tc>
          <w:tcPr>
            <w:tcW w:w="594" w:type="pct"/>
            <w:vAlign w:val="center"/>
          </w:tcPr>
          <w:p w:rsidR="00F80F84" w:rsidRPr="000D33E1" w:rsidRDefault="00F80F84" w:rsidP="00C838D3">
            <w:pPr>
              <w:tabs>
                <w:tab w:val="center" w:pos="4677"/>
                <w:tab w:val="right" w:pos="9355"/>
              </w:tabs>
              <w:spacing w:line="240" w:lineRule="auto"/>
              <w:jc w:val="center"/>
              <w:rPr>
                <w:spacing w:val="-2"/>
              </w:rPr>
            </w:pPr>
            <w:r w:rsidRPr="000D33E1">
              <w:rPr>
                <w:color w:val="22272F"/>
                <w:shd w:val="clear" w:color="auto" w:fill="FFFFFF"/>
              </w:rPr>
              <w:t>1-й год планового периода</w:t>
            </w:r>
          </w:p>
        </w:tc>
        <w:tc>
          <w:tcPr>
            <w:tcW w:w="589" w:type="pct"/>
            <w:vAlign w:val="center"/>
          </w:tcPr>
          <w:p w:rsidR="00F80F84" w:rsidRPr="000D33E1" w:rsidRDefault="00F80F84" w:rsidP="00C838D3">
            <w:pPr>
              <w:tabs>
                <w:tab w:val="center" w:pos="4677"/>
                <w:tab w:val="right" w:pos="9355"/>
              </w:tabs>
              <w:spacing w:line="240" w:lineRule="auto"/>
              <w:jc w:val="center"/>
            </w:pPr>
            <w:r w:rsidRPr="000D33E1">
              <w:rPr>
                <w:color w:val="22272F"/>
                <w:shd w:val="clear" w:color="auto" w:fill="FFFFFF"/>
              </w:rPr>
              <w:t>2-й год планового периода</w:t>
            </w:r>
          </w:p>
        </w:tc>
      </w:tr>
      <w:tr w:rsidR="005A1BDF" w:rsidRPr="000D33E1" w:rsidTr="00920AC6">
        <w:trPr>
          <w:trHeight w:val="282"/>
          <w:tblHeader/>
          <w:jc w:val="center"/>
        </w:trPr>
        <w:tc>
          <w:tcPr>
            <w:tcW w:w="2476" w:type="pct"/>
            <w:vAlign w:val="center"/>
          </w:tcPr>
          <w:p w:rsidR="00F80F84" w:rsidRPr="000D33E1" w:rsidRDefault="00F80F84" w:rsidP="00C838D3">
            <w:pPr>
              <w:tabs>
                <w:tab w:val="center" w:pos="4677"/>
                <w:tab w:val="right" w:pos="9355"/>
              </w:tabs>
              <w:spacing w:line="240" w:lineRule="auto"/>
              <w:jc w:val="center"/>
            </w:pPr>
            <w:r w:rsidRPr="000D33E1">
              <w:t>1</w:t>
            </w:r>
          </w:p>
        </w:tc>
        <w:tc>
          <w:tcPr>
            <w:tcW w:w="646" w:type="pct"/>
          </w:tcPr>
          <w:p w:rsidR="00F80F84" w:rsidRPr="000D33E1" w:rsidRDefault="00F80F84" w:rsidP="00C838D3">
            <w:pPr>
              <w:tabs>
                <w:tab w:val="center" w:pos="4677"/>
                <w:tab w:val="right" w:pos="9355"/>
              </w:tabs>
              <w:spacing w:line="240" w:lineRule="auto"/>
              <w:ind w:right="25"/>
              <w:jc w:val="center"/>
              <w:rPr>
                <w:spacing w:val="-2"/>
              </w:rPr>
            </w:pPr>
            <w:r w:rsidRPr="000D33E1">
              <w:rPr>
                <w:spacing w:val="-2"/>
              </w:rPr>
              <w:t>2</w:t>
            </w:r>
          </w:p>
        </w:tc>
        <w:tc>
          <w:tcPr>
            <w:tcW w:w="695" w:type="pct"/>
            <w:vAlign w:val="center"/>
          </w:tcPr>
          <w:p w:rsidR="00F80F84" w:rsidRPr="000D33E1" w:rsidRDefault="00F80F84" w:rsidP="00C838D3">
            <w:pPr>
              <w:tabs>
                <w:tab w:val="center" w:pos="4677"/>
                <w:tab w:val="right" w:pos="9355"/>
              </w:tabs>
              <w:spacing w:line="240" w:lineRule="auto"/>
              <w:jc w:val="center"/>
              <w:rPr>
                <w:spacing w:val="-2"/>
              </w:rPr>
            </w:pPr>
            <w:r w:rsidRPr="000D33E1">
              <w:rPr>
                <w:spacing w:val="-2"/>
              </w:rPr>
              <w:t>3</w:t>
            </w:r>
          </w:p>
        </w:tc>
        <w:tc>
          <w:tcPr>
            <w:tcW w:w="594" w:type="pct"/>
            <w:vAlign w:val="center"/>
          </w:tcPr>
          <w:p w:rsidR="00F80F84" w:rsidRPr="000D33E1" w:rsidRDefault="00F80F84" w:rsidP="00C838D3">
            <w:pPr>
              <w:tabs>
                <w:tab w:val="center" w:pos="4677"/>
                <w:tab w:val="right" w:pos="9355"/>
              </w:tabs>
              <w:spacing w:line="240" w:lineRule="auto"/>
              <w:jc w:val="center"/>
              <w:rPr>
                <w:spacing w:val="-2"/>
              </w:rPr>
            </w:pPr>
            <w:r w:rsidRPr="000D33E1">
              <w:rPr>
                <w:spacing w:val="-2"/>
              </w:rPr>
              <w:t>4</w:t>
            </w:r>
          </w:p>
        </w:tc>
        <w:tc>
          <w:tcPr>
            <w:tcW w:w="589" w:type="pct"/>
            <w:vAlign w:val="center"/>
          </w:tcPr>
          <w:p w:rsidR="00F80F84" w:rsidRPr="000D33E1" w:rsidRDefault="00F80F84" w:rsidP="00C838D3">
            <w:pPr>
              <w:tabs>
                <w:tab w:val="center" w:pos="4677"/>
                <w:tab w:val="right" w:pos="9355"/>
              </w:tabs>
              <w:spacing w:line="240" w:lineRule="auto"/>
              <w:jc w:val="center"/>
            </w:pPr>
            <w:r w:rsidRPr="000D33E1">
              <w:t>5</w:t>
            </w:r>
          </w:p>
        </w:tc>
      </w:tr>
      <w:tr w:rsidR="005A1BDF" w:rsidRPr="000D33E1" w:rsidTr="00920AC6">
        <w:trPr>
          <w:trHeight w:val="433"/>
          <w:jc w:val="center"/>
        </w:trPr>
        <w:tc>
          <w:tcPr>
            <w:tcW w:w="2476" w:type="pct"/>
            <w:vAlign w:val="center"/>
          </w:tcPr>
          <w:p w:rsidR="00F80F84" w:rsidRPr="000D33E1" w:rsidRDefault="00F80F84" w:rsidP="00C838D3">
            <w:pPr>
              <w:tabs>
                <w:tab w:val="center" w:pos="4677"/>
                <w:tab w:val="right" w:pos="9355"/>
              </w:tabs>
              <w:spacing w:line="240" w:lineRule="auto"/>
              <w:rPr>
                <w:spacing w:val="-2"/>
              </w:rPr>
            </w:pPr>
            <w:r w:rsidRPr="000D33E1">
              <w:t>В целом по муниципальной программе</w:t>
            </w:r>
            <w:r w:rsidRPr="000D33E1">
              <w:rPr>
                <w:spacing w:val="-2"/>
              </w:rPr>
              <w:t>,</w:t>
            </w:r>
          </w:p>
          <w:p w:rsidR="00F80F84" w:rsidRPr="000D33E1" w:rsidRDefault="00F80F84" w:rsidP="00C838D3">
            <w:pPr>
              <w:tabs>
                <w:tab w:val="center" w:pos="4677"/>
                <w:tab w:val="right" w:pos="9355"/>
              </w:tabs>
              <w:spacing w:line="240" w:lineRule="auto"/>
              <w:rPr>
                <w:spacing w:val="-2"/>
              </w:rPr>
            </w:pPr>
            <w:r w:rsidRPr="000D33E1">
              <w:rPr>
                <w:spacing w:val="-2"/>
              </w:rPr>
              <w:t>в том числе:</w:t>
            </w:r>
          </w:p>
        </w:tc>
        <w:tc>
          <w:tcPr>
            <w:tcW w:w="646" w:type="pct"/>
          </w:tcPr>
          <w:p w:rsidR="00F80F84" w:rsidRPr="000D33E1" w:rsidRDefault="00F80F84" w:rsidP="00C838D3">
            <w:pPr>
              <w:tabs>
                <w:tab w:val="center" w:pos="4677"/>
                <w:tab w:val="right" w:pos="9355"/>
              </w:tabs>
              <w:spacing w:line="240" w:lineRule="auto"/>
              <w:ind w:right="-259"/>
              <w:jc w:val="center"/>
            </w:pPr>
            <w:r>
              <w:t>469567,0</w:t>
            </w:r>
          </w:p>
        </w:tc>
        <w:tc>
          <w:tcPr>
            <w:tcW w:w="695" w:type="pct"/>
          </w:tcPr>
          <w:p w:rsidR="00F80F84" w:rsidRPr="000D33E1" w:rsidRDefault="00F80F84" w:rsidP="00C838D3">
            <w:pPr>
              <w:tabs>
                <w:tab w:val="center" w:pos="4677"/>
                <w:tab w:val="right" w:pos="9355"/>
              </w:tabs>
              <w:spacing w:line="240" w:lineRule="auto"/>
              <w:jc w:val="center"/>
            </w:pPr>
            <w:r>
              <w:t>165851,6</w:t>
            </w:r>
          </w:p>
        </w:tc>
        <w:tc>
          <w:tcPr>
            <w:tcW w:w="594" w:type="pct"/>
          </w:tcPr>
          <w:p w:rsidR="00F80F84" w:rsidRPr="000D33E1" w:rsidRDefault="00F80F84" w:rsidP="00C838D3">
            <w:pPr>
              <w:tabs>
                <w:tab w:val="center" w:pos="4677"/>
                <w:tab w:val="right" w:pos="9355"/>
              </w:tabs>
              <w:spacing w:line="240" w:lineRule="auto"/>
              <w:jc w:val="center"/>
            </w:pPr>
            <w:r>
              <w:t>152115,5</w:t>
            </w:r>
          </w:p>
        </w:tc>
        <w:tc>
          <w:tcPr>
            <w:tcW w:w="589" w:type="pct"/>
          </w:tcPr>
          <w:p w:rsidR="00F80F84" w:rsidRPr="000D33E1" w:rsidRDefault="005A1BDF" w:rsidP="00C838D3">
            <w:pPr>
              <w:tabs>
                <w:tab w:val="center" w:pos="4677"/>
                <w:tab w:val="right" w:pos="9355"/>
              </w:tabs>
              <w:spacing w:line="240" w:lineRule="auto"/>
              <w:jc w:val="center"/>
            </w:pPr>
            <w:r>
              <w:t>151 599,9</w:t>
            </w:r>
          </w:p>
        </w:tc>
      </w:tr>
      <w:tr w:rsidR="005A1BDF" w:rsidRPr="000D33E1" w:rsidTr="00920AC6">
        <w:trPr>
          <w:jc w:val="center"/>
        </w:trPr>
        <w:tc>
          <w:tcPr>
            <w:tcW w:w="2476" w:type="pct"/>
          </w:tcPr>
          <w:p w:rsidR="00F80F84" w:rsidRPr="000D33E1" w:rsidRDefault="00F80F84" w:rsidP="00C838D3">
            <w:pPr>
              <w:tabs>
                <w:tab w:val="center" w:pos="4677"/>
                <w:tab w:val="right" w:pos="9355"/>
              </w:tabs>
              <w:spacing w:line="240" w:lineRule="auto"/>
              <w:rPr>
                <w:spacing w:val="-2"/>
              </w:rPr>
            </w:pPr>
            <w:r w:rsidRPr="000D33E1">
              <w:rPr>
                <w:spacing w:val="-2"/>
              </w:rPr>
              <w:t>федеральный бюджет</w:t>
            </w:r>
          </w:p>
        </w:tc>
        <w:tc>
          <w:tcPr>
            <w:tcW w:w="646" w:type="pct"/>
          </w:tcPr>
          <w:p w:rsidR="00F80F84" w:rsidRDefault="005A1BDF" w:rsidP="00C838D3">
            <w:pPr>
              <w:tabs>
                <w:tab w:val="center" w:pos="4677"/>
                <w:tab w:val="right" w:pos="9355"/>
              </w:tabs>
              <w:spacing w:line="240" w:lineRule="auto"/>
              <w:jc w:val="center"/>
            </w:pPr>
            <w:r>
              <w:t>18 212,5</w:t>
            </w:r>
          </w:p>
          <w:p w:rsidR="005A1BDF" w:rsidRPr="000D33E1" w:rsidRDefault="005A1BDF" w:rsidP="00C838D3">
            <w:pPr>
              <w:tabs>
                <w:tab w:val="center" w:pos="4677"/>
                <w:tab w:val="right" w:pos="9355"/>
              </w:tabs>
              <w:spacing w:line="240" w:lineRule="auto"/>
              <w:jc w:val="center"/>
            </w:pPr>
          </w:p>
        </w:tc>
        <w:tc>
          <w:tcPr>
            <w:tcW w:w="695" w:type="pct"/>
          </w:tcPr>
          <w:p w:rsidR="00F80F84" w:rsidRPr="000D33E1" w:rsidRDefault="00F80F84" w:rsidP="00C838D3">
            <w:pPr>
              <w:tabs>
                <w:tab w:val="center" w:pos="4677"/>
                <w:tab w:val="right" w:pos="9355"/>
              </w:tabs>
              <w:spacing w:line="240" w:lineRule="auto"/>
              <w:jc w:val="center"/>
            </w:pPr>
            <w:r>
              <w:t>6093,3</w:t>
            </w:r>
          </w:p>
        </w:tc>
        <w:tc>
          <w:tcPr>
            <w:tcW w:w="594" w:type="pct"/>
          </w:tcPr>
          <w:p w:rsidR="00F80F84" w:rsidRPr="000D33E1" w:rsidRDefault="00F80F84" w:rsidP="00C838D3">
            <w:pPr>
              <w:tabs>
                <w:tab w:val="center" w:pos="4677"/>
                <w:tab w:val="right" w:pos="9355"/>
              </w:tabs>
              <w:spacing w:line="240" w:lineRule="auto"/>
              <w:jc w:val="center"/>
            </w:pPr>
            <w:r>
              <w:t>6093,4</w:t>
            </w:r>
          </w:p>
        </w:tc>
        <w:tc>
          <w:tcPr>
            <w:tcW w:w="589" w:type="pct"/>
          </w:tcPr>
          <w:p w:rsidR="00F80F84" w:rsidRPr="000D33E1" w:rsidRDefault="005A1BDF" w:rsidP="00C838D3">
            <w:pPr>
              <w:tabs>
                <w:tab w:val="center" w:pos="4677"/>
                <w:tab w:val="right" w:pos="9355"/>
              </w:tabs>
              <w:spacing w:line="240" w:lineRule="auto"/>
              <w:jc w:val="center"/>
            </w:pPr>
            <w:r>
              <w:t>6 025,8</w:t>
            </w:r>
          </w:p>
        </w:tc>
      </w:tr>
      <w:tr w:rsidR="005A1BDF" w:rsidRPr="000D33E1" w:rsidTr="00920AC6">
        <w:trPr>
          <w:jc w:val="center"/>
        </w:trPr>
        <w:tc>
          <w:tcPr>
            <w:tcW w:w="2476" w:type="pct"/>
          </w:tcPr>
          <w:p w:rsidR="00F80F84" w:rsidRPr="000D33E1" w:rsidRDefault="00F80F84" w:rsidP="00C838D3">
            <w:pPr>
              <w:tabs>
                <w:tab w:val="center" w:pos="4677"/>
                <w:tab w:val="right" w:pos="9355"/>
              </w:tabs>
              <w:spacing w:line="240" w:lineRule="auto"/>
              <w:rPr>
                <w:spacing w:val="-2"/>
              </w:rPr>
            </w:pPr>
            <w:r w:rsidRPr="000D33E1">
              <w:rPr>
                <w:spacing w:val="-2"/>
              </w:rPr>
              <w:t>областной бюджет</w:t>
            </w:r>
          </w:p>
        </w:tc>
        <w:tc>
          <w:tcPr>
            <w:tcW w:w="646" w:type="pct"/>
          </w:tcPr>
          <w:p w:rsidR="005A1BDF" w:rsidRDefault="005A1BDF" w:rsidP="00C838D3">
            <w:pPr>
              <w:tabs>
                <w:tab w:val="center" w:pos="4677"/>
                <w:tab w:val="right" w:pos="9355"/>
              </w:tabs>
              <w:spacing w:line="240" w:lineRule="auto"/>
              <w:jc w:val="center"/>
            </w:pPr>
            <w:r>
              <w:t>351 085,2</w:t>
            </w:r>
          </w:p>
          <w:p w:rsidR="00F80F84" w:rsidRPr="000D33E1" w:rsidRDefault="00F80F84" w:rsidP="00C838D3">
            <w:pPr>
              <w:tabs>
                <w:tab w:val="center" w:pos="4677"/>
                <w:tab w:val="right" w:pos="9355"/>
              </w:tabs>
              <w:spacing w:line="240" w:lineRule="auto"/>
              <w:jc w:val="center"/>
            </w:pPr>
          </w:p>
        </w:tc>
        <w:tc>
          <w:tcPr>
            <w:tcW w:w="695" w:type="pct"/>
          </w:tcPr>
          <w:p w:rsidR="00F80F84" w:rsidRPr="000D33E1" w:rsidRDefault="00F80F84" w:rsidP="00C838D3">
            <w:pPr>
              <w:tabs>
                <w:tab w:val="center" w:pos="4677"/>
                <w:tab w:val="right" w:pos="9355"/>
              </w:tabs>
              <w:spacing w:line="240" w:lineRule="auto"/>
              <w:jc w:val="center"/>
            </w:pPr>
            <w:r>
              <w:t>110519,0</w:t>
            </w:r>
          </w:p>
        </w:tc>
        <w:tc>
          <w:tcPr>
            <w:tcW w:w="594" w:type="pct"/>
          </w:tcPr>
          <w:p w:rsidR="00F80F84" w:rsidRPr="000D33E1" w:rsidRDefault="00F80F84" w:rsidP="00C838D3">
            <w:pPr>
              <w:tabs>
                <w:tab w:val="center" w:pos="4677"/>
                <w:tab w:val="right" w:pos="9355"/>
              </w:tabs>
              <w:spacing w:line="240" w:lineRule="auto"/>
              <w:jc w:val="center"/>
            </w:pPr>
            <w:r>
              <w:t>117176,4</w:t>
            </w:r>
          </w:p>
        </w:tc>
        <w:tc>
          <w:tcPr>
            <w:tcW w:w="589" w:type="pct"/>
          </w:tcPr>
          <w:p w:rsidR="00F80F84" w:rsidRPr="000D33E1" w:rsidRDefault="005A1BDF" w:rsidP="00C838D3">
            <w:pPr>
              <w:tabs>
                <w:tab w:val="center" w:pos="4677"/>
                <w:tab w:val="right" w:pos="9355"/>
              </w:tabs>
              <w:spacing w:line="240" w:lineRule="auto"/>
              <w:jc w:val="center"/>
            </w:pPr>
            <w:r>
              <w:t>123 389,8</w:t>
            </w:r>
          </w:p>
        </w:tc>
      </w:tr>
      <w:tr w:rsidR="005A1BDF" w:rsidRPr="000D33E1" w:rsidTr="00920AC6">
        <w:trPr>
          <w:jc w:val="center"/>
        </w:trPr>
        <w:tc>
          <w:tcPr>
            <w:tcW w:w="2476" w:type="pct"/>
          </w:tcPr>
          <w:p w:rsidR="00F80F84" w:rsidRPr="000D33E1" w:rsidRDefault="00F80F84" w:rsidP="00C838D3">
            <w:pPr>
              <w:tabs>
                <w:tab w:val="center" w:pos="4677"/>
                <w:tab w:val="right" w:pos="9355"/>
              </w:tabs>
              <w:spacing w:line="240" w:lineRule="auto"/>
              <w:rPr>
                <w:spacing w:val="-2"/>
              </w:rPr>
            </w:pPr>
            <w:r w:rsidRPr="000D33E1">
              <w:rPr>
                <w:spacing w:val="-2"/>
              </w:rPr>
              <w:t>местные бюджеты</w:t>
            </w:r>
          </w:p>
        </w:tc>
        <w:tc>
          <w:tcPr>
            <w:tcW w:w="646" w:type="pct"/>
          </w:tcPr>
          <w:p w:rsidR="00F80F84" w:rsidRDefault="005A1BDF" w:rsidP="00C838D3">
            <w:pPr>
              <w:tabs>
                <w:tab w:val="center" w:pos="4677"/>
                <w:tab w:val="right" w:pos="9355"/>
              </w:tabs>
              <w:spacing w:line="240" w:lineRule="auto"/>
              <w:jc w:val="center"/>
            </w:pPr>
            <w:r>
              <w:t>100 269,3</w:t>
            </w:r>
          </w:p>
          <w:p w:rsidR="005A1BDF" w:rsidRPr="000D33E1" w:rsidRDefault="005A1BDF" w:rsidP="00C838D3">
            <w:pPr>
              <w:tabs>
                <w:tab w:val="center" w:pos="4677"/>
                <w:tab w:val="right" w:pos="9355"/>
              </w:tabs>
              <w:spacing w:line="240" w:lineRule="auto"/>
              <w:jc w:val="center"/>
            </w:pPr>
          </w:p>
        </w:tc>
        <w:tc>
          <w:tcPr>
            <w:tcW w:w="695" w:type="pct"/>
          </w:tcPr>
          <w:p w:rsidR="00F80F84" w:rsidRPr="000D33E1" w:rsidRDefault="00F80F84" w:rsidP="00C838D3">
            <w:pPr>
              <w:tabs>
                <w:tab w:val="center" w:pos="4677"/>
                <w:tab w:val="right" w:pos="9355"/>
              </w:tabs>
              <w:spacing w:line="240" w:lineRule="auto"/>
              <w:jc w:val="center"/>
            </w:pPr>
            <w:r>
              <w:t>49239,3</w:t>
            </w:r>
          </w:p>
        </w:tc>
        <w:tc>
          <w:tcPr>
            <w:tcW w:w="594" w:type="pct"/>
          </w:tcPr>
          <w:p w:rsidR="00F80F84" w:rsidRPr="000D33E1" w:rsidRDefault="00F80F84" w:rsidP="00C838D3">
            <w:pPr>
              <w:tabs>
                <w:tab w:val="center" w:pos="4677"/>
                <w:tab w:val="right" w:pos="9355"/>
              </w:tabs>
              <w:spacing w:line="240" w:lineRule="auto"/>
              <w:jc w:val="center"/>
            </w:pPr>
            <w:r>
              <w:t>28845,7</w:t>
            </w:r>
          </w:p>
        </w:tc>
        <w:tc>
          <w:tcPr>
            <w:tcW w:w="589" w:type="pct"/>
          </w:tcPr>
          <w:p w:rsidR="00F80F84" w:rsidRPr="000D33E1" w:rsidRDefault="005A1BDF" w:rsidP="00C838D3">
            <w:pPr>
              <w:tabs>
                <w:tab w:val="center" w:pos="4677"/>
                <w:tab w:val="right" w:pos="9355"/>
              </w:tabs>
              <w:spacing w:line="240" w:lineRule="auto"/>
              <w:jc w:val="center"/>
            </w:pPr>
            <w:r>
              <w:t>22 184,3</w:t>
            </w:r>
          </w:p>
        </w:tc>
      </w:tr>
      <w:tr w:rsidR="005A1BDF" w:rsidRPr="000D33E1" w:rsidTr="00920AC6">
        <w:trPr>
          <w:jc w:val="center"/>
        </w:trPr>
        <w:tc>
          <w:tcPr>
            <w:tcW w:w="2476" w:type="pct"/>
          </w:tcPr>
          <w:p w:rsidR="00F80F84" w:rsidRDefault="00F80F84" w:rsidP="00C838D3">
            <w:pPr>
              <w:tabs>
                <w:tab w:val="center" w:pos="4677"/>
                <w:tab w:val="right" w:pos="9355"/>
              </w:tabs>
              <w:spacing w:line="240" w:lineRule="auto"/>
              <w:rPr>
                <w:spacing w:val="-2"/>
              </w:rPr>
            </w:pPr>
            <w:r w:rsidRPr="000D33E1">
              <w:rPr>
                <w:spacing w:val="-2"/>
              </w:rPr>
              <w:t>внебюджетные средства</w:t>
            </w:r>
          </w:p>
          <w:p w:rsidR="006769AD" w:rsidRPr="000D33E1" w:rsidRDefault="006769AD" w:rsidP="00C838D3">
            <w:pPr>
              <w:tabs>
                <w:tab w:val="center" w:pos="4677"/>
                <w:tab w:val="right" w:pos="9355"/>
              </w:tabs>
              <w:spacing w:line="240" w:lineRule="auto"/>
              <w:rPr>
                <w:spacing w:val="-2"/>
              </w:rPr>
            </w:pPr>
          </w:p>
        </w:tc>
        <w:tc>
          <w:tcPr>
            <w:tcW w:w="646" w:type="pct"/>
          </w:tcPr>
          <w:p w:rsidR="00F80F84" w:rsidRPr="000D33E1" w:rsidRDefault="005A1BDF" w:rsidP="00C838D3">
            <w:pPr>
              <w:tabs>
                <w:tab w:val="center" w:pos="4677"/>
                <w:tab w:val="right" w:pos="9355"/>
              </w:tabs>
              <w:spacing w:line="240" w:lineRule="auto"/>
              <w:jc w:val="center"/>
            </w:pPr>
            <w:r>
              <w:t>0,0</w:t>
            </w:r>
          </w:p>
        </w:tc>
        <w:tc>
          <w:tcPr>
            <w:tcW w:w="695" w:type="pct"/>
          </w:tcPr>
          <w:p w:rsidR="00F80F84" w:rsidRPr="000D33E1" w:rsidRDefault="00F80F84" w:rsidP="00C838D3">
            <w:pPr>
              <w:tabs>
                <w:tab w:val="center" w:pos="4677"/>
                <w:tab w:val="right" w:pos="9355"/>
              </w:tabs>
              <w:spacing w:line="240" w:lineRule="auto"/>
              <w:jc w:val="center"/>
            </w:pPr>
            <w:r>
              <w:t>0,0</w:t>
            </w:r>
          </w:p>
        </w:tc>
        <w:tc>
          <w:tcPr>
            <w:tcW w:w="594" w:type="pct"/>
          </w:tcPr>
          <w:p w:rsidR="00F80F84" w:rsidRPr="000D33E1" w:rsidRDefault="00F80F84" w:rsidP="00C838D3">
            <w:pPr>
              <w:tabs>
                <w:tab w:val="center" w:pos="4677"/>
                <w:tab w:val="right" w:pos="9355"/>
              </w:tabs>
              <w:spacing w:line="240" w:lineRule="auto"/>
              <w:jc w:val="center"/>
            </w:pPr>
            <w:r>
              <w:t>0,0</w:t>
            </w:r>
          </w:p>
        </w:tc>
        <w:tc>
          <w:tcPr>
            <w:tcW w:w="589" w:type="pct"/>
          </w:tcPr>
          <w:p w:rsidR="00F80F84" w:rsidRPr="000D33E1" w:rsidRDefault="005A1BDF" w:rsidP="00C838D3">
            <w:pPr>
              <w:tabs>
                <w:tab w:val="center" w:pos="4677"/>
                <w:tab w:val="right" w:pos="9355"/>
              </w:tabs>
              <w:spacing w:line="240" w:lineRule="auto"/>
              <w:jc w:val="center"/>
            </w:pPr>
            <w:r>
              <w:t>0,0</w:t>
            </w:r>
          </w:p>
        </w:tc>
      </w:tr>
    </w:tbl>
    <w:p w:rsidR="00F80F84" w:rsidRDefault="00F80F84" w:rsidP="00C838D3">
      <w:pPr>
        <w:spacing w:line="240" w:lineRule="auto"/>
        <w:jc w:val="center"/>
        <w:rPr>
          <w:b/>
        </w:rPr>
      </w:pPr>
    </w:p>
    <w:p w:rsidR="00050568" w:rsidRDefault="00050568" w:rsidP="00C838D3">
      <w:pPr>
        <w:spacing w:line="240" w:lineRule="auto"/>
        <w:jc w:val="center"/>
        <w:rPr>
          <w:b/>
        </w:rPr>
      </w:pPr>
    </w:p>
    <w:p w:rsidR="00050568" w:rsidRPr="000D33E1" w:rsidRDefault="00050568" w:rsidP="00C838D3">
      <w:pPr>
        <w:spacing w:line="240" w:lineRule="auto"/>
        <w:jc w:val="center"/>
        <w:rPr>
          <w:b/>
        </w:rPr>
      </w:pPr>
    </w:p>
    <w:p w:rsidR="000F54F5" w:rsidRPr="00B475C8" w:rsidRDefault="000F54F5" w:rsidP="00C838D3">
      <w:pPr>
        <w:pStyle w:val="af2"/>
        <w:numPr>
          <w:ilvl w:val="0"/>
          <w:numId w:val="5"/>
        </w:numPr>
        <w:spacing w:after="0" w:line="240" w:lineRule="auto"/>
        <w:jc w:val="center"/>
        <w:rPr>
          <w:rFonts w:ascii="Times New Roman" w:hAnsi="Times New Roman"/>
          <w:b/>
        </w:rPr>
      </w:pPr>
      <w:r w:rsidRPr="00B475C8">
        <w:rPr>
          <w:rFonts w:ascii="Times New Roman" w:hAnsi="Times New Roman"/>
          <w:b/>
        </w:rPr>
        <w:t>Стратегические приоритеты в сфере реализации муниципальной программы</w:t>
      </w:r>
    </w:p>
    <w:p w:rsidR="000F54F5" w:rsidRDefault="000F54F5" w:rsidP="00C838D3">
      <w:pPr>
        <w:pStyle w:val="ConsPlusTitle"/>
        <w:jc w:val="center"/>
        <w:outlineLvl w:val="2"/>
        <w:rPr>
          <w:rFonts w:ascii="Times New Roman" w:hAnsi="Times New Roman" w:cs="Times New Roman"/>
        </w:rPr>
      </w:pPr>
    </w:p>
    <w:p w:rsidR="000F54F5" w:rsidRDefault="000F54F5" w:rsidP="00C838D3">
      <w:pPr>
        <w:pStyle w:val="ConsPlusTitle"/>
        <w:jc w:val="center"/>
        <w:outlineLvl w:val="2"/>
        <w:rPr>
          <w:rFonts w:ascii="Times New Roman" w:hAnsi="Times New Roman" w:cs="Times New Roman"/>
        </w:rPr>
      </w:pPr>
      <w:r w:rsidRPr="00CA73BB">
        <w:rPr>
          <w:rFonts w:ascii="Times New Roman" w:hAnsi="Times New Roman" w:cs="Times New Roman"/>
        </w:rPr>
        <w:t>Дошкольное образование</w:t>
      </w:r>
    </w:p>
    <w:p w:rsidR="000F54F5" w:rsidRPr="00B475C8" w:rsidRDefault="000F54F5" w:rsidP="00C838D3">
      <w:pPr>
        <w:pStyle w:val="ConsPlusTitle"/>
        <w:jc w:val="center"/>
        <w:outlineLvl w:val="2"/>
        <w:rPr>
          <w:rFonts w:ascii="Times New Roman" w:hAnsi="Times New Roman" w:cs="Times New Roman"/>
        </w:rPr>
      </w:pPr>
    </w:p>
    <w:p w:rsidR="000F54F5" w:rsidRPr="00B475C8" w:rsidRDefault="000F54F5" w:rsidP="00C838D3">
      <w:pPr>
        <w:pStyle w:val="ConsPlusNormal"/>
        <w:ind w:firstLine="540"/>
        <w:jc w:val="both"/>
        <w:rPr>
          <w:rFonts w:ascii="Times New Roman" w:hAnsi="Times New Roman" w:cs="Times New Roman"/>
        </w:rPr>
      </w:pPr>
      <w:r w:rsidRPr="00B475C8">
        <w:rPr>
          <w:rFonts w:ascii="Times New Roman" w:hAnsi="Times New Roman" w:cs="Times New Roman"/>
        </w:rPr>
        <w:t xml:space="preserve">Одним из приоритетных направлений деятельности является </w:t>
      </w:r>
      <w:r>
        <w:rPr>
          <w:rFonts w:ascii="Times New Roman" w:hAnsi="Times New Roman" w:cs="Times New Roman"/>
        </w:rPr>
        <w:t>сохранение</w:t>
      </w:r>
      <w:r w:rsidRPr="00B475C8">
        <w:rPr>
          <w:rFonts w:ascii="Times New Roman" w:hAnsi="Times New Roman" w:cs="Times New Roman"/>
        </w:rPr>
        <w:t xml:space="preserve"> сети дошкольных образовательных организаций. </w:t>
      </w:r>
    </w:p>
    <w:p w:rsidR="000F54F5" w:rsidRPr="00B475C8" w:rsidRDefault="000F54F5" w:rsidP="00C838D3">
      <w:pPr>
        <w:pStyle w:val="ConsPlusNormal"/>
        <w:ind w:firstLine="540"/>
        <w:jc w:val="both"/>
        <w:rPr>
          <w:rFonts w:ascii="Times New Roman" w:hAnsi="Times New Roman" w:cs="Times New Roman"/>
        </w:rPr>
      </w:pPr>
      <w:r w:rsidRPr="00B475C8">
        <w:rPr>
          <w:rFonts w:ascii="Times New Roman" w:hAnsi="Times New Roman" w:cs="Times New Roman"/>
        </w:rPr>
        <w:t xml:space="preserve">В Холм-Жирковском районе сохраняется 100-процентная доступность дошкольного образования для детей в </w:t>
      </w:r>
      <w:r w:rsidRPr="00442215">
        <w:rPr>
          <w:rFonts w:ascii="Times New Roman" w:hAnsi="Times New Roman" w:cs="Times New Roman"/>
        </w:rPr>
        <w:t>возрасте от 1,5 до 7 лет. Востребованными становятся места в дошкольных образовательных организациях для детей в возрасте от 1,5 до 3 лет. Выплата компенсации платы, взимаемой с родителей (законных представителей), за присмотр и уход</w:t>
      </w:r>
      <w:r w:rsidRPr="00B475C8">
        <w:rPr>
          <w:rFonts w:ascii="Times New Roman" w:hAnsi="Times New Roman" w:cs="Times New Roman"/>
        </w:rPr>
        <w:t xml:space="preserve"> за детьми в дошкольных образовательных организациях</w:t>
      </w:r>
      <w:r>
        <w:rPr>
          <w:rFonts w:ascii="Times New Roman" w:hAnsi="Times New Roman" w:cs="Times New Roman"/>
        </w:rPr>
        <w:t xml:space="preserve"> производится всем обратившимся за указанной компенсацией.</w:t>
      </w:r>
    </w:p>
    <w:p w:rsidR="000F54F5" w:rsidRPr="00B475C8" w:rsidRDefault="000F54F5" w:rsidP="00C838D3">
      <w:pPr>
        <w:pStyle w:val="ConsPlusNormal"/>
        <w:ind w:firstLine="540"/>
        <w:jc w:val="both"/>
        <w:rPr>
          <w:rFonts w:ascii="Times New Roman" w:hAnsi="Times New Roman" w:cs="Times New Roman"/>
        </w:rPr>
      </w:pPr>
      <w:r w:rsidRPr="00B475C8">
        <w:rPr>
          <w:rFonts w:ascii="Times New Roman" w:hAnsi="Times New Roman" w:cs="Times New Roman"/>
        </w:rPr>
        <w:lastRenderedPageBreak/>
        <w:t>В современных условиях развитие системы дошкольного образования в Холм-Жирковском районе направлено на гармоничное, адекватное возрастным особенностям развитие детей дошкольного возраста. Это означает, что система дошкольного образования призвана обеспечить для любого ребенка дошкольного возраста тот уровень развития, который позволил бы ему быть успешным при обучении на уровне начального общего образования.</w:t>
      </w:r>
    </w:p>
    <w:p w:rsidR="000F54F5" w:rsidRPr="00B475C8" w:rsidRDefault="000F54F5" w:rsidP="00C838D3">
      <w:pPr>
        <w:pStyle w:val="ConsPlusNormal"/>
        <w:ind w:firstLine="540"/>
        <w:jc w:val="both"/>
        <w:rPr>
          <w:rFonts w:ascii="Times New Roman" w:hAnsi="Times New Roman" w:cs="Times New Roman"/>
        </w:rPr>
      </w:pPr>
      <w:r w:rsidRPr="00B475C8">
        <w:rPr>
          <w:rFonts w:ascii="Times New Roman" w:hAnsi="Times New Roman" w:cs="Times New Roman"/>
        </w:rPr>
        <w:t xml:space="preserve">По состоянию </w:t>
      </w:r>
      <w:r w:rsidRPr="00355F90">
        <w:rPr>
          <w:rFonts w:ascii="Times New Roman" w:hAnsi="Times New Roman" w:cs="Times New Roman"/>
        </w:rPr>
        <w:t xml:space="preserve">на 01.01.2022г. </w:t>
      </w:r>
      <w:r w:rsidRPr="00B475C8">
        <w:rPr>
          <w:rFonts w:ascii="Times New Roman" w:hAnsi="Times New Roman" w:cs="Times New Roman"/>
        </w:rPr>
        <w:t>в Холм-Жирковском районе действует 4 дошкольные образовательные организации</w:t>
      </w:r>
      <w:r>
        <w:rPr>
          <w:rFonts w:ascii="Times New Roman" w:hAnsi="Times New Roman" w:cs="Times New Roman"/>
        </w:rPr>
        <w:t>, которые посещают 240 детей.</w:t>
      </w:r>
      <w:r w:rsidRPr="00B475C8">
        <w:rPr>
          <w:rFonts w:ascii="Times New Roman" w:hAnsi="Times New Roman" w:cs="Times New Roman"/>
        </w:rPr>
        <w:t xml:space="preserve"> Охват детей в возрасте от 1,5 до 7 лет</w:t>
      </w:r>
      <w:r>
        <w:rPr>
          <w:rFonts w:ascii="Times New Roman" w:hAnsi="Times New Roman" w:cs="Times New Roman"/>
        </w:rPr>
        <w:t xml:space="preserve"> дошкольным образованием </w:t>
      </w:r>
      <w:r w:rsidRPr="00CA73BB">
        <w:rPr>
          <w:rFonts w:ascii="Times New Roman" w:hAnsi="Times New Roman" w:cs="Times New Roman"/>
        </w:rPr>
        <w:t xml:space="preserve">составляет </w:t>
      </w:r>
      <w:r>
        <w:rPr>
          <w:rFonts w:ascii="Times New Roman" w:hAnsi="Times New Roman" w:cs="Times New Roman"/>
        </w:rPr>
        <w:t>57</w:t>
      </w:r>
      <w:r w:rsidRPr="00CA73BB">
        <w:rPr>
          <w:rFonts w:ascii="Times New Roman" w:hAnsi="Times New Roman" w:cs="Times New Roman"/>
        </w:rPr>
        <w:t xml:space="preserve"> процент</w:t>
      </w:r>
      <w:r>
        <w:rPr>
          <w:rFonts w:ascii="Times New Roman" w:hAnsi="Times New Roman" w:cs="Times New Roman"/>
        </w:rPr>
        <w:t>ов</w:t>
      </w:r>
      <w:r w:rsidRPr="00CA73BB">
        <w:rPr>
          <w:rFonts w:ascii="Times New Roman" w:hAnsi="Times New Roman" w:cs="Times New Roman"/>
        </w:rPr>
        <w:t>.</w:t>
      </w:r>
      <w:r w:rsidRPr="000F54F5">
        <w:rPr>
          <w:rFonts w:ascii="Times New Roman" w:hAnsi="Times New Roman" w:cs="Times New Roman"/>
        </w:rPr>
        <w:t xml:space="preserve">  </w:t>
      </w:r>
      <w:r w:rsidRPr="00442215">
        <w:rPr>
          <w:rFonts w:ascii="Times New Roman" w:hAnsi="Times New Roman" w:cs="Times New Roman"/>
        </w:rPr>
        <w:t>На базе 3</w:t>
      </w:r>
      <w:r w:rsidRPr="00B475C8">
        <w:rPr>
          <w:rFonts w:ascii="Times New Roman" w:hAnsi="Times New Roman" w:cs="Times New Roman"/>
        </w:rPr>
        <w:t xml:space="preserve"> общеобразовательных организаци</w:t>
      </w:r>
      <w:r>
        <w:rPr>
          <w:rFonts w:ascii="Times New Roman" w:hAnsi="Times New Roman" w:cs="Times New Roman"/>
        </w:rPr>
        <w:t>й</w:t>
      </w:r>
      <w:r w:rsidRPr="00B475C8">
        <w:rPr>
          <w:rFonts w:ascii="Times New Roman" w:hAnsi="Times New Roman" w:cs="Times New Roman"/>
        </w:rPr>
        <w:t xml:space="preserve"> функционируют дошкольные группы, которые </w:t>
      </w:r>
      <w:r w:rsidRPr="00355F90">
        <w:rPr>
          <w:rFonts w:ascii="Times New Roman" w:hAnsi="Times New Roman" w:cs="Times New Roman"/>
        </w:rPr>
        <w:t xml:space="preserve">посещают 23 </w:t>
      </w:r>
      <w:r w:rsidRPr="00B475C8">
        <w:rPr>
          <w:rFonts w:ascii="Times New Roman" w:hAnsi="Times New Roman" w:cs="Times New Roman"/>
        </w:rPr>
        <w:t>ребенка.</w:t>
      </w:r>
      <w:r w:rsidRPr="000F54F5">
        <w:rPr>
          <w:rFonts w:ascii="Times New Roman" w:hAnsi="Times New Roman" w:cs="Times New Roman"/>
        </w:rPr>
        <w:t xml:space="preserve"> Д</w:t>
      </w:r>
      <w:r w:rsidRPr="006750F1">
        <w:rPr>
          <w:rFonts w:ascii="Times New Roman" w:hAnsi="Times New Roman" w:cs="Times New Roman"/>
        </w:rPr>
        <w:t>ошкольное образование получают 34 обучающихся дошкольного возраста с ограниченными возможностями здоровья.</w:t>
      </w:r>
    </w:p>
    <w:p w:rsidR="000F54F5" w:rsidRPr="00B475C8" w:rsidRDefault="000F54F5" w:rsidP="00C838D3">
      <w:pPr>
        <w:pStyle w:val="ConsPlusNormal"/>
        <w:ind w:firstLine="540"/>
        <w:jc w:val="both"/>
        <w:rPr>
          <w:rFonts w:ascii="Times New Roman" w:hAnsi="Times New Roman" w:cs="Times New Roman"/>
        </w:rPr>
      </w:pPr>
      <w:r w:rsidRPr="00B475C8">
        <w:rPr>
          <w:rFonts w:ascii="Times New Roman" w:hAnsi="Times New Roman" w:cs="Times New Roman"/>
        </w:rPr>
        <w:t>В большинстве дошкольных образовательных организаций созданы комфортные условия для воспитания и развития детей.  В 2021 году проведён ремонт здания и инженерных сетей в МБДОУ «Холм-Жирковский детский сад «Теремок».</w:t>
      </w:r>
    </w:p>
    <w:p w:rsidR="000F54F5" w:rsidRPr="00B475C8" w:rsidRDefault="000F54F5" w:rsidP="00C838D3">
      <w:pPr>
        <w:pStyle w:val="ConsPlusNormal"/>
        <w:ind w:firstLine="540"/>
        <w:jc w:val="both"/>
        <w:rPr>
          <w:rFonts w:ascii="Times New Roman" w:hAnsi="Times New Roman" w:cs="Times New Roman"/>
        </w:rPr>
      </w:pPr>
      <w:r w:rsidRPr="00B475C8">
        <w:rPr>
          <w:rFonts w:ascii="Times New Roman" w:hAnsi="Times New Roman" w:cs="Times New Roman"/>
        </w:rPr>
        <w:t>Проблемы в сфере дошкольного образования:</w:t>
      </w:r>
    </w:p>
    <w:p w:rsidR="000F54F5" w:rsidRPr="00CA73BB" w:rsidRDefault="000F54F5" w:rsidP="00C838D3">
      <w:pPr>
        <w:pStyle w:val="ConsPlusNormal"/>
        <w:ind w:firstLine="540"/>
        <w:jc w:val="both"/>
        <w:rPr>
          <w:rFonts w:ascii="Times New Roman" w:hAnsi="Times New Roman" w:cs="Times New Roman"/>
        </w:rPr>
      </w:pPr>
      <w:r w:rsidRPr="00B475C8">
        <w:rPr>
          <w:rFonts w:ascii="Times New Roman" w:hAnsi="Times New Roman" w:cs="Times New Roman"/>
        </w:rPr>
        <w:t xml:space="preserve">- снижается численность посещаемости детей в дошкольных образовательных организациях. </w:t>
      </w:r>
      <w:r>
        <w:rPr>
          <w:rFonts w:ascii="Times New Roman" w:hAnsi="Times New Roman" w:cs="Times New Roman"/>
        </w:rPr>
        <w:t>Одной из п</w:t>
      </w:r>
      <w:r w:rsidRPr="00CA73BB">
        <w:rPr>
          <w:rFonts w:ascii="Times New Roman" w:hAnsi="Times New Roman" w:cs="Times New Roman"/>
        </w:rPr>
        <w:t>ричин является выплата пособия родителям детей в возрасте до 7 лет;</w:t>
      </w:r>
    </w:p>
    <w:p w:rsidR="000F54F5" w:rsidRPr="00B475C8" w:rsidRDefault="000F54F5" w:rsidP="00C838D3">
      <w:pPr>
        <w:pStyle w:val="ConsPlusNormal"/>
        <w:ind w:firstLine="540"/>
        <w:jc w:val="both"/>
        <w:rPr>
          <w:rFonts w:ascii="Times New Roman" w:hAnsi="Times New Roman" w:cs="Times New Roman"/>
        </w:rPr>
      </w:pPr>
      <w:r w:rsidRPr="00B475C8">
        <w:rPr>
          <w:rFonts w:ascii="Times New Roman" w:hAnsi="Times New Roman" w:cs="Times New Roman"/>
        </w:rPr>
        <w:t>- несоответствие материально-технической базы отдельных дошкольных образовательных организаций современным требованиям.</w:t>
      </w:r>
    </w:p>
    <w:p w:rsidR="000F54F5" w:rsidRPr="00B475C8" w:rsidRDefault="000F54F5" w:rsidP="00C838D3">
      <w:pPr>
        <w:pStyle w:val="ConsPlusNormal"/>
        <w:ind w:firstLine="540"/>
        <w:jc w:val="both"/>
        <w:rPr>
          <w:rFonts w:ascii="Times New Roman" w:hAnsi="Times New Roman" w:cs="Times New Roman"/>
        </w:rPr>
      </w:pPr>
      <w:r w:rsidRPr="00B475C8">
        <w:rPr>
          <w:rFonts w:ascii="Times New Roman" w:hAnsi="Times New Roman" w:cs="Times New Roman"/>
        </w:rPr>
        <w:t>Стратегические приоритеты в сфере дошкольного образования:</w:t>
      </w:r>
    </w:p>
    <w:p w:rsidR="000F54F5" w:rsidRPr="00B475C8" w:rsidRDefault="000F54F5" w:rsidP="00C838D3">
      <w:pPr>
        <w:pStyle w:val="ConsPlusNormal"/>
        <w:ind w:firstLine="540"/>
        <w:jc w:val="both"/>
        <w:rPr>
          <w:rFonts w:ascii="Times New Roman" w:hAnsi="Times New Roman" w:cs="Times New Roman"/>
        </w:rPr>
      </w:pPr>
      <w:r w:rsidRPr="00B475C8">
        <w:rPr>
          <w:rFonts w:ascii="Times New Roman" w:hAnsi="Times New Roman" w:cs="Times New Roman"/>
        </w:rPr>
        <w:t>- сохранение стопроцентной доступности дошкольного образования для детей от 1,5 до 7 лет;</w:t>
      </w:r>
    </w:p>
    <w:p w:rsidR="000F54F5" w:rsidRPr="00B475C8" w:rsidRDefault="000F54F5" w:rsidP="00C838D3">
      <w:pPr>
        <w:pStyle w:val="ConsPlusNormal"/>
        <w:ind w:firstLine="567"/>
        <w:jc w:val="both"/>
        <w:rPr>
          <w:rFonts w:ascii="Times New Roman" w:hAnsi="Times New Roman" w:cs="Times New Roman"/>
        </w:rPr>
      </w:pPr>
      <w:r w:rsidRPr="00B475C8">
        <w:rPr>
          <w:rFonts w:ascii="Times New Roman" w:hAnsi="Times New Roman" w:cs="Times New Roman"/>
        </w:rPr>
        <w:t>- обновление учебного, игрового и технологического оборудования дошкольных образовательных организаций.</w:t>
      </w:r>
    </w:p>
    <w:p w:rsidR="000F54F5" w:rsidRPr="00B475C8" w:rsidRDefault="000F54F5" w:rsidP="00C838D3">
      <w:pPr>
        <w:pStyle w:val="ConsPlusNormal"/>
        <w:ind w:firstLine="540"/>
        <w:jc w:val="both"/>
        <w:rPr>
          <w:rFonts w:ascii="Times New Roman" w:hAnsi="Times New Roman" w:cs="Times New Roman"/>
        </w:rPr>
      </w:pPr>
    </w:p>
    <w:p w:rsidR="000F54F5" w:rsidRDefault="000F54F5" w:rsidP="00C838D3">
      <w:pPr>
        <w:pStyle w:val="ConsPlusTitle"/>
        <w:jc w:val="center"/>
        <w:outlineLvl w:val="2"/>
        <w:rPr>
          <w:rFonts w:ascii="Times New Roman" w:hAnsi="Times New Roman" w:cs="Times New Roman"/>
        </w:rPr>
      </w:pPr>
      <w:r w:rsidRPr="00B475C8">
        <w:rPr>
          <w:rFonts w:ascii="Times New Roman" w:hAnsi="Times New Roman" w:cs="Times New Roman"/>
        </w:rPr>
        <w:t xml:space="preserve">Общее образование </w:t>
      </w:r>
    </w:p>
    <w:p w:rsidR="000F54F5" w:rsidRPr="00B475C8" w:rsidRDefault="000F54F5" w:rsidP="00C838D3">
      <w:pPr>
        <w:pStyle w:val="ConsPlusTitle"/>
        <w:jc w:val="center"/>
        <w:outlineLvl w:val="2"/>
        <w:rPr>
          <w:rFonts w:ascii="Times New Roman" w:hAnsi="Times New Roman" w:cs="Times New Roman"/>
        </w:rPr>
      </w:pPr>
    </w:p>
    <w:p w:rsidR="000F54F5" w:rsidRPr="00B475C8" w:rsidRDefault="000F54F5" w:rsidP="00C838D3">
      <w:pPr>
        <w:pStyle w:val="ConsPlusNormal"/>
        <w:ind w:firstLine="540"/>
        <w:jc w:val="both"/>
        <w:rPr>
          <w:rFonts w:ascii="Times New Roman" w:hAnsi="Times New Roman" w:cs="Times New Roman"/>
        </w:rPr>
      </w:pPr>
      <w:r w:rsidRPr="00B475C8">
        <w:rPr>
          <w:rFonts w:ascii="Times New Roman" w:hAnsi="Times New Roman" w:cs="Times New Roman"/>
        </w:rPr>
        <w:t>По состоянию на 01.01.2022 в Холм-Жирковском районе функционирует 8 общеобразовательных организаций, в которых обучается 856 человек.</w:t>
      </w:r>
    </w:p>
    <w:p w:rsidR="000F54F5" w:rsidRPr="00B475C8" w:rsidRDefault="000F54F5" w:rsidP="00C838D3">
      <w:pPr>
        <w:pStyle w:val="ConsPlusNormal"/>
        <w:ind w:firstLine="540"/>
        <w:jc w:val="both"/>
        <w:rPr>
          <w:rFonts w:ascii="Times New Roman" w:hAnsi="Times New Roman" w:cs="Times New Roman"/>
        </w:rPr>
      </w:pPr>
      <w:r w:rsidRPr="00B475C8">
        <w:rPr>
          <w:rFonts w:ascii="Times New Roman" w:hAnsi="Times New Roman" w:cs="Times New Roman"/>
        </w:rPr>
        <w:t>На территории Холм-Жирковского района в целях формирования единого информационного образовательного пространства, а также предоставления (в том числе в электронном виде) государственных и муниципальных услуг в сфере образования успешно функционирует и развивается комплексная автоматизированная информационная система сбора и обработки информации об образовательных организациях Холм-Жирковского района (далее - АИС "Образование"). В настоящее время АИС "Образование" включает в себя модули: АИС "Запись в школу", АИС "Электронный дневник" и АИС "Электронный журнал".</w:t>
      </w:r>
    </w:p>
    <w:p w:rsidR="000F54F5" w:rsidRPr="006750F1" w:rsidRDefault="000F54F5" w:rsidP="00C838D3">
      <w:pPr>
        <w:pStyle w:val="ConsPlusNormal"/>
        <w:ind w:firstLine="540"/>
        <w:jc w:val="both"/>
        <w:rPr>
          <w:rFonts w:ascii="Times New Roman" w:hAnsi="Times New Roman" w:cs="Times New Roman"/>
        </w:rPr>
      </w:pPr>
      <w:r w:rsidRPr="00B475C8">
        <w:rPr>
          <w:rFonts w:ascii="Times New Roman" w:hAnsi="Times New Roman" w:cs="Times New Roman"/>
        </w:rPr>
        <w:t>В общеобразовательных организациях значительно улучшились условия для повышения качества образовательного процесса. В целом доля учащихся, обучающихся в современных условиях</w:t>
      </w:r>
      <w:r w:rsidRPr="006750F1">
        <w:rPr>
          <w:rFonts w:ascii="Times New Roman" w:hAnsi="Times New Roman" w:cs="Times New Roman"/>
        </w:rPr>
        <w:t>, составляет 100 процентов.</w:t>
      </w:r>
    </w:p>
    <w:p w:rsidR="000F54F5" w:rsidRPr="00B475C8" w:rsidRDefault="000F54F5" w:rsidP="00C838D3">
      <w:pPr>
        <w:pStyle w:val="ConsPlusNormal"/>
        <w:ind w:firstLine="540"/>
        <w:jc w:val="both"/>
        <w:rPr>
          <w:rFonts w:ascii="Times New Roman" w:hAnsi="Times New Roman" w:cs="Times New Roman"/>
        </w:rPr>
      </w:pPr>
      <w:r w:rsidRPr="00B475C8">
        <w:rPr>
          <w:rFonts w:ascii="Times New Roman" w:hAnsi="Times New Roman" w:cs="Times New Roman"/>
        </w:rPr>
        <w:t>Основным направлением государственной политики в сфере общего образования должно стать обеспечение равного доступа к качественному образованию и обновление его содержания и технологий образования (включая процесс социализации) в соответствии с изменившимися потребностями населения и новыми вызовами социального, культурного, экономического развития.</w:t>
      </w:r>
    </w:p>
    <w:p w:rsidR="000F54F5" w:rsidRPr="00B475C8" w:rsidRDefault="000F54F5" w:rsidP="00C838D3">
      <w:pPr>
        <w:pStyle w:val="ConsPlusNormal"/>
        <w:ind w:firstLine="540"/>
        <w:jc w:val="both"/>
        <w:rPr>
          <w:rFonts w:ascii="Times New Roman" w:hAnsi="Times New Roman" w:cs="Times New Roman"/>
        </w:rPr>
      </w:pPr>
      <w:r w:rsidRPr="00B475C8">
        <w:rPr>
          <w:rFonts w:ascii="Times New Roman" w:hAnsi="Times New Roman" w:cs="Times New Roman"/>
        </w:rPr>
        <w:t>Важным направлением является завершение модернизации инфраструктуры, направленной на обеспечение во всех школах Холм-Жирковского района современных условий обучения. Данная задача должна быть решена за счет осуществления мероприятий по закупке современной мебели и оборудования в Центры образования «Точка роста», которые планируется открыть в следующих общеобразовательных организациях:</w:t>
      </w:r>
    </w:p>
    <w:p w:rsidR="000F54F5" w:rsidRPr="00B475C8" w:rsidRDefault="000F54F5" w:rsidP="00C838D3">
      <w:pPr>
        <w:pStyle w:val="ConsPlusNormal"/>
        <w:ind w:firstLine="540"/>
        <w:jc w:val="both"/>
        <w:rPr>
          <w:rFonts w:ascii="Times New Roman" w:hAnsi="Times New Roman" w:cs="Times New Roman"/>
        </w:rPr>
      </w:pPr>
      <w:r w:rsidRPr="00B475C8">
        <w:rPr>
          <w:rFonts w:ascii="Times New Roman" w:hAnsi="Times New Roman" w:cs="Times New Roman"/>
        </w:rPr>
        <w:t>2022 год - МБОУ «СШ им. М.Горького», МБОУ «</w:t>
      </w:r>
      <w:proofErr w:type="spellStart"/>
      <w:r w:rsidRPr="00B475C8">
        <w:rPr>
          <w:rFonts w:ascii="Times New Roman" w:hAnsi="Times New Roman" w:cs="Times New Roman"/>
        </w:rPr>
        <w:t>Тупиковская</w:t>
      </w:r>
      <w:proofErr w:type="spellEnd"/>
      <w:r w:rsidRPr="00B475C8">
        <w:rPr>
          <w:rFonts w:ascii="Times New Roman" w:hAnsi="Times New Roman" w:cs="Times New Roman"/>
        </w:rPr>
        <w:t xml:space="preserve"> СШ», МБОУ «</w:t>
      </w:r>
      <w:proofErr w:type="spellStart"/>
      <w:r w:rsidRPr="00B475C8">
        <w:rPr>
          <w:rFonts w:ascii="Times New Roman" w:hAnsi="Times New Roman" w:cs="Times New Roman"/>
        </w:rPr>
        <w:t>Стешинская</w:t>
      </w:r>
      <w:proofErr w:type="spellEnd"/>
      <w:r w:rsidRPr="00B475C8">
        <w:rPr>
          <w:rFonts w:ascii="Times New Roman" w:hAnsi="Times New Roman" w:cs="Times New Roman"/>
        </w:rPr>
        <w:t xml:space="preserve"> ОШ»;</w:t>
      </w:r>
    </w:p>
    <w:p w:rsidR="000F54F5" w:rsidRPr="00B475C8" w:rsidRDefault="000F54F5" w:rsidP="00C838D3">
      <w:pPr>
        <w:pStyle w:val="ConsPlusNormal"/>
        <w:ind w:firstLine="540"/>
        <w:jc w:val="both"/>
        <w:rPr>
          <w:rFonts w:ascii="Times New Roman" w:hAnsi="Times New Roman" w:cs="Times New Roman"/>
        </w:rPr>
      </w:pPr>
      <w:r w:rsidRPr="00B475C8">
        <w:rPr>
          <w:rFonts w:ascii="Times New Roman" w:hAnsi="Times New Roman" w:cs="Times New Roman"/>
        </w:rPr>
        <w:t>2023 год -  МБОУ «</w:t>
      </w:r>
      <w:proofErr w:type="spellStart"/>
      <w:r w:rsidRPr="00B475C8">
        <w:rPr>
          <w:rFonts w:ascii="Times New Roman" w:hAnsi="Times New Roman" w:cs="Times New Roman"/>
        </w:rPr>
        <w:t>Канютинская</w:t>
      </w:r>
      <w:proofErr w:type="spellEnd"/>
      <w:r w:rsidRPr="00B475C8">
        <w:rPr>
          <w:rFonts w:ascii="Times New Roman" w:hAnsi="Times New Roman" w:cs="Times New Roman"/>
        </w:rPr>
        <w:t xml:space="preserve"> ОШ»</w:t>
      </w:r>
      <w:r>
        <w:rPr>
          <w:rFonts w:ascii="Times New Roman" w:hAnsi="Times New Roman" w:cs="Times New Roman"/>
        </w:rPr>
        <w:t xml:space="preserve">, </w:t>
      </w:r>
      <w:r w:rsidRPr="00B475C8">
        <w:rPr>
          <w:rFonts w:ascii="Times New Roman" w:hAnsi="Times New Roman" w:cs="Times New Roman"/>
        </w:rPr>
        <w:t>МБОУ «</w:t>
      </w:r>
      <w:proofErr w:type="spellStart"/>
      <w:r w:rsidRPr="00B475C8">
        <w:rPr>
          <w:rFonts w:ascii="Times New Roman" w:hAnsi="Times New Roman" w:cs="Times New Roman"/>
        </w:rPr>
        <w:t>Агибаловская</w:t>
      </w:r>
      <w:proofErr w:type="spellEnd"/>
      <w:r w:rsidRPr="00B475C8">
        <w:rPr>
          <w:rFonts w:ascii="Times New Roman" w:hAnsi="Times New Roman" w:cs="Times New Roman"/>
        </w:rPr>
        <w:t xml:space="preserve"> СШ».</w:t>
      </w:r>
    </w:p>
    <w:p w:rsidR="000F54F5" w:rsidRPr="00B475C8" w:rsidRDefault="000F54F5" w:rsidP="00C838D3">
      <w:pPr>
        <w:pStyle w:val="ConsPlusNormal"/>
        <w:ind w:firstLine="540"/>
        <w:jc w:val="both"/>
        <w:rPr>
          <w:rFonts w:ascii="Times New Roman" w:hAnsi="Times New Roman" w:cs="Times New Roman"/>
        </w:rPr>
      </w:pPr>
      <w:r w:rsidRPr="00B475C8">
        <w:rPr>
          <w:rFonts w:ascii="Times New Roman" w:hAnsi="Times New Roman" w:cs="Times New Roman"/>
        </w:rPr>
        <w:t xml:space="preserve">В 2020 году Центр образования цифрового и гуманитарного профилей «Точка роста» открыт в МБОУ «Холмовская СШ», в 2021 году Центр </w:t>
      </w:r>
      <w:r w:rsidRPr="006750F1">
        <w:rPr>
          <w:rFonts w:ascii="Times New Roman" w:hAnsi="Times New Roman" w:cs="Times New Roman"/>
        </w:rPr>
        <w:t xml:space="preserve">естественно-научной и технологической направленностей </w:t>
      </w:r>
      <w:r w:rsidRPr="00B475C8">
        <w:rPr>
          <w:rFonts w:ascii="Times New Roman" w:hAnsi="Times New Roman" w:cs="Times New Roman"/>
        </w:rPr>
        <w:t>«Точка роста» открыт в МБОУ «</w:t>
      </w:r>
      <w:r>
        <w:rPr>
          <w:rFonts w:ascii="Times New Roman" w:hAnsi="Times New Roman" w:cs="Times New Roman"/>
        </w:rPr>
        <w:t>Игоревская</w:t>
      </w:r>
      <w:r w:rsidRPr="00B475C8">
        <w:rPr>
          <w:rFonts w:ascii="Times New Roman" w:hAnsi="Times New Roman" w:cs="Times New Roman"/>
        </w:rPr>
        <w:t xml:space="preserve"> СШ».</w:t>
      </w:r>
    </w:p>
    <w:p w:rsidR="000F54F5" w:rsidRPr="00B475C8" w:rsidRDefault="000F54F5" w:rsidP="00C838D3">
      <w:pPr>
        <w:pStyle w:val="ConsPlusNormal"/>
        <w:ind w:firstLine="540"/>
        <w:jc w:val="both"/>
        <w:rPr>
          <w:rFonts w:ascii="Times New Roman" w:hAnsi="Times New Roman" w:cs="Times New Roman"/>
        </w:rPr>
      </w:pPr>
      <w:r w:rsidRPr="00B475C8">
        <w:rPr>
          <w:rFonts w:ascii="Times New Roman" w:hAnsi="Times New Roman" w:cs="Times New Roman"/>
        </w:rPr>
        <w:t>Наряду с созданием базовых условий обучения проводятся мероприятия по формированию в школах современной информационной среды для преподавания (высокоскоростной доступ к сети "Интернет", цифровые образовательные ресурсы нового поколения, современное экспериментальное оборудование) и управления (электронный документооборот).</w:t>
      </w:r>
    </w:p>
    <w:p w:rsidR="000F54F5" w:rsidRPr="00B475C8" w:rsidRDefault="000F54F5" w:rsidP="00C838D3">
      <w:pPr>
        <w:pStyle w:val="ConsPlusNormal"/>
        <w:ind w:firstLine="540"/>
        <w:jc w:val="both"/>
        <w:rPr>
          <w:rFonts w:ascii="Times New Roman" w:hAnsi="Times New Roman" w:cs="Times New Roman"/>
        </w:rPr>
      </w:pPr>
      <w:r w:rsidRPr="00B475C8">
        <w:rPr>
          <w:rFonts w:ascii="Times New Roman" w:hAnsi="Times New Roman" w:cs="Times New Roman"/>
        </w:rPr>
        <w:lastRenderedPageBreak/>
        <w:t>Другим приоритетом в сфере общего образования является обеспечение учебной успешности каждого ребенка независимо от состояния его здоровья, социального положения семьи.</w:t>
      </w:r>
    </w:p>
    <w:p w:rsidR="000F54F5" w:rsidRPr="00B475C8" w:rsidRDefault="000F54F5" w:rsidP="00C838D3">
      <w:pPr>
        <w:pStyle w:val="ConsPlusNormal"/>
        <w:ind w:firstLine="540"/>
        <w:jc w:val="both"/>
        <w:rPr>
          <w:rFonts w:ascii="Times New Roman" w:hAnsi="Times New Roman" w:cs="Times New Roman"/>
        </w:rPr>
      </w:pPr>
      <w:r w:rsidRPr="00B475C8">
        <w:rPr>
          <w:rFonts w:ascii="Times New Roman" w:hAnsi="Times New Roman" w:cs="Times New Roman"/>
        </w:rPr>
        <w:t xml:space="preserve">Детям-инвалидам и детям с ограниченными возможностями здоровья необходимо предоставить возможности выбора варианта освоения основных общеобразовательных программ, инклюзивного образования, а также обеспечить психолого-медико-социальное сопровождение.  </w:t>
      </w:r>
    </w:p>
    <w:p w:rsidR="000F54F5" w:rsidRPr="00B475C8" w:rsidRDefault="000F54F5" w:rsidP="00C838D3">
      <w:pPr>
        <w:pStyle w:val="ConsPlusNormal"/>
        <w:ind w:firstLine="540"/>
        <w:jc w:val="both"/>
        <w:rPr>
          <w:rFonts w:ascii="Times New Roman" w:hAnsi="Times New Roman" w:cs="Times New Roman"/>
        </w:rPr>
      </w:pPr>
      <w:r w:rsidRPr="00B475C8">
        <w:rPr>
          <w:rFonts w:ascii="Times New Roman" w:hAnsi="Times New Roman" w:cs="Times New Roman"/>
        </w:rPr>
        <w:t xml:space="preserve">Стратегическим приоритетом государственной политики выступает формирование механизма опережающего обновления содержания образования. Переход на обновленный федеральный государственный образовательный стандарт открывает возможности для распространения </w:t>
      </w:r>
      <w:proofErr w:type="spellStart"/>
      <w:r w:rsidRPr="00B475C8">
        <w:rPr>
          <w:rFonts w:ascii="Times New Roman" w:hAnsi="Times New Roman" w:cs="Times New Roman"/>
        </w:rPr>
        <w:t>деятельностных</w:t>
      </w:r>
      <w:proofErr w:type="spellEnd"/>
      <w:r w:rsidRPr="00B475C8">
        <w:rPr>
          <w:rFonts w:ascii="Times New Roman" w:hAnsi="Times New Roman" w:cs="Times New Roman"/>
        </w:rPr>
        <w:t xml:space="preserve"> (проектных, исследовательских) методов, позволяющих поддерживать у школьников интерес к учению на всем протяжении обучения, формирующих инициативность, самостоятельность, способность к сотрудничеству.</w:t>
      </w:r>
    </w:p>
    <w:p w:rsidR="000F54F5" w:rsidRPr="00B475C8" w:rsidRDefault="000F54F5" w:rsidP="00C838D3">
      <w:pPr>
        <w:pStyle w:val="ConsPlusNormal"/>
        <w:ind w:firstLine="540"/>
        <w:jc w:val="both"/>
        <w:rPr>
          <w:rFonts w:ascii="Times New Roman" w:hAnsi="Times New Roman" w:cs="Times New Roman"/>
        </w:rPr>
      </w:pPr>
      <w:r w:rsidRPr="00B475C8">
        <w:rPr>
          <w:rFonts w:ascii="Times New Roman" w:hAnsi="Times New Roman" w:cs="Times New Roman"/>
        </w:rPr>
        <w:t xml:space="preserve">Образование детей с ограниченными возможностями здоровья осуществляется по адаптированным основным общеобразовательным программам в образовательных организациях совместно с другими обучающимися в инклюзивных классах, а также индивидуально на дому. По состоянию на 01.01.2022г. общее образование получают </w:t>
      </w:r>
      <w:r>
        <w:rPr>
          <w:rFonts w:ascii="Times New Roman" w:hAnsi="Times New Roman" w:cs="Times New Roman"/>
        </w:rPr>
        <w:t>44</w:t>
      </w:r>
      <w:r w:rsidRPr="00E52DC0">
        <w:rPr>
          <w:rFonts w:ascii="Times New Roman" w:hAnsi="Times New Roman" w:cs="Times New Roman"/>
        </w:rPr>
        <w:t xml:space="preserve"> учащихся с ОВЗ</w:t>
      </w:r>
      <w:r>
        <w:rPr>
          <w:rFonts w:ascii="Times New Roman" w:hAnsi="Times New Roman" w:cs="Times New Roman"/>
        </w:rPr>
        <w:t>.</w:t>
      </w:r>
      <w:r w:rsidRPr="00E52DC0">
        <w:rPr>
          <w:rFonts w:ascii="Times New Roman" w:hAnsi="Times New Roman" w:cs="Times New Roman"/>
        </w:rPr>
        <w:t xml:space="preserve"> </w:t>
      </w:r>
      <w:r w:rsidRPr="00B475C8">
        <w:rPr>
          <w:rFonts w:ascii="Times New Roman" w:hAnsi="Times New Roman" w:cs="Times New Roman"/>
        </w:rPr>
        <w:t>Условия для беспрепятственного доступа обучающихся с ограниченными возможностями здоровья созданы в 8 общеобразовательных организациях и в 4 дошкольных образовательных организациях. Педагоги-психологи имеются в 3 общеобразовательных организациях и в 2 дошкольных образовательных организациях.</w:t>
      </w:r>
    </w:p>
    <w:p w:rsidR="000F54F5" w:rsidRPr="00B475C8" w:rsidRDefault="000F54F5" w:rsidP="00C838D3">
      <w:pPr>
        <w:pStyle w:val="ConsPlusNormal"/>
        <w:ind w:firstLine="540"/>
        <w:jc w:val="both"/>
        <w:rPr>
          <w:rFonts w:ascii="Times New Roman" w:hAnsi="Times New Roman" w:cs="Times New Roman"/>
        </w:rPr>
      </w:pPr>
      <w:r w:rsidRPr="00B475C8">
        <w:rPr>
          <w:rFonts w:ascii="Times New Roman" w:hAnsi="Times New Roman" w:cs="Times New Roman"/>
        </w:rPr>
        <w:t>Анализ современного состояния системы образования обучающихся с ограниченными возможностями здоровья на современном этапе выявил комплекс проблем, среди которых:</w:t>
      </w:r>
    </w:p>
    <w:p w:rsidR="000F54F5" w:rsidRPr="00B475C8" w:rsidRDefault="000F54F5" w:rsidP="00C838D3">
      <w:pPr>
        <w:pStyle w:val="ConsPlusNormal"/>
        <w:ind w:firstLine="540"/>
        <w:jc w:val="both"/>
        <w:rPr>
          <w:rFonts w:ascii="Times New Roman" w:hAnsi="Times New Roman" w:cs="Times New Roman"/>
        </w:rPr>
      </w:pPr>
      <w:r w:rsidRPr="00B475C8">
        <w:rPr>
          <w:rFonts w:ascii="Times New Roman" w:hAnsi="Times New Roman" w:cs="Times New Roman"/>
        </w:rPr>
        <w:t>- необходимость обновления материально-технической базы отдельных общеобразовательных организаций, реализующих адаптированные основные общеобразовательные программы;</w:t>
      </w:r>
    </w:p>
    <w:p w:rsidR="000F54F5" w:rsidRPr="00B475C8" w:rsidRDefault="000F54F5" w:rsidP="00C838D3">
      <w:pPr>
        <w:pStyle w:val="ConsPlusNormal"/>
        <w:ind w:firstLine="540"/>
        <w:jc w:val="both"/>
        <w:rPr>
          <w:rFonts w:ascii="Times New Roman" w:hAnsi="Times New Roman" w:cs="Times New Roman"/>
        </w:rPr>
      </w:pPr>
      <w:r w:rsidRPr="00B475C8">
        <w:rPr>
          <w:rFonts w:ascii="Times New Roman" w:hAnsi="Times New Roman" w:cs="Times New Roman"/>
        </w:rPr>
        <w:t>- недостаточность структур первичной коррекционно-развивающей, консультативной помощи, находящихся в транспортной доступности от мест проживания семей с детьми целевой группы, нуждающихся в первичной консультации дефектолога, логопеда, психолога, специально организованной методической, коррекционно-развивающей помощи;</w:t>
      </w:r>
    </w:p>
    <w:p w:rsidR="000F54F5" w:rsidRPr="00B475C8" w:rsidRDefault="000F54F5" w:rsidP="00C838D3">
      <w:pPr>
        <w:pStyle w:val="ConsPlusNormal"/>
        <w:ind w:firstLine="540"/>
        <w:jc w:val="both"/>
        <w:rPr>
          <w:rFonts w:ascii="Times New Roman" w:hAnsi="Times New Roman" w:cs="Times New Roman"/>
        </w:rPr>
      </w:pPr>
      <w:r w:rsidRPr="00B475C8">
        <w:rPr>
          <w:rFonts w:ascii="Times New Roman" w:hAnsi="Times New Roman" w:cs="Times New Roman"/>
        </w:rPr>
        <w:t>- дефицит специалистов психолого-педагогического сопровождения, психологов, логопедов, дефектологов, для работы с детьми с ограниченными возможностями здоровья.</w:t>
      </w:r>
    </w:p>
    <w:p w:rsidR="000F54F5" w:rsidRPr="00B475C8" w:rsidRDefault="000F54F5" w:rsidP="00C838D3">
      <w:pPr>
        <w:pStyle w:val="ConsPlusNormal"/>
        <w:ind w:firstLine="540"/>
        <w:jc w:val="both"/>
        <w:rPr>
          <w:rFonts w:ascii="Times New Roman" w:hAnsi="Times New Roman" w:cs="Times New Roman"/>
        </w:rPr>
      </w:pPr>
      <w:r w:rsidRPr="00B475C8">
        <w:rPr>
          <w:rFonts w:ascii="Times New Roman" w:hAnsi="Times New Roman" w:cs="Times New Roman"/>
        </w:rPr>
        <w:t>Обозначенные проблемы связаны с особенностями социально-демографической ситуации, социально-экономическими условиями, имеющейся ресурсной базой, их преодоление позволит обеспечить условия для доступного и качественного образования детей с ограниченными возможностями здоровья и детей с инвалидностью, проживающих в Холм-Жирковском районе.</w:t>
      </w:r>
    </w:p>
    <w:p w:rsidR="000F54F5" w:rsidRPr="00B475C8" w:rsidRDefault="000F54F5" w:rsidP="00C838D3">
      <w:pPr>
        <w:pStyle w:val="ConsPlusNormal"/>
        <w:ind w:firstLine="540"/>
        <w:jc w:val="both"/>
        <w:rPr>
          <w:rFonts w:ascii="Times New Roman" w:hAnsi="Times New Roman" w:cs="Times New Roman"/>
        </w:rPr>
      </w:pPr>
      <w:r w:rsidRPr="00B475C8">
        <w:rPr>
          <w:rFonts w:ascii="Times New Roman" w:hAnsi="Times New Roman" w:cs="Times New Roman"/>
        </w:rPr>
        <w:t>Основные направления развития общего образования:</w:t>
      </w:r>
    </w:p>
    <w:p w:rsidR="000F54F5" w:rsidRPr="00B475C8" w:rsidRDefault="000F54F5" w:rsidP="00C838D3">
      <w:pPr>
        <w:pStyle w:val="ConsPlusNormal"/>
        <w:ind w:firstLine="540"/>
        <w:jc w:val="both"/>
        <w:rPr>
          <w:rFonts w:ascii="Times New Roman" w:hAnsi="Times New Roman" w:cs="Times New Roman"/>
        </w:rPr>
      </w:pPr>
      <w:r w:rsidRPr="00B475C8">
        <w:rPr>
          <w:rFonts w:ascii="Times New Roman" w:hAnsi="Times New Roman" w:cs="Times New Roman"/>
        </w:rPr>
        <w:t>- реализация федерального государственного образовательного стандарта начального общего, основного общего и среднего общего образования;</w:t>
      </w:r>
    </w:p>
    <w:p w:rsidR="000F54F5" w:rsidRPr="00B475C8" w:rsidRDefault="000F54F5" w:rsidP="00C838D3">
      <w:pPr>
        <w:pStyle w:val="ConsPlusNormal"/>
        <w:ind w:firstLine="540"/>
        <w:jc w:val="both"/>
        <w:rPr>
          <w:rFonts w:ascii="Times New Roman" w:hAnsi="Times New Roman" w:cs="Times New Roman"/>
        </w:rPr>
      </w:pPr>
      <w:r w:rsidRPr="00B475C8">
        <w:rPr>
          <w:rFonts w:ascii="Times New Roman" w:hAnsi="Times New Roman" w:cs="Times New Roman"/>
        </w:rPr>
        <w:t>- подготовка к внедрению обновленного федерального государственного образовательного стандарта начального общего и основного общего образования.</w:t>
      </w:r>
    </w:p>
    <w:p w:rsidR="000F54F5" w:rsidRPr="00B475C8" w:rsidRDefault="000F54F5" w:rsidP="00C838D3">
      <w:pPr>
        <w:pStyle w:val="ConsPlusNormal"/>
        <w:ind w:firstLine="540"/>
        <w:jc w:val="both"/>
        <w:rPr>
          <w:rFonts w:ascii="Times New Roman" w:hAnsi="Times New Roman" w:cs="Times New Roman"/>
        </w:rPr>
      </w:pPr>
      <w:r w:rsidRPr="00B475C8">
        <w:rPr>
          <w:rFonts w:ascii="Times New Roman" w:hAnsi="Times New Roman" w:cs="Times New Roman"/>
        </w:rPr>
        <w:t xml:space="preserve">В целях поддержки олимпиадного движения школьников в Холм-Жирковском районе продолжается системная работа с интеллектуально одаренными и талантливыми детьми по подготовке победителей и призеров муниципального и регионального этапов всероссийских олимпиад школьников. </w:t>
      </w:r>
    </w:p>
    <w:p w:rsidR="000F54F5" w:rsidRPr="00B475C8" w:rsidRDefault="000F54F5" w:rsidP="00C838D3">
      <w:pPr>
        <w:pStyle w:val="ConsPlusNormal"/>
        <w:jc w:val="both"/>
        <w:rPr>
          <w:rFonts w:ascii="Times New Roman" w:hAnsi="Times New Roman" w:cs="Times New Roman"/>
        </w:rPr>
      </w:pPr>
    </w:p>
    <w:p w:rsidR="000F54F5" w:rsidRPr="00B475C8" w:rsidRDefault="000F54F5" w:rsidP="00C838D3">
      <w:pPr>
        <w:pStyle w:val="ConsPlusTitle"/>
        <w:jc w:val="center"/>
        <w:outlineLvl w:val="2"/>
        <w:rPr>
          <w:rFonts w:ascii="Times New Roman" w:hAnsi="Times New Roman" w:cs="Times New Roman"/>
        </w:rPr>
      </w:pPr>
      <w:r w:rsidRPr="00B475C8">
        <w:rPr>
          <w:rFonts w:ascii="Times New Roman" w:hAnsi="Times New Roman" w:cs="Times New Roman"/>
        </w:rPr>
        <w:t>Дополнительное образование</w:t>
      </w:r>
    </w:p>
    <w:p w:rsidR="000F54F5" w:rsidRPr="00B475C8" w:rsidRDefault="000F54F5" w:rsidP="00C838D3">
      <w:pPr>
        <w:pStyle w:val="ConsPlusNormal"/>
        <w:jc w:val="both"/>
        <w:rPr>
          <w:rFonts w:ascii="Times New Roman" w:hAnsi="Times New Roman" w:cs="Times New Roman"/>
        </w:rPr>
      </w:pPr>
    </w:p>
    <w:p w:rsidR="000F54F5" w:rsidRPr="00B475C8" w:rsidRDefault="000F54F5" w:rsidP="00C838D3">
      <w:pPr>
        <w:pStyle w:val="ConsPlusNormal"/>
        <w:ind w:firstLine="540"/>
        <w:jc w:val="both"/>
        <w:rPr>
          <w:rFonts w:ascii="Times New Roman" w:hAnsi="Times New Roman" w:cs="Times New Roman"/>
        </w:rPr>
      </w:pPr>
      <w:r w:rsidRPr="00B475C8">
        <w:rPr>
          <w:rFonts w:ascii="Times New Roman" w:hAnsi="Times New Roman" w:cs="Times New Roman"/>
        </w:rPr>
        <w:t>В Холм-Жирковском районе дополнительное образование детей является неотъемлемой составляющей образовательного пространства, объединяющего в единый процесс воспитание, обучение и творческое развитие личности ребенка.</w:t>
      </w:r>
    </w:p>
    <w:p w:rsidR="000F54F5" w:rsidRPr="00B475C8" w:rsidRDefault="000F54F5" w:rsidP="00C838D3">
      <w:pPr>
        <w:pStyle w:val="ConsPlusNormal"/>
        <w:ind w:firstLine="540"/>
        <w:jc w:val="both"/>
        <w:rPr>
          <w:rFonts w:ascii="Times New Roman" w:hAnsi="Times New Roman" w:cs="Times New Roman"/>
        </w:rPr>
      </w:pPr>
      <w:r w:rsidRPr="00B475C8">
        <w:rPr>
          <w:rFonts w:ascii="Times New Roman" w:hAnsi="Times New Roman" w:cs="Times New Roman"/>
        </w:rPr>
        <w:t xml:space="preserve">В Холм-Жирковском районе дети в </w:t>
      </w:r>
      <w:r w:rsidRPr="00C44E91">
        <w:rPr>
          <w:rFonts w:ascii="Times New Roman" w:hAnsi="Times New Roman" w:cs="Times New Roman"/>
        </w:rPr>
        <w:t>возрасте от 5 до 18 лет имеют возможность заниматься более чем по 30 дополнительным образовательным</w:t>
      </w:r>
      <w:r w:rsidRPr="00B475C8">
        <w:rPr>
          <w:rFonts w:ascii="Times New Roman" w:hAnsi="Times New Roman" w:cs="Times New Roman"/>
        </w:rPr>
        <w:t xml:space="preserve"> программам художественной, социально-гуманитарной, физкультурно-спортивной, естественно-научной, туристско-краеведческой направленностей. Функционирует 2 организации дополнительного образования детей, в которых занимаются </w:t>
      </w:r>
      <w:r w:rsidRPr="00E52DC0">
        <w:rPr>
          <w:rFonts w:ascii="Times New Roman" w:hAnsi="Times New Roman" w:cs="Times New Roman"/>
        </w:rPr>
        <w:t>свыше 800 человек</w:t>
      </w:r>
      <w:r w:rsidRPr="00B475C8">
        <w:rPr>
          <w:rFonts w:ascii="Times New Roman" w:hAnsi="Times New Roman" w:cs="Times New Roman"/>
        </w:rPr>
        <w:t>.</w:t>
      </w:r>
    </w:p>
    <w:p w:rsidR="000F54F5" w:rsidRPr="00513FFA" w:rsidRDefault="000F54F5" w:rsidP="00C838D3">
      <w:pPr>
        <w:pStyle w:val="ConsPlusNormal"/>
        <w:ind w:firstLine="540"/>
        <w:jc w:val="both"/>
        <w:rPr>
          <w:rFonts w:ascii="Times New Roman" w:hAnsi="Times New Roman" w:cs="Times New Roman"/>
        </w:rPr>
      </w:pPr>
      <w:r w:rsidRPr="00B475C8">
        <w:rPr>
          <w:rFonts w:ascii="Times New Roman" w:hAnsi="Times New Roman" w:cs="Times New Roman"/>
        </w:rPr>
        <w:t xml:space="preserve">На протяжении ряда лет количество детей, занимающихся дополнительным образованием в общеобразовательных </w:t>
      </w:r>
      <w:r w:rsidRPr="00513FFA">
        <w:rPr>
          <w:rFonts w:ascii="Times New Roman" w:hAnsi="Times New Roman" w:cs="Times New Roman"/>
        </w:rPr>
        <w:t>организациях, стабильно.</w:t>
      </w:r>
    </w:p>
    <w:p w:rsidR="000F54F5" w:rsidRPr="00513FFA" w:rsidRDefault="000F54F5" w:rsidP="00C838D3">
      <w:pPr>
        <w:pStyle w:val="ConsPlusNormal"/>
        <w:ind w:firstLine="540"/>
        <w:jc w:val="both"/>
        <w:rPr>
          <w:rFonts w:ascii="Times New Roman" w:hAnsi="Times New Roman" w:cs="Times New Roman"/>
        </w:rPr>
      </w:pPr>
      <w:r w:rsidRPr="00B475C8">
        <w:rPr>
          <w:rFonts w:ascii="Times New Roman" w:hAnsi="Times New Roman" w:cs="Times New Roman"/>
        </w:rPr>
        <w:t xml:space="preserve">Количество обучающихся, занимающихся по дополнительным образовательным программам, </w:t>
      </w:r>
      <w:r w:rsidRPr="00B475C8">
        <w:rPr>
          <w:rFonts w:ascii="Times New Roman" w:hAnsi="Times New Roman" w:cs="Times New Roman"/>
        </w:rPr>
        <w:lastRenderedPageBreak/>
        <w:t>на 01.01.</w:t>
      </w:r>
      <w:r w:rsidRPr="00513FFA">
        <w:rPr>
          <w:rFonts w:ascii="Times New Roman" w:hAnsi="Times New Roman" w:cs="Times New Roman"/>
        </w:rPr>
        <w:t>2022г. составило 824 человека, или 96 процент</w:t>
      </w:r>
      <w:r>
        <w:rPr>
          <w:rFonts w:ascii="Times New Roman" w:hAnsi="Times New Roman" w:cs="Times New Roman"/>
        </w:rPr>
        <w:t>ов</w:t>
      </w:r>
      <w:r w:rsidRPr="00513FFA">
        <w:rPr>
          <w:rFonts w:ascii="Times New Roman" w:hAnsi="Times New Roman" w:cs="Times New Roman"/>
        </w:rPr>
        <w:t xml:space="preserve"> от общего количества детей в возрасте от 5 до 18 лет.</w:t>
      </w:r>
    </w:p>
    <w:p w:rsidR="000F54F5" w:rsidRPr="00B475C8" w:rsidRDefault="000F54F5" w:rsidP="00C838D3">
      <w:pPr>
        <w:pStyle w:val="ConsPlusNormal"/>
        <w:ind w:firstLine="540"/>
        <w:jc w:val="both"/>
        <w:rPr>
          <w:rFonts w:ascii="Times New Roman" w:hAnsi="Times New Roman" w:cs="Times New Roman"/>
        </w:rPr>
      </w:pPr>
      <w:r w:rsidRPr="00B475C8">
        <w:rPr>
          <w:rFonts w:ascii="Times New Roman" w:hAnsi="Times New Roman" w:cs="Times New Roman"/>
        </w:rPr>
        <w:t>Дополнительное образование доступно для обучающихся и продолжает развиваться в дошкольных и общеобразовательных учреждениях.</w:t>
      </w:r>
    </w:p>
    <w:p w:rsidR="000F54F5" w:rsidRPr="00B475C8" w:rsidRDefault="000F54F5" w:rsidP="00C838D3">
      <w:pPr>
        <w:pStyle w:val="ConsPlusNormal"/>
        <w:ind w:firstLine="540"/>
        <w:jc w:val="both"/>
        <w:rPr>
          <w:rFonts w:ascii="Times New Roman" w:hAnsi="Times New Roman" w:cs="Times New Roman"/>
        </w:rPr>
      </w:pPr>
      <w:r w:rsidRPr="00B475C8">
        <w:rPr>
          <w:rFonts w:ascii="Times New Roman" w:hAnsi="Times New Roman" w:cs="Times New Roman"/>
        </w:rPr>
        <w:t>Дополнительное образование детей, помимо обучения, воспитания и творческого развития личности, позволяет решать ряд других социально значимых проблем, таких как обеспечение занятости детей, их самореализация и социальная адаптация, формирование здорового образа жизни, профилактика безнадзорности, правонарушений и других асоциальных проявлений среди детей и подростков. На основе дополнительного образования детей решаются проблемы обеспечения качественного образования по выбору, социально-экономические проблемы детей и семьи.</w:t>
      </w:r>
    </w:p>
    <w:p w:rsidR="000F54F5" w:rsidRPr="00B475C8" w:rsidRDefault="000F54F5" w:rsidP="00C838D3">
      <w:pPr>
        <w:pStyle w:val="ConsPlusNormal"/>
        <w:ind w:firstLine="540"/>
        <w:jc w:val="both"/>
        <w:rPr>
          <w:rFonts w:ascii="Times New Roman" w:hAnsi="Times New Roman" w:cs="Times New Roman"/>
        </w:rPr>
      </w:pPr>
      <w:r w:rsidRPr="00B475C8">
        <w:rPr>
          <w:rFonts w:ascii="Times New Roman" w:hAnsi="Times New Roman" w:cs="Times New Roman"/>
        </w:rPr>
        <w:t xml:space="preserve">Несмотря на достигнутые в предыдущие годы позитивные результаты, сохраняются проблемы в сфере обеспечения полноценной жизнедеятельности детей, их занятости во внеурочное время. В целях их решения с 1 января 2020 года внедрена и успешно реализуется целевая модель развития </w:t>
      </w:r>
      <w:r>
        <w:rPr>
          <w:rFonts w:ascii="Times New Roman" w:hAnsi="Times New Roman" w:cs="Times New Roman"/>
        </w:rPr>
        <w:t>региональной</w:t>
      </w:r>
      <w:r w:rsidRPr="00B475C8">
        <w:rPr>
          <w:rFonts w:ascii="Times New Roman" w:hAnsi="Times New Roman" w:cs="Times New Roman"/>
        </w:rPr>
        <w:t xml:space="preserve"> системы дополнительного образования детей, в рамках которой:</w:t>
      </w:r>
    </w:p>
    <w:p w:rsidR="000F54F5" w:rsidRPr="00B475C8" w:rsidRDefault="000F54F5" w:rsidP="00C838D3">
      <w:pPr>
        <w:pStyle w:val="ConsPlusNormal"/>
        <w:ind w:firstLine="540"/>
        <w:jc w:val="both"/>
        <w:rPr>
          <w:rFonts w:ascii="Times New Roman" w:hAnsi="Times New Roman" w:cs="Times New Roman"/>
        </w:rPr>
      </w:pPr>
      <w:r w:rsidRPr="00B475C8">
        <w:rPr>
          <w:rFonts w:ascii="Times New Roman" w:hAnsi="Times New Roman" w:cs="Times New Roman"/>
        </w:rPr>
        <w:t>- создан и функционирует муниципальный опорный центр дополнительного образования детей;</w:t>
      </w:r>
    </w:p>
    <w:p w:rsidR="000F54F5" w:rsidRPr="00B475C8" w:rsidRDefault="000F54F5" w:rsidP="00C838D3">
      <w:pPr>
        <w:pStyle w:val="ConsPlusNormal"/>
        <w:ind w:firstLine="540"/>
        <w:jc w:val="both"/>
        <w:rPr>
          <w:rFonts w:ascii="Times New Roman" w:hAnsi="Times New Roman" w:cs="Times New Roman"/>
        </w:rPr>
      </w:pPr>
      <w:r w:rsidRPr="00B475C8">
        <w:rPr>
          <w:rFonts w:ascii="Times New Roman" w:hAnsi="Times New Roman" w:cs="Times New Roman"/>
        </w:rPr>
        <w:t xml:space="preserve">- введена в эксплуатацию автоматизированная информационная система "Навигатор дополнительного образования </w:t>
      </w:r>
      <w:r w:rsidRPr="005260E3">
        <w:rPr>
          <w:rFonts w:ascii="Times New Roman" w:hAnsi="Times New Roman" w:cs="Times New Roman"/>
        </w:rPr>
        <w:t>Смоленской области",</w:t>
      </w:r>
      <w:r w:rsidRPr="00B475C8">
        <w:rPr>
          <w:rFonts w:ascii="Times New Roman" w:hAnsi="Times New Roman" w:cs="Times New Roman"/>
        </w:rPr>
        <w:t xml:space="preserve"> позволяющая пользователям выбирать дополнительные образовательные программы и программы спортивной подготовки с учетом образовательных потребностей и индивидуальных возможностей ребенка независимо от территориальной принадлежности;</w:t>
      </w:r>
    </w:p>
    <w:p w:rsidR="000F54F5" w:rsidRPr="00B475C8" w:rsidRDefault="000F54F5" w:rsidP="00C838D3">
      <w:pPr>
        <w:pStyle w:val="ConsPlusNormal"/>
        <w:ind w:firstLine="540"/>
        <w:jc w:val="both"/>
        <w:rPr>
          <w:rFonts w:ascii="Times New Roman" w:hAnsi="Times New Roman" w:cs="Times New Roman"/>
        </w:rPr>
      </w:pPr>
      <w:r w:rsidRPr="00B475C8">
        <w:rPr>
          <w:rFonts w:ascii="Times New Roman" w:hAnsi="Times New Roman" w:cs="Times New Roman"/>
        </w:rPr>
        <w:t>- осуществлен переход муниципального образования на систему персонифицированного финансирования дополнительного образования детей, которая позволяет детям выбирать поставщиков образовательных услуг, реализующих дополнительные общеразвивающие программы, независимо от их организационно-правовой формы;</w:t>
      </w:r>
    </w:p>
    <w:p w:rsidR="000F54F5" w:rsidRPr="00CE5484" w:rsidRDefault="000F54F5" w:rsidP="00C838D3">
      <w:pPr>
        <w:pStyle w:val="ConsPlusNormal"/>
        <w:ind w:firstLine="540"/>
        <w:jc w:val="both"/>
        <w:rPr>
          <w:rFonts w:ascii="Times New Roman" w:hAnsi="Times New Roman" w:cs="Times New Roman"/>
        </w:rPr>
      </w:pPr>
      <w:r w:rsidRPr="00CE5484">
        <w:rPr>
          <w:rFonts w:ascii="Times New Roman" w:hAnsi="Times New Roman" w:cs="Times New Roman"/>
        </w:rPr>
        <w:t>- разработаны и апробируются региональные модели выравнивания доступности дополнительных общеобразовательных программ для всех категорий обучающихся, в том числе для детей, проживающих в удаленной сельской местности.</w:t>
      </w:r>
    </w:p>
    <w:p w:rsidR="000F54F5" w:rsidRPr="00B475C8" w:rsidRDefault="000F54F5" w:rsidP="00C838D3">
      <w:pPr>
        <w:pStyle w:val="ConsPlusNormal"/>
        <w:ind w:firstLine="540"/>
        <w:jc w:val="both"/>
        <w:rPr>
          <w:rFonts w:ascii="Times New Roman" w:hAnsi="Times New Roman" w:cs="Times New Roman"/>
        </w:rPr>
      </w:pPr>
      <w:r w:rsidRPr="003819DF">
        <w:rPr>
          <w:rFonts w:ascii="Times New Roman" w:hAnsi="Times New Roman" w:cs="Times New Roman"/>
        </w:rPr>
        <w:t>Внедрение целевой модели развития региональной системы дополнительного образования детей позволит обеспечить создание новых мест для занятий детей в возрасте от 5 до 18 лет в творческих объединениях и спортивных секциях, а также повысить конкурентоспособность</w:t>
      </w:r>
      <w:r w:rsidRPr="00B475C8">
        <w:rPr>
          <w:rFonts w:ascii="Times New Roman" w:hAnsi="Times New Roman" w:cs="Times New Roman"/>
        </w:rPr>
        <w:t xml:space="preserve"> и востребованность дополнительных общеобразовательных программ.</w:t>
      </w:r>
    </w:p>
    <w:p w:rsidR="000F54F5" w:rsidRPr="00B475C8" w:rsidRDefault="000F54F5" w:rsidP="00C838D3">
      <w:pPr>
        <w:pStyle w:val="ConsPlusNormal"/>
        <w:jc w:val="both"/>
        <w:rPr>
          <w:rFonts w:ascii="Times New Roman" w:hAnsi="Times New Roman" w:cs="Times New Roman"/>
        </w:rPr>
      </w:pPr>
    </w:p>
    <w:p w:rsidR="000F54F5" w:rsidRPr="00B475C8" w:rsidRDefault="000F54F5" w:rsidP="00C838D3">
      <w:pPr>
        <w:pStyle w:val="ConsPlusTitle"/>
        <w:jc w:val="center"/>
        <w:rPr>
          <w:rFonts w:ascii="Times New Roman" w:hAnsi="Times New Roman" w:cs="Times New Roman"/>
        </w:rPr>
      </w:pPr>
      <w:r w:rsidRPr="00B475C8">
        <w:rPr>
          <w:rFonts w:ascii="Times New Roman" w:hAnsi="Times New Roman" w:cs="Times New Roman"/>
        </w:rPr>
        <w:t>Защита прав детей и профилактика социального сиротства</w:t>
      </w:r>
    </w:p>
    <w:p w:rsidR="000F54F5" w:rsidRPr="00B475C8" w:rsidRDefault="000F54F5" w:rsidP="00C838D3">
      <w:pPr>
        <w:pStyle w:val="ConsPlusNormal"/>
        <w:jc w:val="both"/>
        <w:rPr>
          <w:rFonts w:ascii="Times New Roman" w:hAnsi="Times New Roman" w:cs="Times New Roman"/>
        </w:rPr>
      </w:pPr>
    </w:p>
    <w:p w:rsidR="000F54F5" w:rsidRPr="00B475C8" w:rsidRDefault="000F54F5" w:rsidP="00C838D3">
      <w:pPr>
        <w:pStyle w:val="ConsPlusNormal"/>
        <w:ind w:firstLine="540"/>
        <w:jc w:val="both"/>
        <w:rPr>
          <w:rFonts w:ascii="Times New Roman" w:hAnsi="Times New Roman" w:cs="Times New Roman"/>
        </w:rPr>
      </w:pPr>
      <w:r w:rsidRPr="00B475C8">
        <w:rPr>
          <w:rFonts w:ascii="Times New Roman" w:hAnsi="Times New Roman" w:cs="Times New Roman"/>
        </w:rPr>
        <w:t>В Холм-Жирковском районе активно идет процесс формирования и реализации семейной политики, ориентированной на развитие ценностей семьи.  В центре этой политики находятся дети-сироты и дети, оставшиеся без попечения родителей, защита их прав и интересов.</w:t>
      </w:r>
    </w:p>
    <w:p w:rsidR="000F54F5" w:rsidRPr="006365B3" w:rsidRDefault="000F54F5" w:rsidP="00C838D3">
      <w:pPr>
        <w:pStyle w:val="ConsPlusNormal"/>
        <w:ind w:firstLine="540"/>
        <w:jc w:val="both"/>
        <w:rPr>
          <w:rFonts w:ascii="Times New Roman" w:hAnsi="Times New Roman" w:cs="Times New Roman"/>
        </w:rPr>
      </w:pPr>
      <w:r w:rsidRPr="00B475C8">
        <w:rPr>
          <w:rFonts w:ascii="Times New Roman" w:hAnsi="Times New Roman" w:cs="Times New Roman"/>
        </w:rPr>
        <w:t xml:space="preserve">На 01.01.2022г. в Холм-Жирковском районе насчитывается </w:t>
      </w:r>
      <w:r>
        <w:rPr>
          <w:rFonts w:ascii="Times New Roman" w:hAnsi="Times New Roman" w:cs="Times New Roman"/>
        </w:rPr>
        <w:t>24</w:t>
      </w:r>
      <w:r w:rsidRPr="006365B3">
        <w:rPr>
          <w:rFonts w:ascii="Times New Roman" w:hAnsi="Times New Roman" w:cs="Times New Roman"/>
        </w:rPr>
        <w:t xml:space="preserve"> детей-сирот</w:t>
      </w:r>
      <w:r w:rsidRPr="00B475C8">
        <w:rPr>
          <w:rFonts w:ascii="Times New Roman" w:hAnsi="Times New Roman" w:cs="Times New Roman"/>
          <w:color w:val="FF0000"/>
        </w:rPr>
        <w:t xml:space="preserve"> </w:t>
      </w:r>
      <w:r w:rsidRPr="00B475C8">
        <w:rPr>
          <w:rFonts w:ascii="Times New Roman" w:hAnsi="Times New Roman" w:cs="Times New Roman"/>
        </w:rPr>
        <w:t xml:space="preserve">и детей, оставшихся без попечения родителей. Численность детей-сирот и детей, оставшихся без попечения родителей, за последние три года </w:t>
      </w:r>
      <w:r w:rsidRPr="00CC4D7A">
        <w:rPr>
          <w:rFonts w:ascii="Times New Roman" w:hAnsi="Times New Roman" w:cs="Times New Roman"/>
        </w:rPr>
        <w:t>стабильна (на</w:t>
      </w:r>
      <w:r w:rsidRPr="006365B3">
        <w:rPr>
          <w:rFonts w:ascii="Times New Roman" w:hAnsi="Times New Roman" w:cs="Times New Roman"/>
        </w:rPr>
        <w:t xml:space="preserve"> 01.01.2021 - </w:t>
      </w:r>
      <w:r>
        <w:rPr>
          <w:rFonts w:ascii="Times New Roman" w:hAnsi="Times New Roman" w:cs="Times New Roman"/>
        </w:rPr>
        <w:t>30</w:t>
      </w:r>
      <w:r w:rsidRPr="006365B3">
        <w:rPr>
          <w:rFonts w:ascii="Times New Roman" w:hAnsi="Times New Roman" w:cs="Times New Roman"/>
        </w:rPr>
        <w:t xml:space="preserve"> детей, на 01.01.2020 - </w:t>
      </w:r>
      <w:r>
        <w:rPr>
          <w:rFonts w:ascii="Times New Roman" w:hAnsi="Times New Roman" w:cs="Times New Roman"/>
        </w:rPr>
        <w:t>28</w:t>
      </w:r>
      <w:r w:rsidRPr="006365B3">
        <w:rPr>
          <w:rFonts w:ascii="Times New Roman" w:hAnsi="Times New Roman" w:cs="Times New Roman"/>
        </w:rPr>
        <w:t xml:space="preserve"> детей).</w:t>
      </w:r>
    </w:p>
    <w:p w:rsidR="000F54F5" w:rsidRPr="00CC4D7A" w:rsidRDefault="000F54F5" w:rsidP="00C838D3">
      <w:pPr>
        <w:pStyle w:val="ConsPlusNormal"/>
        <w:ind w:firstLine="540"/>
        <w:jc w:val="both"/>
        <w:rPr>
          <w:rFonts w:ascii="Times New Roman" w:hAnsi="Times New Roman" w:cs="Times New Roman"/>
        </w:rPr>
      </w:pPr>
      <w:r w:rsidRPr="00CC4D7A">
        <w:rPr>
          <w:rFonts w:ascii="Times New Roman" w:hAnsi="Times New Roman" w:cs="Times New Roman"/>
        </w:rPr>
        <w:t xml:space="preserve">В </w:t>
      </w:r>
      <w:r>
        <w:rPr>
          <w:rFonts w:ascii="Times New Roman" w:hAnsi="Times New Roman" w:cs="Times New Roman"/>
        </w:rPr>
        <w:t>18</w:t>
      </w:r>
      <w:r w:rsidRPr="00CC4D7A">
        <w:rPr>
          <w:rFonts w:ascii="Times New Roman" w:hAnsi="Times New Roman" w:cs="Times New Roman"/>
        </w:rPr>
        <w:t xml:space="preserve"> семьях граждан </w:t>
      </w:r>
      <w:r w:rsidRPr="00CE5484">
        <w:rPr>
          <w:rFonts w:ascii="Times New Roman" w:hAnsi="Times New Roman" w:cs="Times New Roman"/>
        </w:rPr>
        <w:t xml:space="preserve">воспитывается 24 </w:t>
      </w:r>
      <w:r>
        <w:rPr>
          <w:rFonts w:ascii="Times New Roman" w:hAnsi="Times New Roman" w:cs="Times New Roman"/>
        </w:rPr>
        <w:t>ребенка</w:t>
      </w:r>
      <w:r w:rsidRPr="00CC4D7A">
        <w:rPr>
          <w:rFonts w:ascii="Times New Roman" w:hAnsi="Times New Roman" w:cs="Times New Roman"/>
        </w:rPr>
        <w:t xml:space="preserve"> (или 100 процентов от общего числа детей-сирот и детей, оставшихся без попечения родителей), из них в </w:t>
      </w:r>
      <w:r>
        <w:rPr>
          <w:rFonts w:ascii="Times New Roman" w:hAnsi="Times New Roman" w:cs="Times New Roman"/>
        </w:rPr>
        <w:t>11</w:t>
      </w:r>
      <w:r w:rsidRPr="00CC4D7A">
        <w:rPr>
          <w:rFonts w:ascii="Times New Roman" w:hAnsi="Times New Roman" w:cs="Times New Roman"/>
        </w:rPr>
        <w:t xml:space="preserve"> семьях опекуна (попечителя) - </w:t>
      </w:r>
      <w:r>
        <w:rPr>
          <w:rFonts w:ascii="Times New Roman" w:hAnsi="Times New Roman" w:cs="Times New Roman"/>
        </w:rPr>
        <w:t>13</w:t>
      </w:r>
      <w:r w:rsidRPr="00CC4D7A">
        <w:rPr>
          <w:rFonts w:ascii="Times New Roman" w:hAnsi="Times New Roman" w:cs="Times New Roman"/>
        </w:rPr>
        <w:t xml:space="preserve"> детей, в 7 семь</w:t>
      </w:r>
      <w:r>
        <w:rPr>
          <w:rFonts w:ascii="Times New Roman" w:hAnsi="Times New Roman" w:cs="Times New Roman"/>
        </w:rPr>
        <w:t>ях</w:t>
      </w:r>
      <w:r w:rsidRPr="00CC4D7A">
        <w:rPr>
          <w:rFonts w:ascii="Times New Roman" w:hAnsi="Times New Roman" w:cs="Times New Roman"/>
        </w:rPr>
        <w:t xml:space="preserve"> приемного родителя - 11 детей.</w:t>
      </w:r>
    </w:p>
    <w:p w:rsidR="000F54F5" w:rsidRDefault="000F54F5" w:rsidP="00C838D3">
      <w:pPr>
        <w:pStyle w:val="ConsPlusNormal"/>
        <w:ind w:firstLine="540"/>
        <w:jc w:val="both"/>
        <w:rPr>
          <w:rFonts w:ascii="Times New Roman" w:hAnsi="Times New Roman" w:cs="Times New Roman"/>
        </w:rPr>
      </w:pPr>
      <w:r w:rsidRPr="00293392">
        <w:rPr>
          <w:rFonts w:ascii="Times New Roman" w:hAnsi="Times New Roman" w:cs="Times New Roman"/>
        </w:rPr>
        <w:t>В 2021 году в семьи граждан передан 1 ребенок, в 2020 году – 5 детей.</w:t>
      </w:r>
    </w:p>
    <w:p w:rsidR="000F54F5" w:rsidRDefault="000F54F5" w:rsidP="00C838D3">
      <w:pPr>
        <w:pStyle w:val="ConsPlusNormal"/>
        <w:ind w:firstLine="540"/>
        <w:jc w:val="both"/>
        <w:rPr>
          <w:rFonts w:ascii="Times New Roman" w:hAnsi="Times New Roman" w:cs="Times New Roman"/>
        </w:rPr>
      </w:pPr>
      <w:r w:rsidRPr="00293392">
        <w:rPr>
          <w:rFonts w:ascii="Times New Roman" w:hAnsi="Times New Roman" w:cs="Times New Roman"/>
        </w:rPr>
        <w:t>В 2021 году</w:t>
      </w:r>
      <w:r>
        <w:rPr>
          <w:rFonts w:ascii="Times New Roman" w:hAnsi="Times New Roman" w:cs="Times New Roman"/>
        </w:rPr>
        <w:t xml:space="preserve"> изъяты из семей 2 ребенка, которые были переданы под опеку (попечительство). </w:t>
      </w:r>
      <w:r w:rsidRPr="00293392">
        <w:rPr>
          <w:rFonts w:ascii="Times New Roman" w:hAnsi="Times New Roman" w:cs="Times New Roman"/>
        </w:rPr>
        <w:t>В 202</w:t>
      </w:r>
      <w:r>
        <w:rPr>
          <w:rFonts w:ascii="Times New Roman" w:hAnsi="Times New Roman" w:cs="Times New Roman"/>
        </w:rPr>
        <w:t>0</w:t>
      </w:r>
      <w:r w:rsidRPr="00293392">
        <w:rPr>
          <w:rFonts w:ascii="Times New Roman" w:hAnsi="Times New Roman" w:cs="Times New Roman"/>
        </w:rPr>
        <w:t xml:space="preserve"> году</w:t>
      </w:r>
      <w:r>
        <w:rPr>
          <w:rFonts w:ascii="Times New Roman" w:hAnsi="Times New Roman" w:cs="Times New Roman"/>
        </w:rPr>
        <w:t xml:space="preserve"> изъяты из семей 6 детей, 5 из которых были переданы под опеку (попечительство), 1 ребенок направлен в организацию для детей-сирот и детей, оставшихся без попечения родителей. </w:t>
      </w:r>
      <w:r w:rsidRPr="00293392">
        <w:rPr>
          <w:rFonts w:ascii="Times New Roman" w:hAnsi="Times New Roman" w:cs="Times New Roman"/>
        </w:rPr>
        <w:t>В 20</w:t>
      </w:r>
      <w:r>
        <w:rPr>
          <w:rFonts w:ascii="Times New Roman" w:hAnsi="Times New Roman" w:cs="Times New Roman"/>
        </w:rPr>
        <w:t>19</w:t>
      </w:r>
      <w:r w:rsidRPr="00293392">
        <w:rPr>
          <w:rFonts w:ascii="Times New Roman" w:hAnsi="Times New Roman" w:cs="Times New Roman"/>
        </w:rPr>
        <w:t xml:space="preserve"> году</w:t>
      </w:r>
      <w:r>
        <w:rPr>
          <w:rFonts w:ascii="Times New Roman" w:hAnsi="Times New Roman" w:cs="Times New Roman"/>
        </w:rPr>
        <w:t xml:space="preserve"> изъяты из семей 7 детей, 1 из которых был передан под опеку (попечительство), 6 детей направлены в организацию для детей-сирот и детей, оставшихся без попечения родителей.</w:t>
      </w:r>
    </w:p>
    <w:p w:rsidR="000F54F5" w:rsidRPr="00DF29DF" w:rsidRDefault="000F54F5" w:rsidP="00C838D3">
      <w:pPr>
        <w:pStyle w:val="ConsPlusNormal"/>
        <w:ind w:firstLine="540"/>
        <w:jc w:val="both"/>
        <w:rPr>
          <w:rFonts w:ascii="Times New Roman" w:hAnsi="Times New Roman" w:cs="Times New Roman"/>
        </w:rPr>
      </w:pPr>
      <w:r w:rsidRPr="00DF29DF">
        <w:rPr>
          <w:rFonts w:ascii="Times New Roman" w:hAnsi="Times New Roman" w:cs="Times New Roman"/>
        </w:rPr>
        <w:t>По состоянию на 01.01.2022г. 15 детей-сирот и детей, оставшихся без попечения родителей, лиц из их числа в возрасте от 18 до 23 лет подлежали обеспечению жилыми помещениями, 7 детей-сирот в возрасте от 23 лет</w:t>
      </w:r>
      <w:r w:rsidRPr="00DF29DF">
        <w:t xml:space="preserve"> </w:t>
      </w:r>
      <w:r w:rsidRPr="00DF29DF">
        <w:rPr>
          <w:rFonts w:ascii="Times New Roman" w:hAnsi="Times New Roman" w:cs="Times New Roman"/>
        </w:rPr>
        <w:t>подлежали обеспечению жилыми помещениями. В отношении 1 ребенка-сироты имеются вступившие в законную силу судебные решения о предоставлении им жилых помещений.</w:t>
      </w:r>
    </w:p>
    <w:p w:rsidR="000F54F5" w:rsidRPr="00B475C8" w:rsidRDefault="000F54F5" w:rsidP="00C838D3">
      <w:pPr>
        <w:pStyle w:val="ConsPlusNormal"/>
        <w:ind w:firstLine="540"/>
        <w:jc w:val="both"/>
        <w:rPr>
          <w:rFonts w:ascii="Times New Roman" w:hAnsi="Times New Roman" w:cs="Times New Roman"/>
        </w:rPr>
      </w:pPr>
      <w:r w:rsidRPr="00B113E6">
        <w:rPr>
          <w:rFonts w:ascii="Times New Roman" w:hAnsi="Times New Roman" w:cs="Times New Roman"/>
        </w:rPr>
        <w:t xml:space="preserve">Стабильность числа детей-сирот и детей, оставшихся без попечения родителей, обусловлено </w:t>
      </w:r>
      <w:r w:rsidRPr="00B113E6">
        <w:rPr>
          <w:rFonts w:ascii="Times New Roman" w:hAnsi="Times New Roman" w:cs="Times New Roman"/>
        </w:rPr>
        <w:lastRenderedPageBreak/>
        <w:t>улучшением качества профилактической</w:t>
      </w:r>
      <w:r w:rsidRPr="00B475C8">
        <w:rPr>
          <w:rFonts w:ascii="Times New Roman" w:hAnsi="Times New Roman" w:cs="Times New Roman"/>
        </w:rPr>
        <w:t xml:space="preserve"> работы с кризисными семьями, которую проводят органы опеки и попечительства.</w:t>
      </w:r>
    </w:p>
    <w:p w:rsidR="000F54F5" w:rsidRDefault="000F54F5" w:rsidP="00C838D3">
      <w:pPr>
        <w:pStyle w:val="ConsPlusNormal"/>
        <w:ind w:firstLine="540"/>
        <w:jc w:val="both"/>
        <w:rPr>
          <w:rFonts w:ascii="Times New Roman" w:hAnsi="Times New Roman" w:cs="Times New Roman"/>
        </w:rPr>
      </w:pPr>
      <w:r w:rsidRPr="00B475C8">
        <w:rPr>
          <w:rFonts w:ascii="Times New Roman" w:hAnsi="Times New Roman" w:cs="Times New Roman"/>
        </w:rPr>
        <w:t>Обеспечение детей-сирот и детей, оставшихся без попечения родителей, лиц из их числа жилыми помещениями - одна из главных социальных задач, реализуемых Администрацией Холм-Жирковского района.</w:t>
      </w:r>
    </w:p>
    <w:p w:rsidR="000F54F5" w:rsidRDefault="000F54F5" w:rsidP="00C838D3">
      <w:pPr>
        <w:pStyle w:val="ConsPlusNormal"/>
        <w:ind w:firstLine="540"/>
        <w:jc w:val="both"/>
        <w:rPr>
          <w:rFonts w:ascii="Times New Roman" w:hAnsi="Times New Roman" w:cs="Times New Roman"/>
        </w:rPr>
      </w:pPr>
    </w:p>
    <w:p w:rsidR="00CC6F01" w:rsidRDefault="00CC6F01" w:rsidP="00C838D3">
      <w:pPr>
        <w:pStyle w:val="ConsPlusNormal"/>
        <w:ind w:firstLine="540"/>
        <w:jc w:val="both"/>
        <w:rPr>
          <w:rFonts w:ascii="Times New Roman" w:hAnsi="Times New Roman" w:cs="Times New Roman"/>
        </w:rPr>
      </w:pPr>
    </w:p>
    <w:p w:rsidR="00CC6F01" w:rsidRDefault="00CC6F01" w:rsidP="00C838D3">
      <w:pPr>
        <w:pStyle w:val="ConsPlusNormal"/>
        <w:ind w:firstLine="540"/>
        <w:jc w:val="both"/>
        <w:rPr>
          <w:rFonts w:ascii="Times New Roman" w:hAnsi="Times New Roman" w:cs="Times New Roman"/>
        </w:rPr>
      </w:pPr>
    </w:p>
    <w:p w:rsidR="00CC6F01" w:rsidRDefault="00CC6F01" w:rsidP="00C838D3">
      <w:pPr>
        <w:pStyle w:val="ConsPlusNormal"/>
        <w:ind w:firstLine="540"/>
        <w:jc w:val="both"/>
        <w:rPr>
          <w:rFonts w:ascii="Times New Roman" w:hAnsi="Times New Roman" w:cs="Times New Roman"/>
        </w:rPr>
      </w:pPr>
    </w:p>
    <w:p w:rsidR="00CC6F01" w:rsidRDefault="00CC6F01" w:rsidP="00C838D3">
      <w:pPr>
        <w:pStyle w:val="ConsPlusNormal"/>
        <w:ind w:firstLine="540"/>
        <w:jc w:val="both"/>
        <w:rPr>
          <w:rFonts w:ascii="Times New Roman" w:hAnsi="Times New Roman" w:cs="Times New Roman"/>
        </w:rPr>
      </w:pPr>
    </w:p>
    <w:p w:rsidR="00CC6F01" w:rsidRDefault="00CC6F01" w:rsidP="00C838D3">
      <w:pPr>
        <w:pStyle w:val="ConsPlusNormal"/>
        <w:ind w:firstLine="540"/>
        <w:jc w:val="both"/>
        <w:rPr>
          <w:rFonts w:ascii="Times New Roman" w:hAnsi="Times New Roman" w:cs="Times New Roman"/>
        </w:rPr>
      </w:pPr>
    </w:p>
    <w:p w:rsidR="00CC6F01" w:rsidRDefault="00CC6F01" w:rsidP="00C838D3">
      <w:pPr>
        <w:pStyle w:val="ConsPlusNormal"/>
        <w:ind w:firstLine="540"/>
        <w:jc w:val="both"/>
        <w:rPr>
          <w:rFonts w:ascii="Times New Roman" w:hAnsi="Times New Roman" w:cs="Times New Roman"/>
        </w:rPr>
      </w:pPr>
    </w:p>
    <w:p w:rsidR="00CC6F01" w:rsidRDefault="00CC6F01" w:rsidP="00C838D3">
      <w:pPr>
        <w:pStyle w:val="ConsPlusNormal"/>
        <w:ind w:firstLine="540"/>
        <w:jc w:val="both"/>
        <w:rPr>
          <w:rFonts w:ascii="Times New Roman" w:hAnsi="Times New Roman" w:cs="Times New Roman"/>
        </w:rPr>
      </w:pPr>
    </w:p>
    <w:p w:rsidR="00CC6F01" w:rsidRDefault="00CC6F01" w:rsidP="00C838D3">
      <w:pPr>
        <w:pStyle w:val="ConsPlusNormal"/>
        <w:ind w:firstLine="540"/>
        <w:jc w:val="both"/>
        <w:rPr>
          <w:rFonts w:ascii="Times New Roman" w:hAnsi="Times New Roman" w:cs="Times New Roman"/>
        </w:rPr>
      </w:pPr>
    </w:p>
    <w:p w:rsidR="00CC6F01" w:rsidRDefault="00CC6F01" w:rsidP="00C838D3">
      <w:pPr>
        <w:pStyle w:val="ConsPlusNormal"/>
        <w:ind w:firstLine="540"/>
        <w:jc w:val="both"/>
        <w:rPr>
          <w:rFonts w:ascii="Times New Roman" w:hAnsi="Times New Roman" w:cs="Times New Roman"/>
        </w:rPr>
      </w:pPr>
    </w:p>
    <w:p w:rsidR="00CC6F01" w:rsidRDefault="00CC6F01" w:rsidP="00C838D3">
      <w:pPr>
        <w:pStyle w:val="ConsPlusNormal"/>
        <w:ind w:firstLine="540"/>
        <w:jc w:val="both"/>
        <w:rPr>
          <w:rFonts w:ascii="Times New Roman" w:hAnsi="Times New Roman" w:cs="Times New Roman"/>
        </w:rPr>
      </w:pPr>
    </w:p>
    <w:p w:rsidR="00CC6F01" w:rsidRDefault="00CC6F01" w:rsidP="00C838D3">
      <w:pPr>
        <w:pStyle w:val="ConsPlusNormal"/>
        <w:ind w:firstLine="540"/>
        <w:jc w:val="both"/>
        <w:rPr>
          <w:rFonts w:ascii="Times New Roman" w:hAnsi="Times New Roman" w:cs="Times New Roman"/>
        </w:rPr>
      </w:pPr>
    </w:p>
    <w:p w:rsidR="00CC6F01" w:rsidRDefault="00CC6F01" w:rsidP="00C838D3">
      <w:pPr>
        <w:pStyle w:val="ConsPlusNormal"/>
        <w:ind w:firstLine="540"/>
        <w:jc w:val="both"/>
        <w:rPr>
          <w:rFonts w:ascii="Times New Roman" w:hAnsi="Times New Roman" w:cs="Times New Roman"/>
        </w:rPr>
      </w:pPr>
    </w:p>
    <w:p w:rsidR="00CC6F01" w:rsidRDefault="00CC6F01" w:rsidP="00C838D3">
      <w:pPr>
        <w:pStyle w:val="ConsPlusNormal"/>
        <w:ind w:firstLine="540"/>
        <w:jc w:val="both"/>
        <w:rPr>
          <w:rFonts w:ascii="Times New Roman" w:hAnsi="Times New Roman" w:cs="Times New Roman"/>
        </w:rPr>
      </w:pPr>
    </w:p>
    <w:p w:rsidR="00CC6F01" w:rsidRDefault="00CC6F01" w:rsidP="00C838D3">
      <w:pPr>
        <w:pStyle w:val="ConsPlusNormal"/>
        <w:ind w:firstLine="540"/>
        <w:jc w:val="both"/>
        <w:rPr>
          <w:rFonts w:ascii="Times New Roman" w:hAnsi="Times New Roman" w:cs="Times New Roman"/>
        </w:rPr>
      </w:pPr>
    </w:p>
    <w:p w:rsidR="00CC6F01" w:rsidRDefault="00CC6F01" w:rsidP="00C838D3">
      <w:pPr>
        <w:pStyle w:val="ConsPlusNormal"/>
        <w:ind w:firstLine="540"/>
        <w:jc w:val="both"/>
        <w:rPr>
          <w:rFonts w:ascii="Times New Roman" w:hAnsi="Times New Roman" w:cs="Times New Roman"/>
        </w:rPr>
      </w:pPr>
    </w:p>
    <w:p w:rsidR="00CC6F01" w:rsidRDefault="00CC6F01" w:rsidP="00C838D3">
      <w:pPr>
        <w:pStyle w:val="ConsPlusNormal"/>
        <w:ind w:firstLine="540"/>
        <w:jc w:val="both"/>
        <w:rPr>
          <w:rFonts w:ascii="Times New Roman" w:hAnsi="Times New Roman" w:cs="Times New Roman"/>
        </w:rPr>
      </w:pPr>
    </w:p>
    <w:p w:rsidR="00CC6F01" w:rsidRDefault="00CC6F01" w:rsidP="00C838D3">
      <w:pPr>
        <w:pStyle w:val="ConsPlusNormal"/>
        <w:ind w:firstLine="540"/>
        <w:jc w:val="both"/>
        <w:rPr>
          <w:rFonts w:ascii="Times New Roman" w:hAnsi="Times New Roman" w:cs="Times New Roman"/>
        </w:rPr>
      </w:pPr>
    </w:p>
    <w:p w:rsidR="00CC6F01" w:rsidRPr="00B475C8" w:rsidRDefault="00CC6F01" w:rsidP="00C838D3">
      <w:pPr>
        <w:spacing w:after="160" w:line="240" w:lineRule="auto"/>
        <w:jc w:val="right"/>
        <w:rPr>
          <w:lang w:eastAsia="en-US"/>
        </w:rPr>
      </w:pPr>
      <w:r w:rsidRPr="00B475C8">
        <w:rPr>
          <w:lang w:eastAsia="en-US"/>
        </w:rPr>
        <w:t xml:space="preserve">Приложение № </w:t>
      </w:r>
      <w:r>
        <w:rPr>
          <w:lang w:eastAsia="en-US"/>
        </w:rPr>
        <w:t>2</w:t>
      </w:r>
    </w:p>
    <w:p w:rsidR="000F54F5" w:rsidRPr="00B475C8" w:rsidRDefault="000F54F5" w:rsidP="00C838D3">
      <w:pPr>
        <w:pStyle w:val="ConsPlusNormal"/>
        <w:ind w:firstLine="540"/>
        <w:jc w:val="both"/>
        <w:rPr>
          <w:rFonts w:ascii="Times New Roman" w:hAnsi="Times New Roman" w:cs="Times New Roman"/>
        </w:rPr>
      </w:pPr>
    </w:p>
    <w:p w:rsidR="00D5404D" w:rsidRPr="00B475C8" w:rsidRDefault="00D5404D" w:rsidP="00C838D3">
      <w:pPr>
        <w:pStyle w:val="ConsPlusTitle"/>
        <w:jc w:val="center"/>
        <w:outlineLvl w:val="1"/>
        <w:rPr>
          <w:rFonts w:ascii="Times New Roman" w:hAnsi="Times New Roman" w:cs="Times New Roman"/>
        </w:rPr>
      </w:pPr>
      <w:r w:rsidRPr="00B475C8">
        <w:rPr>
          <w:rFonts w:ascii="Times New Roman" w:hAnsi="Times New Roman" w:cs="Times New Roman"/>
        </w:rPr>
        <w:t>2. Сведения о региональных проектах</w:t>
      </w:r>
    </w:p>
    <w:p w:rsidR="00D5404D" w:rsidRPr="00B475C8" w:rsidRDefault="00D5404D" w:rsidP="00C838D3">
      <w:pPr>
        <w:pStyle w:val="ConsPlusNormal"/>
        <w:jc w:val="both"/>
        <w:rPr>
          <w:rFonts w:ascii="Times New Roman" w:hAnsi="Times New Roman" w:cs="Times New Roman"/>
        </w:rPr>
      </w:pPr>
    </w:p>
    <w:p w:rsidR="00D5404D" w:rsidRPr="00B475C8" w:rsidRDefault="00D5404D" w:rsidP="00C838D3">
      <w:pPr>
        <w:pStyle w:val="ConsPlusTitle"/>
        <w:jc w:val="center"/>
        <w:outlineLvl w:val="2"/>
        <w:rPr>
          <w:rFonts w:ascii="Times New Roman" w:hAnsi="Times New Roman" w:cs="Times New Roman"/>
        </w:rPr>
      </w:pPr>
      <w:r w:rsidRPr="00B475C8">
        <w:rPr>
          <w:rFonts w:ascii="Times New Roman" w:hAnsi="Times New Roman" w:cs="Times New Roman"/>
        </w:rPr>
        <w:t>Сведения</w:t>
      </w:r>
    </w:p>
    <w:p w:rsidR="00D5404D" w:rsidRPr="00B475C8" w:rsidRDefault="00D5404D" w:rsidP="00C838D3">
      <w:pPr>
        <w:pStyle w:val="ConsPlusTitle"/>
        <w:jc w:val="center"/>
        <w:rPr>
          <w:rFonts w:ascii="Times New Roman" w:hAnsi="Times New Roman" w:cs="Times New Roman"/>
        </w:rPr>
      </w:pPr>
      <w:r w:rsidRPr="00B475C8">
        <w:rPr>
          <w:rFonts w:ascii="Times New Roman" w:hAnsi="Times New Roman" w:cs="Times New Roman"/>
        </w:rPr>
        <w:t>о региональном проекте "Современная школа"</w:t>
      </w:r>
    </w:p>
    <w:p w:rsidR="00D5404D" w:rsidRPr="00B475C8" w:rsidRDefault="00D5404D" w:rsidP="00C838D3">
      <w:pPr>
        <w:pStyle w:val="ConsPlusNormal"/>
        <w:jc w:val="both"/>
        <w:rPr>
          <w:rFonts w:ascii="Times New Roman" w:hAnsi="Times New Roman" w:cs="Times New Roman"/>
        </w:rPr>
      </w:pPr>
    </w:p>
    <w:p w:rsidR="00D5404D" w:rsidRPr="00B475C8" w:rsidRDefault="00D5404D" w:rsidP="00C838D3">
      <w:pPr>
        <w:pStyle w:val="ConsPlusTitle"/>
        <w:jc w:val="center"/>
        <w:outlineLvl w:val="3"/>
        <w:rPr>
          <w:rFonts w:ascii="Times New Roman" w:hAnsi="Times New Roman" w:cs="Times New Roman"/>
        </w:rPr>
      </w:pPr>
      <w:r w:rsidRPr="00B475C8">
        <w:rPr>
          <w:rFonts w:ascii="Times New Roman" w:hAnsi="Times New Roman" w:cs="Times New Roman"/>
        </w:rPr>
        <w:t>Общие положения</w:t>
      </w:r>
    </w:p>
    <w:p w:rsidR="00D5404D" w:rsidRPr="00B475C8" w:rsidRDefault="00D5404D" w:rsidP="00C838D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D5404D" w:rsidRPr="00B475C8" w:rsidTr="00920AC6">
        <w:tc>
          <w:tcPr>
            <w:tcW w:w="4535" w:type="dxa"/>
          </w:tcPr>
          <w:p w:rsidR="00D5404D" w:rsidRPr="00B475C8" w:rsidRDefault="00D5404D" w:rsidP="00C838D3">
            <w:pPr>
              <w:pStyle w:val="ConsPlusNormal"/>
              <w:jc w:val="both"/>
              <w:rPr>
                <w:rFonts w:ascii="Times New Roman" w:hAnsi="Times New Roman" w:cs="Times New Roman"/>
              </w:rPr>
            </w:pPr>
            <w:r w:rsidRPr="00B475C8">
              <w:rPr>
                <w:rFonts w:ascii="Times New Roman" w:hAnsi="Times New Roman" w:cs="Times New Roman"/>
              </w:rPr>
              <w:t>Руководитель регионального проекта</w:t>
            </w:r>
          </w:p>
        </w:tc>
        <w:tc>
          <w:tcPr>
            <w:tcW w:w="4535" w:type="dxa"/>
          </w:tcPr>
          <w:p w:rsidR="00D5404D" w:rsidRPr="00B475C8" w:rsidRDefault="00D5404D" w:rsidP="00C838D3">
            <w:pPr>
              <w:pStyle w:val="ConsPlusNormal"/>
              <w:jc w:val="both"/>
              <w:rPr>
                <w:rFonts w:ascii="Times New Roman" w:hAnsi="Times New Roman" w:cs="Times New Roman"/>
              </w:rPr>
            </w:pPr>
            <w:r w:rsidRPr="00B475C8">
              <w:rPr>
                <w:rFonts w:ascii="Times New Roman" w:hAnsi="Times New Roman" w:cs="Times New Roman"/>
              </w:rPr>
              <w:t xml:space="preserve">начальник Департамента Смоленской области по образованию и науке </w:t>
            </w:r>
            <w:proofErr w:type="spellStart"/>
            <w:r w:rsidRPr="00B475C8">
              <w:rPr>
                <w:rFonts w:ascii="Times New Roman" w:hAnsi="Times New Roman" w:cs="Times New Roman"/>
              </w:rPr>
              <w:t>Талкина</w:t>
            </w:r>
            <w:proofErr w:type="spellEnd"/>
            <w:r w:rsidRPr="00B475C8">
              <w:rPr>
                <w:rFonts w:ascii="Times New Roman" w:hAnsi="Times New Roman" w:cs="Times New Roman"/>
              </w:rPr>
              <w:t xml:space="preserve"> Елена Петровна</w:t>
            </w:r>
          </w:p>
        </w:tc>
      </w:tr>
      <w:tr w:rsidR="00D5404D" w:rsidRPr="00B475C8" w:rsidTr="00920AC6">
        <w:tc>
          <w:tcPr>
            <w:tcW w:w="4535" w:type="dxa"/>
          </w:tcPr>
          <w:p w:rsidR="00D5404D" w:rsidRPr="00B475C8" w:rsidRDefault="00D5404D" w:rsidP="00C838D3">
            <w:pPr>
              <w:pStyle w:val="ConsPlusNormal"/>
              <w:jc w:val="both"/>
              <w:rPr>
                <w:rFonts w:ascii="Times New Roman" w:hAnsi="Times New Roman" w:cs="Times New Roman"/>
              </w:rPr>
            </w:pPr>
            <w:r w:rsidRPr="00B475C8">
              <w:rPr>
                <w:rFonts w:ascii="Times New Roman" w:hAnsi="Times New Roman" w:cs="Times New Roman"/>
              </w:rPr>
              <w:t>Связь с (областной) государственной программой</w:t>
            </w:r>
          </w:p>
        </w:tc>
        <w:tc>
          <w:tcPr>
            <w:tcW w:w="4535" w:type="dxa"/>
          </w:tcPr>
          <w:p w:rsidR="00D5404D" w:rsidRPr="00B475C8" w:rsidRDefault="00D5404D" w:rsidP="00C838D3">
            <w:pPr>
              <w:pStyle w:val="ConsPlusNormal"/>
              <w:jc w:val="both"/>
              <w:rPr>
                <w:rFonts w:ascii="Times New Roman" w:hAnsi="Times New Roman" w:cs="Times New Roman"/>
              </w:rPr>
            </w:pPr>
            <w:r w:rsidRPr="00B475C8">
              <w:rPr>
                <w:rFonts w:ascii="Times New Roman" w:hAnsi="Times New Roman" w:cs="Times New Roman"/>
              </w:rPr>
              <w:t>областная государственная программа "Развитие образования в Смоленской области"</w:t>
            </w:r>
          </w:p>
        </w:tc>
      </w:tr>
    </w:tbl>
    <w:p w:rsidR="00D5404D" w:rsidRPr="00B475C8" w:rsidRDefault="00D5404D" w:rsidP="00C838D3">
      <w:pPr>
        <w:pStyle w:val="ConsPlusNormal"/>
        <w:jc w:val="both"/>
        <w:rPr>
          <w:rFonts w:ascii="Times New Roman" w:hAnsi="Times New Roman" w:cs="Times New Roman"/>
        </w:rPr>
      </w:pPr>
    </w:p>
    <w:p w:rsidR="00D5404D" w:rsidRPr="00B475C8" w:rsidRDefault="00D5404D" w:rsidP="00C838D3">
      <w:pPr>
        <w:pStyle w:val="ConsPlusTitle"/>
        <w:jc w:val="center"/>
        <w:outlineLvl w:val="3"/>
        <w:rPr>
          <w:rFonts w:ascii="Times New Roman" w:hAnsi="Times New Roman" w:cs="Times New Roman"/>
        </w:rPr>
      </w:pPr>
      <w:r w:rsidRPr="00B475C8">
        <w:rPr>
          <w:rFonts w:ascii="Times New Roman" w:hAnsi="Times New Roman" w:cs="Times New Roman"/>
        </w:rPr>
        <w:t>Значения результатов регионального проекта</w:t>
      </w:r>
    </w:p>
    <w:p w:rsidR="00D5404D" w:rsidRPr="00B475C8" w:rsidRDefault="00D5404D" w:rsidP="00C838D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4139"/>
        <w:gridCol w:w="1279"/>
        <w:gridCol w:w="1189"/>
        <w:gridCol w:w="784"/>
        <w:gridCol w:w="604"/>
        <w:gridCol w:w="604"/>
      </w:tblGrid>
      <w:tr w:rsidR="00D5404D" w:rsidRPr="00B475C8" w:rsidTr="00920AC6">
        <w:tc>
          <w:tcPr>
            <w:tcW w:w="454" w:type="dxa"/>
            <w:vMerge w:val="restart"/>
          </w:tcPr>
          <w:p w:rsidR="00D5404D" w:rsidRPr="00B475C8" w:rsidRDefault="00D5404D" w:rsidP="00C838D3">
            <w:pPr>
              <w:pStyle w:val="ConsPlusNormal"/>
              <w:jc w:val="center"/>
              <w:rPr>
                <w:rFonts w:ascii="Times New Roman" w:hAnsi="Times New Roman" w:cs="Times New Roman"/>
              </w:rPr>
            </w:pPr>
            <w:r w:rsidRPr="00B475C8">
              <w:rPr>
                <w:rFonts w:ascii="Times New Roman" w:hAnsi="Times New Roman" w:cs="Times New Roman"/>
              </w:rPr>
              <w:t>N п/п</w:t>
            </w:r>
          </w:p>
        </w:tc>
        <w:tc>
          <w:tcPr>
            <w:tcW w:w="4139" w:type="dxa"/>
            <w:vMerge w:val="restart"/>
          </w:tcPr>
          <w:p w:rsidR="00D5404D" w:rsidRPr="00B475C8" w:rsidRDefault="00D5404D" w:rsidP="00C838D3">
            <w:pPr>
              <w:pStyle w:val="ConsPlusNormal"/>
              <w:jc w:val="center"/>
              <w:rPr>
                <w:rFonts w:ascii="Times New Roman" w:hAnsi="Times New Roman" w:cs="Times New Roman"/>
              </w:rPr>
            </w:pPr>
            <w:r w:rsidRPr="00B475C8">
              <w:rPr>
                <w:rFonts w:ascii="Times New Roman" w:hAnsi="Times New Roman" w:cs="Times New Roman"/>
              </w:rPr>
              <w:t>Наименование результата</w:t>
            </w:r>
          </w:p>
        </w:tc>
        <w:tc>
          <w:tcPr>
            <w:tcW w:w="1279" w:type="dxa"/>
            <w:vMerge w:val="restart"/>
          </w:tcPr>
          <w:p w:rsidR="00D5404D" w:rsidRPr="00B475C8" w:rsidRDefault="00D5404D" w:rsidP="00C838D3">
            <w:pPr>
              <w:pStyle w:val="ConsPlusNormal"/>
              <w:jc w:val="center"/>
              <w:rPr>
                <w:rFonts w:ascii="Times New Roman" w:hAnsi="Times New Roman" w:cs="Times New Roman"/>
              </w:rPr>
            </w:pPr>
            <w:r w:rsidRPr="00B475C8">
              <w:rPr>
                <w:rFonts w:ascii="Times New Roman" w:hAnsi="Times New Roman" w:cs="Times New Roman"/>
              </w:rPr>
              <w:t>Единица измерения</w:t>
            </w:r>
          </w:p>
        </w:tc>
        <w:tc>
          <w:tcPr>
            <w:tcW w:w="1189" w:type="dxa"/>
            <w:vMerge w:val="restart"/>
          </w:tcPr>
          <w:p w:rsidR="00D5404D" w:rsidRPr="00B475C8" w:rsidRDefault="00D5404D" w:rsidP="00C838D3">
            <w:pPr>
              <w:pStyle w:val="ConsPlusNormal"/>
              <w:jc w:val="center"/>
              <w:rPr>
                <w:rFonts w:ascii="Times New Roman" w:hAnsi="Times New Roman" w:cs="Times New Roman"/>
              </w:rPr>
            </w:pPr>
            <w:r w:rsidRPr="00B475C8">
              <w:rPr>
                <w:rFonts w:ascii="Times New Roman" w:hAnsi="Times New Roman" w:cs="Times New Roman"/>
              </w:rPr>
              <w:t>Базовое значение результата (2021 год)</w:t>
            </w:r>
          </w:p>
        </w:tc>
        <w:tc>
          <w:tcPr>
            <w:tcW w:w="1992" w:type="dxa"/>
            <w:gridSpan w:val="3"/>
          </w:tcPr>
          <w:p w:rsidR="00D5404D" w:rsidRPr="00B475C8" w:rsidRDefault="00D5404D" w:rsidP="00C838D3">
            <w:pPr>
              <w:pStyle w:val="ConsPlusNormal"/>
              <w:jc w:val="center"/>
              <w:rPr>
                <w:rFonts w:ascii="Times New Roman" w:hAnsi="Times New Roman" w:cs="Times New Roman"/>
              </w:rPr>
            </w:pPr>
            <w:r w:rsidRPr="00B475C8">
              <w:rPr>
                <w:rFonts w:ascii="Times New Roman" w:hAnsi="Times New Roman" w:cs="Times New Roman"/>
              </w:rPr>
              <w:t>Планируемое значение результата на очередной финансовый год и плановый период</w:t>
            </w:r>
          </w:p>
        </w:tc>
      </w:tr>
      <w:tr w:rsidR="00D5404D" w:rsidRPr="00B475C8" w:rsidTr="00920AC6">
        <w:tc>
          <w:tcPr>
            <w:tcW w:w="454" w:type="dxa"/>
            <w:vMerge/>
          </w:tcPr>
          <w:p w:rsidR="00D5404D" w:rsidRPr="00B475C8" w:rsidRDefault="00D5404D" w:rsidP="00C838D3">
            <w:pPr>
              <w:spacing w:after="1" w:line="240" w:lineRule="auto"/>
            </w:pPr>
          </w:p>
        </w:tc>
        <w:tc>
          <w:tcPr>
            <w:tcW w:w="4139" w:type="dxa"/>
            <w:vMerge/>
          </w:tcPr>
          <w:p w:rsidR="00D5404D" w:rsidRPr="00B475C8" w:rsidRDefault="00D5404D" w:rsidP="00C838D3">
            <w:pPr>
              <w:spacing w:after="1" w:line="240" w:lineRule="auto"/>
            </w:pPr>
          </w:p>
        </w:tc>
        <w:tc>
          <w:tcPr>
            <w:tcW w:w="1279" w:type="dxa"/>
            <w:vMerge/>
          </w:tcPr>
          <w:p w:rsidR="00D5404D" w:rsidRPr="00B475C8" w:rsidRDefault="00D5404D" w:rsidP="00C838D3">
            <w:pPr>
              <w:spacing w:after="1" w:line="240" w:lineRule="auto"/>
            </w:pPr>
          </w:p>
        </w:tc>
        <w:tc>
          <w:tcPr>
            <w:tcW w:w="1189" w:type="dxa"/>
            <w:vMerge/>
          </w:tcPr>
          <w:p w:rsidR="00D5404D" w:rsidRPr="00B475C8" w:rsidRDefault="00D5404D" w:rsidP="00C838D3">
            <w:pPr>
              <w:spacing w:after="1" w:line="240" w:lineRule="auto"/>
            </w:pPr>
          </w:p>
        </w:tc>
        <w:tc>
          <w:tcPr>
            <w:tcW w:w="784" w:type="dxa"/>
          </w:tcPr>
          <w:p w:rsidR="00D5404D" w:rsidRPr="00B475C8" w:rsidRDefault="00D5404D" w:rsidP="00C838D3">
            <w:pPr>
              <w:pStyle w:val="ConsPlusNormal"/>
              <w:jc w:val="center"/>
              <w:rPr>
                <w:rFonts w:ascii="Times New Roman" w:hAnsi="Times New Roman" w:cs="Times New Roman"/>
              </w:rPr>
            </w:pPr>
            <w:r w:rsidRPr="00B475C8">
              <w:rPr>
                <w:rFonts w:ascii="Times New Roman" w:hAnsi="Times New Roman" w:cs="Times New Roman"/>
              </w:rPr>
              <w:t>2022 год</w:t>
            </w:r>
          </w:p>
        </w:tc>
        <w:tc>
          <w:tcPr>
            <w:tcW w:w="604" w:type="dxa"/>
          </w:tcPr>
          <w:p w:rsidR="00D5404D" w:rsidRPr="00B475C8" w:rsidRDefault="00D5404D" w:rsidP="00C838D3">
            <w:pPr>
              <w:pStyle w:val="ConsPlusNormal"/>
              <w:jc w:val="center"/>
              <w:rPr>
                <w:rFonts w:ascii="Times New Roman" w:hAnsi="Times New Roman" w:cs="Times New Roman"/>
              </w:rPr>
            </w:pPr>
            <w:r w:rsidRPr="00B475C8">
              <w:rPr>
                <w:rFonts w:ascii="Times New Roman" w:hAnsi="Times New Roman" w:cs="Times New Roman"/>
              </w:rPr>
              <w:t>2023 год</w:t>
            </w:r>
          </w:p>
        </w:tc>
        <w:tc>
          <w:tcPr>
            <w:tcW w:w="604" w:type="dxa"/>
          </w:tcPr>
          <w:p w:rsidR="00D5404D" w:rsidRPr="00B475C8" w:rsidRDefault="00D5404D" w:rsidP="00C838D3">
            <w:pPr>
              <w:pStyle w:val="ConsPlusNormal"/>
              <w:jc w:val="center"/>
              <w:rPr>
                <w:rFonts w:ascii="Times New Roman" w:hAnsi="Times New Roman" w:cs="Times New Roman"/>
              </w:rPr>
            </w:pPr>
            <w:r w:rsidRPr="00B475C8">
              <w:rPr>
                <w:rFonts w:ascii="Times New Roman" w:hAnsi="Times New Roman" w:cs="Times New Roman"/>
              </w:rPr>
              <w:t>2024 год</w:t>
            </w:r>
          </w:p>
        </w:tc>
      </w:tr>
      <w:tr w:rsidR="00D5404D" w:rsidRPr="00B475C8" w:rsidTr="00920AC6">
        <w:tc>
          <w:tcPr>
            <w:tcW w:w="454" w:type="dxa"/>
          </w:tcPr>
          <w:p w:rsidR="00D5404D" w:rsidRPr="00B475C8" w:rsidRDefault="00D5404D" w:rsidP="00C838D3">
            <w:pPr>
              <w:pStyle w:val="ConsPlusNormal"/>
              <w:jc w:val="center"/>
              <w:rPr>
                <w:rFonts w:ascii="Times New Roman" w:hAnsi="Times New Roman" w:cs="Times New Roman"/>
              </w:rPr>
            </w:pPr>
            <w:r w:rsidRPr="00B475C8">
              <w:rPr>
                <w:rFonts w:ascii="Times New Roman" w:hAnsi="Times New Roman" w:cs="Times New Roman"/>
              </w:rPr>
              <w:t>1</w:t>
            </w:r>
          </w:p>
        </w:tc>
        <w:tc>
          <w:tcPr>
            <w:tcW w:w="4139" w:type="dxa"/>
          </w:tcPr>
          <w:p w:rsidR="00D5404D" w:rsidRPr="00B475C8" w:rsidRDefault="00D5404D" w:rsidP="00C838D3">
            <w:pPr>
              <w:pStyle w:val="ConsPlusNormal"/>
              <w:jc w:val="center"/>
              <w:rPr>
                <w:rFonts w:ascii="Times New Roman" w:hAnsi="Times New Roman" w:cs="Times New Roman"/>
              </w:rPr>
            </w:pPr>
            <w:r w:rsidRPr="00B475C8">
              <w:rPr>
                <w:rFonts w:ascii="Times New Roman" w:hAnsi="Times New Roman" w:cs="Times New Roman"/>
              </w:rPr>
              <w:t>2</w:t>
            </w:r>
          </w:p>
        </w:tc>
        <w:tc>
          <w:tcPr>
            <w:tcW w:w="1279" w:type="dxa"/>
          </w:tcPr>
          <w:p w:rsidR="00D5404D" w:rsidRPr="00B475C8" w:rsidRDefault="00D5404D" w:rsidP="00C838D3">
            <w:pPr>
              <w:pStyle w:val="ConsPlusNormal"/>
              <w:jc w:val="center"/>
              <w:rPr>
                <w:rFonts w:ascii="Times New Roman" w:hAnsi="Times New Roman" w:cs="Times New Roman"/>
              </w:rPr>
            </w:pPr>
            <w:r w:rsidRPr="00B475C8">
              <w:rPr>
                <w:rFonts w:ascii="Times New Roman" w:hAnsi="Times New Roman" w:cs="Times New Roman"/>
              </w:rPr>
              <w:t>3</w:t>
            </w:r>
          </w:p>
        </w:tc>
        <w:tc>
          <w:tcPr>
            <w:tcW w:w="1189" w:type="dxa"/>
          </w:tcPr>
          <w:p w:rsidR="00D5404D" w:rsidRPr="00B475C8" w:rsidRDefault="00D5404D" w:rsidP="00C838D3">
            <w:pPr>
              <w:pStyle w:val="ConsPlusNormal"/>
              <w:jc w:val="center"/>
              <w:rPr>
                <w:rFonts w:ascii="Times New Roman" w:hAnsi="Times New Roman" w:cs="Times New Roman"/>
              </w:rPr>
            </w:pPr>
            <w:r w:rsidRPr="00B475C8">
              <w:rPr>
                <w:rFonts w:ascii="Times New Roman" w:hAnsi="Times New Roman" w:cs="Times New Roman"/>
              </w:rPr>
              <w:t>4</w:t>
            </w:r>
          </w:p>
        </w:tc>
        <w:tc>
          <w:tcPr>
            <w:tcW w:w="784" w:type="dxa"/>
          </w:tcPr>
          <w:p w:rsidR="00D5404D" w:rsidRPr="00B475C8" w:rsidRDefault="00D5404D" w:rsidP="00C838D3">
            <w:pPr>
              <w:pStyle w:val="ConsPlusNormal"/>
              <w:jc w:val="center"/>
              <w:rPr>
                <w:rFonts w:ascii="Times New Roman" w:hAnsi="Times New Roman" w:cs="Times New Roman"/>
              </w:rPr>
            </w:pPr>
            <w:r w:rsidRPr="00B475C8">
              <w:rPr>
                <w:rFonts w:ascii="Times New Roman" w:hAnsi="Times New Roman" w:cs="Times New Roman"/>
              </w:rPr>
              <w:t>5</w:t>
            </w:r>
          </w:p>
        </w:tc>
        <w:tc>
          <w:tcPr>
            <w:tcW w:w="604" w:type="dxa"/>
          </w:tcPr>
          <w:p w:rsidR="00D5404D" w:rsidRPr="00B475C8" w:rsidRDefault="00D5404D" w:rsidP="00C838D3">
            <w:pPr>
              <w:pStyle w:val="ConsPlusNormal"/>
              <w:jc w:val="center"/>
              <w:rPr>
                <w:rFonts w:ascii="Times New Roman" w:hAnsi="Times New Roman" w:cs="Times New Roman"/>
              </w:rPr>
            </w:pPr>
            <w:r w:rsidRPr="00B475C8">
              <w:rPr>
                <w:rFonts w:ascii="Times New Roman" w:hAnsi="Times New Roman" w:cs="Times New Roman"/>
              </w:rPr>
              <w:t>6</w:t>
            </w:r>
          </w:p>
        </w:tc>
        <w:tc>
          <w:tcPr>
            <w:tcW w:w="604" w:type="dxa"/>
          </w:tcPr>
          <w:p w:rsidR="00D5404D" w:rsidRPr="00B475C8" w:rsidRDefault="00D5404D" w:rsidP="00C838D3">
            <w:pPr>
              <w:pStyle w:val="ConsPlusNormal"/>
              <w:jc w:val="center"/>
              <w:rPr>
                <w:rFonts w:ascii="Times New Roman" w:hAnsi="Times New Roman" w:cs="Times New Roman"/>
              </w:rPr>
            </w:pPr>
            <w:r w:rsidRPr="00B475C8">
              <w:rPr>
                <w:rFonts w:ascii="Times New Roman" w:hAnsi="Times New Roman" w:cs="Times New Roman"/>
              </w:rPr>
              <w:t>7</w:t>
            </w:r>
          </w:p>
        </w:tc>
      </w:tr>
      <w:tr w:rsidR="00D5404D" w:rsidRPr="00B475C8" w:rsidTr="00920AC6">
        <w:tc>
          <w:tcPr>
            <w:tcW w:w="454" w:type="dxa"/>
          </w:tcPr>
          <w:p w:rsidR="00D5404D" w:rsidRPr="00B475C8" w:rsidRDefault="000F54F5" w:rsidP="00C838D3">
            <w:pPr>
              <w:pStyle w:val="ConsPlusNormal"/>
              <w:jc w:val="both"/>
              <w:rPr>
                <w:rFonts w:ascii="Times New Roman" w:hAnsi="Times New Roman" w:cs="Times New Roman"/>
              </w:rPr>
            </w:pPr>
            <w:r>
              <w:rPr>
                <w:rFonts w:ascii="Times New Roman" w:hAnsi="Times New Roman" w:cs="Times New Roman"/>
              </w:rPr>
              <w:t>1.</w:t>
            </w:r>
          </w:p>
        </w:tc>
        <w:tc>
          <w:tcPr>
            <w:tcW w:w="4139" w:type="dxa"/>
          </w:tcPr>
          <w:p w:rsidR="00D5404D" w:rsidRPr="00B475C8" w:rsidRDefault="00D5404D" w:rsidP="00C838D3">
            <w:pPr>
              <w:pStyle w:val="ConsPlusNormal"/>
              <w:jc w:val="both"/>
              <w:rPr>
                <w:rFonts w:ascii="Times New Roman" w:hAnsi="Times New Roman" w:cs="Times New Roman"/>
              </w:rPr>
            </w:pPr>
            <w:r w:rsidRPr="00AA2A73">
              <w:rPr>
                <w:rFonts w:ascii="Times New Roman" w:hAnsi="Times New Roman" w:cs="Times New Roman"/>
              </w:rPr>
              <w:t>В общеобразовательных организациях</w:t>
            </w:r>
            <w:r w:rsidR="00AA2A73" w:rsidRPr="00AA2A73">
              <w:rPr>
                <w:rFonts w:ascii="Times New Roman" w:hAnsi="Times New Roman" w:cs="Times New Roman"/>
              </w:rPr>
              <w:t xml:space="preserve"> Холм-Жирковского района</w:t>
            </w:r>
            <w:r w:rsidRPr="00AA2A73">
              <w:rPr>
                <w:rFonts w:ascii="Times New Roman" w:hAnsi="Times New Roman" w:cs="Times New Roman"/>
              </w:rPr>
              <w:t xml:space="preserve"> созданы и </w:t>
            </w:r>
            <w:r w:rsidRPr="00AA2A73">
              <w:rPr>
                <w:rFonts w:ascii="Times New Roman" w:hAnsi="Times New Roman" w:cs="Times New Roman"/>
              </w:rPr>
              <w:lastRenderedPageBreak/>
              <w:t>функционируют центры образования естественно-научной и технологической направленностей</w:t>
            </w:r>
          </w:p>
        </w:tc>
        <w:tc>
          <w:tcPr>
            <w:tcW w:w="1279" w:type="dxa"/>
          </w:tcPr>
          <w:p w:rsidR="00D5404D" w:rsidRPr="00B475C8" w:rsidRDefault="00D5404D" w:rsidP="00C838D3">
            <w:pPr>
              <w:pStyle w:val="ConsPlusNormal"/>
              <w:jc w:val="both"/>
              <w:rPr>
                <w:rFonts w:ascii="Times New Roman" w:hAnsi="Times New Roman" w:cs="Times New Roman"/>
              </w:rPr>
            </w:pPr>
            <w:r w:rsidRPr="00B475C8">
              <w:rPr>
                <w:rFonts w:ascii="Times New Roman" w:hAnsi="Times New Roman" w:cs="Times New Roman"/>
              </w:rPr>
              <w:lastRenderedPageBreak/>
              <w:t>единиц</w:t>
            </w:r>
          </w:p>
        </w:tc>
        <w:tc>
          <w:tcPr>
            <w:tcW w:w="1189" w:type="dxa"/>
          </w:tcPr>
          <w:p w:rsidR="00D5404D" w:rsidRPr="00B475C8" w:rsidRDefault="00351A4E" w:rsidP="00C838D3">
            <w:pPr>
              <w:pStyle w:val="ConsPlusNormal"/>
              <w:jc w:val="center"/>
              <w:rPr>
                <w:rFonts w:ascii="Times New Roman" w:hAnsi="Times New Roman" w:cs="Times New Roman"/>
              </w:rPr>
            </w:pPr>
            <w:r w:rsidRPr="00B475C8">
              <w:rPr>
                <w:rFonts w:ascii="Times New Roman" w:hAnsi="Times New Roman" w:cs="Times New Roman"/>
              </w:rPr>
              <w:t>1</w:t>
            </w:r>
          </w:p>
        </w:tc>
        <w:tc>
          <w:tcPr>
            <w:tcW w:w="784" w:type="dxa"/>
          </w:tcPr>
          <w:p w:rsidR="00D5404D" w:rsidRPr="00B475C8" w:rsidRDefault="00351A4E" w:rsidP="00C838D3">
            <w:pPr>
              <w:pStyle w:val="ConsPlusNormal"/>
              <w:jc w:val="center"/>
              <w:rPr>
                <w:rFonts w:ascii="Times New Roman" w:hAnsi="Times New Roman" w:cs="Times New Roman"/>
              </w:rPr>
            </w:pPr>
            <w:r w:rsidRPr="00B475C8">
              <w:rPr>
                <w:rFonts w:ascii="Times New Roman" w:hAnsi="Times New Roman" w:cs="Times New Roman"/>
              </w:rPr>
              <w:t>3</w:t>
            </w:r>
          </w:p>
        </w:tc>
        <w:tc>
          <w:tcPr>
            <w:tcW w:w="604" w:type="dxa"/>
          </w:tcPr>
          <w:p w:rsidR="00D5404D" w:rsidRPr="00B475C8" w:rsidRDefault="00351A4E" w:rsidP="00C838D3">
            <w:pPr>
              <w:pStyle w:val="ConsPlusNormal"/>
              <w:jc w:val="center"/>
              <w:rPr>
                <w:rFonts w:ascii="Times New Roman" w:hAnsi="Times New Roman" w:cs="Times New Roman"/>
              </w:rPr>
            </w:pPr>
            <w:r w:rsidRPr="00B475C8">
              <w:rPr>
                <w:rFonts w:ascii="Times New Roman" w:hAnsi="Times New Roman" w:cs="Times New Roman"/>
              </w:rPr>
              <w:t>2</w:t>
            </w:r>
          </w:p>
        </w:tc>
        <w:tc>
          <w:tcPr>
            <w:tcW w:w="604" w:type="dxa"/>
          </w:tcPr>
          <w:p w:rsidR="00D5404D" w:rsidRPr="00B475C8" w:rsidRDefault="00AA2A73" w:rsidP="00C838D3">
            <w:pPr>
              <w:pStyle w:val="ConsPlusNormal"/>
              <w:jc w:val="center"/>
              <w:rPr>
                <w:rFonts w:ascii="Times New Roman" w:hAnsi="Times New Roman" w:cs="Times New Roman"/>
              </w:rPr>
            </w:pPr>
            <w:r>
              <w:rPr>
                <w:rFonts w:ascii="Times New Roman" w:hAnsi="Times New Roman" w:cs="Times New Roman"/>
              </w:rPr>
              <w:t>0</w:t>
            </w:r>
          </w:p>
        </w:tc>
      </w:tr>
      <w:tr w:rsidR="000F54F5" w:rsidRPr="00B475C8" w:rsidTr="00920AC6">
        <w:tc>
          <w:tcPr>
            <w:tcW w:w="454" w:type="dxa"/>
          </w:tcPr>
          <w:p w:rsidR="000F54F5" w:rsidRPr="00B475C8" w:rsidRDefault="000F54F5" w:rsidP="00C838D3">
            <w:pPr>
              <w:pStyle w:val="ConsPlusNormal"/>
              <w:jc w:val="both"/>
              <w:rPr>
                <w:rFonts w:ascii="Times New Roman" w:hAnsi="Times New Roman" w:cs="Times New Roman"/>
              </w:rPr>
            </w:pPr>
            <w:r>
              <w:rPr>
                <w:rFonts w:ascii="Times New Roman" w:hAnsi="Times New Roman" w:cs="Times New Roman"/>
              </w:rPr>
              <w:lastRenderedPageBreak/>
              <w:t>2.</w:t>
            </w:r>
          </w:p>
        </w:tc>
        <w:tc>
          <w:tcPr>
            <w:tcW w:w="4139" w:type="dxa"/>
          </w:tcPr>
          <w:p w:rsidR="000F54F5" w:rsidRPr="00923BE8" w:rsidRDefault="000F54F5" w:rsidP="00C838D3">
            <w:pPr>
              <w:pStyle w:val="ConsPlusNormal"/>
              <w:jc w:val="both"/>
              <w:rPr>
                <w:rFonts w:ascii="Times New Roman" w:hAnsi="Times New Roman" w:cs="Times New Roman"/>
              </w:rPr>
            </w:pPr>
            <w:r w:rsidRPr="00923BE8">
              <w:rPr>
                <w:rFonts w:ascii="Times New Roman" w:hAnsi="Times New Roman" w:cs="Times New Roman"/>
              </w:rPr>
              <w:t xml:space="preserve">В общеобразовательных организациях Холм-Жирковского района обновлена материально-техническая база </w:t>
            </w:r>
          </w:p>
        </w:tc>
        <w:tc>
          <w:tcPr>
            <w:tcW w:w="1279" w:type="dxa"/>
          </w:tcPr>
          <w:p w:rsidR="000F54F5" w:rsidRPr="00923BE8" w:rsidRDefault="000F54F5" w:rsidP="00C838D3">
            <w:pPr>
              <w:pStyle w:val="ConsPlusNormal"/>
              <w:jc w:val="both"/>
              <w:rPr>
                <w:rFonts w:ascii="Times New Roman" w:hAnsi="Times New Roman" w:cs="Times New Roman"/>
              </w:rPr>
            </w:pPr>
            <w:r w:rsidRPr="00923BE8">
              <w:rPr>
                <w:rFonts w:ascii="Times New Roman" w:hAnsi="Times New Roman" w:cs="Times New Roman"/>
              </w:rPr>
              <w:t>единиц</w:t>
            </w:r>
          </w:p>
        </w:tc>
        <w:tc>
          <w:tcPr>
            <w:tcW w:w="1189" w:type="dxa"/>
          </w:tcPr>
          <w:p w:rsidR="000F54F5" w:rsidRPr="00923BE8" w:rsidRDefault="000F54F5" w:rsidP="00C838D3">
            <w:pPr>
              <w:pStyle w:val="ConsPlusNormal"/>
              <w:jc w:val="center"/>
              <w:rPr>
                <w:rFonts w:ascii="Times New Roman" w:hAnsi="Times New Roman" w:cs="Times New Roman"/>
              </w:rPr>
            </w:pPr>
            <w:r w:rsidRPr="00923BE8">
              <w:rPr>
                <w:rFonts w:ascii="Times New Roman" w:hAnsi="Times New Roman" w:cs="Times New Roman"/>
              </w:rPr>
              <w:t>1</w:t>
            </w:r>
          </w:p>
        </w:tc>
        <w:tc>
          <w:tcPr>
            <w:tcW w:w="784" w:type="dxa"/>
          </w:tcPr>
          <w:p w:rsidR="000F54F5" w:rsidRPr="00923BE8" w:rsidRDefault="000F54F5" w:rsidP="00C838D3">
            <w:pPr>
              <w:pStyle w:val="ConsPlusNormal"/>
              <w:jc w:val="center"/>
              <w:rPr>
                <w:rFonts w:ascii="Times New Roman" w:hAnsi="Times New Roman" w:cs="Times New Roman"/>
              </w:rPr>
            </w:pPr>
            <w:r w:rsidRPr="00923BE8">
              <w:rPr>
                <w:rFonts w:ascii="Times New Roman" w:hAnsi="Times New Roman" w:cs="Times New Roman"/>
              </w:rPr>
              <w:t>3</w:t>
            </w:r>
          </w:p>
        </w:tc>
        <w:tc>
          <w:tcPr>
            <w:tcW w:w="604" w:type="dxa"/>
          </w:tcPr>
          <w:p w:rsidR="000F54F5" w:rsidRPr="00923BE8" w:rsidRDefault="000F54F5" w:rsidP="00C838D3">
            <w:pPr>
              <w:pStyle w:val="ConsPlusNormal"/>
              <w:jc w:val="center"/>
              <w:rPr>
                <w:rFonts w:ascii="Times New Roman" w:hAnsi="Times New Roman" w:cs="Times New Roman"/>
              </w:rPr>
            </w:pPr>
            <w:r w:rsidRPr="00923BE8">
              <w:rPr>
                <w:rFonts w:ascii="Times New Roman" w:hAnsi="Times New Roman" w:cs="Times New Roman"/>
              </w:rPr>
              <w:t>2</w:t>
            </w:r>
          </w:p>
        </w:tc>
        <w:tc>
          <w:tcPr>
            <w:tcW w:w="604" w:type="dxa"/>
          </w:tcPr>
          <w:p w:rsidR="000F54F5" w:rsidRPr="00923BE8" w:rsidRDefault="000F54F5" w:rsidP="00C838D3">
            <w:pPr>
              <w:pStyle w:val="ConsPlusNormal"/>
              <w:jc w:val="center"/>
              <w:rPr>
                <w:rFonts w:ascii="Times New Roman" w:hAnsi="Times New Roman" w:cs="Times New Roman"/>
              </w:rPr>
            </w:pPr>
            <w:r w:rsidRPr="00923BE8">
              <w:rPr>
                <w:rFonts w:ascii="Times New Roman" w:hAnsi="Times New Roman" w:cs="Times New Roman"/>
              </w:rPr>
              <w:t>0</w:t>
            </w:r>
          </w:p>
        </w:tc>
      </w:tr>
      <w:tr w:rsidR="000F54F5" w:rsidRPr="00B475C8" w:rsidTr="00920AC6">
        <w:tc>
          <w:tcPr>
            <w:tcW w:w="454" w:type="dxa"/>
          </w:tcPr>
          <w:p w:rsidR="000F54F5" w:rsidRPr="00B475C8" w:rsidRDefault="000F54F5" w:rsidP="00C838D3">
            <w:pPr>
              <w:pStyle w:val="ConsPlusNormal"/>
              <w:jc w:val="both"/>
              <w:rPr>
                <w:rFonts w:ascii="Times New Roman" w:hAnsi="Times New Roman" w:cs="Times New Roman"/>
              </w:rPr>
            </w:pPr>
            <w:r>
              <w:rPr>
                <w:rFonts w:ascii="Times New Roman" w:hAnsi="Times New Roman" w:cs="Times New Roman"/>
              </w:rPr>
              <w:t>3.</w:t>
            </w:r>
          </w:p>
        </w:tc>
        <w:tc>
          <w:tcPr>
            <w:tcW w:w="4139" w:type="dxa"/>
          </w:tcPr>
          <w:p w:rsidR="000F54F5" w:rsidRPr="00923BE8" w:rsidRDefault="000F54F5" w:rsidP="00C838D3">
            <w:pPr>
              <w:pStyle w:val="ConsPlusNormal"/>
              <w:jc w:val="both"/>
              <w:rPr>
                <w:rFonts w:ascii="Times New Roman" w:hAnsi="Times New Roman" w:cs="Times New Roman"/>
              </w:rPr>
            </w:pPr>
            <w:r w:rsidRPr="00923BE8">
              <w:rPr>
                <w:rFonts w:ascii="Times New Roman" w:hAnsi="Times New Roman" w:cs="Times New Roman"/>
              </w:rPr>
              <w:t>Внедрена и функционирует целевая модель развития региональных систем дополнительного образования детей</w:t>
            </w:r>
          </w:p>
        </w:tc>
        <w:tc>
          <w:tcPr>
            <w:tcW w:w="1279" w:type="dxa"/>
          </w:tcPr>
          <w:p w:rsidR="000F54F5" w:rsidRPr="00923BE8" w:rsidRDefault="000F54F5" w:rsidP="00C838D3">
            <w:pPr>
              <w:pStyle w:val="ConsPlusNormal"/>
              <w:jc w:val="both"/>
              <w:rPr>
                <w:rFonts w:ascii="Times New Roman" w:hAnsi="Times New Roman" w:cs="Times New Roman"/>
              </w:rPr>
            </w:pPr>
            <w:r w:rsidRPr="00923BE8">
              <w:rPr>
                <w:rFonts w:ascii="Times New Roman" w:hAnsi="Times New Roman" w:cs="Times New Roman"/>
              </w:rPr>
              <w:t>единиц</w:t>
            </w:r>
          </w:p>
        </w:tc>
        <w:tc>
          <w:tcPr>
            <w:tcW w:w="1189" w:type="dxa"/>
          </w:tcPr>
          <w:p w:rsidR="000F54F5" w:rsidRPr="00923BE8" w:rsidRDefault="000F54F5" w:rsidP="00C838D3">
            <w:pPr>
              <w:pStyle w:val="ConsPlusNormal"/>
              <w:jc w:val="center"/>
              <w:rPr>
                <w:rFonts w:ascii="Times New Roman" w:hAnsi="Times New Roman" w:cs="Times New Roman"/>
              </w:rPr>
            </w:pPr>
            <w:r w:rsidRPr="00923BE8">
              <w:rPr>
                <w:rFonts w:ascii="Times New Roman" w:hAnsi="Times New Roman" w:cs="Times New Roman"/>
              </w:rPr>
              <w:t>1</w:t>
            </w:r>
          </w:p>
        </w:tc>
        <w:tc>
          <w:tcPr>
            <w:tcW w:w="784" w:type="dxa"/>
          </w:tcPr>
          <w:p w:rsidR="000F54F5" w:rsidRPr="00923BE8" w:rsidRDefault="000F54F5" w:rsidP="00C838D3">
            <w:pPr>
              <w:pStyle w:val="ConsPlusNormal"/>
              <w:jc w:val="center"/>
              <w:rPr>
                <w:rFonts w:ascii="Times New Roman" w:hAnsi="Times New Roman" w:cs="Times New Roman"/>
              </w:rPr>
            </w:pPr>
            <w:r w:rsidRPr="00923BE8">
              <w:rPr>
                <w:rFonts w:ascii="Times New Roman" w:hAnsi="Times New Roman" w:cs="Times New Roman"/>
              </w:rPr>
              <w:t>1</w:t>
            </w:r>
          </w:p>
        </w:tc>
        <w:tc>
          <w:tcPr>
            <w:tcW w:w="604" w:type="dxa"/>
          </w:tcPr>
          <w:p w:rsidR="000F54F5" w:rsidRPr="00923BE8" w:rsidRDefault="000F54F5" w:rsidP="00C838D3">
            <w:pPr>
              <w:pStyle w:val="ConsPlusNormal"/>
              <w:jc w:val="center"/>
              <w:rPr>
                <w:rFonts w:ascii="Times New Roman" w:hAnsi="Times New Roman" w:cs="Times New Roman"/>
              </w:rPr>
            </w:pPr>
            <w:r w:rsidRPr="00923BE8">
              <w:rPr>
                <w:rFonts w:ascii="Times New Roman" w:hAnsi="Times New Roman" w:cs="Times New Roman"/>
              </w:rPr>
              <w:t>1</w:t>
            </w:r>
          </w:p>
        </w:tc>
        <w:tc>
          <w:tcPr>
            <w:tcW w:w="604" w:type="dxa"/>
          </w:tcPr>
          <w:p w:rsidR="000F54F5" w:rsidRPr="00923BE8" w:rsidRDefault="000F54F5" w:rsidP="00C838D3">
            <w:pPr>
              <w:pStyle w:val="ConsPlusNormal"/>
              <w:jc w:val="center"/>
              <w:rPr>
                <w:rFonts w:ascii="Times New Roman" w:hAnsi="Times New Roman" w:cs="Times New Roman"/>
              </w:rPr>
            </w:pPr>
            <w:r w:rsidRPr="00923BE8">
              <w:rPr>
                <w:rFonts w:ascii="Times New Roman" w:hAnsi="Times New Roman" w:cs="Times New Roman"/>
              </w:rPr>
              <w:t>1</w:t>
            </w:r>
          </w:p>
        </w:tc>
      </w:tr>
      <w:tr w:rsidR="000F54F5" w:rsidRPr="00B475C8" w:rsidTr="00920AC6">
        <w:tc>
          <w:tcPr>
            <w:tcW w:w="454" w:type="dxa"/>
          </w:tcPr>
          <w:p w:rsidR="000F54F5" w:rsidRPr="00B475C8" w:rsidRDefault="000F54F5" w:rsidP="00C838D3">
            <w:pPr>
              <w:pStyle w:val="ConsPlusNormal"/>
              <w:jc w:val="both"/>
              <w:rPr>
                <w:rFonts w:ascii="Times New Roman" w:hAnsi="Times New Roman" w:cs="Times New Roman"/>
              </w:rPr>
            </w:pPr>
            <w:r>
              <w:rPr>
                <w:rFonts w:ascii="Times New Roman" w:hAnsi="Times New Roman" w:cs="Times New Roman"/>
              </w:rPr>
              <w:t>4.</w:t>
            </w:r>
          </w:p>
        </w:tc>
        <w:tc>
          <w:tcPr>
            <w:tcW w:w="4139" w:type="dxa"/>
          </w:tcPr>
          <w:p w:rsidR="000F54F5" w:rsidRPr="00923BE8" w:rsidRDefault="000F54F5" w:rsidP="00C838D3">
            <w:pPr>
              <w:pStyle w:val="ConsPlusNormal"/>
              <w:jc w:val="both"/>
              <w:rPr>
                <w:rFonts w:ascii="Times New Roman" w:hAnsi="Times New Roman" w:cs="Times New Roman"/>
              </w:rPr>
            </w:pPr>
            <w:r w:rsidRPr="00923BE8">
              <w:rPr>
                <w:rFonts w:ascii="Times New Roman" w:hAnsi="Times New Roman" w:cs="Times New Roman"/>
              </w:rPr>
              <w:t>Созданы и функционируют региональные центры выявления, поддержки и развития способностей и талантов у детей и молодежи</w:t>
            </w:r>
          </w:p>
        </w:tc>
        <w:tc>
          <w:tcPr>
            <w:tcW w:w="1279" w:type="dxa"/>
          </w:tcPr>
          <w:p w:rsidR="000F54F5" w:rsidRPr="00923BE8" w:rsidRDefault="000F54F5" w:rsidP="00C838D3">
            <w:pPr>
              <w:pStyle w:val="ConsPlusNormal"/>
              <w:jc w:val="both"/>
              <w:rPr>
                <w:rFonts w:ascii="Times New Roman" w:hAnsi="Times New Roman" w:cs="Times New Roman"/>
              </w:rPr>
            </w:pPr>
            <w:r w:rsidRPr="00923BE8">
              <w:rPr>
                <w:rFonts w:ascii="Times New Roman" w:hAnsi="Times New Roman" w:cs="Times New Roman"/>
              </w:rPr>
              <w:t>единиц</w:t>
            </w:r>
          </w:p>
        </w:tc>
        <w:tc>
          <w:tcPr>
            <w:tcW w:w="1189" w:type="dxa"/>
          </w:tcPr>
          <w:p w:rsidR="000F54F5" w:rsidRPr="00923BE8" w:rsidRDefault="000F54F5" w:rsidP="00C838D3">
            <w:pPr>
              <w:pStyle w:val="ConsPlusNormal"/>
              <w:jc w:val="center"/>
              <w:rPr>
                <w:rFonts w:ascii="Times New Roman" w:hAnsi="Times New Roman" w:cs="Times New Roman"/>
              </w:rPr>
            </w:pPr>
            <w:r w:rsidRPr="00923BE8">
              <w:rPr>
                <w:rFonts w:ascii="Times New Roman" w:hAnsi="Times New Roman" w:cs="Times New Roman"/>
              </w:rPr>
              <w:t>-</w:t>
            </w:r>
          </w:p>
        </w:tc>
        <w:tc>
          <w:tcPr>
            <w:tcW w:w="784" w:type="dxa"/>
          </w:tcPr>
          <w:p w:rsidR="000F54F5" w:rsidRPr="00923BE8" w:rsidRDefault="000F54F5" w:rsidP="00C838D3">
            <w:pPr>
              <w:pStyle w:val="ConsPlusNormal"/>
              <w:jc w:val="center"/>
              <w:rPr>
                <w:rFonts w:ascii="Times New Roman" w:hAnsi="Times New Roman" w:cs="Times New Roman"/>
              </w:rPr>
            </w:pPr>
            <w:r w:rsidRPr="00923BE8">
              <w:rPr>
                <w:rFonts w:ascii="Times New Roman" w:hAnsi="Times New Roman" w:cs="Times New Roman"/>
              </w:rPr>
              <w:t>1</w:t>
            </w:r>
          </w:p>
        </w:tc>
        <w:tc>
          <w:tcPr>
            <w:tcW w:w="604" w:type="dxa"/>
          </w:tcPr>
          <w:p w:rsidR="000F54F5" w:rsidRPr="00923BE8" w:rsidRDefault="000F54F5" w:rsidP="00C838D3">
            <w:pPr>
              <w:pStyle w:val="ConsPlusNormal"/>
              <w:jc w:val="center"/>
              <w:rPr>
                <w:rFonts w:ascii="Times New Roman" w:hAnsi="Times New Roman" w:cs="Times New Roman"/>
              </w:rPr>
            </w:pPr>
            <w:r w:rsidRPr="00923BE8">
              <w:rPr>
                <w:rFonts w:ascii="Times New Roman" w:hAnsi="Times New Roman" w:cs="Times New Roman"/>
              </w:rPr>
              <w:t>1</w:t>
            </w:r>
          </w:p>
        </w:tc>
        <w:tc>
          <w:tcPr>
            <w:tcW w:w="604" w:type="dxa"/>
          </w:tcPr>
          <w:p w:rsidR="000F54F5" w:rsidRPr="00923BE8" w:rsidRDefault="000F54F5" w:rsidP="00C838D3">
            <w:pPr>
              <w:pStyle w:val="ConsPlusNormal"/>
              <w:jc w:val="center"/>
              <w:rPr>
                <w:rFonts w:ascii="Times New Roman" w:hAnsi="Times New Roman" w:cs="Times New Roman"/>
              </w:rPr>
            </w:pPr>
            <w:r w:rsidRPr="00923BE8">
              <w:rPr>
                <w:rFonts w:ascii="Times New Roman" w:hAnsi="Times New Roman" w:cs="Times New Roman"/>
              </w:rPr>
              <w:t>1</w:t>
            </w:r>
          </w:p>
        </w:tc>
      </w:tr>
    </w:tbl>
    <w:p w:rsidR="00351A4E" w:rsidRPr="00B475C8" w:rsidRDefault="00351A4E" w:rsidP="00C838D3">
      <w:pPr>
        <w:pStyle w:val="ConsPlusNormal"/>
        <w:jc w:val="both"/>
        <w:rPr>
          <w:rFonts w:ascii="Times New Roman" w:hAnsi="Times New Roman" w:cs="Times New Roman"/>
        </w:rPr>
      </w:pPr>
    </w:p>
    <w:p w:rsidR="00D5404D" w:rsidRPr="00B475C8" w:rsidRDefault="00D5404D" w:rsidP="00C838D3">
      <w:pPr>
        <w:spacing w:after="160" w:line="240" w:lineRule="auto"/>
        <w:jc w:val="right"/>
        <w:rPr>
          <w:lang w:eastAsia="en-US"/>
        </w:rPr>
      </w:pPr>
    </w:p>
    <w:p w:rsidR="00D5404D" w:rsidRPr="00B475C8" w:rsidRDefault="00D5404D" w:rsidP="00C838D3">
      <w:pPr>
        <w:spacing w:after="160" w:line="240" w:lineRule="auto"/>
        <w:jc w:val="right"/>
        <w:rPr>
          <w:lang w:eastAsia="en-US"/>
        </w:rPr>
      </w:pPr>
    </w:p>
    <w:p w:rsidR="00CC6F01" w:rsidRDefault="00CC6F01" w:rsidP="00C838D3">
      <w:pPr>
        <w:spacing w:after="160" w:line="240" w:lineRule="auto"/>
        <w:jc w:val="right"/>
        <w:rPr>
          <w:lang w:eastAsia="en-US"/>
        </w:rPr>
      </w:pPr>
    </w:p>
    <w:p w:rsidR="00CC6F01" w:rsidRDefault="00CC6F01" w:rsidP="00C838D3">
      <w:pPr>
        <w:spacing w:after="160" w:line="240" w:lineRule="auto"/>
        <w:jc w:val="right"/>
        <w:rPr>
          <w:lang w:eastAsia="en-US"/>
        </w:rPr>
      </w:pPr>
    </w:p>
    <w:p w:rsidR="00CC6F01" w:rsidRDefault="00CC6F01" w:rsidP="00C838D3">
      <w:pPr>
        <w:spacing w:after="160" w:line="240" w:lineRule="auto"/>
        <w:jc w:val="right"/>
        <w:rPr>
          <w:lang w:eastAsia="en-US"/>
        </w:rPr>
      </w:pPr>
    </w:p>
    <w:p w:rsidR="00CC6F01" w:rsidRDefault="00CC6F01" w:rsidP="00C838D3">
      <w:pPr>
        <w:spacing w:after="160" w:line="240" w:lineRule="auto"/>
        <w:jc w:val="right"/>
        <w:rPr>
          <w:lang w:eastAsia="en-US"/>
        </w:rPr>
      </w:pPr>
    </w:p>
    <w:p w:rsidR="005B322A" w:rsidRPr="00B475C8" w:rsidRDefault="005B322A" w:rsidP="00C838D3">
      <w:pPr>
        <w:spacing w:after="160" w:line="240" w:lineRule="auto"/>
        <w:jc w:val="right"/>
        <w:rPr>
          <w:lang w:eastAsia="en-US"/>
        </w:rPr>
      </w:pPr>
      <w:r w:rsidRPr="00B475C8">
        <w:rPr>
          <w:lang w:eastAsia="en-US"/>
        </w:rPr>
        <w:t>Приложение № 4</w:t>
      </w:r>
    </w:p>
    <w:p w:rsidR="005B322A" w:rsidRPr="00B475C8" w:rsidRDefault="005B322A" w:rsidP="00C838D3">
      <w:pPr>
        <w:spacing w:line="240" w:lineRule="auto"/>
        <w:ind w:left="6237"/>
        <w:jc w:val="right"/>
        <w:rPr>
          <w:lang w:eastAsia="en-US"/>
        </w:rPr>
      </w:pPr>
    </w:p>
    <w:p w:rsidR="00E279EC" w:rsidRPr="00B475C8" w:rsidRDefault="00E279EC" w:rsidP="00C838D3">
      <w:pPr>
        <w:pStyle w:val="ConsPlusTitle"/>
        <w:jc w:val="center"/>
        <w:outlineLvl w:val="1"/>
        <w:rPr>
          <w:rFonts w:ascii="Times New Roman" w:hAnsi="Times New Roman" w:cs="Times New Roman"/>
        </w:rPr>
      </w:pPr>
      <w:r w:rsidRPr="00B475C8">
        <w:rPr>
          <w:rFonts w:ascii="Times New Roman" w:hAnsi="Times New Roman" w:cs="Times New Roman"/>
        </w:rPr>
        <w:t>4. Паспорта</w:t>
      </w:r>
    </w:p>
    <w:p w:rsidR="00E279EC" w:rsidRPr="00B475C8" w:rsidRDefault="00E279EC" w:rsidP="00C838D3">
      <w:pPr>
        <w:pStyle w:val="ConsPlusTitle"/>
        <w:jc w:val="center"/>
        <w:rPr>
          <w:rFonts w:ascii="Times New Roman" w:hAnsi="Times New Roman" w:cs="Times New Roman"/>
        </w:rPr>
      </w:pPr>
      <w:r w:rsidRPr="00B475C8">
        <w:rPr>
          <w:rFonts w:ascii="Times New Roman" w:hAnsi="Times New Roman" w:cs="Times New Roman"/>
        </w:rPr>
        <w:t>комплексов процессных мероприятий</w:t>
      </w:r>
    </w:p>
    <w:p w:rsidR="005B322A" w:rsidRPr="00B475C8" w:rsidRDefault="005B322A" w:rsidP="00C838D3">
      <w:pPr>
        <w:spacing w:line="240" w:lineRule="auto"/>
        <w:jc w:val="center"/>
        <w:rPr>
          <w:b/>
          <w:spacing w:val="20"/>
          <w:lang w:eastAsia="en-US"/>
        </w:rPr>
      </w:pPr>
    </w:p>
    <w:p w:rsidR="005B322A" w:rsidRPr="00B475C8" w:rsidRDefault="005B322A" w:rsidP="00C838D3">
      <w:pPr>
        <w:spacing w:line="240" w:lineRule="auto"/>
        <w:jc w:val="center"/>
        <w:rPr>
          <w:b/>
          <w:spacing w:val="20"/>
          <w:lang w:eastAsia="en-US"/>
        </w:rPr>
      </w:pPr>
      <w:r w:rsidRPr="00B475C8">
        <w:rPr>
          <w:b/>
          <w:spacing w:val="20"/>
          <w:lang w:eastAsia="en-US"/>
        </w:rPr>
        <w:t>ПАСПОРТ</w:t>
      </w:r>
    </w:p>
    <w:p w:rsidR="005B322A" w:rsidRPr="00B475C8" w:rsidRDefault="005B322A" w:rsidP="00C838D3">
      <w:pPr>
        <w:spacing w:line="240" w:lineRule="auto"/>
        <w:jc w:val="center"/>
        <w:rPr>
          <w:b/>
          <w:lang w:eastAsia="en-US"/>
        </w:rPr>
      </w:pPr>
      <w:r w:rsidRPr="00B475C8">
        <w:rPr>
          <w:b/>
          <w:lang w:eastAsia="en-US"/>
        </w:rPr>
        <w:t>комплекса процессных мероприятий</w:t>
      </w:r>
    </w:p>
    <w:p w:rsidR="005B322A" w:rsidRPr="00B475C8" w:rsidRDefault="005B322A" w:rsidP="00C838D3">
      <w:pPr>
        <w:spacing w:line="240" w:lineRule="auto"/>
        <w:jc w:val="center"/>
        <w:rPr>
          <w:lang w:eastAsia="en-US"/>
        </w:rPr>
      </w:pPr>
      <w:r w:rsidRPr="00B475C8">
        <w:rPr>
          <w:b/>
          <w:bCs/>
          <w:color w:val="000000"/>
          <w:lang w:eastAsia="en-US"/>
        </w:rPr>
        <w:t>«</w:t>
      </w:r>
      <w:r w:rsidR="00CF43EA" w:rsidRPr="00B475C8">
        <w:rPr>
          <w:b/>
          <w:bCs/>
          <w:color w:val="000000"/>
          <w:lang w:eastAsia="en-US"/>
        </w:rPr>
        <w:t>Развитие системы дошкольного образования</w:t>
      </w:r>
      <w:r w:rsidRPr="00B475C8">
        <w:rPr>
          <w:b/>
          <w:bCs/>
          <w:color w:val="000000"/>
          <w:lang w:eastAsia="en-US"/>
        </w:rPr>
        <w:t>»</w:t>
      </w:r>
    </w:p>
    <w:p w:rsidR="00CF43EA" w:rsidRPr="00B475C8" w:rsidRDefault="00CF43EA" w:rsidP="00C838D3">
      <w:pPr>
        <w:spacing w:line="240" w:lineRule="auto"/>
        <w:jc w:val="center"/>
        <w:rPr>
          <w:b/>
          <w:lang w:eastAsia="en-US"/>
        </w:rPr>
      </w:pPr>
    </w:p>
    <w:p w:rsidR="005B322A" w:rsidRPr="00B475C8" w:rsidRDefault="005B322A" w:rsidP="00C838D3">
      <w:pPr>
        <w:spacing w:line="240" w:lineRule="auto"/>
        <w:jc w:val="center"/>
        <w:rPr>
          <w:b/>
          <w:lang w:eastAsia="en-US"/>
        </w:rPr>
      </w:pPr>
      <w:r w:rsidRPr="00B475C8">
        <w:rPr>
          <w:b/>
          <w:lang w:eastAsia="en-US"/>
        </w:rPr>
        <w:t>Общие положения</w:t>
      </w:r>
    </w:p>
    <w:p w:rsidR="005B322A" w:rsidRPr="00B475C8" w:rsidRDefault="005B322A" w:rsidP="00C838D3">
      <w:pPr>
        <w:spacing w:line="240" w:lineRule="auto"/>
        <w:rPr>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1"/>
        <w:gridCol w:w="4758"/>
      </w:tblGrid>
      <w:tr w:rsidR="005B322A" w:rsidRPr="00B475C8" w:rsidTr="005B322A">
        <w:trPr>
          <w:trHeight w:val="516"/>
          <w:jc w:val="center"/>
        </w:trPr>
        <w:tc>
          <w:tcPr>
            <w:tcW w:w="2532" w:type="pct"/>
            <w:vAlign w:val="center"/>
          </w:tcPr>
          <w:p w:rsidR="005B322A" w:rsidRPr="00B475C8" w:rsidRDefault="005B322A" w:rsidP="00C838D3">
            <w:pPr>
              <w:tabs>
                <w:tab w:val="center" w:pos="4677"/>
                <w:tab w:val="right" w:pos="9355"/>
              </w:tabs>
              <w:spacing w:line="240" w:lineRule="auto"/>
              <w:rPr>
                <w:lang w:eastAsia="en-US"/>
              </w:rPr>
            </w:pPr>
            <w:r w:rsidRPr="00B475C8">
              <w:t>Ответственный за выполнение комплекса процессных мероприятий</w:t>
            </w:r>
          </w:p>
        </w:tc>
        <w:tc>
          <w:tcPr>
            <w:tcW w:w="2468" w:type="pct"/>
            <w:vAlign w:val="center"/>
          </w:tcPr>
          <w:p w:rsidR="005B322A" w:rsidRPr="00B475C8" w:rsidRDefault="00CF43EA" w:rsidP="00C838D3">
            <w:pPr>
              <w:tabs>
                <w:tab w:val="center" w:pos="4677"/>
                <w:tab w:val="right" w:pos="9355"/>
              </w:tabs>
              <w:spacing w:line="240" w:lineRule="auto"/>
              <w:rPr>
                <w:lang w:eastAsia="en-US"/>
              </w:rPr>
            </w:pPr>
            <w:r w:rsidRPr="00B475C8">
              <w:rPr>
                <w:lang w:eastAsia="en-US"/>
              </w:rPr>
              <w:t>заместитель Главы муниципального образования – начальник отдела по образованию Администрации муниципального образования «Холм-Жирковский район» Смоленской области Т.В. Муравьева</w:t>
            </w:r>
          </w:p>
        </w:tc>
      </w:tr>
      <w:tr w:rsidR="005B322A" w:rsidRPr="00B475C8" w:rsidTr="005B322A">
        <w:trPr>
          <w:trHeight w:val="700"/>
          <w:jc w:val="center"/>
        </w:trPr>
        <w:tc>
          <w:tcPr>
            <w:tcW w:w="2532" w:type="pct"/>
            <w:vAlign w:val="center"/>
          </w:tcPr>
          <w:p w:rsidR="005B322A" w:rsidRPr="00B475C8" w:rsidRDefault="005B322A" w:rsidP="00C838D3">
            <w:pPr>
              <w:tabs>
                <w:tab w:val="center" w:pos="4677"/>
                <w:tab w:val="right" w:pos="9355"/>
              </w:tabs>
              <w:spacing w:line="240" w:lineRule="auto"/>
              <w:rPr>
                <w:lang w:eastAsia="en-US"/>
              </w:rPr>
            </w:pPr>
            <w:r w:rsidRPr="00B475C8">
              <w:rPr>
                <w:lang w:eastAsia="en-US"/>
              </w:rPr>
              <w:t>Свя</w:t>
            </w:r>
            <w:r w:rsidR="0071719B">
              <w:rPr>
                <w:lang w:eastAsia="en-US"/>
              </w:rPr>
              <w:t xml:space="preserve">зь с муниципальной </w:t>
            </w:r>
            <w:r w:rsidRPr="00B475C8">
              <w:rPr>
                <w:lang w:eastAsia="en-US"/>
              </w:rPr>
              <w:t xml:space="preserve"> программой </w:t>
            </w:r>
          </w:p>
        </w:tc>
        <w:tc>
          <w:tcPr>
            <w:tcW w:w="2468" w:type="pct"/>
            <w:vAlign w:val="center"/>
          </w:tcPr>
          <w:p w:rsidR="005B322A" w:rsidRPr="00B475C8" w:rsidRDefault="005B322A" w:rsidP="00C838D3">
            <w:pPr>
              <w:tabs>
                <w:tab w:val="center" w:pos="4677"/>
                <w:tab w:val="right" w:pos="9355"/>
              </w:tabs>
              <w:spacing w:line="240" w:lineRule="auto"/>
              <w:rPr>
                <w:lang w:eastAsia="en-US"/>
              </w:rPr>
            </w:pPr>
            <w:r w:rsidRPr="00B475C8">
              <w:rPr>
                <w:bCs/>
              </w:rPr>
              <w:t xml:space="preserve">муниципальная программа </w:t>
            </w:r>
            <w:r w:rsidR="00E279EC" w:rsidRPr="00B475C8">
              <w:rPr>
                <w:bCs/>
              </w:rPr>
              <w:t>«Развитие системы образования и молодёжной политики в муниципальном образовании «Холм-Жирковский район» Смоленской области»</w:t>
            </w:r>
          </w:p>
        </w:tc>
      </w:tr>
    </w:tbl>
    <w:p w:rsidR="005E4C56" w:rsidRDefault="005E4C56" w:rsidP="00C838D3">
      <w:pPr>
        <w:spacing w:line="240" w:lineRule="auto"/>
        <w:ind w:left="1418" w:right="1984"/>
        <w:jc w:val="center"/>
        <w:rPr>
          <w:b/>
          <w:lang w:eastAsia="en-US"/>
        </w:rPr>
      </w:pPr>
    </w:p>
    <w:p w:rsidR="005B322A" w:rsidRPr="00B475C8" w:rsidRDefault="005B322A" w:rsidP="00C838D3">
      <w:pPr>
        <w:spacing w:line="240" w:lineRule="auto"/>
        <w:ind w:left="1418" w:right="1984"/>
        <w:jc w:val="center"/>
        <w:rPr>
          <w:b/>
          <w:lang w:eastAsia="en-US"/>
        </w:rPr>
      </w:pPr>
      <w:r w:rsidRPr="00B475C8">
        <w:rPr>
          <w:b/>
          <w:lang w:eastAsia="en-US"/>
        </w:rPr>
        <w:t xml:space="preserve">Показатели реализации комплекса процессных мероприятий </w:t>
      </w:r>
    </w:p>
    <w:p w:rsidR="005B322A" w:rsidRPr="00B475C8" w:rsidRDefault="005B322A" w:rsidP="00C838D3">
      <w:pPr>
        <w:spacing w:line="240" w:lineRule="auto"/>
        <w:jc w:val="center"/>
        <w:rPr>
          <w:b/>
          <w:lang w:eastAsia="en-US"/>
        </w:rPr>
      </w:pP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1999"/>
        <w:gridCol w:w="1290"/>
        <w:gridCol w:w="1594"/>
        <w:gridCol w:w="1494"/>
        <w:gridCol w:w="1515"/>
        <w:gridCol w:w="1400"/>
      </w:tblGrid>
      <w:tr w:rsidR="005B322A" w:rsidRPr="00B475C8" w:rsidTr="0006544C">
        <w:trPr>
          <w:tblHeader/>
          <w:jc w:val="center"/>
        </w:trPr>
        <w:tc>
          <w:tcPr>
            <w:tcW w:w="254" w:type="pct"/>
            <w:vMerge w:val="restart"/>
          </w:tcPr>
          <w:p w:rsidR="005B322A" w:rsidRPr="00B475C8" w:rsidRDefault="005B322A" w:rsidP="00C838D3">
            <w:pPr>
              <w:tabs>
                <w:tab w:val="center" w:pos="4677"/>
                <w:tab w:val="right" w:pos="9355"/>
              </w:tabs>
              <w:spacing w:line="240" w:lineRule="auto"/>
              <w:ind w:right="-121"/>
              <w:jc w:val="center"/>
              <w:rPr>
                <w:lang w:eastAsia="en-US"/>
              </w:rPr>
            </w:pPr>
            <w:r w:rsidRPr="00B475C8">
              <w:rPr>
                <w:lang w:eastAsia="en-US"/>
              </w:rPr>
              <w:t>№ п/п</w:t>
            </w:r>
          </w:p>
        </w:tc>
        <w:tc>
          <w:tcPr>
            <w:tcW w:w="1021" w:type="pct"/>
            <w:vMerge w:val="restart"/>
          </w:tcPr>
          <w:p w:rsidR="005B322A" w:rsidRPr="00B475C8" w:rsidRDefault="005B322A" w:rsidP="00C838D3">
            <w:pPr>
              <w:tabs>
                <w:tab w:val="center" w:pos="4677"/>
                <w:tab w:val="right" w:pos="9355"/>
              </w:tabs>
              <w:spacing w:line="240" w:lineRule="auto"/>
              <w:jc w:val="center"/>
              <w:rPr>
                <w:lang w:eastAsia="en-US"/>
              </w:rPr>
            </w:pPr>
            <w:r w:rsidRPr="00B475C8">
              <w:rPr>
                <w:lang w:eastAsia="en-US"/>
              </w:rPr>
              <w:t xml:space="preserve">Наименование показателя реализации </w:t>
            </w:r>
          </w:p>
        </w:tc>
        <w:tc>
          <w:tcPr>
            <w:tcW w:w="659" w:type="pct"/>
            <w:vMerge w:val="restart"/>
          </w:tcPr>
          <w:p w:rsidR="005B322A" w:rsidRPr="00B475C8" w:rsidRDefault="005B322A" w:rsidP="00C838D3">
            <w:pPr>
              <w:tabs>
                <w:tab w:val="center" w:pos="4677"/>
                <w:tab w:val="right" w:pos="9355"/>
              </w:tabs>
              <w:spacing w:line="240" w:lineRule="auto"/>
              <w:ind w:firstLine="23"/>
              <w:jc w:val="center"/>
              <w:rPr>
                <w:color w:val="22272F"/>
                <w:shd w:val="clear" w:color="auto" w:fill="FFFFFF"/>
                <w:lang w:eastAsia="en-US"/>
              </w:rPr>
            </w:pPr>
            <w:r w:rsidRPr="00B475C8">
              <w:rPr>
                <w:lang w:eastAsia="en-US"/>
              </w:rPr>
              <w:t>Единица измерения</w:t>
            </w:r>
          </w:p>
        </w:tc>
        <w:tc>
          <w:tcPr>
            <w:tcW w:w="814" w:type="pct"/>
            <w:vMerge w:val="restart"/>
          </w:tcPr>
          <w:p w:rsidR="00A37807" w:rsidRDefault="005B322A" w:rsidP="00C838D3">
            <w:pPr>
              <w:tabs>
                <w:tab w:val="center" w:pos="4677"/>
                <w:tab w:val="right" w:pos="9355"/>
              </w:tabs>
              <w:spacing w:line="240" w:lineRule="auto"/>
              <w:ind w:firstLine="23"/>
              <w:jc w:val="center"/>
              <w:rPr>
                <w:color w:val="22272F"/>
                <w:shd w:val="clear" w:color="auto" w:fill="FFFFFF"/>
                <w:lang w:eastAsia="en-US"/>
              </w:rPr>
            </w:pPr>
            <w:r w:rsidRPr="00B475C8">
              <w:rPr>
                <w:color w:val="22272F"/>
                <w:shd w:val="clear" w:color="auto" w:fill="FFFFFF"/>
                <w:lang w:eastAsia="en-US"/>
              </w:rPr>
              <w:t>Базовое значение показателя</w:t>
            </w:r>
          </w:p>
          <w:p w:rsidR="005B322A" w:rsidRPr="00B475C8" w:rsidRDefault="005B322A" w:rsidP="00C838D3">
            <w:pPr>
              <w:tabs>
                <w:tab w:val="center" w:pos="4677"/>
                <w:tab w:val="right" w:pos="9355"/>
              </w:tabs>
              <w:spacing w:line="240" w:lineRule="auto"/>
              <w:ind w:firstLine="23"/>
              <w:jc w:val="center"/>
              <w:rPr>
                <w:color w:val="22272F"/>
                <w:shd w:val="clear" w:color="auto" w:fill="FFFFFF"/>
                <w:lang w:eastAsia="en-US"/>
              </w:rPr>
            </w:pPr>
            <w:r w:rsidRPr="00B475C8">
              <w:rPr>
                <w:color w:val="22272F"/>
                <w:shd w:val="clear" w:color="auto" w:fill="FFFFFF"/>
                <w:lang w:eastAsia="en-US"/>
              </w:rPr>
              <w:t xml:space="preserve">реализации </w:t>
            </w:r>
            <w:r w:rsidR="005E4C56">
              <w:rPr>
                <w:color w:val="22272F"/>
                <w:shd w:val="clear" w:color="auto" w:fill="FFFFFF"/>
                <w:lang w:eastAsia="en-US"/>
              </w:rPr>
              <w:t>(2021 год)</w:t>
            </w:r>
          </w:p>
        </w:tc>
        <w:tc>
          <w:tcPr>
            <w:tcW w:w="2252" w:type="pct"/>
            <w:gridSpan w:val="3"/>
            <w:vAlign w:val="center"/>
          </w:tcPr>
          <w:p w:rsidR="005B322A" w:rsidRPr="00B475C8" w:rsidRDefault="005B322A" w:rsidP="00C838D3">
            <w:pPr>
              <w:tabs>
                <w:tab w:val="center" w:pos="4677"/>
                <w:tab w:val="right" w:pos="9355"/>
              </w:tabs>
              <w:spacing w:line="240" w:lineRule="auto"/>
              <w:jc w:val="center"/>
              <w:rPr>
                <w:spacing w:val="-2"/>
                <w:lang w:eastAsia="en-US"/>
              </w:rPr>
            </w:pPr>
            <w:r w:rsidRPr="00B475C8">
              <w:rPr>
                <w:color w:val="22272F"/>
                <w:shd w:val="clear" w:color="auto" w:fill="FFFFFF"/>
                <w:lang w:eastAsia="en-US"/>
              </w:rPr>
              <w:t>Планируемое значение показателя реализации на очередной финансовый год и плановый период</w:t>
            </w:r>
          </w:p>
        </w:tc>
      </w:tr>
      <w:tr w:rsidR="005E4C56" w:rsidRPr="00B475C8" w:rsidTr="0006544C">
        <w:trPr>
          <w:trHeight w:val="448"/>
          <w:tblHeader/>
          <w:jc w:val="center"/>
        </w:trPr>
        <w:tc>
          <w:tcPr>
            <w:tcW w:w="254" w:type="pct"/>
            <w:vMerge/>
          </w:tcPr>
          <w:p w:rsidR="005E4C56" w:rsidRPr="00B475C8" w:rsidRDefault="005E4C56" w:rsidP="00C838D3">
            <w:pPr>
              <w:tabs>
                <w:tab w:val="center" w:pos="4677"/>
                <w:tab w:val="right" w:pos="9355"/>
              </w:tabs>
              <w:spacing w:line="240" w:lineRule="auto"/>
              <w:jc w:val="center"/>
              <w:rPr>
                <w:lang w:eastAsia="en-US"/>
              </w:rPr>
            </w:pPr>
          </w:p>
        </w:tc>
        <w:tc>
          <w:tcPr>
            <w:tcW w:w="1021" w:type="pct"/>
            <w:vMerge/>
            <w:vAlign w:val="center"/>
          </w:tcPr>
          <w:p w:rsidR="005E4C56" w:rsidRPr="00B475C8" w:rsidRDefault="005E4C56" w:rsidP="00C838D3">
            <w:pPr>
              <w:tabs>
                <w:tab w:val="center" w:pos="4677"/>
                <w:tab w:val="right" w:pos="9355"/>
              </w:tabs>
              <w:spacing w:line="240" w:lineRule="auto"/>
              <w:jc w:val="center"/>
              <w:rPr>
                <w:lang w:eastAsia="en-US"/>
              </w:rPr>
            </w:pPr>
          </w:p>
        </w:tc>
        <w:tc>
          <w:tcPr>
            <w:tcW w:w="659" w:type="pct"/>
            <w:vMerge/>
          </w:tcPr>
          <w:p w:rsidR="005E4C56" w:rsidRPr="00B475C8" w:rsidRDefault="005E4C56" w:rsidP="00C838D3">
            <w:pPr>
              <w:tabs>
                <w:tab w:val="center" w:pos="4677"/>
                <w:tab w:val="right" w:pos="9355"/>
              </w:tabs>
              <w:spacing w:line="240" w:lineRule="auto"/>
              <w:jc w:val="center"/>
              <w:rPr>
                <w:color w:val="22272F"/>
                <w:shd w:val="clear" w:color="auto" w:fill="FFFFFF"/>
                <w:lang w:eastAsia="en-US"/>
              </w:rPr>
            </w:pPr>
          </w:p>
        </w:tc>
        <w:tc>
          <w:tcPr>
            <w:tcW w:w="814" w:type="pct"/>
            <w:vMerge/>
          </w:tcPr>
          <w:p w:rsidR="005E4C56" w:rsidRPr="00B475C8" w:rsidRDefault="005E4C56" w:rsidP="00C838D3">
            <w:pPr>
              <w:tabs>
                <w:tab w:val="center" w:pos="4677"/>
                <w:tab w:val="right" w:pos="9355"/>
              </w:tabs>
              <w:spacing w:line="240" w:lineRule="auto"/>
              <w:jc w:val="center"/>
              <w:rPr>
                <w:color w:val="22272F"/>
                <w:shd w:val="clear" w:color="auto" w:fill="FFFFFF"/>
                <w:lang w:eastAsia="en-US"/>
              </w:rPr>
            </w:pPr>
          </w:p>
        </w:tc>
        <w:tc>
          <w:tcPr>
            <w:tcW w:w="763" w:type="pct"/>
          </w:tcPr>
          <w:p w:rsidR="005E4C56" w:rsidRPr="005E4C56" w:rsidRDefault="005E4C56" w:rsidP="00C838D3">
            <w:pPr>
              <w:pStyle w:val="ConsPlusNormal"/>
              <w:jc w:val="center"/>
              <w:rPr>
                <w:rFonts w:ascii="Times New Roman" w:hAnsi="Times New Roman" w:cs="Times New Roman"/>
                <w:color w:val="22272F"/>
                <w:sz w:val="20"/>
                <w:shd w:val="clear" w:color="auto" w:fill="FFFFFF"/>
                <w:lang w:eastAsia="en-US"/>
              </w:rPr>
            </w:pPr>
            <w:r w:rsidRPr="005E4C56">
              <w:rPr>
                <w:rFonts w:ascii="Times New Roman" w:hAnsi="Times New Roman" w:cs="Times New Roman"/>
                <w:color w:val="22272F"/>
                <w:sz w:val="20"/>
                <w:shd w:val="clear" w:color="auto" w:fill="FFFFFF"/>
                <w:lang w:eastAsia="en-US"/>
              </w:rPr>
              <w:t>2022 год</w:t>
            </w:r>
          </w:p>
        </w:tc>
        <w:tc>
          <w:tcPr>
            <w:tcW w:w="774" w:type="pct"/>
          </w:tcPr>
          <w:p w:rsidR="005E4C56" w:rsidRPr="005E4C56" w:rsidRDefault="005E4C56" w:rsidP="00C838D3">
            <w:pPr>
              <w:pStyle w:val="ConsPlusNormal"/>
              <w:jc w:val="center"/>
              <w:rPr>
                <w:rFonts w:ascii="Times New Roman" w:hAnsi="Times New Roman" w:cs="Times New Roman"/>
                <w:color w:val="22272F"/>
                <w:sz w:val="20"/>
                <w:shd w:val="clear" w:color="auto" w:fill="FFFFFF"/>
                <w:lang w:eastAsia="en-US"/>
              </w:rPr>
            </w:pPr>
            <w:r w:rsidRPr="005E4C56">
              <w:rPr>
                <w:rFonts w:ascii="Times New Roman" w:hAnsi="Times New Roman" w:cs="Times New Roman"/>
                <w:color w:val="22272F"/>
                <w:sz w:val="20"/>
                <w:shd w:val="clear" w:color="auto" w:fill="FFFFFF"/>
                <w:lang w:eastAsia="en-US"/>
              </w:rPr>
              <w:t>2023 год</w:t>
            </w:r>
          </w:p>
        </w:tc>
        <w:tc>
          <w:tcPr>
            <w:tcW w:w="715" w:type="pct"/>
          </w:tcPr>
          <w:p w:rsidR="005E4C56" w:rsidRPr="005E4C56" w:rsidRDefault="005E4C56" w:rsidP="00C838D3">
            <w:pPr>
              <w:pStyle w:val="ConsPlusNormal"/>
              <w:jc w:val="center"/>
              <w:rPr>
                <w:rFonts w:ascii="Times New Roman" w:hAnsi="Times New Roman" w:cs="Times New Roman"/>
                <w:color w:val="22272F"/>
                <w:sz w:val="20"/>
                <w:shd w:val="clear" w:color="auto" w:fill="FFFFFF"/>
                <w:lang w:eastAsia="en-US"/>
              </w:rPr>
            </w:pPr>
            <w:r w:rsidRPr="005E4C56">
              <w:rPr>
                <w:rFonts w:ascii="Times New Roman" w:hAnsi="Times New Roman" w:cs="Times New Roman"/>
                <w:color w:val="22272F"/>
                <w:sz w:val="20"/>
                <w:shd w:val="clear" w:color="auto" w:fill="FFFFFF"/>
                <w:lang w:eastAsia="en-US"/>
              </w:rPr>
              <w:t>2024 год</w:t>
            </w:r>
          </w:p>
        </w:tc>
      </w:tr>
      <w:tr w:rsidR="005B322A" w:rsidRPr="00B475C8" w:rsidTr="0006544C">
        <w:trPr>
          <w:trHeight w:val="282"/>
          <w:tblHeader/>
          <w:jc w:val="center"/>
        </w:trPr>
        <w:tc>
          <w:tcPr>
            <w:tcW w:w="254" w:type="pct"/>
          </w:tcPr>
          <w:p w:rsidR="005B322A" w:rsidRPr="00B475C8" w:rsidRDefault="005B322A" w:rsidP="00C838D3">
            <w:pPr>
              <w:tabs>
                <w:tab w:val="center" w:pos="4677"/>
                <w:tab w:val="right" w:pos="9355"/>
              </w:tabs>
              <w:spacing w:line="240" w:lineRule="auto"/>
              <w:jc w:val="center"/>
              <w:rPr>
                <w:lang w:eastAsia="en-US"/>
              </w:rPr>
            </w:pPr>
            <w:r w:rsidRPr="00B475C8">
              <w:rPr>
                <w:lang w:eastAsia="en-US"/>
              </w:rPr>
              <w:t>1</w:t>
            </w:r>
          </w:p>
        </w:tc>
        <w:tc>
          <w:tcPr>
            <w:tcW w:w="1021" w:type="pct"/>
            <w:vAlign w:val="center"/>
          </w:tcPr>
          <w:p w:rsidR="005B322A" w:rsidRPr="00B475C8" w:rsidRDefault="005B322A" w:rsidP="00C838D3">
            <w:pPr>
              <w:tabs>
                <w:tab w:val="center" w:pos="4677"/>
                <w:tab w:val="right" w:pos="9355"/>
              </w:tabs>
              <w:spacing w:line="240" w:lineRule="auto"/>
              <w:jc w:val="center"/>
              <w:rPr>
                <w:lang w:eastAsia="en-US"/>
              </w:rPr>
            </w:pPr>
            <w:r w:rsidRPr="00B475C8">
              <w:rPr>
                <w:lang w:eastAsia="en-US"/>
              </w:rPr>
              <w:t>2</w:t>
            </w:r>
          </w:p>
        </w:tc>
        <w:tc>
          <w:tcPr>
            <w:tcW w:w="659" w:type="pct"/>
          </w:tcPr>
          <w:p w:rsidR="005B322A" w:rsidRPr="00B475C8" w:rsidRDefault="005B322A" w:rsidP="00C838D3">
            <w:pPr>
              <w:tabs>
                <w:tab w:val="center" w:pos="4677"/>
                <w:tab w:val="right" w:pos="9355"/>
              </w:tabs>
              <w:spacing w:line="240" w:lineRule="auto"/>
              <w:jc w:val="center"/>
              <w:rPr>
                <w:spacing w:val="-2"/>
                <w:lang w:eastAsia="en-US"/>
              </w:rPr>
            </w:pPr>
            <w:r w:rsidRPr="00B475C8">
              <w:rPr>
                <w:spacing w:val="-2"/>
                <w:lang w:eastAsia="en-US"/>
              </w:rPr>
              <w:t>3</w:t>
            </w:r>
          </w:p>
        </w:tc>
        <w:tc>
          <w:tcPr>
            <w:tcW w:w="814" w:type="pct"/>
          </w:tcPr>
          <w:p w:rsidR="005B322A" w:rsidRPr="00B475C8" w:rsidRDefault="005B322A" w:rsidP="00C838D3">
            <w:pPr>
              <w:tabs>
                <w:tab w:val="center" w:pos="4677"/>
                <w:tab w:val="right" w:pos="9355"/>
              </w:tabs>
              <w:spacing w:line="240" w:lineRule="auto"/>
              <w:jc w:val="center"/>
              <w:rPr>
                <w:spacing w:val="-2"/>
                <w:lang w:eastAsia="en-US"/>
              </w:rPr>
            </w:pPr>
            <w:r w:rsidRPr="00B475C8">
              <w:rPr>
                <w:spacing w:val="-2"/>
                <w:lang w:eastAsia="en-US"/>
              </w:rPr>
              <w:t>4</w:t>
            </w:r>
          </w:p>
        </w:tc>
        <w:tc>
          <w:tcPr>
            <w:tcW w:w="763" w:type="pct"/>
            <w:vAlign w:val="center"/>
          </w:tcPr>
          <w:p w:rsidR="005B322A" w:rsidRPr="00B475C8" w:rsidRDefault="005B322A" w:rsidP="00C838D3">
            <w:pPr>
              <w:tabs>
                <w:tab w:val="center" w:pos="4677"/>
                <w:tab w:val="right" w:pos="9355"/>
              </w:tabs>
              <w:spacing w:line="240" w:lineRule="auto"/>
              <w:jc w:val="center"/>
              <w:rPr>
                <w:spacing w:val="-2"/>
                <w:lang w:eastAsia="en-US"/>
              </w:rPr>
            </w:pPr>
            <w:r w:rsidRPr="00B475C8">
              <w:rPr>
                <w:spacing w:val="-2"/>
                <w:lang w:eastAsia="en-US"/>
              </w:rPr>
              <w:t>5</w:t>
            </w:r>
          </w:p>
        </w:tc>
        <w:tc>
          <w:tcPr>
            <w:tcW w:w="774" w:type="pct"/>
            <w:vAlign w:val="center"/>
          </w:tcPr>
          <w:p w:rsidR="005B322A" w:rsidRPr="00B475C8" w:rsidRDefault="005B322A" w:rsidP="00C838D3">
            <w:pPr>
              <w:tabs>
                <w:tab w:val="center" w:pos="4677"/>
                <w:tab w:val="right" w:pos="9355"/>
              </w:tabs>
              <w:spacing w:line="240" w:lineRule="auto"/>
              <w:jc w:val="center"/>
              <w:rPr>
                <w:spacing w:val="-2"/>
                <w:lang w:eastAsia="en-US"/>
              </w:rPr>
            </w:pPr>
            <w:r w:rsidRPr="00B475C8">
              <w:rPr>
                <w:spacing w:val="-2"/>
                <w:lang w:eastAsia="en-US"/>
              </w:rPr>
              <w:t>6</w:t>
            </w:r>
          </w:p>
        </w:tc>
        <w:tc>
          <w:tcPr>
            <w:tcW w:w="715" w:type="pct"/>
            <w:vAlign w:val="center"/>
          </w:tcPr>
          <w:p w:rsidR="005B322A" w:rsidRPr="00B475C8" w:rsidRDefault="005B322A" w:rsidP="00C838D3">
            <w:pPr>
              <w:tabs>
                <w:tab w:val="center" w:pos="4677"/>
                <w:tab w:val="right" w:pos="9355"/>
              </w:tabs>
              <w:spacing w:line="240" w:lineRule="auto"/>
              <w:jc w:val="center"/>
              <w:rPr>
                <w:lang w:eastAsia="en-US"/>
              </w:rPr>
            </w:pPr>
            <w:r w:rsidRPr="00B475C8">
              <w:rPr>
                <w:lang w:eastAsia="en-US"/>
              </w:rPr>
              <w:t>7</w:t>
            </w:r>
          </w:p>
        </w:tc>
      </w:tr>
      <w:tr w:rsidR="0006544C" w:rsidRPr="00B475C8" w:rsidTr="0006544C">
        <w:trPr>
          <w:trHeight w:val="433"/>
          <w:jc w:val="center"/>
        </w:trPr>
        <w:tc>
          <w:tcPr>
            <w:tcW w:w="254" w:type="pct"/>
          </w:tcPr>
          <w:p w:rsidR="0006544C" w:rsidRPr="00A37807" w:rsidRDefault="0012217C" w:rsidP="00C838D3">
            <w:pPr>
              <w:tabs>
                <w:tab w:val="center" w:pos="4677"/>
                <w:tab w:val="right" w:pos="9355"/>
              </w:tabs>
              <w:spacing w:line="240" w:lineRule="auto"/>
              <w:rPr>
                <w:spacing w:val="-2"/>
                <w:lang w:eastAsia="en-US"/>
              </w:rPr>
            </w:pPr>
            <w:r w:rsidRPr="00A37807">
              <w:rPr>
                <w:spacing w:val="-2"/>
                <w:lang w:eastAsia="en-US"/>
              </w:rPr>
              <w:t>1.</w:t>
            </w:r>
          </w:p>
        </w:tc>
        <w:tc>
          <w:tcPr>
            <w:tcW w:w="1021" w:type="pct"/>
          </w:tcPr>
          <w:p w:rsidR="0006544C" w:rsidRPr="00A37807" w:rsidRDefault="0006544C" w:rsidP="00C838D3">
            <w:pPr>
              <w:pStyle w:val="ConsPlusNormal"/>
              <w:jc w:val="both"/>
              <w:rPr>
                <w:rFonts w:ascii="Times New Roman" w:hAnsi="Times New Roman" w:cs="Times New Roman"/>
                <w:sz w:val="20"/>
              </w:rPr>
            </w:pPr>
            <w:r w:rsidRPr="00A37807">
              <w:rPr>
                <w:rFonts w:ascii="Times New Roman" w:hAnsi="Times New Roman" w:cs="Times New Roman"/>
                <w:b/>
                <w:sz w:val="20"/>
                <w:lang w:eastAsia="en-US"/>
              </w:rPr>
              <w:t>Показатель 1.</w:t>
            </w:r>
            <w:r w:rsidRPr="00A37807">
              <w:rPr>
                <w:rFonts w:ascii="Times New Roman" w:hAnsi="Times New Roman" w:cs="Times New Roman"/>
                <w:sz w:val="20"/>
              </w:rPr>
              <w:t xml:space="preserve">Доля родителей (законных представителей), </w:t>
            </w:r>
            <w:r w:rsidRPr="00A37807">
              <w:rPr>
                <w:rFonts w:ascii="Times New Roman" w:hAnsi="Times New Roman" w:cs="Times New Roman"/>
                <w:sz w:val="20"/>
              </w:rPr>
              <w:lastRenderedPageBreak/>
              <w:t>получающих компенсацию платы, взимаемой с родителей (законных представителей), за присмотр и уход за детьми в образовательных организациях, реализующих образовательные программы дошкольного образования, расположенных на территории Холм-Жирковского района, от числа обратившихся за указанной компенсацией</w:t>
            </w:r>
          </w:p>
        </w:tc>
        <w:tc>
          <w:tcPr>
            <w:tcW w:w="659" w:type="pct"/>
          </w:tcPr>
          <w:p w:rsidR="0006544C" w:rsidRPr="00A37807" w:rsidRDefault="0006544C" w:rsidP="00C838D3">
            <w:pPr>
              <w:pStyle w:val="ConsPlusNormal"/>
              <w:jc w:val="both"/>
              <w:rPr>
                <w:rFonts w:ascii="Times New Roman" w:hAnsi="Times New Roman" w:cs="Times New Roman"/>
                <w:sz w:val="20"/>
              </w:rPr>
            </w:pPr>
            <w:r w:rsidRPr="00A37807">
              <w:rPr>
                <w:rFonts w:ascii="Times New Roman" w:hAnsi="Times New Roman" w:cs="Times New Roman"/>
                <w:sz w:val="20"/>
                <w:lang w:eastAsia="en-US"/>
              </w:rPr>
              <w:lastRenderedPageBreak/>
              <w:t>процентов</w:t>
            </w:r>
          </w:p>
        </w:tc>
        <w:tc>
          <w:tcPr>
            <w:tcW w:w="814" w:type="pct"/>
          </w:tcPr>
          <w:p w:rsidR="0006544C" w:rsidRPr="00A37807" w:rsidRDefault="0006544C" w:rsidP="00C838D3">
            <w:pPr>
              <w:pStyle w:val="ConsPlusNormal"/>
              <w:jc w:val="center"/>
              <w:rPr>
                <w:rFonts w:ascii="Times New Roman" w:hAnsi="Times New Roman" w:cs="Times New Roman"/>
                <w:sz w:val="20"/>
              </w:rPr>
            </w:pPr>
            <w:r w:rsidRPr="00A37807">
              <w:rPr>
                <w:rFonts w:ascii="Times New Roman" w:hAnsi="Times New Roman" w:cs="Times New Roman"/>
                <w:sz w:val="20"/>
              </w:rPr>
              <w:t>100</w:t>
            </w:r>
          </w:p>
        </w:tc>
        <w:tc>
          <w:tcPr>
            <w:tcW w:w="763" w:type="pct"/>
          </w:tcPr>
          <w:p w:rsidR="0006544C" w:rsidRPr="00A37807" w:rsidRDefault="0006544C" w:rsidP="00C838D3">
            <w:pPr>
              <w:pStyle w:val="ConsPlusNormal"/>
              <w:jc w:val="center"/>
              <w:rPr>
                <w:rFonts w:ascii="Times New Roman" w:hAnsi="Times New Roman" w:cs="Times New Roman"/>
                <w:sz w:val="20"/>
              </w:rPr>
            </w:pPr>
            <w:r w:rsidRPr="00A37807">
              <w:rPr>
                <w:rFonts w:ascii="Times New Roman" w:hAnsi="Times New Roman" w:cs="Times New Roman"/>
                <w:sz w:val="20"/>
              </w:rPr>
              <w:t>100</w:t>
            </w:r>
          </w:p>
        </w:tc>
        <w:tc>
          <w:tcPr>
            <w:tcW w:w="774" w:type="pct"/>
          </w:tcPr>
          <w:p w:rsidR="0006544C" w:rsidRPr="00A37807" w:rsidRDefault="0006544C" w:rsidP="00C838D3">
            <w:pPr>
              <w:pStyle w:val="ConsPlusNormal"/>
              <w:jc w:val="center"/>
              <w:rPr>
                <w:rFonts w:ascii="Times New Roman" w:hAnsi="Times New Roman" w:cs="Times New Roman"/>
                <w:sz w:val="20"/>
              </w:rPr>
            </w:pPr>
            <w:r w:rsidRPr="00A37807">
              <w:rPr>
                <w:rFonts w:ascii="Times New Roman" w:hAnsi="Times New Roman" w:cs="Times New Roman"/>
                <w:sz w:val="20"/>
              </w:rPr>
              <w:t>100</w:t>
            </w:r>
          </w:p>
        </w:tc>
        <w:tc>
          <w:tcPr>
            <w:tcW w:w="715" w:type="pct"/>
          </w:tcPr>
          <w:p w:rsidR="0006544C" w:rsidRPr="00A37807" w:rsidRDefault="0006544C" w:rsidP="00C838D3">
            <w:pPr>
              <w:pStyle w:val="ConsPlusNormal"/>
              <w:jc w:val="center"/>
              <w:rPr>
                <w:rFonts w:ascii="Times New Roman" w:hAnsi="Times New Roman" w:cs="Times New Roman"/>
                <w:sz w:val="20"/>
              </w:rPr>
            </w:pPr>
            <w:r w:rsidRPr="00A37807">
              <w:rPr>
                <w:rFonts w:ascii="Times New Roman" w:hAnsi="Times New Roman" w:cs="Times New Roman"/>
                <w:sz w:val="20"/>
              </w:rPr>
              <w:t>100</w:t>
            </w:r>
          </w:p>
        </w:tc>
      </w:tr>
      <w:tr w:rsidR="0006544C" w:rsidRPr="00B475C8" w:rsidTr="005E4C56">
        <w:trPr>
          <w:jc w:val="center"/>
        </w:trPr>
        <w:tc>
          <w:tcPr>
            <w:tcW w:w="254" w:type="pct"/>
          </w:tcPr>
          <w:p w:rsidR="0006544C" w:rsidRPr="00B475C8" w:rsidRDefault="0012217C" w:rsidP="00C838D3">
            <w:pPr>
              <w:tabs>
                <w:tab w:val="center" w:pos="4677"/>
                <w:tab w:val="right" w:pos="9355"/>
              </w:tabs>
              <w:spacing w:line="240" w:lineRule="auto"/>
              <w:rPr>
                <w:spacing w:val="-2"/>
                <w:lang w:eastAsia="en-US"/>
              </w:rPr>
            </w:pPr>
            <w:r w:rsidRPr="00B475C8">
              <w:rPr>
                <w:spacing w:val="-2"/>
                <w:lang w:eastAsia="en-US"/>
              </w:rPr>
              <w:lastRenderedPageBreak/>
              <w:t>2.</w:t>
            </w:r>
          </w:p>
        </w:tc>
        <w:tc>
          <w:tcPr>
            <w:tcW w:w="1021" w:type="pct"/>
          </w:tcPr>
          <w:p w:rsidR="0006544C" w:rsidRPr="005E4C56" w:rsidRDefault="0006544C" w:rsidP="00C838D3">
            <w:pPr>
              <w:tabs>
                <w:tab w:val="center" w:pos="4677"/>
                <w:tab w:val="right" w:pos="9355"/>
              </w:tabs>
              <w:spacing w:line="240" w:lineRule="auto"/>
              <w:rPr>
                <w:b/>
                <w:lang w:eastAsia="en-US"/>
              </w:rPr>
            </w:pPr>
            <w:r w:rsidRPr="005E4C56">
              <w:rPr>
                <w:b/>
                <w:lang w:eastAsia="en-US"/>
              </w:rPr>
              <w:t>Показатель 2.</w:t>
            </w:r>
          </w:p>
          <w:p w:rsidR="0006544C" w:rsidRPr="00B475C8" w:rsidRDefault="0006544C" w:rsidP="00C838D3">
            <w:pPr>
              <w:pStyle w:val="ConsPlusNormal"/>
              <w:jc w:val="both"/>
              <w:rPr>
                <w:rFonts w:ascii="Times New Roman" w:hAnsi="Times New Roman" w:cs="Times New Roman"/>
              </w:rPr>
            </w:pPr>
            <w:r w:rsidRPr="005E4C56">
              <w:rPr>
                <w:rFonts w:ascii="Times New Roman" w:hAnsi="Times New Roman" w:cs="Times New Roman"/>
                <w:sz w:val="20"/>
              </w:rPr>
              <w:t xml:space="preserve">Численность детей в возрасте от </w:t>
            </w:r>
            <w:r w:rsidR="00343F50">
              <w:rPr>
                <w:rFonts w:ascii="Times New Roman" w:hAnsi="Times New Roman" w:cs="Times New Roman"/>
                <w:sz w:val="20"/>
              </w:rPr>
              <w:t>1,5</w:t>
            </w:r>
            <w:r w:rsidRPr="005E4C56">
              <w:rPr>
                <w:rFonts w:ascii="Times New Roman" w:hAnsi="Times New Roman" w:cs="Times New Roman"/>
                <w:sz w:val="20"/>
              </w:rPr>
              <w:t xml:space="preserve"> до 7 лет, посещающих муниципальные дошкольные образовательные организации</w:t>
            </w:r>
            <w:r w:rsidR="00343F50">
              <w:rPr>
                <w:rFonts w:ascii="Times New Roman" w:hAnsi="Times New Roman" w:cs="Times New Roman"/>
                <w:sz w:val="20"/>
              </w:rPr>
              <w:t xml:space="preserve"> и дошкольные группы</w:t>
            </w:r>
          </w:p>
        </w:tc>
        <w:tc>
          <w:tcPr>
            <w:tcW w:w="659" w:type="pct"/>
          </w:tcPr>
          <w:p w:rsidR="0006544C" w:rsidRPr="005E4C56" w:rsidRDefault="0006544C" w:rsidP="00C838D3">
            <w:pPr>
              <w:pStyle w:val="ConsPlusNormal"/>
              <w:jc w:val="both"/>
              <w:rPr>
                <w:rFonts w:ascii="Times New Roman" w:hAnsi="Times New Roman" w:cs="Times New Roman"/>
                <w:sz w:val="20"/>
              </w:rPr>
            </w:pPr>
            <w:r w:rsidRPr="005E4C56">
              <w:rPr>
                <w:rFonts w:ascii="Times New Roman" w:hAnsi="Times New Roman" w:cs="Times New Roman"/>
                <w:sz w:val="20"/>
              </w:rPr>
              <w:t>человек</w:t>
            </w:r>
          </w:p>
        </w:tc>
        <w:tc>
          <w:tcPr>
            <w:tcW w:w="814" w:type="pct"/>
          </w:tcPr>
          <w:p w:rsidR="0006544C" w:rsidRPr="00343F50" w:rsidRDefault="00343F50" w:rsidP="00C838D3">
            <w:pPr>
              <w:tabs>
                <w:tab w:val="center" w:pos="4677"/>
                <w:tab w:val="right" w:pos="9355"/>
              </w:tabs>
              <w:spacing w:line="240" w:lineRule="auto"/>
              <w:jc w:val="center"/>
              <w:rPr>
                <w:lang w:eastAsia="en-US"/>
              </w:rPr>
            </w:pPr>
            <w:r w:rsidRPr="00343F50">
              <w:rPr>
                <w:lang w:eastAsia="en-US"/>
              </w:rPr>
              <w:t>297</w:t>
            </w:r>
          </w:p>
        </w:tc>
        <w:tc>
          <w:tcPr>
            <w:tcW w:w="763" w:type="pct"/>
          </w:tcPr>
          <w:p w:rsidR="0006544C" w:rsidRPr="00343F50" w:rsidRDefault="00343F50" w:rsidP="00C838D3">
            <w:pPr>
              <w:tabs>
                <w:tab w:val="center" w:pos="4677"/>
                <w:tab w:val="right" w:pos="9355"/>
              </w:tabs>
              <w:spacing w:line="240" w:lineRule="auto"/>
              <w:jc w:val="center"/>
              <w:rPr>
                <w:lang w:eastAsia="en-US"/>
              </w:rPr>
            </w:pPr>
            <w:r w:rsidRPr="00343F50">
              <w:rPr>
                <w:lang w:eastAsia="en-US"/>
              </w:rPr>
              <w:t>263</w:t>
            </w:r>
          </w:p>
        </w:tc>
        <w:tc>
          <w:tcPr>
            <w:tcW w:w="774" w:type="pct"/>
          </w:tcPr>
          <w:p w:rsidR="0006544C" w:rsidRPr="00343F50" w:rsidRDefault="00343F50" w:rsidP="00C838D3">
            <w:pPr>
              <w:tabs>
                <w:tab w:val="center" w:pos="4677"/>
                <w:tab w:val="right" w:pos="9355"/>
              </w:tabs>
              <w:spacing w:line="240" w:lineRule="auto"/>
              <w:jc w:val="center"/>
              <w:rPr>
                <w:lang w:eastAsia="en-US"/>
              </w:rPr>
            </w:pPr>
            <w:r w:rsidRPr="00343F50">
              <w:rPr>
                <w:lang w:eastAsia="en-US"/>
              </w:rPr>
              <w:t>249</w:t>
            </w:r>
          </w:p>
        </w:tc>
        <w:tc>
          <w:tcPr>
            <w:tcW w:w="715" w:type="pct"/>
          </w:tcPr>
          <w:p w:rsidR="0006544C" w:rsidRPr="00343F50" w:rsidRDefault="00343F50" w:rsidP="00C838D3">
            <w:pPr>
              <w:tabs>
                <w:tab w:val="center" w:pos="4677"/>
                <w:tab w:val="right" w:pos="9355"/>
              </w:tabs>
              <w:spacing w:line="240" w:lineRule="auto"/>
              <w:jc w:val="center"/>
              <w:rPr>
                <w:lang w:eastAsia="en-US"/>
              </w:rPr>
            </w:pPr>
            <w:r w:rsidRPr="00343F50">
              <w:rPr>
                <w:lang w:eastAsia="en-US"/>
              </w:rPr>
              <w:t>243</w:t>
            </w:r>
          </w:p>
        </w:tc>
      </w:tr>
    </w:tbl>
    <w:p w:rsidR="00FF6849" w:rsidRPr="00B475C8" w:rsidRDefault="00FF6849" w:rsidP="00C838D3">
      <w:pPr>
        <w:spacing w:line="240" w:lineRule="auto"/>
        <w:jc w:val="right"/>
        <w:rPr>
          <w:lang w:eastAsia="en-US"/>
        </w:rPr>
      </w:pPr>
    </w:p>
    <w:p w:rsidR="00FF6849" w:rsidRPr="00B475C8" w:rsidRDefault="00FF6849" w:rsidP="00C838D3">
      <w:pPr>
        <w:spacing w:line="240" w:lineRule="auto"/>
        <w:jc w:val="center"/>
        <w:rPr>
          <w:b/>
          <w:spacing w:val="20"/>
          <w:lang w:eastAsia="en-US"/>
        </w:rPr>
      </w:pPr>
      <w:r w:rsidRPr="00B475C8">
        <w:rPr>
          <w:b/>
          <w:spacing w:val="20"/>
          <w:lang w:eastAsia="en-US"/>
        </w:rPr>
        <w:t>ПАСПОРТ</w:t>
      </w:r>
    </w:p>
    <w:p w:rsidR="00FF6849" w:rsidRPr="00B475C8" w:rsidRDefault="00FF6849" w:rsidP="00C838D3">
      <w:pPr>
        <w:spacing w:line="240" w:lineRule="auto"/>
        <w:jc w:val="center"/>
        <w:rPr>
          <w:b/>
          <w:lang w:eastAsia="en-US"/>
        </w:rPr>
      </w:pPr>
      <w:r w:rsidRPr="00B475C8">
        <w:rPr>
          <w:b/>
          <w:lang w:eastAsia="en-US"/>
        </w:rPr>
        <w:t>комплекса процессных мероприятий</w:t>
      </w:r>
    </w:p>
    <w:p w:rsidR="00FF6849" w:rsidRPr="00B475C8" w:rsidRDefault="00FF6849" w:rsidP="00C838D3">
      <w:pPr>
        <w:spacing w:line="240" w:lineRule="auto"/>
        <w:jc w:val="center"/>
        <w:rPr>
          <w:lang w:eastAsia="en-US"/>
        </w:rPr>
      </w:pPr>
      <w:r w:rsidRPr="00B475C8">
        <w:rPr>
          <w:b/>
          <w:bCs/>
          <w:color w:val="000000"/>
          <w:lang w:eastAsia="en-US"/>
        </w:rPr>
        <w:t>«Развитие системы общего образования»</w:t>
      </w:r>
    </w:p>
    <w:p w:rsidR="00FF6849" w:rsidRPr="00B475C8" w:rsidRDefault="00FF6849" w:rsidP="00C838D3">
      <w:pPr>
        <w:spacing w:line="240" w:lineRule="auto"/>
        <w:jc w:val="center"/>
        <w:rPr>
          <w:b/>
          <w:lang w:eastAsia="en-US"/>
        </w:rPr>
      </w:pPr>
    </w:p>
    <w:p w:rsidR="00FF6849" w:rsidRPr="00B475C8" w:rsidRDefault="00FF6849" w:rsidP="00C838D3">
      <w:pPr>
        <w:spacing w:line="240" w:lineRule="auto"/>
        <w:jc w:val="center"/>
        <w:rPr>
          <w:b/>
          <w:lang w:eastAsia="en-US"/>
        </w:rPr>
      </w:pPr>
      <w:r w:rsidRPr="00B475C8">
        <w:rPr>
          <w:b/>
          <w:lang w:eastAsia="en-US"/>
        </w:rPr>
        <w:t>Общие положения</w:t>
      </w:r>
    </w:p>
    <w:p w:rsidR="00FF6849" w:rsidRPr="00B475C8" w:rsidRDefault="00FF6849" w:rsidP="00C838D3">
      <w:pPr>
        <w:spacing w:line="240" w:lineRule="auto"/>
        <w:rPr>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1"/>
        <w:gridCol w:w="4758"/>
      </w:tblGrid>
      <w:tr w:rsidR="00FF6849" w:rsidRPr="00B475C8" w:rsidTr="00920AC6">
        <w:trPr>
          <w:trHeight w:val="516"/>
          <w:jc w:val="center"/>
        </w:trPr>
        <w:tc>
          <w:tcPr>
            <w:tcW w:w="2532" w:type="pct"/>
            <w:vAlign w:val="center"/>
          </w:tcPr>
          <w:p w:rsidR="00FF6849" w:rsidRPr="00B475C8" w:rsidRDefault="00FF6849" w:rsidP="00C838D3">
            <w:pPr>
              <w:tabs>
                <w:tab w:val="center" w:pos="4677"/>
                <w:tab w:val="right" w:pos="9355"/>
              </w:tabs>
              <w:spacing w:line="240" w:lineRule="auto"/>
              <w:rPr>
                <w:lang w:eastAsia="en-US"/>
              </w:rPr>
            </w:pPr>
            <w:r w:rsidRPr="00B475C8">
              <w:t>Ответственный за выполнение комплекса процессных мероприятий</w:t>
            </w:r>
          </w:p>
        </w:tc>
        <w:tc>
          <w:tcPr>
            <w:tcW w:w="2468" w:type="pct"/>
            <w:vAlign w:val="center"/>
          </w:tcPr>
          <w:p w:rsidR="00FF6849" w:rsidRPr="00B475C8" w:rsidRDefault="00FF6849" w:rsidP="00C838D3">
            <w:pPr>
              <w:tabs>
                <w:tab w:val="center" w:pos="4677"/>
                <w:tab w:val="right" w:pos="9355"/>
              </w:tabs>
              <w:spacing w:line="240" w:lineRule="auto"/>
              <w:rPr>
                <w:lang w:eastAsia="en-US"/>
              </w:rPr>
            </w:pPr>
            <w:r w:rsidRPr="00B475C8">
              <w:rPr>
                <w:lang w:eastAsia="en-US"/>
              </w:rPr>
              <w:t>заместитель Главы муниципального образования – начальник отдела по образованию Администрации муниципального образования «Холм-Жирковский район» Смоленской области Т.В. Муравьева</w:t>
            </w:r>
          </w:p>
        </w:tc>
      </w:tr>
      <w:tr w:rsidR="00FF6849" w:rsidRPr="00B475C8" w:rsidTr="00920AC6">
        <w:trPr>
          <w:trHeight w:val="700"/>
          <w:jc w:val="center"/>
        </w:trPr>
        <w:tc>
          <w:tcPr>
            <w:tcW w:w="2532" w:type="pct"/>
            <w:vAlign w:val="center"/>
          </w:tcPr>
          <w:p w:rsidR="00FF6849" w:rsidRPr="00B475C8" w:rsidRDefault="0071719B" w:rsidP="00C838D3">
            <w:pPr>
              <w:tabs>
                <w:tab w:val="center" w:pos="4677"/>
                <w:tab w:val="right" w:pos="9355"/>
              </w:tabs>
              <w:spacing w:line="240" w:lineRule="auto"/>
              <w:rPr>
                <w:lang w:eastAsia="en-US"/>
              </w:rPr>
            </w:pPr>
            <w:r w:rsidRPr="00B475C8">
              <w:rPr>
                <w:lang w:eastAsia="en-US"/>
              </w:rPr>
              <w:t>Свя</w:t>
            </w:r>
            <w:r>
              <w:rPr>
                <w:lang w:eastAsia="en-US"/>
              </w:rPr>
              <w:t xml:space="preserve">зь с муниципальной </w:t>
            </w:r>
            <w:r w:rsidRPr="00B475C8">
              <w:rPr>
                <w:lang w:eastAsia="en-US"/>
              </w:rPr>
              <w:t xml:space="preserve"> программой</w:t>
            </w:r>
          </w:p>
        </w:tc>
        <w:tc>
          <w:tcPr>
            <w:tcW w:w="2468" w:type="pct"/>
            <w:vAlign w:val="center"/>
          </w:tcPr>
          <w:p w:rsidR="00FF6849" w:rsidRPr="00B475C8" w:rsidRDefault="00FF6849" w:rsidP="00C838D3">
            <w:pPr>
              <w:tabs>
                <w:tab w:val="center" w:pos="4677"/>
                <w:tab w:val="right" w:pos="9355"/>
              </w:tabs>
              <w:spacing w:line="240" w:lineRule="auto"/>
              <w:rPr>
                <w:lang w:eastAsia="en-US"/>
              </w:rPr>
            </w:pPr>
            <w:r w:rsidRPr="00B475C8">
              <w:rPr>
                <w:bCs/>
              </w:rPr>
              <w:t>муниципальная программа «Развитие системы образования и молодёжной политики в муниципальном образовании «Холм-Жирковский район» Смоленской области»</w:t>
            </w:r>
          </w:p>
        </w:tc>
      </w:tr>
    </w:tbl>
    <w:p w:rsidR="00FF6849" w:rsidRPr="00B475C8" w:rsidRDefault="00FF6849" w:rsidP="00C838D3">
      <w:pPr>
        <w:spacing w:line="240" w:lineRule="auto"/>
        <w:rPr>
          <w:lang w:eastAsia="en-US"/>
        </w:rPr>
      </w:pPr>
    </w:p>
    <w:p w:rsidR="00FF6849" w:rsidRPr="00B475C8" w:rsidRDefault="00FF6849" w:rsidP="00C838D3">
      <w:pPr>
        <w:spacing w:line="240" w:lineRule="auto"/>
        <w:ind w:left="1418" w:right="1984"/>
        <w:jc w:val="center"/>
        <w:rPr>
          <w:b/>
          <w:lang w:eastAsia="en-US"/>
        </w:rPr>
      </w:pPr>
      <w:r w:rsidRPr="00B475C8">
        <w:rPr>
          <w:b/>
          <w:lang w:eastAsia="en-US"/>
        </w:rPr>
        <w:t xml:space="preserve">Показатели реализации комплекса процессных мероприятий </w:t>
      </w:r>
    </w:p>
    <w:p w:rsidR="00FF6849" w:rsidRPr="00B475C8" w:rsidRDefault="00FF6849" w:rsidP="00C838D3">
      <w:pPr>
        <w:spacing w:line="240" w:lineRule="auto"/>
        <w:jc w:val="center"/>
        <w:rPr>
          <w:b/>
          <w:lang w:eastAsia="en-US"/>
        </w:rPr>
      </w:pP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2426"/>
        <w:gridCol w:w="1243"/>
        <w:gridCol w:w="1496"/>
        <w:gridCol w:w="1400"/>
        <w:gridCol w:w="1421"/>
        <w:gridCol w:w="1306"/>
      </w:tblGrid>
      <w:tr w:rsidR="005E4C56" w:rsidRPr="00B475C8" w:rsidTr="005E4C56">
        <w:trPr>
          <w:tblHeader/>
          <w:jc w:val="center"/>
        </w:trPr>
        <w:tc>
          <w:tcPr>
            <w:tcW w:w="254" w:type="pct"/>
            <w:vMerge w:val="restart"/>
          </w:tcPr>
          <w:p w:rsidR="005E4C56" w:rsidRPr="00B475C8" w:rsidRDefault="005E4C56" w:rsidP="00C838D3">
            <w:pPr>
              <w:tabs>
                <w:tab w:val="center" w:pos="4677"/>
                <w:tab w:val="right" w:pos="9355"/>
              </w:tabs>
              <w:spacing w:line="240" w:lineRule="auto"/>
              <w:ind w:right="-121"/>
              <w:jc w:val="center"/>
              <w:rPr>
                <w:lang w:eastAsia="en-US"/>
              </w:rPr>
            </w:pPr>
            <w:r w:rsidRPr="00B475C8">
              <w:rPr>
                <w:lang w:eastAsia="en-US"/>
              </w:rPr>
              <w:t>№ п/п</w:t>
            </w:r>
          </w:p>
        </w:tc>
        <w:tc>
          <w:tcPr>
            <w:tcW w:w="1239" w:type="pct"/>
            <w:vMerge w:val="restart"/>
          </w:tcPr>
          <w:p w:rsidR="005E4C56" w:rsidRPr="00B475C8" w:rsidRDefault="005E4C56" w:rsidP="00C838D3">
            <w:pPr>
              <w:tabs>
                <w:tab w:val="center" w:pos="4677"/>
                <w:tab w:val="right" w:pos="9355"/>
              </w:tabs>
              <w:spacing w:line="240" w:lineRule="auto"/>
              <w:jc w:val="center"/>
              <w:rPr>
                <w:lang w:eastAsia="en-US"/>
              </w:rPr>
            </w:pPr>
            <w:r w:rsidRPr="00B475C8">
              <w:rPr>
                <w:lang w:eastAsia="en-US"/>
              </w:rPr>
              <w:t xml:space="preserve">Наименование показателя реализации </w:t>
            </w:r>
          </w:p>
        </w:tc>
        <w:tc>
          <w:tcPr>
            <w:tcW w:w="635" w:type="pct"/>
            <w:vMerge w:val="restart"/>
          </w:tcPr>
          <w:p w:rsidR="005E4C56" w:rsidRPr="00B475C8" w:rsidRDefault="005E4C56" w:rsidP="00C838D3">
            <w:pPr>
              <w:tabs>
                <w:tab w:val="center" w:pos="4677"/>
                <w:tab w:val="right" w:pos="9355"/>
              </w:tabs>
              <w:spacing w:line="240" w:lineRule="auto"/>
              <w:ind w:firstLine="23"/>
              <w:jc w:val="center"/>
              <w:rPr>
                <w:color w:val="22272F"/>
                <w:shd w:val="clear" w:color="auto" w:fill="FFFFFF"/>
                <w:lang w:eastAsia="en-US"/>
              </w:rPr>
            </w:pPr>
            <w:r w:rsidRPr="00B475C8">
              <w:rPr>
                <w:lang w:eastAsia="en-US"/>
              </w:rPr>
              <w:t>Единица измерения</w:t>
            </w:r>
          </w:p>
        </w:tc>
        <w:tc>
          <w:tcPr>
            <w:tcW w:w="764" w:type="pct"/>
            <w:vMerge w:val="restart"/>
          </w:tcPr>
          <w:p w:rsidR="005E4C56" w:rsidRDefault="005E4C56" w:rsidP="00C838D3">
            <w:pPr>
              <w:tabs>
                <w:tab w:val="center" w:pos="4677"/>
                <w:tab w:val="right" w:pos="9355"/>
              </w:tabs>
              <w:spacing w:line="240" w:lineRule="auto"/>
              <w:ind w:firstLine="23"/>
              <w:jc w:val="center"/>
              <w:rPr>
                <w:color w:val="22272F"/>
                <w:shd w:val="clear" w:color="auto" w:fill="FFFFFF"/>
                <w:lang w:eastAsia="en-US"/>
              </w:rPr>
            </w:pPr>
            <w:r w:rsidRPr="00B475C8">
              <w:rPr>
                <w:color w:val="22272F"/>
                <w:shd w:val="clear" w:color="auto" w:fill="FFFFFF"/>
                <w:lang w:eastAsia="en-US"/>
              </w:rPr>
              <w:t>Базовое значение показателя</w:t>
            </w:r>
          </w:p>
          <w:p w:rsidR="005E4C56" w:rsidRPr="00B475C8" w:rsidRDefault="005E4C56" w:rsidP="00C838D3">
            <w:pPr>
              <w:tabs>
                <w:tab w:val="center" w:pos="4677"/>
                <w:tab w:val="right" w:pos="9355"/>
              </w:tabs>
              <w:spacing w:line="240" w:lineRule="auto"/>
              <w:ind w:firstLine="23"/>
              <w:jc w:val="center"/>
              <w:rPr>
                <w:color w:val="22272F"/>
                <w:shd w:val="clear" w:color="auto" w:fill="FFFFFF"/>
                <w:lang w:eastAsia="en-US"/>
              </w:rPr>
            </w:pPr>
            <w:r w:rsidRPr="00B475C8">
              <w:rPr>
                <w:color w:val="22272F"/>
                <w:shd w:val="clear" w:color="auto" w:fill="FFFFFF"/>
                <w:lang w:eastAsia="en-US"/>
              </w:rPr>
              <w:t xml:space="preserve">реализации </w:t>
            </w:r>
            <w:r>
              <w:rPr>
                <w:color w:val="22272F"/>
                <w:shd w:val="clear" w:color="auto" w:fill="FFFFFF"/>
                <w:lang w:eastAsia="en-US"/>
              </w:rPr>
              <w:t>(2021 год)</w:t>
            </w:r>
          </w:p>
        </w:tc>
        <w:tc>
          <w:tcPr>
            <w:tcW w:w="2108" w:type="pct"/>
            <w:gridSpan w:val="3"/>
            <w:vAlign w:val="center"/>
          </w:tcPr>
          <w:p w:rsidR="005E4C56" w:rsidRPr="00B475C8" w:rsidRDefault="005E4C56" w:rsidP="00C838D3">
            <w:pPr>
              <w:tabs>
                <w:tab w:val="center" w:pos="4677"/>
                <w:tab w:val="right" w:pos="9355"/>
              </w:tabs>
              <w:spacing w:line="240" w:lineRule="auto"/>
              <w:jc w:val="center"/>
              <w:rPr>
                <w:spacing w:val="-2"/>
                <w:lang w:eastAsia="en-US"/>
              </w:rPr>
            </w:pPr>
            <w:r w:rsidRPr="00B475C8">
              <w:rPr>
                <w:color w:val="22272F"/>
                <w:shd w:val="clear" w:color="auto" w:fill="FFFFFF"/>
                <w:lang w:eastAsia="en-US"/>
              </w:rPr>
              <w:t>Планируемое значение показателя реализации на очередной финансовый год и плановый период</w:t>
            </w:r>
          </w:p>
        </w:tc>
      </w:tr>
      <w:tr w:rsidR="005E4C56" w:rsidRPr="00B475C8" w:rsidTr="005E4C56">
        <w:trPr>
          <w:trHeight w:val="448"/>
          <w:tblHeader/>
          <w:jc w:val="center"/>
        </w:trPr>
        <w:tc>
          <w:tcPr>
            <w:tcW w:w="254" w:type="pct"/>
            <w:vMerge/>
          </w:tcPr>
          <w:p w:rsidR="005E4C56" w:rsidRPr="00B475C8" w:rsidRDefault="005E4C56" w:rsidP="00C838D3">
            <w:pPr>
              <w:tabs>
                <w:tab w:val="center" w:pos="4677"/>
                <w:tab w:val="right" w:pos="9355"/>
              </w:tabs>
              <w:spacing w:line="240" w:lineRule="auto"/>
              <w:jc w:val="center"/>
              <w:rPr>
                <w:lang w:eastAsia="en-US"/>
              </w:rPr>
            </w:pPr>
          </w:p>
        </w:tc>
        <w:tc>
          <w:tcPr>
            <w:tcW w:w="1239" w:type="pct"/>
            <w:vMerge/>
            <w:vAlign w:val="center"/>
          </w:tcPr>
          <w:p w:rsidR="005E4C56" w:rsidRPr="00B475C8" w:rsidRDefault="005E4C56" w:rsidP="00C838D3">
            <w:pPr>
              <w:tabs>
                <w:tab w:val="center" w:pos="4677"/>
                <w:tab w:val="right" w:pos="9355"/>
              </w:tabs>
              <w:spacing w:line="240" w:lineRule="auto"/>
              <w:jc w:val="center"/>
              <w:rPr>
                <w:lang w:eastAsia="en-US"/>
              </w:rPr>
            </w:pPr>
          </w:p>
        </w:tc>
        <w:tc>
          <w:tcPr>
            <w:tcW w:w="635" w:type="pct"/>
            <w:vMerge/>
          </w:tcPr>
          <w:p w:rsidR="005E4C56" w:rsidRPr="00B475C8" w:rsidRDefault="005E4C56" w:rsidP="00C838D3">
            <w:pPr>
              <w:tabs>
                <w:tab w:val="center" w:pos="4677"/>
                <w:tab w:val="right" w:pos="9355"/>
              </w:tabs>
              <w:spacing w:line="240" w:lineRule="auto"/>
              <w:jc w:val="center"/>
              <w:rPr>
                <w:color w:val="22272F"/>
                <w:shd w:val="clear" w:color="auto" w:fill="FFFFFF"/>
                <w:lang w:eastAsia="en-US"/>
              </w:rPr>
            </w:pPr>
          </w:p>
        </w:tc>
        <w:tc>
          <w:tcPr>
            <w:tcW w:w="764" w:type="pct"/>
            <w:vMerge/>
          </w:tcPr>
          <w:p w:rsidR="005E4C56" w:rsidRPr="00B475C8" w:rsidRDefault="005E4C56" w:rsidP="00C838D3">
            <w:pPr>
              <w:tabs>
                <w:tab w:val="center" w:pos="4677"/>
                <w:tab w:val="right" w:pos="9355"/>
              </w:tabs>
              <w:spacing w:line="240" w:lineRule="auto"/>
              <w:jc w:val="center"/>
              <w:rPr>
                <w:color w:val="22272F"/>
                <w:shd w:val="clear" w:color="auto" w:fill="FFFFFF"/>
                <w:lang w:eastAsia="en-US"/>
              </w:rPr>
            </w:pPr>
          </w:p>
        </w:tc>
        <w:tc>
          <w:tcPr>
            <w:tcW w:w="715" w:type="pct"/>
          </w:tcPr>
          <w:p w:rsidR="005E4C56" w:rsidRPr="00B475C8" w:rsidRDefault="005E4C56" w:rsidP="00C838D3">
            <w:pPr>
              <w:tabs>
                <w:tab w:val="center" w:pos="4677"/>
                <w:tab w:val="right" w:pos="9355"/>
              </w:tabs>
              <w:spacing w:line="240" w:lineRule="auto"/>
              <w:jc w:val="center"/>
              <w:rPr>
                <w:spacing w:val="-2"/>
                <w:lang w:val="en-US" w:eastAsia="en-US"/>
              </w:rPr>
            </w:pPr>
            <w:r w:rsidRPr="005E4C56">
              <w:rPr>
                <w:color w:val="22272F"/>
                <w:shd w:val="clear" w:color="auto" w:fill="FFFFFF"/>
                <w:lang w:eastAsia="en-US"/>
              </w:rPr>
              <w:t>2022 год</w:t>
            </w:r>
          </w:p>
        </w:tc>
        <w:tc>
          <w:tcPr>
            <w:tcW w:w="726" w:type="pct"/>
          </w:tcPr>
          <w:p w:rsidR="005E4C56" w:rsidRPr="00B475C8" w:rsidRDefault="005E4C56" w:rsidP="00C838D3">
            <w:pPr>
              <w:tabs>
                <w:tab w:val="center" w:pos="4677"/>
                <w:tab w:val="right" w:pos="9355"/>
              </w:tabs>
              <w:spacing w:line="240" w:lineRule="auto"/>
              <w:jc w:val="center"/>
              <w:rPr>
                <w:color w:val="22272F"/>
                <w:shd w:val="clear" w:color="auto" w:fill="FFFFFF"/>
                <w:lang w:eastAsia="en-US"/>
              </w:rPr>
            </w:pPr>
            <w:r w:rsidRPr="005E4C56">
              <w:rPr>
                <w:color w:val="22272F"/>
                <w:shd w:val="clear" w:color="auto" w:fill="FFFFFF"/>
                <w:lang w:eastAsia="en-US"/>
              </w:rPr>
              <w:t>202</w:t>
            </w:r>
            <w:r>
              <w:rPr>
                <w:color w:val="22272F"/>
                <w:shd w:val="clear" w:color="auto" w:fill="FFFFFF"/>
                <w:lang w:eastAsia="en-US"/>
              </w:rPr>
              <w:t>3</w:t>
            </w:r>
            <w:r w:rsidRPr="005E4C56">
              <w:rPr>
                <w:color w:val="22272F"/>
                <w:shd w:val="clear" w:color="auto" w:fill="FFFFFF"/>
                <w:lang w:eastAsia="en-US"/>
              </w:rPr>
              <w:t xml:space="preserve"> год</w:t>
            </w:r>
          </w:p>
        </w:tc>
        <w:tc>
          <w:tcPr>
            <w:tcW w:w="667" w:type="pct"/>
          </w:tcPr>
          <w:p w:rsidR="005E4C56" w:rsidRPr="005E4C56" w:rsidRDefault="005E4C56" w:rsidP="00C838D3">
            <w:pPr>
              <w:pStyle w:val="ConsPlusNormal"/>
              <w:jc w:val="center"/>
              <w:rPr>
                <w:rFonts w:ascii="Times New Roman" w:hAnsi="Times New Roman" w:cs="Times New Roman"/>
                <w:color w:val="22272F"/>
                <w:sz w:val="20"/>
                <w:shd w:val="clear" w:color="auto" w:fill="FFFFFF"/>
                <w:lang w:eastAsia="en-US"/>
              </w:rPr>
            </w:pPr>
            <w:r w:rsidRPr="005E4C56">
              <w:rPr>
                <w:rFonts w:ascii="Times New Roman" w:hAnsi="Times New Roman" w:cs="Times New Roman"/>
                <w:color w:val="22272F"/>
                <w:sz w:val="20"/>
                <w:shd w:val="clear" w:color="auto" w:fill="FFFFFF"/>
                <w:lang w:eastAsia="en-US"/>
              </w:rPr>
              <w:t>202</w:t>
            </w:r>
            <w:r>
              <w:rPr>
                <w:rFonts w:ascii="Times New Roman" w:hAnsi="Times New Roman" w:cs="Times New Roman"/>
                <w:color w:val="22272F"/>
                <w:sz w:val="20"/>
                <w:shd w:val="clear" w:color="auto" w:fill="FFFFFF"/>
                <w:lang w:eastAsia="en-US"/>
              </w:rPr>
              <w:t>4</w:t>
            </w:r>
            <w:r w:rsidRPr="005E4C56">
              <w:rPr>
                <w:rFonts w:ascii="Times New Roman" w:hAnsi="Times New Roman" w:cs="Times New Roman"/>
                <w:color w:val="22272F"/>
                <w:sz w:val="20"/>
                <w:shd w:val="clear" w:color="auto" w:fill="FFFFFF"/>
                <w:lang w:eastAsia="en-US"/>
              </w:rPr>
              <w:t xml:space="preserve"> год</w:t>
            </w:r>
          </w:p>
        </w:tc>
      </w:tr>
      <w:tr w:rsidR="00FF6849" w:rsidRPr="00B475C8" w:rsidTr="005E4C56">
        <w:trPr>
          <w:trHeight w:val="282"/>
          <w:tblHeader/>
          <w:jc w:val="center"/>
        </w:trPr>
        <w:tc>
          <w:tcPr>
            <w:tcW w:w="254" w:type="pct"/>
          </w:tcPr>
          <w:p w:rsidR="00FF6849" w:rsidRPr="00B475C8" w:rsidRDefault="00FF6849" w:rsidP="00C838D3">
            <w:pPr>
              <w:tabs>
                <w:tab w:val="center" w:pos="4677"/>
                <w:tab w:val="right" w:pos="9355"/>
              </w:tabs>
              <w:spacing w:line="240" w:lineRule="auto"/>
              <w:jc w:val="center"/>
              <w:rPr>
                <w:lang w:eastAsia="en-US"/>
              </w:rPr>
            </w:pPr>
            <w:r w:rsidRPr="00B475C8">
              <w:rPr>
                <w:lang w:eastAsia="en-US"/>
              </w:rPr>
              <w:t>1</w:t>
            </w:r>
          </w:p>
        </w:tc>
        <w:tc>
          <w:tcPr>
            <w:tcW w:w="1239" w:type="pct"/>
            <w:vAlign w:val="center"/>
          </w:tcPr>
          <w:p w:rsidR="00FF6849" w:rsidRPr="00B475C8" w:rsidRDefault="00FF6849" w:rsidP="00C838D3">
            <w:pPr>
              <w:tabs>
                <w:tab w:val="center" w:pos="4677"/>
                <w:tab w:val="right" w:pos="9355"/>
              </w:tabs>
              <w:spacing w:line="240" w:lineRule="auto"/>
              <w:jc w:val="center"/>
              <w:rPr>
                <w:lang w:eastAsia="en-US"/>
              </w:rPr>
            </w:pPr>
            <w:r w:rsidRPr="00B475C8">
              <w:rPr>
                <w:lang w:eastAsia="en-US"/>
              </w:rPr>
              <w:t>2</w:t>
            </w:r>
          </w:p>
        </w:tc>
        <w:tc>
          <w:tcPr>
            <w:tcW w:w="635" w:type="pct"/>
          </w:tcPr>
          <w:p w:rsidR="00FF6849" w:rsidRPr="00B475C8" w:rsidRDefault="00FF6849" w:rsidP="00C838D3">
            <w:pPr>
              <w:tabs>
                <w:tab w:val="center" w:pos="4677"/>
                <w:tab w:val="right" w:pos="9355"/>
              </w:tabs>
              <w:spacing w:line="240" w:lineRule="auto"/>
              <w:jc w:val="center"/>
              <w:rPr>
                <w:spacing w:val="-2"/>
                <w:lang w:eastAsia="en-US"/>
              </w:rPr>
            </w:pPr>
            <w:r w:rsidRPr="00B475C8">
              <w:rPr>
                <w:spacing w:val="-2"/>
                <w:lang w:eastAsia="en-US"/>
              </w:rPr>
              <w:t>3</w:t>
            </w:r>
          </w:p>
        </w:tc>
        <w:tc>
          <w:tcPr>
            <w:tcW w:w="764" w:type="pct"/>
          </w:tcPr>
          <w:p w:rsidR="00FF6849" w:rsidRPr="00B475C8" w:rsidRDefault="00FF6849" w:rsidP="00C838D3">
            <w:pPr>
              <w:tabs>
                <w:tab w:val="center" w:pos="4677"/>
                <w:tab w:val="right" w:pos="9355"/>
              </w:tabs>
              <w:spacing w:line="240" w:lineRule="auto"/>
              <w:jc w:val="center"/>
              <w:rPr>
                <w:spacing w:val="-2"/>
                <w:lang w:eastAsia="en-US"/>
              </w:rPr>
            </w:pPr>
            <w:r w:rsidRPr="00B475C8">
              <w:rPr>
                <w:spacing w:val="-2"/>
                <w:lang w:eastAsia="en-US"/>
              </w:rPr>
              <w:t>4</w:t>
            </w:r>
          </w:p>
        </w:tc>
        <w:tc>
          <w:tcPr>
            <w:tcW w:w="715" w:type="pct"/>
            <w:vAlign w:val="center"/>
          </w:tcPr>
          <w:p w:rsidR="00FF6849" w:rsidRPr="00B475C8" w:rsidRDefault="00FF6849" w:rsidP="00C838D3">
            <w:pPr>
              <w:tabs>
                <w:tab w:val="center" w:pos="4677"/>
                <w:tab w:val="right" w:pos="9355"/>
              </w:tabs>
              <w:spacing w:line="240" w:lineRule="auto"/>
              <w:jc w:val="center"/>
              <w:rPr>
                <w:spacing w:val="-2"/>
                <w:lang w:eastAsia="en-US"/>
              </w:rPr>
            </w:pPr>
            <w:r w:rsidRPr="00B475C8">
              <w:rPr>
                <w:spacing w:val="-2"/>
                <w:lang w:eastAsia="en-US"/>
              </w:rPr>
              <w:t>5</w:t>
            </w:r>
          </w:p>
        </w:tc>
        <w:tc>
          <w:tcPr>
            <w:tcW w:w="726" w:type="pct"/>
            <w:vAlign w:val="center"/>
          </w:tcPr>
          <w:p w:rsidR="00FF6849" w:rsidRPr="00B475C8" w:rsidRDefault="00FF6849" w:rsidP="00C838D3">
            <w:pPr>
              <w:tabs>
                <w:tab w:val="center" w:pos="4677"/>
                <w:tab w:val="right" w:pos="9355"/>
              </w:tabs>
              <w:spacing w:line="240" w:lineRule="auto"/>
              <w:jc w:val="center"/>
              <w:rPr>
                <w:spacing w:val="-2"/>
                <w:lang w:eastAsia="en-US"/>
              </w:rPr>
            </w:pPr>
            <w:r w:rsidRPr="00B475C8">
              <w:rPr>
                <w:spacing w:val="-2"/>
                <w:lang w:eastAsia="en-US"/>
              </w:rPr>
              <w:t>6</w:t>
            </w:r>
          </w:p>
        </w:tc>
        <w:tc>
          <w:tcPr>
            <w:tcW w:w="667" w:type="pct"/>
            <w:vAlign w:val="center"/>
          </w:tcPr>
          <w:p w:rsidR="00FF6849" w:rsidRPr="00B475C8" w:rsidRDefault="00FF6849" w:rsidP="00C838D3">
            <w:pPr>
              <w:tabs>
                <w:tab w:val="center" w:pos="4677"/>
                <w:tab w:val="right" w:pos="9355"/>
              </w:tabs>
              <w:spacing w:line="240" w:lineRule="auto"/>
              <w:jc w:val="center"/>
              <w:rPr>
                <w:lang w:eastAsia="en-US"/>
              </w:rPr>
            </w:pPr>
            <w:r w:rsidRPr="00B475C8">
              <w:rPr>
                <w:lang w:eastAsia="en-US"/>
              </w:rPr>
              <w:t>7</w:t>
            </w:r>
          </w:p>
        </w:tc>
      </w:tr>
      <w:tr w:rsidR="0012217C" w:rsidRPr="00B475C8" w:rsidTr="005E4C56">
        <w:trPr>
          <w:trHeight w:val="433"/>
          <w:jc w:val="center"/>
        </w:trPr>
        <w:tc>
          <w:tcPr>
            <w:tcW w:w="254" w:type="pct"/>
          </w:tcPr>
          <w:p w:rsidR="0012217C" w:rsidRPr="005E4C56" w:rsidRDefault="0012217C" w:rsidP="00C838D3">
            <w:pPr>
              <w:tabs>
                <w:tab w:val="center" w:pos="4677"/>
                <w:tab w:val="right" w:pos="9355"/>
              </w:tabs>
              <w:spacing w:line="240" w:lineRule="auto"/>
              <w:rPr>
                <w:spacing w:val="-2"/>
                <w:lang w:eastAsia="en-US"/>
              </w:rPr>
            </w:pPr>
            <w:r w:rsidRPr="005E4C56">
              <w:rPr>
                <w:spacing w:val="-2"/>
                <w:lang w:eastAsia="en-US"/>
              </w:rPr>
              <w:lastRenderedPageBreak/>
              <w:t>1.</w:t>
            </w:r>
          </w:p>
        </w:tc>
        <w:tc>
          <w:tcPr>
            <w:tcW w:w="1239" w:type="pct"/>
          </w:tcPr>
          <w:p w:rsidR="006769AD" w:rsidRDefault="006769AD" w:rsidP="00C838D3">
            <w:pPr>
              <w:pStyle w:val="ConsPlusNormal"/>
              <w:rPr>
                <w:rFonts w:ascii="Times New Roman" w:hAnsi="Times New Roman" w:cs="Times New Roman"/>
                <w:b/>
                <w:sz w:val="20"/>
                <w:lang w:eastAsia="en-US"/>
              </w:rPr>
            </w:pPr>
            <w:r>
              <w:rPr>
                <w:rFonts w:ascii="Times New Roman" w:hAnsi="Times New Roman" w:cs="Times New Roman"/>
                <w:b/>
                <w:sz w:val="20"/>
                <w:lang w:eastAsia="en-US"/>
              </w:rPr>
              <w:t>Показатель</w:t>
            </w:r>
            <w:r w:rsidR="005E4C56" w:rsidRPr="00C90E0B">
              <w:rPr>
                <w:rFonts w:ascii="Times New Roman" w:hAnsi="Times New Roman" w:cs="Times New Roman"/>
                <w:b/>
                <w:sz w:val="20"/>
                <w:lang w:eastAsia="en-US"/>
              </w:rPr>
              <w:t>.</w:t>
            </w:r>
          </w:p>
          <w:p w:rsidR="0012217C" w:rsidRPr="00C90E0B" w:rsidRDefault="0012217C" w:rsidP="00C838D3">
            <w:pPr>
              <w:pStyle w:val="ConsPlusNormal"/>
              <w:rPr>
                <w:rFonts w:ascii="Times New Roman" w:hAnsi="Times New Roman" w:cs="Times New Roman"/>
                <w:sz w:val="20"/>
              </w:rPr>
            </w:pPr>
            <w:r w:rsidRPr="00C90E0B">
              <w:rPr>
                <w:rFonts w:ascii="Times New Roman" w:hAnsi="Times New Roman" w:cs="Times New Roman"/>
                <w:sz w:val="20"/>
              </w:rPr>
              <w:t>Количество обучающихся по образовательным программам начального общего, основного общего, среднего общего образования в муниципальных общеобразовательных организациях</w:t>
            </w:r>
          </w:p>
        </w:tc>
        <w:tc>
          <w:tcPr>
            <w:tcW w:w="635" w:type="pct"/>
          </w:tcPr>
          <w:p w:rsidR="0012217C" w:rsidRPr="005E4C56" w:rsidRDefault="0012217C" w:rsidP="00C838D3">
            <w:pPr>
              <w:pStyle w:val="ConsPlusNormal"/>
              <w:jc w:val="both"/>
              <w:rPr>
                <w:rFonts w:ascii="Times New Roman" w:hAnsi="Times New Roman" w:cs="Times New Roman"/>
                <w:sz w:val="20"/>
              </w:rPr>
            </w:pPr>
            <w:r w:rsidRPr="005E4C56">
              <w:rPr>
                <w:rFonts w:ascii="Times New Roman" w:hAnsi="Times New Roman" w:cs="Times New Roman"/>
                <w:sz w:val="20"/>
              </w:rPr>
              <w:t>человек</w:t>
            </w:r>
          </w:p>
        </w:tc>
        <w:tc>
          <w:tcPr>
            <w:tcW w:w="764" w:type="pct"/>
          </w:tcPr>
          <w:p w:rsidR="0012217C" w:rsidRPr="005E4C56" w:rsidRDefault="0012217C" w:rsidP="00C838D3">
            <w:pPr>
              <w:tabs>
                <w:tab w:val="center" w:pos="4677"/>
                <w:tab w:val="right" w:pos="9355"/>
              </w:tabs>
              <w:spacing w:line="240" w:lineRule="auto"/>
              <w:jc w:val="center"/>
              <w:rPr>
                <w:lang w:eastAsia="en-US"/>
              </w:rPr>
            </w:pPr>
            <w:r w:rsidRPr="005E4C56">
              <w:rPr>
                <w:lang w:eastAsia="en-US"/>
              </w:rPr>
              <w:t>856</w:t>
            </w:r>
          </w:p>
        </w:tc>
        <w:tc>
          <w:tcPr>
            <w:tcW w:w="715" w:type="pct"/>
          </w:tcPr>
          <w:p w:rsidR="0012217C" w:rsidRPr="005E4C56" w:rsidRDefault="005E4C56" w:rsidP="00C838D3">
            <w:pPr>
              <w:tabs>
                <w:tab w:val="center" w:pos="4677"/>
                <w:tab w:val="right" w:pos="9355"/>
              </w:tabs>
              <w:spacing w:line="240" w:lineRule="auto"/>
              <w:jc w:val="center"/>
              <w:rPr>
                <w:lang w:eastAsia="en-US"/>
              </w:rPr>
            </w:pPr>
            <w:r>
              <w:rPr>
                <w:lang w:eastAsia="en-US"/>
              </w:rPr>
              <w:t>865</w:t>
            </w:r>
          </w:p>
        </w:tc>
        <w:tc>
          <w:tcPr>
            <w:tcW w:w="726" w:type="pct"/>
          </w:tcPr>
          <w:p w:rsidR="0012217C" w:rsidRPr="005E4C56" w:rsidRDefault="005E4C56" w:rsidP="00C838D3">
            <w:pPr>
              <w:tabs>
                <w:tab w:val="center" w:pos="4677"/>
                <w:tab w:val="right" w:pos="9355"/>
              </w:tabs>
              <w:spacing w:line="240" w:lineRule="auto"/>
              <w:jc w:val="center"/>
              <w:rPr>
                <w:lang w:eastAsia="en-US"/>
              </w:rPr>
            </w:pPr>
            <w:r>
              <w:rPr>
                <w:lang w:eastAsia="en-US"/>
              </w:rPr>
              <w:t>868</w:t>
            </w:r>
          </w:p>
        </w:tc>
        <w:tc>
          <w:tcPr>
            <w:tcW w:w="667" w:type="pct"/>
          </w:tcPr>
          <w:p w:rsidR="0012217C" w:rsidRPr="005E4C56" w:rsidRDefault="005E4C56" w:rsidP="00C838D3">
            <w:pPr>
              <w:tabs>
                <w:tab w:val="center" w:pos="4677"/>
                <w:tab w:val="right" w:pos="9355"/>
              </w:tabs>
              <w:spacing w:line="240" w:lineRule="auto"/>
              <w:jc w:val="center"/>
              <w:rPr>
                <w:lang w:eastAsia="en-US"/>
              </w:rPr>
            </w:pPr>
            <w:r>
              <w:rPr>
                <w:lang w:eastAsia="en-US"/>
              </w:rPr>
              <w:t>875</w:t>
            </w:r>
          </w:p>
        </w:tc>
      </w:tr>
      <w:tr w:rsidR="00220BF6" w:rsidRPr="00B475C8" w:rsidTr="005E4C56">
        <w:trPr>
          <w:trHeight w:val="433"/>
          <w:jc w:val="center"/>
        </w:trPr>
        <w:tc>
          <w:tcPr>
            <w:tcW w:w="254" w:type="pct"/>
          </w:tcPr>
          <w:p w:rsidR="00220BF6" w:rsidRPr="005E4C56" w:rsidRDefault="00220BF6" w:rsidP="00C838D3">
            <w:pPr>
              <w:tabs>
                <w:tab w:val="center" w:pos="4677"/>
                <w:tab w:val="right" w:pos="9355"/>
              </w:tabs>
              <w:spacing w:line="240" w:lineRule="auto"/>
              <w:rPr>
                <w:spacing w:val="-2"/>
                <w:lang w:eastAsia="en-US"/>
              </w:rPr>
            </w:pPr>
            <w:r w:rsidRPr="005E4C56">
              <w:rPr>
                <w:spacing w:val="-2"/>
                <w:lang w:eastAsia="en-US"/>
              </w:rPr>
              <w:t>2.</w:t>
            </w:r>
          </w:p>
        </w:tc>
        <w:tc>
          <w:tcPr>
            <w:tcW w:w="1239" w:type="pct"/>
          </w:tcPr>
          <w:p w:rsidR="001A7EE3" w:rsidRDefault="001A7EE3" w:rsidP="00C838D3">
            <w:pPr>
              <w:pStyle w:val="ConsPlusNormal"/>
              <w:jc w:val="both"/>
              <w:rPr>
                <w:rFonts w:ascii="Times New Roman" w:hAnsi="Times New Roman" w:cs="Times New Roman"/>
                <w:sz w:val="20"/>
                <w:lang w:eastAsia="en-US"/>
              </w:rPr>
            </w:pPr>
            <w:r w:rsidRPr="00A37807">
              <w:rPr>
                <w:rFonts w:ascii="Times New Roman" w:hAnsi="Times New Roman" w:cs="Times New Roman"/>
                <w:b/>
                <w:sz w:val="20"/>
                <w:lang w:eastAsia="en-US"/>
              </w:rPr>
              <w:t xml:space="preserve">Показатель </w:t>
            </w:r>
            <w:r>
              <w:rPr>
                <w:rFonts w:ascii="Times New Roman" w:hAnsi="Times New Roman" w:cs="Times New Roman"/>
                <w:b/>
                <w:sz w:val="20"/>
                <w:lang w:eastAsia="en-US"/>
              </w:rPr>
              <w:t>2</w:t>
            </w:r>
            <w:r w:rsidRPr="00A37807">
              <w:rPr>
                <w:rFonts w:ascii="Times New Roman" w:hAnsi="Times New Roman" w:cs="Times New Roman"/>
                <w:b/>
                <w:sz w:val="20"/>
                <w:lang w:eastAsia="en-US"/>
              </w:rPr>
              <w:t>.</w:t>
            </w:r>
          </w:p>
          <w:p w:rsidR="00220BF6" w:rsidRPr="00C90E0B" w:rsidRDefault="00220BF6" w:rsidP="00C838D3">
            <w:pPr>
              <w:pStyle w:val="ConsPlusNormal"/>
              <w:jc w:val="both"/>
              <w:rPr>
                <w:rFonts w:ascii="Times New Roman" w:hAnsi="Times New Roman" w:cs="Times New Roman"/>
                <w:sz w:val="20"/>
              </w:rPr>
            </w:pPr>
            <w:r w:rsidRPr="00C90E0B">
              <w:rPr>
                <w:rFonts w:ascii="Times New Roman" w:hAnsi="Times New Roman" w:cs="Times New Roman"/>
                <w:sz w:val="20"/>
              </w:rPr>
              <w:t>Доля педагогических работников муниципальных общеобразовательных организаций, получивших ежемесячное денежное вознаграждение за классное руководство в размере 5000 рублей, в общей численности педагогических работников такой категории</w:t>
            </w:r>
          </w:p>
        </w:tc>
        <w:tc>
          <w:tcPr>
            <w:tcW w:w="635" w:type="pct"/>
          </w:tcPr>
          <w:p w:rsidR="00220BF6" w:rsidRPr="005E4C56" w:rsidRDefault="00220BF6" w:rsidP="00C838D3">
            <w:pPr>
              <w:pStyle w:val="ConsPlusNormal"/>
              <w:jc w:val="both"/>
              <w:rPr>
                <w:rFonts w:ascii="Times New Roman" w:hAnsi="Times New Roman" w:cs="Times New Roman"/>
                <w:sz w:val="20"/>
              </w:rPr>
            </w:pPr>
            <w:r w:rsidRPr="005E4C56">
              <w:rPr>
                <w:rFonts w:ascii="Times New Roman" w:hAnsi="Times New Roman" w:cs="Times New Roman"/>
                <w:sz w:val="20"/>
              </w:rPr>
              <w:t>процентов</w:t>
            </w:r>
          </w:p>
        </w:tc>
        <w:tc>
          <w:tcPr>
            <w:tcW w:w="764" w:type="pct"/>
          </w:tcPr>
          <w:p w:rsidR="00220BF6" w:rsidRPr="005E4C56" w:rsidRDefault="00220BF6" w:rsidP="00C838D3">
            <w:pPr>
              <w:pStyle w:val="ConsPlusNormal"/>
              <w:jc w:val="center"/>
              <w:rPr>
                <w:rFonts w:ascii="Times New Roman" w:hAnsi="Times New Roman" w:cs="Times New Roman"/>
                <w:sz w:val="20"/>
              </w:rPr>
            </w:pPr>
            <w:r w:rsidRPr="005E4C56">
              <w:rPr>
                <w:rFonts w:ascii="Times New Roman" w:hAnsi="Times New Roman" w:cs="Times New Roman"/>
                <w:sz w:val="20"/>
              </w:rPr>
              <w:t>100</w:t>
            </w:r>
          </w:p>
        </w:tc>
        <w:tc>
          <w:tcPr>
            <w:tcW w:w="715" w:type="pct"/>
          </w:tcPr>
          <w:p w:rsidR="00220BF6" w:rsidRPr="005E4C56" w:rsidRDefault="00220BF6" w:rsidP="00C838D3">
            <w:pPr>
              <w:pStyle w:val="ConsPlusNormal"/>
              <w:jc w:val="center"/>
              <w:rPr>
                <w:rFonts w:ascii="Times New Roman" w:hAnsi="Times New Roman" w:cs="Times New Roman"/>
                <w:sz w:val="20"/>
              </w:rPr>
            </w:pPr>
            <w:r w:rsidRPr="005E4C56">
              <w:rPr>
                <w:rFonts w:ascii="Times New Roman" w:hAnsi="Times New Roman" w:cs="Times New Roman"/>
                <w:sz w:val="20"/>
              </w:rPr>
              <w:t>100</w:t>
            </w:r>
          </w:p>
        </w:tc>
        <w:tc>
          <w:tcPr>
            <w:tcW w:w="726" w:type="pct"/>
          </w:tcPr>
          <w:p w:rsidR="00220BF6" w:rsidRPr="005E4C56" w:rsidRDefault="00220BF6" w:rsidP="00C838D3">
            <w:pPr>
              <w:pStyle w:val="ConsPlusNormal"/>
              <w:jc w:val="center"/>
              <w:rPr>
                <w:rFonts w:ascii="Times New Roman" w:hAnsi="Times New Roman" w:cs="Times New Roman"/>
                <w:sz w:val="20"/>
              </w:rPr>
            </w:pPr>
            <w:r w:rsidRPr="005E4C56">
              <w:rPr>
                <w:rFonts w:ascii="Times New Roman" w:hAnsi="Times New Roman" w:cs="Times New Roman"/>
                <w:sz w:val="20"/>
              </w:rPr>
              <w:t>100</w:t>
            </w:r>
          </w:p>
        </w:tc>
        <w:tc>
          <w:tcPr>
            <w:tcW w:w="667" w:type="pct"/>
          </w:tcPr>
          <w:p w:rsidR="00220BF6" w:rsidRPr="005E4C56" w:rsidRDefault="00220BF6" w:rsidP="00C838D3">
            <w:pPr>
              <w:pStyle w:val="ConsPlusNormal"/>
              <w:jc w:val="center"/>
              <w:rPr>
                <w:rFonts w:ascii="Times New Roman" w:hAnsi="Times New Roman" w:cs="Times New Roman"/>
                <w:sz w:val="20"/>
              </w:rPr>
            </w:pPr>
            <w:r w:rsidRPr="005E4C56">
              <w:rPr>
                <w:rFonts w:ascii="Times New Roman" w:hAnsi="Times New Roman" w:cs="Times New Roman"/>
                <w:sz w:val="20"/>
              </w:rPr>
              <w:t>100</w:t>
            </w:r>
          </w:p>
        </w:tc>
      </w:tr>
      <w:tr w:rsidR="00220BF6" w:rsidRPr="00B475C8" w:rsidTr="005E4C56">
        <w:trPr>
          <w:trHeight w:val="433"/>
          <w:jc w:val="center"/>
        </w:trPr>
        <w:tc>
          <w:tcPr>
            <w:tcW w:w="254" w:type="pct"/>
          </w:tcPr>
          <w:p w:rsidR="00220BF6" w:rsidRPr="005E4C56" w:rsidRDefault="00220BF6" w:rsidP="00C838D3">
            <w:pPr>
              <w:tabs>
                <w:tab w:val="center" w:pos="4677"/>
                <w:tab w:val="right" w:pos="9355"/>
              </w:tabs>
              <w:spacing w:line="240" w:lineRule="auto"/>
              <w:rPr>
                <w:spacing w:val="-2"/>
                <w:lang w:eastAsia="en-US"/>
              </w:rPr>
            </w:pPr>
            <w:r w:rsidRPr="005E4C56">
              <w:rPr>
                <w:spacing w:val="-2"/>
                <w:lang w:eastAsia="en-US"/>
              </w:rPr>
              <w:t>3.</w:t>
            </w:r>
          </w:p>
        </w:tc>
        <w:tc>
          <w:tcPr>
            <w:tcW w:w="1239" w:type="pct"/>
          </w:tcPr>
          <w:p w:rsidR="001A7EE3" w:rsidRDefault="001A7EE3" w:rsidP="00C838D3">
            <w:pPr>
              <w:pStyle w:val="ConsPlusNormal"/>
              <w:jc w:val="both"/>
              <w:rPr>
                <w:rFonts w:ascii="Times New Roman" w:hAnsi="Times New Roman" w:cs="Times New Roman"/>
                <w:sz w:val="20"/>
                <w:lang w:eastAsia="en-US"/>
              </w:rPr>
            </w:pPr>
            <w:r w:rsidRPr="00A37807">
              <w:rPr>
                <w:rFonts w:ascii="Times New Roman" w:hAnsi="Times New Roman" w:cs="Times New Roman"/>
                <w:b/>
                <w:sz w:val="20"/>
                <w:lang w:eastAsia="en-US"/>
              </w:rPr>
              <w:t xml:space="preserve">Показатель </w:t>
            </w:r>
            <w:r>
              <w:rPr>
                <w:rFonts w:ascii="Times New Roman" w:hAnsi="Times New Roman" w:cs="Times New Roman"/>
                <w:b/>
                <w:sz w:val="20"/>
                <w:lang w:eastAsia="en-US"/>
              </w:rPr>
              <w:t>3</w:t>
            </w:r>
            <w:r w:rsidRPr="00A37807">
              <w:rPr>
                <w:rFonts w:ascii="Times New Roman" w:hAnsi="Times New Roman" w:cs="Times New Roman"/>
                <w:b/>
                <w:sz w:val="20"/>
                <w:lang w:eastAsia="en-US"/>
              </w:rPr>
              <w:t>.</w:t>
            </w:r>
          </w:p>
          <w:p w:rsidR="00220BF6" w:rsidRPr="00C90E0B" w:rsidRDefault="00220BF6" w:rsidP="00C838D3">
            <w:pPr>
              <w:pStyle w:val="ConsPlusNormal"/>
              <w:jc w:val="both"/>
              <w:rPr>
                <w:rFonts w:ascii="Times New Roman" w:hAnsi="Times New Roman" w:cs="Times New Roman"/>
                <w:sz w:val="20"/>
              </w:rPr>
            </w:pPr>
            <w:r w:rsidRPr="00C90E0B">
              <w:rPr>
                <w:rFonts w:ascii="Times New Roman" w:hAnsi="Times New Roman" w:cs="Times New Roman"/>
                <w:sz w:val="20"/>
              </w:rPr>
              <w:t>Доля обучающихся, получающих начальное общее образование в муниципальных общеобразовательных организациях, получающих бесплатное горячее питание, от общего количества обучающихся, получающих начальное общее образование в муниципальных общеобразовательных организациях</w:t>
            </w:r>
          </w:p>
        </w:tc>
        <w:tc>
          <w:tcPr>
            <w:tcW w:w="635" w:type="pct"/>
          </w:tcPr>
          <w:p w:rsidR="00220BF6" w:rsidRPr="005E4C56" w:rsidRDefault="00220BF6" w:rsidP="00C838D3">
            <w:pPr>
              <w:pStyle w:val="ConsPlusNormal"/>
              <w:jc w:val="both"/>
              <w:rPr>
                <w:rFonts w:ascii="Times New Roman" w:hAnsi="Times New Roman" w:cs="Times New Roman"/>
                <w:sz w:val="20"/>
              </w:rPr>
            </w:pPr>
            <w:r w:rsidRPr="005E4C56">
              <w:rPr>
                <w:rFonts w:ascii="Times New Roman" w:hAnsi="Times New Roman" w:cs="Times New Roman"/>
                <w:sz w:val="20"/>
              </w:rPr>
              <w:t>процентов</w:t>
            </w:r>
          </w:p>
        </w:tc>
        <w:tc>
          <w:tcPr>
            <w:tcW w:w="764" w:type="pct"/>
          </w:tcPr>
          <w:p w:rsidR="00220BF6" w:rsidRPr="005E4C56" w:rsidRDefault="00220BF6" w:rsidP="00C838D3">
            <w:pPr>
              <w:pStyle w:val="ConsPlusNormal"/>
              <w:jc w:val="center"/>
              <w:rPr>
                <w:rFonts w:ascii="Times New Roman" w:hAnsi="Times New Roman" w:cs="Times New Roman"/>
                <w:sz w:val="20"/>
              </w:rPr>
            </w:pPr>
            <w:r w:rsidRPr="005E4C56">
              <w:rPr>
                <w:rFonts w:ascii="Times New Roman" w:hAnsi="Times New Roman" w:cs="Times New Roman"/>
                <w:sz w:val="20"/>
              </w:rPr>
              <w:t>100</w:t>
            </w:r>
          </w:p>
        </w:tc>
        <w:tc>
          <w:tcPr>
            <w:tcW w:w="715" w:type="pct"/>
          </w:tcPr>
          <w:p w:rsidR="00220BF6" w:rsidRPr="005E4C56" w:rsidRDefault="00220BF6" w:rsidP="00C838D3">
            <w:pPr>
              <w:pStyle w:val="ConsPlusNormal"/>
              <w:jc w:val="center"/>
              <w:rPr>
                <w:rFonts w:ascii="Times New Roman" w:hAnsi="Times New Roman" w:cs="Times New Roman"/>
                <w:sz w:val="20"/>
              </w:rPr>
            </w:pPr>
            <w:r w:rsidRPr="005E4C56">
              <w:rPr>
                <w:rFonts w:ascii="Times New Roman" w:hAnsi="Times New Roman" w:cs="Times New Roman"/>
                <w:sz w:val="20"/>
              </w:rPr>
              <w:t>100</w:t>
            </w:r>
          </w:p>
        </w:tc>
        <w:tc>
          <w:tcPr>
            <w:tcW w:w="726" w:type="pct"/>
          </w:tcPr>
          <w:p w:rsidR="00220BF6" w:rsidRPr="005E4C56" w:rsidRDefault="00220BF6" w:rsidP="00C838D3">
            <w:pPr>
              <w:pStyle w:val="ConsPlusNormal"/>
              <w:jc w:val="center"/>
              <w:rPr>
                <w:rFonts w:ascii="Times New Roman" w:hAnsi="Times New Roman" w:cs="Times New Roman"/>
                <w:sz w:val="20"/>
              </w:rPr>
            </w:pPr>
            <w:r w:rsidRPr="005E4C56">
              <w:rPr>
                <w:rFonts w:ascii="Times New Roman" w:hAnsi="Times New Roman" w:cs="Times New Roman"/>
                <w:sz w:val="20"/>
              </w:rPr>
              <w:t>100</w:t>
            </w:r>
          </w:p>
        </w:tc>
        <w:tc>
          <w:tcPr>
            <w:tcW w:w="667" w:type="pct"/>
          </w:tcPr>
          <w:p w:rsidR="00220BF6" w:rsidRPr="005E4C56" w:rsidRDefault="00220BF6" w:rsidP="00C838D3">
            <w:pPr>
              <w:pStyle w:val="ConsPlusNormal"/>
              <w:jc w:val="center"/>
              <w:rPr>
                <w:rFonts w:ascii="Times New Roman" w:hAnsi="Times New Roman" w:cs="Times New Roman"/>
                <w:sz w:val="20"/>
              </w:rPr>
            </w:pPr>
            <w:r w:rsidRPr="005E4C56">
              <w:rPr>
                <w:rFonts w:ascii="Times New Roman" w:hAnsi="Times New Roman" w:cs="Times New Roman"/>
                <w:sz w:val="20"/>
              </w:rPr>
              <w:t>100</w:t>
            </w:r>
          </w:p>
        </w:tc>
      </w:tr>
      <w:tr w:rsidR="00220BF6" w:rsidRPr="00B475C8" w:rsidTr="005E4C56">
        <w:trPr>
          <w:trHeight w:val="433"/>
          <w:jc w:val="center"/>
        </w:trPr>
        <w:tc>
          <w:tcPr>
            <w:tcW w:w="254" w:type="pct"/>
          </w:tcPr>
          <w:p w:rsidR="00220BF6" w:rsidRPr="005E4C56" w:rsidRDefault="00220BF6" w:rsidP="00C838D3">
            <w:pPr>
              <w:tabs>
                <w:tab w:val="center" w:pos="4677"/>
                <w:tab w:val="right" w:pos="9355"/>
              </w:tabs>
              <w:spacing w:line="240" w:lineRule="auto"/>
              <w:rPr>
                <w:spacing w:val="-2"/>
                <w:lang w:eastAsia="en-US"/>
              </w:rPr>
            </w:pPr>
            <w:r w:rsidRPr="005E4C56">
              <w:rPr>
                <w:spacing w:val="-2"/>
                <w:lang w:eastAsia="en-US"/>
              </w:rPr>
              <w:t>4.</w:t>
            </w:r>
          </w:p>
        </w:tc>
        <w:tc>
          <w:tcPr>
            <w:tcW w:w="1239" w:type="pct"/>
          </w:tcPr>
          <w:p w:rsidR="001A7EE3" w:rsidRDefault="001A7EE3" w:rsidP="00C838D3">
            <w:pPr>
              <w:pStyle w:val="ConsPlusNormal"/>
              <w:jc w:val="both"/>
              <w:rPr>
                <w:rFonts w:ascii="Times New Roman" w:hAnsi="Times New Roman" w:cs="Times New Roman"/>
                <w:sz w:val="20"/>
                <w:lang w:eastAsia="en-US"/>
              </w:rPr>
            </w:pPr>
            <w:r w:rsidRPr="00A37807">
              <w:rPr>
                <w:rFonts w:ascii="Times New Roman" w:hAnsi="Times New Roman" w:cs="Times New Roman"/>
                <w:b/>
                <w:sz w:val="20"/>
                <w:lang w:eastAsia="en-US"/>
              </w:rPr>
              <w:t xml:space="preserve">Показатель </w:t>
            </w:r>
            <w:r>
              <w:rPr>
                <w:rFonts w:ascii="Times New Roman" w:hAnsi="Times New Roman" w:cs="Times New Roman"/>
                <w:b/>
                <w:sz w:val="20"/>
                <w:lang w:eastAsia="en-US"/>
              </w:rPr>
              <w:t>4</w:t>
            </w:r>
            <w:r w:rsidRPr="00A37807">
              <w:rPr>
                <w:rFonts w:ascii="Times New Roman" w:hAnsi="Times New Roman" w:cs="Times New Roman"/>
                <w:b/>
                <w:sz w:val="20"/>
                <w:lang w:eastAsia="en-US"/>
              </w:rPr>
              <w:t>.</w:t>
            </w:r>
          </w:p>
          <w:p w:rsidR="00220BF6" w:rsidRPr="00C90E0B" w:rsidRDefault="00220BF6" w:rsidP="00C838D3">
            <w:pPr>
              <w:pStyle w:val="ConsPlusNormal"/>
              <w:jc w:val="both"/>
              <w:rPr>
                <w:rFonts w:ascii="Times New Roman" w:hAnsi="Times New Roman" w:cs="Times New Roman"/>
                <w:sz w:val="20"/>
              </w:rPr>
            </w:pPr>
            <w:r w:rsidRPr="00C90E0B">
              <w:rPr>
                <w:rFonts w:ascii="Times New Roman" w:hAnsi="Times New Roman" w:cs="Times New Roman"/>
                <w:sz w:val="20"/>
              </w:rPr>
              <w:t>Удельный вес лиц, прошедших государственную итоговую аттестацию, в общем объеме обучающихся в общеобразовательных организациях Холм-Жирковского района</w:t>
            </w:r>
          </w:p>
        </w:tc>
        <w:tc>
          <w:tcPr>
            <w:tcW w:w="635" w:type="pct"/>
          </w:tcPr>
          <w:p w:rsidR="00220BF6" w:rsidRPr="005E4C56" w:rsidRDefault="00220BF6" w:rsidP="00C838D3">
            <w:pPr>
              <w:pStyle w:val="ConsPlusNormal"/>
              <w:jc w:val="both"/>
              <w:rPr>
                <w:rFonts w:ascii="Times New Roman" w:hAnsi="Times New Roman" w:cs="Times New Roman"/>
                <w:sz w:val="20"/>
              </w:rPr>
            </w:pPr>
            <w:r w:rsidRPr="005E4C56">
              <w:rPr>
                <w:rFonts w:ascii="Times New Roman" w:hAnsi="Times New Roman" w:cs="Times New Roman"/>
                <w:sz w:val="20"/>
              </w:rPr>
              <w:t>процентов</w:t>
            </w:r>
          </w:p>
        </w:tc>
        <w:tc>
          <w:tcPr>
            <w:tcW w:w="764" w:type="pct"/>
          </w:tcPr>
          <w:p w:rsidR="00220BF6" w:rsidRPr="005E4C56" w:rsidRDefault="005E4C56" w:rsidP="00C838D3">
            <w:pPr>
              <w:pStyle w:val="ConsPlusNormal"/>
              <w:jc w:val="center"/>
              <w:rPr>
                <w:rFonts w:ascii="Times New Roman" w:hAnsi="Times New Roman" w:cs="Times New Roman"/>
                <w:sz w:val="20"/>
              </w:rPr>
            </w:pPr>
            <w:r>
              <w:rPr>
                <w:rFonts w:ascii="Times New Roman" w:hAnsi="Times New Roman" w:cs="Times New Roman"/>
                <w:sz w:val="20"/>
              </w:rPr>
              <w:t>99</w:t>
            </w:r>
          </w:p>
        </w:tc>
        <w:tc>
          <w:tcPr>
            <w:tcW w:w="715" w:type="pct"/>
          </w:tcPr>
          <w:p w:rsidR="00220BF6" w:rsidRPr="005E4C56" w:rsidRDefault="005E4C56" w:rsidP="00C838D3">
            <w:pPr>
              <w:pStyle w:val="ConsPlusNormal"/>
              <w:jc w:val="center"/>
              <w:rPr>
                <w:rFonts w:ascii="Times New Roman" w:hAnsi="Times New Roman" w:cs="Times New Roman"/>
                <w:sz w:val="20"/>
              </w:rPr>
            </w:pPr>
            <w:r>
              <w:rPr>
                <w:rFonts w:ascii="Times New Roman" w:hAnsi="Times New Roman" w:cs="Times New Roman"/>
                <w:sz w:val="20"/>
              </w:rPr>
              <w:t>99</w:t>
            </w:r>
          </w:p>
        </w:tc>
        <w:tc>
          <w:tcPr>
            <w:tcW w:w="726" w:type="pct"/>
          </w:tcPr>
          <w:p w:rsidR="00220BF6" w:rsidRPr="005E4C56" w:rsidRDefault="005E4C56" w:rsidP="00C838D3">
            <w:pPr>
              <w:pStyle w:val="ConsPlusNormal"/>
              <w:jc w:val="center"/>
              <w:rPr>
                <w:rFonts w:ascii="Times New Roman" w:hAnsi="Times New Roman" w:cs="Times New Roman"/>
                <w:sz w:val="20"/>
              </w:rPr>
            </w:pPr>
            <w:r>
              <w:rPr>
                <w:rFonts w:ascii="Times New Roman" w:hAnsi="Times New Roman" w:cs="Times New Roman"/>
                <w:sz w:val="20"/>
              </w:rPr>
              <w:t>99</w:t>
            </w:r>
          </w:p>
        </w:tc>
        <w:tc>
          <w:tcPr>
            <w:tcW w:w="667" w:type="pct"/>
          </w:tcPr>
          <w:p w:rsidR="00220BF6" w:rsidRPr="005E4C56" w:rsidRDefault="005E4C56" w:rsidP="00C838D3">
            <w:pPr>
              <w:pStyle w:val="ConsPlusNormal"/>
              <w:jc w:val="center"/>
              <w:rPr>
                <w:rFonts w:ascii="Times New Roman" w:hAnsi="Times New Roman" w:cs="Times New Roman"/>
                <w:sz w:val="20"/>
              </w:rPr>
            </w:pPr>
            <w:r>
              <w:rPr>
                <w:rFonts w:ascii="Times New Roman" w:hAnsi="Times New Roman" w:cs="Times New Roman"/>
                <w:sz w:val="20"/>
              </w:rPr>
              <w:t>99</w:t>
            </w:r>
          </w:p>
        </w:tc>
      </w:tr>
      <w:tr w:rsidR="00220BF6" w:rsidRPr="00B475C8" w:rsidTr="005E4C56">
        <w:trPr>
          <w:trHeight w:val="433"/>
          <w:jc w:val="center"/>
        </w:trPr>
        <w:tc>
          <w:tcPr>
            <w:tcW w:w="254" w:type="pct"/>
          </w:tcPr>
          <w:p w:rsidR="00220BF6" w:rsidRPr="005E4C56" w:rsidRDefault="00220BF6" w:rsidP="00C838D3">
            <w:pPr>
              <w:tabs>
                <w:tab w:val="center" w:pos="4677"/>
                <w:tab w:val="right" w:pos="9355"/>
              </w:tabs>
              <w:spacing w:line="240" w:lineRule="auto"/>
              <w:rPr>
                <w:spacing w:val="-2"/>
                <w:lang w:eastAsia="en-US"/>
              </w:rPr>
            </w:pPr>
            <w:r w:rsidRPr="005E4C56">
              <w:rPr>
                <w:spacing w:val="-2"/>
                <w:lang w:eastAsia="en-US"/>
              </w:rPr>
              <w:t>5.</w:t>
            </w:r>
          </w:p>
        </w:tc>
        <w:tc>
          <w:tcPr>
            <w:tcW w:w="1239" w:type="pct"/>
          </w:tcPr>
          <w:p w:rsidR="001A7EE3" w:rsidRDefault="001A7EE3" w:rsidP="00C838D3">
            <w:pPr>
              <w:pStyle w:val="ConsPlusNormal"/>
              <w:jc w:val="both"/>
              <w:rPr>
                <w:rFonts w:ascii="Times New Roman" w:hAnsi="Times New Roman" w:cs="Times New Roman"/>
                <w:sz w:val="20"/>
                <w:lang w:eastAsia="en-US"/>
              </w:rPr>
            </w:pPr>
            <w:r w:rsidRPr="00A37807">
              <w:rPr>
                <w:rFonts w:ascii="Times New Roman" w:hAnsi="Times New Roman" w:cs="Times New Roman"/>
                <w:b/>
                <w:sz w:val="20"/>
                <w:lang w:eastAsia="en-US"/>
              </w:rPr>
              <w:t xml:space="preserve">Показатель </w:t>
            </w:r>
            <w:r>
              <w:rPr>
                <w:rFonts w:ascii="Times New Roman" w:hAnsi="Times New Roman" w:cs="Times New Roman"/>
                <w:b/>
                <w:sz w:val="20"/>
                <w:lang w:eastAsia="en-US"/>
              </w:rPr>
              <w:t>5</w:t>
            </w:r>
            <w:r w:rsidRPr="00A37807">
              <w:rPr>
                <w:rFonts w:ascii="Times New Roman" w:hAnsi="Times New Roman" w:cs="Times New Roman"/>
                <w:b/>
                <w:sz w:val="20"/>
                <w:lang w:eastAsia="en-US"/>
              </w:rPr>
              <w:t>.</w:t>
            </w:r>
          </w:p>
          <w:p w:rsidR="00220BF6" w:rsidRPr="00C90E0B" w:rsidRDefault="00220BF6" w:rsidP="00C838D3">
            <w:pPr>
              <w:pStyle w:val="ConsPlusNormal"/>
              <w:jc w:val="both"/>
              <w:rPr>
                <w:rFonts w:ascii="Times New Roman" w:hAnsi="Times New Roman" w:cs="Times New Roman"/>
                <w:sz w:val="20"/>
              </w:rPr>
            </w:pPr>
            <w:r w:rsidRPr="00C90E0B">
              <w:rPr>
                <w:rFonts w:ascii="Times New Roman" w:hAnsi="Times New Roman" w:cs="Times New Roman"/>
                <w:sz w:val="20"/>
              </w:rPr>
              <w:t xml:space="preserve">Удельный вес учащихся муниципальных общеобразовательных </w:t>
            </w:r>
            <w:r w:rsidRPr="00C90E0B">
              <w:rPr>
                <w:rFonts w:ascii="Times New Roman" w:hAnsi="Times New Roman" w:cs="Times New Roman"/>
                <w:sz w:val="20"/>
              </w:rPr>
              <w:lastRenderedPageBreak/>
              <w:t>организаций, которым предоставлена возможность обучаться в соответствии с современными требованиями, в общей численности учащихся</w:t>
            </w:r>
          </w:p>
        </w:tc>
        <w:tc>
          <w:tcPr>
            <w:tcW w:w="635" w:type="pct"/>
          </w:tcPr>
          <w:p w:rsidR="00220BF6" w:rsidRPr="005E4C56" w:rsidRDefault="00220BF6" w:rsidP="00C838D3">
            <w:pPr>
              <w:pStyle w:val="ConsPlusNormal"/>
              <w:jc w:val="both"/>
              <w:rPr>
                <w:rFonts w:ascii="Times New Roman" w:hAnsi="Times New Roman" w:cs="Times New Roman"/>
                <w:sz w:val="20"/>
              </w:rPr>
            </w:pPr>
            <w:r w:rsidRPr="005E4C56">
              <w:rPr>
                <w:rFonts w:ascii="Times New Roman" w:hAnsi="Times New Roman" w:cs="Times New Roman"/>
                <w:sz w:val="20"/>
              </w:rPr>
              <w:lastRenderedPageBreak/>
              <w:t>процентов</w:t>
            </w:r>
          </w:p>
        </w:tc>
        <w:tc>
          <w:tcPr>
            <w:tcW w:w="764" w:type="pct"/>
          </w:tcPr>
          <w:p w:rsidR="00220BF6" w:rsidRPr="005E4C56" w:rsidRDefault="00220BF6" w:rsidP="00C838D3">
            <w:pPr>
              <w:pStyle w:val="ConsPlusNormal"/>
              <w:jc w:val="center"/>
              <w:rPr>
                <w:rFonts w:ascii="Times New Roman" w:hAnsi="Times New Roman" w:cs="Times New Roman"/>
                <w:sz w:val="20"/>
              </w:rPr>
            </w:pPr>
            <w:r w:rsidRPr="005E4C56">
              <w:rPr>
                <w:rFonts w:ascii="Times New Roman" w:hAnsi="Times New Roman" w:cs="Times New Roman"/>
                <w:sz w:val="20"/>
              </w:rPr>
              <w:t>100</w:t>
            </w:r>
          </w:p>
        </w:tc>
        <w:tc>
          <w:tcPr>
            <w:tcW w:w="715" w:type="pct"/>
          </w:tcPr>
          <w:p w:rsidR="00220BF6" w:rsidRPr="005E4C56" w:rsidRDefault="00220BF6" w:rsidP="00C838D3">
            <w:pPr>
              <w:pStyle w:val="ConsPlusNormal"/>
              <w:jc w:val="center"/>
              <w:rPr>
                <w:rFonts w:ascii="Times New Roman" w:hAnsi="Times New Roman" w:cs="Times New Roman"/>
                <w:sz w:val="20"/>
              </w:rPr>
            </w:pPr>
            <w:r w:rsidRPr="005E4C56">
              <w:rPr>
                <w:rFonts w:ascii="Times New Roman" w:hAnsi="Times New Roman" w:cs="Times New Roman"/>
                <w:sz w:val="20"/>
              </w:rPr>
              <w:t>100</w:t>
            </w:r>
          </w:p>
        </w:tc>
        <w:tc>
          <w:tcPr>
            <w:tcW w:w="726" w:type="pct"/>
          </w:tcPr>
          <w:p w:rsidR="00220BF6" w:rsidRPr="005E4C56" w:rsidRDefault="00220BF6" w:rsidP="00C838D3">
            <w:pPr>
              <w:pStyle w:val="ConsPlusNormal"/>
              <w:jc w:val="center"/>
              <w:rPr>
                <w:rFonts w:ascii="Times New Roman" w:hAnsi="Times New Roman" w:cs="Times New Roman"/>
                <w:sz w:val="20"/>
              </w:rPr>
            </w:pPr>
            <w:r w:rsidRPr="005E4C56">
              <w:rPr>
                <w:rFonts w:ascii="Times New Roman" w:hAnsi="Times New Roman" w:cs="Times New Roman"/>
                <w:sz w:val="20"/>
              </w:rPr>
              <w:t>100</w:t>
            </w:r>
          </w:p>
        </w:tc>
        <w:tc>
          <w:tcPr>
            <w:tcW w:w="667" w:type="pct"/>
          </w:tcPr>
          <w:p w:rsidR="00220BF6" w:rsidRPr="005E4C56" w:rsidRDefault="00220BF6" w:rsidP="00C838D3">
            <w:pPr>
              <w:pStyle w:val="ConsPlusNormal"/>
              <w:jc w:val="center"/>
              <w:rPr>
                <w:rFonts w:ascii="Times New Roman" w:hAnsi="Times New Roman" w:cs="Times New Roman"/>
                <w:sz w:val="20"/>
              </w:rPr>
            </w:pPr>
            <w:r w:rsidRPr="005E4C56">
              <w:rPr>
                <w:rFonts w:ascii="Times New Roman" w:hAnsi="Times New Roman" w:cs="Times New Roman"/>
                <w:sz w:val="20"/>
              </w:rPr>
              <w:t>100</w:t>
            </w:r>
          </w:p>
        </w:tc>
      </w:tr>
      <w:tr w:rsidR="009B7D79" w:rsidRPr="00B475C8" w:rsidTr="00C90E0B">
        <w:trPr>
          <w:trHeight w:val="433"/>
          <w:jc w:val="center"/>
        </w:trPr>
        <w:tc>
          <w:tcPr>
            <w:tcW w:w="254" w:type="pct"/>
          </w:tcPr>
          <w:p w:rsidR="009B7D79" w:rsidRPr="005E4C56" w:rsidRDefault="00A01390" w:rsidP="00C838D3">
            <w:pPr>
              <w:tabs>
                <w:tab w:val="center" w:pos="4677"/>
                <w:tab w:val="right" w:pos="9355"/>
              </w:tabs>
              <w:spacing w:line="240" w:lineRule="auto"/>
              <w:rPr>
                <w:spacing w:val="-2"/>
                <w:lang w:eastAsia="en-US"/>
              </w:rPr>
            </w:pPr>
            <w:r>
              <w:rPr>
                <w:spacing w:val="-2"/>
                <w:lang w:eastAsia="en-US"/>
              </w:rPr>
              <w:lastRenderedPageBreak/>
              <w:t>6.</w:t>
            </w:r>
          </w:p>
        </w:tc>
        <w:tc>
          <w:tcPr>
            <w:tcW w:w="1239" w:type="pct"/>
          </w:tcPr>
          <w:p w:rsidR="001A7EE3" w:rsidRDefault="001A7EE3" w:rsidP="00C838D3">
            <w:pPr>
              <w:pStyle w:val="ConsPlusNormal"/>
              <w:jc w:val="both"/>
              <w:rPr>
                <w:rFonts w:ascii="Times New Roman" w:hAnsi="Times New Roman" w:cs="Times New Roman"/>
                <w:sz w:val="20"/>
                <w:lang w:eastAsia="en-US"/>
              </w:rPr>
            </w:pPr>
            <w:r w:rsidRPr="00A37807">
              <w:rPr>
                <w:rFonts w:ascii="Times New Roman" w:hAnsi="Times New Roman" w:cs="Times New Roman"/>
                <w:b/>
                <w:sz w:val="20"/>
                <w:lang w:eastAsia="en-US"/>
              </w:rPr>
              <w:t xml:space="preserve">Показатель </w:t>
            </w:r>
            <w:r>
              <w:rPr>
                <w:rFonts w:ascii="Times New Roman" w:hAnsi="Times New Roman" w:cs="Times New Roman"/>
                <w:b/>
                <w:sz w:val="20"/>
                <w:lang w:eastAsia="en-US"/>
              </w:rPr>
              <w:t>6</w:t>
            </w:r>
            <w:r w:rsidRPr="00A37807">
              <w:rPr>
                <w:rFonts w:ascii="Times New Roman" w:hAnsi="Times New Roman" w:cs="Times New Roman"/>
                <w:b/>
                <w:sz w:val="20"/>
                <w:lang w:eastAsia="en-US"/>
              </w:rPr>
              <w:t>.</w:t>
            </w:r>
          </w:p>
          <w:p w:rsidR="009B7D79" w:rsidRPr="00C90E0B" w:rsidRDefault="009B7D79" w:rsidP="00C838D3">
            <w:pPr>
              <w:pStyle w:val="ConsPlusNormal"/>
              <w:jc w:val="both"/>
              <w:rPr>
                <w:rFonts w:ascii="Times New Roman" w:hAnsi="Times New Roman" w:cs="Times New Roman"/>
                <w:sz w:val="20"/>
              </w:rPr>
            </w:pPr>
            <w:r w:rsidRPr="00C90E0B">
              <w:rPr>
                <w:rFonts w:ascii="Times New Roman" w:hAnsi="Times New Roman" w:cs="Times New Roman"/>
                <w:sz w:val="20"/>
              </w:rPr>
              <w:t>Удельный вес выпускников общеобразовательных организаций, награжденных памятными медалями "За особые успехи в учении"</w:t>
            </w:r>
          </w:p>
        </w:tc>
        <w:tc>
          <w:tcPr>
            <w:tcW w:w="635" w:type="pct"/>
          </w:tcPr>
          <w:p w:rsidR="009B7D79" w:rsidRPr="005E4C56" w:rsidRDefault="009B7D79" w:rsidP="00C838D3">
            <w:pPr>
              <w:pStyle w:val="ConsPlusNormal"/>
              <w:jc w:val="both"/>
              <w:rPr>
                <w:rFonts w:ascii="Times New Roman" w:hAnsi="Times New Roman" w:cs="Times New Roman"/>
                <w:sz w:val="20"/>
              </w:rPr>
            </w:pPr>
            <w:r w:rsidRPr="005E4C56">
              <w:rPr>
                <w:rFonts w:ascii="Times New Roman" w:hAnsi="Times New Roman" w:cs="Times New Roman"/>
                <w:sz w:val="20"/>
              </w:rPr>
              <w:t>процентов</w:t>
            </w:r>
          </w:p>
        </w:tc>
        <w:tc>
          <w:tcPr>
            <w:tcW w:w="764" w:type="pct"/>
          </w:tcPr>
          <w:p w:rsidR="009B7D79" w:rsidRPr="00A01390" w:rsidRDefault="0003439B" w:rsidP="00C838D3">
            <w:pPr>
              <w:tabs>
                <w:tab w:val="center" w:pos="4677"/>
                <w:tab w:val="right" w:pos="9355"/>
              </w:tabs>
              <w:spacing w:line="240" w:lineRule="auto"/>
              <w:jc w:val="center"/>
              <w:rPr>
                <w:highlight w:val="yellow"/>
                <w:lang w:eastAsia="en-US"/>
              </w:rPr>
            </w:pPr>
            <w:r w:rsidRPr="0003439B">
              <w:rPr>
                <w:lang w:eastAsia="en-US"/>
              </w:rPr>
              <w:t>22</w:t>
            </w:r>
          </w:p>
        </w:tc>
        <w:tc>
          <w:tcPr>
            <w:tcW w:w="715" w:type="pct"/>
          </w:tcPr>
          <w:p w:rsidR="009B7D79" w:rsidRPr="00A01390" w:rsidRDefault="00C90E0B" w:rsidP="00C838D3">
            <w:pPr>
              <w:tabs>
                <w:tab w:val="center" w:pos="4677"/>
                <w:tab w:val="right" w:pos="9355"/>
              </w:tabs>
              <w:spacing w:line="240" w:lineRule="auto"/>
              <w:jc w:val="center"/>
              <w:rPr>
                <w:highlight w:val="yellow"/>
                <w:lang w:eastAsia="en-US"/>
              </w:rPr>
            </w:pPr>
            <w:r w:rsidRPr="0003439B">
              <w:rPr>
                <w:lang w:eastAsia="en-US"/>
              </w:rPr>
              <w:t>12,</w:t>
            </w:r>
            <w:r w:rsidR="0003439B" w:rsidRPr="0003439B">
              <w:rPr>
                <w:lang w:eastAsia="en-US"/>
              </w:rPr>
              <w:t>1</w:t>
            </w:r>
          </w:p>
        </w:tc>
        <w:tc>
          <w:tcPr>
            <w:tcW w:w="726" w:type="pct"/>
          </w:tcPr>
          <w:p w:rsidR="009B7D79" w:rsidRPr="002A3658" w:rsidRDefault="00C90E0B" w:rsidP="00C838D3">
            <w:pPr>
              <w:tabs>
                <w:tab w:val="center" w:pos="4677"/>
                <w:tab w:val="right" w:pos="9355"/>
              </w:tabs>
              <w:spacing w:line="240" w:lineRule="auto"/>
              <w:jc w:val="center"/>
              <w:rPr>
                <w:lang w:val="en-US" w:eastAsia="en-US"/>
              </w:rPr>
            </w:pPr>
            <w:r w:rsidRPr="0003439B">
              <w:rPr>
                <w:lang w:eastAsia="en-US"/>
              </w:rPr>
              <w:t>13,3</w:t>
            </w:r>
          </w:p>
        </w:tc>
        <w:tc>
          <w:tcPr>
            <w:tcW w:w="667" w:type="pct"/>
          </w:tcPr>
          <w:p w:rsidR="009B7D79" w:rsidRPr="0003439B" w:rsidRDefault="00C90E0B" w:rsidP="00C838D3">
            <w:pPr>
              <w:tabs>
                <w:tab w:val="center" w:pos="4677"/>
                <w:tab w:val="right" w:pos="9355"/>
              </w:tabs>
              <w:spacing w:line="240" w:lineRule="auto"/>
              <w:jc w:val="center"/>
              <w:rPr>
                <w:lang w:eastAsia="en-US"/>
              </w:rPr>
            </w:pPr>
            <w:r w:rsidRPr="0003439B">
              <w:rPr>
                <w:lang w:eastAsia="en-US"/>
              </w:rPr>
              <w:t>13,2</w:t>
            </w:r>
          </w:p>
        </w:tc>
      </w:tr>
    </w:tbl>
    <w:p w:rsidR="00FF6849" w:rsidRPr="00B475C8" w:rsidRDefault="00FF6849" w:rsidP="00C838D3">
      <w:pPr>
        <w:spacing w:line="240" w:lineRule="auto"/>
        <w:rPr>
          <w:lang w:eastAsia="en-US"/>
        </w:rPr>
      </w:pPr>
    </w:p>
    <w:p w:rsidR="00FF6849" w:rsidRDefault="00FF6849" w:rsidP="00C838D3">
      <w:pPr>
        <w:spacing w:line="240" w:lineRule="auto"/>
        <w:rPr>
          <w:lang w:eastAsia="en-US"/>
        </w:rPr>
      </w:pPr>
    </w:p>
    <w:p w:rsidR="00CC6F01" w:rsidRPr="00B475C8" w:rsidRDefault="00CC6F01" w:rsidP="00C838D3">
      <w:pPr>
        <w:spacing w:line="240" w:lineRule="auto"/>
        <w:rPr>
          <w:lang w:eastAsia="en-US"/>
        </w:rPr>
      </w:pPr>
    </w:p>
    <w:p w:rsidR="00FF6849" w:rsidRPr="00B475C8" w:rsidRDefault="00FF6849" w:rsidP="00C838D3">
      <w:pPr>
        <w:spacing w:line="240" w:lineRule="auto"/>
        <w:jc w:val="center"/>
        <w:rPr>
          <w:b/>
          <w:spacing w:val="20"/>
          <w:lang w:eastAsia="en-US"/>
        </w:rPr>
      </w:pPr>
      <w:r w:rsidRPr="00B475C8">
        <w:rPr>
          <w:b/>
          <w:spacing w:val="20"/>
          <w:lang w:eastAsia="en-US"/>
        </w:rPr>
        <w:t>ПАСПОРТ</w:t>
      </w:r>
    </w:p>
    <w:p w:rsidR="00FF6849" w:rsidRPr="00B475C8" w:rsidRDefault="00FF6849" w:rsidP="00C838D3">
      <w:pPr>
        <w:spacing w:line="240" w:lineRule="auto"/>
        <w:jc w:val="center"/>
        <w:rPr>
          <w:b/>
          <w:lang w:eastAsia="en-US"/>
        </w:rPr>
      </w:pPr>
      <w:r w:rsidRPr="00B475C8">
        <w:rPr>
          <w:b/>
          <w:lang w:eastAsia="en-US"/>
        </w:rPr>
        <w:t>комплекса процессных мероприятий</w:t>
      </w:r>
    </w:p>
    <w:p w:rsidR="00FF6849" w:rsidRPr="00B475C8" w:rsidRDefault="00FF6849" w:rsidP="00C838D3">
      <w:pPr>
        <w:spacing w:line="240" w:lineRule="auto"/>
        <w:jc w:val="center"/>
        <w:rPr>
          <w:lang w:eastAsia="en-US"/>
        </w:rPr>
      </w:pPr>
      <w:r w:rsidRPr="00B475C8">
        <w:rPr>
          <w:b/>
          <w:bCs/>
          <w:color w:val="000000"/>
          <w:lang w:eastAsia="en-US"/>
        </w:rPr>
        <w:t xml:space="preserve">«Развитие системы </w:t>
      </w:r>
      <w:r w:rsidR="008237ED" w:rsidRPr="00B475C8">
        <w:rPr>
          <w:b/>
          <w:bCs/>
          <w:color w:val="000000"/>
          <w:lang w:eastAsia="en-US"/>
        </w:rPr>
        <w:t>дополнительного</w:t>
      </w:r>
      <w:r w:rsidRPr="00B475C8">
        <w:rPr>
          <w:b/>
          <w:bCs/>
          <w:color w:val="000000"/>
          <w:lang w:eastAsia="en-US"/>
        </w:rPr>
        <w:t xml:space="preserve"> образования»</w:t>
      </w:r>
    </w:p>
    <w:p w:rsidR="00FF6849" w:rsidRPr="00B475C8" w:rsidRDefault="00FF6849" w:rsidP="00C838D3">
      <w:pPr>
        <w:spacing w:line="240" w:lineRule="auto"/>
        <w:jc w:val="center"/>
        <w:rPr>
          <w:b/>
          <w:lang w:eastAsia="en-US"/>
        </w:rPr>
      </w:pPr>
    </w:p>
    <w:p w:rsidR="00FF6849" w:rsidRPr="00B475C8" w:rsidRDefault="00FF6849" w:rsidP="00C838D3">
      <w:pPr>
        <w:spacing w:line="240" w:lineRule="auto"/>
        <w:jc w:val="center"/>
        <w:rPr>
          <w:b/>
          <w:lang w:eastAsia="en-US"/>
        </w:rPr>
      </w:pPr>
      <w:r w:rsidRPr="00B475C8">
        <w:rPr>
          <w:b/>
          <w:lang w:eastAsia="en-US"/>
        </w:rPr>
        <w:t>Общие положения</w:t>
      </w:r>
    </w:p>
    <w:p w:rsidR="00FF6849" w:rsidRPr="00B475C8" w:rsidRDefault="00FF6849" w:rsidP="00C838D3">
      <w:pPr>
        <w:spacing w:line="240" w:lineRule="auto"/>
        <w:rPr>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1"/>
        <w:gridCol w:w="4758"/>
      </w:tblGrid>
      <w:tr w:rsidR="00FF6849" w:rsidRPr="00B475C8" w:rsidTr="00920AC6">
        <w:trPr>
          <w:trHeight w:val="516"/>
          <w:jc w:val="center"/>
        </w:trPr>
        <w:tc>
          <w:tcPr>
            <w:tcW w:w="2532" w:type="pct"/>
            <w:vAlign w:val="center"/>
          </w:tcPr>
          <w:p w:rsidR="00FF6849" w:rsidRPr="00B475C8" w:rsidRDefault="00FF6849" w:rsidP="00C838D3">
            <w:pPr>
              <w:tabs>
                <w:tab w:val="center" w:pos="4677"/>
                <w:tab w:val="right" w:pos="9355"/>
              </w:tabs>
              <w:spacing w:line="240" w:lineRule="auto"/>
              <w:rPr>
                <w:lang w:eastAsia="en-US"/>
              </w:rPr>
            </w:pPr>
            <w:r w:rsidRPr="00B475C8">
              <w:t>Ответственный за выполнение комплекса процессных мероприятий</w:t>
            </w:r>
          </w:p>
        </w:tc>
        <w:tc>
          <w:tcPr>
            <w:tcW w:w="2468" w:type="pct"/>
            <w:vAlign w:val="center"/>
          </w:tcPr>
          <w:p w:rsidR="00FF6849" w:rsidRPr="00B475C8" w:rsidRDefault="00FF6849" w:rsidP="00C838D3">
            <w:pPr>
              <w:tabs>
                <w:tab w:val="center" w:pos="4677"/>
                <w:tab w:val="right" w:pos="9355"/>
              </w:tabs>
              <w:spacing w:line="240" w:lineRule="auto"/>
              <w:rPr>
                <w:lang w:eastAsia="en-US"/>
              </w:rPr>
            </w:pPr>
            <w:r w:rsidRPr="00B475C8">
              <w:rPr>
                <w:lang w:eastAsia="en-US"/>
              </w:rPr>
              <w:t>заместитель Главы муниципального образования – начальник отдела по образованию Администрации муниципального образования «Холм-Жирковский район» Смоленской области Т.В. Муравьева</w:t>
            </w:r>
          </w:p>
        </w:tc>
      </w:tr>
      <w:tr w:rsidR="00FF6849" w:rsidRPr="00B475C8" w:rsidTr="00920AC6">
        <w:trPr>
          <w:trHeight w:val="700"/>
          <w:jc w:val="center"/>
        </w:trPr>
        <w:tc>
          <w:tcPr>
            <w:tcW w:w="2532" w:type="pct"/>
            <w:vAlign w:val="center"/>
          </w:tcPr>
          <w:p w:rsidR="00FF6849" w:rsidRPr="00B475C8" w:rsidRDefault="0071719B" w:rsidP="00C838D3">
            <w:pPr>
              <w:tabs>
                <w:tab w:val="center" w:pos="4677"/>
                <w:tab w:val="right" w:pos="9355"/>
              </w:tabs>
              <w:spacing w:line="240" w:lineRule="auto"/>
              <w:rPr>
                <w:lang w:eastAsia="en-US"/>
              </w:rPr>
            </w:pPr>
            <w:r w:rsidRPr="00B475C8">
              <w:rPr>
                <w:lang w:eastAsia="en-US"/>
              </w:rPr>
              <w:t>Свя</w:t>
            </w:r>
            <w:r>
              <w:rPr>
                <w:lang w:eastAsia="en-US"/>
              </w:rPr>
              <w:t xml:space="preserve">зь с муниципальной </w:t>
            </w:r>
            <w:r w:rsidRPr="00B475C8">
              <w:rPr>
                <w:lang w:eastAsia="en-US"/>
              </w:rPr>
              <w:t xml:space="preserve"> программой</w:t>
            </w:r>
          </w:p>
        </w:tc>
        <w:tc>
          <w:tcPr>
            <w:tcW w:w="2468" w:type="pct"/>
            <w:vAlign w:val="center"/>
          </w:tcPr>
          <w:p w:rsidR="00FF6849" w:rsidRPr="00B475C8" w:rsidRDefault="00FF6849" w:rsidP="00C838D3">
            <w:pPr>
              <w:tabs>
                <w:tab w:val="center" w:pos="4677"/>
                <w:tab w:val="right" w:pos="9355"/>
              </w:tabs>
              <w:spacing w:line="240" w:lineRule="auto"/>
              <w:rPr>
                <w:lang w:eastAsia="en-US"/>
              </w:rPr>
            </w:pPr>
            <w:r w:rsidRPr="00B475C8">
              <w:rPr>
                <w:bCs/>
              </w:rPr>
              <w:t>муниципальная программа «Развитие системы образования и молодёжной политики в муниципальном образовании «Холм-Жирковский район» Смоленской области»</w:t>
            </w:r>
          </w:p>
        </w:tc>
      </w:tr>
    </w:tbl>
    <w:p w:rsidR="00FF6849" w:rsidRPr="00B475C8" w:rsidRDefault="00FF6849" w:rsidP="00C838D3">
      <w:pPr>
        <w:spacing w:line="240" w:lineRule="auto"/>
        <w:rPr>
          <w:lang w:eastAsia="en-US"/>
        </w:rPr>
      </w:pPr>
    </w:p>
    <w:p w:rsidR="00FF6849" w:rsidRPr="00B475C8" w:rsidRDefault="00FF6849" w:rsidP="00C838D3">
      <w:pPr>
        <w:spacing w:line="240" w:lineRule="auto"/>
        <w:ind w:left="1418" w:right="1984"/>
        <w:jc w:val="center"/>
        <w:rPr>
          <w:b/>
          <w:lang w:eastAsia="en-US"/>
        </w:rPr>
      </w:pPr>
      <w:r w:rsidRPr="00B475C8">
        <w:rPr>
          <w:b/>
          <w:lang w:eastAsia="en-US"/>
        </w:rPr>
        <w:t xml:space="preserve">Показатели реализации комплекса процессных мероприятий </w:t>
      </w:r>
    </w:p>
    <w:p w:rsidR="00FF6849" w:rsidRPr="00B475C8" w:rsidRDefault="00FF6849" w:rsidP="00C838D3">
      <w:pPr>
        <w:spacing w:line="240" w:lineRule="auto"/>
        <w:jc w:val="center"/>
        <w:rPr>
          <w:b/>
          <w:lang w:eastAsia="en-US"/>
        </w:rPr>
      </w:pP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1999"/>
        <w:gridCol w:w="1290"/>
        <w:gridCol w:w="1594"/>
        <w:gridCol w:w="1494"/>
        <w:gridCol w:w="1515"/>
        <w:gridCol w:w="1400"/>
      </w:tblGrid>
      <w:tr w:rsidR="00C90E0B" w:rsidRPr="00B475C8" w:rsidTr="004C26DE">
        <w:trPr>
          <w:tblHeader/>
          <w:jc w:val="center"/>
        </w:trPr>
        <w:tc>
          <w:tcPr>
            <w:tcW w:w="254" w:type="pct"/>
            <w:vMerge w:val="restart"/>
          </w:tcPr>
          <w:p w:rsidR="00C90E0B" w:rsidRPr="00B475C8" w:rsidRDefault="00C90E0B" w:rsidP="00C838D3">
            <w:pPr>
              <w:tabs>
                <w:tab w:val="center" w:pos="4677"/>
                <w:tab w:val="right" w:pos="9355"/>
              </w:tabs>
              <w:spacing w:line="240" w:lineRule="auto"/>
              <w:ind w:right="-121"/>
              <w:jc w:val="center"/>
              <w:rPr>
                <w:lang w:eastAsia="en-US"/>
              </w:rPr>
            </w:pPr>
            <w:r w:rsidRPr="00B475C8">
              <w:rPr>
                <w:lang w:eastAsia="en-US"/>
              </w:rPr>
              <w:t>№ п/п</w:t>
            </w:r>
          </w:p>
        </w:tc>
        <w:tc>
          <w:tcPr>
            <w:tcW w:w="1021" w:type="pct"/>
            <w:vMerge w:val="restart"/>
          </w:tcPr>
          <w:p w:rsidR="00C90E0B" w:rsidRPr="00B475C8" w:rsidRDefault="00C90E0B" w:rsidP="00C838D3">
            <w:pPr>
              <w:tabs>
                <w:tab w:val="center" w:pos="4677"/>
                <w:tab w:val="right" w:pos="9355"/>
              </w:tabs>
              <w:spacing w:line="240" w:lineRule="auto"/>
              <w:jc w:val="center"/>
              <w:rPr>
                <w:lang w:eastAsia="en-US"/>
              </w:rPr>
            </w:pPr>
            <w:r w:rsidRPr="00B475C8">
              <w:rPr>
                <w:lang w:eastAsia="en-US"/>
              </w:rPr>
              <w:t xml:space="preserve">Наименование показателя реализации </w:t>
            </w:r>
          </w:p>
        </w:tc>
        <w:tc>
          <w:tcPr>
            <w:tcW w:w="659" w:type="pct"/>
            <w:vMerge w:val="restart"/>
          </w:tcPr>
          <w:p w:rsidR="00C90E0B" w:rsidRPr="00B475C8" w:rsidRDefault="00C90E0B" w:rsidP="00C838D3">
            <w:pPr>
              <w:tabs>
                <w:tab w:val="center" w:pos="4677"/>
                <w:tab w:val="right" w:pos="9355"/>
              </w:tabs>
              <w:spacing w:line="240" w:lineRule="auto"/>
              <w:ind w:firstLine="23"/>
              <w:jc w:val="center"/>
              <w:rPr>
                <w:color w:val="22272F"/>
                <w:shd w:val="clear" w:color="auto" w:fill="FFFFFF"/>
                <w:lang w:eastAsia="en-US"/>
              </w:rPr>
            </w:pPr>
            <w:r w:rsidRPr="00B475C8">
              <w:rPr>
                <w:lang w:eastAsia="en-US"/>
              </w:rPr>
              <w:t>Единица измерения</w:t>
            </w:r>
          </w:p>
        </w:tc>
        <w:tc>
          <w:tcPr>
            <w:tcW w:w="814" w:type="pct"/>
            <w:vMerge w:val="restart"/>
          </w:tcPr>
          <w:p w:rsidR="00C90E0B" w:rsidRDefault="00C90E0B" w:rsidP="00C838D3">
            <w:pPr>
              <w:tabs>
                <w:tab w:val="center" w:pos="4677"/>
                <w:tab w:val="right" w:pos="9355"/>
              </w:tabs>
              <w:spacing w:line="240" w:lineRule="auto"/>
              <w:ind w:firstLine="23"/>
              <w:jc w:val="center"/>
              <w:rPr>
                <w:color w:val="22272F"/>
                <w:shd w:val="clear" w:color="auto" w:fill="FFFFFF"/>
                <w:lang w:eastAsia="en-US"/>
              </w:rPr>
            </w:pPr>
            <w:r w:rsidRPr="00B475C8">
              <w:rPr>
                <w:color w:val="22272F"/>
                <w:shd w:val="clear" w:color="auto" w:fill="FFFFFF"/>
                <w:lang w:eastAsia="en-US"/>
              </w:rPr>
              <w:t>Базовое значение показателя</w:t>
            </w:r>
          </w:p>
          <w:p w:rsidR="00C90E0B" w:rsidRPr="00B475C8" w:rsidRDefault="00C90E0B" w:rsidP="00C838D3">
            <w:pPr>
              <w:tabs>
                <w:tab w:val="center" w:pos="4677"/>
                <w:tab w:val="right" w:pos="9355"/>
              </w:tabs>
              <w:spacing w:line="240" w:lineRule="auto"/>
              <w:ind w:firstLine="23"/>
              <w:jc w:val="center"/>
              <w:rPr>
                <w:color w:val="22272F"/>
                <w:shd w:val="clear" w:color="auto" w:fill="FFFFFF"/>
                <w:lang w:eastAsia="en-US"/>
              </w:rPr>
            </w:pPr>
            <w:r w:rsidRPr="00B475C8">
              <w:rPr>
                <w:color w:val="22272F"/>
                <w:shd w:val="clear" w:color="auto" w:fill="FFFFFF"/>
                <w:lang w:eastAsia="en-US"/>
              </w:rPr>
              <w:t xml:space="preserve">реализации </w:t>
            </w:r>
            <w:r>
              <w:rPr>
                <w:color w:val="22272F"/>
                <w:shd w:val="clear" w:color="auto" w:fill="FFFFFF"/>
                <w:lang w:eastAsia="en-US"/>
              </w:rPr>
              <w:t>(2021 год)</w:t>
            </w:r>
          </w:p>
        </w:tc>
        <w:tc>
          <w:tcPr>
            <w:tcW w:w="2252" w:type="pct"/>
            <w:gridSpan w:val="3"/>
            <w:vAlign w:val="center"/>
          </w:tcPr>
          <w:p w:rsidR="00C90E0B" w:rsidRPr="00B475C8" w:rsidRDefault="00C90E0B" w:rsidP="00C838D3">
            <w:pPr>
              <w:tabs>
                <w:tab w:val="center" w:pos="4677"/>
                <w:tab w:val="right" w:pos="9355"/>
              </w:tabs>
              <w:spacing w:line="240" w:lineRule="auto"/>
              <w:jc w:val="center"/>
              <w:rPr>
                <w:spacing w:val="-2"/>
                <w:lang w:eastAsia="en-US"/>
              </w:rPr>
            </w:pPr>
            <w:r w:rsidRPr="00B475C8">
              <w:rPr>
                <w:color w:val="22272F"/>
                <w:shd w:val="clear" w:color="auto" w:fill="FFFFFF"/>
                <w:lang w:eastAsia="en-US"/>
              </w:rPr>
              <w:t>Планируемое значение показателя реализации на очередной финансовый год и плановый период</w:t>
            </w:r>
          </w:p>
        </w:tc>
      </w:tr>
      <w:tr w:rsidR="00C90E0B" w:rsidRPr="00B475C8" w:rsidTr="00C90E0B">
        <w:trPr>
          <w:trHeight w:val="448"/>
          <w:tblHeader/>
          <w:jc w:val="center"/>
        </w:trPr>
        <w:tc>
          <w:tcPr>
            <w:tcW w:w="254" w:type="pct"/>
            <w:vMerge/>
          </w:tcPr>
          <w:p w:rsidR="00C90E0B" w:rsidRPr="00B475C8" w:rsidRDefault="00C90E0B" w:rsidP="00C838D3">
            <w:pPr>
              <w:tabs>
                <w:tab w:val="center" w:pos="4677"/>
                <w:tab w:val="right" w:pos="9355"/>
              </w:tabs>
              <w:spacing w:line="240" w:lineRule="auto"/>
              <w:jc w:val="center"/>
              <w:rPr>
                <w:lang w:eastAsia="en-US"/>
              </w:rPr>
            </w:pPr>
          </w:p>
        </w:tc>
        <w:tc>
          <w:tcPr>
            <w:tcW w:w="1021" w:type="pct"/>
            <w:vMerge/>
            <w:vAlign w:val="center"/>
          </w:tcPr>
          <w:p w:rsidR="00C90E0B" w:rsidRPr="00B475C8" w:rsidRDefault="00C90E0B" w:rsidP="00C838D3">
            <w:pPr>
              <w:tabs>
                <w:tab w:val="center" w:pos="4677"/>
                <w:tab w:val="right" w:pos="9355"/>
              </w:tabs>
              <w:spacing w:line="240" w:lineRule="auto"/>
              <w:jc w:val="center"/>
              <w:rPr>
                <w:lang w:eastAsia="en-US"/>
              </w:rPr>
            </w:pPr>
          </w:p>
        </w:tc>
        <w:tc>
          <w:tcPr>
            <w:tcW w:w="659" w:type="pct"/>
            <w:vMerge/>
          </w:tcPr>
          <w:p w:rsidR="00C90E0B" w:rsidRPr="00B475C8" w:rsidRDefault="00C90E0B" w:rsidP="00C838D3">
            <w:pPr>
              <w:tabs>
                <w:tab w:val="center" w:pos="4677"/>
                <w:tab w:val="right" w:pos="9355"/>
              </w:tabs>
              <w:spacing w:line="240" w:lineRule="auto"/>
              <w:jc w:val="center"/>
              <w:rPr>
                <w:color w:val="22272F"/>
                <w:shd w:val="clear" w:color="auto" w:fill="FFFFFF"/>
                <w:lang w:eastAsia="en-US"/>
              </w:rPr>
            </w:pPr>
          </w:p>
        </w:tc>
        <w:tc>
          <w:tcPr>
            <w:tcW w:w="814" w:type="pct"/>
            <w:vMerge/>
          </w:tcPr>
          <w:p w:rsidR="00C90E0B" w:rsidRPr="00B475C8" w:rsidRDefault="00C90E0B" w:rsidP="00C838D3">
            <w:pPr>
              <w:tabs>
                <w:tab w:val="center" w:pos="4677"/>
                <w:tab w:val="right" w:pos="9355"/>
              </w:tabs>
              <w:spacing w:line="240" w:lineRule="auto"/>
              <w:jc w:val="center"/>
              <w:rPr>
                <w:color w:val="22272F"/>
                <w:shd w:val="clear" w:color="auto" w:fill="FFFFFF"/>
                <w:lang w:eastAsia="en-US"/>
              </w:rPr>
            </w:pPr>
          </w:p>
        </w:tc>
        <w:tc>
          <w:tcPr>
            <w:tcW w:w="763" w:type="pct"/>
          </w:tcPr>
          <w:p w:rsidR="00C90E0B" w:rsidRPr="00B475C8" w:rsidRDefault="00C90E0B" w:rsidP="00C838D3">
            <w:pPr>
              <w:tabs>
                <w:tab w:val="center" w:pos="4677"/>
                <w:tab w:val="right" w:pos="9355"/>
              </w:tabs>
              <w:spacing w:line="240" w:lineRule="auto"/>
              <w:jc w:val="center"/>
              <w:rPr>
                <w:spacing w:val="-2"/>
                <w:lang w:val="en-US" w:eastAsia="en-US"/>
              </w:rPr>
            </w:pPr>
            <w:r w:rsidRPr="005E4C56">
              <w:rPr>
                <w:color w:val="22272F"/>
                <w:shd w:val="clear" w:color="auto" w:fill="FFFFFF"/>
                <w:lang w:eastAsia="en-US"/>
              </w:rPr>
              <w:t>2022 год</w:t>
            </w:r>
          </w:p>
        </w:tc>
        <w:tc>
          <w:tcPr>
            <w:tcW w:w="774" w:type="pct"/>
          </w:tcPr>
          <w:p w:rsidR="00C90E0B" w:rsidRPr="00B475C8" w:rsidRDefault="00C90E0B" w:rsidP="00C838D3">
            <w:pPr>
              <w:tabs>
                <w:tab w:val="center" w:pos="4677"/>
                <w:tab w:val="right" w:pos="9355"/>
              </w:tabs>
              <w:spacing w:line="240" w:lineRule="auto"/>
              <w:jc w:val="center"/>
              <w:rPr>
                <w:lang w:eastAsia="en-US"/>
              </w:rPr>
            </w:pPr>
            <w:r w:rsidRPr="005E4C56">
              <w:rPr>
                <w:color w:val="22272F"/>
                <w:shd w:val="clear" w:color="auto" w:fill="FFFFFF"/>
                <w:lang w:eastAsia="en-US"/>
              </w:rPr>
              <w:t>202</w:t>
            </w:r>
            <w:r>
              <w:rPr>
                <w:color w:val="22272F"/>
                <w:shd w:val="clear" w:color="auto" w:fill="FFFFFF"/>
                <w:lang w:eastAsia="en-US"/>
              </w:rPr>
              <w:t>3</w:t>
            </w:r>
            <w:r w:rsidRPr="005E4C56">
              <w:rPr>
                <w:color w:val="22272F"/>
                <w:shd w:val="clear" w:color="auto" w:fill="FFFFFF"/>
                <w:lang w:eastAsia="en-US"/>
              </w:rPr>
              <w:t xml:space="preserve"> год</w:t>
            </w:r>
          </w:p>
        </w:tc>
        <w:tc>
          <w:tcPr>
            <w:tcW w:w="715" w:type="pct"/>
          </w:tcPr>
          <w:p w:rsidR="00C90E0B" w:rsidRPr="00B475C8" w:rsidRDefault="00C90E0B" w:rsidP="00C838D3">
            <w:pPr>
              <w:tabs>
                <w:tab w:val="center" w:pos="4677"/>
                <w:tab w:val="right" w:pos="9355"/>
              </w:tabs>
              <w:spacing w:line="240" w:lineRule="auto"/>
              <w:jc w:val="center"/>
              <w:rPr>
                <w:lang w:eastAsia="en-US"/>
              </w:rPr>
            </w:pPr>
            <w:r w:rsidRPr="005E4C56">
              <w:rPr>
                <w:color w:val="22272F"/>
                <w:shd w:val="clear" w:color="auto" w:fill="FFFFFF"/>
                <w:lang w:eastAsia="en-US"/>
              </w:rPr>
              <w:t>202</w:t>
            </w:r>
            <w:r>
              <w:rPr>
                <w:color w:val="22272F"/>
                <w:shd w:val="clear" w:color="auto" w:fill="FFFFFF"/>
                <w:lang w:eastAsia="en-US"/>
              </w:rPr>
              <w:t>4</w:t>
            </w:r>
            <w:r w:rsidRPr="005E4C56">
              <w:rPr>
                <w:color w:val="22272F"/>
                <w:shd w:val="clear" w:color="auto" w:fill="FFFFFF"/>
                <w:lang w:eastAsia="en-US"/>
              </w:rPr>
              <w:t xml:space="preserve"> год</w:t>
            </w:r>
          </w:p>
        </w:tc>
      </w:tr>
      <w:tr w:rsidR="00FF6849" w:rsidRPr="00B475C8" w:rsidTr="004C26DE">
        <w:trPr>
          <w:trHeight w:val="282"/>
          <w:tblHeader/>
          <w:jc w:val="center"/>
        </w:trPr>
        <w:tc>
          <w:tcPr>
            <w:tcW w:w="254" w:type="pct"/>
          </w:tcPr>
          <w:p w:rsidR="00FF6849" w:rsidRPr="00B475C8" w:rsidRDefault="00FF6849" w:rsidP="00C838D3">
            <w:pPr>
              <w:tabs>
                <w:tab w:val="center" w:pos="4677"/>
                <w:tab w:val="right" w:pos="9355"/>
              </w:tabs>
              <w:spacing w:line="240" w:lineRule="auto"/>
              <w:jc w:val="center"/>
              <w:rPr>
                <w:lang w:eastAsia="en-US"/>
              </w:rPr>
            </w:pPr>
            <w:r w:rsidRPr="00B475C8">
              <w:rPr>
                <w:lang w:eastAsia="en-US"/>
              </w:rPr>
              <w:t>1</w:t>
            </w:r>
          </w:p>
        </w:tc>
        <w:tc>
          <w:tcPr>
            <w:tcW w:w="1021" w:type="pct"/>
            <w:vAlign w:val="center"/>
          </w:tcPr>
          <w:p w:rsidR="00FF6849" w:rsidRPr="00B475C8" w:rsidRDefault="00FF6849" w:rsidP="00C838D3">
            <w:pPr>
              <w:tabs>
                <w:tab w:val="center" w:pos="4677"/>
                <w:tab w:val="right" w:pos="9355"/>
              </w:tabs>
              <w:spacing w:line="240" w:lineRule="auto"/>
              <w:jc w:val="center"/>
              <w:rPr>
                <w:lang w:eastAsia="en-US"/>
              </w:rPr>
            </w:pPr>
            <w:r w:rsidRPr="00B475C8">
              <w:rPr>
                <w:lang w:eastAsia="en-US"/>
              </w:rPr>
              <w:t>2</w:t>
            </w:r>
          </w:p>
        </w:tc>
        <w:tc>
          <w:tcPr>
            <w:tcW w:w="659" w:type="pct"/>
          </w:tcPr>
          <w:p w:rsidR="00FF6849" w:rsidRPr="00B475C8" w:rsidRDefault="00FF6849" w:rsidP="00C838D3">
            <w:pPr>
              <w:tabs>
                <w:tab w:val="center" w:pos="4677"/>
                <w:tab w:val="right" w:pos="9355"/>
              </w:tabs>
              <w:spacing w:line="240" w:lineRule="auto"/>
              <w:jc w:val="center"/>
              <w:rPr>
                <w:spacing w:val="-2"/>
                <w:lang w:eastAsia="en-US"/>
              </w:rPr>
            </w:pPr>
            <w:r w:rsidRPr="00B475C8">
              <w:rPr>
                <w:spacing w:val="-2"/>
                <w:lang w:eastAsia="en-US"/>
              </w:rPr>
              <w:t>3</w:t>
            </w:r>
          </w:p>
        </w:tc>
        <w:tc>
          <w:tcPr>
            <w:tcW w:w="814" w:type="pct"/>
          </w:tcPr>
          <w:p w:rsidR="00FF6849" w:rsidRPr="00B475C8" w:rsidRDefault="00FF6849" w:rsidP="00C838D3">
            <w:pPr>
              <w:tabs>
                <w:tab w:val="center" w:pos="4677"/>
                <w:tab w:val="right" w:pos="9355"/>
              </w:tabs>
              <w:spacing w:line="240" w:lineRule="auto"/>
              <w:jc w:val="center"/>
              <w:rPr>
                <w:spacing w:val="-2"/>
                <w:lang w:eastAsia="en-US"/>
              </w:rPr>
            </w:pPr>
            <w:r w:rsidRPr="00B475C8">
              <w:rPr>
                <w:spacing w:val="-2"/>
                <w:lang w:eastAsia="en-US"/>
              </w:rPr>
              <w:t>4</w:t>
            </w:r>
          </w:p>
        </w:tc>
        <w:tc>
          <w:tcPr>
            <w:tcW w:w="763" w:type="pct"/>
            <w:vAlign w:val="center"/>
          </w:tcPr>
          <w:p w:rsidR="00FF6849" w:rsidRPr="00B475C8" w:rsidRDefault="00FF6849" w:rsidP="00C838D3">
            <w:pPr>
              <w:tabs>
                <w:tab w:val="center" w:pos="4677"/>
                <w:tab w:val="right" w:pos="9355"/>
              </w:tabs>
              <w:spacing w:line="240" w:lineRule="auto"/>
              <w:jc w:val="center"/>
              <w:rPr>
                <w:spacing w:val="-2"/>
                <w:lang w:eastAsia="en-US"/>
              </w:rPr>
            </w:pPr>
            <w:r w:rsidRPr="00B475C8">
              <w:rPr>
                <w:spacing w:val="-2"/>
                <w:lang w:eastAsia="en-US"/>
              </w:rPr>
              <w:t>5</w:t>
            </w:r>
          </w:p>
        </w:tc>
        <w:tc>
          <w:tcPr>
            <w:tcW w:w="774" w:type="pct"/>
            <w:vAlign w:val="center"/>
          </w:tcPr>
          <w:p w:rsidR="00FF6849" w:rsidRPr="00B475C8" w:rsidRDefault="00FF6849" w:rsidP="00C838D3">
            <w:pPr>
              <w:tabs>
                <w:tab w:val="center" w:pos="4677"/>
                <w:tab w:val="right" w:pos="9355"/>
              </w:tabs>
              <w:spacing w:line="240" w:lineRule="auto"/>
              <w:jc w:val="center"/>
              <w:rPr>
                <w:spacing w:val="-2"/>
                <w:lang w:eastAsia="en-US"/>
              </w:rPr>
            </w:pPr>
            <w:r w:rsidRPr="00B475C8">
              <w:rPr>
                <w:spacing w:val="-2"/>
                <w:lang w:eastAsia="en-US"/>
              </w:rPr>
              <w:t>6</w:t>
            </w:r>
          </w:p>
        </w:tc>
        <w:tc>
          <w:tcPr>
            <w:tcW w:w="715" w:type="pct"/>
            <w:vAlign w:val="center"/>
          </w:tcPr>
          <w:p w:rsidR="00FF6849" w:rsidRPr="00B475C8" w:rsidRDefault="00FF6849" w:rsidP="00C838D3">
            <w:pPr>
              <w:tabs>
                <w:tab w:val="center" w:pos="4677"/>
                <w:tab w:val="right" w:pos="9355"/>
              </w:tabs>
              <w:spacing w:line="240" w:lineRule="auto"/>
              <w:jc w:val="center"/>
              <w:rPr>
                <w:lang w:eastAsia="en-US"/>
              </w:rPr>
            </w:pPr>
            <w:r w:rsidRPr="00B475C8">
              <w:rPr>
                <w:lang w:eastAsia="en-US"/>
              </w:rPr>
              <w:t>7</w:t>
            </w:r>
          </w:p>
        </w:tc>
      </w:tr>
      <w:tr w:rsidR="004C26DE" w:rsidRPr="00B475C8" w:rsidTr="00C90E0B">
        <w:trPr>
          <w:trHeight w:val="433"/>
          <w:jc w:val="center"/>
        </w:trPr>
        <w:tc>
          <w:tcPr>
            <w:tcW w:w="254" w:type="pct"/>
          </w:tcPr>
          <w:p w:rsidR="004C26DE" w:rsidRPr="00C90E0B" w:rsidRDefault="004C26DE" w:rsidP="00C838D3">
            <w:pPr>
              <w:tabs>
                <w:tab w:val="center" w:pos="4677"/>
                <w:tab w:val="right" w:pos="9355"/>
              </w:tabs>
              <w:spacing w:line="240" w:lineRule="auto"/>
              <w:jc w:val="center"/>
              <w:rPr>
                <w:spacing w:val="-2"/>
                <w:lang w:eastAsia="en-US"/>
              </w:rPr>
            </w:pPr>
            <w:r w:rsidRPr="00C90E0B">
              <w:rPr>
                <w:spacing w:val="-2"/>
                <w:lang w:eastAsia="en-US"/>
              </w:rPr>
              <w:t>1.</w:t>
            </w:r>
          </w:p>
        </w:tc>
        <w:tc>
          <w:tcPr>
            <w:tcW w:w="1021" w:type="pct"/>
          </w:tcPr>
          <w:p w:rsidR="004C26DE" w:rsidRPr="00C90E0B" w:rsidRDefault="001A7EE3" w:rsidP="00C838D3">
            <w:pPr>
              <w:pStyle w:val="ConsPlusNormal"/>
              <w:rPr>
                <w:rFonts w:ascii="Times New Roman" w:hAnsi="Times New Roman" w:cs="Times New Roman"/>
                <w:sz w:val="20"/>
              </w:rPr>
            </w:pPr>
            <w:r w:rsidRPr="00A37807">
              <w:rPr>
                <w:rFonts w:ascii="Times New Roman" w:hAnsi="Times New Roman" w:cs="Times New Roman"/>
                <w:b/>
                <w:sz w:val="20"/>
                <w:lang w:eastAsia="en-US"/>
              </w:rPr>
              <w:t>Показатель 1.</w:t>
            </w:r>
            <w:r w:rsidR="004C26DE" w:rsidRPr="00C90E0B">
              <w:rPr>
                <w:rFonts w:ascii="Times New Roman" w:hAnsi="Times New Roman" w:cs="Times New Roman"/>
                <w:sz w:val="20"/>
              </w:rPr>
              <w:t>Количество обучающихся по дополнительным образовательным программам в образовательных организациях дополнительного образования детей</w:t>
            </w:r>
          </w:p>
        </w:tc>
        <w:tc>
          <w:tcPr>
            <w:tcW w:w="659" w:type="pct"/>
          </w:tcPr>
          <w:p w:rsidR="004C26DE" w:rsidRPr="00C90E0B" w:rsidRDefault="004C26DE" w:rsidP="00C838D3">
            <w:pPr>
              <w:pStyle w:val="ConsPlusNormal"/>
              <w:jc w:val="center"/>
              <w:rPr>
                <w:rFonts w:ascii="Times New Roman" w:hAnsi="Times New Roman" w:cs="Times New Roman"/>
                <w:sz w:val="20"/>
              </w:rPr>
            </w:pPr>
            <w:r w:rsidRPr="00C90E0B">
              <w:rPr>
                <w:rFonts w:ascii="Times New Roman" w:hAnsi="Times New Roman" w:cs="Times New Roman"/>
                <w:sz w:val="20"/>
              </w:rPr>
              <w:t>человек</w:t>
            </w:r>
          </w:p>
        </w:tc>
        <w:tc>
          <w:tcPr>
            <w:tcW w:w="814" w:type="pct"/>
          </w:tcPr>
          <w:p w:rsidR="004C26DE" w:rsidRPr="002A3658" w:rsidRDefault="002A3658" w:rsidP="00C838D3">
            <w:pPr>
              <w:tabs>
                <w:tab w:val="center" w:pos="4677"/>
                <w:tab w:val="right" w:pos="9355"/>
              </w:tabs>
              <w:spacing w:line="240" w:lineRule="auto"/>
              <w:jc w:val="center"/>
              <w:rPr>
                <w:lang w:val="en-US" w:eastAsia="en-US"/>
              </w:rPr>
            </w:pPr>
            <w:r w:rsidRPr="002A3658">
              <w:rPr>
                <w:lang w:val="en-US" w:eastAsia="en-US"/>
              </w:rPr>
              <w:t>829</w:t>
            </w:r>
          </w:p>
        </w:tc>
        <w:tc>
          <w:tcPr>
            <w:tcW w:w="763" w:type="pct"/>
          </w:tcPr>
          <w:p w:rsidR="004C26DE" w:rsidRPr="002A3658" w:rsidRDefault="002A3658" w:rsidP="00C838D3">
            <w:pPr>
              <w:tabs>
                <w:tab w:val="center" w:pos="4677"/>
                <w:tab w:val="right" w:pos="9355"/>
              </w:tabs>
              <w:spacing w:line="240" w:lineRule="auto"/>
              <w:jc w:val="center"/>
              <w:rPr>
                <w:lang w:val="en-US" w:eastAsia="en-US"/>
              </w:rPr>
            </w:pPr>
            <w:r w:rsidRPr="002A3658">
              <w:rPr>
                <w:lang w:val="en-US" w:eastAsia="en-US"/>
              </w:rPr>
              <w:t>824</w:t>
            </w:r>
          </w:p>
        </w:tc>
        <w:tc>
          <w:tcPr>
            <w:tcW w:w="774" w:type="pct"/>
          </w:tcPr>
          <w:p w:rsidR="004C26DE" w:rsidRPr="002A3658" w:rsidRDefault="002A3658" w:rsidP="00C838D3">
            <w:pPr>
              <w:tabs>
                <w:tab w:val="center" w:pos="4677"/>
                <w:tab w:val="right" w:pos="9355"/>
              </w:tabs>
              <w:spacing w:line="240" w:lineRule="auto"/>
              <w:jc w:val="center"/>
              <w:rPr>
                <w:lang w:val="en-US" w:eastAsia="en-US"/>
              </w:rPr>
            </w:pPr>
            <w:r w:rsidRPr="002A3658">
              <w:rPr>
                <w:lang w:val="en-US" w:eastAsia="en-US"/>
              </w:rPr>
              <w:t>824</w:t>
            </w:r>
          </w:p>
        </w:tc>
        <w:tc>
          <w:tcPr>
            <w:tcW w:w="715" w:type="pct"/>
          </w:tcPr>
          <w:p w:rsidR="004C26DE" w:rsidRPr="002A3658" w:rsidRDefault="002A3658" w:rsidP="00C838D3">
            <w:pPr>
              <w:tabs>
                <w:tab w:val="center" w:pos="4677"/>
                <w:tab w:val="right" w:pos="9355"/>
              </w:tabs>
              <w:spacing w:line="240" w:lineRule="auto"/>
              <w:jc w:val="center"/>
              <w:rPr>
                <w:lang w:val="en-US" w:eastAsia="en-US"/>
              </w:rPr>
            </w:pPr>
            <w:r w:rsidRPr="002A3658">
              <w:rPr>
                <w:lang w:val="en-US" w:eastAsia="en-US"/>
              </w:rPr>
              <w:t>824</w:t>
            </w:r>
          </w:p>
        </w:tc>
      </w:tr>
    </w:tbl>
    <w:p w:rsidR="00FF6849" w:rsidRPr="00B475C8" w:rsidRDefault="00FF6849" w:rsidP="00C838D3">
      <w:pPr>
        <w:spacing w:line="240" w:lineRule="auto"/>
        <w:rPr>
          <w:lang w:eastAsia="en-US"/>
        </w:rPr>
      </w:pPr>
    </w:p>
    <w:p w:rsidR="00FF6849" w:rsidRDefault="00FF6849" w:rsidP="00C838D3">
      <w:pPr>
        <w:spacing w:line="240" w:lineRule="auto"/>
        <w:rPr>
          <w:lang w:eastAsia="en-US"/>
        </w:rPr>
      </w:pPr>
    </w:p>
    <w:p w:rsidR="00CC6F01" w:rsidRPr="00B475C8" w:rsidRDefault="00CC6F01" w:rsidP="00C838D3">
      <w:pPr>
        <w:spacing w:line="240" w:lineRule="auto"/>
        <w:rPr>
          <w:lang w:eastAsia="en-US"/>
        </w:rPr>
      </w:pPr>
    </w:p>
    <w:p w:rsidR="008237ED" w:rsidRPr="00B475C8" w:rsidRDefault="008237ED" w:rsidP="00C838D3">
      <w:pPr>
        <w:spacing w:line="240" w:lineRule="auto"/>
        <w:jc w:val="center"/>
        <w:rPr>
          <w:b/>
          <w:spacing w:val="20"/>
          <w:lang w:eastAsia="en-US"/>
        </w:rPr>
      </w:pPr>
      <w:r w:rsidRPr="00B475C8">
        <w:rPr>
          <w:b/>
          <w:spacing w:val="20"/>
          <w:lang w:eastAsia="en-US"/>
        </w:rPr>
        <w:t>ПАСПОРТ</w:t>
      </w:r>
    </w:p>
    <w:p w:rsidR="008237ED" w:rsidRPr="00B475C8" w:rsidRDefault="008237ED" w:rsidP="00C838D3">
      <w:pPr>
        <w:spacing w:line="240" w:lineRule="auto"/>
        <w:jc w:val="center"/>
        <w:rPr>
          <w:b/>
          <w:lang w:eastAsia="en-US"/>
        </w:rPr>
      </w:pPr>
      <w:r w:rsidRPr="00B475C8">
        <w:rPr>
          <w:b/>
          <w:lang w:eastAsia="en-US"/>
        </w:rPr>
        <w:t>комплекса процессных мероприятий</w:t>
      </w:r>
    </w:p>
    <w:p w:rsidR="008237ED" w:rsidRPr="00B475C8" w:rsidRDefault="008237ED" w:rsidP="00C838D3">
      <w:pPr>
        <w:spacing w:line="240" w:lineRule="auto"/>
        <w:jc w:val="center"/>
        <w:rPr>
          <w:lang w:eastAsia="en-US"/>
        </w:rPr>
      </w:pPr>
      <w:r w:rsidRPr="00B475C8">
        <w:rPr>
          <w:b/>
          <w:bCs/>
          <w:color w:val="000000"/>
          <w:lang w:eastAsia="en-US"/>
        </w:rPr>
        <w:lastRenderedPageBreak/>
        <w:t>«Проведение мероприятий по отдыху и оздоровлению детей»</w:t>
      </w:r>
    </w:p>
    <w:p w:rsidR="008237ED" w:rsidRPr="00B475C8" w:rsidRDefault="008237ED" w:rsidP="00C838D3">
      <w:pPr>
        <w:spacing w:line="240" w:lineRule="auto"/>
        <w:jc w:val="center"/>
        <w:rPr>
          <w:b/>
          <w:lang w:eastAsia="en-US"/>
        </w:rPr>
      </w:pPr>
    </w:p>
    <w:p w:rsidR="008237ED" w:rsidRPr="00B475C8" w:rsidRDefault="008237ED" w:rsidP="00C838D3">
      <w:pPr>
        <w:spacing w:line="240" w:lineRule="auto"/>
        <w:jc w:val="center"/>
        <w:rPr>
          <w:b/>
          <w:lang w:eastAsia="en-US"/>
        </w:rPr>
      </w:pPr>
      <w:r w:rsidRPr="00B475C8">
        <w:rPr>
          <w:b/>
          <w:lang w:eastAsia="en-US"/>
        </w:rPr>
        <w:t>Общие положения</w:t>
      </w:r>
    </w:p>
    <w:p w:rsidR="008237ED" w:rsidRPr="00B475C8" w:rsidRDefault="008237ED" w:rsidP="00C838D3">
      <w:pPr>
        <w:spacing w:line="240" w:lineRule="auto"/>
        <w:rPr>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1"/>
        <w:gridCol w:w="4758"/>
      </w:tblGrid>
      <w:tr w:rsidR="008237ED" w:rsidRPr="00B475C8" w:rsidTr="00920AC6">
        <w:trPr>
          <w:trHeight w:val="516"/>
          <w:jc w:val="center"/>
        </w:trPr>
        <w:tc>
          <w:tcPr>
            <w:tcW w:w="2532" w:type="pct"/>
            <w:vAlign w:val="center"/>
          </w:tcPr>
          <w:p w:rsidR="008237ED" w:rsidRPr="00B475C8" w:rsidRDefault="008237ED" w:rsidP="00C838D3">
            <w:pPr>
              <w:tabs>
                <w:tab w:val="center" w:pos="4677"/>
                <w:tab w:val="right" w:pos="9355"/>
              </w:tabs>
              <w:spacing w:line="240" w:lineRule="auto"/>
              <w:rPr>
                <w:lang w:eastAsia="en-US"/>
              </w:rPr>
            </w:pPr>
            <w:r w:rsidRPr="00B475C8">
              <w:t>Ответственный за выполнение комплекса процессных мероприятий</w:t>
            </w:r>
          </w:p>
        </w:tc>
        <w:tc>
          <w:tcPr>
            <w:tcW w:w="2468" w:type="pct"/>
            <w:vAlign w:val="center"/>
          </w:tcPr>
          <w:p w:rsidR="008237ED" w:rsidRPr="00B475C8" w:rsidRDefault="008237ED" w:rsidP="00C838D3">
            <w:pPr>
              <w:tabs>
                <w:tab w:val="center" w:pos="4677"/>
                <w:tab w:val="right" w:pos="9355"/>
              </w:tabs>
              <w:spacing w:line="240" w:lineRule="auto"/>
              <w:rPr>
                <w:lang w:eastAsia="en-US"/>
              </w:rPr>
            </w:pPr>
            <w:r w:rsidRPr="00B475C8">
              <w:rPr>
                <w:lang w:eastAsia="en-US"/>
              </w:rPr>
              <w:t>заместитель Главы муниципального образования – начальник отдела по образованию Администрации муниципального образования «Холм-Жирковский район» Смоленской области Т.В. Муравьева</w:t>
            </w:r>
          </w:p>
        </w:tc>
      </w:tr>
      <w:tr w:rsidR="008237ED" w:rsidRPr="00B475C8" w:rsidTr="00920AC6">
        <w:trPr>
          <w:trHeight w:val="700"/>
          <w:jc w:val="center"/>
        </w:trPr>
        <w:tc>
          <w:tcPr>
            <w:tcW w:w="2532" w:type="pct"/>
            <w:vAlign w:val="center"/>
          </w:tcPr>
          <w:p w:rsidR="008237ED" w:rsidRPr="00B475C8" w:rsidRDefault="0071719B" w:rsidP="00C838D3">
            <w:pPr>
              <w:tabs>
                <w:tab w:val="center" w:pos="4677"/>
                <w:tab w:val="right" w:pos="9355"/>
              </w:tabs>
              <w:spacing w:line="240" w:lineRule="auto"/>
              <w:rPr>
                <w:lang w:eastAsia="en-US"/>
              </w:rPr>
            </w:pPr>
            <w:r w:rsidRPr="00B475C8">
              <w:rPr>
                <w:lang w:eastAsia="en-US"/>
              </w:rPr>
              <w:t>Свя</w:t>
            </w:r>
            <w:r>
              <w:rPr>
                <w:lang w:eastAsia="en-US"/>
              </w:rPr>
              <w:t xml:space="preserve">зь с муниципальной </w:t>
            </w:r>
            <w:r w:rsidRPr="00B475C8">
              <w:rPr>
                <w:lang w:eastAsia="en-US"/>
              </w:rPr>
              <w:t xml:space="preserve"> программой</w:t>
            </w:r>
          </w:p>
        </w:tc>
        <w:tc>
          <w:tcPr>
            <w:tcW w:w="2468" w:type="pct"/>
            <w:vAlign w:val="center"/>
          </w:tcPr>
          <w:p w:rsidR="008237ED" w:rsidRPr="00B475C8" w:rsidRDefault="008237ED" w:rsidP="00C838D3">
            <w:pPr>
              <w:tabs>
                <w:tab w:val="center" w:pos="4677"/>
                <w:tab w:val="right" w:pos="9355"/>
              </w:tabs>
              <w:spacing w:line="240" w:lineRule="auto"/>
              <w:rPr>
                <w:lang w:eastAsia="en-US"/>
              </w:rPr>
            </w:pPr>
            <w:r w:rsidRPr="00B475C8">
              <w:rPr>
                <w:bCs/>
              </w:rPr>
              <w:t>муниципальная программа «Развитие системы образования и молодёжной политики в муниципальном образовании «Холм-Жирковский район» Смоленской области»</w:t>
            </w:r>
          </w:p>
        </w:tc>
      </w:tr>
    </w:tbl>
    <w:p w:rsidR="008237ED" w:rsidRPr="00B475C8" w:rsidRDefault="008237ED" w:rsidP="00C838D3">
      <w:pPr>
        <w:spacing w:line="240" w:lineRule="auto"/>
        <w:rPr>
          <w:lang w:eastAsia="en-US"/>
        </w:rPr>
      </w:pPr>
    </w:p>
    <w:p w:rsidR="008237ED" w:rsidRPr="00B475C8" w:rsidRDefault="008237ED" w:rsidP="00C838D3">
      <w:pPr>
        <w:spacing w:line="240" w:lineRule="auto"/>
        <w:ind w:left="1418" w:right="1984"/>
        <w:jc w:val="center"/>
        <w:rPr>
          <w:b/>
          <w:lang w:eastAsia="en-US"/>
        </w:rPr>
      </w:pPr>
      <w:r w:rsidRPr="00B475C8">
        <w:rPr>
          <w:b/>
          <w:lang w:eastAsia="en-US"/>
        </w:rPr>
        <w:t xml:space="preserve">Показатели реализации комплекса процессных мероприятий </w:t>
      </w:r>
    </w:p>
    <w:p w:rsidR="008237ED" w:rsidRPr="00B475C8" w:rsidRDefault="008237ED" w:rsidP="00C838D3">
      <w:pPr>
        <w:spacing w:line="240" w:lineRule="auto"/>
        <w:jc w:val="center"/>
        <w:rPr>
          <w:b/>
          <w:lang w:eastAsia="en-US"/>
        </w:rPr>
      </w:pP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
        <w:gridCol w:w="2001"/>
        <w:gridCol w:w="1292"/>
        <w:gridCol w:w="1596"/>
        <w:gridCol w:w="1494"/>
        <w:gridCol w:w="1515"/>
        <w:gridCol w:w="1402"/>
      </w:tblGrid>
      <w:tr w:rsidR="00C90E0B" w:rsidRPr="00B475C8" w:rsidTr="00920AC6">
        <w:trPr>
          <w:tblHeader/>
          <w:jc w:val="center"/>
        </w:trPr>
        <w:tc>
          <w:tcPr>
            <w:tcW w:w="250" w:type="pct"/>
            <w:vMerge w:val="restart"/>
          </w:tcPr>
          <w:p w:rsidR="00C90E0B" w:rsidRPr="00B475C8" w:rsidRDefault="00C90E0B" w:rsidP="00C838D3">
            <w:pPr>
              <w:tabs>
                <w:tab w:val="center" w:pos="4677"/>
                <w:tab w:val="right" w:pos="9355"/>
              </w:tabs>
              <w:spacing w:line="240" w:lineRule="auto"/>
              <w:ind w:right="-121"/>
              <w:jc w:val="center"/>
              <w:rPr>
                <w:lang w:eastAsia="en-US"/>
              </w:rPr>
            </w:pPr>
            <w:r w:rsidRPr="00B475C8">
              <w:rPr>
                <w:lang w:eastAsia="en-US"/>
              </w:rPr>
              <w:t>№ п/п</w:t>
            </w:r>
          </w:p>
        </w:tc>
        <w:tc>
          <w:tcPr>
            <w:tcW w:w="1022" w:type="pct"/>
            <w:vMerge w:val="restart"/>
          </w:tcPr>
          <w:p w:rsidR="00C90E0B" w:rsidRPr="00B475C8" w:rsidRDefault="00C90E0B" w:rsidP="00C838D3">
            <w:pPr>
              <w:tabs>
                <w:tab w:val="center" w:pos="4677"/>
                <w:tab w:val="right" w:pos="9355"/>
              </w:tabs>
              <w:spacing w:line="240" w:lineRule="auto"/>
              <w:jc w:val="center"/>
              <w:rPr>
                <w:lang w:eastAsia="en-US"/>
              </w:rPr>
            </w:pPr>
            <w:r w:rsidRPr="00B475C8">
              <w:rPr>
                <w:lang w:eastAsia="en-US"/>
              </w:rPr>
              <w:t xml:space="preserve">Наименование показателя реализации </w:t>
            </w:r>
          </w:p>
        </w:tc>
        <w:tc>
          <w:tcPr>
            <w:tcW w:w="660" w:type="pct"/>
            <w:vMerge w:val="restart"/>
          </w:tcPr>
          <w:p w:rsidR="00C90E0B" w:rsidRPr="00B475C8" w:rsidRDefault="00C90E0B" w:rsidP="00C838D3">
            <w:pPr>
              <w:tabs>
                <w:tab w:val="center" w:pos="4677"/>
                <w:tab w:val="right" w:pos="9355"/>
              </w:tabs>
              <w:spacing w:line="240" w:lineRule="auto"/>
              <w:ind w:firstLine="23"/>
              <w:jc w:val="center"/>
              <w:rPr>
                <w:color w:val="22272F"/>
                <w:shd w:val="clear" w:color="auto" w:fill="FFFFFF"/>
                <w:lang w:eastAsia="en-US"/>
              </w:rPr>
            </w:pPr>
            <w:r w:rsidRPr="00B475C8">
              <w:rPr>
                <w:lang w:eastAsia="en-US"/>
              </w:rPr>
              <w:t>Единица измерения</w:t>
            </w:r>
          </w:p>
        </w:tc>
        <w:tc>
          <w:tcPr>
            <w:tcW w:w="815" w:type="pct"/>
            <w:vMerge w:val="restart"/>
          </w:tcPr>
          <w:p w:rsidR="00C90E0B" w:rsidRDefault="00C90E0B" w:rsidP="00C838D3">
            <w:pPr>
              <w:tabs>
                <w:tab w:val="center" w:pos="4677"/>
                <w:tab w:val="right" w:pos="9355"/>
              </w:tabs>
              <w:spacing w:line="240" w:lineRule="auto"/>
              <w:ind w:firstLine="23"/>
              <w:jc w:val="center"/>
              <w:rPr>
                <w:color w:val="22272F"/>
                <w:shd w:val="clear" w:color="auto" w:fill="FFFFFF"/>
                <w:lang w:eastAsia="en-US"/>
              </w:rPr>
            </w:pPr>
            <w:r w:rsidRPr="00B475C8">
              <w:rPr>
                <w:color w:val="22272F"/>
                <w:shd w:val="clear" w:color="auto" w:fill="FFFFFF"/>
                <w:lang w:eastAsia="en-US"/>
              </w:rPr>
              <w:t>Базовое значение показателя</w:t>
            </w:r>
          </w:p>
          <w:p w:rsidR="00C90E0B" w:rsidRPr="00B475C8" w:rsidRDefault="00C90E0B" w:rsidP="00C838D3">
            <w:pPr>
              <w:tabs>
                <w:tab w:val="center" w:pos="4677"/>
                <w:tab w:val="right" w:pos="9355"/>
              </w:tabs>
              <w:spacing w:line="240" w:lineRule="auto"/>
              <w:ind w:firstLine="23"/>
              <w:jc w:val="center"/>
              <w:rPr>
                <w:color w:val="22272F"/>
                <w:shd w:val="clear" w:color="auto" w:fill="FFFFFF"/>
                <w:lang w:eastAsia="en-US"/>
              </w:rPr>
            </w:pPr>
            <w:r w:rsidRPr="00B475C8">
              <w:rPr>
                <w:color w:val="22272F"/>
                <w:shd w:val="clear" w:color="auto" w:fill="FFFFFF"/>
                <w:lang w:eastAsia="en-US"/>
              </w:rPr>
              <w:t xml:space="preserve">реализации </w:t>
            </w:r>
            <w:r>
              <w:rPr>
                <w:color w:val="22272F"/>
                <w:shd w:val="clear" w:color="auto" w:fill="FFFFFF"/>
                <w:lang w:eastAsia="en-US"/>
              </w:rPr>
              <w:t>(2021 год)</w:t>
            </w:r>
          </w:p>
        </w:tc>
        <w:tc>
          <w:tcPr>
            <w:tcW w:w="2253" w:type="pct"/>
            <w:gridSpan w:val="3"/>
            <w:vAlign w:val="center"/>
          </w:tcPr>
          <w:p w:rsidR="00C90E0B" w:rsidRPr="00B475C8" w:rsidRDefault="00C90E0B" w:rsidP="00C838D3">
            <w:pPr>
              <w:tabs>
                <w:tab w:val="center" w:pos="4677"/>
                <w:tab w:val="right" w:pos="9355"/>
              </w:tabs>
              <w:spacing w:line="240" w:lineRule="auto"/>
              <w:jc w:val="center"/>
              <w:rPr>
                <w:spacing w:val="-2"/>
                <w:lang w:eastAsia="en-US"/>
              </w:rPr>
            </w:pPr>
            <w:r w:rsidRPr="00B475C8">
              <w:rPr>
                <w:color w:val="22272F"/>
                <w:shd w:val="clear" w:color="auto" w:fill="FFFFFF"/>
                <w:lang w:eastAsia="en-US"/>
              </w:rPr>
              <w:t>Планируемое значение показателя реализации на очередной финансовый год и плановый период</w:t>
            </w:r>
          </w:p>
        </w:tc>
      </w:tr>
      <w:tr w:rsidR="00C90E0B" w:rsidRPr="00B475C8" w:rsidTr="00C90E0B">
        <w:trPr>
          <w:trHeight w:val="448"/>
          <w:tblHeader/>
          <w:jc w:val="center"/>
        </w:trPr>
        <w:tc>
          <w:tcPr>
            <w:tcW w:w="250" w:type="pct"/>
            <w:vMerge/>
          </w:tcPr>
          <w:p w:rsidR="00C90E0B" w:rsidRPr="00B475C8" w:rsidRDefault="00C90E0B" w:rsidP="00C838D3">
            <w:pPr>
              <w:tabs>
                <w:tab w:val="center" w:pos="4677"/>
                <w:tab w:val="right" w:pos="9355"/>
              </w:tabs>
              <w:spacing w:line="240" w:lineRule="auto"/>
              <w:jc w:val="center"/>
              <w:rPr>
                <w:lang w:eastAsia="en-US"/>
              </w:rPr>
            </w:pPr>
          </w:p>
        </w:tc>
        <w:tc>
          <w:tcPr>
            <w:tcW w:w="1022" w:type="pct"/>
            <w:vMerge/>
            <w:vAlign w:val="center"/>
          </w:tcPr>
          <w:p w:rsidR="00C90E0B" w:rsidRPr="00B475C8" w:rsidRDefault="00C90E0B" w:rsidP="00C838D3">
            <w:pPr>
              <w:tabs>
                <w:tab w:val="center" w:pos="4677"/>
                <w:tab w:val="right" w:pos="9355"/>
              </w:tabs>
              <w:spacing w:line="240" w:lineRule="auto"/>
              <w:jc w:val="center"/>
              <w:rPr>
                <w:lang w:eastAsia="en-US"/>
              </w:rPr>
            </w:pPr>
          </w:p>
        </w:tc>
        <w:tc>
          <w:tcPr>
            <w:tcW w:w="660" w:type="pct"/>
            <w:vMerge/>
          </w:tcPr>
          <w:p w:rsidR="00C90E0B" w:rsidRPr="00B475C8" w:rsidRDefault="00C90E0B" w:rsidP="00C838D3">
            <w:pPr>
              <w:tabs>
                <w:tab w:val="center" w:pos="4677"/>
                <w:tab w:val="right" w:pos="9355"/>
              </w:tabs>
              <w:spacing w:line="240" w:lineRule="auto"/>
              <w:jc w:val="center"/>
              <w:rPr>
                <w:color w:val="22272F"/>
                <w:shd w:val="clear" w:color="auto" w:fill="FFFFFF"/>
                <w:lang w:eastAsia="en-US"/>
              </w:rPr>
            </w:pPr>
          </w:p>
        </w:tc>
        <w:tc>
          <w:tcPr>
            <w:tcW w:w="815" w:type="pct"/>
            <w:vMerge/>
          </w:tcPr>
          <w:p w:rsidR="00C90E0B" w:rsidRPr="00B475C8" w:rsidRDefault="00C90E0B" w:rsidP="00C838D3">
            <w:pPr>
              <w:tabs>
                <w:tab w:val="center" w:pos="4677"/>
                <w:tab w:val="right" w:pos="9355"/>
              </w:tabs>
              <w:spacing w:line="240" w:lineRule="auto"/>
              <w:jc w:val="center"/>
              <w:rPr>
                <w:color w:val="22272F"/>
                <w:shd w:val="clear" w:color="auto" w:fill="FFFFFF"/>
                <w:lang w:eastAsia="en-US"/>
              </w:rPr>
            </w:pPr>
          </w:p>
        </w:tc>
        <w:tc>
          <w:tcPr>
            <w:tcW w:w="763" w:type="pct"/>
          </w:tcPr>
          <w:p w:rsidR="00C90E0B" w:rsidRPr="00B475C8" w:rsidRDefault="00C90E0B" w:rsidP="00C838D3">
            <w:pPr>
              <w:tabs>
                <w:tab w:val="center" w:pos="4677"/>
                <w:tab w:val="right" w:pos="9355"/>
              </w:tabs>
              <w:spacing w:line="240" w:lineRule="auto"/>
              <w:jc w:val="center"/>
              <w:rPr>
                <w:spacing w:val="-2"/>
                <w:lang w:val="en-US" w:eastAsia="en-US"/>
              </w:rPr>
            </w:pPr>
            <w:r w:rsidRPr="005E4C56">
              <w:rPr>
                <w:color w:val="22272F"/>
                <w:shd w:val="clear" w:color="auto" w:fill="FFFFFF"/>
                <w:lang w:eastAsia="en-US"/>
              </w:rPr>
              <w:t>2022 год</w:t>
            </w:r>
          </w:p>
        </w:tc>
        <w:tc>
          <w:tcPr>
            <w:tcW w:w="774" w:type="pct"/>
          </w:tcPr>
          <w:p w:rsidR="00C90E0B" w:rsidRPr="00B475C8" w:rsidRDefault="00C90E0B" w:rsidP="00C838D3">
            <w:pPr>
              <w:tabs>
                <w:tab w:val="center" w:pos="4677"/>
                <w:tab w:val="right" w:pos="9355"/>
              </w:tabs>
              <w:spacing w:line="240" w:lineRule="auto"/>
              <w:jc w:val="center"/>
              <w:rPr>
                <w:color w:val="22272F"/>
                <w:shd w:val="clear" w:color="auto" w:fill="FFFFFF"/>
                <w:lang w:eastAsia="en-US"/>
              </w:rPr>
            </w:pPr>
            <w:r w:rsidRPr="005E4C56">
              <w:rPr>
                <w:color w:val="22272F"/>
                <w:shd w:val="clear" w:color="auto" w:fill="FFFFFF"/>
                <w:lang w:eastAsia="en-US"/>
              </w:rPr>
              <w:t>202</w:t>
            </w:r>
            <w:r>
              <w:rPr>
                <w:color w:val="22272F"/>
                <w:shd w:val="clear" w:color="auto" w:fill="FFFFFF"/>
                <w:lang w:eastAsia="en-US"/>
              </w:rPr>
              <w:t>3</w:t>
            </w:r>
            <w:r w:rsidRPr="005E4C56">
              <w:rPr>
                <w:color w:val="22272F"/>
                <w:shd w:val="clear" w:color="auto" w:fill="FFFFFF"/>
                <w:lang w:eastAsia="en-US"/>
              </w:rPr>
              <w:t xml:space="preserve"> год</w:t>
            </w:r>
          </w:p>
        </w:tc>
        <w:tc>
          <w:tcPr>
            <w:tcW w:w="716" w:type="pct"/>
          </w:tcPr>
          <w:p w:rsidR="00C90E0B" w:rsidRPr="00B475C8" w:rsidRDefault="00C90E0B" w:rsidP="00C838D3">
            <w:pPr>
              <w:tabs>
                <w:tab w:val="center" w:pos="4677"/>
                <w:tab w:val="right" w:pos="9355"/>
              </w:tabs>
              <w:spacing w:line="240" w:lineRule="auto"/>
              <w:jc w:val="center"/>
              <w:rPr>
                <w:spacing w:val="-2"/>
                <w:lang w:val="en-US" w:eastAsia="en-US"/>
              </w:rPr>
            </w:pPr>
            <w:r w:rsidRPr="005E4C56">
              <w:rPr>
                <w:color w:val="22272F"/>
                <w:shd w:val="clear" w:color="auto" w:fill="FFFFFF"/>
                <w:lang w:eastAsia="en-US"/>
              </w:rPr>
              <w:t>202</w:t>
            </w:r>
            <w:r>
              <w:rPr>
                <w:color w:val="22272F"/>
                <w:shd w:val="clear" w:color="auto" w:fill="FFFFFF"/>
                <w:lang w:eastAsia="en-US"/>
              </w:rPr>
              <w:t>4</w:t>
            </w:r>
            <w:r w:rsidRPr="005E4C56">
              <w:rPr>
                <w:color w:val="22272F"/>
                <w:shd w:val="clear" w:color="auto" w:fill="FFFFFF"/>
                <w:lang w:eastAsia="en-US"/>
              </w:rPr>
              <w:t xml:space="preserve"> год</w:t>
            </w:r>
          </w:p>
        </w:tc>
      </w:tr>
      <w:tr w:rsidR="008237ED" w:rsidRPr="00B475C8" w:rsidTr="00C90E0B">
        <w:trPr>
          <w:trHeight w:val="282"/>
          <w:tblHeader/>
          <w:jc w:val="center"/>
        </w:trPr>
        <w:tc>
          <w:tcPr>
            <w:tcW w:w="250" w:type="pct"/>
          </w:tcPr>
          <w:p w:rsidR="008237ED" w:rsidRPr="00B475C8" w:rsidRDefault="008237ED" w:rsidP="00C838D3">
            <w:pPr>
              <w:tabs>
                <w:tab w:val="center" w:pos="4677"/>
                <w:tab w:val="right" w:pos="9355"/>
              </w:tabs>
              <w:spacing w:line="240" w:lineRule="auto"/>
              <w:jc w:val="center"/>
              <w:rPr>
                <w:lang w:eastAsia="en-US"/>
              </w:rPr>
            </w:pPr>
            <w:r w:rsidRPr="00B475C8">
              <w:rPr>
                <w:lang w:eastAsia="en-US"/>
              </w:rPr>
              <w:t>1</w:t>
            </w:r>
          </w:p>
        </w:tc>
        <w:tc>
          <w:tcPr>
            <w:tcW w:w="1022" w:type="pct"/>
            <w:vAlign w:val="center"/>
          </w:tcPr>
          <w:p w:rsidR="008237ED" w:rsidRPr="00B475C8" w:rsidRDefault="008237ED" w:rsidP="00C838D3">
            <w:pPr>
              <w:tabs>
                <w:tab w:val="center" w:pos="4677"/>
                <w:tab w:val="right" w:pos="9355"/>
              </w:tabs>
              <w:spacing w:line="240" w:lineRule="auto"/>
              <w:jc w:val="center"/>
              <w:rPr>
                <w:lang w:eastAsia="en-US"/>
              </w:rPr>
            </w:pPr>
            <w:r w:rsidRPr="00B475C8">
              <w:rPr>
                <w:lang w:eastAsia="en-US"/>
              </w:rPr>
              <w:t>2</w:t>
            </w:r>
          </w:p>
        </w:tc>
        <w:tc>
          <w:tcPr>
            <w:tcW w:w="660" w:type="pct"/>
          </w:tcPr>
          <w:p w:rsidR="008237ED" w:rsidRPr="00B475C8" w:rsidRDefault="008237ED" w:rsidP="00C838D3">
            <w:pPr>
              <w:tabs>
                <w:tab w:val="center" w:pos="4677"/>
                <w:tab w:val="right" w:pos="9355"/>
              </w:tabs>
              <w:spacing w:line="240" w:lineRule="auto"/>
              <w:jc w:val="center"/>
              <w:rPr>
                <w:spacing w:val="-2"/>
                <w:lang w:eastAsia="en-US"/>
              </w:rPr>
            </w:pPr>
            <w:r w:rsidRPr="00B475C8">
              <w:rPr>
                <w:spacing w:val="-2"/>
                <w:lang w:eastAsia="en-US"/>
              </w:rPr>
              <w:t>3</w:t>
            </w:r>
          </w:p>
        </w:tc>
        <w:tc>
          <w:tcPr>
            <w:tcW w:w="815" w:type="pct"/>
          </w:tcPr>
          <w:p w:rsidR="008237ED" w:rsidRPr="00B475C8" w:rsidRDefault="008237ED" w:rsidP="00C838D3">
            <w:pPr>
              <w:tabs>
                <w:tab w:val="center" w:pos="4677"/>
                <w:tab w:val="right" w:pos="9355"/>
              </w:tabs>
              <w:spacing w:line="240" w:lineRule="auto"/>
              <w:jc w:val="center"/>
              <w:rPr>
                <w:spacing w:val="-2"/>
                <w:lang w:eastAsia="en-US"/>
              </w:rPr>
            </w:pPr>
            <w:r w:rsidRPr="00B475C8">
              <w:rPr>
                <w:spacing w:val="-2"/>
                <w:lang w:eastAsia="en-US"/>
              </w:rPr>
              <w:t>4</w:t>
            </w:r>
          </w:p>
        </w:tc>
        <w:tc>
          <w:tcPr>
            <w:tcW w:w="763" w:type="pct"/>
            <w:vAlign w:val="center"/>
          </w:tcPr>
          <w:p w:rsidR="008237ED" w:rsidRPr="00B475C8" w:rsidRDefault="008237ED" w:rsidP="00C838D3">
            <w:pPr>
              <w:tabs>
                <w:tab w:val="center" w:pos="4677"/>
                <w:tab w:val="right" w:pos="9355"/>
              </w:tabs>
              <w:spacing w:line="240" w:lineRule="auto"/>
              <w:jc w:val="center"/>
              <w:rPr>
                <w:spacing w:val="-2"/>
                <w:lang w:eastAsia="en-US"/>
              </w:rPr>
            </w:pPr>
            <w:r w:rsidRPr="00B475C8">
              <w:rPr>
                <w:spacing w:val="-2"/>
                <w:lang w:eastAsia="en-US"/>
              </w:rPr>
              <w:t>5</w:t>
            </w:r>
          </w:p>
        </w:tc>
        <w:tc>
          <w:tcPr>
            <w:tcW w:w="774" w:type="pct"/>
            <w:vAlign w:val="center"/>
          </w:tcPr>
          <w:p w:rsidR="008237ED" w:rsidRPr="00B475C8" w:rsidRDefault="008237ED" w:rsidP="00C838D3">
            <w:pPr>
              <w:tabs>
                <w:tab w:val="center" w:pos="4677"/>
                <w:tab w:val="right" w:pos="9355"/>
              </w:tabs>
              <w:spacing w:line="240" w:lineRule="auto"/>
              <w:jc w:val="center"/>
              <w:rPr>
                <w:spacing w:val="-2"/>
                <w:lang w:eastAsia="en-US"/>
              </w:rPr>
            </w:pPr>
            <w:r w:rsidRPr="00B475C8">
              <w:rPr>
                <w:spacing w:val="-2"/>
                <w:lang w:eastAsia="en-US"/>
              </w:rPr>
              <w:t>6</w:t>
            </w:r>
          </w:p>
        </w:tc>
        <w:tc>
          <w:tcPr>
            <w:tcW w:w="716" w:type="pct"/>
            <w:vAlign w:val="center"/>
          </w:tcPr>
          <w:p w:rsidR="008237ED" w:rsidRPr="00B475C8" w:rsidRDefault="008237ED" w:rsidP="00C838D3">
            <w:pPr>
              <w:tabs>
                <w:tab w:val="center" w:pos="4677"/>
                <w:tab w:val="right" w:pos="9355"/>
              </w:tabs>
              <w:spacing w:line="240" w:lineRule="auto"/>
              <w:jc w:val="center"/>
              <w:rPr>
                <w:lang w:eastAsia="en-US"/>
              </w:rPr>
            </w:pPr>
            <w:r w:rsidRPr="00B475C8">
              <w:rPr>
                <w:lang w:eastAsia="en-US"/>
              </w:rPr>
              <w:t>7</w:t>
            </w:r>
          </w:p>
        </w:tc>
      </w:tr>
      <w:tr w:rsidR="008237ED" w:rsidRPr="00B475C8" w:rsidTr="001A7EE3">
        <w:trPr>
          <w:trHeight w:val="433"/>
          <w:jc w:val="center"/>
        </w:trPr>
        <w:tc>
          <w:tcPr>
            <w:tcW w:w="250" w:type="pct"/>
          </w:tcPr>
          <w:p w:rsidR="008237ED" w:rsidRPr="00B475C8" w:rsidRDefault="00A01390" w:rsidP="00C838D3">
            <w:pPr>
              <w:tabs>
                <w:tab w:val="center" w:pos="4677"/>
                <w:tab w:val="right" w:pos="9355"/>
              </w:tabs>
              <w:spacing w:line="240" w:lineRule="auto"/>
              <w:rPr>
                <w:spacing w:val="-2"/>
                <w:lang w:eastAsia="en-US"/>
              </w:rPr>
            </w:pPr>
            <w:r>
              <w:rPr>
                <w:spacing w:val="-2"/>
                <w:lang w:eastAsia="en-US"/>
              </w:rPr>
              <w:t>1.</w:t>
            </w:r>
          </w:p>
        </w:tc>
        <w:tc>
          <w:tcPr>
            <w:tcW w:w="1022" w:type="pct"/>
            <w:vAlign w:val="center"/>
          </w:tcPr>
          <w:p w:rsidR="008237ED" w:rsidRPr="00B475C8" w:rsidRDefault="001A7EE3" w:rsidP="00C838D3">
            <w:pPr>
              <w:tabs>
                <w:tab w:val="center" w:pos="4677"/>
                <w:tab w:val="right" w:pos="9355"/>
              </w:tabs>
              <w:spacing w:line="240" w:lineRule="auto"/>
              <w:rPr>
                <w:spacing w:val="-2"/>
                <w:lang w:eastAsia="en-US"/>
              </w:rPr>
            </w:pPr>
            <w:r w:rsidRPr="00A37807">
              <w:rPr>
                <w:b/>
                <w:lang w:eastAsia="en-US"/>
              </w:rPr>
              <w:t>Показатель 1.</w:t>
            </w:r>
            <w:r>
              <w:rPr>
                <w:spacing w:val="-2"/>
                <w:lang w:eastAsia="en-US"/>
              </w:rPr>
              <w:t xml:space="preserve">Количество </w:t>
            </w:r>
            <w:r w:rsidRPr="001A7EE3">
              <w:rPr>
                <w:spacing w:val="-2"/>
                <w:lang w:eastAsia="en-US"/>
              </w:rPr>
              <w:t xml:space="preserve">учащихся, участвующих в мероприятиях по отдыху и оздоровлению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w:t>
            </w:r>
          </w:p>
        </w:tc>
        <w:tc>
          <w:tcPr>
            <w:tcW w:w="660" w:type="pct"/>
          </w:tcPr>
          <w:p w:rsidR="008237ED" w:rsidRPr="00B475C8" w:rsidRDefault="001A7EE3" w:rsidP="00C838D3">
            <w:pPr>
              <w:tabs>
                <w:tab w:val="center" w:pos="4677"/>
                <w:tab w:val="right" w:pos="9355"/>
              </w:tabs>
              <w:spacing w:line="240" w:lineRule="auto"/>
              <w:jc w:val="center"/>
              <w:rPr>
                <w:lang w:eastAsia="en-US"/>
              </w:rPr>
            </w:pPr>
            <w:r w:rsidRPr="00C90E0B">
              <w:t>человек</w:t>
            </w:r>
          </w:p>
        </w:tc>
        <w:tc>
          <w:tcPr>
            <w:tcW w:w="815" w:type="pct"/>
          </w:tcPr>
          <w:p w:rsidR="008237ED" w:rsidRPr="00CA2D16" w:rsidRDefault="002A3658" w:rsidP="00C838D3">
            <w:pPr>
              <w:tabs>
                <w:tab w:val="center" w:pos="4677"/>
                <w:tab w:val="right" w:pos="9355"/>
              </w:tabs>
              <w:spacing w:line="240" w:lineRule="auto"/>
              <w:jc w:val="center"/>
              <w:rPr>
                <w:lang w:val="en-US" w:eastAsia="en-US"/>
              </w:rPr>
            </w:pPr>
            <w:r w:rsidRPr="00CA2D16">
              <w:rPr>
                <w:lang w:val="en-US" w:eastAsia="en-US"/>
              </w:rPr>
              <w:t>96</w:t>
            </w:r>
          </w:p>
        </w:tc>
        <w:tc>
          <w:tcPr>
            <w:tcW w:w="763" w:type="pct"/>
          </w:tcPr>
          <w:p w:rsidR="008237ED" w:rsidRPr="00CA2D16" w:rsidRDefault="001A7EE3" w:rsidP="00C838D3">
            <w:pPr>
              <w:tabs>
                <w:tab w:val="center" w:pos="4677"/>
                <w:tab w:val="right" w:pos="9355"/>
              </w:tabs>
              <w:spacing w:line="240" w:lineRule="auto"/>
              <w:jc w:val="center"/>
              <w:rPr>
                <w:lang w:eastAsia="en-US"/>
              </w:rPr>
            </w:pPr>
            <w:r w:rsidRPr="00CA2D16">
              <w:rPr>
                <w:lang w:eastAsia="en-US"/>
              </w:rPr>
              <w:t>104</w:t>
            </w:r>
          </w:p>
        </w:tc>
        <w:tc>
          <w:tcPr>
            <w:tcW w:w="774" w:type="pct"/>
          </w:tcPr>
          <w:p w:rsidR="008237ED" w:rsidRPr="00CA2D16" w:rsidRDefault="001A7EE3" w:rsidP="00C838D3">
            <w:pPr>
              <w:tabs>
                <w:tab w:val="center" w:pos="4677"/>
                <w:tab w:val="right" w:pos="9355"/>
              </w:tabs>
              <w:spacing w:line="240" w:lineRule="auto"/>
              <w:jc w:val="center"/>
              <w:rPr>
                <w:lang w:eastAsia="en-US"/>
              </w:rPr>
            </w:pPr>
            <w:r w:rsidRPr="00CA2D16">
              <w:rPr>
                <w:lang w:eastAsia="en-US"/>
              </w:rPr>
              <w:t>104</w:t>
            </w:r>
          </w:p>
        </w:tc>
        <w:tc>
          <w:tcPr>
            <w:tcW w:w="716" w:type="pct"/>
          </w:tcPr>
          <w:p w:rsidR="008237ED" w:rsidRPr="00CA2D16" w:rsidRDefault="001A7EE3" w:rsidP="00C838D3">
            <w:pPr>
              <w:tabs>
                <w:tab w:val="center" w:pos="4677"/>
                <w:tab w:val="right" w:pos="9355"/>
              </w:tabs>
              <w:spacing w:line="240" w:lineRule="auto"/>
              <w:jc w:val="center"/>
              <w:rPr>
                <w:lang w:eastAsia="en-US"/>
              </w:rPr>
            </w:pPr>
            <w:r w:rsidRPr="00CA2D16">
              <w:rPr>
                <w:lang w:eastAsia="en-US"/>
              </w:rPr>
              <w:t>104</w:t>
            </w:r>
          </w:p>
        </w:tc>
      </w:tr>
    </w:tbl>
    <w:p w:rsidR="00FF6849" w:rsidRDefault="00FF6849" w:rsidP="00C838D3">
      <w:pPr>
        <w:spacing w:line="240" w:lineRule="auto"/>
        <w:rPr>
          <w:lang w:eastAsia="en-US"/>
        </w:rPr>
      </w:pPr>
    </w:p>
    <w:p w:rsidR="00CC6F01" w:rsidRDefault="00CC6F01" w:rsidP="00C838D3">
      <w:pPr>
        <w:spacing w:line="240" w:lineRule="auto"/>
        <w:rPr>
          <w:lang w:eastAsia="en-US"/>
        </w:rPr>
      </w:pPr>
    </w:p>
    <w:p w:rsidR="00CC6F01" w:rsidRDefault="00CC6F01" w:rsidP="00C838D3">
      <w:pPr>
        <w:spacing w:line="240" w:lineRule="auto"/>
        <w:rPr>
          <w:lang w:eastAsia="en-US"/>
        </w:rPr>
      </w:pPr>
    </w:p>
    <w:p w:rsidR="00CC6F01" w:rsidRDefault="00CC6F01" w:rsidP="00C838D3">
      <w:pPr>
        <w:spacing w:line="240" w:lineRule="auto"/>
        <w:rPr>
          <w:lang w:eastAsia="en-US"/>
        </w:rPr>
      </w:pPr>
    </w:p>
    <w:p w:rsidR="00CC6F01" w:rsidRDefault="00CC6F01" w:rsidP="00C838D3">
      <w:pPr>
        <w:spacing w:line="240" w:lineRule="auto"/>
        <w:rPr>
          <w:lang w:eastAsia="en-US"/>
        </w:rPr>
      </w:pPr>
    </w:p>
    <w:p w:rsidR="00CC6F01" w:rsidRDefault="00CC6F01" w:rsidP="00C838D3">
      <w:pPr>
        <w:spacing w:line="240" w:lineRule="auto"/>
        <w:rPr>
          <w:lang w:eastAsia="en-US"/>
        </w:rPr>
      </w:pPr>
    </w:p>
    <w:p w:rsidR="00CC6F01" w:rsidRDefault="00CC6F01" w:rsidP="00C838D3">
      <w:pPr>
        <w:spacing w:line="240" w:lineRule="auto"/>
        <w:rPr>
          <w:lang w:eastAsia="en-US"/>
        </w:rPr>
      </w:pPr>
    </w:p>
    <w:p w:rsidR="00CC6F01" w:rsidRPr="00B475C8" w:rsidRDefault="00CC6F01" w:rsidP="00C838D3">
      <w:pPr>
        <w:spacing w:line="240" w:lineRule="auto"/>
        <w:rPr>
          <w:lang w:eastAsia="en-US"/>
        </w:rPr>
      </w:pPr>
    </w:p>
    <w:p w:rsidR="008237ED" w:rsidRPr="00B475C8" w:rsidRDefault="008237ED" w:rsidP="00C838D3">
      <w:pPr>
        <w:spacing w:line="240" w:lineRule="auto"/>
        <w:jc w:val="center"/>
        <w:rPr>
          <w:b/>
          <w:spacing w:val="20"/>
          <w:lang w:eastAsia="en-US"/>
        </w:rPr>
      </w:pPr>
      <w:r w:rsidRPr="00B475C8">
        <w:rPr>
          <w:b/>
          <w:spacing w:val="20"/>
          <w:lang w:eastAsia="en-US"/>
        </w:rPr>
        <w:t>ПАСПОРТ</w:t>
      </w:r>
    </w:p>
    <w:p w:rsidR="008237ED" w:rsidRPr="00B475C8" w:rsidRDefault="008237ED" w:rsidP="00C838D3">
      <w:pPr>
        <w:spacing w:line="240" w:lineRule="auto"/>
        <w:jc w:val="center"/>
        <w:rPr>
          <w:b/>
          <w:lang w:eastAsia="en-US"/>
        </w:rPr>
      </w:pPr>
      <w:r w:rsidRPr="00B475C8">
        <w:rPr>
          <w:b/>
          <w:lang w:eastAsia="en-US"/>
        </w:rPr>
        <w:t>комплекса процессных мероприятий</w:t>
      </w:r>
    </w:p>
    <w:p w:rsidR="008237ED" w:rsidRPr="00B475C8" w:rsidRDefault="008237ED" w:rsidP="00C838D3">
      <w:pPr>
        <w:spacing w:line="240" w:lineRule="auto"/>
        <w:jc w:val="center"/>
        <w:rPr>
          <w:lang w:eastAsia="en-US"/>
        </w:rPr>
      </w:pPr>
      <w:r w:rsidRPr="00B475C8">
        <w:rPr>
          <w:b/>
          <w:bCs/>
          <w:color w:val="000000"/>
          <w:lang w:eastAsia="en-US"/>
        </w:rPr>
        <w:t>«Совершенствование системы воспитания»</w:t>
      </w:r>
    </w:p>
    <w:p w:rsidR="008237ED" w:rsidRPr="00B475C8" w:rsidRDefault="008237ED" w:rsidP="00C838D3">
      <w:pPr>
        <w:spacing w:line="240" w:lineRule="auto"/>
        <w:jc w:val="center"/>
        <w:rPr>
          <w:b/>
          <w:lang w:eastAsia="en-US"/>
        </w:rPr>
      </w:pPr>
    </w:p>
    <w:p w:rsidR="008237ED" w:rsidRPr="00B475C8" w:rsidRDefault="008237ED" w:rsidP="00C838D3">
      <w:pPr>
        <w:spacing w:line="240" w:lineRule="auto"/>
        <w:jc w:val="center"/>
        <w:rPr>
          <w:b/>
          <w:lang w:eastAsia="en-US"/>
        </w:rPr>
      </w:pPr>
      <w:r w:rsidRPr="00B475C8">
        <w:rPr>
          <w:b/>
          <w:lang w:eastAsia="en-US"/>
        </w:rPr>
        <w:t>Общие положения</w:t>
      </w:r>
    </w:p>
    <w:p w:rsidR="008237ED" w:rsidRPr="00B475C8" w:rsidRDefault="008237ED" w:rsidP="00C838D3">
      <w:pPr>
        <w:spacing w:line="240" w:lineRule="auto"/>
        <w:rPr>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1"/>
        <w:gridCol w:w="4758"/>
      </w:tblGrid>
      <w:tr w:rsidR="008237ED" w:rsidRPr="00B475C8" w:rsidTr="00920AC6">
        <w:trPr>
          <w:trHeight w:val="516"/>
          <w:jc w:val="center"/>
        </w:trPr>
        <w:tc>
          <w:tcPr>
            <w:tcW w:w="2532" w:type="pct"/>
            <w:vAlign w:val="center"/>
          </w:tcPr>
          <w:p w:rsidR="008237ED" w:rsidRPr="00B475C8" w:rsidRDefault="008237ED" w:rsidP="00C838D3">
            <w:pPr>
              <w:tabs>
                <w:tab w:val="center" w:pos="4677"/>
                <w:tab w:val="right" w:pos="9355"/>
              </w:tabs>
              <w:spacing w:line="240" w:lineRule="auto"/>
              <w:rPr>
                <w:lang w:eastAsia="en-US"/>
              </w:rPr>
            </w:pPr>
            <w:r w:rsidRPr="00B475C8">
              <w:t>Ответственный за выполнение комплекса процессных мероприятий</w:t>
            </w:r>
          </w:p>
        </w:tc>
        <w:tc>
          <w:tcPr>
            <w:tcW w:w="2468" w:type="pct"/>
            <w:vAlign w:val="center"/>
          </w:tcPr>
          <w:p w:rsidR="008237ED" w:rsidRPr="00B475C8" w:rsidRDefault="008237ED" w:rsidP="00C838D3">
            <w:pPr>
              <w:tabs>
                <w:tab w:val="center" w:pos="4677"/>
                <w:tab w:val="right" w:pos="9355"/>
              </w:tabs>
              <w:spacing w:line="240" w:lineRule="auto"/>
              <w:rPr>
                <w:lang w:eastAsia="en-US"/>
              </w:rPr>
            </w:pPr>
            <w:r w:rsidRPr="00B475C8">
              <w:rPr>
                <w:lang w:eastAsia="en-US"/>
              </w:rPr>
              <w:t>заместитель Главы муниципального образования – начальник отдела по образованию Администрации муниципального образования «Холм-Жирковский район» Смоленской области Т.В. Муравьева</w:t>
            </w:r>
          </w:p>
        </w:tc>
      </w:tr>
      <w:tr w:rsidR="008237ED" w:rsidRPr="00B475C8" w:rsidTr="00920AC6">
        <w:trPr>
          <w:trHeight w:val="700"/>
          <w:jc w:val="center"/>
        </w:trPr>
        <w:tc>
          <w:tcPr>
            <w:tcW w:w="2532" w:type="pct"/>
            <w:vAlign w:val="center"/>
          </w:tcPr>
          <w:p w:rsidR="008237ED" w:rsidRPr="00B475C8" w:rsidRDefault="0071719B" w:rsidP="00C838D3">
            <w:pPr>
              <w:tabs>
                <w:tab w:val="center" w:pos="4677"/>
                <w:tab w:val="right" w:pos="9355"/>
              </w:tabs>
              <w:spacing w:line="240" w:lineRule="auto"/>
              <w:rPr>
                <w:lang w:eastAsia="en-US"/>
              </w:rPr>
            </w:pPr>
            <w:r w:rsidRPr="00B475C8">
              <w:rPr>
                <w:lang w:eastAsia="en-US"/>
              </w:rPr>
              <w:t>Свя</w:t>
            </w:r>
            <w:r>
              <w:rPr>
                <w:lang w:eastAsia="en-US"/>
              </w:rPr>
              <w:t xml:space="preserve">зь с муниципальной </w:t>
            </w:r>
            <w:r w:rsidRPr="00B475C8">
              <w:rPr>
                <w:lang w:eastAsia="en-US"/>
              </w:rPr>
              <w:t xml:space="preserve"> программой</w:t>
            </w:r>
            <w:r w:rsidR="008237ED" w:rsidRPr="00B475C8">
              <w:rPr>
                <w:lang w:eastAsia="en-US"/>
              </w:rPr>
              <w:t xml:space="preserve"> </w:t>
            </w:r>
          </w:p>
        </w:tc>
        <w:tc>
          <w:tcPr>
            <w:tcW w:w="2468" w:type="pct"/>
            <w:vAlign w:val="center"/>
          </w:tcPr>
          <w:p w:rsidR="008237ED" w:rsidRPr="00B475C8" w:rsidRDefault="008237ED" w:rsidP="00C838D3">
            <w:pPr>
              <w:tabs>
                <w:tab w:val="center" w:pos="4677"/>
                <w:tab w:val="right" w:pos="9355"/>
              </w:tabs>
              <w:spacing w:line="240" w:lineRule="auto"/>
              <w:rPr>
                <w:lang w:eastAsia="en-US"/>
              </w:rPr>
            </w:pPr>
            <w:r w:rsidRPr="00B475C8">
              <w:rPr>
                <w:bCs/>
              </w:rPr>
              <w:t>муниципальная программа «Развитие системы образования и молодёжной политики в муниципальном образовании «Холм-Жирковский район» Смоленской области»</w:t>
            </w:r>
          </w:p>
        </w:tc>
      </w:tr>
    </w:tbl>
    <w:p w:rsidR="008237ED" w:rsidRPr="00B475C8" w:rsidRDefault="008237ED" w:rsidP="00C838D3">
      <w:pPr>
        <w:spacing w:line="240" w:lineRule="auto"/>
        <w:rPr>
          <w:lang w:eastAsia="en-US"/>
        </w:rPr>
      </w:pPr>
    </w:p>
    <w:p w:rsidR="008237ED" w:rsidRPr="00B475C8" w:rsidRDefault="008237ED" w:rsidP="00C838D3">
      <w:pPr>
        <w:spacing w:line="240" w:lineRule="auto"/>
        <w:ind w:left="1418" w:right="1984"/>
        <w:jc w:val="center"/>
        <w:rPr>
          <w:b/>
          <w:lang w:eastAsia="en-US"/>
        </w:rPr>
      </w:pPr>
      <w:r w:rsidRPr="00B475C8">
        <w:rPr>
          <w:b/>
          <w:lang w:eastAsia="en-US"/>
        </w:rPr>
        <w:t xml:space="preserve">Показатели реализации комплекса процессных мероприятий </w:t>
      </w:r>
    </w:p>
    <w:p w:rsidR="008237ED" w:rsidRPr="00B475C8" w:rsidRDefault="008237ED" w:rsidP="00C838D3">
      <w:pPr>
        <w:spacing w:line="240" w:lineRule="auto"/>
        <w:jc w:val="center"/>
        <w:rPr>
          <w:b/>
          <w:lang w:eastAsia="en-US"/>
        </w:rPr>
      </w:pP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
        <w:gridCol w:w="2038"/>
        <w:gridCol w:w="1282"/>
        <w:gridCol w:w="1588"/>
        <w:gridCol w:w="1488"/>
        <w:gridCol w:w="1509"/>
        <w:gridCol w:w="1394"/>
      </w:tblGrid>
      <w:tr w:rsidR="00A01390" w:rsidRPr="00B475C8" w:rsidTr="00A01390">
        <w:trPr>
          <w:tblHeader/>
          <w:jc w:val="center"/>
        </w:trPr>
        <w:tc>
          <w:tcPr>
            <w:tcW w:w="250" w:type="pct"/>
            <w:vMerge w:val="restart"/>
          </w:tcPr>
          <w:p w:rsidR="00A01390" w:rsidRPr="00B475C8" w:rsidRDefault="00A01390" w:rsidP="00C838D3">
            <w:pPr>
              <w:tabs>
                <w:tab w:val="center" w:pos="4677"/>
                <w:tab w:val="right" w:pos="9355"/>
              </w:tabs>
              <w:spacing w:line="240" w:lineRule="auto"/>
              <w:ind w:right="-121"/>
              <w:jc w:val="center"/>
              <w:rPr>
                <w:lang w:eastAsia="en-US"/>
              </w:rPr>
            </w:pPr>
            <w:r w:rsidRPr="00B475C8">
              <w:rPr>
                <w:lang w:eastAsia="en-US"/>
              </w:rPr>
              <w:t>№ п/п</w:t>
            </w:r>
          </w:p>
        </w:tc>
        <w:tc>
          <w:tcPr>
            <w:tcW w:w="1041" w:type="pct"/>
            <w:vMerge w:val="restart"/>
          </w:tcPr>
          <w:p w:rsidR="00A01390" w:rsidRPr="00B475C8" w:rsidRDefault="00A01390" w:rsidP="00C838D3">
            <w:pPr>
              <w:tabs>
                <w:tab w:val="center" w:pos="4677"/>
                <w:tab w:val="right" w:pos="9355"/>
              </w:tabs>
              <w:spacing w:line="240" w:lineRule="auto"/>
              <w:jc w:val="center"/>
              <w:rPr>
                <w:lang w:eastAsia="en-US"/>
              </w:rPr>
            </w:pPr>
            <w:r w:rsidRPr="00B475C8">
              <w:rPr>
                <w:lang w:eastAsia="en-US"/>
              </w:rPr>
              <w:t xml:space="preserve">Наименование показателя реализации </w:t>
            </w:r>
          </w:p>
        </w:tc>
        <w:tc>
          <w:tcPr>
            <w:tcW w:w="655" w:type="pct"/>
            <w:vMerge w:val="restart"/>
          </w:tcPr>
          <w:p w:rsidR="00A01390" w:rsidRPr="00B475C8" w:rsidRDefault="00A01390" w:rsidP="00C838D3">
            <w:pPr>
              <w:tabs>
                <w:tab w:val="center" w:pos="4677"/>
                <w:tab w:val="right" w:pos="9355"/>
              </w:tabs>
              <w:spacing w:line="240" w:lineRule="auto"/>
              <w:ind w:firstLine="23"/>
              <w:jc w:val="center"/>
              <w:rPr>
                <w:color w:val="22272F"/>
                <w:shd w:val="clear" w:color="auto" w:fill="FFFFFF"/>
                <w:lang w:eastAsia="en-US"/>
              </w:rPr>
            </w:pPr>
            <w:r w:rsidRPr="00B475C8">
              <w:rPr>
                <w:lang w:eastAsia="en-US"/>
              </w:rPr>
              <w:t>Единица измерения</w:t>
            </w:r>
          </w:p>
        </w:tc>
        <w:tc>
          <w:tcPr>
            <w:tcW w:w="811" w:type="pct"/>
            <w:vMerge w:val="restart"/>
          </w:tcPr>
          <w:p w:rsidR="00A01390" w:rsidRDefault="00A01390" w:rsidP="00C838D3">
            <w:pPr>
              <w:tabs>
                <w:tab w:val="center" w:pos="4677"/>
                <w:tab w:val="right" w:pos="9355"/>
              </w:tabs>
              <w:spacing w:line="240" w:lineRule="auto"/>
              <w:ind w:firstLine="23"/>
              <w:jc w:val="center"/>
              <w:rPr>
                <w:color w:val="22272F"/>
                <w:shd w:val="clear" w:color="auto" w:fill="FFFFFF"/>
                <w:lang w:eastAsia="en-US"/>
              </w:rPr>
            </w:pPr>
            <w:r w:rsidRPr="00B475C8">
              <w:rPr>
                <w:color w:val="22272F"/>
                <w:shd w:val="clear" w:color="auto" w:fill="FFFFFF"/>
                <w:lang w:eastAsia="en-US"/>
              </w:rPr>
              <w:t>Базовое значение показателя</w:t>
            </w:r>
          </w:p>
          <w:p w:rsidR="00A01390" w:rsidRPr="00B475C8" w:rsidRDefault="00A01390" w:rsidP="00C838D3">
            <w:pPr>
              <w:tabs>
                <w:tab w:val="center" w:pos="4677"/>
                <w:tab w:val="right" w:pos="9355"/>
              </w:tabs>
              <w:spacing w:line="240" w:lineRule="auto"/>
              <w:ind w:firstLine="23"/>
              <w:jc w:val="center"/>
              <w:rPr>
                <w:color w:val="22272F"/>
                <w:shd w:val="clear" w:color="auto" w:fill="FFFFFF"/>
                <w:lang w:eastAsia="en-US"/>
              </w:rPr>
            </w:pPr>
            <w:r w:rsidRPr="00B475C8">
              <w:rPr>
                <w:color w:val="22272F"/>
                <w:shd w:val="clear" w:color="auto" w:fill="FFFFFF"/>
                <w:lang w:eastAsia="en-US"/>
              </w:rPr>
              <w:t xml:space="preserve">реализации </w:t>
            </w:r>
            <w:r>
              <w:rPr>
                <w:color w:val="22272F"/>
                <w:shd w:val="clear" w:color="auto" w:fill="FFFFFF"/>
                <w:lang w:eastAsia="en-US"/>
              </w:rPr>
              <w:t>(2021 год)</w:t>
            </w:r>
          </w:p>
        </w:tc>
        <w:tc>
          <w:tcPr>
            <w:tcW w:w="2242" w:type="pct"/>
            <w:gridSpan w:val="3"/>
            <w:vAlign w:val="center"/>
          </w:tcPr>
          <w:p w:rsidR="00A01390" w:rsidRPr="00B475C8" w:rsidRDefault="00A01390" w:rsidP="00C838D3">
            <w:pPr>
              <w:tabs>
                <w:tab w:val="center" w:pos="4677"/>
                <w:tab w:val="right" w:pos="9355"/>
              </w:tabs>
              <w:spacing w:line="240" w:lineRule="auto"/>
              <w:jc w:val="center"/>
              <w:rPr>
                <w:spacing w:val="-2"/>
                <w:lang w:eastAsia="en-US"/>
              </w:rPr>
            </w:pPr>
            <w:r w:rsidRPr="00B475C8">
              <w:rPr>
                <w:color w:val="22272F"/>
                <w:shd w:val="clear" w:color="auto" w:fill="FFFFFF"/>
                <w:lang w:eastAsia="en-US"/>
              </w:rPr>
              <w:t>Планируемое значение показателя реализации на очередной финансовый год и плановый период</w:t>
            </w:r>
          </w:p>
        </w:tc>
      </w:tr>
      <w:tr w:rsidR="00A01390" w:rsidRPr="00B475C8" w:rsidTr="00A01390">
        <w:trPr>
          <w:trHeight w:val="448"/>
          <w:tblHeader/>
          <w:jc w:val="center"/>
        </w:trPr>
        <w:tc>
          <w:tcPr>
            <w:tcW w:w="250" w:type="pct"/>
            <w:vMerge/>
          </w:tcPr>
          <w:p w:rsidR="00A01390" w:rsidRPr="00B475C8" w:rsidRDefault="00A01390" w:rsidP="00C838D3">
            <w:pPr>
              <w:tabs>
                <w:tab w:val="center" w:pos="4677"/>
                <w:tab w:val="right" w:pos="9355"/>
              </w:tabs>
              <w:spacing w:line="240" w:lineRule="auto"/>
              <w:jc w:val="center"/>
              <w:rPr>
                <w:lang w:eastAsia="en-US"/>
              </w:rPr>
            </w:pPr>
          </w:p>
        </w:tc>
        <w:tc>
          <w:tcPr>
            <w:tcW w:w="1041" w:type="pct"/>
            <w:vMerge/>
            <w:vAlign w:val="center"/>
          </w:tcPr>
          <w:p w:rsidR="00A01390" w:rsidRPr="00B475C8" w:rsidRDefault="00A01390" w:rsidP="00C838D3">
            <w:pPr>
              <w:tabs>
                <w:tab w:val="center" w:pos="4677"/>
                <w:tab w:val="right" w:pos="9355"/>
              </w:tabs>
              <w:spacing w:line="240" w:lineRule="auto"/>
              <w:jc w:val="center"/>
              <w:rPr>
                <w:lang w:eastAsia="en-US"/>
              </w:rPr>
            </w:pPr>
          </w:p>
        </w:tc>
        <w:tc>
          <w:tcPr>
            <w:tcW w:w="655" w:type="pct"/>
            <w:vMerge/>
          </w:tcPr>
          <w:p w:rsidR="00A01390" w:rsidRPr="00B475C8" w:rsidRDefault="00A01390" w:rsidP="00C838D3">
            <w:pPr>
              <w:tabs>
                <w:tab w:val="center" w:pos="4677"/>
                <w:tab w:val="right" w:pos="9355"/>
              </w:tabs>
              <w:spacing w:line="240" w:lineRule="auto"/>
              <w:jc w:val="center"/>
              <w:rPr>
                <w:color w:val="22272F"/>
                <w:shd w:val="clear" w:color="auto" w:fill="FFFFFF"/>
                <w:lang w:eastAsia="en-US"/>
              </w:rPr>
            </w:pPr>
          </w:p>
        </w:tc>
        <w:tc>
          <w:tcPr>
            <w:tcW w:w="811" w:type="pct"/>
            <w:vMerge/>
          </w:tcPr>
          <w:p w:rsidR="00A01390" w:rsidRPr="00B475C8" w:rsidRDefault="00A01390" w:rsidP="00C838D3">
            <w:pPr>
              <w:tabs>
                <w:tab w:val="center" w:pos="4677"/>
                <w:tab w:val="right" w:pos="9355"/>
              </w:tabs>
              <w:spacing w:line="240" w:lineRule="auto"/>
              <w:jc w:val="center"/>
              <w:rPr>
                <w:color w:val="22272F"/>
                <w:shd w:val="clear" w:color="auto" w:fill="FFFFFF"/>
                <w:lang w:eastAsia="en-US"/>
              </w:rPr>
            </w:pPr>
          </w:p>
        </w:tc>
        <w:tc>
          <w:tcPr>
            <w:tcW w:w="760" w:type="pct"/>
          </w:tcPr>
          <w:p w:rsidR="00A01390" w:rsidRPr="00B475C8" w:rsidRDefault="00A01390" w:rsidP="00C838D3">
            <w:pPr>
              <w:tabs>
                <w:tab w:val="center" w:pos="4677"/>
                <w:tab w:val="right" w:pos="9355"/>
              </w:tabs>
              <w:spacing w:line="240" w:lineRule="auto"/>
              <w:jc w:val="center"/>
              <w:rPr>
                <w:spacing w:val="-2"/>
                <w:lang w:val="en-US" w:eastAsia="en-US"/>
              </w:rPr>
            </w:pPr>
            <w:r w:rsidRPr="005E4C56">
              <w:rPr>
                <w:color w:val="22272F"/>
                <w:shd w:val="clear" w:color="auto" w:fill="FFFFFF"/>
                <w:lang w:eastAsia="en-US"/>
              </w:rPr>
              <w:t>2022 год</w:t>
            </w:r>
          </w:p>
        </w:tc>
        <w:tc>
          <w:tcPr>
            <w:tcW w:w="771" w:type="pct"/>
          </w:tcPr>
          <w:p w:rsidR="00A01390" w:rsidRPr="00B475C8" w:rsidRDefault="00A01390" w:rsidP="00C838D3">
            <w:pPr>
              <w:tabs>
                <w:tab w:val="center" w:pos="4677"/>
                <w:tab w:val="right" w:pos="9355"/>
              </w:tabs>
              <w:spacing w:line="240" w:lineRule="auto"/>
              <w:jc w:val="center"/>
              <w:rPr>
                <w:color w:val="22272F"/>
                <w:shd w:val="clear" w:color="auto" w:fill="FFFFFF"/>
                <w:lang w:eastAsia="en-US"/>
              </w:rPr>
            </w:pPr>
            <w:r w:rsidRPr="005E4C56">
              <w:rPr>
                <w:color w:val="22272F"/>
                <w:shd w:val="clear" w:color="auto" w:fill="FFFFFF"/>
                <w:lang w:eastAsia="en-US"/>
              </w:rPr>
              <w:t>202</w:t>
            </w:r>
            <w:r>
              <w:rPr>
                <w:color w:val="22272F"/>
                <w:shd w:val="clear" w:color="auto" w:fill="FFFFFF"/>
                <w:lang w:eastAsia="en-US"/>
              </w:rPr>
              <w:t>3</w:t>
            </w:r>
            <w:r w:rsidRPr="005E4C56">
              <w:rPr>
                <w:color w:val="22272F"/>
                <w:shd w:val="clear" w:color="auto" w:fill="FFFFFF"/>
                <w:lang w:eastAsia="en-US"/>
              </w:rPr>
              <w:t xml:space="preserve"> год</w:t>
            </w:r>
          </w:p>
        </w:tc>
        <w:tc>
          <w:tcPr>
            <w:tcW w:w="712" w:type="pct"/>
          </w:tcPr>
          <w:p w:rsidR="00A01390" w:rsidRPr="00B475C8" w:rsidRDefault="00A01390" w:rsidP="00C838D3">
            <w:pPr>
              <w:tabs>
                <w:tab w:val="center" w:pos="4677"/>
                <w:tab w:val="right" w:pos="9355"/>
              </w:tabs>
              <w:spacing w:line="240" w:lineRule="auto"/>
              <w:jc w:val="center"/>
              <w:rPr>
                <w:spacing w:val="-2"/>
                <w:lang w:val="en-US" w:eastAsia="en-US"/>
              </w:rPr>
            </w:pPr>
            <w:r w:rsidRPr="005E4C56">
              <w:rPr>
                <w:color w:val="22272F"/>
                <w:shd w:val="clear" w:color="auto" w:fill="FFFFFF"/>
                <w:lang w:eastAsia="en-US"/>
              </w:rPr>
              <w:t>202</w:t>
            </w:r>
            <w:r>
              <w:rPr>
                <w:color w:val="22272F"/>
                <w:shd w:val="clear" w:color="auto" w:fill="FFFFFF"/>
                <w:lang w:eastAsia="en-US"/>
              </w:rPr>
              <w:t>4</w:t>
            </w:r>
            <w:r w:rsidRPr="005E4C56">
              <w:rPr>
                <w:color w:val="22272F"/>
                <w:shd w:val="clear" w:color="auto" w:fill="FFFFFF"/>
                <w:lang w:eastAsia="en-US"/>
              </w:rPr>
              <w:t xml:space="preserve"> год</w:t>
            </w:r>
          </w:p>
        </w:tc>
      </w:tr>
      <w:tr w:rsidR="008237ED" w:rsidRPr="00B475C8" w:rsidTr="00A01390">
        <w:trPr>
          <w:trHeight w:val="282"/>
          <w:tblHeader/>
          <w:jc w:val="center"/>
        </w:trPr>
        <w:tc>
          <w:tcPr>
            <w:tcW w:w="250" w:type="pct"/>
          </w:tcPr>
          <w:p w:rsidR="008237ED" w:rsidRPr="00B475C8" w:rsidRDefault="008237ED" w:rsidP="00C838D3">
            <w:pPr>
              <w:tabs>
                <w:tab w:val="center" w:pos="4677"/>
                <w:tab w:val="right" w:pos="9355"/>
              </w:tabs>
              <w:spacing w:line="240" w:lineRule="auto"/>
              <w:jc w:val="center"/>
              <w:rPr>
                <w:lang w:eastAsia="en-US"/>
              </w:rPr>
            </w:pPr>
            <w:r w:rsidRPr="00B475C8">
              <w:rPr>
                <w:lang w:eastAsia="en-US"/>
              </w:rPr>
              <w:t>1</w:t>
            </w:r>
          </w:p>
        </w:tc>
        <w:tc>
          <w:tcPr>
            <w:tcW w:w="1041" w:type="pct"/>
            <w:vAlign w:val="center"/>
          </w:tcPr>
          <w:p w:rsidR="008237ED" w:rsidRPr="00B475C8" w:rsidRDefault="008237ED" w:rsidP="00C838D3">
            <w:pPr>
              <w:tabs>
                <w:tab w:val="center" w:pos="4677"/>
                <w:tab w:val="right" w:pos="9355"/>
              </w:tabs>
              <w:spacing w:line="240" w:lineRule="auto"/>
              <w:jc w:val="center"/>
              <w:rPr>
                <w:lang w:eastAsia="en-US"/>
              </w:rPr>
            </w:pPr>
            <w:r w:rsidRPr="00B475C8">
              <w:rPr>
                <w:lang w:eastAsia="en-US"/>
              </w:rPr>
              <w:t>2</w:t>
            </w:r>
          </w:p>
        </w:tc>
        <w:tc>
          <w:tcPr>
            <w:tcW w:w="655" w:type="pct"/>
          </w:tcPr>
          <w:p w:rsidR="008237ED" w:rsidRPr="00B475C8" w:rsidRDefault="008237ED" w:rsidP="00C838D3">
            <w:pPr>
              <w:tabs>
                <w:tab w:val="center" w:pos="4677"/>
                <w:tab w:val="right" w:pos="9355"/>
              </w:tabs>
              <w:spacing w:line="240" w:lineRule="auto"/>
              <w:jc w:val="center"/>
              <w:rPr>
                <w:spacing w:val="-2"/>
                <w:lang w:eastAsia="en-US"/>
              </w:rPr>
            </w:pPr>
            <w:r w:rsidRPr="00B475C8">
              <w:rPr>
                <w:spacing w:val="-2"/>
                <w:lang w:eastAsia="en-US"/>
              </w:rPr>
              <w:t>3</w:t>
            </w:r>
          </w:p>
        </w:tc>
        <w:tc>
          <w:tcPr>
            <w:tcW w:w="811" w:type="pct"/>
          </w:tcPr>
          <w:p w:rsidR="008237ED" w:rsidRPr="00B475C8" w:rsidRDefault="008237ED" w:rsidP="00C838D3">
            <w:pPr>
              <w:tabs>
                <w:tab w:val="center" w:pos="4677"/>
                <w:tab w:val="right" w:pos="9355"/>
              </w:tabs>
              <w:spacing w:line="240" w:lineRule="auto"/>
              <w:jc w:val="center"/>
              <w:rPr>
                <w:spacing w:val="-2"/>
                <w:lang w:eastAsia="en-US"/>
              </w:rPr>
            </w:pPr>
            <w:r w:rsidRPr="00B475C8">
              <w:rPr>
                <w:spacing w:val="-2"/>
                <w:lang w:eastAsia="en-US"/>
              </w:rPr>
              <w:t>4</w:t>
            </w:r>
          </w:p>
        </w:tc>
        <w:tc>
          <w:tcPr>
            <w:tcW w:w="760" w:type="pct"/>
            <w:vAlign w:val="center"/>
          </w:tcPr>
          <w:p w:rsidR="008237ED" w:rsidRPr="00B475C8" w:rsidRDefault="008237ED" w:rsidP="00C838D3">
            <w:pPr>
              <w:tabs>
                <w:tab w:val="center" w:pos="4677"/>
                <w:tab w:val="right" w:pos="9355"/>
              </w:tabs>
              <w:spacing w:line="240" w:lineRule="auto"/>
              <w:jc w:val="center"/>
              <w:rPr>
                <w:spacing w:val="-2"/>
                <w:lang w:eastAsia="en-US"/>
              </w:rPr>
            </w:pPr>
            <w:r w:rsidRPr="00B475C8">
              <w:rPr>
                <w:spacing w:val="-2"/>
                <w:lang w:eastAsia="en-US"/>
              </w:rPr>
              <w:t>5</w:t>
            </w:r>
          </w:p>
        </w:tc>
        <w:tc>
          <w:tcPr>
            <w:tcW w:w="771" w:type="pct"/>
            <w:vAlign w:val="center"/>
          </w:tcPr>
          <w:p w:rsidR="008237ED" w:rsidRPr="00B475C8" w:rsidRDefault="008237ED" w:rsidP="00C838D3">
            <w:pPr>
              <w:tabs>
                <w:tab w:val="center" w:pos="4677"/>
                <w:tab w:val="right" w:pos="9355"/>
              </w:tabs>
              <w:spacing w:line="240" w:lineRule="auto"/>
              <w:jc w:val="center"/>
              <w:rPr>
                <w:spacing w:val="-2"/>
                <w:lang w:eastAsia="en-US"/>
              </w:rPr>
            </w:pPr>
            <w:r w:rsidRPr="00B475C8">
              <w:rPr>
                <w:spacing w:val="-2"/>
                <w:lang w:eastAsia="en-US"/>
              </w:rPr>
              <w:t>6</w:t>
            </w:r>
          </w:p>
        </w:tc>
        <w:tc>
          <w:tcPr>
            <w:tcW w:w="712" w:type="pct"/>
            <w:vAlign w:val="center"/>
          </w:tcPr>
          <w:p w:rsidR="008237ED" w:rsidRPr="00B475C8" w:rsidRDefault="008237ED" w:rsidP="00C838D3">
            <w:pPr>
              <w:tabs>
                <w:tab w:val="center" w:pos="4677"/>
                <w:tab w:val="right" w:pos="9355"/>
              </w:tabs>
              <w:spacing w:line="240" w:lineRule="auto"/>
              <w:jc w:val="center"/>
              <w:rPr>
                <w:lang w:eastAsia="en-US"/>
              </w:rPr>
            </w:pPr>
            <w:r w:rsidRPr="00B475C8">
              <w:rPr>
                <w:lang w:eastAsia="en-US"/>
              </w:rPr>
              <w:t>7</w:t>
            </w:r>
          </w:p>
        </w:tc>
      </w:tr>
      <w:tr w:rsidR="009B7D79" w:rsidRPr="00B475C8" w:rsidTr="004407CF">
        <w:trPr>
          <w:trHeight w:val="433"/>
          <w:jc w:val="center"/>
        </w:trPr>
        <w:tc>
          <w:tcPr>
            <w:tcW w:w="250" w:type="pct"/>
          </w:tcPr>
          <w:p w:rsidR="009B7D79" w:rsidRPr="00A01390" w:rsidRDefault="00A01390" w:rsidP="00C838D3">
            <w:pPr>
              <w:tabs>
                <w:tab w:val="center" w:pos="4677"/>
                <w:tab w:val="right" w:pos="9355"/>
              </w:tabs>
              <w:spacing w:line="240" w:lineRule="auto"/>
              <w:rPr>
                <w:spacing w:val="-2"/>
                <w:lang w:eastAsia="en-US"/>
              </w:rPr>
            </w:pPr>
            <w:r w:rsidRPr="00A01390">
              <w:rPr>
                <w:spacing w:val="-2"/>
                <w:lang w:eastAsia="en-US"/>
              </w:rPr>
              <w:t>1.</w:t>
            </w:r>
          </w:p>
        </w:tc>
        <w:tc>
          <w:tcPr>
            <w:tcW w:w="1041" w:type="pct"/>
          </w:tcPr>
          <w:p w:rsidR="009B7D79" w:rsidRPr="00A01390" w:rsidRDefault="00A01390" w:rsidP="00C838D3">
            <w:pPr>
              <w:pStyle w:val="ConsPlusNormal"/>
              <w:rPr>
                <w:rFonts w:ascii="Times New Roman" w:hAnsi="Times New Roman" w:cs="Times New Roman"/>
                <w:sz w:val="20"/>
              </w:rPr>
            </w:pPr>
            <w:r w:rsidRPr="00A01390">
              <w:rPr>
                <w:rFonts w:ascii="Times New Roman" w:hAnsi="Times New Roman" w:cs="Times New Roman"/>
                <w:b/>
                <w:sz w:val="20"/>
                <w:lang w:eastAsia="en-US"/>
              </w:rPr>
              <w:t>Показатель 1.</w:t>
            </w:r>
            <w:r w:rsidR="009B7D79" w:rsidRPr="004407CF">
              <w:rPr>
                <w:rFonts w:ascii="Times New Roman" w:hAnsi="Times New Roman" w:cs="Times New Roman"/>
                <w:sz w:val="20"/>
              </w:rPr>
              <w:t>Количество детей, принявших участие в олимпиадах, конкурсах, слетах, спортивных соревнованиях, фестивалях областного, межрегионального, всероссийского и международного уровней</w:t>
            </w:r>
          </w:p>
        </w:tc>
        <w:tc>
          <w:tcPr>
            <w:tcW w:w="655" w:type="pct"/>
          </w:tcPr>
          <w:p w:rsidR="009B7D79" w:rsidRPr="00A01390" w:rsidRDefault="009B7D79" w:rsidP="00C838D3">
            <w:pPr>
              <w:pStyle w:val="ConsPlusNormal"/>
              <w:jc w:val="both"/>
              <w:rPr>
                <w:rFonts w:ascii="Times New Roman" w:hAnsi="Times New Roman" w:cs="Times New Roman"/>
                <w:sz w:val="20"/>
              </w:rPr>
            </w:pPr>
            <w:r w:rsidRPr="00A01390">
              <w:rPr>
                <w:rFonts w:ascii="Times New Roman" w:hAnsi="Times New Roman" w:cs="Times New Roman"/>
                <w:sz w:val="20"/>
              </w:rPr>
              <w:t>человек</w:t>
            </w:r>
          </w:p>
        </w:tc>
        <w:tc>
          <w:tcPr>
            <w:tcW w:w="811" w:type="pct"/>
          </w:tcPr>
          <w:p w:rsidR="009B7D79" w:rsidRPr="004407CF" w:rsidRDefault="004407CF" w:rsidP="00C838D3">
            <w:pPr>
              <w:tabs>
                <w:tab w:val="center" w:pos="4677"/>
                <w:tab w:val="right" w:pos="9355"/>
              </w:tabs>
              <w:spacing w:line="240" w:lineRule="auto"/>
              <w:jc w:val="center"/>
              <w:rPr>
                <w:lang w:val="en-US" w:eastAsia="en-US"/>
              </w:rPr>
            </w:pPr>
            <w:r>
              <w:rPr>
                <w:lang w:val="en-US" w:eastAsia="en-US"/>
              </w:rPr>
              <w:t>513</w:t>
            </w:r>
          </w:p>
        </w:tc>
        <w:tc>
          <w:tcPr>
            <w:tcW w:w="760" w:type="pct"/>
          </w:tcPr>
          <w:p w:rsidR="009B7D79" w:rsidRPr="004407CF" w:rsidRDefault="004407CF" w:rsidP="00C838D3">
            <w:pPr>
              <w:tabs>
                <w:tab w:val="center" w:pos="4677"/>
                <w:tab w:val="right" w:pos="9355"/>
              </w:tabs>
              <w:spacing w:line="240" w:lineRule="auto"/>
              <w:jc w:val="center"/>
              <w:rPr>
                <w:lang w:val="en-US" w:eastAsia="en-US"/>
              </w:rPr>
            </w:pPr>
            <w:r>
              <w:rPr>
                <w:lang w:val="en-US" w:eastAsia="en-US"/>
              </w:rPr>
              <w:t>528</w:t>
            </w:r>
          </w:p>
        </w:tc>
        <w:tc>
          <w:tcPr>
            <w:tcW w:w="771" w:type="pct"/>
          </w:tcPr>
          <w:p w:rsidR="009B7D79" w:rsidRPr="004407CF" w:rsidRDefault="004407CF" w:rsidP="00C838D3">
            <w:pPr>
              <w:tabs>
                <w:tab w:val="center" w:pos="4677"/>
                <w:tab w:val="right" w:pos="9355"/>
              </w:tabs>
              <w:spacing w:line="240" w:lineRule="auto"/>
              <w:jc w:val="center"/>
              <w:rPr>
                <w:lang w:val="en-US" w:eastAsia="en-US"/>
              </w:rPr>
            </w:pPr>
            <w:r>
              <w:rPr>
                <w:lang w:val="en-US" w:eastAsia="en-US"/>
              </w:rPr>
              <w:t>536</w:t>
            </w:r>
          </w:p>
        </w:tc>
        <w:tc>
          <w:tcPr>
            <w:tcW w:w="712" w:type="pct"/>
          </w:tcPr>
          <w:p w:rsidR="009B7D79" w:rsidRPr="004407CF" w:rsidRDefault="004407CF" w:rsidP="00C838D3">
            <w:pPr>
              <w:tabs>
                <w:tab w:val="center" w:pos="4677"/>
                <w:tab w:val="right" w:pos="9355"/>
              </w:tabs>
              <w:spacing w:line="240" w:lineRule="auto"/>
              <w:jc w:val="center"/>
              <w:rPr>
                <w:lang w:val="en-US" w:eastAsia="en-US"/>
              </w:rPr>
            </w:pPr>
            <w:r>
              <w:rPr>
                <w:lang w:val="en-US" w:eastAsia="en-US"/>
              </w:rPr>
              <w:t>563</w:t>
            </w:r>
          </w:p>
        </w:tc>
      </w:tr>
    </w:tbl>
    <w:p w:rsidR="008237ED" w:rsidRPr="00B475C8" w:rsidRDefault="008237ED" w:rsidP="00C838D3">
      <w:pPr>
        <w:spacing w:line="240" w:lineRule="auto"/>
        <w:rPr>
          <w:lang w:eastAsia="en-US"/>
        </w:rPr>
      </w:pPr>
    </w:p>
    <w:p w:rsidR="008237ED" w:rsidRPr="00B475C8" w:rsidRDefault="008237ED" w:rsidP="00C838D3">
      <w:pPr>
        <w:spacing w:line="240" w:lineRule="auto"/>
        <w:jc w:val="center"/>
        <w:rPr>
          <w:b/>
          <w:spacing w:val="20"/>
          <w:lang w:eastAsia="en-US"/>
        </w:rPr>
      </w:pPr>
      <w:r w:rsidRPr="00B475C8">
        <w:rPr>
          <w:b/>
          <w:spacing w:val="20"/>
          <w:lang w:eastAsia="en-US"/>
        </w:rPr>
        <w:t>ПАСПОРТ</w:t>
      </w:r>
    </w:p>
    <w:p w:rsidR="008237ED" w:rsidRPr="00B475C8" w:rsidRDefault="008237ED" w:rsidP="00C838D3">
      <w:pPr>
        <w:spacing w:line="240" w:lineRule="auto"/>
        <w:jc w:val="center"/>
        <w:rPr>
          <w:b/>
          <w:lang w:eastAsia="en-US"/>
        </w:rPr>
      </w:pPr>
      <w:r w:rsidRPr="00B475C8">
        <w:rPr>
          <w:b/>
          <w:lang w:eastAsia="en-US"/>
        </w:rPr>
        <w:t>комплекса процессных мероприятий</w:t>
      </w:r>
    </w:p>
    <w:p w:rsidR="008237ED" w:rsidRPr="00B475C8" w:rsidRDefault="008237ED" w:rsidP="00C838D3">
      <w:pPr>
        <w:spacing w:line="240" w:lineRule="auto"/>
        <w:jc w:val="center"/>
        <w:rPr>
          <w:lang w:eastAsia="en-US"/>
        </w:rPr>
      </w:pPr>
      <w:r w:rsidRPr="00B475C8">
        <w:rPr>
          <w:b/>
          <w:bCs/>
          <w:color w:val="000000"/>
          <w:lang w:eastAsia="en-US"/>
        </w:rPr>
        <w:t>«Защита прав детей и профилактика социального сиротства»</w:t>
      </w:r>
    </w:p>
    <w:p w:rsidR="008237ED" w:rsidRPr="00B475C8" w:rsidRDefault="008237ED" w:rsidP="00C838D3">
      <w:pPr>
        <w:spacing w:line="240" w:lineRule="auto"/>
        <w:jc w:val="center"/>
        <w:rPr>
          <w:b/>
          <w:lang w:eastAsia="en-US"/>
        </w:rPr>
      </w:pPr>
    </w:p>
    <w:p w:rsidR="008237ED" w:rsidRPr="00B475C8" w:rsidRDefault="008237ED" w:rsidP="00C838D3">
      <w:pPr>
        <w:spacing w:line="240" w:lineRule="auto"/>
        <w:jc w:val="center"/>
        <w:rPr>
          <w:b/>
          <w:lang w:eastAsia="en-US"/>
        </w:rPr>
      </w:pPr>
      <w:r w:rsidRPr="00B475C8">
        <w:rPr>
          <w:b/>
          <w:lang w:eastAsia="en-US"/>
        </w:rPr>
        <w:t>Общие положения</w:t>
      </w:r>
    </w:p>
    <w:p w:rsidR="008237ED" w:rsidRPr="00B475C8" w:rsidRDefault="008237ED" w:rsidP="00C838D3">
      <w:pPr>
        <w:spacing w:line="240" w:lineRule="auto"/>
        <w:rPr>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1"/>
        <w:gridCol w:w="4758"/>
      </w:tblGrid>
      <w:tr w:rsidR="008237ED" w:rsidRPr="00B475C8" w:rsidTr="00920AC6">
        <w:trPr>
          <w:trHeight w:val="516"/>
          <w:jc w:val="center"/>
        </w:trPr>
        <w:tc>
          <w:tcPr>
            <w:tcW w:w="2532" w:type="pct"/>
            <w:vAlign w:val="center"/>
          </w:tcPr>
          <w:p w:rsidR="008237ED" w:rsidRPr="00B475C8" w:rsidRDefault="008237ED" w:rsidP="00C838D3">
            <w:pPr>
              <w:tabs>
                <w:tab w:val="center" w:pos="4677"/>
                <w:tab w:val="right" w:pos="9355"/>
              </w:tabs>
              <w:spacing w:line="240" w:lineRule="auto"/>
              <w:rPr>
                <w:lang w:eastAsia="en-US"/>
              </w:rPr>
            </w:pPr>
            <w:r w:rsidRPr="00B475C8">
              <w:t>Ответственный за выполнение комплекса процессных мероприятий</w:t>
            </w:r>
          </w:p>
        </w:tc>
        <w:tc>
          <w:tcPr>
            <w:tcW w:w="2468" w:type="pct"/>
            <w:vAlign w:val="center"/>
          </w:tcPr>
          <w:p w:rsidR="008237ED" w:rsidRPr="00B475C8" w:rsidRDefault="008237ED" w:rsidP="00C838D3">
            <w:pPr>
              <w:tabs>
                <w:tab w:val="center" w:pos="4677"/>
                <w:tab w:val="right" w:pos="9355"/>
              </w:tabs>
              <w:spacing w:line="240" w:lineRule="auto"/>
              <w:rPr>
                <w:lang w:eastAsia="en-US"/>
              </w:rPr>
            </w:pPr>
            <w:r w:rsidRPr="00B475C8">
              <w:rPr>
                <w:lang w:eastAsia="en-US"/>
              </w:rPr>
              <w:t>заместитель Главы муниципального образования – начальник отдела по образованию Администрации муниципального образования «Холм-Жирковский район» Смоленской области Т.В. Муравьева</w:t>
            </w:r>
          </w:p>
        </w:tc>
      </w:tr>
      <w:tr w:rsidR="008237ED" w:rsidRPr="00B475C8" w:rsidTr="00920AC6">
        <w:trPr>
          <w:trHeight w:val="700"/>
          <w:jc w:val="center"/>
        </w:trPr>
        <w:tc>
          <w:tcPr>
            <w:tcW w:w="2532" w:type="pct"/>
            <w:vAlign w:val="center"/>
          </w:tcPr>
          <w:p w:rsidR="008237ED" w:rsidRPr="00B475C8" w:rsidRDefault="0071719B" w:rsidP="00C838D3">
            <w:pPr>
              <w:tabs>
                <w:tab w:val="center" w:pos="4677"/>
                <w:tab w:val="right" w:pos="9355"/>
              </w:tabs>
              <w:spacing w:line="240" w:lineRule="auto"/>
              <w:rPr>
                <w:lang w:eastAsia="en-US"/>
              </w:rPr>
            </w:pPr>
            <w:r w:rsidRPr="00B475C8">
              <w:rPr>
                <w:lang w:eastAsia="en-US"/>
              </w:rPr>
              <w:t>Свя</w:t>
            </w:r>
            <w:r>
              <w:rPr>
                <w:lang w:eastAsia="en-US"/>
              </w:rPr>
              <w:t xml:space="preserve">зь с муниципальной </w:t>
            </w:r>
            <w:r w:rsidRPr="00B475C8">
              <w:rPr>
                <w:lang w:eastAsia="en-US"/>
              </w:rPr>
              <w:t xml:space="preserve"> программой</w:t>
            </w:r>
            <w:r w:rsidR="008237ED" w:rsidRPr="00B475C8">
              <w:rPr>
                <w:lang w:eastAsia="en-US"/>
              </w:rPr>
              <w:t xml:space="preserve"> </w:t>
            </w:r>
          </w:p>
        </w:tc>
        <w:tc>
          <w:tcPr>
            <w:tcW w:w="2468" w:type="pct"/>
            <w:vAlign w:val="center"/>
          </w:tcPr>
          <w:p w:rsidR="008237ED" w:rsidRPr="00B475C8" w:rsidRDefault="008237ED" w:rsidP="00C838D3">
            <w:pPr>
              <w:tabs>
                <w:tab w:val="center" w:pos="4677"/>
                <w:tab w:val="right" w:pos="9355"/>
              </w:tabs>
              <w:spacing w:line="240" w:lineRule="auto"/>
              <w:rPr>
                <w:lang w:eastAsia="en-US"/>
              </w:rPr>
            </w:pPr>
            <w:r w:rsidRPr="00B475C8">
              <w:rPr>
                <w:bCs/>
              </w:rPr>
              <w:t>муниципальная программа «Развитие системы образования и молодёжной политики в муниципальном образовании «Холм-Жирковский район» Смоленской области»</w:t>
            </w:r>
          </w:p>
        </w:tc>
      </w:tr>
    </w:tbl>
    <w:p w:rsidR="008237ED" w:rsidRPr="00B475C8" w:rsidRDefault="008237ED" w:rsidP="00C838D3">
      <w:pPr>
        <w:spacing w:line="240" w:lineRule="auto"/>
        <w:rPr>
          <w:lang w:eastAsia="en-US"/>
        </w:rPr>
      </w:pPr>
    </w:p>
    <w:p w:rsidR="008237ED" w:rsidRPr="00B475C8" w:rsidRDefault="008237ED" w:rsidP="00C838D3">
      <w:pPr>
        <w:spacing w:line="240" w:lineRule="auto"/>
        <w:ind w:left="1418" w:right="1984"/>
        <w:jc w:val="center"/>
        <w:rPr>
          <w:b/>
          <w:lang w:eastAsia="en-US"/>
        </w:rPr>
      </w:pPr>
      <w:r w:rsidRPr="00B475C8">
        <w:rPr>
          <w:b/>
          <w:lang w:eastAsia="en-US"/>
        </w:rPr>
        <w:t xml:space="preserve">Показатели реализации комплекса процессных мероприятий </w:t>
      </w:r>
    </w:p>
    <w:p w:rsidR="008237ED" w:rsidRPr="00B475C8" w:rsidRDefault="008237ED" w:rsidP="00C838D3">
      <w:pPr>
        <w:spacing w:line="240" w:lineRule="auto"/>
        <w:jc w:val="center"/>
        <w:rPr>
          <w:b/>
          <w:lang w:eastAsia="en-US"/>
        </w:rPr>
      </w:pP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1999"/>
        <w:gridCol w:w="1290"/>
        <w:gridCol w:w="1594"/>
        <w:gridCol w:w="1494"/>
        <w:gridCol w:w="1515"/>
        <w:gridCol w:w="1400"/>
      </w:tblGrid>
      <w:tr w:rsidR="00A01390" w:rsidRPr="00B475C8" w:rsidTr="004C26DE">
        <w:trPr>
          <w:tblHeader/>
          <w:jc w:val="center"/>
        </w:trPr>
        <w:tc>
          <w:tcPr>
            <w:tcW w:w="254" w:type="pct"/>
            <w:vMerge w:val="restart"/>
          </w:tcPr>
          <w:p w:rsidR="00A01390" w:rsidRPr="00B475C8" w:rsidRDefault="00A01390" w:rsidP="00C838D3">
            <w:pPr>
              <w:tabs>
                <w:tab w:val="center" w:pos="4677"/>
                <w:tab w:val="right" w:pos="9355"/>
              </w:tabs>
              <w:spacing w:line="240" w:lineRule="auto"/>
              <w:ind w:right="-121"/>
              <w:jc w:val="center"/>
              <w:rPr>
                <w:lang w:eastAsia="en-US"/>
              </w:rPr>
            </w:pPr>
            <w:r w:rsidRPr="00B475C8">
              <w:rPr>
                <w:lang w:eastAsia="en-US"/>
              </w:rPr>
              <w:t>№ п/п</w:t>
            </w:r>
          </w:p>
        </w:tc>
        <w:tc>
          <w:tcPr>
            <w:tcW w:w="1021" w:type="pct"/>
            <w:vMerge w:val="restart"/>
          </w:tcPr>
          <w:p w:rsidR="00A01390" w:rsidRPr="00B475C8" w:rsidRDefault="00A01390" w:rsidP="00C838D3">
            <w:pPr>
              <w:tabs>
                <w:tab w:val="center" w:pos="4677"/>
                <w:tab w:val="right" w:pos="9355"/>
              </w:tabs>
              <w:spacing w:line="240" w:lineRule="auto"/>
              <w:jc w:val="center"/>
              <w:rPr>
                <w:lang w:eastAsia="en-US"/>
              </w:rPr>
            </w:pPr>
            <w:r w:rsidRPr="00B475C8">
              <w:rPr>
                <w:lang w:eastAsia="en-US"/>
              </w:rPr>
              <w:t xml:space="preserve">Наименование показателя реализации </w:t>
            </w:r>
          </w:p>
        </w:tc>
        <w:tc>
          <w:tcPr>
            <w:tcW w:w="659" w:type="pct"/>
            <w:vMerge w:val="restart"/>
          </w:tcPr>
          <w:p w:rsidR="00A01390" w:rsidRPr="00B475C8" w:rsidRDefault="00A01390" w:rsidP="00C838D3">
            <w:pPr>
              <w:tabs>
                <w:tab w:val="center" w:pos="4677"/>
                <w:tab w:val="right" w:pos="9355"/>
              </w:tabs>
              <w:spacing w:line="240" w:lineRule="auto"/>
              <w:ind w:firstLine="23"/>
              <w:jc w:val="center"/>
              <w:rPr>
                <w:color w:val="22272F"/>
                <w:shd w:val="clear" w:color="auto" w:fill="FFFFFF"/>
                <w:lang w:eastAsia="en-US"/>
              </w:rPr>
            </w:pPr>
            <w:r w:rsidRPr="00B475C8">
              <w:rPr>
                <w:lang w:eastAsia="en-US"/>
              </w:rPr>
              <w:t>Единица измерения</w:t>
            </w:r>
          </w:p>
        </w:tc>
        <w:tc>
          <w:tcPr>
            <w:tcW w:w="814" w:type="pct"/>
            <w:vMerge w:val="restart"/>
          </w:tcPr>
          <w:p w:rsidR="00A01390" w:rsidRDefault="00A01390" w:rsidP="00C838D3">
            <w:pPr>
              <w:tabs>
                <w:tab w:val="center" w:pos="4677"/>
                <w:tab w:val="right" w:pos="9355"/>
              </w:tabs>
              <w:spacing w:line="240" w:lineRule="auto"/>
              <w:ind w:firstLine="23"/>
              <w:jc w:val="center"/>
              <w:rPr>
                <w:color w:val="22272F"/>
                <w:shd w:val="clear" w:color="auto" w:fill="FFFFFF"/>
                <w:lang w:eastAsia="en-US"/>
              </w:rPr>
            </w:pPr>
            <w:r w:rsidRPr="00B475C8">
              <w:rPr>
                <w:color w:val="22272F"/>
                <w:shd w:val="clear" w:color="auto" w:fill="FFFFFF"/>
                <w:lang w:eastAsia="en-US"/>
              </w:rPr>
              <w:t>Базовое значение показателя</w:t>
            </w:r>
          </w:p>
          <w:p w:rsidR="00A01390" w:rsidRPr="00B475C8" w:rsidRDefault="00A01390" w:rsidP="00C838D3">
            <w:pPr>
              <w:tabs>
                <w:tab w:val="center" w:pos="4677"/>
                <w:tab w:val="right" w:pos="9355"/>
              </w:tabs>
              <w:spacing w:line="240" w:lineRule="auto"/>
              <w:ind w:firstLine="23"/>
              <w:jc w:val="center"/>
              <w:rPr>
                <w:color w:val="22272F"/>
                <w:shd w:val="clear" w:color="auto" w:fill="FFFFFF"/>
                <w:lang w:eastAsia="en-US"/>
              </w:rPr>
            </w:pPr>
            <w:r w:rsidRPr="00B475C8">
              <w:rPr>
                <w:color w:val="22272F"/>
                <w:shd w:val="clear" w:color="auto" w:fill="FFFFFF"/>
                <w:lang w:eastAsia="en-US"/>
              </w:rPr>
              <w:t xml:space="preserve">реализации </w:t>
            </w:r>
            <w:r>
              <w:rPr>
                <w:color w:val="22272F"/>
                <w:shd w:val="clear" w:color="auto" w:fill="FFFFFF"/>
                <w:lang w:eastAsia="en-US"/>
              </w:rPr>
              <w:t>(2021 год)</w:t>
            </w:r>
          </w:p>
        </w:tc>
        <w:tc>
          <w:tcPr>
            <w:tcW w:w="2252" w:type="pct"/>
            <w:gridSpan w:val="3"/>
            <w:vAlign w:val="center"/>
          </w:tcPr>
          <w:p w:rsidR="00A01390" w:rsidRPr="00B475C8" w:rsidRDefault="00A01390" w:rsidP="00C838D3">
            <w:pPr>
              <w:tabs>
                <w:tab w:val="center" w:pos="4677"/>
                <w:tab w:val="right" w:pos="9355"/>
              </w:tabs>
              <w:spacing w:line="240" w:lineRule="auto"/>
              <w:jc w:val="center"/>
              <w:rPr>
                <w:spacing w:val="-2"/>
                <w:lang w:eastAsia="en-US"/>
              </w:rPr>
            </w:pPr>
            <w:r w:rsidRPr="00B475C8">
              <w:rPr>
                <w:color w:val="22272F"/>
                <w:shd w:val="clear" w:color="auto" w:fill="FFFFFF"/>
                <w:lang w:eastAsia="en-US"/>
              </w:rPr>
              <w:t>Планируемое значение показателя реализации на очередной финансовый год и плановый период</w:t>
            </w:r>
          </w:p>
        </w:tc>
      </w:tr>
      <w:tr w:rsidR="00A01390" w:rsidRPr="00B475C8" w:rsidTr="004C26DE">
        <w:trPr>
          <w:trHeight w:val="448"/>
          <w:tblHeader/>
          <w:jc w:val="center"/>
        </w:trPr>
        <w:tc>
          <w:tcPr>
            <w:tcW w:w="254" w:type="pct"/>
            <w:vMerge/>
          </w:tcPr>
          <w:p w:rsidR="00A01390" w:rsidRPr="00B475C8" w:rsidRDefault="00A01390" w:rsidP="00C838D3">
            <w:pPr>
              <w:tabs>
                <w:tab w:val="center" w:pos="4677"/>
                <w:tab w:val="right" w:pos="9355"/>
              </w:tabs>
              <w:spacing w:line="240" w:lineRule="auto"/>
              <w:jc w:val="center"/>
              <w:rPr>
                <w:lang w:eastAsia="en-US"/>
              </w:rPr>
            </w:pPr>
          </w:p>
        </w:tc>
        <w:tc>
          <w:tcPr>
            <w:tcW w:w="1021" w:type="pct"/>
            <w:vMerge/>
            <w:vAlign w:val="center"/>
          </w:tcPr>
          <w:p w:rsidR="00A01390" w:rsidRPr="00B475C8" w:rsidRDefault="00A01390" w:rsidP="00C838D3">
            <w:pPr>
              <w:tabs>
                <w:tab w:val="center" w:pos="4677"/>
                <w:tab w:val="right" w:pos="9355"/>
              </w:tabs>
              <w:spacing w:line="240" w:lineRule="auto"/>
              <w:jc w:val="center"/>
              <w:rPr>
                <w:lang w:eastAsia="en-US"/>
              </w:rPr>
            </w:pPr>
          </w:p>
        </w:tc>
        <w:tc>
          <w:tcPr>
            <w:tcW w:w="659" w:type="pct"/>
            <w:vMerge/>
          </w:tcPr>
          <w:p w:rsidR="00A01390" w:rsidRPr="00B475C8" w:rsidRDefault="00A01390" w:rsidP="00C838D3">
            <w:pPr>
              <w:tabs>
                <w:tab w:val="center" w:pos="4677"/>
                <w:tab w:val="right" w:pos="9355"/>
              </w:tabs>
              <w:spacing w:line="240" w:lineRule="auto"/>
              <w:jc w:val="center"/>
              <w:rPr>
                <w:color w:val="22272F"/>
                <w:shd w:val="clear" w:color="auto" w:fill="FFFFFF"/>
                <w:lang w:eastAsia="en-US"/>
              </w:rPr>
            </w:pPr>
          </w:p>
        </w:tc>
        <w:tc>
          <w:tcPr>
            <w:tcW w:w="814" w:type="pct"/>
            <w:vMerge/>
          </w:tcPr>
          <w:p w:rsidR="00A01390" w:rsidRPr="00B475C8" w:rsidRDefault="00A01390" w:rsidP="00C838D3">
            <w:pPr>
              <w:tabs>
                <w:tab w:val="center" w:pos="4677"/>
                <w:tab w:val="right" w:pos="9355"/>
              </w:tabs>
              <w:spacing w:line="240" w:lineRule="auto"/>
              <w:jc w:val="center"/>
              <w:rPr>
                <w:color w:val="22272F"/>
                <w:shd w:val="clear" w:color="auto" w:fill="FFFFFF"/>
                <w:lang w:eastAsia="en-US"/>
              </w:rPr>
            </w:pPr>
          </w:p>
        </w:tc>
        <w:tc>
          <w:tcPr>
            <w:tcW w:w="763" w:type="pct"/>
          </w:tcPr>
          <w:p w:rsidR="00A01390" w:rsidRPr="00B475C8" w:rsidRDefault="00A01390" w:rsidP="00C838D3">
            <w:pPr>
              <w:tabs>
                <w:tab w:val="center" w:pos="4677"/>
                <w:tab w:val="right" w:pos="9355"/>
              </w:tabs>
              <w:spacing w:line="240" w:lineRule="auto"/>
              <w:jc w:val="center"/>
              <w:rPr>
                <w:spacing w:val="-2"/>
                <w:lang w:val="en-US" w:eastAsia="en-US"/>
              </w:rPr>
            </w:pPr>
            <w:r w:rsidRPr="005E4C56">
              <w:rPr>
                <w:color w:val="22272F"/>
                <w:shd w:val="clear" w:color="auto" w:fill="FFFFFF"/>
                <w:lang w:eastAsia="en-US"/>
              </w:rPr>
              <w:t>2022 год</w:t>
            </w:r>
          </w:p>
        </w:tc>
        <w:tc>
          <w:tcPr>
            <w:tcW w:w="774" w:type="pct"/>
          </w:tcPr>
          <w:p w:rsidR="00A01390" w:rsidRPr="00B475C8" w:rsidRDefault="00A01390" w:rsidP="00C838D3">
            <w:pPr>
              <w:tabs>
                <w:tab w:val="center" w:pos="4677"/>
                <w:tab w:val="right" w:pos="9355"/>
              </w:tabs>
              <w:spacing w:line="240" w:lineRule="auto"/>
              <w:jc w:val="center"/>
              <w:rPr>
                <w:color w:val="22272F"/>
                <w:shd w:val="clear" w:color="auto" w:fill="FFFFFF"/>
                <w:lang w:eastAsia="en-US"/>
              </w:rPr>
            </w:pPr>
            <w:r w:rsidRPr="005E4C56">
              <w:rPr>
                <w:color w:val="22272F"/>
                <w:shd w:val="clear" w:color="auto" w:fill="FFFFFF"/>
                <w:lang w:eastAsia="en-US"/>
              </w:rPr>
              <w:t>202</w:t>
            </w:r>
            <w:r>
              <w:rPr>
                <w:color w:val="22272F"/>
                <w:shd w:val="clear" w:color="auto" w:fill="FFFFFF"/>
                <w:lang w:eastAsia="en-US"/>
              </w:rPr>
              <w:t>3</w:t>
            </w:r>
            <w:r w:rsidRPr="005E4C56">
              <w:rPr>
                <w:color w:val="22272F"/>
                <w:shd w:val="clear" w:color="auto" w:fill="FFFFFF"/>
                <w:lang w:eastAsia="en-US"/>
              </w:rPr>
              <w:t xml:space="preserve"> год</w:t>
            </w:r>
          </w:p>
        </w:tc>
        <w:tc>
          <w:tcPr>
            <w:tcW w:w="715" w:type="pct"/>
          </w:tcPr>
          <w:p w:rsidR="00A01390" w:rsidRPr="00B475C8" w:rsidRDefault="00A01390" w:rsidP="00C838D3">
            <w:pPr>
              <w:tabs>
                <w:tab w:val="center" w:pos="4677"/>
                <w:tab w:val="right" w:pos="9355"/>
              </w:tabs>
              <w:spacing w:line="240" w:lineRule="auto"/>
              <w:jc w:val="center"/>
              <w:rPr>
                <w:spacing w:val="-2"/>
                <w:lang w:val="en-US" w:eastAsia="en-US"/>
              </w:rPr>
            </w:pPr>
            <w:r w:rsidRPr="005E4C56">
              <w:rPr>
                <w:color w:val="22272F"/>
                <w:shd w:val="clear" w:color="auto" w:fill="FFFFFF"/>
                <w:lang w:eastAsia="en-US"/>
              </w:rPr>
              <w:t>202</w:t>
            </w:r>
            <w:r>
              <w:rPr>
                <w:color w:val="22272F"/>
                <w:shd w:val="clear" w:color="auto" w:fill="FFFFFF"/>
                <w:lang w:eastAsia="en-US"/>
              </w:rPr>
              <w:t>4</w:t>
            </w:r>
            <w:r w:rsidRPr="005E4C56">
              <w:rPr>
                <w:color w:val="22272F"/>
                <w:shd w:val="clear" w:color="auto" w:fill="FFFFFF"/>
                <w:lang w:eastAsia="en-US"/>
              </w:rPr>
              <w:t xml:space="preserve"> год</w:t>
            </w:r>
          </w:p>
        </w:tc>
      </w:tr>
      <w:tr w:rsidR="008237ED" w:rsidRPr="00B475C8" w:rsidTr="004C26DE">
        <w:trPr>
          <w:trHeight w:val="282"/>
          <w:tblHeader/>
          <w:jc w:val="center"/>
        </w:trPr>
        <w:tc>
          <w:tcPr>
            <w:tcW w:w="254" w:type="pct"/>
          </w:tcPr>
          <w:p w:rsidR="008237ED" w:rsidRPr="00B475C8" w:rsidRDefault="008237ED" w:rsidP="00C838D3">
            <w:pPr>
              <w:tabs>
                <w:tab w:val="center" w:pos="4677"/>
                <w:tab w:val="right" w:pos="9355"/>
              </w:tabs>
              <w:spacing w:line="240" w:lineRule="auto"/>
              <w:jc w:val="center"/>
              <w:rPr>
                <w:lang w:eastAsia="en-US"/>
              </w:rPr>
            </w:pPr>
            <w:r w:rsidRPr="00B475C8">
              <w:rPr>
                <w:lang w:eastAsia="en-US"/>
              </w:rPr>
              <w:t>1</w:t>
            </w:r>
          </w:p>
        </w:tc>
        <w:tc>
          <w:tcPr>
            <w:tcW w:w="1021" w:type="pct"/>
            <w:vAlign w:val="center"/>
          </w:tcPr>
          <w:p w:rsidR="008237ED" w:rsidRPr="00B475C8" w:rsidRDefault="008237ED" w:rsidP="00C838D3">
            <w:pPr>
              <w:tabs>
                <w:tab w:val="center" w:pos="4677"/>
                <w:tab w:val="right" w:pos="9355"/>
              </w:tabs>
              <w:spacing w:line="240" w:lineRule="auto"/>
              <w:jc w:val="center"/>
              <w:rPr>
                <w:lang w:eastAsia="en-US"/>
              </w:rPr>
            </w:pPr>
            <w:r w:rsidRPr="00B475C8">
              <w:rPr>
                <w:lang w:eastAsia="en-US"/>
              </w:rPr>
              <w:t>2</w:t>
            </w:r>
          </w:p>
        </w:tc>
        <w:tc>
          <w:tcPr>
            <w:tcW w:w="659" w:type="pct"/>
          </w:tcPr>
          <w:p w:rsidR="008237ED" w:rsidRPr="00B475C8" w:rsidRDefault="008237ED" w:rsidP="00C838D3">
            <w:pPr>
              <w:tabs>
                <w:tab w:val="center" w:pos="4677"/>
                <w:tab w:val="right" w:pos="9355"/>
              </w:tabs>
              <w:spacing w:line="240" w:lineRule="auto"/>
              <w:jc w:val="center"/>
              <w:rPr>
                <w:spacing w:val="-2"/>
                <w:lang w:eastAsia="en-US"/>
              </w:rPr>
            </w:pPr>
            <w:r w:rsidRPr="00B475C8">
              <w:rPr>
                <w:spacing w:val="-2"/>
                <w:lang w:eastAsia="en-US"/>
              </w:rPr>
              <w:t>3</w:t>
            </w:r>
          </w:p>
        </w:tc>
        <w:tc>
          <w:tcPr>
            <w:tcW w:w="814" w:type="pct"/>
          </w:tcPr>
          <w:p w:rsidR="008237ED" w:rsidRPr="00B475C8" w:rsidRDefault="008237ED" w:rsidP="00C838D3">
            <w:pPr>
              <w:tabs>
                <w:tab w:val="center" w:pos="4677"/>
                <w:tab w:val="right" w:pos="9355"/>
              </w:tabs>
              <w:spacing w:line="240" w:lineRule="auto"/>
              <w:jc w:val="center"/>
              <w:rPr>
                <w:spacing w:val="-2"/>
                <w:lang w:eastAsia="en-US"/>
              </w:rPr>
            </w:pPr>
            <w:r w:rsidRPr="00B475C8">
              <w:rPr>
                <w:spacing w:val="-2"/>
                <w:lang w:eastAsia="en-US"/>
              </w:rPr>
              <w:t>4</w:t>
            </w:r>
          </w:p>
        </w:tc>
        <w:tc>
          <w:tcPr>
            <w:tcW w:w="763" w:type="pct"/>
            <w:vAlign w:val="center"/>
          </w:tcPr>
          <w:p w:rsidR="008237ED" w:rsidRPr="00B475C8" w:rsidRDefault="008237ED" w:rsidP="00C838D3">
            <w:pPr>
              <w:tabs>
                <w:tab w:val="center" w:pos="4677"/>
                <w:tab w:val="right" w:pos="9355"/>
              </w:tabs>
              <w:spacing w:line="240" w:lineRule="auto"/>
              <w:jc w:val="center"/>
              <w:rPr>
                <w:spacing w:val="-2"/>
                <w:lang w:eastAsia="en-US"/>
              </w:rPr>
            </w:pPr>
            <w:r w:rsidRPr="00B475C8">
              <w:rPr>
                <w:spacing w:val="-2"/>
                <w:lang w:eastAsia="en-US"/>
              </w:rPr>
              <w:t>5</w:t>
            </w:r>
          </w:p>
        </w:tc>
        <w:tc>
          <w:tcPr>
            <w:tcW w:w="774" w:type="pct"/>
            <w:vAlign w:val="center"/>
          </w:tcPr>
          <w:p w:rsidR="008237ED" w:rsidRPr="00B475C8" w:rsidRDefault="008237ED" w:rsidP="00C838D3">
            <w:pPr>
              <w:tabs>
                <w:tab w:val="center" w:pos="4677"/>
                <w:tab w:val="right" w:pos="9355"/>
              </w:tabs>
              <w:spacing w:line="240" w:lineRule="auto"/>
              <w:jc w:val="center"/>
              <w:rPr>
                <w:spacing w:val="-2"/>
                <w:lang w:eastAsia="en-US"/>
              </w:rPr>
            </w:pPr>
            <w:r w:rsidRPr="00B475C8">
              <w:rPr>
                <w:spacing w:val="-2"/>
                <w:lang w:eastAsia="en-US"/>
              </w:rPr>
              <w:t>6</w:t>
            </w:r>
          </w:p>
        </w:tc>
        <w:tc>
          <w:tcPr>
            <w:tcW w:w="715" w:type="pct"/>
            <w:vAlign w:val="center"/>
          </w:tcPr>
          <w:p w:rsidR="008237ED" w:rsidRPr="00B475C8" w:rsidRDefault="008237ED" w:rsidP="00C838D3">
            <w:pPr>
              <w:tabs>
                <w:tab w:val="center" w:pos="4677"/>
                <w:tab w:val="right" w:pos="9355"/>
              </w:tabs>
              <w:spacing w:line="240" w:lineRule="auto"/>
              <w:jc w:val="center"/>
              <w:rPr>
                <w:lang w:eastAsia="en-US"/>
              </w:rPr>
            </w:pPr>
            <w:r w:rsidRPr="00B475C8">
              <w:rPr>
                <w:lang w:eastAsia="en-US"/>
              </w:rPr>
              <w:t>7</w:t>
            </w:r>
          </w:p>
        </w:tc>
      </w:tr>
      <w:tr w:rsidR="004C26DE" w:rsidRPr="00B475C8" w:rsidTr="00A01390">
        <w:trPr>
          <w:trHeight w:val="433"/>
          <w:jc w:val="center"/>
        </w:trPr>
        <w:tc>
          <w:tcPr>
            <w:tcW w:w="254" w:type="pct"/>
          </w:tcPr>
          <w:p w:rsidR="004C26DE" w:rsidRPr="00A01390" w:rsidRDefault="00A01390" w:rsidP="00C838D3">
            <w:pPr>
              <w:tabs>
                <w:tab w:val="center" w:pos="4677"/>
                <w:tab w:val="right" w:pos="9355"/>
              </w:tabs>
              <w:spacing w:line="240" w:lineRule="auto"/>
              <w:jc w:val="center"/>
              <w:rPr>
                <w:spacing w:val="-2"/>
                <w:lang w:eastAsia="en-US"/>
              </w:rPr>
            </w:pPr>
            <w:r w:rsidRPr="00A01390">
              <w:rPr>
                <w:spacing w:val="-2"/>
                <w:lang w:eastAsia="en-US"/>
              </w:rPr>
              <w:t>1.</w:t>
            </w:r>
          </w:p>
        </w:tc>
        <w:tc>
          <w:tcPr>
            <w:tcW w:w="1021" w:type="pct"/>
          </w:tcPr>
          <w:p w:rsidR="004C26DE" w:rsidRPr="00A01390" w:rsidRDefault="00A01390" w:rsidP="00C838D3">
            <w:pPr>
              <w:pStyle w:val="ConsPlusNormal"/>
              <w:rPr>
                <w:rFonts w:ascii="Times New Roman" w:hAnsi="Times New Roman" w:cs="Times New Roman"/>
                <w:sz w:val="20"/>
              </w:rPr>
            </w:pPr>
            <w:r w:rsidRPr="00A01390">
              <w:rPr>
                <w:rFonts w:ascii="Times New Roman" w:hAnsi="Times New Roman" w:cs="Times New Roman"/>
                <w:b/>
                <w:sz w:val="20"/>
                <w:lang w:eastAsia="en-US"/>
              </w:rPr>
              <w:t>Показатель 1.</w:t>
            </w:r>
            <w:r w:rsidR="004C26DE" w:rsidRPr="004407CF">
              <w:rPr>
                <w:rFonts w:ascii="Times New Roman" w:hAnsi="Times New Roman" w:cs="Times New Roman"/>
                <w:sz w:val="20"/>
              </w:rPr>
              <w:t>Количество замещающих семей</w:t>
            </w:r>
            <w:r w:rsidR="004407CF" w:rsidRPr="004407CF">
              <w:rPr>
                <w:rFonts w:ascii="Times New Roman" w:hAnsi="Times New Roman" w:cs="Times New Roman"/>
                <w:sz w:val="20"/>
              </w:rPr>
              <w:t xml:space="preserve"> (опекунов)</w:t>
            </w:r>
            <w:r w:rsidR="004C26DE" w:rsidRPr="004407CF">
              <w:rPr>
                <w:rFonts w:ascii="Times New Roman" w:hAnsi="Times New Roman" w:cs="Times New Roman"/>
                <w:sz w:val="20"/>
              </w:rPr>
              <w:t>, получивших материальную поддержку</w:t>
            </w:r>
          </w:p>
        </w:tc>
        <w:tc>
          <w:tcPr>
            <w:tcW w:w="659" w:type="pct"/>
          </w:tcPr>
          <w:p w:rsidR="004C26DE" w:rsidRPr="00A01390" w:rsidRDefault="004C26DE" w:rsidP="00C838D3">
            <w:pPr>
              <w:pStyle w:val="ConsPlusNormal"/>
              <w:jc w:val="center"/>
              <w:rPr>
                <w:rFonts w:ascii="Times New Roman" w:hAnsi="Times New Roman" w:cs="Times New Roman"/>
                <w:sz w:val="20"/>
              </w:rPr>
            </w:pPr>
            <w:r w:rsidRPr="00A01390">
              <w:rPr>
                <w:rFonts w:ascii="Times New Roman" w:hAnsi="Times New Roman" w:cs="Times New Roman"/>
                <w:sz w:val="20"/>
              </w:rPr>
              <w:t>единиц</w:t>
            </w:r>
          </w:p>
        </w:tc>
        <w:tc>
          <w:tcPr>
            <w:tcW w:w="814" w:type="pct"/>
          </w:tcPr>
          <w:p w:rsidR="004C26DE" w:rsidRPr="004407CF" w:rsidRDefault="004407CF" w:rsidP="00C838D3">
            <w:pPr>
              <w:tabs>
                <w:tab w:val="center" w:pos="4677"/>
                <w:tab w:val="right" w:pos="9355"/>
              </w:tabs>
              <w:spacing w:line="240" w:lineRule="auto"/>
              <w:jc w:val="center"/>
              <w:rPr>
                <w:lang w:val="en-US" w:eastAsia="en-US"/>
              </w:rPr>
            </w:pPr>
            <w:r>
              <w:rPr>
                <w:lang w:val="en-US" w:eastAsia="en-US"/>
              </w:rPr>
              <w:t>30</w:t>
            </w:r>
          </w:p>
        </w:tc>
        <w:tc>
          <w:tcPr>
            <w:tcW w:w="763" w:type="pct"/>
          </w:tcPr>
          <w:p w:rsidR="004C26DE" w:rsidRPr="004407CF" w:rsidRDefault="004407CF" w:rsidP="00C838D3">
            <w:pPr>
              <w:tabs>
                <w:tab w:val="center" w:pos="4677"/>
                <w:tab w:val="right" w:pos="9355"/>
              </w:tabs>
              <w:spacing w:line="240" w:lineRule="auto"/>
              <w:jc w:val="center"/>
              <w:rPr>
                <w:lang w:val="en-US" w:eastAsia="en-US"/>
              </w:rPr>
            </w:pPr>
            <w:r>
              <w:rPr>
                <w:lang w:val="en-US" w:eastAsia="en-US"/>
              </w:rPr>
              <w:t>24</w:t>
            </w:r>
          </w:p>
        </w:tc>
        <w:tc>
          <w:tcPr>
            <w:tcW w:w="774" w:type="pct"/>
          </w:tcPr>
          <w:p w:rsidR="004C26DE" w:rsidRPr="00A01390" w:rsidRDefault="004407CF" w:rsidP="00C838D3">
            <w:pPr>
              <w:tabs>
                <w:tab w:val="center" w:pos="4677"/>
                <w:tab w:val="right" w:pos="9355"/>
              </w:tabs>
              <w:spacing w:line="240" w:lineRule="auto"/>
              <w:jc w:val="center"/>
              <w:rPr>
                <w:lang w:eastAsia="en-US"/>
              </w:rPr>
            </w:pPr>
            <w:r>
              <w:rPr>
                <w:lang w:eastAsia="en-US"/>
              </w:rPr>
              <w:t>24</w:t>
            </w:r>
          </w:p>
        </w:tc>
        <w:tc>
          <w:tcPr>
            <w:tcW w:w="715" w:type="pct"/>
          </w:tcPr>
          <w:p w:rsidR="004C26DE" w:rsidRPr="00A01390" w:rsidRDefault="004407CF" w:rsidP="00C838D3">
            <w:pPr>
              <w:tabs>
                <w:tab w:val="center" w:pos="4677"/>
                <w:tab w:val="right" w:pos="9355"/>
              </w:tabs>
              <w:spacing w:line="240" w:lineRule="auto"/>
              <w:jc w:val="center"/>
              <w:rPr>
                <w:lang w:eastAsia="en-US"/>
              </w:rPr>
            </w:pPr>
            <w:r>
              <w:rPr>
                <w:lang w:eastAsia="en-US"/>
              </w:rPr>
              <w:t>24</w:t>
            </w:r>
          </w:p>
        </w:tc>
      </w:tr>
    </w:tbl>
    <w:p w:rsidR="008237ED" w:rsidRPr="00B475C8" w:rsidRDefault="008237ED" w:rsidP="00C838D3">
      <w:pPr>
        <w:tabs>
          <w:tab w:val="left" w:pos="3980"/>
        </w:tabs>
        <w:spacing w:line="240" w:lineRule="auto"/>
        <w:rPr>
          <w:lang w:eastAsia="en-US"/>
        </w:rPr>
      </w:pPr>
    </w:p>
    <w:p w:rsidR="00050568" w:rsidRDefault="008237ED" w:rsidP="00C838D3">
      <w:pPr>
        <w:spacing w:line="240" w:lineRule="auto"/>
        <w:jc w:val="center"/>
        <w:rPr>
          <w:lang w:eastAsia="en-US"/>
        </w:rPr>
      </w:pPr>
      <w:r w:rsidRPr="00B475C8">
        <w:rPr>
          <w:lang w:eastAsia="en-US"/>
        </w:rPr>
        <w:tab/>
      </w:r>
    </w:p>
    <w:p w:rsidR="008237ED" w:rsidRPr="00B475C8" w:rsidRDefault="008237ED" w:rsidP="00C838D3">
      <w:pPr>
        <w:spacing w:line="240" w:lineRule="auto"/>
        <w:jc w:val="center"/>
        <w:rPr>
          <w:b/>
          <w:spacing w:val="20"/>
          <w:lang w:eastAsia="en-US"/>
        </w:rPr>
      </w:pPr>
      <w:r w:rsidRPr="00B475C8">
        <w:rPr>
          <w:b/>
          <w:spacing w:val="20"/>
          <w:lang w:eastAsia="en-US"/>
        </w:rPr>
        <w:t>ПАСПОРТ</w:t>
      </w:r>
    </w:p>
    <w:p w:rsidR="008237ED" w:rsidRPr="00B475C8" w:rsidRDefault="008237ED" w:rsidP="00C838D3">
      <w:pPr>
        <w:spacing w:line="240" w:lineRule="auto"/>
        <w:jc w:val="center"/>
        <w:rPr>
          <w:b/>
          <w:lang w:eastAsia="en-US"/>
        </w:rPr>
      </w:pPr>
      <w:r w:rsidRPr="00B475C8">
        <w:rPr>
          <w:b/>
          <w:lang w:eastAsia="en-US"/>
        </w:rPr>
        <w:t>комплекса процессных мероприятий</w:t>
      </w:r>
    </w:p>
    <w:p w:rsidR="008237ED" w:rsidRPr="00B475C8" w:rsidRDefault="008237ED" w:rsidP="00C838D3">
      <w:pPr>
        <w:spacing w:line="240" w:lineRule="auto"/>
        <w:jc w:val="center"/>
        <w:rPr>
          <w:lang w:eastAsia="en-US"/>
        </w:rPr>
      </w:pPr>
      <w:r w:rsidRPr="00B475C8">
        <w:rPr>
          <w:b/>
          <w:bCs/>
          <w:color w:val="000000"/>
          <w:lang w:eastAsia="en-US"/>
        </w:rPr>
        <w:t>«Обеспечение организационных условий для реализации муниципальной программы»</w:t>
      </w:r>
    </w:p>
    <w:p w:rsidR="008237ED" w:rsidRPr="00B475C8" w:rsidRDefault="008237ED" w:rsidP="00C838D3">
      <w:pPr>
        <w:spacing w:line="240" w:lineRule="auto"/>
        <w:jc w:val="center"/>
        <w:rPr>
          <w:b/>
          <w:lang w:eastAsia="en-US"/>
        </w:rPr>
      </w:pPr>
    </w:p>
    <w:p w:rsidR="008237ED" w:rsidRPr="00B475C8" w:rsidRDefault="008237ED" w:rsidP="00C838D3">
      <w:pPr>
        <w:spacing w:line="240" w:lineRule="auto"/>
        <w:jc w:val="center"/>
        <w:rPr>
          <w:b/>
          <w:lang w:eastAsia="en-US"/>
        </w:rPr>
      </w:pPr>
      <w:r w:rsidRPr="00B475C8">
        <w:rPr>
          <w:b/>
          <w:lang w:eastAsia="en-US"/>
        </w:rPr>
        <w:t>Общие положения</w:t>
      </w:r>
    </w:p>
    <w:p w:rsidR="008237ED" w:rsidRPr="00B475C8" w:rsidRDefault="008237ED" w:rsidP="00C838D3">
      <w:pPr>
        <w:spacing w:line="240" w:lineRule="auto"/>
        <w:rPr>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1"/>
        <w:gridCol w:w="4758"/>
      </w:tblGrid>
      <w:tr w:rsidR="008237ED" w:rsidRPr="00B475C8" w:rsidTr="00920AC6">
        <w:trPr>
          <w:trHeight w:val="516"/>
          <w:jc w:val="center"/>
        </w:trPr>
        <w:tc>
          <w:tcPr>
            <w:tcW w:w="2532" w:type="pct"/>
            <w:vAlign w:val="center"/>
          </w:tcPr>
          <w:p w:rsidR="008237ED" w:rsidRPr="00B475C8" w:rsidRDefault="008237ED" w:rsidP="00C838D3">
            <w:pPr>
              <w:tabs>
                <w:tab w:val="center" w:pos="4677"/>
                <w:tab w:val="right" w:pos="9355"/>
              </w:tabs>
              <w:spacing w:line="240" w:lineRule="auto"/>
              <w:rPr>
                <w:lang w:eastAsia="en-US"/>
              </w:rPr>
            </w:pPr>
            <w:r w:rsidRPr="00B475C8">
              <w:t>Ответственный за выполнение комплекса процессных мероприятий</w:t>
            </w:r>
          </w:p>
        </w:tc>
        <w:tc>
          <w:tcPr>
            <w:tcW w:w="2468" w:type="pct"/>
            <w:vAlign w:val="center"/>
          </w:tcPr>
          <w:p w:rsidR="008237ED" w:rsidRPr="00B475C8" w:rsidRDefault="008237ED" w:rsidP="00C838D3">
            <w:pPr>
              <w:tabs>
                <w:tab w:val="center" w:pos="4677"/>
                <w:tab w:val="right" w:pos="9355"/>
              </w:tabs>
              <w:spacing w:line="240" w:lineRule="auto"/>
              <w:rPr>
                <w:lang w:eastAsia="en-US"/>
              </w:rPr>
            </w:pPr>
            <w:r w:rsidRPr="00B475C8">
              <w:rPr>
                <w:lang w:eastAsia="en-US"/>
              </w:rPr>
              <w:t xml:space="preserve">заместитель Главы муниципального образования – начальник отдела по образованию Администрации муниципального образования «Холм-Жирковский </w:t>
            </w:r>
            <w:r w:rsidRPr="00B475C8">
              <w:rPr>
                <w:lang w:eastAsia="en-US"/>
              </w:rPr>
              <w:lastRenderedPageBreak/>
              <w:t>район» Смоленской области Т.В. Муравьева</w:t>
            </w:r>
          </w:p>
        </w:tc>
      </w:tr>
      <w:tr w:rsidR="008237ED" w:rsidRPr="00B475C8" w:rsidTr="00920AC6">
        <w:trPr>
          <w:trHeight w:val="700"/>
          <w:jc w:val="center"/>
        </w:trPr>
        <w:tc>
          <w:tcPr>
            <w:tcW w:w="2532" w:type="pct"/>
            <w:vAlign w:val="center"/>
          </w:tcPr>
          <w:p w:rsidR="008237ED" w:rsidRPr="00B475C8" w:rsidRDefault="0071719B" w:rsidP="00C838D3">
            <w:pPr>
              <w:tabs>
                <w:tab w:val="center" w:pos="4677"/>
                <w:tab w:val="right" w:pos="9355"/>
              </w:tabs>
              <w:spacing w:line="240" w:lineRule="auto"/>
              <w:rPr>
                <w:lang w:eastAsia="en-US"/>
              </w:rPr>
            </w:pPr>
            <w:r w:rsidRPr="00B475C8">
              <w:rPr>
                <w:lang w:eastAsia="en-US"/>
              </w:rPr>
              <w:lastRenderedPageBreak/>
              <w:t>Свя</w:t>
            </w:r>
            <w:r>
              <w:rPr>
                <w:lang w:eastAsia="en-US"/>
              </w:rPr>
              <w:t xml:space="preserve">зь с муниципальной </w:t>
            </w:r>
            <w:r w:rsidRPr="00B475C8">
              <w:rPr>
                <w:lang w:eastAsia="en-US"/>
              </w:rPr>
              <w:t xml:space="preserve"> программой</w:t>
            </w:r>
            <w:r w:rsidR="008237ED" w:rsidRPr="00B475C8">
              <w:rPr>
                <w:lang w:eastAsia="en-US"/>
              </w:rPr>
              <w:t xml:space="preserve"> </w:t>
            </w:r>
          </w:p>
        </w:tc>
        <w:tc>
          <w:tcPr>
            <w:tcW w:w="2468" w:type="pct"/>
            <w:vAlign w:val="center"/>
          </w:tcPr>
          <w:p w:rsidR="008237ED" w:rsidRPr="00B475C8" w:rsidRDefault="008237ED" w:rsidP="00C838D3">
            <w:pPr>
              <w:tabs>
                <w:tab w:val="center" w:pos="4677"/>
                <w:tab w:val="right" w:pos="9355"/>
              </w:tabs>
              <w:spacing w:line="240" w:lineRule="auto"/>
              <w:rPr>
                <w:lang w:eastAsia="en-US"/>
              </w:rPr>
            </w:pPr>
            <w:r w:rsidRPr="00B475C8">
              <w:rPr>
                <w:bCs/>
              </w:rPr>
              <w:t>муниципальная программа «Развитие системы образования и молодёжной политики в муниципальном образовании «Холм-Жирковский район» Смоленской области»</w:t>
            </w:r>
          </w:p>
        </w:tc>
      </w:tr>
    </w:tbl>
    <w:p w:rsidR="008237ED" w:rsidRPr="00B475C8" w:rsidRDefault="008237ED" w:rsidP="00C838D3">
      <w:pPr>
        <w:spacing w:line="240" w:lineRule="auto"/>
        <w:rPr>
          <w:lang w:eastAsia="en-US"/>
        </w:rPr>
      </w:pPr>
    </w:p>
    <w:p w:rsidR="00DE5A54" w:rsidRDefault="00DE5A54" w:rsidP="00C838D3">
      <w:pPr>
        <w:pStyle w:val="ConsPlusNormal"/>
        <w:jc w:val="both"/>
        <w:rPr>
          <w:rFonts w:ascii="Times New Roman" w:hAnsi="Times New Roman" w:cs="Times New Roman"/>
          <w:sz w:val="20"/>
        </w:rPr>
      </w:pPr>
      <w:r w:rsidRPr="00A01390">
        <w:rPr>
          <w:rFonts w:ascii="Times New Roman" w:hAnsi="Times New Roman" w:cs="Times New Roman"/>
          <w:sz w:val="20"/>
        </w:rPr>
        <w:t>Показатели реализации комплекса процессных мероприятий "Обеспечение организационных условий для реализации муниципальной программы " не предусмотрены.</w:t>
      </w:r>
    </w:p>
    <w:p w:rsidR="00DB1DED" w:rsidRDefault="00DB1DED" w:rsidP="00C838D3">
      <w:pPr>
        <w:pStyle w:val="ConsPlusNormal"/>
        <w:jc w:val="both"/>
        <w:rPr>
          <w:rFonts w:ascii="Times New Roman" w:hAnsi="Times New Roman" w:cs="Times New Roman"/>
          <w:sz w:val="20"/>
        </w:rPr>
      </w:pPr>
    </w:p>
    <w:p w:rsidR="00DB1DED" w:rsidRPr="00DB1DED" w:rsidRDefault="00DB1DED" w:rsidP="00C838D3">
      <w:pPr>
        <w:pStyle w:val="ConsPlusNormal"/>
        <w:jc w:val="both"/>
        <w:rPr>
          <w:rFonts w:ascii="Times New Roman" w:hAnsi="Times New Roman" w:cs="Times New Roman"/>
          <w:color w:val="FF0000"/>
          <w:sz w:val="20"/>
        </w:rPr>
      </w:pPr>
      <w:r>
        <w:rPr>
          <w:rFonts w:ascii="Times New Roman" w:hAnsi="Times New Roman" w:cs="Times New Roman"/>
          <w:sz w:val="20"/>
        </w:rPr>
        <w:t xml:space="preserve">                                                           </w:t>
      </w:r>
    </w:p>
    <w:p w:rsidR="00DB1DED" w:rsidRPr="00B475C8" w:rsidRDefault="00DB1DED" w:rsidP="00C838D3">
      <w:pPr>
        <w:spacing w:line="240" w:lineRule="auto"/>
        <w:ind w:left="1418" w:right="1984"/>
        <w:jc w:val="center"/>
        <w:rPr>
          <w:b/>
          <w:lang w:eastAsia="en-US"/>
        </w:rPr>
      </w:pPr>
      <w:r w:rsidRPr="00B475C8">
        <w:rPr>
          <w:b/>
          <w:lang w:eastAsia="en-US"/>
        </w:rPr>
        <w:t xml:space="preserve">Показатели реализации комплекса процессных мероприятий </w:t>
      </w:r>
    </w:p>
    <w:p w:rsidR="00DB1DED" w:rsidRPr="00B475C8" w:rsidRDefault="00DB1DED" w:rsidP="00C838D3">
      <w:pPr>
        <w:spacing w:line="240" w:lineRule="auto"/>
        <w:jc w:val="center"/>
        <w:rPr>
          <w:b/>
          <w:lang w:eastAsia="en-US"/>
        </w:rPr>
      </w:pP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
        <w:gridCol w:w="2001"/>
        <w:gridCol w:w="1292"/>
        <w:gridCol w:w="1596"/>
        <w:gridCol w:w="1494"/>
        <w:gridCol w:w="1515"/>
        <w:gridCol w:w="1402"/>
      </w:tblGrid>
      <w:tr w:rsidR="00DB1DED" w:rsidRPr="00B475C8" w:rsidTr="00692377">
        <w:trPr>
          <w:tblHeader/>
          <w:jc w:val="center"/>
        </w:trPr>
        <w:tc>
          <w:tcPr>
            <w:tcW w:w="250" w:type="pct"/>
            <w:vMerge w:val="restart"/>
          </w:tcPr>
          <w:p w:rsidR="00DB1DED" w:rsidRPr="00B475C8" w:rsidRDefault="00DB1DED" w:rsidP="00C838D3">
            <w:pPr>
              <w:tabs>
                <w:tab w:val="center" w:pos="4677"/>
                <w:tab w:val="right" w:pos="9355"/>
              </w:tabs>
              <w:spacing w:line="240" w:lineRule="auto"/>
              <w:ind w:right="-121"/>
              <w:jc w:val="center"/>
              <w:rPr>
                <w:lang w:eastAsia="en-US"/>
              </w:rPr>
            </w:pPr>
            <w:r w:rsidRPr="00B475C8">
              <w:rPr>
                <w:lang w:eastAsia="en-US"/>
              </w:rPr>
              <w:t>№ п/п</w:t>
            </w:r>
          </w:p>
        </w:tc>
        <w:tc>
          <w:tcPr>
            <w:tcW w:w="1022" w:type="pct"/>
            <w:vMerge w:val="restart"/>
          </w:tcPr>
          <w:p w:rsidR="00DB1DED" w:rsidRPr="00B475C8" w:rsidRDefault="00DB1DED" w:rsidP="00C838D3">
            <w:pPr>
              <w:tabs>
                <w:tab w:val="center" w:pos="4677"/>
                <w:tab w:val="right" w:pos="9355"/>
              </w:tabs>
              <w:spacing w:line="240" w:lineRule="auto"/>
              <w:jc w:val="center"/>
              <w:rPr>
                <w:lang w:eastAsia="en-US"/>
              </w:rPr>
            </w:pPr>
            <w:r w:rsidRPr="00B475C8">
              <w:rPr>
                <w:lang w:eastAsia="en-US"/>
              </w:rPr>
              <w:t xml:space="preserve">Наименование показателя реализации </w:t>
            </w:r>
          </w:p>
        </w:tc>
        <w:tc>
          <w:tcPr>
            <w:tcW w:w="660" w:type="pct"/>
            <w:vMerge w:val="restart"/>
          </w:tcPr>
          <w:p w:rsidR="00DB1DED" w:rsidRPr="00B475C8" w:rsidRDefault="00DB1DED" w:rsidP="00C838D3">
            <w:pPr>
              <w:tabs>
                <w:tab w:val="center" w:pos="4677"/>
                <w:tab w:val="right" w:pos="9355"/>
              </w:tabs>
              <w:spacing w:line="240" w:lineRule="auto"/>
              <w:ind w:firstLine="23"/>
              <w:jc w:val="center"/>
              <w:rPr>
                <w:color w:val="22272F"/>
                <w:shd w:val="clear" w:color="auto" w:fill="FFFFFF"/>
                <w:lang w:eastAsia="en-US"/>
              </w:rPr>
            </w:pPr>
            <w:r w:rsidRPr="00B475C8">
              <w:rPr>
                <w:lang w:eastAsia="en-US"/>
              </w:rPr>
              <w:t>Единица измерения</w:t>
            </w:r>
          </w:p>
        </w:tc>
        <w:tc>
          <w:tcPr>
            <w:tcW w:w="815" w:type="pct"/>
            <w:vMerge w:val="restart"/>
          </w:tcPr>
          <w:p w:rsidR="00DB1DED" w:rsidRDefault="00DB1DED" w:rsidP="00C838D3">
            <w:pPr>
              <w:tabs>
                <w:tab w:val="center" w:pos="4677"/>
                <w:tab w:val="right" w:pos="9355"/>
              </w:tabs>
              <w:spacing w:line="240" w:lineRule="auto"/>
              <w:ind w:firstLine="23"/>
              <w:jc w:val="center"/>
              <w:rPr>
                <w:color w:val="22272F"/>
                <w:shd w:val="clear" w:color="auto" w:fill="FFFFFF"/>
                <w:lang w:eastAsia="en-US"/>
              </w:rPr>
            </w:pPr>
            <w:r w:rsidRPr="00B475C8">
              <w:rPr>
                <w:color w:val="22272F"/>
                <w:shd w:val="clear" w:color="auto" w:fill="FFFFFF"/>
                <w:lang w:eastAsia="en-US"/>
              </w:rPr>
              <w:t>Базовое значение показателя</w:t>
            </w:r>
          </w:p>
          <w:p w:rsidR="00DB1DED" w:rsidRPr="00B475C8" w:rsidRDefault="00DB1DED" w:rsidP="00C838D3">
            <w:pPr>
              <w:tabs>
                <w:tab w:val="center" w:pos="4677"/>
                <w:tab w:val="right" w:pos="9355"/>
              </w:tabs>
              <w:spacing w:line="240" w:lineRule="auto"/>
              <w:ind w:firstLine="23"/>
              <w:jc w:val="center"/>
              <w:rPr>
                <w:color w:val="22272F"/>
                <w:shd w:val="clear" w:color="auto" w:fill="FFFFFF"/>
                <w:lang w:eastAsia="en-US"/>
              </w:rPr>
            </w:pPr>
            <w:r w:rsidRPr="00B475C8">
              <w:rPr>
                <w:color w:val="22272F"/>
                <w:shd w:val="clear" w:color="auto" w:fill="FFFFFF"/>
                <w:lang w:eastAsia="en-US"/>
              </w:rPr>
              <w:t xml:space="preserve">реализации </w:t>
            </w:r>
            <w:r>
              <w:rPr>
                <w:color w:val="22272F"/>
                <w:shd w:val="clear" w:color="auto" w:fill="FFFFFF"/>
                <w:lang w:eastAsia="en-US"/>
              </w:rPr>
              <w:t>(2021 год)</w:t>
            </w:r>
          </w:p>
        </w:tc>
        <w:tc>
          <w:tcPr>
            <w:tcW w:w="2253" w:type="pct"/>
            <w:gridSpan w:val="3"/>
            <w:vAlign w:val="center"/>
          </w:tcPr>
          <w:p w:rsidR="00DB1DED" w:rsidRPr="00B475C8" w:rsidRDefault="00DB1DED" w:rsidP="00C838D3">
            <w:pPr>
              <w:tabs>
                <w:tab w:val="center" w:pos="4677"/>
                <w:tab w:val="right" w:pos="9355"/>
              </w:tabs>
              <w:spacing w:line="240" w:lineRule="auto"/>
              <w:jc w:val="center"/>
              <w:rPr>
                <w:spacing w:val="-2"/>
                <w:lang w:eastAsia="en-US"/>
              </w:rPr>
            </w:pPr>
            <w:r w:rsidRPr="00B475C8">
              <w:rPr>
                <w:color w:val="22272F"/>
                <w:shd w:val="clear" w:color="auto" w:fill="FFFFFF"/>
                <w:lang w:eastAsia="en-US"/>
              </w:rPr>
              <w:t>Планируемое значение показателя реализации на очередной финансовый год и плановый период</w:t>
            </w:r>
          </w:p>
        </w:tc>
      </w:tr>
      <w:tr w:rsidR="00DB1DED" w:rsidRPr="00B475C8" w:rsidTr="00692377">
        <w:trPr>
          <w:trHeight w:val="448"/>
          <w:tblHeader/>
          <w:jc w:val="center"/>
        </w:trPr>
        <w:tc>
          <w:tcPr>
            <w:tcW w:w="250" w:type="pct"/>
            <w:vMerge/>
          </w:tcPr>
          <w:p w:rsidR="00DB1DED" w:rsidRPr="00B475C8" w:rsidRDefault="00DB1DED" w:rsidP="00C838D3">
            <w:pPr>
              <w:tabs>
                <w:tab w:val="center" w:pos="4677"/>
                <w:tab w:val="right" w:pos="9355"/>
              </w:tabs>
              <w:spacing w:line="240" w:lineRule="auto"/>
              <w:jc w:val="center"/>
              <w:rPr>
                <w:lang w:eastAsia="en-US"/>
              </w:rPr>
            </w:pPr>
          </w:p>
        </w:tc>
        <w:tc>
          <w:tcPr>
            <w:tcW w:w="1022" w:type="pct"/>
            <w:vMerge/>
            <w:vAlign w:val="center"/>
          </w:tcPr>
          <w:p w:rsidR="00DB1DED" w:rsidRPr="00B475C8" w:rsidRDefault="00DB1DED" w:rsidP="00C838D3">
            <w:pPr>
              <w:tabs>
                <w:tab w:val="center" w:pos="4677"/>
                <w:tab w:val="right" w:pos="9355"/>
              </w:tabs>
              <w:spacing w:line="240" w:lineRule="auto"/>
              <w:jc w:val="center"/>
              <w:rPr>
                <w:lang w:eastAsia="en-US"/>
              </w:rPr>
            </w:pPr>
          </w:p>
        </w:tc>
        <w:tc>
          <w:tcPr>
            <w:tcW w:w="660" w:type="pct"/>
            <w:vMerge/>
          </w:tcPr>
          <w:p w:rsidR="00DB1DED" w:rsidRPr="00B475C8" w:rsidRDefault="00DB1DED" w:rsidP="00C838D3">
            <w:pPr>
              <w:tabs>
                <w:tab w:val="center" w:pos="4677"/>
                <w:tab w:val="right" w:pos="9355"/>
              </w:tabs>
              <w:spacing w:line="240" w:lineRule="auto"/>
              <w:jc w:val="center"/>
              <w:rPr>
                <w:color w:val="22272F"/>
                <w:shd w:val="clear" w:color="auto" w:fill="FFFFFF"/>
                <w:lang w:eastAsia="en-US"/>
              </w:rPr>
            </w:pPr>
          </w:p>
        </w:tc>
        <w:tc>
          <w:tcPr>
            <w:tcW w:w="815" w:type="pct"/>
            <w:vMerge/>
          </w:tcPr>
          <w:p w:rsidR="00DB1DED" w:rsidRPr="00B475C8" w:rsidRDefault="00DB1DED" w:rsidP="00C838D3">
            <w:pPr>
              <w:tabs>
                <w:tab w:val="center" w:pos="4677"/>
                <w:tab w:val="right" w:pos="9355"/>
              </w:tabs>
              <w:spacing w:line="240" w:lineRule="auto"/>
              <w:jc w:val="center"/>
              <w:rPr>
                <w:color w:val="22272F"/>
                <w:shd w:val="clear" w:color="auto" w:fill="FFFFFF"/>
                <w:lang w:eastAsia="en-US"/>
              </w:rPr>
            </w:pPr>
          </w:p>
        </w:tc>
        <w:tc>
          <w:tcPr>
            <w:tcW w:w="763" w:type="pct"/>
          </w:tcPr>
          <w:p w:rsidR="00DB1DED" w:rsidRPr="00B475C8" w:rsidRDefault="00DB1DED" w:rsidP="00C838D3">
            <w:pPr>
              <w:tabs>
                <w:tab w:val="center" w:pos="4677"/>
                <w:tab w:val="right" w:pos="9355"/>
              </w:tabs>
              <w:spacing w:line="240" w:lineRule="auto"/>
              <w:jc w:val="center"/>
              <w:rPr>
                <w:spacing w:val="-2"/>
                <w:lang w:val="en-US" w:eastAsia="en-US"/>
              </w:rPr>
            </w:pPr>
            <w:r w:rsidRPr="005E4C56">
              <w:rPr>
                <w:color w:val="22272F"/>
                <w:shd w:val="clear" w:color="auto" w:fill="FFFFFF"/>
                <w:lang w:eastAsia="en-US"/>
              </w:rPr>
              <w:t>2022 год</w:t>
            </w:r>
          </w:p>
        </w:tc>
        <w:tc>
          <w:tcPr>
            <w:tcW w:w="774" w:type="pct"/>
          </w:tcPr>
          <w:p w:rsidR="00DB1DED" w:rsidRPr="00B475C8" w:rsidRDefault="00DB1DED" w:rsidP="00C838D3">
            <w:pPr>
              <w:tabs>
                <w:tab w:val="center" w:pos="4677"/>
                <w:tab w:val="right" w:pos="9355"/>
              </w:tabs>
              <w:spacing w:line="240" w:lineRule="auto"/>
              <w:jc w:val="center"/>
              <w:rPr>
                <w:color w:val="22272F"/>
                <w:shd w:val="clear" w:color="auto" w:fill="FFFFFF"/>
                <w:lang w:eastAsia="en-US"/>
              </w:rPr>
            </w:pPr>
            <w:r w:rsidRPr="005E4C56">
              <w:rPr>
                <w:color w:val="22272F"/>
                <w:shd w:val="clear" w:color="auto" w:fill="FFFFFF"/>
                <w:lang w:eastAsia="en-US"/>
              </w:rPr>
              <w:t>202</w:t>
            </w:r>
            <w:r>
              <w:rPr>
                <w:color w:val="22272F"/>
                <w:shd w:val="clear" w:color="auto" w:fill="FFFFFF"/>
                <w:lang w:eastAsia="en-US"/>
              </w:rPr>
              <w:t>3</w:t>
            </w:r>
            <w:r w:rsidRPr="005E4C56">
              <w:rPr>
                <w:color w:val="22272F"/>
                <w:shd w:val="clear" w:color="auto" w:fill="FFFFFF"/>
                <w:lang w:eastAsia="en-US"/>
              </w:rPr>
              <w:t xml:space="preserve"> год</w:t>
            </w:r>
          </w:p>
        </w:tc>
        <w:tc>
          <w:tcPr>
            <w:tcW w:w="716" w:type="pct"/>
          </w:tcPr>
          <w:p w:rsidR="00DB1DED" w:rsidRPr="00B475C8" w:rsidRDefault="00DB1DED" w:rsidP="00C838D3">
            <w:pPr>
              <w:tabs>
                <w:tab w:val="center" w:pos="4677"/>
                <w:tab w:val="right" w:pos="9355"/>
              </w:tabs>
              <w:spacing w:line="240" w:lineRule="auto"/>
              <w:jc w:val="center"/>
              <w:rPr>
                <w:spacing w:val="-2"/>
                <w:lang w:val="en-US" w:eastAsia="en-US"/>
              </w:rPr>
            </w:pPr>
            <w:r w:rsidRPr="005E4C56">
              <w:rPr>
                <w:color w:val="22272F"/>
                <w:shd w:val="clear" w:color="auto" w:fill="FFFFFF"/>
                <w:lang w:eastAsia="en-US"/>
              </w:rPr>
              <w:t>202</w:t>
            </w:r>
            <w:r>
              <w:rPr>
                <w:color w:val="22272F"/>
                <w:shd w:val="clear" w:color="auto" w:fill="FFFFFF"/>
                <w:lang w:eastAsia="en-US"/>
              </w:rPr>
              <w:t>4</w:t>
            </w:r>
            <w:r w:rsidRPr="005E4C56">
              <w:rPr>
                <w:color w:val="22272F"/>
                <w:shd w:val="clear" w:color="auto" w:fill="FFFFFF"/>
                <w:lang w:eastAsia="en-US"/>
              </w:rPr>
              <w:t xml:space="preserve"> год</w:t>
            </w:r>
          </w:p>
        </w:tc>
      </w:tr>
      <w:tr w:rsidR="00DB1DED" w:rsidRPr="00B475C8" w:rsidTr="00692377">
        <w:trPr>
          <w:trHeight w:val="282"/>
          <w:tblHeader/>
          <w:jc w:val="center"/>
        </w:trPr>
        <w:tc>
          <w:tcPr>
            <w:tcW w:w="250" w:type="pct"/>
          </w:tcPr>
          <w:p w:rsidR="00DB1DED" w:rsidRPr="00B475C8" w:rsidRDefault="00DB1DED" w:rsidP="00C838D3">
            <w:pPr>
              <w:tabs>
                <w:tab w:val="center" w:pos="4677"/>
                <w:tab w:val="right" w:pos="9355"/>
              </w:tabs>
              <w:spacing w:line="240" w:lineRule="auto"/>
              <w:jc w:val="center"/>
              <w:rPr>
                <w:lang w:eastAsia="en-US"/>
              </w:rPr>
            </w:pPr>
            <w:r w:rsidRPr="00B475C8">
              <w:rPr>
                <w:lang w:eastAsia="en-US"/>
              </w:rPr>
              <w:t>1</w:t>
            </w:r>
          </w:p>
        </w:tc>
        <w:tc>
          <w:tcPr>
            <w:tcW w:w="1022" w:type="pct"/>
            <w:vAlign w:val="center"/>
          </w:tcPr>
          <w:p w:rsidR="00DB1DED" w:rsidRPr="00B475C8" w:rsidRDefault="00DB1DED" w:rsidP="00C838D3">
            <w:pPr>
              <w:tabs>
                <w:tab w:val="center" w:pos="4677"/>
                <w:tab w:val="right" w:pos="9355"/>
              </w:tabs>
              <w:spacing w:line="240" w:lineRule="auto"/>
              <w:jc w:val="center"/>
              <w:rPr>
                <w:lang w:eastAsia="en-US"/>
              </w:rPr>
            </w:pPr>
            <w:r w:rsidRPr="00B475C8">
              <w:rPr>
                <w:lang w:eastAsia="en-US"/>
              </w:rPr>
              <w:t>2</w:t>
            </w:r>
          </w:p>
        </w:tc>
        <w:tc>
          <w:tcPr>
            <w:tcW w:w="660" w:type="pct"/>
          </w:tcPr>
          <w:p w:rsidR="00DB1DED" w:rsidRPr="00B475C8" w:rsidRDefault="00DB1DED" w:rsidP="00C838D3">
            <w:pPr>
              <w:tabs>
                <w:tab w:val="center" w:pos="4677"/>
                <w:tab w:val="right" w:pos="9355"/>
              </w:tabs>
              <w:spacing w:line="240" w:lineRule="auto"/>
              <w:jc w:val="center"/>
              <w:rPr>
                <w:spacing w:val="-2"/>
                <w:lang w:eastAsia="en-US"/>
              </w:rPr>
            </w:pPr>
            <w:r w:rsidRPr="00B475C8">
              <w:rPr>
                <w:spacing w:val="-2"/>
                <w:lang w:eastAsia="en-US"/>
              </w:rPr>
              <w:t>3</w:t>
            </w:r>
          </w:p>
        </w:tc>
        <w:tc>
          <w:tcPr>
            <w:tcW w:w="815" w:type="pct"/>
          </w:tcPr>
          <w:p w:rsidR="00DB1DED" w:rsidRPr="00B475C8" w:rsidRDefault="00DB1DED" w:rsidP="00C838D3">
            <w:pPr>
              <w:tabs>
                <w:tab w:val="center" w:pos="4677"/>
                <w:tab w:val="right" w:pos="9355"/>
              </w:tabs>
              <w:spacing w:line="240" w:lineRule="auto"/>
              <w:jc w:val="center"/>
              <w:rPr>
                <w:spacing w:val="-2"/>
                <w:lang w:eastAsia="en-US"/>
              </w:rPr>
            </w:pPr>
            <w:r w:rsidRPr="00B475C8">
              <w:rPr>
                <w:spacing w:val="-2"/>
                <w:lang w:eastAsia="en-US"/>
              </w:rPr>
              <w:t>4</w:t>
            </w:r>
          </w:p>
        </w:tc>
        <w:tc>
          <w:tcPr>
            <w:tcW w:w="763" w:type="pct"/>
            <w:vAlign w:val="center"/>
          </w:tcPr>
          <w:p w:rsidR="00DB1DED" w:rsidRPr="00B475C8" w:rsidRDefault="00DB1DED" w:rsidP="00C838D3">
            <w:pPr>
              <w:tabs>
                <w:tab w:val="center" w:pos="4677"/>
                <w:tab w:val="right" w:pos="9355"/>
              </w:tabs>
              <w:spacing w:line="240" w:lineRule="auto"/>
              <w:jc w:val="center"/>
              <w:rPr>
                <w:spacing w:val="-2"/>
                <w:lang w:eastAsia="en-US"/>
              </w:rPr>
            </w:pPr>
            <w:r w:rsidRPr="00B475C8">
              <w:rPr>
                <w:spacing w:val="-2"/>
                <w:lang w:eastAsia="en-US"/>
              </w:rPr>
              <w:t>5</w:t>
            </w:r>
          </w:p>
        </w:tc>
        <w:tc>
          <w:tcPr>
            <w:tcW w:w="774" w:type="pct"/>
            <w:vAlign w:val="center"/>
          </w:tcPr>
          <w:p w:rsidR="00DB1DED" w:rsidRPr="00B475C8" w:rsidRDefault="00DB1DED" w:rsidP="00C838D3">
            <w:pPr>
              <w:tabs>
                <w:tab w:val="center" w:pos="4677"/>
                <w:tab w:val="right" w:pos="9355"/>
              </w:tabs>
              <w:spacing w:line="240" w:lineRule="auto"/>
              <w:jc w:val="center"/>
              <w:rPr>
                <w:spacing w:val="-2"/>
                <w:lang w:eastAsia="en-US"/>
              </w:rPr>
            </w:pPr>
            <w:r w:rsidRPr="00B475C8">
              <w:rPr>
                <w:spacing w:val="-2"/>
                <w:lang w:eastAsia="en-US"/>
              </w:rPr>
              <w:t>6</w:t>
            </w:r>
          </w:p>
        </w:tc>
        <w:tc>
          <w:tcPr>
            <w:tcW w:w="716" w:type="pct"/>
            <w:vAlign w:val="center"/>
          </w:tcPr>
          <w:p w:rsidR="00DB1DED" w:rsidRPr="00B475C8" w:rsidRDefault="00DB1DED" w:rsidP="00C838D3">
            <w:pPr>
              <w:tabs>
                <w:tab w:val="center" w:pos="4677"/>
                <w:tab w:val="right" w:pos="9355"/>
              </w:tabs>
              <w:spacing w:line="240" w:lineRule="auto"/>
              <w:jc w:val="center"/>
              <w:rPr>
                <w:lang w:eastAsia="en-US"/>
              </w:rPr>
            </w:pPr>
            <w:r w:rsidRPr="00B475C8">
              <w:rPr>
                <w:lang w:eastAsia="en-US"/>
              </w:rPr>
              <w:t>7</w:t>
            </w:r>
          </w:p>
        </w:tc>
      </w:tr>
      <w:tr w:rsidR="00DB1DED" w:rsidRPr="00B475C8" w:rsidTr="00692377">
        <w:trPr>
          <w:trHeight w:val="433"/>
          <w:jc w:val="center"/>
        </w:trPr>
        <w:tc>
          <w:tcPr>
            <w:tcW w:w="250" w:type="pct"/>
          </w:tcPr>
          <w:p w:rsidR="00DB1DED" w:rsidRPr="00B475C8" w:rsidRDefault="00DB1DED" w:rsidP="00C838D3">
            <w:pPr>
              <w:tabs>
                <w:tab w:val="center" w:pos="4677"/>
                <w:tab w:val="right" w:pos="9355"/>
              </w:tabs>
              <w:spacing w:line="240" w:lineRule="auto"/>
              <w:jc w:val="center"/>
              <w:rPr>
                <w:spacing w:val="-2"/>
                <w:lang w:eastAsia="en-US"/>
              </w:rPr>
            </w:pPr>
            <w:r>
              <w:rPr>
                <w:spacing w:val="-2"/>
                <w:lang w:eastAsia="en-US"/>
              </w:rPr>
              <w:t>1.</w:t>
            </w:r>
          </w:p>
        </w:tc>
        <w:tc>
          <w:tcPr>
            <w:tcW w:w="1022" w:type="pct"/>
          </w:tcPr>
          <w:p w:rsidR="00DB1DED" w:rsidRPr="00B475C8" w:rsidRDefault="00DB1DED" w:rsidP="00C838D3">
            <w:pPr>
              <w:tabs>
                <w:tab w:val="center" w:pos="4677"/>
                <w:tab w:val="right" w:pos="9355"/>
              </w:tabs>
              <w:spacing w:line="240" w:lineRule="auto"/>
              <w:rPr>
                <w:spacing w:val="-2"/>
                <w:lang w:eastAsia="en-US"/>
              </w:rPr>
            </w:pPr>
          </w:p>
        </w:tc>
        <w:tc>
          <w:tcPr>
            <w:tcW w:w="660" w:type="pct"/>
          </w:tcPr>
          <w:p w:rsidR="00DB1DED" w:rsidRPr="00B475C8" w:rsidRDefault="00DB1DED" w:rsidP="00C838D3">
            <w:pPr>
              <w:tabs>
                <w:tab w:val="center" w:pos="4677"/>
                <w:tab w:val="right" w:pos="9355"/>
              </w:tabs>
              <w:spacing w:line="240" w:lineRule="auto"/>
              <w:jc w:val="center"/>
              <w:rPr>
                <w:lang w:eastAsia="en-US"/>
              </w:rPr>
            </w:pPr>
          </w:p>
        </w:tc>
        <w:tc>
          <w:tcPr>
            <w:tcW w:w="815" w:type="pct"/>
          </w:tcPr>
          <w:p w:rsidR="00DB1DED" w:rsidRPr="00B475C8" w:rsidRDefault="00DB1DED" w:rsidP="00C838D3">
            <w:pPr>
              <w:tabs>
                <w:tab w:val="center" w:pos="4677"/>
                <w:tab w:val="right" w:pos="9355"/>
              </w:tabs>
              <w:spacing w:line="240" w:lineRule="auto"/>
              <w:jc w:val="center"/>
              <w:rPr>
                <w:lang w:eastAsia="en-US"/>
              </w:rPr>
            </w:pPr>
          </w:p>
        </w:tc>
        <w:tc>
          <w:tcPr>
            <w:tcW w:w="763" w:type="pct"/>
          </w:tcPr>
          <w:p w:rsidR="00DB1DED" w:rsidRPr="00B475C8" w:rsidRDefault="00DB1DED" w:rsidP="00C838D3">
            <w:pPr>
              <w:tabs>
                <w:tab w:val="center" w:pos="4677"/>
                <w:tab w:val="right" w:pos="9355"/>
              </w:tabs>
              <w:spacing w:line="240" w:lineRule="auto"/>
              <w:jc w:val="center"/>
              <w:rPr>
                <w:lang w:eastAsia="en-US"/>
              </w:rPr>
            </w:pPr>
          </w:p>
        </w:tc>
        <w:tc>
          <w:tcPr>
            <w:tcW w:w="774" w:type="pct"/>
          </w:tcPr>
          <w:p w:rsidR="00DB1DED" w:rsidRPr="00B475C8" w:rsidRDefault="00DB1DED" w:rsidP="00C838D3">
            <w:pPr>
              <w:tabs>
                <w:tab w:val="center" w:pos="4677"/>
                <w:tab w:val="right" w:pos="9355"/>
              </w:tabs>
              <w:spacing w:line="240" w:lineRule="auto"/>
              <w:jc w:val="center"/>
              <w:rPr>
                <w:lang w:eastAsia="en-US"/>
              </w:rPr>
            </w:pPr>
          </w:p>
        </w:tc>
        <w:tc>
          <w:tcPr>
            <w:tcW w:w="716" w:type="pct"/>
          </w:tcPr>
          <w:p w:rsidR="00DB1DED" w:rsidRPr="00B475C8" w:rsidRDefault="00DB1DED" w:rsidP="00C838D3">
            <w:pPr>
              <w:tabs>
                <w:tab w:val="center" w:pos="4677"/>
                <w:tab w:val="right" w:pos="9355"/>
              </w:tabs>
              <w:spacing w:line="240" w:lineRule="auto"/>
              <w:jc w:val="center"/>
              <w:rPr>
                <w:lang w:eastAsia="en-US"/>
              </w:rPr>
            </w:pPr>
          </w:p>
        </w:tc>
      </w:tr>
    </w:tbl>
    <w:p w:rsidR="00DB1DED" w:rsidRPr="00A01390" w:rsidRDefault="00DB1DED" w:rsidP="00C838D3">
      <w:pPr>
        <w:pStyle w:val="ConsPlusNormal"/>
        <w:jc w:val="both"/>
        <w:rPr>
          <w:rFonts w:ascii="Times New Roman" w:hAnsi="Times New Roman" w:cs="Times New Roman"/>
          <w:sz w:val="20"/>
        </w:rPr>
      </w:pPr>
    </w:p>
    <w:p w:rsidR="008237ED" w:rsidRPr="00A01390" w:rsidRDefault="008237ED" w:rsidP="00C838D3">
      <w:pPr>
        <w:spacing w:line="240" w:lineRule="auto"/>
        <w:ind w:left="1418" w:right="1984"/>
        <w:jc w:val="center"/>
        <w:rPr>
          <w:b/>
          <w:lang w:eastAsia="en-US"/>
        </w:rPr>
      </w:pPr>
    </w:p>
    <w:p w:rsidR="00050568" w:rsidRDefault="00050568" w:rsidP="00C838D3">
      <w:pPr>
        <w:spacing w:line="240" w:lineRule="auto"/>
        <w:jc w:val="center"/>
        <w:rPr>
          <w:b/>
          <w:spacing w:val="20"/>
          <w:lang w:eastAsia="en-US"/>
        </w:rPr>
      </w:pPr>
    </w:p>
    <w:p w:rsidR="008237ED" w:rsidRPr="00B475C8" w:rsidRDefault="008237ED" w:rsidP="00C838D3">
      <w:pPr>
        <w:spacing w:line="240" w:lineRule="auto"/>
        <w:jc w:val="center"/>
        <w:rPr>
          <w:b/>
          <w:spacing w:val="20"/>
          <w:lang w:eastAsia="en-US"/>
        </w:rPr>
      </w:pPr>
      <w:r w:rsidRPr="00B475C8">
        <w:rPr>
          <w:b/>
          <w:spacing w:val="20"/>
          <w:lang w:eastAsia="en-US"/>
        </w:rPr>
        <w:t>ПАСПОРТ</w:t>
      </w:r>
    </w:p>
    <w:p w:rsidR="008237ED" w:rsidRPr="00B475C8" w:rsidRDefault="008237ED" w:rsidP="00C838D3">
      <w:pPr>
        <w:spacing w:line="240" w:lineRule="auto"/>
        <w:jc w:val="center"/>
        <w:rPr>
          <w:b/>
          <w:lang w:eastAsia="en-US"/>
        </w:rPr>
      </w:pPr>
      <w:r w:rsidRPr="00B475C8">
        <w:rPr>
          <w:b/>
          <w:lang w:eastAsia="en-US"/>
        </w:rPr>
        <w:t>комплекса процессных мероприятий</w:t>
      </w:r>
    </w:p>
    <w:p w:rsidR="008237ED" w:rsidRPr="00B475C8" w:rsidRDefault="008237ED" w:rsidP="00C838D3">
      <w:pPr>
        <w:spacing w:line="240" w:lineRule="auto"/>
        <w:jc w:val="center"/>
        <w:rPr>
          <w:lang w:eastAsia="en-US"/>
        </w:rPr>
      </w:pPr>
      <w:r w:rsidRPr="00B475C8">
        <w:rPr>
          <w:b/>
          <w:bCs/>
          <w:color w:val="000000"/>
          <w:lang w:eastAsia="en-US"/>
        </w:rPr>
        <w:t>«Модернизация образования»</w:t>
      </w:r>
    </w:p>
    <w:p w:rsidR="008237ED" w:rsidRPr="00B475C8" w:rsidRDefault="008237ED" w:rsidP="00C838D3">
      <w:pPr>
        <w:spacing w:line="240" w:lineRule="auto"/>
        <w:jc w:val="center"/>
        <w:rPr>
          <w:b/>
          <w:lang w:eastAsia="en-US"/>
        </w:rPr>
      </w:pPr>
    </w:p>
    <w:p w:rsidR="008237ED" w:rsidRPr="00B475C8" w:rsidRDefault="008237ED" w:rsidP="00C838D3">
      <w:pPr>
        <w:spacing w:line="240" w:lineRule="auto"/>
        <w:jc w:val="center"/>
        <w:rPr>
          <w:b/>
          <w:lang w:eastAsia="en-US"/>
        </w:rPr>
      </w:pPr>
      <w:r w:rsidRPr="00B475C8">
        <w:rPr>
          <w:b/>
          <w:lang w:eastAsia="en-US"/>
        </w:rPr>
        <w:t>Общие положения</w:t>
      </w:r>
    </w:p>
    <w:p w:rsidR="008237ED" w:rsidRPr="00B475C8" w:rsidRDefault="008237ED" w:rsidP="00C838D3">
      <w:pPr>
        <w:spacing w:line="240" w:lineRule="auto"/>
        <w:rPr>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1"/>
        <w:gridCol w:w="4758"/>
      </w:tblGrid>
      <w:tr w:rsidR="008237ED" w:rsidRPr="00B475C8" w:rsidTr="00920AC6">
        <w:trPr>
          <w:trHeight w:val="516"/>
          <w:jc w:val="center"/>
        </w:trPr>
        <w:tc>
          <w:tcPr>
            <w:tcW w:w="2532" w:type="pct"/>
            <w:vAlign w:val="center"/>
          </w:tcPr>
          <w:p w:rsidR="008237ED" w:rsidRPr="00B475C8" w:rsidRDefault="008237ED" w:rsidP="00C838D3">
            <w:pPr>
              <w:tabs>
                <w:tab w:val="center" w:pos="4677"/>
                <w:tab w:val="right" w:pos="9355"/>
              </w:tabs>
              <w:spacing w:line="240" w:lineRule="auto"/>
              <w:rPr>
                <w:lang w:eastAsia="en-US"/>
              </w:rPr>
            </w:pPr>
            <w:r w:rsidRPr="00B475C8">
              <w:t>Ответственный за выполнение комплекса процессных мероприятий</w:t>
            </w:r>
          </w:p>
        </w:tc>
        <w:tc>
          <w:tcPr>
            <w:tcW w:w="2468" w:type="pct"/>
            <w:vAlign w:val="center"/>
          </w:tcPr>
          <w:p w:rsidR="008237ED" w:rsidRPr="00B475C8" w:rsidRDefault="008237ED" w:rsidP="00C838D3">
            <w:pPr>
              <w:tabs>
                <w:tab w:val="center" w:pos="4677"/>
                <w:tab w:val="right" w:pos="9355"/>
              </w:tabs>
              <w:spacing w:line="240" w:lineRule="auto"/>
              <w:rPr>
                <w:lang w:eastAsia="en-US"/>
              </w:rPr>
            </w:pPr>
            <w:r w:rsidRPr="00B475C8">
              <w:rPr>
                <w:lang w:eastAsia="en-US"/>
              </w:rPr>
              <w:t>заместитель Главы муниципального образования – начальник отдела по образованию Администрации муниципального образования «Холм-Жирковский район» Смоленской области Т.В. Муравьева</w:t>
            </w:r>
          </w:p>
        </w:tc>
      </w:tr>
      <w:tr w:rsidR="008237ED" w:rsidRPr="00B475C8" w:rsidTr="00920AC6">
        <w:trPr>
          <w:trHeight w:val="700"/>
          <w:jc w:val="center"/>
        </w:trPr>
        <w:tc>
          <w:tcPr>
            <w:tcW w:w="2532" w:type="pct"/>
            <w:vAlign w:val="center"/>
          </w:tcPr>
          <w:p w:rsidR="008237ED" w:rsidRPr="00B475C8" w:rsidRDefault="0071719B" w:rsidP="00C838D3">
            <w:pPr>
              <w:tabs>
                <w:tab w:val="center" w:pos="4677"/>
                <w:tab w:val="right" w:pos="9355"/>
              </w:tabs>
              <w:spacing w:line="240" w:lineRule="auto"/>
              <w:rPr>
                <w:lang w:eastAsia="en-US"/>
              </w:rPr>
            </w:pPr>
            <w:r w:rsidRPr="00B475C8">
              <w:rPr>
                <w:lang w:eastAsia="en-US"/>
              </w:rPr>
              <w:t>Свя</w:t>
            </w:r>
            <w:r>
              <w:rPr>
                <w:lang w:eastAsia="en-US"/>
              </w:rPr>
              <w:t xml:space="preserve">зь с муниципальной </w:t>
            </w:r>
            <w:r w:rsidRPr="00B475C8">
              <w:rPr>
                <w:lang w:eastAsia="en-US"/>
              </w:rPr>
              <w:t xml:space="preserve"> программой</w:t>
            </w:r>
            <w:r w:rsidR="008237ED" w:rsidRPr="00B475C8">
              <w:rPr>
                <w:lang w:eastAsia="en-US"/>
              </w:rPr>
              <w:t xml:space="preserve"> </w:t>
            </w:r>
          </w:p>
        </w:tc>
        <w:tc>
          <w:tcPr>
            <w:tcW w:w="2468" w:type="pct"/>
            <w:vAlign w:val="center"/>
          </w:tcPr>
          <w:p w:rsidR="008237ED" w:rsidRPr="00B475C8" w:rsidRDefault="008237ED" w:rsidP="00C838D3">
            <w:pPr>
              <w:tabs>
                <w:tab w:val="center" w:pos="4677"/>
                <w:tab w:val="right" w:pos="9355"/>
              </w:tabs>
              <w:spacing w:line="240" w:lineRule="auto"/>
              <w:rPr>
                <w:lang w:eastAsia="en-US"/>
              </w:rPr>
            </w:pPr>
            <w:r w:rsidRPr="00B475C8">
              <w:rPr>
                <w:bCs/>
              </w:rPr>
              <w:t>муниципальная программа «Развитие системы образования и молодёжной политики в муниципальном образовании «Холм-Жирковский район» Смоленской области»</w:t>
            </w:r>
          </w:p>
        </w:tc>
      </w:tr>
    </w:tbl>
    <w:p w:rsidR="008237ED" w:rsidRPr="00B475C8" w:rsidRDefault="008237ED" w:rsidP="00C838D3">
      <w:pPr>
        <w:spacing w:line="240" w:lineRule="auto"/>
        <w:ind w:left="1418" w:right="1984"/>
        <w:jc w:val="center"/>
        <w:rPr>
          <w:b/>
          <w:lang w:eastAsia="en-US"/>
        </w:rPr>
      </w:pPr>
      <w:r w:rsidRPr="00B475C8">
        <w:rPr>
          <w:b/>
          <w:lang w:eastAsia="en-US"/>
        </w:rPr>
        <w:t xml:space="preserve">Показатели реализации комплекса процессных мероприятий </w:t>
      </w:r>
    </w:p>
    <w:p w:rsidR="008237ED" w:rsidRPr="00B475C8" w:rsidRDefault="008237ED" w:rsidP="00C838D3">
      <w:pPr>
        <w:spacing w:line="240" w:lineRule="auto"/>
        <w:jc w:val="center"/>
        <w:rPr>
          <w:b/>
          <w:lang w:eastAsia="en-US"/>
        </w:rPr>
      </w:pP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
        <w:gridCol w:w="2001"/>
        <w:gridCol w:w="1292"/>
        <w:gridCol w:w="1596"/>
        <w:gridCol w:w="1494"/>
        <w:gridCol w:w="1515"/>
        <w:gridCol w:w="1402"/>
      </w:tblGrid>
      <w:tr w:rsidR="00A01390" w:rsidRPr="00B475C8" w:rsidTr="00920AC6">
        <w:trPr>
          <w:tblHeader/>
          <w:jc w:val="center"/>
        </w:trPr>
        <w:tc>
          <w:tcPr>
            <w:tcW w:w="250" w:type="pct"/>
            <w:vMerge w:val="restart"/>
          </w:tcPr>
          <w:p w:rsidR="00A01390" w:rsidRPr="00B475C8" w:rsidRDefault="00A01390" w:rsidP="00C838D3">
            <w:pPr>
              <w:tabs>
                <w:tab w:val="center" w:pos="4677"/>
                <w:tab w:val="right" w:pos="9355"/>
              </w:tabs>
              <w:spacing w:line="240" w:lineRule="auto"/>
              <w:ind w:right="-121"/>
              <w:jc w:val="center"/>
              <w:rPr>
                <w:lang w:eastAsia="en-US"/>
              </w:rPr>
            </w:pPr>
            <w:r w:rsidRPr="00B475C8">
              <w:rPr>
                <w:lang w:eastAsia="en-US"/>
              </w:rPr>
              <w:t>№ п/п</w:t>
            </w:r>
          </w:p>
        </w:tc>
        <w:tc>
          <w:tcPr>
            <w:tcW w:w="1022" w:type="pct"/>
            <w:vMerge w:val="restart"/>
          </w:tcPr>
          <w:p w:rsidR="00A01390" w:rsidRPr="00B475C8" w:rsidRDefault="00A01390" w:rsidP="00C838D3">
            <w:pPr>
              <w:tabs>
                <w:tab w:val="center" w:pos="4677"/>
                <w:tab w:val="right" w:pos="9355"/>
              </w:tabs>
              <w:spacing w:line="240" w:lineRule="auto"/>
              <w:jc w:val="center"/>
              <w:rPr>
                <w:lang w:eastAsia="en-US"/>
              </w:rPr>
            </w:pPr>
            <w:r w:rsidRPr="00B475C8">
              <w:rPr>
                <w:lang w:eastAsia="en-US"/>
              </w:rPr>
              <w:t xml:space="preserve">Наименование показателя реализации </w:t>
            </w:r>
          </w:p>
        </w:tc>
        <w:tc>
          <w:tcPr>
            <w:tcW w:w="660" w:type="pct"/>
            <w:vMerge w:val="restart"/>
          </w:tcPr>
          <w:p w:rsidR="00A01390" w:rsidRPr="00B475C8" w:rsidRDefault="00A01390" w:rsidP="00C838D3">
            <w:pPr>
              <w:tabs>
                <w:tab w:val="center" w:pos="4677"/>
                <w:tab w:val="right" w:pos="9355"/>
              </w:tabs>
              <w:spacing w:line="240" w:lineRule="auto"/>
              <w:ind w:firstLine="23"/>
              <w:jc w:val="center"/>
              <w:rPr>
                <w:color w:val="22272F"/>
                <w:shd w:val="clear" w:color="auto" w:fill="FFFFFF"/>
                <w:lang w:eastAsia="en-US"/>
              </w:rPr>
            </w:pPr>
            <w:r w:rsidRPr="00B475C8">
              <w:rPr>
                <w:lang w:eastAsia="en-US"/>
              </w:rPr>
              <w:t>Единица измерения</w:t>
            </w:r>
          </w:p>
        </w:tc>
        <w:tc>
          <w:tcPr>
            <w:tcW w:w="815" w:type="pct"/>
            <w:vMerge w:val="restart"/>
          </w:tcPr>
          <w:p w:rsidR="00A01390" w:rsidRDefault="00A01390" w:rsidP="00C838D3">
            <w:pPr>
              <w:tabs>
                <w:tab w:val="center" w:pos="4677"/>
                <w:tab w:val="right" w:pos="9355"/>
              </w:tabs>
              <w:spacing w:line="240" w:lineRule="auto"/>
              <w:ind w:firstLine="23"/>
              <w:jc w:val="center"/>
              <w:rPr>
                <w:color w:val="22272F"/>
                <w:shd w:val="clear" w:color="auto" w:fill="FFFFFF"/>
                <w:lang w:eastAsia="en-US"/>
              </w:rPr>
            </w:pPr>
            <w:r w:rsidRPr="00B475C8">
              <w:rPr>
                <w:color w:val="22272F"/>
                <w:shd w:val="clear" w:color="auto" w:fill="FFFFFF"/>
                <w:lang w:eastAsia="en-US"/>
              </w:rPr>
              <w:t>Базовое значение показателя</w:t>
            </w:r>
          </w:p>
          <w:p w:rsidR="00A01390" w:rsidRPr="00B475C8" w:rsidRDefault="00A01390" w:rsidP="00C838D3">
            <w:pPr>
              <w:tabs>
                <w:tab w:val="center" w:pos="4677"/>
                <w:tab w:val="right" w:pos="9355"/>
              </w:tabs>
              <w:spacing w:line="240" w:lineRule="auto"/>
              <w:ind w:firstLine="23"/>
              <w:jc w:val="center"/>
              <w:rPr>
                <w:color w:val="22272F"/>
                <w:shd w:val="clear" w:color="auto" w:fill="FFFFFF"/>
                <w:lang w:eastAsia="en-US"/>
              </w:rPr>
            </w:pPr>
            <w:r w:rsidRPr="00B475C8">
              <w:rPr>
                <w:color w:val="22272F"/>
                <w:shd w:val="clear" w:color="auto" w:fill="FFFFFF"/>
                <w:lang w:eastAsia="en-US"/>
              </w:rPr>
              <w:t xml:space="preserve">реализации </w:t>
            </w:r>
            <w:r>
              <w:rPr>
                <w:color w:val="22272F"/>
                <w:shd w:val="clear" w:color="auto" w:fill="FFFFFF"/>
                <w:lang w:eastAsia="en-US"/>
              </w:rPr>
              <w:t>(2021 год)</w:t>
            </w:r>
          </w:p>
        </w:tc>
        <w:tc>
          <w:tcPr>
            <w:tcW w:w="2253" w:type="pct"/>
            <w:gridSpan w:val="3"/>
            <w:vAlign w:val="center"/>
          </w:tcPr>
          <w:p w:rsidR="00A01390" w:rsidRPr="00B475C8" w:rsidRDefault="00A01390" w:rsidP="00C838D3">
            <w:pPr>
              <w:tabs>
                <w:tab w:val="center" w:pos="4677"/>
                <w:tab w:val="right" w:pos="9355"/>
              </w:tabs>
              <w:spacing w:line="240" w:lineRule="auto"/>
              <w:jc w:val="center"/>
              <w:rPr>
                <w:spacing w:val="-2"/>
                <w:lang w:eastAsia="en-US"/>
              </w:rPr>
            </w:pPr>
            <w:r w:rsidRPr="00B475C8">
              <w:rPr>
                <w:color w:val="22272F"/>
                <w:shd w:val="clear" w:color="auto" w:fill="FFFFFF"/>
                <w:lang w:eastAsia="en-US"/>
              </w:rPr>
              <w:t>Планируемое значение показателя реализации на очередной финансовый год и плановый период</w:t>
            </w:r>
          </w:p>
        </w:tc>
      </w:tr>
      <w:tr w:rsidR="00A01390" w:rsidRPr="00B475C8" w:rsidTr="00A01390">
        <w:trPr>
          <w:trHeight w:val="448"/>
          <w:tblHeader/>
          <w:jc w:val="center"/>
        </w:trPr>
        <w:tc>
          <w:tcPr>
            <w:tcW w:w="250" w:type="pct"/>
            <w:vMerge/>
          </w:tcPr>
          <w:p w:rsidR="00A01390" w:rsidRPr="00B475C8" w:rsidRDefault="00A01390" w:rsidP="00C838D3">
            <w:pPr>
              <w:tabs>
                <w:tab w:val="center" w:pos="4677"/>
                <w:tab w:val="right" w:pos="9355"/>
              </w:tabs>
              <w:spacing w:line="240" w:lineRule="auto"/>
              <w:jc w:val="center"/>
              <w:rPr>
                <w:lang w:eastAsia="en-US"/>
              </w:rPr>
            </w:pPr>
          </w:p>
        </w:tc>
        <w:tc>
          <w:tcPr>
            <w:tcW w:w="1022" w:type="pct"/>
            <w:vMerge/>
            <w:vAlign w:val="center"/>
          </w:tcPr>
          <w:p w:rsidR="00A01390" w:rsidRPr="00B475C8" w:rsidRDefault="00A01390" w:rsidP="00C838D3">
            <w:pPr>
              <w:tabs>
                <w:tab w:val="center" w:pos="4677"/>
                <w:tab w:val="right" w:pos="9355"/>
              </w:tabs>
              <w:spacing w:line="240" w:lineRule="auto"/>
              <w:jc w:val="center"/>
              <w:rPr>
                <w:lang w:eastAsia="en-US"/>
              </w:rPr>
            </w:pPr>
          </w:p>
        </w:tc>
        <w:tc>
          <w:tcPr>
            <w:tcW w:w="660" w:type="pct"/>
            <w:vMerge/>
          </w:tcPr>
          <w:p w:rsidR="00A01390" w:rsidRPr="00B475C8" w:rsidRDefault="00A01390" w:rsidP="00C838D3">
            <w:pPr>
              <w:tabs>
                <w:tab w:val="center" w:pos="4677"/>
                <w:tab w:val="right" w:pos="9355"/>
              </w:tabs>
              <w:spacing w:line="240" w:lineRule="auto"/>
              <w:jc w:val="center"/>
              <w:rPr>
                <w:color w:val="22272F"/>
                <w:shd w:val="clear" w:color="auto" w:fill="FFFFFF"/>
                <w:lang w:eastAsia="en-US"/>
              </w:rPr>
            </w:pPr>
          </w:p>
        </w:tc>
        <w:tc>
          <w:tcPr>
            <w:tcW w:w="815" w:type="pct"/>
            <w:vMerge/>
          </w:tcPr>
          <w:p w:rsidR="00A01390" w:rsidRPr="00B475C8" w:rsidRDefault="00A01390" w:rsidP="00C838D3">
            <w:pPr>
              <w:tabs>
                <w:tab w:val="center" w:pos="4677"/>
                <w:tab w:val="right" w:pos="9355"/>
              </w:tabs>
              <w:spacing w:line="240" w:lineRule="auto"/>
              <w:jc w:val="center"/>
              <w:rPr>
                <w:color w:val="22272F"/>
                <w:shd w:val="clear" w:color="auto" w:fill="FFFFFF"/>
                <w:lang w:eastAsia="en-US"/>
              </w:rPr>
            </w:pPr>
          </w:p>
        </w:tc>
        <w:tc>
          <w:tcPr>
            <w:tcW w:w="763" w:type="pct"/>
          </w:tcPr>
          <w:p w:rsidR="00A01390" w:rsidRPr="00B475C8" w:rsidRDefault="00A01390" w:rsidP="00C838D3">
            <w:pPr>
              <w:tabs>
                <w:tab w:val="center" w:pos="4677"/>
                <w:tab w:val="right" w:pos="9355"/>
              </w:tabs>
              <w:spacing w:line="240" w:lineRule="auto"/>
              <w:jc w:val="center"/>
              <w:rPr>
                <w:spacing w:val="-2"/>
                <w:lang w:val="en-US" w:eastAsia="en-US"/>
              </w:rPr>
            </w:pPr>
            <w:r w:rsidRPr="005E4C56">
              <w:rPr>
                <w:color w:val="22272F"/>
                <w:shd w:val="clear" w:color="auto" w:fill="FFFFFF"/>
                <w:lang w:eastAsia="en-US"/>
              </w:rPr>
              <w:t>2022 год</w:t>
            </w:r>
          </w:p>
        </w:tc>
        <w:tc>
          <w:tcPr>
            <w:tcW w:w="774" w:type="pct"/>
          </w:tcPr>
          <w:p w:rsidR="00A01390" w:rsidRPr="00B475C8" w:rsidRDefault="00A01390" w:rsidP="00C838D3">
            <w:pPr>
              <w:tabs>
                <w:tab w:val="center" w:pos="4677"/>
                <w:tab w:val="right" w:pos="9355"/>
              </w:tabs>
              <w:spacing w:line="240" w:lineRule="auto"/>
              <w:jc w:val="center"/>
              <w:rPr>
                <w:color w:val="22272F"/>
                <w:shd w:val="clear" w:color="auto" w:fill="FFFFFF"/>
                <w:lang w:eastAsia="en-US"/>
              </w:rPr>
            </w:pPr>
            <w:r w:rsidRPr="005E4C56">
              <w:rPr>
                <w:color w:val="22272F"/>
                <w:shd w:val="clear" w:color="auto" w:fill="FFFFFF"/>
                <w:lang w:eastAsia="en-US"/>
              </w:rPr>
              <w:t>202</w:t>
            </w:r>
            <w:r>
              <w:rPr>
                <w:color w:val="22272F"/>
                <w:shd w:val="clear" w:color="auto" w:fill="FFFFFF"/>
                <w:lang w:eastAsia="en-US"/>
              </w:rPr>
              <w:t>3</w:t>
            </w:r>
            <w:r w:rsidRPr="005E4C56">
              <w:rPr>
                <w:color w:val="22272F"/>
                <w:shd w:val="clear" w:color="auto" w:fill="FFFFFF"/>
                <w:lang w:eastAsia="en-US"/>
              </w:rPr>
              <w:t xml:space="preserve"> год</w:t>
            </w:r>
          </w:p>
        </w:tc>
        <w:tc>
          <w:tcPr>
            <w:tcW w:w="716" w:type="pct"/>
          </w:tcPr>
          <w:p w:rsidR="00A01390" w:rsidRPr="00B475C8" w:rsidRDefault="00A01390" w:rsidP="00C838D3">
            <w:pPr>
              <w:tabs>
                <w:tab w:val="center" w:pos="4677"/>
                <w:tab w:val="right" w:pos="9355"/>
              </w:tabs>
              <w:spacing w:line="240" w:lineRule="auto"/>
              <w:jc w:val="center"/>
              <w:rPr>
                <w:spacing w:val="-2"/>
                <w:lang w:val="en-US" w:eastAsia="en-US"/>
              </w:rPr>
            </w:pPr>
            <w:r w:rsidRPr="005E4C56">
              <w:rPr>
                <w:color w:val="22272F"/>
                <w:shd w:val="clear" w:color="auto" w:fill="FFFFFF"/>
                <w:lang w:eastAsia="en-US"/>
              </w:rPr>
              <w:t>202</w:t>
            </w:r>
            <w:r>
              <w:rPr>
                <w:color w:val="22272F"/>
                <w:shd w:val="clear" w:color="auto" w:fill="FFFFFF"/>
                <w:lang w:eastAsia="en-US"/>
              </w:rPr>
              <w:t>4</w:t>
            </w:r>
            <w:r w:rsidRPr="005E4C56">
              <w:rPr>
                <w:color w:val="22272F"/>
                <w:shd w:val="clear" w:color="auto" w:fill="FFFFFF"/>
                <w:lang w:eastAsia="en-US"/>
              </w:rPr>
              <w:t xml:space="preserve"> год</w:t>
            </w:r>
          </w:p>
        </w:tc>
      </w:tr>
      <w:tr w:rsidR="008237ED" w:rsidRPr="00B475C8" w:rsidTr="00A01390">
        <w:trPr>
          <w:trHeight w:val="282"/>
          <w:tblHeader/>
          <w:jc w:val="center"/>
        </w:trPr>
        <w:tc>
          <w:tcPr>
            <w:tcW w:w="250" w:type="pct"/>
          </w:tcPr>
          <w:p w:rsidR="008237ED" w:rsidRPr="00B475C8" w:rsidRDefault="008237ED" w:rsidP="00C838D3">
            <w:pPr>
              <w:tabs>
                <w:tab w:val="center" w:pos="4677"/>
                <w:tab w:val="right" w:pos="9355"/>
              </w:tabs>
              <w:spacing w:line="240" w:lineRule="auto"/>
              <w:jc w:val="center"/>
              <w:rPr>
                <w:lang w:eastAsia="en-US"/>
              </w:rPr>
            </w:pPr>
            <w:r w:rsidRPr="00B475C8">
              <w:rPr>
                <w:lang w:eastAsia="en-US"/>
              </w:rPr>
              <w:t>1</w:t>
            </w:r>
          </w:p>
        </w:tc>
        <w:tc>
          <w:tcPr>
            <w:tcW w:w="1022" w:type="pct"/>
            <w:vAlign w:val="center"/>
          </w:tcPr>
          <w:p w:rsidR="008237ED" w:rsidRPr="00B475C8" w:rsidRDefault="008237ED" w:rsidP="00C838D3">
            <w:pPr>
              <w:tabs>
                <w:tab w:val="center" w:pos="4677"/>
                <w:tab w:val="right" w:pos="9355"/>
              </w:tabs>
              <w:spacing w:line="240" w:lineRule="auto"/>
              <w:jc w:val="center"/>
              <w:rPr>
                <w:lang w:eastAsia="en-US"/>
              </w:rPr>
            </w:pPr>
            <w:r w:rsidRPr="00B475C8">
              <w:rPr>
                <w:lang w:eastAsia="en-US"/>
              </w:rPr>
              <w:t>2</w:t>
            </w:r>
          </w:p>
        </w:tc>
        <w:tc>
          <w:tcPr>
            <w:tcW w:w="660" w:type="pct"/>
          </w:tcPr>
          <w:p w:rsidR="008237ED" w:rsidRPr="00B475C8" w:rsidRDefault="008237ED" w:rsidP="00C838D3">
            <w:pPr>
              <w:tabs>
                <w:tab w:val="center" w:pos="4677"/>
                <w:tab w:val="right" w:pos="9355"/>
              </w:tabs>
              <w:spacing w:line="240" w:lineRule="auto"/>
              <w:jc w:val="center"/>
              <w:rPr>
                <w:spacing w:val="-2"/>
                <w:lang w:eastAsia="en-US"/>
              </w:rPr>
            </w:pPr>
            <w:r w:rsidRPr="00B475C8">
              <w:rPr>
                <w:spacing w:val="-2"/>
                <w:lang w:eastAsia="en-US"/>
              </w:rPr>
              <w:t>3</w:t>
            </w:r>
          </w:p>
        </w:tc>
        <w:tc>
          <w:tcPr>
            <w:tcW w:w="815" w:type="pct"/>
          </w:tcPr>
          <w:p w:rsidR="008237ED" w:rsidRPr="00B475C8" w:rsidRDefault="008237ED" w:rsidP="00C838D3">
            <w:pPr>
              <w:tabs>
                <w:tab w:val="center" w:pos="4677"/>
                <w:tab w:val="right" w:pos="9355"/>
              </w:tabs>
              <w:spacing w:line="240" w:lineRule="auto"/>
              <w:jc w:val="center"/>
              <w:rPr>
                <w:spacing w:val="-2"/>
                <w:lang w:eastAsia="en-US"/>
              </w:rPr>
            </w:pPr>
            <w:r w:rsidRPr="00B475C8">
              <w:rPr>
                <w:spacing w:val="-2"/>
                <w:lang w:eastAsia="en-US"/>
              </w:rPr>
              <w:t>4</w:t>
            </w:r>
          </w:p>
        </w:tc>
        <w:tc>
          <w:tcPr>
            <w:tcW w:w="763" w:type="pct"/>
            <w:vAlign w:val="center"/>
          </w:tcPr>
          <w:p w:rsidR="008237ED" w:rsidRPr="00B475C8" w:rsidRDefault="008237ED" w:rsidP="00C838D3">
            <w:pPr>
              <w:tabs>
                <w:tab w:val="center" w:pos="4677"/>
                <w:tab w:val="right" w:pos="9355"/>
              </w:tabs>
              <w:spacing w:line="240" w:lineRule="auto"/>
              <w:jc w:val="center"/>
              <w:rPr>
                <w:spacing w:val="-2"/>
                <w:lang w:eastAsia="en-US"/>
              </w:rPr>
            </w:pPr>
            <w:r w:rsidRPr="00B475C8">
              <w:rPr>
                <w:spacing w:val="-2"/>
                <w:lang w:eastAsia="en-US"/>
              </w:rPr>
              <w:t>5</w:t>
            </w:r>
          </w:p>
        </w:tc>
        <w:tc>
          <w:tcPr>
            <w:tcW w:w="774" w:type="pct"/>
            <w:vAlign w:val="center"/>
          </w:tcPr>
          <w:p w:rsidR="008237ED" w:rsidRPr="00B475C8" w:rsidRDefault="008237ED" w:rsidP="00C838D3">
            <w:pPr>
              <w:tabs>
                <w:tab w:val="center" w:pos="4677"/>
                <w:tab w:val="right" w:pos="9355"/>
              </w:tabs>
              <w:spacing w:line="240" w:lineRule="auto"/>
              <w:jc w:val="center"/>
              <w:rPr>
                <w:spacing w:val="-2"/>
                <w:lang w:eastAsia="en-US"/>
              </w:rPr>
            </w:pPr>
            <w:r w:rsidRPr="00B475C8">
              <w:rPr>
                <w:spacing w:val="-2"/>
                <w:lang w:eastAsia="en-US"/>
              </w:rPr>
              <w:t>6</w:t>
            </w:r>
          </w:p>
        </w:tc>
        <w:tc>
          <w:tcPr>
            <w:tcW w:w="716" w:type="pct"/>
            <w:vAlign w:val="center"/>
          </w:tcPr>
          <w:p w:rsidR="008237ED" w:rsidRPr="00B475C8" w:rsidRDefault="008237ED" w:rsidP="00C838D3">
            <w:pPr>
              <w:tabs>
                <w:tab w:val="center" w:pos="4677"/>
                <w:tab w:val="right" w:pos="9355"/>
              </w:tabs>
              <w:spacing w:line="240" w:lineRule="auto"/>
              <w:jc w:val="center"/>
              <w:rPr>
                <w:lang w:eastAsia="en-US"/>
              </w:rPr>
            </w:pPr>
            <w:r w:rsidRPr="00B475C8">
              <w:rPr>
                <w:lang w:eastAsia="en-US"/>
              </w:rPr>
              <w:t>7</w:t>
            </w:r>
          </w:p>
        </w:tc>
      </w:tr>
      <w:tr w:rsidR="008237ED" w:rsidRPr="00B475C8" w:rsidTr="00A01390">
        <w:trPr>
          <w:trHeight w:val="433"/>
          <w:jc w:val="center"/>
        </w:trPr>
        <w:tc>
          <w:tcPr>
            <w:tcW w:w="250" w:type="pct"/>
          </w:tcPr>
          <w:p w:rsidR="008237ED" w:rsidRPr="00B475C8" w:rsidRDefault="00A01390" w:rsidP="00C838D3">
            <w:pPr>
              <w:tabs>
                <w:tab w:val="center" w:pos="4677"/>
                <w:tab w:val="right" w:pos="9355"/>
              </w:tabs>
              <w:spacing w:line="240" w:lineRule="auto"/>
              <w:jc w:val="center"/>
              <w:rPr>
                <w:spacing w:val="-2"/>
                <w:lang w:eastAsia="en-US"/>
              </w:rPr>
            </w:pPr>
            <w:r>
              <w:rPr>
                <w:spacing w:val="-2"/>
                <w:lang w:eastAsia="en-US"/>
              </w:rPr>
              <w:t>1.</w:t>
            </w:r>
          </w:p>
        </w:tc>
        <w:tc>
          <w:tcPr>
            <w:tcW w:w="1022" w:type="pct"/>
          </w:tcPr>
          <w:p w:rsidR="008237ED" w:rsidRDefault="00A01390" w:rsidP="00C838D3">
            <w:pPr>
              <w:tabs>
                <w:tab w:val="center" w:pos="4677"/>
                <w:tab w:val="right" w:pos="9355"/>
              </w:tabs>
              <w:spacing w:line="240" w:lineRule="auto"/>
              <w:rPr>
                <w:b/>
                <w:lang w:eastAsia="en-US"/>
              </w:rPr>
            </w:pPr>
            <w:r w:rsidRPr="00A01390">
              <w:rPr>
                <w:b/>
                <w:lang w:eastAsia="en-US"/>
              </w:rPr>
              <w:t>Показатель 1.</w:t>
            </w:r>
          </w:p>
          <w:p w:rsidR="00A01390" w:rsidRPr="00B475C8" w:rsidRDefault="001E5487" w:rsidP="00C838D3">
            <w:pPr>
              <w:tabs>
                <w:tab w:val="center" w:pos="4677"/>
                <w:tab w:val="right" w:pos="9355"/>
              </w:tabs>
              <w:spacing w:line="240" w:lineRule="auto"/>
              <w:rPr>
                <w:spacing w:val="-2"/>
                <w:lang w:eastAsia="en-US"/>
              </w:rPr>
            </w:pPr>
            <w:r>
              <w:rPr>
                <w:spacing w:val="-2"/>
                <w:lang w:eastAsia="en-US"/>
              </w:rPr>
              <w:t>Численность детей, обучающихся по предметным областям «Технология», «ОБЖ», «Информатика» на базе Центра «Точка роста»</w:t>
            </w:r>
          </w:p>
        </w:tc>
        <w:tc>
          <w:tcPr>
            <w:tcW w:w="660" w:type="pct"/>
          </w:tcPr>
          <w:p w:rsidR="008237ED" w:rsidRPr="00B475C8" w:rsidRDefault="001E5487" w:rsidP="00C838D3">
            <w:pPr>
              <w:tabs>
                <w:tab w:val="center" w:pos="4677"/>
                <w:tab w:val="right" w:pos="9355"/>
              </w:tabs>
              <w:spacing w:line="240" w:lineRule="auto"/>
              <w:jc w:val="center"/>
              <w:rPr>
                <w:lang w:eastAsia="en-US"/>
              </w:rPr>
            </w:pPr>
            <w:r>
              <w:rPr>
                <w:lang w:eastAsia="en-US"/>
              </w:rPr>
              <w:t>человек</w:t>
            </w:r>
          </w:p>
        </w:tc>
        <w:tc>
          <w:tcPr>
            <w:tcW w:w="815" w:type="pct"/>
          </w:tcPr>
          <w:p w:rsidR="008237ED" w:rsidRPr="00B475C8" w:rsidRDefault="001E5487" w:rsidP="00C838D3">
            <w:pPr>
              <w:tabs>
                <w:tab w:val="center" w:pos="4677"/>
                <w:tab w:val="right" w:pos="9355"/>
              </w:tabs>
              <w:spacing w:line="240" w:lineRule="auto"/>
              <w:jc w:val="center"/>
              <w:rPr>
                <w:lang w:eastAsia="en-US"/>
              </w:rPr>
            </w:pPr>
            <w:r>
              <w:rPr>
                <w:lang w:eastAsia="en-US"/>
              </w:rPr>
              <w:t>297</w:t>
            </w:r>
          </w:p>
        </w:tc>
        <w:tc>
          <w:tcPr>
            <w:tcW w:w="763" w:type="pct"/>
          </w:tcPr>
          <w:p w:rsidR="008237ED" w:rsidRPr="00B475C8" w:rsidRDefault="001E5487" w:rsidP="00C838D3">
            <w:pPr>
              <w:tabs>
                <w:tab w:val="center" w:pos="4677"/>
                <w:tab w:val="right" w:pos="9355"/>
              </w:tabs>
              <w:spacing w:line="240" w:lineRule="auto"/>
              <w:jc w:val="center"/>
              <w:rPr>
                <w:lang w:eastAsia="en-US"/>
              </w:rPr>
            </w:pPr>
            <w:r>
              <w:rPr>
                <w:lang w:eastAsia="en-US"/>
              </w:rPr>
              <w:t>297</w:t>
            </w:r>
          </w:p>
        </w:tc>
        <w:tc>
          <w:tcPr>
            <w:tcW w:w="774" w:type="pct"/>
          </w:tcPr>
          <w:p w:rsidR="008237ED" w:rsidRPr="00B475C8" w:rsidRDefault="001E5487" w:rsidP="00C838D3">
            <w:pPr>
              <w:tabs>
                <w:tab w:val="center" w:pos="4677"/>
                <w:tab w:val="right" w:pos="9355"/>
              </w:tabs>
              <w:spacing w:line="240" w:lineRule="auto"/>
              <w:jc w:val="center"/>
              <w:rPr>
                <w:lang w:eastAsia="en-US"/>
              </w:rPr>
            </w:pPr>
            <w:r>
              <w:rPr>
                <w:lang w:eastAsia="en-US"/>
              </w:rPr>
              <w:t>297</w:t>
            </w:r>
          </w:p>
        </w:tc>
        <w:tc>
          <w:tcPr>
            <w:tcW w:w="716" w:type="pct"/>
          </w:tcPr>
          <w:p w:rsidR="008237ED" w:rsidRPr="00B475C8" w:rsidRDefault="001E5487" w:rsidP="00C838D3">
            <w:pPr>
              <w:tabs>
                <w:tab w:val="center" w:pos="4677"/>
                <w:tab w:val="right" w:pos="9355"/>
              </w:tabs>
              <w:spacing w:line="240" w:lineRule="auto"/>
              <w:jc w:val="center"/>
              <w:rPr>
                <w:lang w:eastAsia="en-US"/>
              </w:rPr>
            </w:pPr>
            <w:r>
              <w:rPr>
                <w:lang w:eastAsia="en-US"/>
              </w:rPr>
              <w:t>297</w:t>
            </w:r>
          </w:p>
        </w:tc>
      </w:tr>
    </w:tbl>
    <w:p w:rsidR="008237ED" w:rsidRPr="00B475C8" w:rsidRDefault="008237ED" w:rsidP="00C838D3">
      <w:pPr>
        <w:tabs>
          <w:tab w:val="left" w:pos="3980"/>
        </w:tabs>
        <w:spacing w:line="240" w:lineRule="auto"/>
        <w:rPr>
          <w:lang w:eastAsia="en-US"/>
        </w:rPr>
      </w:pPr>
    </w:p>
    <w:p w:rsidR="00050568" w:rsidRDefault="008237ED" w:rsidP="00C838D3">
      <w:pPr>
        <w:spacing w:line="240" w:lineRule="auto"/>
        <w:jc w:val="center"/>
        <w:rPr>
          <w:lang w:eastAsia="en-US"/>
        </w:rPr>
      </w:pPr>
      <w:r w:rsidRPr="00B475C8">
        <w:rPr>
          <w:lang w:eastAsia="en-US"/>
        </w:rPr>
        <w:tab/>
      </w:r>
    </w:p>
    <w:p w:rsidR="008237ED" w:rsidRPr="00B475C8" w:rsidRDefault="008237ED" w:rsidP="00C838D3">
      <w:pPr>
        <w:spacing w:line="240" w:lineRule="auto"/>
        <w:jc w:val="center"/>
        <w:rPr>
          <w:b/>
          <w:spacing w:val="20"/>
          <w:lang w:eastAsia="en-US"/>
        </w:rPr>
      </w:pPr>
      <w:r w:rsidRPr="00B475C8">
        <w:rPr>
          <w:b/>
          <w:spacing w:val="20"/>
          <w:lang w:eastAsia="en-US"/>
        </w:rPr>
        <w:t>ПАСПОРТ</w:t>
      </w:r>
    </w:p>
    <w:p w:rsidR="008237ED" w:rsidRPr="00B475C8" w:rsidRDefault="008237ED" w:rsidP="00C838D3">
      <w:pPr>
        <w:spacing w:line="240" w:lineRule="auto"/>
        <w:jc w:val="center"/>
        <w:rPr>
          <w:b/>
          <w:lang w:eastAsia="en-US"/>
        </w:rPr>
      </w:pPr>
      <w:r w:rsidRPr="00B475C8">
        <w:rPr>
          <w:b/>
          <w:lang w:eastAsia="en-US"/>
        </w:rPr>
        <w:t>комплекса процессных мероприятий</w:t>
      </w:r>
    </w:p>
    <w:p w:rsidR="008237ED" w:rsidRPr="00B475C8" w:rsidRDefault="008237ED" w:rsidP="00C838D3">
      <w:pPr>
        <w:spacing w:line="240" w:lineRule="auto"/>
        <w:jc w:val="center"/>
        <w:rPr>
          <w:lang w:eastAsia="en-US"/>
        </w:rPr>
      </w:pPr>
      <w:r w:rsidRPr="00B475C8">
        <w:rPr>
          <w:b/>
          <w:bCs/>
          <w:color w:val="000000"/>
          <w:lang w:eastAsia="en-US"/>
        </w:rPr>
        <w:t>«Развитие системы социальной поддержки педагогических работников»</w:t>
      </w:r>
    </w:p>
    <w:p w:rsidR="008237ED" w:rsidRPr="00B475C8" w:rsidRDefault="008237ED" w:rsidP="00C838D3">
      <w:pPr>
        <w:spacing w:line="240" w:lineRule="auto"/>
        <w:jc w:val="center"/>
        <w:rPr>
          <w:b/>
          <w:lang w:eastAsia="en-US"/>
        </w:rPr>
      </w:pPr>
    </w:p>
    <w:p w:rsidR="008237ED" w:rsidRPr="00B475C8" w:rsidRDefault="008237ED" w:rsidP="00C838D3">
      <w:pPr>
        <w:spacing w:line="240" w:lineRule="auto"/>
        <w:jc w:val="center"/>
        <w:rPr>
          <w:b/>
          <w:lang w:eastAsia="en-US"/>
        </w:rPr>
      </w:pPr>
      <w:r w:rsidRPr="00B475C8">
        <w:rPr>
          <w:b/>
          <w:lang w:eastAsia="en-US"/>
        </w:rPr>
        <w:lastRenderedPageBreak/>
        <w:t>Общие положения</w:t>
      </w:r>
    </w:p>
    <w:p w:rsidR="008237ED" w:rsidRPr="00B475C8" w:rsidRDefault="008237ED" w:rsidP="00C838D3">
      <w:pPr>
        <w:spacing w:line="240" w:lineRule="auto"/>
        <w:rPr>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1"/>
        <w:gridCol w:w="4758"/>
      </w:tblGrid>
      <w:tr w:rsidR="008237ED" w:rsidRPr="00B475C8" w:rsidTr="00920AC6">
        <w:trPr>
          <w:trHeight w:val="516"/>
          <w:jc w:val="center"/>
        </w:trPr>
        <w:tc>
          <w:tcPr>
            <w:tcW w:w="2532" w:type="pct"/>
            <w:vAlign w:val="center"/>
          </w:tcPr>
          <w:p w:rsidR="008237ED" w:rsidRPr="00B475C8" w:rsidRDefault="008237ED" w:rsidP="00C838D3">
            <w:pPr>
              <w:tabs>
                <w:tab w:val="center" w:pos="4677"/>
                <w:tab w:val="right" w:pos="9355"/>
              </w:tabs>
              <w:spacing w:line="240" w:lineRule="auto"/>
              <w:rPr>
                <w:lang w:eastAsia="en-US"/>
              </w:rPr>
            </w:pPr>
            <w:r w:rsidRPr="00B475C8">
              <w:t>Ответственный за выполнение комплекса процессных мероприятий</w:t>
            </w:r>
          </w:p>
        </w:tc>
        <w:tc>
          <w:tcPr>
            <w:tcW w:w="2468" w:type="pct"/>
            <w:vAlign w:val="center"/>
          </w:tcPr>
          <w:p w:rsidR="008237ED" w:rsidRPr="00B475C8" w:rsidRDefault="008237ED" w:rsidP="00C838D3">
            <w:pPr>
              <w:tabs>
                <w:tab w:val="center" w:pos="4677"/>
                <w:tab w:val="right" w:pos="9355"/>
              </w:tabs>
              <w:spacing w:line="240" w:lineRule="auto"/>
              <w:rPr>
                <w:lang w:eastAsia="en-US"/>
              </w:rPr>
            </w:pPr>
            <w:r w:rsidRPr="00B475C8">
              <w:rPr>
                <w:lang w:eastAsia="en-US"/>
              </w:rPr>
              <w:t>заместитель Главы муниципального образования – начальник отдела по образованию Администрации муниципального образования «Холм-Жирковский район» Смоленской области Т.В. Муравьева</w:t>
            </w:r>
          </w:p>
        </w:tc>
      </w:tr>
      <w:tr w:rsidR="008237ED" w:rsidRPr="00B475C8" w:rsidTr="00920AC6">
        <w:trPr>
          <w:trHeight w:val="700"/>
          <w:jc w:val="center"/>
        </w:trPr>
        <w:tc>
          <w:tcPr>
            <w:tcW w:w="2532" w:type="pct"/>
            <w:vAlign w:val="center"/>
          </w:tcPr>
          <w:p w:rsidR="008237ED" w:rsidRPr="00B475C8" w:rsidRDefault="0071719B" w:rsidP="00C838D3">
            <w:pPr>
              <w:tabs>
                <w:tab w:val="center" w:pos="4677"/>
                <w:tab w:val="right" w:pos="9355"/>
              </w:tabs>
              <w:spacing w:line="240" w:lineRule="auto"/>
              <w:rPr>
                <w:lang w:eastAsia="en-US"/>
              </w:rPr>
            </w:pPr>
            <w:r w:rsidRPr="00B475C8">
              <w:rPr>
                <w:lang w:eastAsia="en-US"/>
              </w:rPr>
              <w:t>Свя</w:t>
            </w:r>
            <w:r>
              <w:rPr>
                <w:lang w:eastAsia="en-US"/>
              </w:rPr>
              <w:t xml:space="preserve">зь с муниципальной </w:t>
            </w:r>
            <w:r w:rsidRPr="00B475C8">
              <w:rPr>
                <w:lang w:eastAsia="en-US"/>
              </w:rPr>
              <w:t xml:space="preserve"> программой</w:t>
            </w:r>
            <w:r w:rsidR="008237ED" w:rsidRPr="00B475C8">
              <w:rPr>
                <w:lang w:eastAsia="en-US"/>
              </w:rPr>
              <w:t xml:space="preserve"> </w:t>
            </w:r>
          </w:p>
        </w:tc>
        <w:tc>
          <w:tcPr>
            <w:tcW w:w="2468" w:type="pct"/>
            <w:vAlign w:val="center"/>
          </w:tcPr>
          <w:p w:rsidR="008237ED" w:rsidRPr="00B475C8" w:rsidRDefault="008237ED" w:rsidP="00C838D3">
            <w:pPr>
              <w:tabs>
                <w:tab w:val="center" w:pos="4677"/>
                <w:tab w:val="right" w:pos="9355"/>
              </w:tabs>
              <w:spacing w:line="240" w:lineRule="auto"/>
              <w:rPr>
                <w:lang w:eastAsia="en-US"/>
              </w:rPr>
            </w:pPr>
            <w:r w:rsidRPr="00B475C8">
              <w:rPr>
                <w:bCs/>
              </w:rPr>
              <w:t>муниципальная программа «Развитие системы образования и молодёжной политики в муниципальном образовании «Холм-Жирковский район» Смоленской области»</w:t>
            </w:r>
          </w:p>
        </w:tc>
      </w:tr>
    </w:tbl>
    <w:p w:rsidR="008237ED" w:rsidRPr="00B475C8" w:rsidRDefault="008237ED" w:rsidP="00C838D3">
      <w:pPr>
        <w:spacing w:line="240" w:lineRule="auto"/>
        <w:rPr>
          <w:lang w:eastAsia="en-US"/>
        </w:rPr>
      </w:pPr>
    </w:p>
    <w:p w:rsidR="008237ED" w:rsidRPr="00B475C8" w:rsidRDefault="008237ED" w:rsidP="00C838D3">
      <w:pPr>
        <w:spacing w:line="240" w:lineRule="auto"/>
        <w:ind w:left="1418" w:right="1984"/>
        <w:jc w:val="center"/>
        <w:rPr>
          <w:b/>
          <w:lang w:eastAsia="en-US"/>
        </w:rPr>
      </w:pPr>
      <w:r w:rsidRPr="00B475C8">
        <w:rPr>
          <w:b/>
          <w:lang w:eastAsia="en-US"/>
        </w:rPr>
        <w:t xml:space="preserve">Показатели реализации комплекса процессных мероприятий </w:t>
      </w:r>
    </w:p>
    <w:p w:rsidR="008237ED" w:rsidRPr="00B475C8" w:rsidRDefault="008237ED" w:rsidP="00C838D3">
      <w:pPr>
        <w:spacing w:line="240" w:lineRule="auto"/>
        <w:jc w:val="center"/>
        <w:rPr>
          <w:b/>
          <w:lang w:eastAsia="en-US"/>
        </w:rPr>
      </w:pP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1999"/>
        <w:gridCol w:w="1290"/>
        <w:gridCol w:w="1594"/>
        <w:gridCol w:w="1494"/>
        <w:gridCol w:w="1515"/>
        <w:gridCol w:w="1400"/>
      </w:tblGrid>
      <w:tr w:rsidR="001E5487" w:rsidRPr="00B475C8" w:rsidTr="00696897">
        <w:trPr>
          <w:tblHeader/>
          <w:jc w:val="center"/>
        </w:trPr>
        <w:tc>
          <w:tcPr>
            <w:tcW w:w="254" w:type="pct"/>
            <w:vMerge w:val="restart"/>
          </w:tcPr>
          <w:p w:rsidR="001E5487" w:rsidRPr="00B475C8" w:rsidRDefault="001E5487" w:rsidP="00C838D3">
            <w:pPr>
              <w:tabs>
                <w:tab w:val="center" w:pos="4677"/>
                <w:tab w:val="right" w:pos="9355"/>
              </w:tabs>
              <w:spacing w:line="240" w:lineRule="auto"/>
              <w:ind w:right="-121"/>
              <w:jc w:val="center"/>
              <w:rPr>
                <w:lang w:eastAsia="en-US"/>
              </w:rPr>
            </w:pPr>
            <w:r w:rsidRPr="00B475C8">
              <w:rPr>
                <w:lang w:eastAsia="en-US"/>
              </w:rPr>
              <w:t>№ п/п</w:t>
            </w:r>
          </w:p>
        </w:tc>
        <w:tc>
          <w:tcPr>
            <w:tcW w:w="1021" w:type="pct"/>
            <w:vMerge w:val="restart"/>
          </w:tcPr>
          <w:p w:rsidR="001E5487" w:rsidRPr="00B475C8" w:rsidRDefault="001E5487" w:rsidP="00C838D3">
            <w:pPr>
              <w:tabs>
                <w:tab w:val="center" w:pos="4677"/>
                <w:tab w:val="right" w:pos="9355"/>
              </w:tabs>
              <w:spacing w:line="240" w:lineRule="auto"/>
              <w:jc w:val="center"/>
              <w:rPr>
                <w:lang w:eastAsia="en-US"/>
              </w:rPr>
            </w:pPr>
            <w:r w:rsidRPr="00B475C8">
              <w:rPr>
                <w:lang w:eastAsia="en-US"/>
              </w:rPr>
              <w:t xml:space="preserve">Наименование показателя реализации </w:t>
            </w:r>
          </w:p>
        </w:tc>
        <w:tc>
          <w:tcPr>
            <w:tcW w:w="659" w:type="pct"/>
            <w:vMerge w:val="restart"/>
          </w:tcPr>
          <w:p w:rsidR="001E5487" w:rsidRPr="00B475C8" w:rsidRDefault="001E5487" w:rsidP="00C838D3">
            <w:pPr>
              <w:tabs>
                <w:tab w:val="center" w:pos="4677"/>
                <w:tab w:val="right" w:pos="9355"/>
              </w:tabs>
              <w:spacing w:line="240" w:lineRule="auto"/>
              <w:ind w:firstLine="23"/>
              <w:jc w:val="center"/>
              <w:rPr>
                <w:color w:val="22272F"/>
                <w:shd w:val="clear" w:color="auto" w:fill="FFFFFF"/>
                <w:lang w:eastAsia="en-US"/>
              </w:rPr>
            </w:pPr>
            <w:r w:rsidRPr="00B475C8">
              <w:rPr>
                <w:lang w:eastAsia="en-US"/>
              </w:rPr>
              <w:t>Единица измерения</w:t>
            </w:r>
          </w:p>
        </w:tc>
        <w:tc>
          <w:tcPr>
            <w:tcW w:w="814" w:type="pct"/>
            <w:vMerge w:val="restart"/>
          </w:tcPr>
          <w:p w:rsidR="001E5487" w:rsidRDefault="001E5487" w:rsidP="00C838D3">
            <w:pPr>
              <w:tabs>
                <w:tab w:val="center" w:pos="4677"/>
                <w:tab w:val="right" w:pos="9355"/>
              </w:tabs>
              <w:spacing w:line="240" w:lineRule="auto"/>
              <w:ind w:firstLine="23"/>
              <w:jc w:val="center"/>
              <w:rPr>
                <w:color w:val="22272F"/>
                <w:shd w:val="clear" w:color="auto" w:fill="FFFFFF"/>
                <w:lang w:eastAsia="en-US"/>
              </w:rPr>
            </w:pPr>
            <w:r w:rsidRPr="00B475C8">
              <w:rPr>
                <w:color w:val="22272F"/>
                <w:shd w:val="clear" w:color="auto" w:fill="FFFFFF"/>
                <w:lang w:eastAsia="en-US"/>
              </w:rPr>
              <w:t>Базовое значение показателя</w:t>
            </w:r>
          </w:p>
          <w:p w:rsidR="001E5487" w:rsidRPr="00B475C8" w:rsidRDefault="001E5487" w:rsidP="00C838D3">
            <w:pPr>
              <w:tabs>
                <w:tab w:val="center" w:pos="4677"/>
                <w:tab w:val="right" w:pos="9355"/>
              </w:tabs>
              <w:spacing w:line="240" w:lineRule="auto"/>
              <w:ind w:firstLine="23"/>
              <w:jc w:val="center"/>
              <w:rPr>
                <w:color w:val="22272F"/>
                <w:shd w:val="clear" w:color="auto" w:fill="FFFFFF"/>
                <w:lang w:eastAsia="en-US"/>
              </w:rPr>
            </w:pPr>
            <w:r w:rsidRPr="00B475C8">
              <w:rPr>
                <w:color w:val="22272F"/>
                <w:shd w:val="clear" w:color="auto" w:fill="FFFFFF"/>
                <w:lang w:eastAsia="en-US"/>
              </w:rPr>
              <w:t xml:space="preserve">реализации </w:t>
            </w:r>
            <w:r>
              <w:rPr>
                <w:color w:val="22272F"/>
                <w:shd w:val="clear" w:color="auto" w:fill="FFFFFF"/>
                <w:lang w:eastAsia="en-US"/>
              </w:rPr>
              <w:t>(2021 год)</w:t>
            </w:r>
          </w:p>
        </w:tc>
        <w:tc>
          <w:tcPr>
            <w:tcW w:w="2252" w:type="pct"/>
            <w:gridSpan w:val="3"/>
            <w:vAlign w:val="center"/>
          </w:tcPr>
          <w:p w:rsidR="001E5487" w:rsidRPr="00B475C8" w:rsidRDefault="001E5487" w:rsidP="00C838D3">
            <w:pPr>
              <w:tabs>
                <w:tab w:val="center" w:pos="4677"/>
                <w:tab w:val="right" w:pos="9355"/>
              </w:tabs>
              <w:spacing w:line="240" w:lineRule="auto"/>
              <w:jc w:val="center"/>
              <w:rPr>
                <w:spacing w:val="-2"/>
                <w:lang w:eastAsia="en-US"/>
              </w:rPr>
            </w:pPr>
            <w:r w:rsidRPr="00B475C8">
              <w:rPr>
                <w:color w:val="22272F"/>
                <w:shd w:val="clear" w:color="auto" w:fill="FFFFFF"/>
                <w:lang w:eastAsia="en-US"/>
              </w:rPr>
              <w:t>Планируемое значение показателя реализации на очередной финансовый год и плановый период</w:t>
            </w:r>
          </w:p>
        </w:tc>
      </w:tr>
      <w:tr w:rsidR="001E5487" w:rsidRPr="00B475C8" w:rsidTr="00696897">
        <w:trPr>
          <w:trHeight w:val="448"/>
          <w:tblHeader/>
          <w:jc w:val="center"/>
        </w:trPr>
        <w:tc>
          <w:tcPr>
            <w:tcW w:w="254" w:type="pct"/>
            <w:vMerge/>
          </w:tcPr>
          <w:p w:rsidR="001E5487" w:rsidRPr="00B475C8" w:rsidRDefault="001E5487" w:rsidP="00C838D3">
            <w:pPr>
              <w:tabs>
                <w:tab w:val="center" w:pos="4677"/>
                <w:tab w:val="right" w:pos="9355"/>
              </w:tabs>
              <w:spacing w:line="240" w:lineRule="auto"/>
              <w:jc w:val="center"/>
              <w:rPr>
                <w:lang w:eastAsia="en-US"/>
              </w:rPr>
            </w:pPr>
          </w:p>
        </w:tc>
        <w:tc>
          <w:tcPr>
            <w:tcW w:w="1021" w:type="pct"/>
            <w:vMerge/>
            <w:vAlign w:val="center"/>
          </w:tcPr>
          <w:p w:rsidR="001E5487" w:rsidRPr="00B475C8" w:rsidRDefault="001E5487" w:rsidP="00C838D3">
            <w:pPr>
              <w:tabs>
                <w:tab w:val="center" w:pos="4677"/>
                <w:tab w:val="right" w:pos="9355"/>
              </w:tabs>
              <w:spacing w:line="240" w:lineRule="auto"/>
              <w:jc w:val="center"/>
              <w:rPr>
                <w:lang w:eastAsia="en-US"/>
              </w:rPr>
            </w:pPr>
          </w:p>
        </w:tc>
        <w:tc>
          <w:tcPr>
            <w:tcW w:w="659" w:type="pct"/>
            <w:vMerge/>
          </w:tcPr>
          <w:p w:rsidR="001E5487" w:rsidRPr="00B475C8" w:rsidRDefault="001E5487" w:rsidP="00C838D3">
            <w:pPr>
              <w:tabs>
                <w:tab w:val="center" w:pos="4677"/>
                <w:tab w:val="right" w:pos="9355"/>
              </w:tabs>
              <w:spacing w:line="240" w:lineRule="auto"/>
              <w:jc w:val="center"/>
              <w:rPr>
                <w:color w:val="22272F"/>
                <w:shd w:val="clear" w:color="auto" w:fill="FFFFFF"/>
                <w:lang w:eastAsia="en-US"/>
              </w:rPr>
            </w:pPr>
          </w:p>
        </w:tc>
        <w:tc>
          <w:tcPr>
            <w:tcW w:w="814" w:type="pct"/>
            <w:vMerge/>
          </w:tcPr>
          <w:p w:rsidR="001E5487" w:rsidRPr="00B475C8" w:rsidRDefault="001E5487" w:rsidP="00C838D3">
            <w:pPr>
              <w:tabs>
                <w:tab w:val="center" w:pos="4677"/>
                <w:tab w:val="right" w:pos="9355"/>
              </w:tabs>
              <w:spacing w:line="240" w:lineRule="auto"/>
              <w:jc w:val="center"/>
              <w:rPr>
                <w:color w:val="22272F"/>
                <w:shd w:val="clear" w:color="auto" w:fill="FFFFFF"/>
                <w:lang w:eastAsia="en-US"/>
              </w:rPr>
            </w:pPr>
          </w:p>
        </w:tc>
        <w:tc>
          <w:tcPr>
            <w:tcW w:w="763" w:type="pct"/>
          </w:tcPr>
          <w:p w:rsidR="001E5487" w:rsidRPr="00B475C8" w:rsidRDefault="001E5487" w:rsidP="00C838D3">
            <w:pPr>
              <w:tabs>
                <w:tab w:val="center" w:pos="4677"/>
                <w:tab w:val="right" w:pos="9355"/>
              </w:tabs>
              <w:spacing w:line="240" w:lineRule="auto"/>
              <w:jc w:val="center"/>
              <w:rPr>
                <w:spacing w:val="-2"/>
                <w:lang w:val="en-US" w:eastAsia="en-US"/>
              </w:rPr>
            </w:pPr>
            <w:r w:rsidRPr="005E4C56">
              <w:rPr>
                <w:color w:val="22272F"/>
                <w:shd w:val="clear" w:color="auto" w:fill="FFFFFF"/>
                <w:lang w:eastAsia="en-US"/>
              </w:rPr>
              <w:t>2022 год</w:t>
            </w:r>
          </w:p>
        </w:tc>
        <w:tc>
          <w:tcPr>
            <w:tcW w:w="774" w:type="pct"/>
          </w:tcPr>
          <w:p w:rsidR="001E5487" w:rsidRPr="00B475C8" w:rsidRDefault="001E5487" w:rsidP="00C838D3">
            <w:pPr>
              <w:tabs>
                <w:tab w:val="center" w:pos="4677"/>
                <w:tab w:val="right" w:pos="9355"/>
              </w:tabs>
              <w:spacing w:line="240" w:lineRule="auto"/>
              <w:jc w:val="center"/>
              <w:rPr>
                <w:color w:val="22272F"/>
                <w:shd w:val="clear" w:color="auto" w:fill="FFFFFF"/>
                <w:lang w:eastAsia="en-US"/>
              </w:rPr>
            </w:pPr>
            <w:r w:rsidRPr="005E4C56">
              <w:rPr>
                <w:color w:val="22272F"/>
                <w:shd w:val="clear" w:color="auto" w:fill="FFFFFF"/>
                <w:lang w:eastAsia="en-US"/>
              </w:rPr>
              <w:t>202</w:t>
            </w:r>
            <w:r>
              <w:rPr>
                <w:color w:val="22272F"/>
                <w:shd w:val="clear" w:color="auto" w:fill="FFFFFF"/>
                <w:lang w:eastAsia="en-US"/>
              </w:rPr>
              <w:t>3</w:t>
            </w:r>
            <w:r w:rsidRPr="005E4C56">
              <w:rPr>
                <w:color w:val="22272F"/>
                <w:shd w:val="clear" w:color="auto" w:fill="FFFFFF"/>
                <w:lang w:eastAsia="en-US"/>
              </w:rPr>
              <w:t xml:space="preserve"> год</w:t>
            </w:r>
          </w:p>
        </w:tc>
        <w:tc>
          <w:tcPr>
            <w:tcW w:w="715" w:type="pct"/>
          </w:tcPr>
          <w:p w:rsidR="001E5487" w:rsidRPr="00B475C8" w:rsidRDefault="001E5487" w:rsidP="00C838D3">
            <w:pPr>
              <w:tabs>
                <w:tab w:val="center" w:pos="4677"/>
                <w:tab w:val="right" w:pos="9355"/>
              </w:tabs>
              <w:spacing w:line="240" w:lineRule="auto"/>
              <w:jc w:val="center"/>
              <w:rPr>
                <w:spacing w:val="-2"/>
                <w:lang w:val="en-US" w:eastAsia="en-US"/>
              </w:rPr>
            </w:pPr>
            <w:r w:rsidRPr="005E4C56">
              <w:rPr>
                <w:color w:val="22272F"/>
                <w:shd w:val="clear" w:color="auto" w:fill="FFFFFF"/>
                <w:lang w:eastAsia="en-US"/>
              </w:rPr>
              <w:t>202</w:t>
            </w:r>
            <w:r>
              <w:rPr>
                <w:color w:val="22272F"/>
                <w:shd w:val="clear" w:color="auto" w:fill="FFFFFF"/>
                <w:lang w:eastAsia="en-US"/>
              </w:rPr>
              <w:t>4</w:t>
            </w:r>
            <w:r w:rsidRPr="005E4C56">
              <w:rPr>
                <w:color w:val="22272F"/>
                <w:shd w:val="clear" w:color="auto" w:fill="FFFFFF"/>
                <w:lang w:eastAsia="en-US"/>
              </w:rPr>
              <w:t xml:space="preserve"> год</w:t>
            </w:r>
          </w:p>
        </w:tc>
      </w:tr>
      <w:tr w:rsidR="008237ED" w:rsidRPr="00B475C8" w:rsidTr="00696897">
        <w:trPr>
          <w:trHeight w:val="282"/>
          <w:tblHeader/>
          <w:jc w:val="center"/>
        </w:trPr>
        <w:tc>
          <w:tcPr>
            <w:tcW w:w="254" w:type="pct"/>
          </w:tcPr>
          <w:p w:rsidR="008237ED" w:rsidRPr="00B475C8" w:rsidRDefault="008237ED" w:rsidP="00C838D3">
            <w:pPr>
              <w:tabs>
                <w:tab w:val="center" w:pos="4677"/>
                <w:tab w:val="right" w:pos="9355"/>
              </w:tabs>
              <w:spacing w:line="240" w:lineRule="auto"/>
              <w:jc w:val="center"/>
              <w:rPr>
                <w:lang w:eastAsia="en-US"/>
              </w:rPr>
            </w:pPr>
            <w:r w:rsidRPr="00B475C8">
              <w:rPr>
                <w:lang w:eastAsia="en-US"/>
              </w:rPr>
              <w:t>1</w:t>
            </w:r>
          </w:p>
        </w:tc>
        <w:tc>
          <w:tcPr>
            <w:tcW w:w="1021" w:type="pct"/>
            <w:vAlign w:val="center"/>
          </w:tcPr>
          <w:p w:rsidR="008237ED" w:rsidRPr="00B475C8" w:rsidRDefault="008237ED" w:rsidP="00C838D3">
            <w:pPr>
              <w:tabs>
                <w:tab w:val="center" w:pos="4677"/>
                <w:tab w:val="right" w:pos="9355"/>
              </w:tabs>
              <w:spacing w:line="240" w:lineRule="auto"/>
              <w:jc w:val="center"/>
              <w:rPr>
                <w:lang w:eastAsia="en-US"/>
              </w:rPr>
            </w:pPr>
            <w:r w:rsidRPr="00B475C8">
              <w:rPr>
                <w:lang w:eastAsia="en-US"/>
              </w:rPr>
              <w:t>2</w:t>
            </w:r>
          </w:p>
        </w:tc>
        <w:tc>
          <w:tcPr>
            <w:tcW w:w="659" w:type="pct"/>
          </w:tcPr>
          <w:p w:rsidR="008237ED" w:rsidRPr="00B475C8" w:rsidRDefault="008237ED" w:rsidP="00C838D3">
            <w:pPr>
              <w:tabs>
                <w:tab w:val="center" w:pos="4677"/>
                <w:tab w:val="right" w:pos="9355"/>
              </w:tabs>
              <w:spacing w:line="240" w:lineRule="auto"/>
              <w:jc w:val="center"/>
              <w:rPr>
                <w:spacing w:val="-2"/>
                <w:lang w:eastAsia="en-US"/>
              </w:rPr>
            </w:pPr>
            <w:r w:rsidRPr="00B475C8">
              <w:rPr>
                <w:spacing w:val="-2"/>
                <w:lang w:eastAsia="en-US"/>
              </w:rPr>
              <w:t>3</w:t>
            </w:r>
          </w:p>
        </w:tc>
        <w:tc>
          <w:tcPr>
            <w:tcW w:w="814" w:type="pct"/>
          </w:tcPr>
          <w:p w:rsidR="008237ED" w:rsidRPr="00B475C8" w:rsidRDefault="008237ED" w:rsidP="00C838D3">
            <w:pPr>
              <w:tabs>
                <w:tab w:val="center" w:pos="4677"/>
                <w:tab w:val="right" w:pos="9355"/>
              </w:tabs>
              <w:spacing w:line="240" w:lineRule="auto"/>
              <w:jc w:val="center"/>
              <w:rPr>
                <w:spacing w:val="-2"/>
                <w:lang w:eastAsia="en-US"/>
              </w:rPr>
            </w:pPr>
            <w:r w:rsidRPr="00B475C8">
              <w:rPr>
                <w:spacing w:val="-2"/>
                <w:lang w:eastAsia="en-US"/>
              </w:rPr>
              <w:t>4</w:t>
            </w:r>
          </w:p>
        </w:tc>
        <w:tc>
          <w:tcPr>
            <w:tcW w:w="763" w:type="pct"/>
            <w:vAlign w:val="center"/>
          </w:tcPr>
          <w:p w:rsidR="008237ED" w:rsidRPr="00B475C8" w:rsidRDefault="008237ED" w:rsidP="00C838D3">
            <w:pPr>
              <w:tabs>
                <w:tab w:val="center" w:pos="4677"/>
                <w:tab w:val="right" w:pos="9355"/>
              </w:tabs>
              <w:spacing w:line="240" w:lineRule="auto"/>
              <w:jc w:val="center"/>
              <w:rPr>
                <w:spacing w:val="-2"/>
                <w:lang w:eastAsia="en-US"/>
              </w:rPr>
            </w:pPr>
            <w:r w:rsidRPr="00B475C8">
              <w:rPr>
                <w:spacing w:val="-2"/>
                <w:lang w:eastAsia="en-US"/>
              </w:rPr>
              <w:t>5</w:t>
            </w:r>
          </w:p>
        </w:tc>
        <w:tc>
          <w:tcPr>
            <w:tcW w:w="774" w:type="pct"/>
            <w:vAlign w:val="center"/>
          </w:tcPr>
          <w:p w:rsidR="008237ED" w:rsidRPr="00B475C8" w:rsidRDefault="008237ED" w:rsidP="00C838D3">
            <w:pPr>
              <w:tabs>
                <w:tab w:val="center" w:pos="4677"/>
                <w:tab w:val="right" w:pos="9355"/>
              </w:tabs>
              <w:spacing w:line="240" w:lineRule="auto"/>
              <w:jc w:val="center"/>
              <w:rPr>
                <w:spacing w:val="-2"/>
                <w:lang w:eastAsia="en-US"/>
              </w:rPr>
            </w:pPr>
            <w:r w:rsidRPr="00B475C8">
              <w:rPr>
                <w:spacing w:val="-2"/>
                <w:lang w:eastAsia="en-US"/>
              </w:rPr>
              <w:t>6</w:t>
            </w:r>
          </w:p>
        </w:tc>
        <w:tc>
          <w:tcPr>
            <w:tcW w:w="715" w:type="pct"/>
            <w:vAlign w:val="center"/>
          </w:tcPr>
          <w:p w:rsidR="008237ED" w:rsidRPr="00B475C8" w:rsidRDefault="008237ED" w:rsidP="00C838D3">
            <w:pPr>
              <w:tabs>
                <w:tab w:val="center" w:pos="4677"/>
                <w:tab w:val="right" w:pos="9355"/>
              </w:tabs>
              <w:spacing w:line="240" w:lineRule="auto"/>
              <w:jc w:val="center"/>
              <w:rPr>
                <w:lang w:eastAsia="en-US"/>
              </w:rPr>
            </w:pPr>
            <w:r w:rsidRPr="00B475C8">
              <w:rPr>
                <w:lang w:eastAsia="en-US"/>
              </w:rPr>
              <w:t>7</w:t>
            </w:r>
          </w:p>
        </w:tc>
      </w:tr>
      <w:tr w:rsidR="00696897" w:rsidRPr="00B475C8" w:rsidTr="001E5487">
        <w:trPr>
          <w:trHeight w:val="433"/>
          <w:jc w:val="center"/>
        </w:trPr>
        <w:tc>
          <w:tcPr>
            <w:tcW w:w="254" w:type="pct"/>
          </w:tcPr>
          <w:p w:rsidR="00696897" w:rsidRPr="00EE31FC" w:rsidRDefault="001E5487" w:rsidP="00C838D3">
            <w:pPr>
              <w:tabs>
                <w:tab w:val="center" w:pos="4677"/>
                <w:tab w:val="right" w:pos="9355"/>
              </w:tabs>
              <w:spacing w:line="240" w:lineRule="auto"/>
              <w:rPr>
                <w:spacing w:val="-2"/>
                <w:lang w:eastAsia="en-US"/>
              </w:rPr>
            </w:pPr>
            <w:r w:rsidRPr="00EE31FC">
              <w:rPr>
                <w:spacing w:val="-2"/>
                <w:lang w:eastAsia="en-US"/>
              </w:rPr>
              <w:t>1.</w:t>
            </w:r>
          </w:p>
        </w:tc>
        <w:tc>
          <w:tcPr>
            <w:tcW w:w="1021" w:type="pct"/>
          </w:tcPr>
          <w:p w:rsidR="001E5487" w:rsidRPr="00EE31FC" w:rsidRDefault="001E5487" w:rsidP="00C838D3">
            <w:pPr>
              <w:tabs>
                <w:tab w:val="center" w:pos="4677"/>
                <w:tab w:val="right" w:pos="9355"/>
              </w:tabs>
              <w:spacing w:line="240" w:lineRule="auto"/>
              <w:rPr>
                <w:b/>
                <w:lang w:eastAsia="en-US"/>
              </w:rPr>
            </w:pPr>
            <w:r w:rsidRPr="00EE31FC">
              <w:rPr>
                <w:b/>
                <w:lang w:eastAsia="en-US"/>
              </w:rPr>
              <w:t>Показатель 1.</w:t>
            </w:r>
          </w:p>
          <w:p w:rsidR="00696897" w:rsidRPr="00EE31FC" w:rsidRDefault="00696897" w:rsidP="00C838D3">
            <w:pPr>
              <w:pStyle w:val="ConsPlusNormal"/>
              <w:rPr>
                <w:rFonts w:ascii="Times New Roman" w:hAnsi="Times New Roman" w:cs="Times New Roman"/>
                <w:sz w:val="20"/>
              </w:rPr>
            </w:pPr>
            <w:r w:rsidRPr="00EE31FC">
              <w:rPr>
                <w:rFonts w:ascii="Times New Roman" w:hAnsi="Times New Roman" w:cs="Times New Roman"/>
                <w:sz w:val="20"/>
              </w:rPr>
              <w:t>Количество педагогических и иных работников, которым оказаны меры социальной поддержки</w:t>
            </w:r>
          </w:p>
        </w:tc>
        <w:tc>
          <w:tcPr>
            <w:tcW w:w="659" w:type="pct"/>
          </w:tcPr>
          <w:p w:rsidR="00696897" w:rsidRPr="00EE31FC" w:rsidRDefault="00696897" w:rsidP="00C838D3">
            <w:pPr>
              <w:pStyle w:val="ConsPlusNormal"/>
              <w:jc w:val="center"/>
              <w:rPr>
                <w:rFonts w:ascii="Times New Roman" w:hAnsi="Times New Roman" w:cs="Times New Roman"/>
                <w:sz w:val="20"/>
              </w:rPr>
            </w:pPr>
            <w:r w:rsidRPr="00EE31FC">
              <w:rPr>
                <w:rFonts w:ascii="Times New Roman" w:hAnsi="Times New Roman" w:cs="Times New Roman"/>
                <w:sz w:val="20"/>
              </w:rPr>
              <w:t>человек</w:t>
            </w:r>
          </w:p>
        </w:tc>
        <w:tc>
          <w:tcPr>
            <w:tcW w:w="814" w:type="pct"/>
          </w:tcPr>
          <w:p w:rsidR="00696897" w:rsidRPr="001E5487" w:rsidRDefault="00FA2170" w:rsidP="00C838D3">
            <w:pPr>
              <w:tabs>
                <w:tab w:val="center" w:pos="4677"/>
                <w:tab w:val="right" w:pos="9355"/>
              </w:tabs>
              <w:spacing w:line="240" w:lineRule="auto"/>
              <w:jc w:val="center"/>
              <w:rPr>
                <w:lang w:eastAsia="en-US"/>
              </w:rPr>
            </w:pPr>
            <w:r>
              <w:rPr>
                <w:lang w:eastAsia="en-US"/>
              </w:rPr>
              <w:t>261</w:t>
            </w:r>
          </w:p>
        </w:tc>
        <w:tc>
          <w:tcPr>
            <w:tcW w:w="763" w:type="pct"/>
          </w:tcPr>
          <w:p w:rsidR="00696897" w:rsidRPr="00EE31FC" w:rsidRDefault="00EE31FC" w:rsidP="00C838D3">
            <w:pPr>
              <w:tabs>
                <w:tab w:val="center" w:pos="4677"/>
                <w:tab w:val="right" w:pos="9355"/>
              </w:tabs>
              <w:spacing w:line="240" w:lineRule="auto"/>
              <w:jc w:val="center"/>
              <w:rPr>
                <w:lang w:val="en-US" w:eastAsia="en-US"/>
              </w:rPr>
            </w:pPr>
            <w:r>
              <w:rPr>
                <w:lang w:val="en-US" w:eastAsia="en-US"/>
              </w:rPr>
              <w:t>262</w:t>
            </w:r>
          </w:p>
        </w:tc>
        <w:tc>
          <w:tcPr>
            <w:tcW w:w="774" w:type="pct"/>
          </w:tcPr>
          <w:p w:rsidR="00696897" w:rsidRPr="00EE31FC" w:rsidRDefault="00EE31FC" w:rsidP="00C838D3">
            <w:pPr>
              <w:tabs>
                <w:tab w:val="center" w:pos="4677"/>
                <w:tab w:val="right" w:pos="9355"/>
              </w:tabs>
              <w:spacing w:line="240" w:lineRule="auto"/>
              <w:jc w:val="center"/>
              <w:rPr>
                <w:lang w:val="en-US" w:eastAsia="en-US"/>
              </w:rPr>
            </w:pPr>
            <w:r>
              <w:rPr>
                <w:lang w:val="en-US" w:eastAsia="en-US"/>
              </w:rPr>
              <w:t>262</w:t>
            </w:r>
          </w:p>
        </w:tc>
        <w:tc>
          <w:tcPr>
            <w:tcW w:w="715" w:type="pct"/>
          </w:tcPr>
          <w:p w:rsidR="00696897" w:rsidRPr="00EE31FC" w:rsidRDefault="00EE31FC" w:rsidP="00C838D3">
            <w:pPr>
              <w:tabs>
                <w:tab w:val="center" w:pos="4677"/>
                <w:tab w:val="right" w:pos="9355"/>
              </w:tabs>
              <w:spacing w:line="240" w:lineRule="auto"/>
              <w:jc w:val="center"/>
              <w:rPr>
                <w:lang w:val="en-US" w:eastAsia="en-US"/>
              </w:rPr>
            </w:pPr>
            <w:r>
              <w:rPr>
                <w:lang w:val="en-US" w:eastAsia="en-US"/>
              </w:rPr>
              <w:t>262</w:t>
            </w:r>
          </w:p>
        </w:tc>
      </w:tr>
    </w:tbl>
    <w:p w:rsidR="00050568" w:rsidRDefault="008237ED" w:rsidP="00C838D3">
      <w:pPr>
        <w:spacing w:line="240" w:lineRule="auto"/>
        <w:jc w:val="center"/>
        <w:rPr>
          <w:lang w:eastAsia="en-US"/>
        </w:rPr>
      </w:pPr>
      <w:r w:rsidRPr="00B475C8">
        <w:rPr>
          <w:lang w:eastAsia="en-US"/>
        </w:rPr>
        <w:tab/>
      </w:r>
    </w:p>
    <w:p w:rsidR="00050568" w:rsidRDefault="00050568" w:rsidP="00C838D3">
      <w:pPr>
        <w:spacing w:line="240" w:lineRule="auto"/>
        <w:jc w:val="center"/>
        <w:rPr>
          <w:lang w:eastAsia="en-US"/>
        </w:rPr>
      </w:pPr>
    </w:p>
    <w:p w:rsidR="008237ED" w:rsidRPr="00B475C8" w:rsidRDefault="008237ED" w:rsidP="00C838D3">
      <w:pPr>
        <w:spacing w:line="240" w:lineRule="auto"/>
        <w:jc w:val="center"/>
        <w:rPr>
          <w:b/>
          <w:spacing w:val="20"/>
          <w:lang w:eastAsia="en-US"/>
        </w:rPr>
      </w:pPr>
      <w:r w:rsidRPr="00B475C8">
        <w:rPr>
          <w:b/>
          <w:spacing w:val="20"/>
          <w:lang w:eastAsia="en-US"/>
        </w:rPr>
        <w:t>ПАСПОРТ</w:t>
      </w:r>
    </w:p>
    <w:p w:rsidR="008237ED" w:rsidRPr="00B475C8" w:rsidRDefault="008237ED" w:rsidP="00C838D3">
      <w:pPr>
        <w:spacing w:line="240" w:lineRule="auto"/>
        <w:jc w:val="center"/>
        <w:rPr>
          <w:b/>
          <w:lang w:eastAsia="en-US"/>
        </w:rPr>
      </w:pPr>
      <w:r w:rsidRPr="00B475C8">
        <w:rPr>
          <w:b/>
          <w:lang w:eastAsia="en-US"/>
        </w:rPr>
        <w:t>комплекса процессных мероприятий</w:t>
      </w:r>
    </w:p>
    <w:p w:rsidR="008237ED" w:rsidRPr="00B475C8" w:rsidRDefault="008237ED" w:rsidP="00C838D3">
      <w:pPr>
        <w:spacing w:line="240" w:lineRule="auto"/>
        <w:jc w:val="center"/>
        <w:rPr>
          <w:lang w:eastAsia="en-US"/>
        </w:rPr>
      </w:pPr>
      <w:r w:rsidRPr="00B475C8">
        <w:rPr>
          <w:b/>
          <w:bCs/>
          <w:color w:val="000000"/>
          <w:lang w:eastAsia="en-US"/>
        </w:rPr>
        <w:t>«Обеспечение реализации переданных государственных полномочий»</w:t>
      </w:r>
    </w:p>
    <w:p w:rsidR="008237ED" w:rsidRPr="00B475C8" w:rsidRDefault="008237ED" w:rsidP="00C838D3">
      <w:pPr>
        <w:spacing w:line="240" w:lineRule="auto"/>
        <w:jc w:val="center"/>
        <w:rPr>
          <w:b/>
          <w:lang w:eastAsia="en-US"/>
        </w:rPr>
      </w:pPr>
    </w:p>
    <w:p w:rsidR="008237ED" w:rsidRPr="00B475C8" w:rsidRDefault="008237ED" w:rsidP="00C838D3">
      <w:pPr>
        <w:spacing w:line="240" w:lineRule="auto"/>
        <w:jc w:val="center"/>
        <w:rPr>
          <w:b/>
          <w:lang w:eastAsia="en-US"/>
        </w:rPr>
      </w:pPr>
      <w:r w:rsidRPr="00B475C8">
        <w:rPr>
          <w:b/>
          <w:lang w:eastAsia="en-US"/>
        </w:rPr>
        <w:t>Общие положения</w:t>
      </w:r>
    </w:p>
    <w:p w:rsidR="008237ED" w:rsidRPr="00B475C8" w:rsidRDefault="008237ED" w:rsidP="00C838D3">
      <w:pPr>
        <w:spacing w:line="240" w:lineRule="auto"/>
        <w:rPr>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1"/>
        <w:gridCol w:w="4758"/>
      </w:tblGrid>
      <w:tr w:rsidR="008237ED" w:rsidRPr="00B475C8" w:rsidTr="00920AC6">
        <w:trPr>
          <w:trHeight w:val="516"/>
          <w:jc w:val="center"/>
        </w:trPr>
        <w:tc>
          <w:tcPr>
            <w:tcW w:w="2532" w:type="pct"/>
            <w:vAlign w:val="center"/>
          </w:tcPr>
          <w:p w:rsidR="008237ED" w:rsidRPr="00B475C8" w:rsidRDefault="008237ED" w:rsidP="00C838D3">
            <w:pPr>
              <w:tabs>
                <w:tab w:val="center" w:pos="4677"/>
                <w:tab w:val="right" w:pos="9355"/>
              </w:tabs>
              <w:spacing w:line="240" w:lineRule="auto"/>
              <w:rPr>
                <w:lang w:eastAsia="en-US"/>
              </w:rPr>
            </w:pPr>
            <w:r w:rsidRPr="00B475C8">
              <w:t>Ответственный за выполнение комплекса процессных мероприятий</w:t>
            </w:r>
          </w:p>
        </w:tc>
        <w:tc>
          <w:tcPr>
            <w:tcW w:w="2468" w:type="pct"/>
            <w:vAlign w:val="center"/>
          </w:tcPr>
          <w:p w:rsidR="008237ED" w:rsidRPr="00B475C8" w:rsidRDefault="008237ED" w:rsidP="00C838D3">
            <w:pPr>
              <w:tabs>
                <w:tab w:val="center" w:pos="4677"/>
                <w:tab w:val="right" w:pos="9355"/>
              </w:tabs>
              <w:spacing w:line="240" w:lineRule="auto"/>
              <w:rPr>
                <w:lang w:eastAsia="en-US"/>
              </w:rPr>
            </w:pPr>
            <w:r w:rsidRPr="00B475C8">
              <w:rPr>
                <w:lang w:eastAsia="en-US"/>
              </w:rPr>
              <w:t>заместитель Главы муниципального образования – начальник отдела по образованию Администрации муниципального образования «Холм-Жирковский район» Смоленской области Т.В. Муравьева</w:t>
            </w:r>
          </w:p>
        </w:tc>
      </w:tr>
      <w:tr w:rsidR="008237ED" w:rsidRPr="005B322A" w:rsidTr="00920AC6">
        <w:trPr>
          <w:trHeight w:val="700"/>
          <w:jc w:val="center"/>
        </w:trPr>
        <w:tc>
          <w:tcPr>
            <w:tcW w:w="2532" w:type="pct"/>
            <w:vAlign w:val="center"/>
          </w:tcPr>
          <w:p w:rsidR="008237ED" w:rsidRPr="005B322A" w:rsidRDefault="0071719B" w:rsidP="00C838D3">
            <w:pPr>
              <w:tabs>
                <w:tab w:val="center" w:pos="4677"/>
                <w:tab w:val="right" w:pos="9355"/>
              </w:tabs>
              <w:spacing w:line="240" w:lineRule="auto"/>
              <w:rPr>
                <w:lang w:eastAsia="en-US"/>
              </w:rPr>
            </w:pPr>
            <w:r w:rsidRPr="00B475C8">
              <w:rPr>
                <w:lang w:eastAsia="en-US"/>
              </w:rPr>
              <w:t>Свя</w:t>
            </w:r>
            <w:r>
              <w:rPr>
                <w:lang w:eastAsia="en-US"/>
              </w:rPr>
              <w:t xml:space="preserve">зь с муниципальной </w:t>
            </w:r>
            <w:r w:rsidRPr="00B475C8">
              <w:rPr>
                <w:lang w:eastAsia="en-US"/>
              </w:rPr>
              <w:t xml:space="preserve"> программой</w:t>
            </w:r>
            <w:r w:rsidR="008237ED" w:rsidRPr="005B322A">
              <w:rPr>
                <w:lang w:eastAsia="en-US"/>
              </w:rPr>
              <w:t xml:space="preserve"> </w:t>
            </w:r>
          </w:p>
        </w:tc>
        <w:tc>
          <w:tcPr>
            <w:tcW w:w="2468" w:type="pct"/>
            <w:vAlign w:val="center"/>
          </w:tcPr>
          <w:p w:rsidR="008237ED" w:rsidRPr="005B322A" w:rsidRDefault="008237ED" w:rsidP="00C838D3">
            <w:pPr>
              <w:tabs>
                <w:tab w:val="center" w:pos="4677"/>
                <w:tab w:val="right" w:pos="9355"/>
              </w:tabs>
              <w:spacing w:line="240" w:lineRule="auto"/>
              <w:rPr>
                <w:lang w:eastAsia="en-US"/>
              </w:rPr>
            </w:pPr>
            <w:r w:rsidRPr="005B322A">
              <w:rPr>
                <w:rFonts w:cs="Calibri"/>
                <w:bCs/>
              </w:rPr>
              <w:t xml:space="preserve">муниципальная программа </w:t>
            </w:r>
            <w:r w:rsidRPr="00E279EC">
              <w:rPr>
                <w:rFonts w:cs="Calibri"/>
                <w:bCs/>
              </w:rPr>
              <w:t>«Развитие системы образования и молодёжной политики в муниципальном образовании «Холм-Жирковский район» Смоленской области»</w:t>
            </w:r>
          </w:p>
        </w:tc>
      </w:tr>
    </w:tbl>
    <w:p w:rsidR="008237ED" w:rsidRPr="005B322A" w:rsidRDefault="008237ED" w:rsidP="00C838D3">
      <w:pPr>
        <w:spacing w:line="240" w:lineRule="auto"/>
        <w:rPr>
          <w:lang w:eastAsia="en-US"/>
        </w:rPr>
      </w:pPr>
    </w:p>
    <w:p w:rsidR="008237ED" w:rsidRPr="005B322A" w:rsidRDefault="008237ED" w:rsidP="00C838D3">
      <w:pPr>
        <w:spacing w:line="240" w:lineRule="auto"/>
        <w:ind w:left="1418" w:right="1984"/>
        <w:jc w:val="center"/>
        <w:rPr>
          <w:b/>
          <w:lang w:eastAsia="en-US"/>
        </w:rPr>
      </w:pPr>
    </w:p>
    <w:p w:rsidR="00CC6F01" w:rsidRDefault="00CC6F01" w:rsidP="00C838D3">
      <w:pPr>
        <w:spacing w:line="240" w:lineRule="auto"/>
        <w:ind w:left="1418" w:right="1984"/>
        <w:jc w:val="center"/>
        <w:rPr>
          <w:b/>
          <w:lang w:eastAsia="en-US"/>
        </w:rPr>
      </w:pPr>
    </w:p>
    <w:p w:rsidR="00CC6F01" w:rsidRDefault="00CC6F01" w:rsidP="00C838D3">
      <w:pPr>
        <w:spacing w:line="240" w:lineRule="auto"/>
        <w:ind w:left="1418" w:right="1984"/>
        <w:jc w:val="center"/>
        <w:rPr>
          <w:b/>
          <w:lang w:eastAsia="en-US"/>
        </w:rPr>
      </w:pPr>
    </w:p>
    <w:p w:rsidR="00CC6F01" w:rsidRDefault="00CC6F01" w:rsidP="00C838D3">
      <w:pPr>
        <w:spacing w:line="240" w:lineRule="auto"/>
        <w:ind w:left="1418" w:right="1984"/>
        <w:jc w:val="center"/>
        <w:rPr>
          <w:b/>
          <w:lang w:eastAsia="en-US"/>
        </w:rPr>
      </w:pPr>
    </w:p>
    <w:p w:rsidR="008237ED" w:rsidRPr="005B322A" w:rsidRDefault="008237ED" w:rsidP="00C838D3">
      <w:pPr>
        <w:spacing w:line="240" w:lineRule="auto"/>
        <w:ind w:left="1418" w:right="1984"/>
        <w:jc w:val="center"/>
        <w:rPr>
          <w:b/>
          <w:lang w:eastAsia="en-US"/>
        </w:rPr>
      </w:pPr>
      <w:r w:rsidRPr="005B322A">
        <w:rPr>
          <w:b/>
          <w:lang w:eastAsia="en-US"/>
        </w:rPr>
        <w:t xml:space="preserve">Показатели реализации комплекса процессных мероприятий </w:t>
      </w:r>
    </w:p>
    <w:p w:rsidR="008237ED" w:rsidRPr="005B322A" w:rsidRDefault="008237ED" w:rsidP="00C838D3">
      <w:pPr>
        <w:spacing w:line="240" w:lineRule="auto"/>
        <w:jc w:val="center"/>
        <w:rPr>
          <w:b/>
          <w:lang w:eastAsia="en-US"/>
        </w:rPr>
      </w:pP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
        <w:gridCol w:w="2001"/>
        <w:gridCol w:w="1292"/>
        <w:gridCol w:w="1596"/>
        <w:gridCol w:w="1494"/>
        <w:gridCol w:w="1515"/>
        <w:gridCol w:w="1402"/>
      </w:tblGrid>
      <w:tr w:rsidR="00FC2904" w:rsidRPr="005B322A" w:rsidTr="00920AC6">
        <w:trPr>
          <w:tblHeader/>
          <w:jc w:val="center"/>
        </w:trPr>
        <w:tc>
          <w:tcPr>
            <w:tcW w:w="250" w:type="pct"/>
            <w:vMerge w:val="restart"/>
          </w:tcPr>
          <w:p w:rsidR="00FC2904" w:rsidRPr="005B322A" w:rsidRDefault="00FC2904" w:rsidP="00C838D3">
            <w:pPr>
              <w:tabs>
                <w:tab w:val="center" w:pos="4677"/>
                <w:tab w:val="right" w:pos="9355"/>
              </w:tabs>
              <w:spacing w:line="240" w:lineRule="auto"/>
              <w:ind w:right="-121"/>
              <w:jc w:val="center"/>
              <w:rPr>
                <w:lang w:eastAsia="en-US"/>
              </w:rPr>
            </w:pPr>
            <w:r w:rsidRPr="005B322A">
              <w:rPr>
                <w:lang w:eastAsia="en-US"/>
              </w:rPr>
              <w:t>№ п/п</w:t>
            </w:r>
          </w:p>
        </w:tc>
        <w:tc>
          <w:tcPr>
            <w:tcW w:w="1022" w:type="pct"/>
            <w:vMerge w:val="restart"/>
          </w:tcPr>
          <w:p w:rsidR="00FC2904" w:rsidRPr="005B322A" w:rsidRDefault="00FC2904" w:rsidP="00C838D3">
            <w:pPr>
              <w:tabs>
                <w:tab w:val="center" w:pos="4677"/>
                <w:tab w:val="right" w:pos="9355"/>
              </w:tabs>
              <w:spacing w:line="240" w:lineRule="auto"/>
              <w:jc w:val="center"/>
              <w:rPr>
                <w:lang w:eastAsia="en-US"/>
              </w:rPr>
            </w:pPr>
            <w:r w:rsidRPr="005B322A">
              <w:rPr>
                <w:lang w:eastAsia="en-US"/>
              </w:rPr>
              <w:t xml:space="preserve">Наименование показателя реализации </w:t>
            </w:r>
          </w:p>
        </w:tc>
        <w:tc>
          <w:tcPr>
            <w:tcW w:w="660" w:type="pct"/>
            <w:vMerge w:val="restart"/>
          </w:tcPr>
          <w:p w:rsidR="00FC2904" w:rsidRPr="005B322A" w:rsidRDefault="00FC2904" w:rsidP="00C838D3">
            <w:pPr>
              <w:tabs>
                <w:tab w:val="center" w:pos="4677"/>
                <w:tab w:val="right" w:pos="9355"/>
              </w:tabs>
              <w:spacing w:line="240" w:lineRule="auto"/>
              <w:ind w:firstLine="23"/>
              <w:jc w:val="center"/>
              <w:rPr>
                <w:color w:val="22272F"/>
                <w:shd w:val="clear" w:color="auto" w:fill="FFFFFF"/>
                <w:lang w:eastAsia="en-US"/>
              </w:rPr>
            </w:pPr>
            <w:r w:rsidRPr="005B322A">
              <w:rPr>
                <w:lang w:eastAsia="en-US"/>
              </w:rPr>
              <w:t>Единица измерения</w:t>
            </w:r>
          </w:p>
        </w:tc>
        <w:tc>
          <w:tcPr>
            <w:tcW w:w="815" w:type="pct"/>
            <w:vMerge w:val="restart"/>
          </w:tcPr>
          <w:p w:rsidR="00FC2904" w:rsidRDefault="00FC2904" w:rsidP="00C838D3">
            <w:pPr>
              <w:tabs>
                <w:tab w:val="center" w:pos="4677"/>
                <w:tab w:val="right" w:pos="9355"/>
              </w:tabs>
              <w:spacing w:line="240" w:lineRule="auto"/>
              <w:ind w:firstLine="23"/>
              <w:jc w:val="center"/>
              <w:rPr>
                <w:color w:val="22272F"/>
                <w:shd w:val="clear" w:color="auto" w:fill="FFFFFF"/>
                <w:lang w:eastAsia="en-US"/>
              </w:rPr>
            </w:pPr>
            <w:r w:rsidRPr="00B475C8">
              <w:rPr>
                <w:color w:val="22272F"/>
                <w:shd w:val="clear" w:color="auto" w:fill="FFFFFF"/>
                <w:lang w:eastAsia="en-US"/>
              </w:rPr>
              <w:t>Базовое значение показателя</w:t>
            </w:r>
          </w:p>
          <w:p w:rsidR="00FC2904" w:rsidRPr="00B475C8" w:rsidRDefault="00FC2904" w:rsidP="00C838D3">
            <w:pPr>
              <w:tabs>
                <w:tab w:val="center" w:pos="4677"/>
                <w:tab w:val="right" w:pos="9355"/>
              </w:tabs>
              <w:spacing w:line="240" w:lineRule="auto"/>
              <w:ind w:firstLine="23"/>
              <w:jc w:val="center"/>
              <w:rPr>
                <w:color w:val="22272F"/>
                <w:shd w:val="clear" w:color="auto" w:fill="FFFFFF"/>
                <w:lang w:eastAsia="en-US"/>
              </w:rPr>
            </w:pPr>
            <w:r w:rsidRPr="00B475C8">
              <w:rPr>
                <w:color w:val="22272F"/>
                <w:shd w:val="clear" w:color="auto" w:fill="FFFFFF"/>
                <w:lang w:eastAsia="en-US"/>
              </w:rPr>
              <w:t xml:space="preserve">реализации </w:t>
            </w:r>
            <w:r>
              <w:rPr>
                <w:color w:val="22272F"/>
                <w:shd w:val="clear" w:color="auto" w:fill="FFFFFF"/>
                <w:lang w:eastAsia="en-US"/>
              </w:rPr>
              <w:t>(2021 год)</w:t>
            </w:r>
          </w:p>
        </w:tc>
        <w:tc>
          <w:tcPr>
            <w:tcW w:w="2253" w:type="pct"/>
            <w:gridSpan w:val="3"/>
            <w:vAlign w:val="center"/>
          </w:tcPr>
          <w:p w:rsidR="00FC2904" w:rsidRPr="00B475C8" w:rsidRDefault="00FC2904" w:rsidP="00C838D3">
            <w:pPr>
              <w:tabs>
                <w:tab w:val="center" w:pos="4677"/>
                <w:tab w:val="right" w:pos="9355"/>
              </w:tabs>
              <w:spacing w:line="240" w:lineRule="auto"/>
              <w:jc w:val="center"/>
              <w:rPr>
                <w:spacing w:val="-2"/>
                <w:lang w:eastAsia="en-US"/>
              </w:rPr>
            </w:pPr>
            <w:r w:rsidRPr="00B475C8">
              <w:rPr>
                <w:color w:val="22272F"/>
                <w:shd w:val="clear" w:color="auto" w:fill="FFFFFF"/>
                <w:lang w:eastAsia="en-US"/>
              </w:rPr>
              <w:t>Планируемое значение показателя реализации на очередной финансовый год и плановый период</w:t>
            </w:r>
          </w:p>
        </w:tc>
      </w:tr>
      <w:tr w:rsidR="00FC2904" w:rsidRPr="005B322A" w:rsidTr="00FC2904">
        <w:trPr>
          <w:trHeight w:val="448"/>
          <w:tblHeader/>
          <w:jc w:val="center"/>
        </w:trPr>
        <w:tc>
          <w:tcPr>
            <w:tcW w:w="250" w:type="pct"/>
            <w:vMerge/>
          </w:tcPr>
          <w:p w:rsidR="00FC2904" w:rsidRPr="005B322A" w:rsidRDefault="00FC2904" w:rsidP="00C838D3">
            <w:pPr>
              <w:tabs>
                <w:tab w:val="center" w:pos="4677"/>
                <w:tab w:val="right" w:pos="9355"/>
              </w:tabs>
              <w:spacing w:line="240" w:lineRule="auto"/>
              <w:jc w:val="center"/>
              <w:rPr>
                <w:lang w:eastAsia="en-US"/>
              </w:rPr>
            </w:pPr>
          </w:p>
        </w:tc>
        <w:tc>
          <w:tcPr>
            <w:tcW w:w="1022" w:type="pct"/>
            <w:vMerge/>
            <w:vAlign w:val="center"/>
          </w:tcPr>
          <w:p w:rsidR="00FC2904" w:rsidRPr="005B322A" w:rsidRDefault="00FC2904" w:rsidP="00C838D3">
            <w:pPr>
              <w:tabs>
                <w:tab w:val="center" w:pos="4677"/>
                <w:tab w:val="right" w:pos="9355"/>
              </w:tabs>
              <w:spacing w:line="240" w:lineRule="auto"/>
              <w:jc w:val="center"/>
              <w:rPr>
                <w:lang w:eastAsia="en-US"/>
              </w:rPr>
            </w:pPr>
          </w:p>
        </w:tc>
        <w:tc>
          <w:tcPr>
            <w:tcW w:w="660" w:type="pct"/>
            <w:vMerge/>
          </w:tcPr>
          <w:p w:rsidR="00FC2904" w:rsidRPr="005B322A" w:rsidRDefault="00FC2904" w:rsidP="00C838D3">
            <w:pPr>
              <w:tabs>
                <w:tab w:val="center" w:pos="4677"/>
                <w:tab w:val="right" w:pos="9355"/>
              </w:tabs>
              <w:spacing w:line="240" w:lineRule="auto"/>
              <w:jc w:val="center"/>
              <w:rPr>
                <w:color w:val="22272F"/>
                <w:shd w:val="clear" w:color="auto" w:fill="FFFFFF"/>
                <w:lang w:eastAsia="en-US"/>
              </w:rPr>
            </w:pPr>
          </w:p>
        </w:tc>
        <w:tc>
          <w:tcPr>
            <w:tcW w:w="815" w:type="pct"/>
            <w:vMerge/>
          </w:tcPr>
          <w:p w:rsidR="00FC2904" w:rsidRPr="005B322A" w:rsidRDefault="00FC2904" w:rsidP="00C838D3">
            <w:pPr>
              <w:tabs>
                <w:tab w:val="center" w:pos="4677"/>
                <w:tab w:val="right" w:pos="9355"/>
              </w:tabs>
              <w:spacing w:line="240" w:lineRule="auto"/>
              <w:jc w:val="center"/>
              <w:rPr>
                <w:color w:val="22272F"/>
                <w:shd w:val="clear" w:color="auto" w:fill="FFFFFF"/>
                <w:lang w:eastAsia="en-US"/>
              </w:rPr>
            </w:pPr>
          </w:p>
        </w:tc>
        <w:tc>
          <w:tcPr>
            <w:tcW w:w="763" w:type="pct"/>
          </w:tcPr>
          <w:p w:rsidR="00FC2904" w:rsidRPr="005B322A" w:rsidRDefault="00FC2904" w:rsidP="00C838D3">
            <w:pPr>
              <w:tabs>
                <w:tab w:val="center" w:pos="4677"/>
                <w:tab w:val="right" w:pos="9355"/>
              </w:tabs>
              <w:spacing w:line="240" w:lineRule="auto"/>
              <w:jc w:val="center"/>
              <w:rPr>
                <w:spacing w:val="-2"/>
                <w:lang w:val="en-US" w:eastAsia="en-US"/>
              </w:rPr>
            </w:pPr>
            <w:r w:rsidRPr="005E4C56">
              <w:rPr>
                <w:color w:val="22272F"/>
                <w:shd w:val="clear" w:color="auto" w:fill="FFFFFF"/>
                <w:lang w:eastAsia="en-US"/>
              </w:rPr>
              <w:t>2022 год</w:t>
            </w:r>
          </w:p>
        </w:tc>
        <w:tc>
          <w:tcPr>
            <w:tcW w:w="774" w:type="pct"/>
          </w:tcPr>
          <w:p w:rsidR="00FC2904" w:rsidRPr="00B475C8" w:rsidRDefault="00FC2904" w:rsidP="00C838D3">
            <w:pPr>
              <w:tabs>
                <w:tab w:val="center" w:pos="4677"/>
                <w:tab w:val="right" w:pos="9355"/>
              </w:tabs>
              <w:spacing w:line="240" w:lineRule="auto"/>
              <w:jc w:val="center"/>
              <w:rPr>
                <w:color w:val="22272F"/>
                <w:shd w:val="clear" w:color="auto" w:fill="FFFFFF"/>
                <w:lang w:eastAsia="en-US"/>
              </w:rPr>
            </w:pPr>
            <w:r w:rsidRPr="005E4C56">
              <w:rPr>
                <w:color w:val="22272F"/>
                <w:shd w:val="clear" w:color="auto" w:fill="FFFFFF"/>
                <w:lang w:eastAsia="en-US"/>
              </w:rPr>
              <w:t>202</w:t>
            </w:r>
            <w:r>
              <w:rPr>
                <w:color w:val="22272F"/>
                <w:shd w:val="clear" w:color="auto" w:fill="FFFFFF"/>
                <w:lang w:eastAsia="en-US"/>
              </w:rPr>
              <w:t>3</w:t>
            </w:r>
            <w:r w:rsidRPr="005E4C56">
              <w:rPr>
                <w:color w:val="22272F"/>
                <w:shd w:val="clear" w:color="auto" w:fill="FFFFFF"/>
                <w:lang w:eastAsia="en-US"/>
              </w:rPr>
              <w:t xml:space="preserve"> год</w:t>
            </w:r>
          </w:p>
        </w:tc>
        <w:tc>
          <w:tcPr>
            <w:tcW w:w="716" w:type="pct"/>
          </w:tcPr>
          <w:p w:rsidR="00FC2904" w:rsidRPr="00B475C8" w:rsidRDefault="00FC2904" w:rsidP="00C838D3">
            <w:pPr>
              <w:tabs>
                <w:tab w:val="center" w:pos="4677"/>
                <w:tab w:val="right" w:pos="9355"/>
              </w:tabs>
              <w:spacing w:line="240" w:lineRule="auto"/>
              <w:jc w:val="center"/>
              <w:rPr>
                <w:spacing w:val="-2"/>
                <w:lang w:val="en-US" w:eastAsia="en-US"/>
              </w:rPr>
            </w:pPr>
            <w:r w:rsidRPr="005E4C56">
              <w:rPr>
                <w:color w:val="22272F"/>
                <w:shd w:val="clear" w:color="auto" w:fill="FFFFFF"/>
                <w:lang w:eastAsia="en-US"/>
              </w:rPr>
              <w:t>202</w:t>
            </w:r>
            <w:r>
              <w:rPr>
                <w:color w:val="22272F"/>
                <w:shd w:val="clear" w:color="auto" w:fill="FFFFFF"/>
                <w:lang w:eastAsia="en-US"/>
              </w:rPr>
              <w:t>4</w:t>
            </w:r>
            <w:r w:rsidRPr="005E4C56">
              <w:rPr>
                <w:color w:val="22272F"/>
                <w:shd w:val="clear" w:color="auto" w:fill="FFFFFF"/>
                <w:lang w:eastAsia="en-US"/>
              </w:rPr>
              <w:t xml:space="preserve"> год</w:t>
            </w:r>
          </w:p>
        </w:tc>
      </w:tr>
      <w:tr w:rsidR="008237ED" w:rsidRPr="005B322A" w:rsidTr="00FC2904">
        <w:trPr>
          <w:trHeight w:val="282"/>
          <w:tblHeader/>
          <w:jc w:val="center"/>
        </w:trPr>
        <w:tc>
          <w:tcPr>
            <w:tcW w:w="250" w:type="pct"/>
          </w:tcPr>
          <w:p w:rsidR="008237ED" w:rsidRPr="005B322A" w:rsidRDefault="008237ED" w:rsidP="00C838D3">
            <w:pPr>
              <w:tabs>
                <w:tab w:val="center" w:pos="4677"/>
                <w:tab w:val="right" w:pos="9355"/>
              </w:tabs>
              <w:spacing w:line="240" w:lineRule="auto"/>
              <w:jc w:val="center"/>
              <w:rPr>
                <w:lang w:eastAsia="en-US"/>
              </w:rPr>
            </w:pPr>
            <w:r w:rsidRPr="005B322A">
              <w:rPr>
                <w:lang w:eastAsia="en-US"/>
              </w:rPr>
              <w:t>1</w:t>
            </w:r>
          </w:p>
        </w:tc>
        <w:tc>
          <w:tcPr>
            <w:tcW w:w="1022" w:type="pct"/>
            <w:vAlign w:val="center"/>
          </w:tcPr>
          <w:p w:rsidR="008237ED" w:rsidRPr="005B322A" w:rsidRDefault="008237ED" w:rsidP="00C838D3">
            <w:pPr>
              <w:tabs>
                <w:tab w:val="center" w:pos="4677"/>
                <w:tab w:val="right" w:pos="9355"/>
              </w:tabs>
              <w:spacing w:line="240" w:lineRule="auto"/>
              <w:jc w:val="center"/>
              <w:rPr>
                <w:lang w:eastAsia="en-US"/>
              </w:rPr>
            </w:pPr>
            <w:r w:rsidRPr="005B322A">
              <w:rPr>
                <w:lang w:eastAsia="en-US"/>
              </w:rPr>
              <w:t>2</w:t>
            </w:r>
          </w:p>
        </w:tc>
        <w:tc>
          <w:tcPr>
            <w:tcW w:w="660" w:type="pct"/>
          </w:tcPr>
          <w:p w:rsidR="008237ED" w:rsidRPr="005B322A" w:rsidRDefault="008237ED" w:rsidP="00C838D3">
            <w:pPr>
              <w:tabs>
                <w:tab w:val="center" w:pos="4677"/>
                <w:tab w:val="right" w:pos="9355"/>
              </w:tabs>
              <w:spacing w:line="240" w:lineRule="auto"/>
              <w:jc w:val="center"/>
              <w:rPr>
                <w:spacing w:val="-2"/>
                <w:lang w:eastAsia="en-US"/>
              </w:rPr>
            </w:pPr>
            <w:r w:rsidRPr="005B322A">
              <w:rPr>
                <w:spacing w:val="-2"/>
                <w:lang w:eastAsia="en-US"/>
              </w:rPr>
              <w:t>3</w:t>
            </w:r>
          </w:p>
        </w:tc>
        <w:tc>
          <w:tcPr>
            <w:tcW w:w="815" w:type="pct"/>
          </w:tcPr>
          <w:p w:rsidR="008237ED" w:rsidRPr="005B322A" w:rsidRDefault="008237ED" w:rsidP="00C838D3">
            <w:pPr>
              <w:tabs>
                <w:tab w:val="center" w:pos="4677"/>
                <w:tab w:val="right" w:pos="9355"/>
              </w:tabs>
              <w:spacing w:line="240" w:lineRule="auto"/>
              <w:jc w:val="center"/>
              <w:rPr>
                <w:spacing w:val="-2"/>
                <w:lang w:eastAsia="en-US"/>
              </w:rPr>
            </w:pPr>
            <w:r w:rsidRPr="005B322A">
              <w:rPr>
                <w:spacing w:val="-2"/>
                <w:lang w:eastAsia="en-US"/>
              </w:rPr>
              <w:t>4</w:t>
            </w:r>
          </w:p>
        </w:tc>
        <w:tc>
          <w:tcPr>
            <w:tcW w:w="763" w:type="pct"/>
            <w:vAlign w:val="center"/>
          </w:tcPr>
          <w:p w:rsidR="008237ED" w:rsidRPr="005B322A" w:rsidRDefault="008237ED" w:rsidP="00C838D3">
            <w:pPr>
              <w:tabs>
                <w:tab w:val="center" w:pos="4677"/>
                <w:tab w:val="right" w:pos="9355"/>
              </w:tabs>
              <w:spacing w:line="240" w:lineRule="auto"/>
              <w:jc w:val="center"/>
              <w:rPr>
                <w:spacing w:val="-2"/>
                <w:lang w:eastAsia="en-US"/>
              </w:rPr>
            </w:pPr>
            <w:r w:rsidRPr="005B322A">
              <w:rPr>
                <w:spacing w:val="-2"/>
                <w:lang w:eastAsia="en-US"/>
              </w:rPr>
              <w:t>5</w:t>
            </w:r>
          </w:p>
        </w:tc>
        <w:tc>
          <w:tcPr>
            <w:tcW w:w="774" w:type="pct"/>
            <w:vAlign w:val="center"/>
          </w:tcPr>
          <w:p w:rsidR="008237ED" w:rsidRPr="005B322A" w:rsidRDefault="008237ED" w:rsidP="00C838D3">
            <w:pPr>
              <w:tabs>
                <w:tab w:val="center" w:pos="4677"/>
                <w:tab w:val="right" w:pos="9355"/>
              </w:tabs>
              <w:spacing w:line="240" w:lineRule="auto"/>
              <w:jc w:val="center"/>
              <w:rPr>
                <w:spacing w:val="-2"/>
                <w:lang w:eastAsia="en-US"/>
              </w:rPr>
            </w:pPr>
            <w:r w:rsidRPr="005B322A">
              <w:rPr>
                <w:spacing w:val="-2"/>
                <w:lang w:eastAsia="en-US"/>
              </w:rPr>
              <w:t>6</w:t>
            </w:r>
          </w:p>
        </w:tc>
        <w:tc>
          <w:tcPr>
            <w:tcW w:w="716" w:type="pct"/>
            <w:vAlign w:val="center"/>
          </w:tcPr>
          <w:p w:rsidR="008237ED" w:rsidRPr="005B322A" w:rsidRDefault="008237ED" w:rsidP="00C838D3">
            <w:pPr>
              <w:tabs>
                <w:tab w:val="center" w:pos="4677"/>
                <w:tab w:val="right" w:pos="9355"/>
              </w:tabs>
              <w:spacing w:line="240" w:lineRule="auto"/>
              <w:jc w:val="center"/>
              <w:rPr>
                <w:lang w:eastAsia="en-US"/>
              </w:rPr>
            </w:pPr>
            <w:r w:rsidRPr="005B322A">
              <w:rPr>
                <w:lang w:eastAsia="en-US"/>
              </w:rPr>
              <w:t>7</w:t>
            </w:r>
          </w:p>
        </w:tc>
      </w:tr>
      <w:tr w:rsidR="008237ED" w:rsidRPr="005B322A" w:rsidTr="00FC2904">
        <w:trPr>
          <w:trHeight w:val="433"/>
          <w:jc w:val="center"/>
        </w:trPr>
        <w:tc>
          <w:tcPr>
            <w:tcW w:w="250" w:type="pct"/>
          </w:tcPr>
          <w:p w:rsidR="008237ED" w:rsidRPr="005B322A" w:rsidRDefault="008237ED" w:rsidP="00C838D3">
            <w:pPr>
              <w:tabs>
                <w:tab w:val="center" w:pos="4677"/>
                <w:tab w:val="right" w:pos="9355"/>
              </w:tabs>
              <w:spacing w:line="240" w:lineRule="auto"/>
              <w:rPr>
                <w:spacing w:val="-2"/>
                <w:lang w:eastAsia="en-US"/>
              </w:rPr>
            </w:pPr>
          </w:p>
        </w:tc>
        <w:tc>
          <w:tcPr>
            <w:tcW w:w="1022" w:type="pct"/>
          </w:tcPr>
          <w:p w:rsidR="00FC2904" w:rsidRDefault="00FC2904" w:rsidP="00C838D3">
            <w:pPr>
              <w:tabs>
                <w:tab w:val="center" w:pos="4677"/>
                <w:tab w:val="right" w:pos="9355"/>
              </w:tabs>
              <w:spacing w:line="240" w:lineRule="auto"/>
              <w:rPr>
                <w:b/>
                <w:lang w:eastAsia="en-US"/>
              </w:rPr>
            </w:pPr>
            <w:r w:rsidRPr="00A01390">
              <w:rPr>
                <w:b/>
                <w:lang w:eastAsia="en-US"/>
              </w:rPr>
              <w:t>Показатель 1.</w:t>
            </w:r>
          </w:p>
          <w:p w:rsidR="008237ED" w:rsidRPr="005B322A" w:rsidRDefault="00FC2904" w:rsidP="00C838D3">
            <w:pPr>
              <w:tabs>
                <w:tab w:val="center" w:pos="4677"/>
                <w:tab w:val="right" w:pos="9355"/>
              </w:tabs>
              <w:spacing w:line="240" w:lineRule="auto"/>
              <w:rPr>
                <w:spacing w:val="-2"/>
                <w:lang w:eastAsia="en-US"/>
              </w:rPr>
            </w:pPr>
            <w:r w:rsidRPr="00FC2904">
              <w:rPr>
                <w:lang w:eastAsia="en-US"/>
              </w:rPr>
              <w:t xml:space="preserve">Количество жилых помещений, приобретённых для </w:t>
            </w:r>
            <w:r w:rsidRPr="00B375F9">
              <w:rPr>
                <w:szCs w:val="22"/>
              </w:rPr>
              <w:t xml:space="preserve">детей-сирот и детей, оставшихся без попечения </w:t>
            </w:r>
            <w:r w:rsidRPr="00B375F9">
              <w:rPr>
                <w:szCs w:val="22"/>
              </w:rPr>
              <w:lastRenderedPageBreak/>
              <w:t>родителей, и лиц из их числа</w:t>
            </w:r>
          </w:p>
        </w:tc>
        <w:tc>
          <w:tcPr>
            <w:tcW w:w="660" w:type="pct"/>
          </w:tcPr>
          <w:p w:rsidR="008237ED" w:rsidRPr="005B322A" w:rsidRDefault="00FC2904" w:rsidP="00C838D3">
            <w:pPr>
              <w:tabs>
                <w:tab w:val="center" w:pos="4677"/>
                <w:tab w:val="right" w:pos="9355"/>
              </w:tabs>
              <w:spacing w:line="240" w:lineRule="auto"/>
              <w:jc w:val="center"/>
              <w:rPr>
                <w:lang w:eastAsia="en-US"/>
              </w:rPr>
            </w:pPr>
            <w:r>
              <w:rPr>
                <w:lang w:eastAsia="en-US"/>
              </w:rPr>
              <w:lastRenderedPageBreak/>
              <w:t>единиц</w:t>
            </w:r>
          </w:p>
        </w:tc>
        <w:tc>
          <w:tcPr>
            <w:tcW w:w="815" w:type="pct"/>
          </w:tcPr>
          <w:p w:rsidR="008237ED" w:rsidRPr="005B322A" w:rsidRDefault="00FC2904" w:rsidP="00C838D3">
            <w:pPr>
              <w:tabs>
                <w:tab w:val="center" w:pos="4677"/>
                <w:tab w:val="right" w:pos="9355"/>
              </w:tabs>
              <w:spacing w:line="240" w:lineRule="auto"/>
              <w:jc w:val="center"/>
              <w:rPr>
                <w:lang w:eastAsia="en-US"/>
              </w:rPr>
            </w:pPr>
            <w:r>
              <w:rPr>
                <w:lang w:eastAsia="en-US"/>
              </w:rPr>
              <w:t>2</w:t>
            </w:r>
          </w:p>
        </w:tc>
        <w:tc>
          <w:tcPr>
            <w:tcW w:w="763" w:type="pct"/>
          </w:tcPr>
          <w:p w:rsidR="008237ED" w:rsidRPr="005B322A" w:rsidRDefault="00FC2904" w:rsidP="00C838D3">
            <w:pPr>
              <w:tabs>
                <w:tab w:val="center" w:pos="4677"/>
                <w:tab w:val="right" w:pos="9355"/>
              </w:tabs>
              <w:spacing w:line="240" w:lineRule="auto"/>
              <w:jc w:val="center"/>
              <w:rPr>
                <w:lang w:eastAsia="en-US"/>
              </w:rPr>
            </w:pPr>
            <w:r>
              <w:rPr>
                <w:lang w:eastAsia="en-US"/>
              </w:rPr>
              <w:t>3</w:t>
            </w:r>
          </w:p>
        </w:tc>
        <w:tc>
          <w:tcPr>
            <w:tcW w:w="774" w:type="pct"/>
          </w:tcPr>
          <w:p w:rsidR="008237ED" w:rsidRPr="005B322A" w:rsidRDefault="00FC2904" w:rsidP="00C838D3">
            <w:pPr>
              <w:tabs>
                <w:tab w:val="center" w:pos="4677"/>
                <w:tab w:val="right" w:pos="9355"/>
              </w:tabs>
              <w:spacing w:line="240" w:lineRule="auto"/>
              <w:jc w:val="center"/>
              <w:rPr>
                <w:lang w:eastAsia="en-US"/>
              </w:rPr>
            </w:pPr>
            <w:r>
              <w:rPr>
                <w:lang w:eastAsia="en-US"/>
              </w:rPr>
              <w:t>6</w:t>
            </w:r>
          </w:p>
        </w:tc>
        <w:tc>
          <w:tcPr>
            <w:tcW w:w="716" w:type="pct"/>
          </w:tcPr>
          <w:p w:rsidR="008237ED" w:rsidRPr="005B322A" w:rsidRDefault="00FC2904" w:rsidP="00C838D3">
            <w:pPr>
              <w:tabs>
                <w:tab w:val="center" w:pos="4677"/>
                <w:tab w:val="right" w:pos="9355"/>
              </w:tabs>
              <w:spacing w:line="240" w:lineRule="auto"/>
              <w:jc w:val="center"/>
              <w:rPr>
                <w:lang w:eastAsia="en-US"/>
              </w:rPr>
            </w:pPr>
            <w:r>
              <w:rPr>
                <w:lang w:eastAsia="en-US"/>
              </w:rPr>
              <w:t>0</w:t>
            </w:r>
          </w:p>
        </w:tc>
      </w:tr>
    </w:tbl>
    <w:p w:rsidR="008237ED" w:rsidRDefault="008237ED" w:rsidP="00C838D3">
      <w:pPr>
        <w:tabs>
          <w:tab w:val="left" w:pos="4198"/>
        </w:tabs>
        <w:spacing w:line="240" w:lineRule="auto"/>
        <w:rPr>
          <w:lang w:eastAsia="en-US"/>
        </w:rPr>
      </w:pPr>
    </w:p>
    <w:p w:rsidR="005B322A" w:rsidRPr="008237ED" w:rsidRDefault="008237ED" w:rsidP="00C838D3">
      <w:pPr>
        <w:tabs>
          <w:tab w:val="left" w:pos="4238"/>
        </w:tabs>
        <w:spacing w:line="240" w:lineRule="auto"/>
        <w:rPr>
          <w:lang w:eastAsia="en-US"/>
        </w:rPr>
        <w:sectPr w:rsidR="005B322A" w:rsidRPr="008237ED" w:rsidSect="00C61550">
          <w:footerReference w:type="default" r:id="rId8"/>
          <w:footerReference w:type="first" r:id="rId9"/>
          <w:pgSz w:w="11907" w:h="16839" w:code="9"/>
          <w:pgMar w:top="851" w:right="924" w:bottom="1418" w:left="1560" w:header="720" w:footer="567" w:gutter="0"/>
          <w:pgNumType w:start="1"/>
          <w:cols w:space="720"/>
          <w:noEndnote/>
          <w:titlePg/>
          <w:docGrid w:linePitch="381"/>
        </w:sectPr>
      </w:pPr>
      <w:r>
        <w:rPr>
          <w:lang w:eastAsia="en-US"/>
        </w:rPr>
        <w:tab/>
      </w:r>
    </w:p>
    <w:p w:rsidR="005B322A" w:rsidRPr="005B322A" w:rsidRDefault="005B322A" w:rsidP="00C838D3">
      <w:pPr>
        <w:spacing w:line="240" w:lineRule="auto"/>
        <w:jc w:val="right"/>
        <w:rPr>
          <w:lang w:eastAsia="en-US"/>
        </w:rPr>
      </w:pPr>
      <w:r w:rsidRPr="005B322A">
        <w:rPr>
          <w:lang w:eastAsia="en-US"/>
        </w:rPr>
        <w:lastRenderedPageBreak/>
        <w:t>Приложение № 5</w:t>
      </w:r>
    </w:p>
    <w:p w:rsidR="005B322A" w:rsidRPr="005B322A" w:rsidRDefault="005B322A" w:rsidP="00C838D3">
      <w:pPr>
        <w:autoSpaceDE w:val="0"/>
        <w:autoSpaceDN w:val="0"/>
        <w:adjustRightInd w:val="0"/>
        <w:spacing w:line="240" w:lineRule="auto"/>
        <w:ind w:left="6521"/>
        <w:jc w:val="right"/>
        <w:rPr>
          <w:lang w:eastAsia="en-US"/>
        </w:rPr>
      </w:pPr>
      <w:r w:rsidRPr="005B322A">
        <w:rPr>
          <w:lang w:eastAsia="en-US"/>
        </w:rPr>
        <w:t xml:space="preserve"> </w:t>
      </w:r>
    </w:p>
    <w:p w:rsidR="00CC6F01" w:rsidRDefault="00CC6F01" w:rsidP="00C838D3">
      <w:pPr>
        <w:autoSpaceDE w:val="0"/>
        <w:autoSpaceDN w:val="0"/>
        <w:adjustRightInd w:val="0"/>
        <w:spacing w:line="240" w:lineRule="auto"/>
        <w:ind w:left="1701" w:right="1700"/>
        <w:jc w:val="center"/>
        <w:rPr>
          <w:b/>
          <w:lang w:eastAsia="en-US"/>
        </w:rPr>
      </w:pPr>
    </w:p>
    <w:p w:rsidR="00CC6F01" w:rsidRDefault="00CC6F01" w:rsidP="00C838D3">
      <w:pPr>
        <w:autoSpaceDE w:val="0"/>
        <w:autoSpaceDN w:val="0"/>
        <w:adjustRightInd w:val="0"/>
        <w:spacing w:line="240" w:lineRule="auto"/>
        <w:ind w:left="1701" w:right="1700"/>
        <w:jc w:val="center"/>
        <w:rPr>
          <w:b/>
          <w:lang w:eastAsia="en-US"/>
        </w:rPr>
      </w:pPr>
    </w:p>
    <w:p w:rsidR="00CC6F01" w:rsidRDefault="00CC6F01" w:rsidP="00C838D3">
      <w:pPr>
        <w:autoSpaceDE w:val="0"/>
        <w:autoSpaceDN w:val="0"/>
        <w:adjustRightInd w:val="0"/>
        <w:spacing w:line="240" w:lineRule="auto"/>
        <w:ind w:left="1701" w:right="1700"/>
        <w:jc w:val="center"/>
        <w:rPr>
          <w:b/>
          <w:lang w:eastAsia="en-US"/>
        </w:rPr>
      </w:pPr>
    </w:p>
    <w:p w:rsidR="00CC6F01" w:rsidRDefault="00CC6F01" w:rsidP="00C838D3">
      <w:pPr>
        <w:autoSpaceDE w:val="0"/>
        <w:autoSpaceDN w:val="0"/>
        <w:adjustRightInd w:val="0"/>
        <w:spacing w:line="240" w:lineRule="auto"/>
        <w:ind w:left="1701" w:right="1700"/>
        <w:jc w:val="center"/>
        <w:rPr>
          <w:b/>
          <w:lang w:eastAsia="en-US"/>
        </w:rPr>
      </w:pPr>
    </w:p>
    <w:p w:rsidR="00CC6F01" w:rsidRDefault="00CC6F01" w:rsidP="00C838D3">
      <w:pPr>
        <w:autoSpaceDE w:val="0"/>
        <w:autoSpaceDN w:val="0"/>
        <w:adjustRightInd w:val="0"/>
        <w:spacing w:line="240" w:lineRule="auto"/>
        <w:ind w:left="1701" w:right="1700"/>
        <w:jc w:val="center"/>
        <w:rPr>
          <w:b/>
          <w:lang w:eastAsia="en-US"/>
        </w:rPr>
      </w:pPr>
    </w:p>
    <w:p w:rsidR="005B322A" w:rsidRPr="005B322A" w:rsidRDefault="005B322A" w:rsidP="00C838D3">
      <w:pPr>
        <w:autoSpaceDE w:val="0"/>
        <w:autoSpaceDN w:val="0"/>
        <w:adjustRightInd w:val="0"/>
        <w:spacing w:line="240" w:lineRule="auto"/>
        <w:ind w:left="1701" w:right="1700"/>
        <w:jc w:val="center"/>
        <w:rPr>
          <w:b/>
          <w:lang w:eastAsia="en-US"/>
        </w:rPr>
      </w:pPr>
      <w:r w:rsidRPr="005B322A">
        <w:rPr>
          <w:b/>
          <w:lang w:eastAsia="en-US"/>
        </w:rPr>
        <w:t>ОЦЕНКА</w:t>
      </w:r>
    </w:p>
    <w:p w:rsidR="005B322A" w:rsidRPr="005B322A" w:rsidRDefault="005B322A" w:rsidP="00C838D3">
      <w:pPr>
        <w:autoSpaceDE w:val="0"/>
        <w:autoSpaceDN w:val="0"/>
        <w:adjustRightInd w:val="0"/>
        <w:spacing w:line="240" w:lineRule="auto"/>
        <w:ind w:left="1701" w:right="1700"/>
        <w:jc w:val="center"/>
        <w:rPr>
          <w:b/>
          <w:lang w:eastAsia="en-US"/>
        </w:rPr>
      </w:pPr>
      <w:r w:rsidRPr="005B322A">
        <w:rPr>
          <w:b/>
          <w:lang w:eastAsia="en-US"/>
        </w:rPr>
        <w:t xml:space="preserve">применения мер государственного регулирования в части налоговых льгот, освобождений и иных преференций по налогам и сборам в сфере </w:t>
      </w:r>
      <w:r w:rsidR="00CC22C4" w:rsidRPr="005B322A">
        <w:rPr>
          <w:b/>
          <w:lang w:eastAsia="en-US"/>
        </w:rPr>
        <w:t>реализации муниципальной</w:t>
      </w:r>
      <w:r w:rsidRPr="005B322A">
        <w:rPr>
          <w:b/>
          <w:lang w:eastAsia="en-US"/>
        </w:rPr>
        <w:t xml:space="preserve"> программы</w:t>
      </w:r>
    </w:p>
    <w:p w:rsidR="005B322A" w:rsidRPr="005B322A" w:rsidRDefault="005B322A" w:rsidP="00C838D3">
      <w:pPr>
        <w:autoSpaceDE w:val="0"/>
        <w:autoSpaceDN w:val="0"/>
        <w:adjustRightInd w:val="0"/>
        <w:spacing w:line="240" w:lineRule="auto"/>
        <w:jc w:val="center"/>
        <w:rPr>
          <w:b/>
          <w:bCs/>
        </w:rPr>
      </w:pPr>
      <w:r w:rsidRPr="005B322A">
        <w:rPr>
          <w:b/>
          <w:bCs/>
        </w:rPr>
        <w:t>«</w:t>
      </w:r>
      <w:r w:rsidR="00CC22C4" w:rsidRPr="00CC22C4">
        <w:rPr>
          <w:b/>
          <w:bCs/>
        </w:rPr>
        <w:t>Развитие системы образования и молодёжной политики в муниципальном образовании «Холм-Жирковский район» Смоленской области</w:t>
      </w:r>
      <w:r w:rsidRPr="005B322A">
        <w:rPr>
          <w:b/>
          <w:bCs/>
        </w:rPr>
        <w:t>»</w:t>
      </w:r>
    </w:p>
    <w:p w:rsidR="005B322A" w:rsidRPr="005B322A" w:rsidRDefault="005B322A" w:rsidP="00C838D3">
      <w:pPr>
        <w:spacing w:line="240" w:lineRule="auto"/>
        <w:jc w:val="center"/>
        <w:rPr>
          <w:lang w:eastAsia="en-US"/>
        </w:rPr>
      </w:pPr>
    </w:p>
    <w:tbl>
      <w:tblPr>
        <w:tblW w:w="15226" w:type="dxa"/>
        <w:tblLayout w:type="fixed"/>
        <w:tblCellMar>
          <w:top w:w="102" w:type="dxa"/>
          <w:left w:w="62" w:type="dxa"/>
          <w:bottom w:w="102" w:type="dxa"/>
          <w:right w:w="62" w:type="dxa"/>
        </w:tblCellMar>
        <w:tblLook w:val="0000"/>
      </w:tblPr>
      <w:tblGrid>
        <w:gridCol w:w="1622"/>
        <w:gridCol w:w="1984"/>
        <w:gridCol w:w="1559"/>
        <w:gridCol w:w="1418"/>
        <w:gridCol w:w="1559"/>
        <w:gridCol w:w="1418"/>
        <w:gridCol w:w="1417"/>
        <w:gridCol w:w="1418"/>
        <w:gridCol w:w="1559"/>
        <w:gridCol w:w="1272"/>
      </w:tblGrid>
      <w:tr w:rsidR="005B322A" w:rsidRPr="005B322A" w:rsidTr="005B322A">
        <w:tc>
          <w:tcPr>
            <w:tcW w:w="1622" w:type="dxa"/>
            <w:vMerge w:val="restart"/>
            <w:tcBorders>
              <w:top w:val="single" w:sz="4" w:space="0" w:color="auto"/>
              <w:left w:val="single" w:sz="4" w:space="0" w:color="auto"/>
              <w:bottom w:val="single" w:sz="4" w:space="0" w:color="auto"/>
              <w:right w:val="single" w:sz="4" w:space="0" w:color="auto"/>
            </w:tcBorders>
          </w:tcPr>
          <w:p w:rsidR="005B322A" w:rsidRPr="005B322A" w:rsidRDefault="005B322A" w:rsidP="00C838D3">
            <w:pPr>
              <w:autoSpaceDE w:val="0"/>
              <w:autoSpaceDN w:val="0"/>
              <w:adjustRightInd w:val="0"/>
              <w:spacing w:line="240" w:lineRule="auto"/>
              <w:jc w:val="center"/>
              <w:rPr>
                <w:lang w:eastAsia="en-US"/>
              </w:rPr>
            </w:pPr>
            <w:r w:rsidRPr="005B322A">
              <w:rPr>
                <w:lang w:eastAsia="en-US"/>
              </w:rPr>
              <w:t>Наименование налоговой льготы, освобождения, иной преференции по налогам и сборам</w:t>
            </w:r>
          </w:p>
        </w:tc>
        <w:tc>
          <w:tcPr>
            <w:tcW w:w="1984" w:type="dxa"/>
            <w:vMerge w:val="restart"/>
            <w:tcBorders>
              <w:top w:val="single" w:sz="4" w:space="0" w:color="auto"/>
              <w:left w:val="single" w:sz="4" w:space="0" w:color="auto"/>
              <w:bottom w:val="single" w:sz="4" w:space="0" w:color="auto"/>
              <w:right w:val="single" w:sz="4" w:space="0" w:color="auto"/>
            </w:tcBorders>
          </w:tcPr>
          <w:p w:rsidR="005B322A" w:rsidRPr="005B322A" w:rsidRDefault="005B322A" w:rsidP="00C838D3">
            <w:pPr>
              <w:autoSpaceDE w:val="0"/>
              <w:autoSpaceDN w:val="0"/>
              <w:adjustRightInd w:val="0"/>
              <w:spacing w:line="240" w:lineRule="auto"/>
              <w:jc w:val="center"/>
              <w:rPr>
                <w:lang w:eastAsia="en-US"/>
              </w:rPr>
            </w:pPr>
            <w:r w:rsidRPr="005B322A">
              <w:rPr>
                <w:lang w:eastAsia="en-US"/>
              </w:rPr>
              <w:t>Вид налога (сбора), по которому предоставлены налоговая льгота, освобождение, иная преференция по налогам и сборам</w:t>
            </w:r>
          </w:p>
        </w:tc>
        <w:tc>
          <w:tcPr>
            <w:tcW w:w="1559" w:type="dxa"/>
            <w:vMerge w:val="restart"/>
            <w:tcBorders>
              <w:top w:val="single" w:sz="4" w:space="0" w:color="auto"/>
              <w:left w:val="single" w:sz="4" w:space="0" w:color="auto"/>
              <w:bottom w:val="single" w:sz="4" w:space="0" w:color="auto"/>
              <w:right w:val="single" w:sz="4" w:space="0" w:color="auto"/>
            </w:tcBorders>
          </w:tcPr>
          <w:p w:rsidR="005B322A" w:rsidRPr="005B322A" w:rsidRDefault="005B322A" w:rsidP="00C838D3">
            <w:pPr>
              <w:autoSpaceDE w:val="0"/>
              <w:autoSpaceDN w:val="0"/>
              <w:adjustRightInd w:val="0"/>
              <w:spacing w:line="240" w:lineRule="auto"/>
              <w:jc w:val="center"/>
              <w:rPr>
                <w:lang w:eastAsia="en-US"/>
              </w:rPr>
            </w:pPr>
            <w:r w:rsidRPr="005B322A">
              <w:rPr>
                <w:lang w:eastAsia="en-US"/>
              </w:rPr>
              <w:t>Цель (цели) введения налоговой льготы, освобождения, иной преференции по налогам и сборам</w:t>
            </w:r>
          </w:p>
        </w:tc>
        <w:tc>
          <w:tcPr>
            <w:tcW w:w="1418" w:type="dxa"/>
            <w:vMerge w:val="restart"/>
            <w:tcBorders>
              <w:top w:val="single" w:sz="4" w:space="0" w:color="auto"/>
              <w:left w:val="single" w:sz="4" w:space="0" w:color="auto"/>
              <w:bottom w:val="single" w:sz="4" w:space="0" w:color="auto"/>
              <w:right w:val="single" w:sz="4" w:space="0" w:color="auto"/>
            </w:tcBorders>
          </w:tcPr>
          <w:p w:rsidR="005B322A" w:rsidRPr="005B322A" w:rsidRDefault="005B322A" w:rsidP="00C838D3">
            <w:pPr>
              <w:autoSpaceDE w:val="0"/>
              <w:autoSpaceDN w:val="0"/>
              <w:adjustRightInd w:val="0"/>
              <w:spacing w:line="240" w:lineRule="auto"/>
              <w:jc w:val="center"/>
              <w:rPr>
                <w:lang w:eastAsia="en-US"/>
              </w:rPr>
            </w:pPr>
            <w:r w:rsidRPr="005B322A">
              <w:rPr>
                <w:lang w:eastAsia="en-US"/>
              </w:rPr>
              <w:t>Период действия налоговой льготы, освобождения, иной преференции по налогам и сборам</w:t>
            </w:r>
          </w:p>
        </w:tc>
        <w:tc>
          <w:tcPr>
            <w:tcW w:w="1559" w:type="dxa"/>
            <w:vMerge w:val="restart"/>
            <w:tcBorders>
              <w:top w:val="single" w:sz="4" w:space="0" w:color="auto"/>
              <w:left w:val="single" w:sz="4" w:space="0" w:color="auto"/>
              <w:bottom w:val="single" w:sz="4" w:space="0" w:color="auto"/>
              <w:right w:val="single" w:sz="4" w:space="0" w:color="auto"/>
            </w:tcBorders>
          </w:tcPr>
          <w:p w:rsidR="005B322A" w:rsidRPr="005B322A" w:rsidRDefault="005B322A" w:rsidP="00C838D3">
            <w:pPr>
              <w:autoSpaceDE w:val="0"/>
              <w:autoSpaceDN w:val="0"/>
              <w:adjustRightInd w:val="0"/>
              <w:spacing w:line="240" w:lineRule="auto"/>
              <w:jc w:val="center"/>
              <w:rPr>
                <w:lang w:eastAsia="en-US"/>
              </w:rPr>
            </w:pPr>
            <w:r w:rsidRPr="005B322A">
              <w:rPr>
                <w:lang w:eastAsia="en-US"/>
              </w:rPr>
              <w:t>Фактический объем налогового расхода местного бюджета за 2-й год до начала очередногофинансового года(тыс. рублей)</w:t>
            </w:r>
          </w:p>
        </w:tc>
        <w:tc>
          <w:tcPr>
            <w:tcW w:w="1418" w:type="dxa"/>
            <w:vMerge w:val="restart"/>
            <w:tcBorders>
              <w:top w:val="single" w:sz="4" w:space="0" w:color="auto"/>
              <w:left w:val="single" w:sz="4" w:space="0" w:color="auto"/>
              <w:bottom w:val="single" w:sz="4" w:space="0" w:color="auto"/>
              <w:right w:val="single" w:sz="4" w:space="0" w:color="auto"/>
            </w:tcBorders>
          </w:tcPr>
          <w:p w:rsidR="005B322A" w:rsidRPr="005B322A" w:rsidRDefault="005B322A" w:rsidP="00C838D3">
            <w:pPr>
              <w:autoSpaceDE w:val="0"/>
              <w:autoSpaceDN w:val="0"/>
              <w:adjustRightInd w:val="0"/>
              <w:spacing w:line="240" w:lineRule="auto"/>
              <w:jc w:val="center"/>
              <w:rPr>
                <w:lang w:eastAsia="en-US"/>
              </w:rPr>
            </w:pPr>
            <w:r w:rsidRPr="005B322A">
              <w:rPr>
                <w:lang w:eastAsia="en-US"/>
              </w:rPr>
              <w:t xml:space="preserve">Оценочный объем налогового </w:t>
            </w:r>
            <w:r w:rsidR="00C46337" w:rsidRPr="005B322A">
              <w:rPr>
                <w:lang w:eastAsia="en-US"/>
              </w:rPr>
              <w:t>расхода местного</w:t>
            </w:r>
            <w:r w:rsidRPr="005B322A">
              <w:rPr>
                <w:lang w:eastAsia="en-US"/>
              </w:rPr>
              <w:t xml:space="preserve"> бюджета за 1-й год до начала очередногофинансового года(тыс. рублей)</w:t>
            </w:r>
          </w:p>
        </w:tc>
        <w:tc>
          <w:tcPr>
            <w:tcW w:w="4394" w:type="dxa"/>
            <w:gridSpan w:val="3"/>
            <w:tcBorders>
              <w:top w:val="single" w:sz="4" w:space="0" w:color="auto"/>
              <w:left w:val="single" w:sz="4" w:space="0" w:color="auto"/>
              <w:bottom w:val="single" w:sz="4" w:space="0" w:color="auto"/>
              <w:right w:val="single" w:sz="4" w:space="0" w:color="auto"/>
            </w:tcBorders>
          </w:tcPr>
          <w:p w:rsidR="005B322A" w:rsidRPr="005B322A" w:rsidRDefault="005B322A" w:rsidP="00C838D3">
            <w:pPr>
              <w:autoSpaceDE w:val="0"/>
              <w:autoSpaceDN w:val="0"/>
              <w:adjustRightInd w:val="0"/>
              <w:spacing w:line="240" w:lineRule="auto"/>
              <w:jc w:val="center"/>
              <w:rPr>
                <w:lang w:eastAsia="en-US"/>
              </w:rPr>
            </w:pPr>
            <w:r w:rsidRPr="005B322A">
              <w:rPr>
                <w:lang w:eastAsia="en-US"/>
              </w:rPr>
              <w:t xml:space="preserve">Прогнозный объем налоговых </w:t>
            </w:r>
            <w:r w:rsidR="00C46337" w:rsidRPr="005B322A">
              <w:rPr>
                <w:lang w:eastAsia="en-US"/>
              </w:rPr>
              <w:t>расходов местного</w:t>
            </w:r>
            <w:r w:rsidRPr="005B322A">
              <w:rPr>
                <w:lang w:eastAsia="en-US"/>
              </w:rPr>
              <w:t xml:space="preserve"> бюджета (тыс. рублей)</w:t>
            </w:r>
          </w:p>
        </w:tc>
        <w:tc>
          <w:tcPr>
            <w:tcW w:w="1272" w:type="dxa"/>
            <w:vMerge w:val="restart"/>
            <w:tcBorders>
              <w:top w:val="single" w:sz="4" w:space="0" w:color="auto"/>
              <w:left w:val="single" w:sz="4" w:space="0" w:color="auto"/>
              <w:bottom w:val="single" w:sz="4" w:space="0" w:color="auto"/>
              <w:right w:val="single" w:sz="4" w:space="0" w:color="auto"/>
            </w:tcBorders>
          </w:tcPr>
          <w:p w:rsidR="005B322A" w:rsidRPr="005B322A" w:rsidRDefault="005B322A" w:rsidP="00C838D3">
            <w:pPr>
              <w:autoSpaceDE w:val="0"/>
              <w:autoSpaceDN w:val="0"/>
              <w:adjustRightInd w:val="0"/>
              <w:spacing w:line="240" w:lineRule="auto"/>
              <w:jc w:val="center"/>
              <w:rPr>
                <w:lang w:eastAsia="en-US"/>
              </w:rPr>
            </w:pPr>
            <w:r w:rsidRPr="005B322A">
              <w:rPr>
                <w:lang w:eastAsia="en-US"/>
              </w:rPr>
              <w:t>Целевой показатель (индикатор) налогового расхода</w:t>
            </w:r>
          </w:p>
        </w:tc>
      </w:tr>
      <w:tr w:rsidR="005B322A" w:rsidRPr="005B322A" w:rsidTr="005B322A">
        <w:tc>
          <w:tcPr>
            <w:tcW w:w="1622" w:type="dxa"/>
            <w:vMerge/>
            <w:tcBorders>
              <w:top w:val="single" w:sz="4" w:space="0" w:color="auto"/>
              <w:left w:val="single" w:sz="4" w:space="0" w:color="auto"/>
              <w:bottom w:val="single" w:sz="4" w:space="0" w:color="auto"/>
              <w:right w:val="single" w:sz="4" w:space="0" w:color="auto"/>
            </w:tcBorders>
          </w:tcPr>
          <w:p w:rsidR="005B322A" w:rsidRPr="005B322A" w:rsidRDefault="005B322A" w:rsidP="00C838D3">
            <w:pPr>
              <w:autoSpaceDE w:val="0"/>
              <w:autoSpaceDN w:val="0"/>
              <w:adjustRightInd w:val="0"/>
              <w:spacing w:line="240" w:lineRule="auto"/>
              <w:jc w:val="center"/>
              <w:rPr>
                <w:lang w:eastAsia="en-US"/>
              </w:rPr>
            </w:pPr>
          </w:p>
        </w:tc>
        <w:tc>
          <w:tcPr>
            <w:tcW w:w="1984" w:type="dxa"/>
            <w:vMerge/>
            <w:tcBorders>
              <w:top w:val="single" w:sz="4" w:space="0" w:color="auto"/>
              <w:left w:val="single" w:sz="4" w:space="0" w:color="auto"/>
              <w:bottom w:val="single" w:sz="4" w:space="0" w:color="auto"/>
              <w:right w:val="single" w:sz="4" w:space="0" w:color="auto"/>
            </w:tcBorders>
          </w:tcPr>
          <w:p w:rsidR="005B322A" w:rsidRPr="005B322A" w:rsidRDefault="005B322A" w:rsidP="00C838D3">
            <w:pPr>
              <w:autoSpaceDE w:val="0"/>
              <w:autoSpaceDN w:val="0"/>
              <w:adjustRightInd w:val="0"/>
              <w:spacing w:line="240" w:lineRule="auto"/>
              <w:jc w:val="center"/>
              <w:rPr>
                <w:lang w:eastAsia="en-US"/>
              </w:rPr>
            </w:pPr>
          </w:p>
        </w:tc>
        <w:tc>
          <w:tcPr>
            <w:tcW w:w="1559" w:type="dxa"/>
            <w:vMerge/>
            <w:tcBorders>
              <w:top w:val="single" w:sz="4" w:space="0" w:color="auto"/>
              <w:left w:val="single" w:sz="4" w:space="0" w:color="auto"/>
              <w:bottom w:val="single" w:sz="4" w:space="0" w:color="auto"/>
              <w:right w:val="single" w:sz="4" w:space="0" w:color="auto"/>
            </w:tcBorders>
          </w:tcPr>
          <w:p w:rsidR="005B322A" w:rsidRPr="005B322A" w:rsidRDefault="005B322A" w:rsidP="00C838D3">
            <w:pPr>
              <w:autoSpaceDE w:val="0"/>
              <w:autoSpaceDN w:val="0"/>
              <w:adjustRightInd w:val="0"/>
              <w:spacing w:line="240" w:lineRule="auto"/>
              <w:jc w:val="center"/>
              <w:rPr>
                <w:lang w:eastAsia="en-US"/>
              </w:rPr>
            </w:pPr>
          </w:p>
        </w:tc>
        <w:tc>
          <w:tcPr>
            <w:tcW w:w="1418" w:type="dxa"/>
            <w:vMerge/>
            <w:tcBorders>
              <w:top w:val="single" w:sz="4" w:space="0" w:color="auto"/>
              <w:left w:val="single" w:sz="4" w:space="0" w:color="auto"/>
              <w:bottom w:val="single" w:sz="4" w:space="0" w:color="auto"/>
              <w:right w:val="single" w:sz="4" w:space="0" w:color="auto"/>
            </w:tcBorders>
          </w:tcPr>
          <w:p w:rsidR="005B322A" w:rsidRPr="005B322A" w:rsidRDefault="005B322A" w:rsidP="00C838D3">
            <w:pPr>
              <w:autoSpaceDE w:val="0"/>
              <w:autoSpaceDN w:val="0"/>
              <w:adjustRightInd w:val="0"/>
              <w:spacing w:line="240" w:lineRule="auto"/>
              <w:jc w:val="center"/>
              <w:rPr>
                <w:lang w:eastAsia="en-US"/>
              </w:rPr>
            </w:pPr>
          </w:p>
        </w:tc>
        <w:tc>
          <w:tcPr>
            <w:tcW w:w="1559" w:type="dxa"/>
            <w:vMerge/>
            <w:tcBorders>
              <w:top w:val="single" w:sz="4" w:space="0" w:color="auto"/>
              <w:left w:val="single" w:sz="4" w:space="0" w:color="auto"/>
              <w:bottom w:val="single" w:sz="4" w:space="0" w:color="auto"/>
              <w:right w:val="single" w:sz="4" w:space="0" w:color="auto"/>
            </w:tcBorders>
          </w:tcPr>
          <w:p w:rsidR="005B322A" w:rsidRPr="005B322A" w:rsidRDefault="005B322A" w:rsidP="00C838D3">
            <w:pPr>
              <w:autoSpaceDE w:val="0"/>
              <w:autoSpaceDN w:val="0"/>
              <w:adjustRightInd w:val="0"/>
              <w:spacing w:line="240" w:lineRule="auto"/>
              <w:jc w:val="center"/>
              <w:rPr>
                <w:lang w:eastAsia="en-US"/>
              </w:rPr>
            </w:pPr>
          </w:p>
        </w:tc>
        <w:tc>
          <w:tcPr>
            <w:tcW w:w="1418" w:type="dxa"/>
            <w:vMerge/>
            <w:tcBorders>
              <w:top w:val="single" w:sz="4" w:space="0" w:color="auto"/>
              <w:left w:val="single" w:sz="4" w:space="0" w:color="auto"/>
              <w:bottom w:val="single" w:sz="4" w:space="0" w:color="auto"/>
              <w:right w:val="single" w:sz="4" w:space="0" w:color="auto"/>
            </w:tcBorders>
          </w:tcPr>
          <w:p w:rsidR="005B322A" w:rsidRPr="005B322A" w:rsidRDefault="005B322A" w:rsidP="00C838D3">
            <w:pPr>
              <w:autoSpaceDE w:val="0"/>
              <w:autoSpaceDN w:val="0"/>
              <w:adjustRightInd w:val="0"/>
              <w:spacing w:line="240"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5B322A" w:rsidRPr="005B322A" w:rsidRDefault="00C46337" w:rsidP="00C838D3">
            <w:pPr>
              <w:autoSpaceDE w:val="0"/>
              <w:autoSpaceDN w:val="0"/>
              <w:adjustRightInd w:val="0"/>
              <w:spacing w:line="240" w:lineRule="auto"/>
              <w:jc w:val="center"/>
              <w:rPr>
                <w:lang w:eastAsia="en-US"/>
              </w:rPr>
            </w:pPr>
            <w:r w:rsidRPr="005B322A">
              <w:rPr>
                <w:lang w:eastAsia="en-US"/>
              </w:rPr>
              <w:t>О</w:t>
            </w:r>
            <w:r w:rsidR="005B322A" w:rsidRPr="005B322A">
              <w:rPr>
                <w:lang w:eastAsia="en-US"/>
              </w:rPr>
              <w:t>череднойфинансовый год</w:t>
            </w:r>
          </w:p>
        </w:tc>
        <w:tc>
          <w:tcPr>
            <w:tcW w:w="1418" w:type="dxa"/>
            <w:tcBorders>
              <w:top w:val="single" w:sz="4" w:space="0" w:color="auto"/>
              <w:left w:val="single" w:sz="4" w:space="0" w:color="auto"/>
              <w:bottom w:val="single" w:sz="4" w:space="0" w:color="auto"/>
              <w:right w:val="single" w:sz="4" w:space="0" w:color="auto"/>
            </w:tcBorders>
          </w:tcPr>
          <w:p w:rsidR="005B322A" w:rsidRPr="005B322A" w:rsidRDefault="005B322A" w:rsidP="00C838D3">
            <w:pPr>
              <w:autoSpaceDE w:val="0"/>
              <w:autoSpaceDN w:val="0"/>
              <w:adjustRightInd w:val="0"/>
              <w:spacing w:line="240" w:lineRule="auto"/>
              <w:jc w:val="center"/>
              <w:rPr>
                <w:lang w:eastAsia="en-US"/>
              </w:rPr>
            </w:pPr>
            <w:r w:rsidRPr="005B322A">
              <w:rPr>
                <w:lang w:eastAsia="en-US"/>
              </w:rPr>
              <w:t>1-й год планового периода</w:t>
            </w:r>
          </w:p>
        </w:tc>
        <w:tc>
          <w:tcPr>
            <w:tcW w:w="1559" w:type="dxa"/>
            <w:tcBorders>
              <w:top w:val="single" w:sz="4" w:space="0" w:color="auto"/>
              <w:left w:val="single" w:sz="4" w:space="0" w:color="auto"/>
              <w:bottom w:val="single" w:sz="4" w:space="0" w:color="auto"/>
              <w:right w:val="single" w:sz="4" w:space="0" w:color="auto"/>
            </w:tcBorders>
          </w:tcPr>
          <w:p w:rsidR="005B322A" w:rsidRPr="005B322A" w:rsidRDefault="005B322A" w:rsidP="00C838D3">
            <w:pPr>
              <w:autoSpaceDE w:val="0"/>
              <w:autoSpaceDN w:val="0"/>
              <w:adjustRightInd w:val="0"/>
              <w:spacing w:line="240" w:lineRule="auto"/>
              <w:jc w:val="center"/>
              <w:rPr>
                <w:lang w:eastAsia="en-US"/>
              </w:rPr>
            </w:pPr>
            <w:r w:rsidRPr="005B322A">
              <w:rPr>
                <w:lang w:eastAsia="en-US"/>
              </w:rPr>
              <w:t>2-й год планового периода</w:t>
            </w:r>
          </w:p>
        </w:tc>
        <w:tc>
          <w:tcPr>
            <w:tcW w:w="1272" w:type="dxa"/>
            <w:vMerge/>
            <w:tcBorders>
              <w:top w:val="single" w:sz="4" w:space="0" w:color="auto"/>
              <w:left w:val="single" w:sz="4" w:space="0" w:color="auto"/>
              <w:bottom w:val="single" w:sz="4" w:space="0" w:color="auto"/>
              <w:right w:val="single" w:sz="4" w:space="0" w:color="auto"/>
            </w:tcBorders>
          </w:tcPr>
          <w:p w:rsidR="005B322A" w:rsidRPr="005B322A" w:rsidRDefault="005B322A" w:rsidP="00C838D3">
            <w:pPr>
              <w:autoSpaceDE w:val="0"/>
              <w:autoSpaceDN w:val="0"/>
              <w:adjustRightInd w:val="0"/>
              <w:spacing w:line="240" w:lineRule="auto"/>
              <w:jc w:val="center"/>
              <w:rPr>
                <w:lang w:eastAsia="en-US"/>
              </w:rPr>
            </w:pPr>
          </w:p>
        </w:tc>
      </w:tr>
      <w:tr w:rsidR="005B322A" w:rsidRPr="005B322A" w:rsidTr="005B322A">
        <w:trPr>
          <w:trHeight w:val="142"/>
        </w:trPr>
        <w:tc>
          <w:tcPr>
            <w:tcW w:w="1622" w:type="dxa"/>
            <w:tcBorders>
              <w:top w:val="single" w:sz="4" w:space="0" w:color="auto"/>
              <w:left w:val="single" w:sz="4" w:space="0" w:color="auto"/>
              <w:bottom w:val="single" w:sz="4" w:space="0" w:color="auto"/>
              <w:right w:val="single" w:sz="4" w:space="0" w:color="auto"/>
            </w:tcBorders>
            <w:tcMar>
              <w:top w:w="57" w:type="dxa"/>
              <w:bottom w:w="57" w:type="dxa"/>
            </w:tcMar>
          </w:tcPr>
          <w:p w:rsidR="005B322A" w:rsidRPr="005B322A" w:rsidRDefault="005B322A" w:rsidP="00C838D3">
            <w:pPr>
              <w:autoSpaceDE w:val="0"/>
              <w:autoSpaceDN w:val="0"/>
              <w:adjustRightInd w:val="0"/>
              <w:spacing w:line="240" w:lineRule="auto"/>
              <w:jc w:val="center"/>
              <w:rPr>
                <w:lang w:eastAsia="en-US"/>
              </w:rPr>
            </w:pPr>
            <w:r w:rsidRPr="005B322A">
              <w:rPr>
                <w:lang w:eastAsia="en-US"/>
              </w:rPr>
              <w:t>1</w:t>
            </w:r>
          </w:p>
        </w:tc>
        <w:tc>
          <w:tcPr>
            <w:tcW w:w="1984" w:type="dxa"/>
            <w:tcBorders>
              <w:top w:val="single" w:sz="4" w:space="0" w:color="auto"/>
              <w:left w:val="single" w:sz="4" w:space="0" w:color="auto"/>
              <w:bottom w:val="single" w:sz="4" w:space="0" w:color="auto"/>
              <w:right w:val="single" w:sz="4" w:space="0" w:color="auto"/>
            </w:tcBorders>
            <w:tcMar>
              <w:top w:w="57" w:type="dxa"/>
              <w:bottom w:w="57" w:type="dxa"/>
            </w:tcMar>
          </w:tcPr>
          <w:p w:rsidR="005B322A" w:rsidRPr="005B322A" w:rsidRDefault="005B322A" w:rsidP="00C838D3">
            <w:pPr>
              <w:autoSpaceDE w:val="0"/>
              <w:autoSpaceDN w:val="0"/>
              <w:adjustRightInd w:val="0"/>
              <w:spacing w:line="240" w:lineRule="auto"/>
              <w:jc w:val="center"/>
              <w:rPr>
                <w:lang w:eastAsia="en-US"/>
              </w:rPr>
            </w:pPr>
            <w:r w:rsidRPr="005B322A">
              <w:rPr>
                <w:lang w:eastAsia="en-US"/>
              </w:rPr>
              <w:t>2</w:t>
            </w: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5B322A" w:rsidRPr="005B322A" w:rsidRDefault="005B322A" w:rsidP="00C838D3">
            <w:pPr>
              <w:autoSpaceDE w:val="0"/>
              <w:autoSpaceDN w:val="0"/>
              <w:adjustRightInd w:val="0"/>
              <w:spacing w:line="240" w:lineRule="auto"/>
              <w:jc w:val="center"/>
              <w:rPr>
                <w:lang w:eastAsia="en-US"/>
              </w:rPr>
            </w:pPr>
            <w:r w:rsidRPr="005B322A">
              <w:rPr>
                <w:lang w:eastAsia="en-US"/>
              </w:rPr>
              <w:t>3</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5B322A" w:rsidRPr="005B322A" w:rsidRDefault="005B322A" w:rsidP="00C838D3">
            <w:pPr>
              <w:autoSpaceDE w:val="0"/>
              <w:autoSpaceDN w:val="0"/>
              <w:adjustRightInd w:val="0"/>
              <w:spacing w:line="240" w:lineRule="auto"/>
              <w:jc w:val="center"/>
              <w:rPr>
                <w:lang w:eastAsia="en-US"/>
              </w:rPr>
            </w:pPr>
            <w:r w:rsidRPr="005B322A">
              <w:rPr>
                <w:lang w:eastAsia="en-US"/>
              </w:rPr>
              <w:t>4</w:t>
            </w: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5B322A" w:rsidRPr="005B322A" w:rsidRDefault="005B322A" w:rsidP="00C838D3">
            <w:pPr>
              <w:autoSpaceDE w:val="0"/>
              <w:autoSpaceDN w:val="0"/>
              <w:adjustRightInd w:val="0"/>
              <w:spacing w:line="240" w:lineRule="auto"/>
              <w:jc w:val="center"/>
              <w:rPr>
                <w:lang w:eastAsia="en-US"/>
              </w:rPr>
            </w:pPr>
            <w:r w:rsidRPr="005B322A">
              <w:rPr>
                <w:lang w:eastAsia="en-US"/>
              </w:rPr>
              <w:t>5</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5B322A" w:rsidRPr="005B322A" w:rsidRDefault="005B322A" w:rsidP="00C838D3">
            <w:pPr>
              <w:autoSpaceDE w:val="0"/>
              <w:autoSpaceDN w:val="0"/>
              <w:adjustRightInd w:val="0"/>
              <w:spacing w:line="240" w:lineRule="auto"/>
              <w:jc w:val="center"/>
              <w:rPr>
                <w:lang w:eastAsia="en-US"/>
              </w:rPr>
            </w:pPr>
            <w:r w:rsidRPr="005B322A">
              <w:rPr>
                <w:lang w:eastAsia="en-US"/>
              </w:rPr>
              <w:t>6</w:t>
            </w:r>
          </w:p>
        </w:tc>
        <w:tc>
          <w:tcPr>
            <w:tcW w:w="1417" w:type="dxa"/>
            <w:tcBorders>
              <w:top w:val="single" w:sz="4" w:space="0" w:color="auto"/>
              <w:left w:val="single" w:sz="4" w:space="0" w:color="auto"/>
              <w:bottom w:val="single" w:sz="4" w:space="0" w:color="auto"/>
              <w:right w:val="single" w:sz="4" w:space="0" w:color="auto"/>
            </w:tcBorders>
            <w:tcMar>
              <w:top w:w="57" w:type="dxa"/>
              <w:bottom w:w="57" w:type="dxa"/>
            </w:tcMar>
          </w:tcPr>
          <w:p w:rsidR="005B322A" w:rsidRPr="005B322A" w:rsidRDefault="005B322A" w:rsidP="00C838D3">
            <w:pPr>
              <w:autoSpaceDE w:val="0"/>
              <w:autoSpaceDN w:val="0"/>
              <w:adjustRightInd w:val="0"/>
              <w:spacing w:line="240" w:lineRule="auto"/>
              <w:jc w:val="center"/>
              <w:rPr>
                <w:lang w:eastAsia="en-US"/>
              </w:rPr>
            </w:pPr>
            <w:r w:rsidRPr="005B322A">
              <w:rPr>
                <w:lang w:eastAsia="en-US"/>
              </w:rPr>
              <w:t>7</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5B322A" w:rsidRPr="005B322A" w:rsidRDefault="005B322A" w:rsidP="00C838D3">
            <w:pPr>
              <w:autoSpaceDE w:val="0"/>
              <w:autoSpaceDN w:val="0"/>
              <w:adjustRightInd w:val="0"/>
              <w:spacing w:line="240" w:lineRule="auto"/>
              <w:jc w:val="center"/>
              <w:rPr>
                <w:lang w:eastAsia="en-US"/>
              </w:rPr>
            </w:pPr>
            <w:r w:rsidRPr="005B322A">
              <w:rPr>
                <w:lang w:eastAsia="en-US"/>
              </w:rPr>
              <w:t>8</w:t>
            </w: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5B322A" w:rsidRPr="005B322A" w:rsidRDefault="005B322A" w:rsidP="00C838D3">
            <w:pPr>
              <w:autoSpaceDE w:val="0"/>
              <w:autoSpaceDN w:val="0"/>
              <w:adjustRightInd w:val="0"/>
              <w:spacing w:line="240" w:lineRule="auto"/>
              <w:jc w:val="center"/>
              <w:rPr>
                <w:lang w:eastAsia="en-US"/>
              </w:rPr>
            </w:pPr>
            <w:r w:rsidRPr="005B322A">
              <w:rPr>
                <w:lang w:eastAsia="en-US"/>
              </w:rPr>
              <w:t>9</w:t>
            </w:r>
          </w:p>
        </w:tc>
        <w:tc>
          <w:tcPr>
            <w:tcW w:w="1272" w:type="dxa"/>
            <w:tcBorders>
              <w:top w:val="single" w:sz="4" w:space="0" w:color="auto"/>
              <w:bottom w:val="single" w:sz="4" w:space="0" w:color="auto"/>
              <w:right w:val="single" w:sz="4" w:space="0" w:color="auto"/>
            </w:tcBorders>
            <w:tcMar>
              <w:top w:w="57" w:type="dxa"/>
              <w:bottom w:w="57" w:type="dxa"/>
            </w:tcMar>
          </w:tcPr>
          <w:p w:rsidR="005B322A" w:rsidRPr="005B322A" w:rsidRDefault="005B322A" w:rsidP="00C838D3">
            <w:pPr>
              <w:autoSpaceDE w:val="0"/>
              <w:autoSpaceDN w:val="0"/>
              <w:adjustRightInd w:val="0"/>
              <w:spacing w:line="240" w:lineRule="auto"/>
              <w:jc w:val="center"/>
              <w:rPr>
                <w:lang w:eastAsia="en-US"/>
              </w:rPr>
            </w:pPr>
            <w:r w:rsidRPr="005B322A">
              <w:rPr>
                <w:lang w:eastAsia="en-US"/>
              </w:rPr>
              <w:t>10</w:t>
            </w:r>
          </w:p>
        </w:tc>
      </w:tr>
      <w:tr w:rsidR="005B322A" w:rsidRPr="005B322A" w:rsidTr="005B322A">
        <w:trPr>
          <w:trHeight w:val="142"/>
        </w:trPr>
        <w:tc>
          <w:tcPr>
            <w:tcW w:w="1622" w:type="dxa"/>
            <w:tcBorders>
              <w:top w:val="single" w:sz="4" w:space="0" w:color="auto"/>
              <w:left w:val="single" w:sz="4" w:space="0" w:color="auto"/>
              <w:bottom w:val="single" w:sz="4" w:space="0" w:color="auto"/>
              <w:right w:val="single" w:sz="4" w:space="0" w:color="auto"/>
            </w:tcBorders>
            <w:tcMar>
              <w:top w:w="57" w:type="dxa"/>
              <w:bottom w:w="57" w:type="dxa"/>
            </w:tcMar>
          </w:tcPr>
          <w:p w:rsidR="005B322A" w:rsidRPr="005B322A" w:rsidRDefault="005B322A" w:rsidP="00C838D3">
            <w:pPr>
              <w:autoSpaceDE w:val="0"/>
              <w:autoSpaceDN w:val="0"/>
              <w:adjustRightInd w:val="0"/>
              <w:spacing w:line="240" w:lineRule="auto"/>
              <w:jc w:val="center"/>
              <w:rPr>
                <w:lang w:eastAsia="en-US"/>
              </w:rPr>
            </w:pPr>
            <w:r w:rsidRPr="005B322A">
              <w:rPr>
                <w:lang w:eastAsia="en-US"/>
              </w:rPr>
              <w:t>отсутствуют</w:t>
            </w:r>
          </w:p>
        </w:tc>
        <w:tc>
          <w:tcPr>
            <w:tcW w:w="1984" w:type="dxa"/>
            <w:tcBorders>
              <w:top w:val="single" w:sz="4" w:space="0" w:color="auto"/>
              <w:left w:val="single" w:sz="4" w:space="0" w:color="auto"/>
              <w:bottom w:val="single" w:sz="4" w:space="0" w:color="auto"/>
              <w:right w:val="single" w:sz="4" w:space="0" w:color="auto"/>
            </w:tcBorders>
            <w:tcMar>
              <w:top w:w="57" w:type="dxa"/>
              <w:bottom w:w="57" w:type="dxa"/>
            </w:tcMar>
          </w:tcPr>
          <w:p w:rsidR="005B322A" w:rsidRPr="005B322A" w:rsidRDefault="005B322A" w:rsidP="00C838D3">
            <w:pPr>
              <w:autoSpaceDE w:val="0"/>
              <w:autoSpaceDN w:val="0"/>
              <w:adjustRightInd w:val="0"/>
              <w:spacing w:line="240" w:lineRule="auto"/>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5B322A" w:rsidRPr="005B322A" w:rsidRDefault="005B322A" w:rsidP="00C838D3">
            <w:pPr>
              <w:autoSpaceDE w:val="0"/>
              <w:autoSpaceDN w:val="0"/>
              <w:adjustRightInd w:val="0"/>
              <w:spacing w:line="240"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5B322A" w:rsidRPr="005B322A" w:rsidRDefault="005B322A" w:rsidP="00C838D3">
            <w:pPr>
              <w:autoSpaceDE w:val="0"/>
              <w:autoSpaceDN w:val="0"/>
              <w:adjustRightInd w:val="0"/>
              <w:spacing w:line="240" w:lineRule="auto"/>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5B322A" w:rsidRPr="005B322A" w:rsidRDefault="005B322A" w:rsidP="00C838D3">
            <w:pPr>
              <w:autoSpaceDE w:val="0"/>
              <w:autoSpaceDN w:val="0"/>
              <w:adjustRightInd w:val="0"/>
              <w:spacing w:line="240"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5B322A" w:rsidRPr="005B322A" w:rsidRDefault="005B322A" w:rsidP="00C838D3">
            <w:pPr>
              <w:autoSpaceDE w:val="0"/>
              <w:autoSpaceDN w:val="0"/>
              <w:adjustRightInd w:val="0"/>
              <w:spacing w:line="240"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57" w:type="dxa"/>
              <w:bottom w:w="57" w:type="dxa"/>
            </w:tcMar>
          </w:tcPr>
          <w:p w:rsidR="005B322A" w:rsidRPr="005B322A" w:rsidRDefault="005B322A" w:rsidP="00C838D3">
            <w:pPr>
              <w:autoSpaceDE w:val="0"/>
              <w:autoSpaceDN w:val="0"/>
              <w:adjustRightInd w:val="0"/>
              <w:spacing w:line="240"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5B322A" w:rsidRPr="005B322A" w:rsidRDefault="005B322A" w:rsidP="00C838D3">
            <w:pPr>
              <w:autoSpaceDE w:val="0"/>
              <w:autoSpaceDN w:val="0"/>
              <w:adjustRightInd w:val="0"/>
              <w:spacing w:line="240" w:lineRule="auto"/>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5B322A" w:rsidRPr="005B322A" w:rsidRDefault="005B322A" w:rsidP="00C838D3">
            <w:pPr>
              <w:autoSpaceDE w:val="0"/>
              <w:autoSpaceDN w:val="0"/>
              <w:adjustRightInd w:val="0"/>
              <w:spacing w:line="240" w:lineRule="auto"/>
              <w:jc w:val="center"/>
              <w:rPr>
                <w:lang w:eastAsia="en-US"/>
              </w:rPr>
            </w:pPr>
          </w:p>
        </w:tc>
        <w:tc>
          <w:tcPr>
            <w:tcW w:w="1272" w:type="dxa"/>
            <w:tcBorders>
              <w:top w:val="single" w:sz="4" w:space="0" w:color="auto"/>
              <w:bottom w:val="single" w:sz="4" w:space="0" w:color="auto"/>
              <w:right w:val="single" w:sz="4" w:space="0" w:color="auto"/>
            </w:tcBorders>
            <w:tcMar>
              <w:top w:w="57" w:type="dxa"/>
              <w:bottom w:w="57" w:type="dxa"/>
            </w:tcMar>
          </w:tcPr>
          <w:p w:rsidR="005B322A" w:rsidRPr="005B322A" w:rsidRDefault="005B322A" w:rsidP="00C838D3">
            <w:pPr>
              <w:autoSpaceDE w:val="0"/>
              <w:autoSpaceDN w:val="0"/>
              <w:adjustRightInd w:val="0"/>
              <w:spacing w:line="240" w:lineRule="auto"/>
              <w:jc w:val="center"/>
              <w:rPr>
                <w:lang w:eastAsia="en-US"/>
              </w:rPr>
            </w:pPr>
          </w:p>
        </w:tc>
      </w:tr>
    </w:tbl>
    <w:p w:rsidR="005B322A" w:rsidRPr="005B322A" w:rsidRDefault="005B322A" w:rsidP="00C838D3">
      <w:pPr>
        <w:spacing w:line="240" w:lineRule="auto"/>
        <w:jc w:val="right"/>
        <w:rPr>
          <w:lang w:eastAsia="en-US"/>
        </w:rPr>
      </w:pPr>
    </w:p>
    <w:p w:rsidR="005B322A" w:rsidRPr="005B322A" w:rsidRDefault="005B322A" w:rsidP="00C838D3">
      <w:pPr>
        <w:spacing w:line="240" w:lineRule="auto"/>
        <w:jc w:val="center"/>
        <w:rPr>
          <w:lang w:eastAsia="en-US"/>
        </w:rPr>
        <w:sectPr w:rsidR="005B322A" w:rsidRPr="005B322A" w:rsidSect="005B322A">
          <w:pgSz w:w="16839" w:h="11907" w:orient="landscape" w:code="9"/>
          <w:pgMar w:top="924" w:right="851" w:bottom="1259" w:left="851" w:header="720" w:footer="720" w:gutter="0"/>
          <w:pgNumType w:start="1"/>
          <w:cols w:space="720"/>
          <w:noEndnote/>
          <w:docGrid w:linePitch="381"/>
        </w:sectPr>
      </w:pPr>
    </w:p>
    <w:p w:rsidR="005B322A" w:rsidRPr="005B322A" w:rsidRDefault="005B322A" w:rsidP="00C838D3">
      <w:pPr>
        <w:spacing w:line="240" w:lineRule="auto"/>
        <w:ind w:left="6237"/>
        <w:jc w:val="right"/>
        <w:rPr>
          <w:lang w:eastAsia="en-US"/>
        </w:rPr>
      </w:pPr>
      <w:r w:rsidRPr="005B322A">
        <w:rPr>
          <w:lang w:eastAsia="en-US"/>
        </w:rPr>
        <w:lastRenderedPageBreak/>
        <w:t>Приложение № 6</w:t>
      </w:r>
    </w:p>
    <w:p w:rsidR="00B172C9" w:rsidRDefault="00B172C9" w:rsidP="00C838D3">
      <w:pPr>
        <w:spacing w:line="240" w:lineRule="auto"/>
        <w:ind w:left="1701" w:right="1700"/>
        <w:jc w:val="center"/>
        <w:rPr>
          <w:b/>
          <w:lang w:eastAsia="en-US"/>
        </w:rPr>
      </w:pPr>
    </w:p>
    <w:p w:rsidR="005B322A" w:rsidRPr="005B322A" w:rsidRDefault="005B322A" w:rsidP="00C838D3">
      <w:pPr>
        <w:spacing w:line="240" w:lineRule="auto"/>
        <w:ind w:left="1701" w:right="1700"/>
        <w:jc w:val="center"/>
        <w:rPr>
          <w:b/>
          <w:lang w:eastAsia="en-US"/>
        </w:rPr>
      </w:pPr>
      <w:r w:rsidRPr="005B322A">
        <w:rPr>
          <w:b/>
          <w:lang w:eastAsia="en-US"/>
        </w:rPr>
        <w:t>СВЕДЕНИЯ</w:t>
      </w:r>
    </w:p>
    <w:p w:rsidR="005B322A" w:rsidRPr="005B322A" w:rsidRDefault="005B322A" w:rsidP="00C838D3">
      <w:pPr>
        <w:spacing w:line="240" w:lineRule="auto"/>
        <w:ind w:left="1701" w:right="1700"/>
        <w:jc w:val="center"/>
        <w:rPr>
          <w:b/>
          <w:lang w:eastAsia="en-US"/>
        </w:rPr>
      </w:pPr>
      <w:r w:rsidRPr="005B322A">
        <w:rPr>
          <w:b/>
          <w:lang w:eastAsia="en-US"/>
        </w:rPr>
        <w:t>о финансировании структурных элементов   муниципальной программы</w:t>
      </w:r>
    </w:p>
    <w:p w:rsidR="005061FD" w:rsidRPr="005B322A" w:rsidRDefault="005061FD" w:rsidP="00C838D3">
      <w:pPr>
        <w:autoSpaceDE w:val="0"/>
        <w:autoSpaceDN w:val="0"/>
        <w:adjustRightInd w:val="0"/>
        <w:spacing w:line="240" w:lineRule="auto"/>
        <w:jc w:val="center"/>
        <w:rPr>
          <w:b/>
          <w:bCs/>
        </w:rPr>
      </w:pPr>
      <w:r w:rsidRPr="005B322A">
        <w:rPr>
          <w:b/>
          <w:bCs/>
        </w:rPr>
        <w:t>«</w:t>
      </w:r>
      <w:r w:rsidRPr="00CC22C4">
        <w:rPr>
          <w:b/>
          <w:bCs/>
        </w:rPr>
        <w:t>Развитие системы образования и молодёжной политики в муниципальном образовании «Холм-Жирковский район» Смоленской области</w:t>
      </w:r>
      <w:r w:rsidRPr="005B322A">
        <w:rPr>
          <w:b/>
          <w:bCs/>
        </w:rPr>
        <w:t>»</w:t>
      </w:r>
    </w:p>
    <w:p w:rsidR="005B322A" w:rsidRPr="005B322A" w:rsidRDefault="005B322A" w:rsidP="00C838D3">
      <w:pPr>
        <w:spacing w:line="240" w:lineRule="auto"/>
        <w:ind w:left="1701" w:right="1700"/>
        <w:jc w:val="center"/>
        <w:rPr>
          <w:lang w:eastAsia="en-US"/>
        </w:rPr>
      </w:pPr>
    </w:p>
    <w:tbl>
      <w:tblPr>
        <w:tblW w:w="15315" w:type="dxa"/>
        <w:tblInd w:w="103" w:type="dxa"/>
        <w:tblLayout w:type="fixed"/>
        <w:tblLook w:val="04A0"/>
      </w:tblPr>
      <w:tblGrid>
        <w:gridCol w:w="570"/>
        <w:gridCol w:w="4397"/>
        <w:gridCol w:w="1984"/>
        <w:gridCol w:w="2410"/>
        <w:gridCol w:w="1559"/>
        <w:gridCol w:w="1418"/>
        <w:gridCol w:w="1559"/>
        <w:gridCol w:w="1418"/>
      </w:tblGrid>
      <w:tr w:rsidR="005B322A" w:rsidRPr="005B322A" w:rsidTr="0071719B">
        <w:trPr>
          <w:trHeight w:val="1038"/>
        </w:trPr>
        <w:tc>
          <w:tcPr>
            <w:tcW w:w="570" w:type="dxa"/>
            <w:vMerge w:val="restart"/>
            <w:tcBorders>
              <w:top w:val="single" w:sz="4" w:space="0" w:color="auto"/>
              <w:left w:val="single" w:sz="4" w:space="0" w:color="auto"/>
              <w:bottom w:val="single" w:sz="4" w:space="0" w:color="auto"/>
              <w:right w:val="single" w:sz="4" w:space="0" w:color="auto"/>
            </w:tcBorders>
            <w:hideMark/>
          </w:tcPr>
          <w:p w:rsidR="005B322A" w:rsidRPr="005B322A" w:rsidRDefault="005B322A" w:rsidP="00C838D3">
            <w:pPr>
              <w:spacing w:line="240" w:lineRule="auto"/>
              <w:jc w:val="center"/>
              <w:rPr>
                <w:lang w:eastAsia="en-US"/>
              </w:rPr>
            </w:pPr>
            <w:r w:rsidRPr="005B322A">
              <w:rPr>
                <w:lang w:eastAsia="en-US"/>
              </w:rPr>
              <w:t>№ п/п</w:t>
            </w:r>
          </w:p>
        </w:tc>
        <w:tc>
          <w:tcPr>
            <w:tcW w:w="4397" w:type="dxa"/>
            <w:vMerge w:val="restart"/>
            <w:tcBorders>
              <w:top w:val="single" w:sz="4" w:space="0" w:color="auto"/>
              <w:left w:val="single" w:sz="4" w:space="0" w:color="auto"/>
              <w:bottom w:val="single" w:sz="4" w:space="0" w:color="auto"/>
              <w:right w:val="single" w:sz="4" w:space="0" w:color="auto"/>
            </w:tcBorders>
            <w:hideMark/>
          </w:tcPr>
          <w:p w:rsidR="005B322A" w:rsidRPr="005B322A" w:rsidRDefault="005B322A" w:rsidP="00C838D3">
            <w:pPr>
              <w:spacing w:line="240" w:lineRule="auto"/>
              <w:jc w:val="center"/>
              <w:rPr>
                <w:lang w:eastAsia="en-US"/>
              </w:rPr>
            </w:pPr>
            <w:r w:rsidRPr="005B322A">
              <w:rPr>
                <w:lang w:eastAsia="en-US"/>
              </w:rPr>
              <w:t>Наименование</w:t>
            </w:r>
          </w:p>
        </w:tc>
        <w:tc>
          <w:tcPr>
            <w:tcW w:w="1984" w:type="dxa"/>
            <w:vMerge w:val="restart"/>
            <w:tcBorders>
              <w:top w:val="single" w:sz="4" w:space="0" w:color="auto"/>
              <w:left w:val="single" w:sz="4" w:space="0" w:color="auto"/>
              <w:bottom w:val="single" w:sz="4" w:space="0" w:color="auto"/>
              <w:right w:val="single" w:sz="4" w:space="0" w:color="auto"/>
            </w:tcBorders>
            <w:hideMark/>
          </w:tcPr>
          <w:p w:rsidR="005B322A" w:rsidRPr="005B322A" w:rsidRDefault="005B322A" w:rsidP="00C838D3">
            <w:pPr>
              <w:spacing w:line="240" w:lineRule="auto"/>
              <w:ind w:left="-108" w:right="-108"/>
              <w:jc w:val="center"/>
              <w:rPr>
                <w:lang w:eastAsia="en-US"/>
              </w:rPr>
            </w:pPr>
            <w:r w:rsidRPr="005B322A">
              <w:rPr>
                <w:lang w:eastAsia="en-US"/>
              </w:rPr>
              <w:t xml:space="preserve">Участник муниципальной программы </w:t>
            </w:r>
          </w:p>
        </w:tc>
        <w:tc>
          <w:tcPr>
            <w:tcW w:w="2410" w:type="dxa"/>
            <w:vMerge w:val="restart"/>
            <w:tcBorders>
              <w:top w:val="single" w:sz="4" w:space="0" w:color="auto"/>
              <w:left w:val="single" w:sz="4" w:space="0" w:color="auto"/>
              <w:bottom w:val="single" w:sz="4" w:space="0" w:color="auto"/>
              <w:right w:val="single" w:sz="4" w:space="0" w:color="auto"/>
            </w:tcBorders>
            <w:hideMark/>
          </w:tcPr>
          <w:p w:rsidR="005B322A" w:rsidRPr="005B322A" w:rsidRDefault="005B322A" w:rsidP="00C838D3">
            <w:pPr>
              <w:spacing w:line="240" w:lineRule="auto"/>
              <w:ind w:left="-108" w:right="-108"/>
              <w:jc w:val="center"/>
              <w:rPr>
                <w:lang w:eastAsia="en-US"/>
              </w:rPr>
            </w:pPr>
            <w:r w:rsidRPr="005B322A">
              <w:rPr>
                <w:lang w:eastAsia="en-US"/>
              </w:rPr>
              <w:t>Источник финансового обеспечения (расшифровать)</w:t>
            </w:r>
          </w:p>
        </w:tc>
        <w:tc>
          <w:tcPr>
            <w:tcW w:w="5954" w:type="dxa"/>
            <w:gridSpan w:val="4"/>
            <w:tcBorders>
              <w:top w:val="single" w:sz="4" w:space="0" w:color="auto"/>
              <w:left w:val="nil"/>
              <w:bottom w:val="single" w:sz="4" w:space="0" w:color="auto"/>
              <w:right w:val="single" w:sz="4" w:space="0" w:color="auto"/>
            </w:tcBorders>
            <w:hideMark/>
          </w:tcPr>
          <w:p w:rsidR="005B322A" w:rsidRPr="005B322A" w:rsidRDefault="005B322A" w:rsidP="00C838D3">
            <w:pPr>
              <w:spacing w:line="240" w:lineRule="auto"/>
              <w:ind w:right="-34"/>
              <w:jc w:val="center"/>
              <w:rPr>
                <w:lang w:eastAsia="en-US"/>
              </w:rPr>
            </w:pPr>
            <w:r w:rsidRPr="005B322A">
              <w:rPr>
                <w:lang w:eastAsia="en-US"/>
              </w:rPr>
              <w:t xml:space="preserve">Объем средств на </w:t>
            </w:r>
            <w:r w:rsidR="0092257E" w:rsidRPr="005B322A">
              <w:rPr>
                <w:lang w:eastAsia="en-US"/>
              </w:rPr>
              <w:t>реализацию муниципальной</w:t>
            </w:r>
            <w:r w:rsidRPr="005B322A">
              <w:rPr>
                <w:lang w:eastAsia="en-US"/>
              </w:rPr>
              <w:t xml:space="preserve"> программы на очередной финансовый год и плановый период (тыс. рублей)</w:t>
            </w:r>
          </w:p>
        </w:tc>
      </w:tr>
      <w:tr w:rsidR="0092257E" w:rsidRPr="005B322A" w:rsidTr="0071719B">
        <w:trPr>
          <w:trHeight w:val="327"/>
        </w:trPr>
        <w:tc>
          <w:tcPr>
            <w:tcW w:w="570" w:type="dxa"/>
            <w:vMerge/>
            <w:tcBorders>
              <w:top w:val="single" w:sz="4" w:space="0" w:color="auto"/>
              <w:left w:val="single" w:sz="4" w:space="0" w:color="auto"/>
              <w:right w:val="single" w:sz="4" w:space="0" w:color="auto"/>
            </w:tcBorders>
            <w:vAlign w:val="center"/>
            <w:hideMark/>
          </w:tcPr>
          <w:p w:rsidR="0092257E" w:rsidRPr="005B322A" w:rsidRDefault="0092257E" w:rsidP="00C838D3">
            <w:pPr>
              <w:spacing w:line="240" w:lineRule="auto"/>
              <w:rPr>
                <w:lang w:eastAsia="en-US"/>
              </w:rPr>
            </w:pPr>
          </w:p>
        </w:tc>
        <w:tc>
          <w:tcPr>
            <w:tcW w:w="4397" w:type="dxa"/>
            <w:vMerge/>
            <w:tcBorders>
              <w:top w:val="single" w:sz="4" w:space="0" w:color="auto"/>
              <w:left w:val="single" w:sz="4" w:space="0" w:color="auto"/>
              <w:right w:val="single" w:sz="4" w:space="0" w:color="auto"/>
            </w:tcBorders>
            <w:vAlign w:val="center"/>
            <w:hideMark/>
          </w:tcPr>
          <w:p w:rsidR="0092257E" w:rsidRPr="005B322A" w:rsidRDefault="0092257E" w:rsidP="00C838D3">
            <w:pPr>
              <w:spacing w:line="240" w:lineRule="auto"/>
              <w:rPr>
                <w:lang w:eastAsia="en-US"/>
              </w:rPr>
            </w:pPr>
          </w:p>
        </w:tc>
        <w:tc>
          <w:tcPr>
            <w:tcW w:w="1984" w:type="dxa"/>
            <w:vMerge/>
            <w:tcBorders>
              <w:top w:val="single" w:sz="4" w:space="0" w:color="auto"/>
              <w:left w:val="single" w:sz="4" w:space="0" w:color="auto"/>
              <w:right w:val="single" w:sz="4" w:space="0" w:color="auto"/>
            </w:tcBorders>
            <w:vAlign w:val="center"/>
            <w:hideMark/>
          </w:tcPr>
          <w:p w:rsidR="0092257E" w:rsidRPr="005B322A" w:rsidRDefault="0092257E" w:rsidP="00C838D3">
            <w:pPr>
              <w:spacing w:line="240" w:lineRule="auto"/>
              <w:rPr>
                <w:lang w:eastAsia="en-US"/>
              </w:rPr>
            </w:pPr>
          </w:p>
        </w:tc>
        <w:tc>
          <w:tcPr>
            <w:tcW w:w="2410" w:type="dxa"/>
            <w:vMerge/>
            <w:tcBorders>
              <w:top w:val="single" w:sz="4" w:space="0" w:color="auto"/>
              <w:left w:val="single" w:sz="4" w:space="0" w:color="auto"/>
              <w:right w:val="single" w:sz="4" w:space="0" w:color="auto"/>
            </w:tcBorders>
            <w:vAlign w:val="center"/>
            <w:hideMark/>
          </w:tcPr>
          <w:p w:rsidR="0092257E" w:rsidRPr="005B322A" w:rsidRDefault="0092257E" w:rsidP="00C838D3">
            <w:pPr>
              <w:spacing w:line="240" w:lineRule="auto"/>
              <w:rPr>
                <w:lang w:eastAsia="en-US"/>
              </w:rPr>
            </w:pPr>
          </w:p>
        </w:tc>
        <w:tc>
          <w:tcPr>
            <w:tcW w:w="1559" w:type="dxa"/>
            <w:tcBorders>
              <w:top w:val="nil"/>
              <w:left w:val="nil"/>
              <w:right w:val="single" w:sz="4" w:space="0" w:color="auto"/>
            </w:tcBorders>
            <w:hideMark/>
          </w:tcPr>
          <w:p w:rsidR="0092257E" w:rsidRPr="00915ECE" w:rsidRDefault="0092257E" w:rsidP="00C838D3">
            <w:pPr>
              <w:spacing w:line="240" w:lineRule="auto"/>
              <w:jc w:val="center"/>
            </w:pPr>
            <w:r w:rsidRPr="00915ECE">
              <w:t>всего</w:t>
            </w:r>
          </w:p>
        </w:tc>
        <w:tc>
          <w:tcPr>
            <w:tcW w:w="1418" w:type="dxa"/>
            <w:tcBorders>
              <w:top w:val="nil"/>
              <w:left w:val="nil"/>
              <w:right w:val="single" w:sz="4" w:space="0" w:color="auto"/>
            </w:tcBorders>
            <w:hideMark/>
          </w:tcPr>
          <w:p w:rsidR="0092257E" w:rsidRPr="00915ECE" w:rsidRDefault="0092257E" w:rsidP="00C838D3">
            <w:pPr>
              <w:spacing w:line="240" w:lineRule="auto"/>
              <w:jc w:val="center"/>
            </w:pPr>
            <w:r w:rsidRPr="00915ECE">
              <w:t>2022 год</w:t>
            </w:r>
          </w:p>
        </w:tc>
        <w:tc>
          <w:tcPr>
            <w:tcW w:w="1559" w:type="dxa"/>
            <w:tcBorders>
              <w:top w:val="nil"/>
              <w:left w:val="nil"/>
              <w:right w:val="single" w:sz="4" w:space="0" w:color="auto"/>
            </w:tcBorders>
            <w:hideMark/>
          </w:tcPr>
          <w:p w:rsidR="0092257E" w:rsidRPr="00915ECE" w:rsidRDefault="0092257E" w:rsidP="00C838D3">
            <w:pPr>
              <w:spacing w:line="240" w:lineRule="auto"/>
              <w:jc w:val="center"/>
            </w:pPr>
            <w:r w:rsidRPr="00915ECE">
              <w:t>2023 год</w:t>
            </w:r>
          </w:p>
        </w:tc>
        <w:tc>
          <w:tcPr>
            <w:tcW w:w="1418" w:type="dxa"/>
            <w:tcBorders>
              <w:top w:val="nil"/>
              <w:left w:val="nil"/>
              <w:right w:val="single" w:sz="4" w:space="0" w:color="auto"/>
            </w:tcBorders>
            <w:hideMark/>
          </w:tcPr>
          <w:p w:rsidR="0092257E" w:rsidRDefault="0092257E" w:rsidP="00C838D3">
            <w:pPr>
              <w:spacing w:line="240" w:lineRule="auto"/>
              <w:jc w:val="center"/>
            </w:pPr>
            <w:r w:rsidRPr="00915ECE">
              <w:t>2024 год</w:t>
            </w:r>
          </w:p>
        </w:tc>
      </w:tr>
    </w:tbl>
    <w:p w:rsidR="005B322A" w:rsidRPr="005B322A" w:rsidRDefault="005B322A" w:rsidP="00C838D3">
      <w:pPr>
        <w:spacing w:line="240" w:lineRule="auto"/>
        <w:jc w:val="center"/>
        <w:rPr>
          <w:b/>
          <w:lang w:eastAsia="en-US"/>
        </w:rPr>
      </w:pPr>
    </w:p>
    <w:tbl>
      <w:tblPr>
        <w:tblW w:w="15356" w:type="dxa"/>
        <w:tblInd w:w="108" w:type="dxa"/>
        <w:tblLayout w:type="fixed"/>
        <w:tblLook w:val="04A0"/>
      </w:tblPr>
      <w:tblGrid>
        <w:gridCol w:w="492"/>
        <w:gridCol w:w="4516"/>
        <w:gridCol w:w="1984"/>
        <w:gridCol w:w="2410"/>
        <w:gridCol w:w="1559"/>
        <w:gridCol w:w="1418"/>
        <w:gridCol w:w="1559"/>
        <w:gridCol w:w="1418"/>
      </w:tblGrid>
      <w:tr w:rsidR="005B322A" w:rsidRPr="005B322A" w:rsidTr="00B172C9">
        <w:trPr>
          <w:trHeight w:val="80"/>
        </w:trPr>
        <w:tc>
          <w:tcPr>
            <w:tcW w:w="492" w:type="dxa"/>
            <w:tcBorders>
              <w:top w:val="single" w:sz="4" w:space="0" w:color="auto"/>
              <w:left w:val="single" w:sz="4" w:space="0" w:color="auto"/>
              <w:bottom w:val="single" w:sz="4" w:space="0" w:color="auto"/>
              <w:right w:val="single" w:sz="4" w:space="0" w:color="auto"/>
            </w:tcBorders>
            <w:hideMark/>
          </w:tcPr>
          <w:p w:rsidR="005B322A" w:rsidRPr="005B322A" w:rsidRDefault="005B322A" w:rsidP="00C838D3">
            <w:pPr>
              <w:spacing w:line="240" w:lineRule="auto"/>
              <w:jc w:val="center"/>
              <w:rPr>
                <w:lang w:eastAsia="en-US"/>
              </w:rPr>
            </w:pPr>
            <w:r w:rsidRPr="005B322A">
              <w:rPr>
                <w:lang w:eastAsia="en-US"/>
              </w:rPr>
              <w:t>1</w:t>
            </w:r>
          </w:p>
        </w:tc>
        <w:tc>
          <w:tcPr>
            <w:tcW w:w="4516" w:type="dxa"/>
            <w:tcBorders>
              <w:top w:val="single" w:sz="4" w:space="0" w:color="auto"/>
              <w:left w:val="nil"/>
              <w:bottom w:val="single" w:sz="4" w:space="0" w:color="auto"/>
              <w:right w:val="single" w:sz="4" w:space="0" w:color="auto"/>
            </w:tcBorders>
            <w:hideMark/>
          </w:tcPr>
          <w:p w:rsidR="005B322A" w:rsidRPr="005B322A" w:rsidRDefault="005B322A" w:rsidP="00C838D3">
            <w:pPr>
              <w:spacing w:line="240" w:lineRule="auto"/>
              <w:jc w:val="center"/>
              <w:rPr>
                <w:lang w:eastAsia="en-US"/>
              </w:rPr>
            </w:pPr>
            <w:r w:rsidRPr="005B322A">
              <w:rPr>
                <w:lang w:eastAsia="en-US"/>
              </w:rPr>
              <w:t>2</w:t>
            </w:r>
          </w:p>
        </w:tc>
        <w:tc>
          <w:tcPr>
            <w:tcW w:w="1984" w:type="dxa"/>
            <w:tcBorders>
              <w:top w:val="single" w:sz="4" w:space="0" w:color="auto"/>
              <w:left w:val="nil"/>
              <w:bottom w:val="single" w:sz="4" w:space="0" w:color="auto"/>
              <w:right w:val="single" w:sz="4" w:space="0" w:color="auto"/>
            </w:tcBorders>
            <w:hideMark/>
          </w:tcPr>
          <w:p w:rsidR="005B322A" w:rsidRPr="005B322A" w:rsidRDefault="005B322A" w:rsidP="00C838D3">
            <w:pPr>
              <w:spacing w:line="240" w:lineRule="auto"/>
              <w:jc w:val="center"/>
              <w:rPr>
                <w:lang w:eastAsia="en-US"/>
              </w:rPr>
            </w:pPr>
            <w:r w:rsidRPr="005B322A">
              <w:rPr>
                <w:lang w:eastAsia="en-US"/>
              </w:rPr>
              <w:t>3</w:t>
            </w:r>
          </w:p>
        </w:tc>
        <w:tc>
          <w:tcPr>
            <w:tcW w:w="2410" w:type="dxa"/>
            <w:tcBorders>
              <w:top w:val="single" w:sz="4" w:space="0" w:color="auto"/>
              <w:left w:val="nil"/>
              <w:bottom w:val="single" w:sz="4" w:space="0" w:color="auto"/>
              <w:right w:val="single" w:sz="4" w:space="0" w:color="auto"/>
            </w:tcBorders>
            <w:hideMark/>
          </w:tcPr>
          <w:p w:rsidR="005B322A" w:rsidRPr="005B322A" w:rsidRDefault="005B322A" w:rsidP="00C838D3">
            <w:pPr>
              <w:spacing w:line="240" w:lineRule="auto"/>
              <w:jc w:val="center"/>
              <w:rPr>
                <w:lang w:eastAsia="en-US"/>
              </w:rPr>
            </w:pPr>
            <w:r w:rsidRPr="005B322A">
              <w:rPr>
                <w:lang w:eastAsia="en-US"/>
              </w:rPr>
              <w:t>4</w:t>
            </w:r>
          </w:p>
        </w:tc>
        <w:tc>
          <w:tcPr>
            <w:tcW w:w="1559" w:type="dxa"/>
            <w:tcBorders>
              <w:top w:val="single" w:sz="4" w:space="0" w:color="auto"/>
              <w:left w:val="nil"/>
              <w:bottom w:val="single" w:sz="4" w:space="0" w:color="auto"/>
              <w:right w:val="single" w:sz="4" w:space="0" w:color="auto"/>
            </w:tcBorders>
            <w:hideMark/>
          </w:tcPr>
          <w:p w:rsidR="005B322A" w:rsidRPr="005B322A" w:rsidRDefault="005B322A" w:rsidP="00C838D3">
            <w:pPr>
              <w:spacing w:line="240" w:lineRule="auto"/>
              <w:jc w:val="center"/>
              <w:rPr>
                <w:lang w:eastAsia="en-US"/>
              </w:rPr>
            </w:pPr>
            <w:r w:rsidRPr="005B322A">
              <w:rPr>
                <w:lang w:eastAsia="en-US"/>
              </w:rPr>
              <w:t>5</w:t>
            </w:r>
          </w:p>
        </w:tc>
        <w:tc>
          <w:tcPr>
            <w:tcW w:w="1418" w:type="dxa"/>
            <w:tcBorders>
              <w:top w:val="single" w:sz="4" w:space="0" w:color="auto"/>
              <w:left w:val="nil"/>
              <w:bottom w:val="single" w:sz="4" w:space="0" w:color="auto"/>
              <w:right w:val="single" w:sz="4" w:space="0" w:color="auto"/>
            </w:tcBorders>
            <w:hideMark/>
          </w:tcPr>
          <w:p w:rsidR="005B322A" w:rsidRPr="005B322A" w:rsidRDefault="005B322A" w:rsidP="00C838D3">
            <w:pPr>
              <w:spacing w:line="240" w:lineRule="auto"/>
              <w:ind w:left="-69" w:right="-108"/>
              <w:jc w:val="center"/>
              <w:rPr>
                <w:lang w:eastAsia="en-US"/>
              </w:rPr>
            </w:pPr>
            <w:r w:rsidRPr="005B322A">
              <w:rPr>
                <w:lang w:eastAsia="en-US"/>
              </w:rPr>
              <w:t>6</w:t>
            </w:r>
          </w:p>
        </w:tc>
        <w:tc>
          <w:tcPr>
            <w:tcW w:w="1559" w:type="dxa"/>
            <w:tcBorders>
              <w:top w:val="single" w:sz="4" w:space="0" w:color="auto"/>
              <w:left w:val="nil"/>
              <w:bottom w:val="single" w:sz="4" w:space="0" w:color="auto"/>
              <w:right w:val="single" w:sz="4" w:space="0" w:color="auto"/>
            </w:tcBorders>
            <w:hideMark/>
          </w:tcPr>
          <w:p w:rsidR="005B322A" w:rsidRPr="005B322A" w:rsidRDefault="005B322A" w:rsidP="00C838D3">
            <w:pPr>
              <w:spacing w:line="240" w:lineRule="auto"/>
              <w:jc w:val="center"/>
              <w:rPr>
                <w:lang w:eastAsia="en-US"/>
              </w:rPr>
            </w:pPr>
            <w:r w:rsidRPr="005B322A">
              <w:rPr>
                <w:lang w:eastAsia="en-US"/>
              </w:rPr>
              <w:t>7</w:t>
            </w:r>
          </w:p>
        </w:tc>
        <w:tc>
          <w:tcPr>
            <w:tcW w:w="1418" w:type="dxa"/>
            <w:tcBorders>
              <w:top w:val="single" w:sz="4" w:space="0" w:color="auto"/>
              <w:left w:val="nil"/>
              <w:bottom w:val="single" w:sz="4" w:space="0" w:color="auto"/>
              <w:right w:val="single" w:sz="4" w:space="0" w:color="auto"/>
            </w:tcBorders>
            <w:hideMark/>
          </w:tcPr>
          <w:p w:rsidR="005B322A" w:rsidRPr="005B322A" w:rsidRDefault="005B322A" w:rsidP="00C838D3">
            <w:pPr>
              <w:spacing w:line="240" w:lineRule="auto"/>
              <w:jc w:val="center"/>
              <w:rPr>
                <w:lang w:eastAsia="en-US"/>
              </w:rPr>
            </w:pPr>
            <w:r w:rsidRPr="005B322A">
              <w:rPr>
                <w:lang w:eastAsia="en-US"/>
              </w:rPr>
              <w:t>8</w:t>
            </w:r>
          </w:p>
        </w:tc>
      </w:tr>
      <w:tr w:rsidR="005B322A" w:rsidRPr="005B322A" w:rsidTr="00B172C9">
        <w:trPr>
          <w:trHeight w:val="397"/>
        </w:trPr>
        <w:tc>
          <w:tcPr>
            <w:tcW w:w="15356" w:type="dxa"/>
            <w:gridSpan w:val="8"/>
            <w:tcBorders>
              <w:top w:val="single" w:sz="4" w:space="0" w:color="auto"/>
              <w:left w:val="single" w:sz="4" w:space="0" w:color="auto"/>
              <w:bottom w:val="single" w:sz="4" w:space="0" w:color="auto"/>
              <w:right w:val="single" w:sz="4" w:space="0" w:color="auto"/>
            </w:tcBorders>
            <w:hideMark/>
          </w:tcPr>
          <w:p w:rsidR="005B322A" w:rsidRPr="005B322A" w:rsidRDefault="005061FD" w:rsidP="00C838D3">
            <w:pPr>
              <w:spacing w:line="240" w:lineRule="auto"/>
              <w:ind w:left="-103" w:right="-108"/>
              <w:jc w:val="center"/>
              <w:rPr>
                <w:lang w:eastAsia="en-US"/>
              </w:rPr>
            </w:pPr>
            <w:r>
              <w:t>1. Региональный проект "Современная школа"</w:t>
            </w:r>
          </w:p>
        </w:tc>
      </w:tr>
      <w:tr w:rsidR="0092257E" w:rsidRPr="005B322A" w:rsidTr="00B172C9">
        <w:trPr>
          <w:trHeight w:val="397"/>
        </w:trPr>
        <w:tc>
          <w:tcPr>
            <w:tcW w:w="492" w:type="dxa"/>
            <w:tcBorders>
              <w:top w:val="single" w:sz="4" w:space="0" w:color="auto"/>
              <w:left w:val="single" w:sz="4" w:space="0" w:color="auto"/>
              <w:bottom w:val="single" w:sz="4" w:space="0" w:color="auto"/>
              <w:right w:val="single" w:sz="4" w:space="0" w:color="auto"/>
            </w:tcBorders>
          </w:tcPr>
          <w:p w:rsidR="0092257E" w:rsidRPr="005B322A" w:rsidRDefault="0092257E" w:rsidP="00C838D3">
            <w:pPr>
              <w:spacing w:line="240" w:lineRule="auto"/>
              <w:ind w:left="-103" w:right="-108"/>
              <w:jc w:val="center"/>
              <w:rPr>
                <w:lang w:eastAsia="en-US"/>
              </w:rPr>
            </w:pPr>
          </w:p>
        </w:tc>
        <w:tc>
          <w:tcPr>
            <w:tcW w:w="4516" w:type="dxa"/>
            <w:tcBorders>
              <w:top w:val="nil"/>
              <w:left w:val="nil"/>
              <w:bottom w:val="single" w:sz="4" w:space="0" w:color="auto"/>
              <w:right w:val="single" w:sz="4" w:space="0" w:color="auto"/>
            </w:tcBorders>
            <w:shd w:val="clear" w:color="auto" w:fill="auto"/>
          </w:tcPr>
          <w:p w:rsidR="0092257E" w:rsidRPr="00066329" w:rsidRDefault="00104274" w:rsidP="00C838D3">
            <w:pPr>
              <w:spacing w:line="240" w:lineRule="auto"/>
              <w:ind w:left="34" w:right="-108"/>
              <w:rPr>
                <w:sz w:val="24"/>
                <w:szCs w:val="24"/>
              </w:rPr>
            </w:pPr>
            <w:r>
              <w:t>В общеобразовательных организациях, расположенных в сельской местности, созданы и функционируют Центры образования естественно-научной и технологической направленностей</w:t>
            </w:r>
          </w:p>
        </w:tc>
        <w:tc>
          <w:tcPr>
            <w:tcW w:w="1984" w:type="dxa"/>
            <w:tcBorders>
              <w:top w:val="nil"/>
              <w:left w:val="nil"/>
              <w:bottom w:val="single" w:sz="4" w:space="0" w:color="auto"/>
              <w:right w:val="single" w:sz="4" w:space="0" w:color="auto"/>
            </w:tcBorders>
          </w:tcPr>
          <w:p w:rsidR="0092257E" w:rsidRPr="005B322A" w:rsidRDefault="0092257E" w:rsidP="00C838D3">
            <w:pPr>
              <w:widowControl w:val="0"/>
              <w:suppressAutoHyphens/>
              <w:autoSpaceDE w:val="0"/>
              <w:spacing w:line="240" w:lineRule="auto"/>
              <w:rPr>
                <w:lang w:eastAsia="ar-SA"/>
              </w:rPr>
            </w:pPr>
          </w:p>
        </w:tc>
        <w:tc>
          <w:tcPr>
            <w:tcW w:w="2410" w:type="dxa"/>
            <w:tcBorders>
              <w:top w:val="nil"/>
              <w:left w:val="nil"/>
              <w:bottom w:val="single" w:sz="4" w:space="0" w:color="auto"/>
              <w:right w:val="single" w:sz="4" w:space="0" w:color="auto"/>
            </w:tcBorders>
          </w:tcPr>
          <w:p w:rsidR="0092257E" w:rsidRPr="005B322A" w:rsidRDefault="0092257E" w:rsidP="00C838D3">
            <w:pPr>
              <w:spacing w:line="240" w:lineRule="auto"/>
              <w:ind w:left="-103" w:right="-108"/>
              <w:jc w:val="both"/>
              <w:rPr>
                <w:lang w:eastAsia="en-US"/>
              </w:rPr>
            </w:pPr>
          </w:p>
        </w:tc>
        <w:tc>
          <w:tcPr>
            <w:tcW w:w="1559" w:type="dxa"/>
            <w:tcBorders>
              <w:top w:val="nil"/>
              <w:left w:val="nil"/>
              <w:bottom w:val="single" w:sz="4" w:space="0" w:color="auto"/>
              <w:right w:val="single" w:sz="4" w:space="0" w:color="auto"/>
            </w:tcBorders>
          </w:tcPr>
          <w:p w:rsidR="0092257E" w:rsidRPr="005B322A" w:rsidRDefault="0092257E" w:rsidP="00C838D3">
            <w:pPr>
              <w:spacing w:line="240" w:lineRule="auto"/>
              <w:ind w:left="-103" w:right="-108"/>
              <w:jc w:val="center"/>
              <w:rPr>
                <w:lang w:eastAsia="en-US"/>
              </w:rPr>
            </w:pPr>
          </w:p>
        </w:tc>
        <w:tc>
          <w:tcPr>
            <w:tcW w:w="1418" w:type="dxa"/>
            <w:tcBorders>
              <w:top w:val="nil"/>
              <w:left w:val="nil"/>
              <w:bottom w:val="single" w:sz="4" w:space="0" w:color="auto"/>
              <w:right w:val="single" w:sz="4" w:space="0" w:color="auto"/>
            </w:tcBorders>
          </w:tcPr>
          <w:p w:rsidR="0092257E" w:rsidRPr="005B322A" w:rsidRDefault="0092257E" w:rsidP="00C838D3">
            <w:pPr>
              <w:spacing w:line="240" w:lineRule="auto"/>
              <w:ind w:left="-103" w:right="-108"/>
              <w:jc w:val="center"/>
              <w:rPr>
                <w:lang w:eastAsia="en-US"/>
              </w:rPr>
            </w:pPr>
          </w:p>
        </w:tc>
        <w:tc>
          <w:tcPr>
            <w:tcW w:w="1559" w:type="dxa"/>
            <w:tcBorders>
              <w:top w:val="nil"/>
              <w:left w:val="nil"/>
              <w:bottom w:val="single" w:sz="4" w:space="0" w:color="auto"/>
              <w:right w:val="single" w:sz="4" w:space="0" w:color="auto"/>
            </w:tcBorders>
          </w:tcPr>
          <w:p w:rsidR="0092257E" w:rsidRPr="005B322A" w:rsidRDefault="0092257E" w:rsidP="00C838D3">
            <w:pPr>
              <w:spacing w:line="240" w:lineRule="auto"/>
              <w:ind w:left="-103" w:right="-108"/>
              <w:jc w:val="center"/>
              <w:rPr>
                <w:lang w:eastAsia="en-US"/>
              </w:rPr>
            </w:pPr>
          </w:p>
        </w:tc>
        <w:tc>
          <w:tcPr>
            <w:tcW w:w="1418" w:type="dxa"/>
            <w:tcBorders>
              <w:top w:val="single" w:sz="4" w:space="0" w:color="auto"/>
              <w:left w:val="nil"/>
              <w:bottom w:val="single" w:sz="4" w:space="0" w:color="auto"/>
              <w:right w:val="single" w:sz="4" w:space="0" w:color="auto"/>
            </w:tcBorders>
          </w:tcPr>
          <w:p w:rsidR="0092257E" w:rsidRPr="005B322A" w:rsidRDefault="0092257E" w:rsidP="00C838D3">
            <w:pPr>
              <w:spacing w:line="240" w:lineRule="auto"/>
              <w:ind w:left="-103" w:right="-108"/>
              <w:jc w:val="center"/>
              <w:rPr>
                <w:lang w:eastAsia="en-US"/>
              </w:rPr>
            </w:pPr>
          </w:p>
        </w:tc>
      </w:tr>
      <w:tr w:rsidR="00104274" w:rsidRPr="005B322A" w:rsidTr="00B172C9">
        <w:trPr>
          <w:trHeight w:val="397"/>
        </w:trPr>
        <w:tc>
          <w:tcPr>
            <w:tcW w:w="492" w:type="dxa"/>
            <w:tcBorders>
              <w:top w:val="single" w:sz="4" w:space="0" w:color="auto"/>
              <w:left w:val="single" w:sz="4" w:space="0" w:color="auto"/>
              <w:bottom w:val="single" w:sz="4" w:space="0" w:color="auto"/>
              <w:right w:val="single" w:sz="4" w:space="0" w:color="auto"/>
            </w:tcBorders>
          </w:tcPr>
          <w:p w:rsidR="00104274" w:rsidRPr="005B322A" w:rsidRDefault="00FF737E" w:rsidP="00C838D3">
            <w:pPr>
              <w:spacing w:line="240" w:lineRule="auto"/>
              <w:ind w:left="-103" w:right="-108"/>
              <w:jc w:val="center"/>
              <w:rPr>
                <w:lang w:eastAsia="en-US"/>
              </w:rPr>
            </w:pPr>
            <w:r>
              <w:rPr>
                <w:lang w:eastAsia="en-US"/>
              </w:rPr>
              <w:t>1.1</w:t>
            </w:r>
          </w:p>
        </w:tc>
        <w:tc>
          <w:tcPr>
            <w:tcW w:w="4516" w:type="dxa"/>
            <w:tcBorders>
              <w:top w:val="nil"/>
              <w:left w:val="nil"/>
              <w:bottom w:val="single" w:sz="4" w:space="0" w:color="auto"/>
              <w:right w:val="single" w:sz="4" w:space="0" w:color="auto"/>
            </w:tcBorders>
            <w:shd w:val="clear" w:color="auto" w:fill="auto"/>
          </w:tcPr>
          <w:p w:rsidR="00104274" w:rsidRPr="00104274" w:rsidRDefault="00104274" w:rsidP="00C838D3">
            <w:pPr>
              <w:spacing w:line="240" w:lineRule="auto"/>
              <w:ind w:left="34" w:right="-108"/>
              <w:rPr>
                <w:lang w:eastAsia="ar-SA"/>
              </w:rPr>
            </w:pPr>
            <w:r w:rsidRPr="0092257E">
              <w:rPr>
                <w:lang w:eastAsia="ar-SA"/>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r>
              <w:rPr>
                <w:lang w:eastAsia="ar-SA"/>
              </w:rPr>
              <w:t xml:space="preserve"> (</w:t>
            </w:r>
            <w:r w:rsidR="00923BE8" w:rsidRPr="00923BE8">
              <w:rPr>
                <w:lang w:eastAsia="ar-SA"/>
              </w:rPr>
              <w:t xml:space="preserve">расходы на создание и функционирование </w:t>
            </w:r>
            <w:r w:rsidR="00923BE8" w:rsidRPr="00923BE8">
              <w:t>Центров образования цифровой, гуманитарной, естественно-научной и технологической направленностей</w:t>
            </w:r>
            <w:r>
              <w:t>)</w:t>
            </w:r>
          </w:p>
        </w:tc>
        <w:tc>
          <w:tcPr>
            <w:tcW w:w="1984" w:type="dxa"/>
            <w:tcBorders>
              <w:top w:val="nil"/>
              <w:left w:val="nil"/>
              <w:bottom w:val="single" w:sz="4" w:space="0" w:color="auto"/>
              <w:right w:val="single" w:sz="4" w:space="0" w:color="auto"/>
            </w:tcBorders>
          </w:tcPr>
          <w:p w:rsidR="00104274" w:rsidRPr="005B322A" w:rsidRDefault="00104274" w:rsidP="00C838D3">
            <w:pPr>
              <w:widowControl w:val="0"/>
              <w:suppressAutoHyphens/>
              <w:autoSpaceDE w:val="0"/>
              <w:spacing w:line="240" w:lineRule="auto"/>
              <w:rPr>
                <w:lang w:eastAsia="ar-SA"/>
              </w:rPr>
            </w:pPr>
            <w:r w:rsidRPr="005B322A">
              <w:rPr>
                <w:lang w:eastAsia="ar-SA"/>
              </w:rPr>
              <w:t>Отдел по образованию</w:t>
            </w:r>
          </w:p>
        </w:tc>
        <w:tc>
          <w:tcPr>
            <w:tcW w:w="2410" w:type="dxa"/>
            <w:tcBorders>
              <w:top w:val="nil"/>
              <w:left w:val="nil"/>
              <w:bottom w:val="single" w:sz="4" w:space="0" w:color="auto"/>
              <w:right w:val="single" w:sz="4" w:space="0" w:color="auto"/>
            </w:tcBorders>
          </w:tcPr>
          <w:p w:rsidR="00104274" w:rsidRPr="005B322A" w:rsidRDefault="00104274" w:rsidP="00C838D3">
            <w:pPr>
              <w:spacing w:line="240" w:lineRule="auto"/>
              <w:ind w:right="-108"/>
              <w:jc w:val="both"/>
              <w:rPr>
                <w:lang w:eastAsia="en-US"/>
              </w:rPr>
            </w:pPr>
            <w:r>
              <w:t>областной бюджет</w:t>
            </w:r>
          </w:p>
        </w:tc>
        <w:tc>
          <w:tcPr>
            <w:tcW w:w="1559" w:type="dxa"/>
            <w:tcBorders>
              <w:top w:val="nil"/>
              <w:left w:val="nil"/>
              <w:bottom w:val="single" w:sz="4" w:space="0" w:color="auto"/>
              <w:right w:val="single" w:sz="4" w:space="0" w:color="auto"/>
            </w:tcBorders>
          </w:tcPr>
          <w:p w:rsidR="00104274" w:rsidRPr="005B322A" w:rsidRDefault="009E7CE3" w:rsidP="00C838D3">
            <w:pPr>
              <w:spacing w:line="240" w:lineRule="auto"/>
              <w:ind w:left="-103" w:right="-108"/>
              <w:jc w:val="center"/>
              <w:rPr>
                <w:lang w:eastAsia="en-US"/>
              </w:rPr>
            </w:pPr>
            <w:r>
              <w:rPr>
                <w:lang w:eastAsia="en-US"/>
              </w:rPr>
              <w:t>16 470,8</w:t>
            </w:r>
          </w:p>
        </w:tc>
        <w:tc>
          <w:tcPr>
            <w:tcW w:w="1418" w:type="dxa"/>
            <w:tcBorders>
              <w:top w:val="single" w:sz="4" w:space="0" w:color="auto"/>
              <w:left w:val="single" w:sz="4" w:space="0" w:color="000000"/>
              <w:bottom w:val="single" w:sz="4" w:space="0" w:color="000000"/>
              <w:right w:val="single" w:sz="4" w:space="0" w:color="000000"/>
            </w:tcBorders>
            <w:shd w:val="clear" w:color="auto" w:fill="auto"/>
          </w:tcPr>
          <w:p w:rsidR="00104274" w:rsidRPr="009E7CE3" w:rsidRDefault="00104274" w:rsidP="00C838D3">
            <w:pPr>
              <w:spacing w:line="240" w:lineRule="auto"/>
              <w:jc w:val="center"/>
              <w:outlineLvl w:val="1"/>
              <w:rPr>
                <w:lang w:eastAsia="ar-SA"/>
              </w:rPr>
            </w:pPr>
            <w:r w:rsidRPr="009E7CE3">
              <w:rPr>
                <w:lang w:eastAsia="ar-SA"/>
              </w:rPr>
              <w:t>3</w:t>
            </w:r>
            <w:r w:rsidR="009E7CE3">
              <w:rPr>
                <w:lang w:eastAsia="ar-SA"/>
              </w:rPr>
              <w:t> </w:t>
            </w:r>
            <w:r w:rsidRPr="009E7CE3">
              <w:rPr>
                <w:lang w:eastAsia="ar-SA"/>
              </w:rPr>
              <w:t>219</w:t>
            </w:r>
            <w:r w:rsidR="009E7CE3">
              <w:rPr>
                <w:lang w:eastAsia="ar-SA"/>
              </w:rPr>
              <w:t>,0</w:t>
            </w:r>
          </w:p>
        </w:tc>
        <w:tc>
          <w:tcPr>
            <w:tcW w:w="1559" w:type="dxa"/>
            <w:tcBorders>
              <w:top w:val="single" w:sz="4" w:space="0" w:color="auto"/>
              <w:left w:val="nil"/>
              <w:bottom w:val="single" w:sz="4" w:space="0" w:color="000000"/>
              <w:right w:val="single" w:sz="4" w:space="0" w:color="000000"/>
            </w:tcBorders>
            <w:shd w:val="clear" w:color="auto" w:fill="auto"/>
          </w:tcPr>
          <w:p w:rsidR="00104274" w:rsidRPr="009E7CE3" w:rsidRDefault="00104274" w:rsidP="00C838D3">
            <w:pPr>
              <w:spacing w:line="240" w:lineRule="auto"/>
              <w:jc w:val="center"/>
              <w:outlineLvl w:val="1"/>
              <w:rPr>
                <w:lang w:eastAsia="ar-SA"/>
              </w:rPr>
            </w:pPr>
            <w:r w:rsidRPr="009E7CE3">
              <w:rPr>
                <w:lang w:eastAsia="ar-SA"/>
              </w:rPr>
              <w:t>5</w:t>
            </w:r>
            <w:r w:rsidR="009E7CE3">
              <w:rPr>
                <w:lang w:eastAsia="ar-SA"/>
              </w:rPr>
              <w:t> </w:t>
            </w:r>
            <w:r w:rsidRPr="009E7CE3">
              <w:rPr>
                <w:lang w:eastAsia="ar-SA"/>
              </w:rPr>
              <w:t>817</w:t>
            </w:r>
            <w:r w:rsidR="009E7CE3">
              <w:rPr>
                <w:lang w:eastAsia="ar-SA"/>
              </w:rPr>
              <w:t>,</w:t>
            </w:r>
            <w:r w:rsidRPr="009E7CE3">
              <w:rPr>
                <w:lang w:eastAsia="ar-SA"/>
              </w:rPr>
              <w:t>6</w:t>
            </w:r>
          </w:p>
        </w:tc>
        <w:tc>
          <w:tcPr>
            <w:tcW w:w="1418" w:type="dxa"/>
            <w:tcBorders>
              <w:top w:val="single" w:sz="4" w:space="0" w:color="auto"/>
              <w:left w:val="nil"/>
              <w:bottom w:val="single" w:sz="4" w:space="0" w:color="000000"/>
              <w:right w:val="single" w:sz="4" w:space="0" w:color="000000"/>
            </w:tcBorders>
            <w:shd w:val="clear" w:color="auto" w:fill="auto"/>
          </w:tcPr>
          <w:p w:rsidR="00104274" w:rsidRPr="009E7CE3" w:rsidRDefault="00104274" w:rsidP="00C838D3">
            <w:pPr>
              <w:spacing w:line="240" w:lineRule="auto"/>
              <w:jc w:val="center"/>
              <w:outlineLvl w:val="1"/>
              <w:rPr>
                <w:lang w:eastAsia="ar-SA"/>
              </w:rPr>
            </w:pPr>
            <w:r w:rsidRPr="009E7CE3">
              <w:rPr>
                <w:lang w:eastAsia="ar-SA"/>
              </w:rPr>
              <w:t>7</w:t>
            </w:r>
            <w:r w:rsidR="009E7CE3">
              <w:rPr>
                <w:lang w:eastAsia="ar-SA"/>
              </w:rPr>
              <w:t> </w:t>
            </w:r>
            <w:r w:rsidRPr="009E7CE3">
              <w:rPr>
                <w:lang w:eastAsia="ar-SA"/>
              </w:rPr>
              <w:t>434</w:t>
            </w:r>
            <w:r w:rsidR="009E7CE3">
              <w:rPr>
                <w:lang w:eastAsia="ar-SA"/>
              </w:rPr>
              <w:t>,2</w:t>
            </w:r>
          </w:p>
        </w:tc>
      </w:tr>
      <w:tr w:rsidR="009E7CE3" w:rsidRPr="005B322A" w:rsidTr="00B172C9">
        <w:trPr>
          <w:trHeight w:val="397"/>
        </w:trPr>
        <w:tc>
          <w:tcPr>
            <w:tcW w:w="492" w:type="dxa"/>
            <w:tcBorders>
              <w:top w:val="single" w:sz="4" w:space="0" w:color="auto"/>
              <w:left w:val="single" w:sz="4" w:space="0" w:color="auto"/>
              <w:bottom w:val="single" w:sz="4" w:space="0" w:color="auto"/>
              <w:right w:val="single" w:sz="4" w:space="0" w:color="auto"/>
            </w:tcBorders>
            <w:hideMark/>
          </w:tcPr>
          <w:p w:rsidR="009E7CE3" w:rsidRPr="005B322A" w:rsidRDefault="009E7CE3" w:rsidP="00C838D3">
            <w:pPr>
              <w:spacing w:line="240" w:lineRule="auto"/>
              <w:ind w:left="-103" w:right="-108"/>
              <w:jc w:val="center"/>
              <w:rPr>
                <w:lang w:eastAsia="en-US"/>
              </w:rPr>
            </w:pPr>
          </w:p>
        </w:tc>
        <w:tc>
          <w:tcPr>
            <w:tcW w:w="4516" w:type="dxa"/>
            <w:tcBorders>
              <w:top w:val="nil"/>
              <w:left w:val="nil"/>
              <w:bottom w:val="single" w:sz="4" w:space="0" w:color="auto"/>
              <w:right w:val="single" w:sz="4" w:space="0" w:color="auto"/>
            </w:tcBorders>
          </w:tcPr>
          <w:p w:rsidR="009E7CE3" w:rsidRPr="005B322A" w:rsidRDefault="009E7CE3" w:rsidP="00C838D3">
            <w:pPr>
              <w:widowControl w:val="0"/>
              <w:suppressAutoHyphens/>
              <w:autoSpaceDE w:val="0"/>
              <w:spacing w:line="240" w:lineRule="auto"/>
              <w:jc w:val="both"/>
              <w:rPr>
                <w:lang w:eastAsia="ar-SA"/>
              </w:rPr>
            </w:pPr>
            <w:r w:rsidRPr="0092257E">
              <w:rPr>
                <w:lang w:eastAsia="ar-SA"/>
              </w:rPr>
              <w:t>Итого по региональному проекту</w:t>
            </w:r>
          </w:p>
        </w:tc>
        <w:tc>
          <w:tcPr>
            <w:tcW w:w="1984" w:type="dxa"/>
            <w:tcBorders>
              <w:top w:val="nil"/>
              <w:left w:val="nil"/>
              <w:bottom w:val="single" w:sz="4" w:space="0" w:color="auto"/>
              <w:right w:val="single" w:sz="4" w:space="0" w:color="auto"/>
            </w:tcBorders>
          </w:tcPr>
          <w:p w:rsidR="009E7CE3" w:rsidRPr="005B322A" w:rsidRDefault="009E7CE3" w:rsidP="00C838D3">
            <w:pPr>
              <w:widowControl w:val="0"/>
              <w:suppressAutoHyphens/>
              <w:autoSpaceDE w:val="0"/>
              <w:spacing w:line="240" w:lineRule="auto"/>
              <w:jc w:val="both"/>
              <w:rPr>
                <w:lang w:eastAsia="ar-SA"/>
              </w:rPr>
            </w:pPr>
          </w:p>
        </w:tc>
        <w:tc>
          <w:tcPr>
            <w:tcW w:w="2410" w:type="dxa"/>
            <w:tcBorders>
              <w:top w:val="nil"/>
              <w:left w:val="nil"/>
              <w:bottom w:val="single" w:sz="4" w:space="0" w:color="auto"/>
              <w:right w:val="single" w:sz="4" w:space="0" w:color="auto"/>
            </w:tcBorders>
          </w:tcPr>
          <w:p w:rsidR="009E7CE3" w:rsidRPr="005B322A" w:rsidRDefault="009E7CE3" w:rsidP="00C838D3">
            <w:pPr>
              <w:spacing w:line="240" w:lineRule="auto"/>
              <w:ind w:right="-108"/>
              <w:jc w:val="both"/>
              <w:rPr>
                <w:lang w:eastAsia="en-US"/>
              </w:rPr>
            </w:pPr>
            <w:r>
              <w:t>областной бюджет</w:t>
            </w:r>
          </w:p>
        </w:tc>
        <w:tc>
          <w:tcPr>
            <w:tcW w:w="1559" w:type="dxa"/>
            <w:tcBorders>
              <w:top w:val="nil"/>
              <w:left w:val="nil"/>
              <w:bottom w:val="single" w:sz="4" w:space="0" w:color="auto"/>
              <w:right w:val="single" w:sz="4" w:space="0" w:color="auto"/>
            </w:tcBorders>
          </w:tcPr>
          <w:p w:rsidR="009E7CE3" w:rsidRPr="00B13A62" w:rsidRDefault="009E7CE3" w:rsidP="00C838D3">
            <w:pPr>
              <w:spacing w:line="240" w:lineRule="auto"/>
              <w:ind w:left="-103" w:right="-108"/>
              <w:jc w:val="center"/>
              <w:rPr>
                <w:b/>
                <w:lang w:eastAsia="en-US"/>
              </w:rPr>
            </w:pPr>
            <w:r w:rsidRPr="00B13A62">
              <w:rPr>
                <w:b/>
                <w:lang w:eastAsia="en-US"/>
              </w:rPr>
              <w:t>16 470,8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7CE3" w:rsidRPr="00B13A62" w:rsidRDefault="009E7CE3" w:rsidP="00C838D3">
            <w:pPr>
              <w:spacing w:line="240" w:lineRule="auto"/>
              <w:jc w:val="center"/>
              <w:outlineLvl w:val="1"/>
              <w:rPr>
                <w:b/>
                <w:lang w:eastAsia="ar-SA"/>
              </w:rPr>
            </w:pPr>
            <w:r w:rsidRPr="00B13A62">
              <w:rPr>
                <w:b/>
                <w:lang w:eastAsia="ar-SA"/>
              </w:rPr>
              <w:t>3 219,0</w:t>
            </w:r>
          </w:p>
        </w:tc>
        <w:tc>
          <w:tcPr>
            <w:tcW w:w="1559" w:type="dxa"/>
            <w:tcBorders>
              <w:top w:val="single" w:sz="4" w:space="0" w:color="000000"/>
              <w:left w:val="nil"/>
              <w:bottom w:val="single" w:sz="4" w:space="0" w:color="000000"/>
              <w:right w:val="single" w:sz="4" w:space="0" w:color="000000"/>
            </w:tcBorders>
            <w:shd w:val="clear" w:color="auto" w:fill="auto"/>
          </w:tcPr>
          <w:p w:rsidR="009E7CE3" w:rsidRPr="00B13A62" w:rsidRDefault="009E7CE3" w:rsidP="00C838D3">
            <w:pPr>
              <w:spacing w:line="240" w:lineRule="auto"/>
              <w:jc w:val="center"/>
              <w:outlineLvl w:val="1"/>
              <w:rPr>
                <w:b/>
                <w:lang w:eastAsia="ar-SA"/>
              </w:rPr>
            </w:pPr>
            <w:r w:rsidRPr="00B13A62">
              <w:rPr>
                <w:b/>
                <w:lang w:eastAsia="ar-SA"/>
              </w:rPr>
              <w:t>5 817,6</w:t>
            </w:r>
          </w:p>
        </w:tc>
        <w:tc>
          <w:tcPr>
            <w:tcW w:w="1418" w:type="dxa"/>
            <w:tcBorders>
              <w:top w:val="single" w:sz="4" w:space="0" w:color="000000"/>
              <w:left w:val="nil"/>
              <w:bottom w:val="single" w:sz="4" w:space="0" w:color="000000"/>
              <w:right w:val="single" w:sz="4" w:space="0" w:color="000000"/>
            </w:tcBorders>
            <w:shd w:val="clear" w:color="auto" w:fill="auto"/>
          </w:tcPr>
          <w:p w:rsidR="009E7CE3" w:rsidRPr="00B13A62" w:rsidRDefault="009E7CE3" w:rsidP="00C838D3">
            <w:pPr>
              <w:spacing w:line="240" w:lineRule="auto"/>
              <w:jc w:val="center"/>
              <w:outlineLvl w:val="1"/>
              <w:rPr>
                <w:b/>
                <w:lang w:eastAsia="ar-SA"/>
              </w:rPr>
            </w:pPr>
            <w:r w:rsidRPr="00B13A62">
              <w:rPr>
                <w:b/>
                <w:lang w:eastAsia="ar-SA"/>
              </w:rPr>
              <w:t>7 434,2</w:t>
            </w:r>
          </w:p>
        </w:tc>
      </w:tr>
      <w:tr w:rsidR="00405B0B" w:rsidRPr="005B322A" w:rsidTr="00B172C9">
        <w:trPr>
          <w:trHeight w:val="397"/>
        </w:trPr>
        <w:tc>
          <w:tcPr>
            <w:tcW w:w="15356" w:type="dxa"/>
            <w:gridSpan w:val="8"/>
            <w:tcBorders>
              <w:top w:val="single" w:sz="4" w:space="0" w:color="auto"/>
              <w:left w:val="single" w:sz="4" w:space="0" w:color="auto"/>
              <w:bottom w:val="single" w:sz="4" w:space="0" w:color="auto"/>
              <w:right w:val="single" w:sz="4" w:space="0" w:color="auto"/>
            </w:tcBorders>
            <w:hideMark/>
          </w:tcPr>
          <w:p w:rsidR="00405B0B" w:rsidRPr="00405B0B" w:rsidRDefault="00FF737E" w:rsidP="00C838D3">
            <w:pPr>
              <w:spacing w:line="240" w:lineRule="auto"/>
              <w:jc w:val="center"/>
              <w:rPr>
                <w:lang w:eastAsia="en-US"/>
              </w:rPr>
            </w:pPr>
            <w:r>
              <w:rPr>
                <w:lang w:eastAsia="en-US"/>
              </w:rPr>
              <w:t>2</w:t>
            </w:r>
            <w:r w:rsidR="00405B0B" w:rsidRPr="00405B0B">
              <w:rPr>
                <w:lang w:eastAsia="en-US"/>
              </w:rPr>
              <w:t xml:space="preserve">. Комплекс процессных мероприятий "Развитие </w:t>
            </w:r>
            <w:r w:rsidR="00920AC6">
              <w:rPr>
                <w:lang w:eastAsia="en-US"/>
              </w:rPr>
              <w:t xml:space="preserve">системы </w:t>
            </w:r>
            <w:r w:rsidR="00405B0B" w:rsidRPr="00405B0B">
              <w:rPr>
                <w:lang w:eastAsia="en-US"/>
              </w:rPr>
              <w:t>дошкольного образования"</w:t>
            </w:r>
          </w:p>
        </w:tc>
      </w:tr>
      <w:tr w:rsidR="00405B0B" w:rsidRPr="005B322A" w:rsidTr="00B172C9">
        <w:trPr>
          <w:trHeight w:val="397"/>
        </w:trPr>
        <w:tc>
          <w:tcPr>
            <w:tcW w:w="492" w:type="dxa"/>
            <w:tcBorders>
              <w:top w:val="single" w:sz="4" w:space="0" w:color="auto"/>
              <w:left w:val="single" w:sz="4" w:space="0" w:color="auto"/>
              <w:bottom w:val="single" w:sz="4" w:space="0" w:color="auto"/>
              <w:right w:val="single" w:sz="4" w:space="0" w:color="auto"/>
            </w:tcBorders>
            <w:hideMark/>
          </w:tcPr>
          <w:p w:rsidR="00405B0B" w:rsidRPr="005B322A" w:rsidRDefault="00FF737E" w:rsidP="00C838D3">
            <w:pPr>
              <w:spacing w:line="240" w:lineRule="auto"/>
              <w:ind w:left="-103" w:right="-108"/>
              <w:jc w:val="center"/>
              <w:rPr>
                <w:lang w:eastAsia="en-US"/>
              </w:rPr>
            </w:pPr>
            <w:r>
              <w:rPr>
                <w:lang w:eastAsia="en-US"/>
              </w:rPr>
              <w:t>2.1</w:t>
            </w:r>
          </w:p>
        </w:tc>
        <w:tc>
          <w:tcPr>
            <w:tcW w:w="4516" w:type="dxa"/>
            <w:tcBorders>
              <w:top w:val="single" w:sz="4" w:space="0" w:color="000000"/>
              <w:left w:val="single" w:sz="4" w:space="0" w:color="000000"/>
              <w:bottom w:val="single" w:sz="4" w:space="0" w:color="000000"/>
              <w:right w:val="single" w:sz="4" w:space="0" w:color="000000"/>
            </w:tcBorders>
            <w:shd w:val="clear" w:color="auto" w:fill="auto"/>
          </w:tcPr>
          <w:p w:rsidR="00405B0B" w:rsidRPr="006E0BCD" w:rsidRDefault="00405B0B" w:rsidP="00C838D3">
            <w:pPr>
              <w:spacing w:line="240" w:lineRule="auto"/>
              <w:outlineLvl w:val="3"/>
              <w:rPr>
                <w:lang w:eastAsia="ar-SA"/>
              </w:rPr>
            </w:pPr>
            <w:r w:rsidRPr="006E0BCD">
              <w:rPr>
                <w:lang w:eastAsia="ar-SA"/>
              </w:rPr>
              <w:t>Расходы на обеспечение деятельности муниципальных учреждений</w:t>
            </w:r>
          </w:p>
        </w:tc>
        <w:tc>
          <w:tcPr>
            <w:tcW w:w="1984" w:type="dxa"/>
            <w:tcBorders>
              <w:top w:val="nil"/>
              <w:left w:val="nil"/>
              <w:bottom w:val="single" w:sz="4" w:space="0" w:color="auto"/>
              <w:right w:val="single" w:sz="4" w:space="0" w:color="auto"/>
            </w:tcBorders>
          </w:tcPr>
          <w:p w:rsidR="00405B0B" w:rsidRPr="005B322A" w:rsidRDefault="006E0BCD" w:rsidP="00C838D3">
            <w:pPr>
              <w:spacing w:line="240" w:lineRule="auto"/>
              <w:jc w:val="both"/>
              <w:rPr>
                <w:lang w:eastAsia="en-US"/>
              </w:rPr>
            </w:pPr>
            <w:r w:rsidRPr="005B322A">
              <w:rPr>
                <w:lang w:eastAsia="ar-SA"/>
              </w:rPr>
              <w:t>Отдел по образованию</w:t>
            </w:r>
          </w:p>
        </w:tc>
        <w:tc>
          <w:tcPr>
            <w:tcW w:w="2410" w:type="dxa"/>
            <w:tcBorders>
              <w:top w:val="nil"/>
              <w:left w:val="nil"/>
              <w:bottom w:val="single" w:sz="4" w:space="0" w:color="auto"/>
              <w:right w:val="single" w:sz="4" w:space="0" w:color="auto"/>
            </w:tcBorders>
          </w:tcPr>
          <w:p w:rsidR="00405B0B" w:rsidRPr="005B322A" w:rsidRDefault="006E0BCD" w:rsidP="00C838D3">
            <w:pPr>
              <w:widowControl w:val="0"/>
              <w:autoSpaceDE w:val="0"/>
              <w:autoSpaceDN w:val="0"/>
              <w:adjustRightInd w:val="0"/>
              <w:spacing w:line="240" w:lineRule="auto"/>
              <w:jc w:val="both"/>
              <w:rPr>
                <w:lang w:eastAsia="en-US"/>
              </w:rPr>
            </w:pPr>
            <w:r>
              <w:rPr>
                <w:lang w:eastAsia="en-US"/>
              </w:rPr>
              <w:t>местный бюджет</w:t>
            </w:r>
          </w:p>
        </w:tc>
        <w:tc>
          <w:tcPr>
            <w:tcW w:w="1559" w:type="dxa"/>
            <w:tcBorders>
              <w:top w:val="nil"/>
              <w:left w:val="nil"/>
              <w:bottom w:val="single" w:sz="4" w:space="0" w:color="auto"/>
              <w:right w:val="single" w:sz="4" w:space="0" w:color="auto"/>
            </w:tcBorders>
          </w:tcPr>
          <w:p w:rsidR="00405B0B" w:rsidRPr="005B322A" w:rsidRDefault="00B13A62" w:rsidP="00C838D3">
            <w:pPr>
              <w:widowControl w:val="0"/>
              <w:suppressAutoHyphens/>
              <w:autoSpaceDE w:val="0"/>
              <w:spacing w:line="240" w:lineRule="auto"/>
              <w:ind w:firstLine="16"/>
              <w:jc w:val="center"/>
              <w:rPr>
                <w:lang w:eastAsia="ar-SA"/>
              </w:rPr>
            </w:pPr>
            <w:r>
              <w:rPr>
                <w:lang w:eastAsia="ar-SA"/>
              </w:rPr>
              <w:t>49 247,2</w:t>
            </w:r>
          </w:p>
        </w:tc>
        <w:tc>
          <w:tcPr>
            <w:tcW w:w="1418" w:type="dxa"/>
            <w:tcBorders>
              <w:top w:val="nil"/>
              <w:left w:val="nil"/>
              <w:bottom w:val="single" w:sz="4" w:space="0" w:color="auto"/>
              <w:right w:val="single" w:sz="4" w:space="0" w:color="auto"/>
            </w:tcBorders>
          </w:tcPr>
          <w:p w:rsidR="00405B0B" w:rsidRPr="005B322A" w:rsidRDefault="006E0BCD" w:rsidP="00C838D3">
            <w:pPr>
              <w:spacing w:line="240" w:lineRule="auto"/>
              <w:jc w:val="center"/>
              <w:rPr>
                <w:lang w:eastAsia="en-US"/>
              </w:rPr>
            </w:pPr>
            <w:r>
              <w:rPr>
                <w:lang w:eastAsia="en-US"/>
              </w:rPr>
              <w:t>17 944,8</w:t>
            </w:r>
          </w:p>
        </w:tc>
        <w:tc>
          <w:tcPr>
            <w:tcW w:w="1559" w:type="dxa"/>
            <w:tcBorders>
              <w:top w:val="nil"/>
              <w:left w:val="nil"/>
              <w:bottom w:val="single" w:sz="4" w:space="0" w:color="auto"/>
              <w:right w:val="single" w:sz="4" w:space="0" w:color="auto"/>
            </w:tcBorders>
          </w:tcPr>
          <w:p w:rsidR="00405B0B" w:rsidRPr="005B322A" w:rsidRDefault="00530AEB" w:rsidP="00C838D3">
            <w:pPr>
              <w:spacing w:line="240" w:lineRule="auto"/>
              <w:jc w:val="center"/>
              <w:rPr>
                <w:lang w:eastAsia="en-US"/>
              </w:rPr>
            </w:pPr>
            <w:r>
              <w:rPr>
                <w:lang w:eastAsia="en-US"/>
              </w:rPr>
              <w:t>15 912,4</w:t>
            </w:r>
          </w:p>
        </w:tc>
        <w:tc>
          <w:tcPr>
            <w:tcW w:w="1418" w:type="dxa"/>
            <w:tcBorders>
              <w:top w:val="single" w:sz="4" w:space="0" w:color="auto"/>
              <w:left w:val="nil"/>
              <w:bottom w:val="single" w:sz="4" w:space="0" w:color="auto"/>
              <w:right w:val="single" w:sz="4" w:space="0" w:color="auto"/>
            </w:tcBorders>
          </w:tcPr>
          <w:p w:rsidR="00405B0B" w:rsidRPr="005B322A" w:rsidRDefault="00530AEB" w:rsidP="00C838D3">
            <w:pPr>
              <w:spacing w:line="240" w:lineRule="auto"/>
              <w:jc w:val="center"/>
              <w:rPr>
                <w:lang w:eastAsia="en-US"/>
              </w:rPr>
            </w:pPr>
            <w:r>
              <w:rPr>
                <w:lang w:eastAsia="en-US"/>
              </w:rPr>
              <w:t>15 390,0</w:t>
            </w:r>
          </w:p>
        </w:tc>
      </w:tr>
      <w:tr w:rsidR="00405B0B" w:rsidRPr="005B322A" w:rsidTr="00B172C9">
        <w:trPr>
          <w:trHeight w:val="397"/>
        </w:trPr>
        <w:tc>
          <w:tcPr>
            <w:tcW w:w="492" w:type="dxa"/>
            <w:tcBorders>
              <w:top w:val="single" w:sz="4" w:space="0" w:color="auto"/>
              <w:left w:val="single" w:sz="4" w:space="0" w:color="auto"/>
              <w:bottom w:val="single" w:sz="4" w:space="0" w:color="auto"/>
              <w:right w:val="single" w:sz="4" w:space="0" w:color="auto"/>
            </w:tcBorders>
          </w:tcPr>
          <w:p w:rsidR="00405B0B" w:rsidRPr="005B322A" w:rsidRDefault="00FF737E" w:rsidP="00C838D3">
            <w:pPr>
              <w:spacing w:line="240" w:lineRule="auto"/>
              <w:ind w:left="-103" w:right="-108"/>
              <w:jc w:val="center"/>
              <w:rPr>
                <w:lang w:eastAsia="en-US"/>
              </w:rPr>
            </w:pPr>
            <w:r>
              <w:rPr>
                <w:lang w:eastAsia="en-US"/>
              </w:rPr>
              <w:t>2.2</w:t>
            </w:r>
          </w:p>
        </w:tc>
        <w:tc>
          <w:tcPr>
            <w:tcW w:w="4516" w:type="dxa"/>
            <w:tcBorders>
              <w:top w:val="nil"/>
              <w:left w:val="single" w:sz="4" w:space="0" w:color="000000"/>
              <w:bottom w:val="single" w:sz="4" w:space="0" w:color="000000"/>
              <w:right w:val="single" w:sz="4" w:space="0" w:color="000000"/>
            </w:tcBorders>
            <w:shd w:val="clear" w:color="auto" w:fill="auto"/>
          </w:tcPr>
          <w:p w:rsidR="00405B0B" w:rsidRPr="006E0BCD" w:rsidRDefault="00405B0B" w:rsidP="00C838D3">
            <w:pPr>
              <w:spacing w:line="240" w:lineRule="auto"/>
              <w:outlineLvl w:val="3"/>
              <w:rPr>
                <w:lang w:eastAsia="ar-SA"/>
              </w:rPr>
            </w:pPr>
            <w:r w:rsidRPr="006E0BCD">
              <w:rPr>
                <w:lang w:eastAsia="ar-SA"/>
              </w:rPr>
              <w:t>Обеспечение государственных гарантий реализации прав на получение общедоступного и бесплатного дошкольного образования</w:t>
            </w:r>
          </w:p>
        </w:tc>
        <w:tc>
          <w:tcPr>
            <w:tcW w:w="1984" w:type="dxa"/>
            <w:tcBorders>
              <w:top w:val="nil"/>
              <w:left w:val="nil"/>
              <w:bottom w:val="single" w:sz="4" w:space="0" w:color="auto"/>
              <w:right w:val="single" w:sz="4" w:space="0" w:color="auto"/>
            </w:tcBorders>
          </w:tcPr>
          <w:p w:rsidR="00405B0B" w:rsidRPr="005B322A" w:rsidRDefault="006E0BCD" w:rsidP="00C838D3">
            <w:pPr>
              <w:spacing w:line="240" w:lineRule="auto"/>
              <w:jc w:val="both"/>
              <w:rPr>
                <w:lang w:eastAsia="en-US"/>
              </w:rPr>
            </w:pPr>
            <w:r w:rsidRPr="005B322A">
              <w:rPr>
                <w:lang w:eastAsia="ar-SA"/>
              </w:rPr>
              <w:t>Отдел по образованию</w:t>
            </w:r>
          </w:p>
        </w:tc>
        <w:tc>
          <w:tcPr>
            <w:tcW w:w="2410" w:type="dxa"/>
            <w:tcBorders>
              <w:top w:val="nil"/>
              <w:left w:val="nil"/>
              <w:bottom w:val="single" w:sz="4" w:space="0" w:color="auto"/>
              <w:right w:val="single" w:sz="4" w:space="0" w:color="auto"/>
            </w:tcBorders>
          </w:tcPr>
          <w:p w:rsidR="00405B0B" w:rsidRPr="005B322A" w:rsidRDefault="006E0BCD" w:rsidP="00C838D3">
            <w:pPr>
              <w:widowControl w:val="0"/>
              <w:autoSpaceDE w:val="0"/>
              <w:autoSpaceDN w:val="0"/>
              <w:adjustRightInd w:val="0"/>
              <w:spacing w:line="240" w:lineRule="auto"/>
              <w:jc w:val="both"/>
              <w:rPr>
                <w:lang w:eastAsia="en-US"/>
              </w:rPr>
            </w:pPr>
            <w:r>
              <w:t>областной бюджет</w:t>
            </w:r>
          </w:p>
        </w:tc>
        <w:tc>
          <w:tcPr>
            <w:tcW w:w="1559" w:type="dxa"/>
            <w:tcBorders>
              <w:top w:val="nil"/>
              <w:left w:val="nil"/>
              <w:bottom w:val="single" w:sz="4" w:space="0" w:color="auto"/>
              <w:right w:val="single" w:sz="4" w:space="0" w:color="auto"/>
            </w:tcBorders>
          </w:tcPr>
          <w:p w:rsidR="00405B0B" w:rsidRPr="005B322A" w:rsidRDefault="00B13A62" w:rsidP="00C838D3">
            <w:pPr>
              <w:widowControl w:val="0"/>
              <w:suppressAutoHyphens/>
              <w:autoSpaceDE w:val="0"/>
              <w:spacing w:line="240" w:lineRule="auto"/>
              <w:jc w:val="center"/>
              <w:rPr>
                <w:lang w:eastAsia="ar-SA"/>
              </w:rPr>
            </w:pPr>
            <w:r>
              <w:rPr>
                <w:lang w:eastAsia="ar-SA"/>
              </w:rPr>
              <w:t>35 084,0</w:t>
            </w:r>
          </w:p>
        </w:tc>
        <w:tc>
          <w:tcPr>
            <w:tcW w:w="1418" w:type="dxa"/>
            <w:tcBorders>
              <w:top w:val="nil"/>
              <w:left w:val="nil"/>
              <w:bottom w:val="single" w:sz="4" w:space="0" w:color="auto"/>
              <w:right w:val="single" w:sz="4" w:space="0" w:color="auto"/>
            </w:tcBorders>
          </w:tcPr>
          <w:p w:rsidR="00405B0B" w:rsidRPr="005B322A" w:rsidRDefault="006E0BCD" w:rsidP="00C838D3">
            <w:pPr>
              <w:spacing w:line="240" w:lineRule="auto"/>
              <w:jc w:val="center"/>
              <w:rPr>
                <w:lang w:eastAsia="en-US"/>
              </w:rPr>
            </w:pPr>
            <w:r>
              <w:rPr>
                <w:lang w:eastAsia="en-US"/>
              </w:rPr>
              <w:t>11 125,0</w:t>
            </w:r>
          </w:p>
        </w:tc>
        <w:tc>
          <w:tcPr>
            <w:tcW w:w="1559" w:type="dxa"/>
            <w:tcBorders>
              <w:top w:val="nil"/>
              <w:left w:val="nil"/>
              <w:bottom w:val="single" w:sz="4" w:space="0" w:color="auto"/>
              <w:right w:val="single" w:sz="4" w:space="0" w:color="auto"/>
            </w:tcBorders>
          </w:tcPr>
          <w:p w:rsidR="00405B0B" w:rsidRPr="005B322A" w:rsidRDefault="00530AEB" w:rsidP="00C838D3">
            <w:pPr>
              <w:spacing w:line="240" w:lineRule="auto"/>
              <w:jc w:val="center"/>
              <w:rPr>
                <w:lang w:eastAsia="en-US"/>
              </w:rPr>
            </w:pPr>
            <w:r>
              <w:rPr>
                <w:lang w:eastAsia="en-US"/>
              </w:rPr>
              <w:t>11 670,0</w:t>
            </w:r>
          </w:p>
        </w:tc>
        <w:tc>
          <w:tcPr>
            <w:tcW w:w="1418" w:type="dxa"/>
            <w:tcBorders>
              <w:top w:val="single" w:sz="4" w:space="0" w:color="auto"/>
              <w:left w:val="nil"/>
              <w:bottom w:val="single" w:sz="4" w:space="0" w:color="auto"/>
              <w:right w:val="single" w:sz="4" w:space="0" w:color="auto"/>
            </w:tcBorders>
          </w:tcPr>
          <w:p w:rsidR="00405B0B" w:rsidRPr="005B322A" w:rsidRDefault="00530AEB" w:rsidP="00C838D3">
            <w:pPr>
              <w:spacing w:line="240" w:lineRule="auto"/>
              <w:jc w:val="center"/>
              <w:rPr>
                <w:lang w:eastAsia="en-US"/>
              </w:rPr>
            </w:pPr>
            <w:r>
              <w:rPr>
                <w:lang w:eastAsia="en-US"/>
              </w:rPr>
              <w:t>12 289,0</w:t>
            </w:r>
          </w:p>
        </w:tc>
      </w:tr>
      <w:tr w:rsidR="00405B0B" w:rsidRPr="005B322A" w:rsidTr="00B172C9">
        <w:trPr>
          <w:trHeight w:val="397"/>
        </w:trPr>
        <w:tc>
          <w:tcPr>
            <w:tcW w:w="492" w:type="dxa"/>
            <w:tcBorders>
              <w:top w:val="single" w:sz="4" w:space="0" w:color="auto"/>
              <w:left w:val="single" w:sz="4" w:space="0" w:color="auto"/>
              <w:bottom w:val="single" w:sz="4" w:space="0" w:color="auto"/>
              <w:right w:val="single" w:sz="4" w:space="0" w:color="auto"/>
            </w:tcBorders>
          </w:tcPr>
          <w:p w:rsidR="00405B0B" w:rsidRPr="005B322A" w:rsidRDefault="00FF737E" w:rsidP="00C838D3">
            <w:pPr>
              <w:spacing w:line="240" w:lineRule="auto"/>
              <w:ind w:left="-103" w:right="-108"/>
              <w:jc w:val="center"/>
              <w:rPr>
                <w:lang w:eastAsia="en-US"/>
              </w:rPr>
            </w:pPr>
            <w:r>
              <w:rPr>
                <w:lang w:eastAsia="en-US"/>
              </w:rPr>
              <w:t>2.3</w:t>
            </w:r>
          </w:p>
        </w:tc>
        <w:tc>
          <w:tcPr>
            <w:tcW w:w="4516" w:type="dxa"/>
            <w:tcBorders>
              <w:top w:val="nil"/>
              <w:left w:val="single" w:sz="4" w:space="0" w:color="000000"/>
              <w:bottom w:val="single" w:sz="4" w:space="0" w:color="000000"/>
              <w:right w:val="single" w:sz="4" w:space="0" w:color="000000"/>
            </w:tcBorders>
            <w:shd w:val="clear" w:color="auto" w:fill="auto"/>
          </w:tcPr>
          <w:p w:rsidR="00405B0B" w:rsidRPr="006E0BCD" w:rsidRDefault="00405B0B" w:rsidP="00C838D3">
            <w:pPr>
              <w:spacing w:line="240" w:lineRule="auto"/>
              <w:outlineLvl w:val="3"/>
              <w:rPr>
                <w:lang w:eastAsia="ar-SA"/>
              </w:rPr>
            </w:pPr>
            <w:r w:rsidRPr="006E0BCD">
              <w:rPr>
                <w:lang w:eastAsia="ar-SA"/>
              </w:rPr>
              <w:t xml:space="preserve">Выплата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w:t>
            </w:r>
            <w:r w:rsidRPr="006E0BCD">
              <w:rPr>
                <w:lang w:eastAsia="ar-SA"/>
              </w:rPr>
              <w:lastRenderedPageBreak/>
              <w:t>образовательных организаций), реализующих образовательную программу дошкольного образования</w:t>
            </w:r>
          </w:p>
        </w:tc>
        <w:tc>
          <w:tcPr>
            <w:tcW w:w="1984" w:type="dxa"/>
            <w:tcBorders>
              <w:top w:val="nil"/>
              <w:left w:val="nil"/>
              <w:bottom w:val="single" w:sz="4" w:space="0" w:color="auto"/>
              <w:right w:val="single" w:sz="4" w:space="0" w:color="auto"/>
            </w:tcBorders>
          </w:tcPr>
          <w:p w:rsidR="00405B0B" w:rsidRPr="005B322A" w:rsidRDefault="006E0BCD" w:rsidP="00C838D3">
            <w:pPr>
              <w:spacing w:line="240" w:lineRule="auto"/>
              <w:jc w:val="both"/>
              <w:rPr>
                <w:lang w:eastAsia="en-US"/>
              </w:rPr>
            </w:pPr>
            <w:r w:rsidRPr="005B322A">
              <w:rPr>
                <w:lang w:eastAsia="ar-SA"/>
              </w:rPr>
              <w:lastRenderedPageBreak/>
              <w:t>Отдел по образованию</w:t>
            </w:r>
          </w:p>
        </w:tc>
        <w:tc>
          <w:tcPr>
            <w:tcW w:w="2410" w:type="dxa"/>
            <w:tcBorders>
              <w:top w:val="nil"/>
              <w:left w:val="nil"/>
              <w:bottom w:val="single" w:sz="4" w:space="0" w:color="auto"/>
              <w:right w:val="single" w:sz="4" w:space="0" w:color="auto"/>
            </w:tcBorders>
          </w:tcPr>
          <w:p w:rsidR="00405B0B" w:rsidRPr="005B322A" w:rsidRDefault="006E0BCD" w:rsidP="00C838D3">
            <w:pPr>
              <w:widowControl w:val="0"/>
              <w:autoSpaceDE w:val="0"/>
              <w:autoSpaceDN w:val="0"/>
              <w:adjustRightInd w:val="0"/>
              <w:spacing w:line="240" w:lineRule="auto"/>
              <w:jc w:val="both"/>
              <w:rPr>
                <w:lang w:eastAsia="en-US"/>
              </w:rPr>
            </w:pPr>
            <w:r>
              <w:t>областной бюджет</w:t>
            </w:r>
          </w:p>
        </w:tc>
        <w:tc>
          <w:tcPr>
            <w:tcW w:w="1559" w:type="dxa"/>
            <w:tcBorders>
              <w:top w:val="nil"/>
              <w:left w:val="nil"/>
              <w:bottom w:val="single" w:sz="4" w:space="0" w:color="auto"/>
              <w:right w:val="single" w:sz="4" w:space="0" w:color="auto"/>
            </w:tcBorders>
          </w:tcPr>
          <w:p w:rsidR="00405B0B" w:rsidRPr="005B322A" w:rsidRDefault="00B13A62" w:rsidP="00C838D3">
            <w:pPr>
              <w:widowControl w:val="0"/>
              <w:suppressAutoHyphens/>
              <w:autoSpaceDE w:val="0"/>
              <w:spacing w:line="240" w:lineRule="auto"/>
              <w:ind w:firstLine="16"/>
              <w:jc w:val="center"/>
              <w:rPr>
                <w:lang w:eastAsia="ar-SA"/>
              </w:rPr>
            </w:pPr>
            <w:r>
              <w:rPr>
                <w:lang w:eastAsia="ar-SA"/>
              </w:rPr>
              <w:t>1 673,4</w:t>
            </w:r>
          </w:p>
        </w:tc>
        <w:tc>
          <w:tcPr>
            <w:tcW w:w="1418" w:type="dxa"/>
            <w:tcBorders>
              <w:top w:val="nil"/>
              <w:left w:val="nil"/>
              <w:bottom w:val="single" w:sz="4" w:space="0" w:color="auto"/>
              <w:right w:val="single" w:sz="4" w:space="0" w:color="auto"/>
            </w:tcBorders>
          </w:tcPr>
          <w:p w:rsidR="00405B0B" w:rsidRPr="005B322A" w:rsidRDefault="006E0BCD" w:rsidP="00C838D3">
            <w:pPr>
              <w:spacing w:line="240" w:lineRule="auto"/>
              <w:jc w:val="center"/>
              <w:rPr>
                <w:lang w:eastAsia="en-US"/>
              </w:rPr>
            </w:pPr>
            <w:r>
              <w:rPr>
                <w:lang w:eastAsia="en-US"/>
              </w:rPr>
              <w:t>557,8</w:t>
            </w:r>
          </w:p>
        </w:tc>
        <w:tc>
          <w:tcPr>
            <w:tcW w:w="1559" w:type="dxa"/>
            <w:tcBorders>
              <w:top w:val="nil"/>
              <w:left w:val="nil"/>
              <w:bottom w:val="single" w:sz="4" w:space="0" w:color="auto"/>
              <w:right w:val="single" w:sz="4" w:space="0" w:color="auto"/>
            </w:tcBorders>
          </w:tcPr>
          <w:p w:rsidR="00405B0B" w:rsidRPr="005B322A" w:rsidRDefault="00530AEB" w:rsidP="00C838D3">
            <w:pPr>
              <w:spacing w:line="240" w:lineRule="auto"/>
              <w:jc w:val="center"/>
              <w:rPr>
                <w:lang w:eastAsia="en-US"/>
              </w:rPr>
            </w:pPr>
            <w:r>
              <w:rPr>
                <w:lang w:eastAsia="en-US"/>
              </w:rPr>
              <w:t>557,8</w:t>
            </w:r>
          </w:p>
        </w:tc>
        <w:tc>
          <w:tcPr>
            <w:tcW w:w="1418" w:type="dxa"/>
            <w:tcBorders>
              <w:top w:val="single" w:sz="4" w:space="0" w:color="auto"/>
              <w:left w:val="nil"/>
              <w:bottom w:val="single" w:sz="4" w:space="0" w:color="auto"/>
              <w:right w:val="single" w:sz="4" w:space="0" w:color="auto"/>
            </w:tcBorders>
          </w:tcPr>
          <w:p w:rsidR="00405B0B" w:rsidRPr="005B322A" w:rsidRDefault="00530AEB" w:rsidP="00C838D3">
            <w:pPr>
              <w:spacing w:line="240" w:lineRule="auto"/>
              <w:jc w:val="center"/>
              <w:rPr>
                <w:lang w:eastAsia="en-US"/>
              </w:rPr>
            </w:pPr>
            <w:r>
              <w:rPr>
                <w:lang w:eastAsia="en-US"/>
              </w:rPr>
              <w:t>557,8</w:t>
            </w:r>
          </w:p>
        </w:tc>
      </w:tr>
      <w:tr w:rsidR="00FF737E" w:rsidRPr="005B322A" w:rsidTr="00B172C9">
        <w:trPr>
          <w:trHeight w:val="410"/>
        </w:trPr>
        <w:tc>
          <w:tcPr>
            <w:tcW w:w="5008" w:type="dxa"/>
            <w:gridSpan w:val="2"/>
            <w:vMerge w:val="restart"/>
            <w:tcBorders>
              <w:top w:val="single" w:sz="4" w:space="0" w:color="auto"/>
              <w:left w:val="single" w:sz="4" w:space="0" w:color="auto"/>
              <w:right w:val="single" w:sz="4" w:space="0" w:color="auto"/>
            </w:tcBorders>
            <w:hideMark/>
          </w:tcPr>
          <w:p w:rsidR="00FF737E" w:rsidRPr="005B322A" w:rsidRDefault="00FF737E" w:rsidP="00C838D3">
            <w:pPr>
              <w:spacing w:line="240" w:lineRule="auto"/>
              <w:ind w:left="34" w:right="-108"/>
              <w:rPr>
                <w:lang w:eastAsia="en-US"/>
              </w:rPr>
            </w:pPr>
            <w:r w:rsidRPr="005B322A">
              <w:rPr>
                <w:lang w:eastAsia="en-US"/>
              </w:rPr>
              <w:lastRenderedPageBreak/>
              <w:t xml:space="preserve">Итого по комплексу процессных мероприятий </w:t>
            </w:r>
          </w:p>
        </w:tc>
        <w:tc>
          <w:tcPr>
            <w:tcW w:w="1984" w:type="dxa"/>
            <w:vMerge w:val="restart"/>
            <w:tcBorders>
              <w:top w:val="single" w:sz="4" w:space="0" w:color="auto"/>
              <w:left w:val="single" w:sz="4" w:space="0" w:color="auto"/>
              <w:right w:val="single" w:sz="4" w:space="0" w:color="auto"/>
            </w:tcBorders>
            <w:hideMark/>
          </w:tcPr>
          <w:p w:rsidR="00FF737E" w:rsidRPr="005B322A" w:rsidRDefault="00FF737E" w:rsidP="00C838D3">
            <w:pPr>
              <w:spacing w:line="240" w:lineRule="auto"/>
              <w:jc w:val="both"/>
              <w:rPr>
                <w:lang w:eastAsia="en-US"/>
              </w:rPr>
            </w:pPr>
          </w:p>
        </w:tc>
        <w:tc>
          <w:tcPr>
            <w:tcW w:w="2410" w:type="dxa"/>
            <w:tcBorders>
              <w:top w:val="single" w:sz="4" w:space="0" w:color="auto"/>
              <w:left w:val="nil"/>
              <w:bottom w:val="single" w:sz="4" w:space="0" w:color="auto"/>
              <w:right w:val="nil"/>
            </w:tcBorders>
            <w:hideMark/>
          </w:tcPr>
          <w:p w:rsidR="00FF737E" w:rsidRPr="00530AEB" w:rsidRDefault="00FF737E" w:rsidP="00C838D3">
            <w:pPr>
              <w:spacing w:line="240" w:lineRule="auto"/>
              <w:rPr>
                <w:b/>
                <w:lang w:eastAsia="en-US"/>
              </w:rPr>
            </w:pPr>
          </w:p>
        </w:tc>
        <w:tc>
          <w:tcPr>
            <w:tcW w:w="1559" w:type="dxa"/>
            <w:tcBorders>
              <w:top w:val="single" w:sz="4" w:space="0" w:color="auto"/>
              <w:left w:val="single" w:sz="4" w:space="0" w:color="auto"/>
              <w:bottom w:val="single" w:sz="4" w:space="0" w:color="auto"/>
              <w:right w:val="nil"/>
            </w:tcBorders>
          </w:tcPr>
          <w:p w:rsidR="00FF737E" w:rsidRPr="00530AEB" w:rsidRDefault="00A46412" w:rsidP="00C838D3">
            <w:pPr>
              <w:spacing w:line="240" w:lineRule="auto"/>
              <w:jc w:val="center"/>
              <w:rPr>
                <w:b/>
                <w:color w:val="000000"/>
                <w:lang w:eastAsia="en-US"/>
              </w:rPr>
            </w:pPr>
            <w:r>
              <w:rPr>
                <w:b/>
                <w:color w:val="000000"/>
                <w:lang w:eastAsia="en-US"/>
              </w:rPr>
              <w:t>86 004,6</w:t>
            </w:r>
          </w:p>
        </w:tc>
        <w:tc>
          <w:tcPr>
            <w:tcW w:w="1418" w:type="dxa"/>
            <w:tcBorders>
              <w:top w:val="single" w:sz="4" w:space="0" w:color="auto"/>
              <w:left w:val="single" w:sz="4" w:space="0" w:color="auto"/>
              <w:bottom w:val="single" w:sz="4" w:space="0" w:color="auto"/>
              <w:right w:val="nil"/>
            </w:tcBorders>
          </w:tcPr>
          <w:p w:rsidR="00FF737E" w:rsidRPr="00530AEB" w:rsidRDefault="00FF737E" w:rsidP="00C838D3">
            <w:pPr>
              <w:spacing w:line="240" w:lineRule="auto"/>
              <w:jc w:val="center"/>
              <w:rPr>
                <w:b/>
                <w:color w:val="000000"/>
                <w:lang w:eastAsia="en-US"/>
              </w:rPr>
            </w:pPr>
            <w:r>
              <w:rPr>
                <w:b/>
                <w:color w:val="000000"/>
                <w:lang w:eastAsia="en-US"/>
              </w:rPr>
              <w:t>29 627,6</w:t>
            </w:r>
          </w:p>
        </w:tc>
        <w:tc>
          <w:tcPr>
            <w:tcW w:w="1559" w:type="dxa"/>
            <w:tcBorders>
              <w:top w:val="single" w:sz="4" w:space="0" w:color="auto"/>
              <w:left w:val="single" w:sz="4" w:space="0" w:color="auto"/>
              <w:bottom w:val="single" w:sz="4" w:space="0" w:color="auto"/>
              <w:right w:val="single" w:sz="4" w:space="0" w:color="auto"/>
            </w:tcBorders>
          </w:tcPr>
          <w:p w:rsidR="00FF737E" w:rsidRPr="00530AEB" w:rsidRDefault="00FF737E" w:rsidP="00C838D3">
            <w:pPr>
              <w:spacing w:line="240" w:lineRule="auto"/>
              <w:jc w:val="center"/>
              <w:rPr>
                <w:b/>
                <w:color w:val="000000"/>
                <w:lang w:eastAsia="en-US"/>
              </w:rPr>
            </w:pPr>
            <w:r>
              <w:rPr>
                <w:b/>
                <w:color w:val="000000"/>
                <w:lang w:eastAsia="en-US"/>
              </w:rPr>
              <w:t>28 140,2</w:t>
            </w:r>
          </w:p>
        </w:tc>
        <w:tc>
          <w:tcPr>
            <w:tcW w:w="1418" w:type="dxa"/>
            <w:tcBorders>
              <w:top w:val="single" w:sz="4" w:space="0" w:color="auto"/>
              <w:left w:val="nil"/>
              <w:bottom w:val="single" w:sz="4" w:space="0" w:color="auto"/>
              <w:right w:val="single" w:sz="4" w:space="0" w:color="auto"/>
            </w:tcBorders>
          </w:tcPr>
          <w:p w:rsidR="00FF737E" w:rsidRPr="00530AEB" w:rsidRDefault="00FF737E" w:rsidP="00C838D3">
            <w:pPr>
              <w:spacing w:line="240" w:lineRule="auto"/>
              <w:jc w:val="center"/>
              <w:rPr>
                <w:b/>
                <w:color w:val="000000"/>
                <w:lang w:eastAsia="en-US"/>
              </w:rPr>
            </w:pPr>
            <w:r>
              <w:rPr>
                <w:b/>
                <w:color w:val="000000"/>
                <w:lang w:eastAsia="en-US"/>
              </w:rPr>
              <w:t>28 236,8</w:t>
            </w:r>
          </w:p>
        </w:tc>
      </w:tr>
      <w:tr w:rsidR="000E2049" w:rsidRPr="005B322A" w:rsidTr="00B172C9">
        <w:trPr>
          <w:trHeight w:val="410"/>
        </w:trPr>
        <w:tc>
          <w:tcPr>
            <w:tcW w:w="5008" w:type="dxa"/>
            <w:gridSpan w:val="2"/>
            <w:vMerge/>
            <w:tcBorders>
              <w:left w:val="single" w:sz="4" w:space="0" w:color="auto"/>
              <w:right w:val="single" w:sz="4" w:space="0" w:color="auto"/>
            </w:tcBorders>
          </w:tcPr>
          <w:p w:rsidR="000E2049" w:rsidRPr="005B322A" w:rsidRDefault="000E2049" w:rsidP="00C838D3">
            <w:pPr>
              <w:spacing w:line="240" w:lineRule="auto"/>
              <w:ind w:left="34" w:right="-108"/>
              <w:rPr>
                <w:lang w:eastAsia="en-US"/>
              </w:rPr>
            </w:pPr>
          </w:p>
        </w:tc>
        <w:tc>
          <w:tcPr>
            <w:tcW w:w="1984" w:type="dxa"/>
            <w:vMerge/>
            <w:tcBorders>
              <w:left w:val="single" w:sz="4" w:space="0" w:color="auto"/>
              <w:right w:val="single" w:sz="4" w:space="0" w:color="auto"/>
            </w:tcBorders>
          </w:tcPr>
          <w:p w:rsidR="000E2049" w:rsidRPr="005B322A" w:rsidRDefault="000E2049" w:rsidP="00C838D3">
            <w:pPr>
              <w:spacing w:line="240" w:lineRule="auto"/>
              <w:jc w:val="both"/>
              <w:rPr>
                <w:lang w:eastAsia="en-US"/>
              </w:rPr>
            </w:pPr>
          </w:p>
        </w:tc>
        <w:tc>
          <w:tcPr>
            <w:tcW w:w="2410" w:type="dxa"/>
            <w:tcBorders>
              <w:top w:val="nil"/>
              <w:left w:val="nil"/>
              <w:bottom w:val="single" w:sz="4" w:space="0" w:color="auto"/>
              <w:right w:val="single" w:sz="4" w:space="0" w:color="auto"/>
            </w:tcBorders>
          </w:tcPr>
          <w:p w:rsidR="000E2049" w:rsidRPr="005B322A" w:rsidRDefault="000E2049" w:rsidP="00C838D3">
            <w:pPr>
              <w:widowControl w:val="0"/>
              <w:autoSpaceDE w:val="0"/>
              <w:autoSpaceDN w:val="0"/>
              <w:adjustRightInd w:val="0"/>
              <w:spacing w:line="240" w:lineRule="auto"/>
              <w:jc w:val="both"/>
              <w:rPr>
                <w:lang w:eastAsia="en-US"/>
              </w:rPr>
            </w:pPr>
            <w: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0E2049" w:rsidRPr="00530AEB" w:rsidRDefault="000E2049" w:rsidP="00C838D3">
            <w:pPr>
              <w:spacing w:line="240" w:lineRule="auto"/>
              <w:jc w:val="center"/>
              <w:rPr>
                <w:b/>
                <w:color w:val="000000"/>
                <w:lang w:eastAsia="en-US"/>
              </w:rPr>
            </w:pPr>
            <w:r>
              <w:rPr>
                <w:b/>
                <w:color w:val="000000"/>
                <w:lang w:eastAsia="en-US"/>
              </w:rPr>
              <w:t>36 757,4</w:t>
            </w:r>
          </w:p>
        </w:tc>
        <w:tc>
          <w:tcPr>
            <w:tcW w:w="1418" w:type="dxa"/>
            <w:tcBorders>
              <w:top w:val="nil"/>
              <w:left w:val="single" w:sz="4" w:space="0" w:color="auto"/>
              <w:bottom w:val="single" w:sz="4" w:space="0" w:color="auto"/>
              <w:right w:val="single" w:sz="4" w:space="0" w:color="auto"/>
            </w:tcBorders>
          </w:tcPr>
          <w:p w:rsidR="000E2049" w:rsidRDefault="000E2049" w:rsidP="00C838D3">
            <w:pPr>
              <w:spacing w:line="240" w:lineRule="auto"/>
              <w:jc w:val="center"/>
              <w:rPr>
                <w:b/>
                <w:color w:val="000000"/>
                <w:lang w:eastAsia="en-US"/>
              </w:rPr>
            </w:pPr>
            <w:r>
              <w:rPr>
                <w:b/>
                <w:color w:val="000000"/>
                <w:lang w:eastAsia="en-US"/>
              </w:rPr>
              <w:t>11 682,8</w:t>
            </w:r>
          </w:p>
        </w:tc>
        <w:tc>
          <w:tcPr>
            <w:tcW w:w="1559" w:type="dxa"/>
            <w:tcBorders>
              <w:top w:val="nil"/>
              <w:left w:val="nil"/>
              <w:bottom w:val="single" w:sz="4" w:space="0" w:color="auto"/>
              <w:right w:val="single" w:sz="4" w:space="0" w:color="auto"/>
            </w:tcBorders>
          </w:tcPr>
          <w:p w:rsidR="000E2049" w:rsidRDefault="000E2049" w:rsidP="00C838D3">
            <w:pPr>
              <w:spacing w:line="240" w:lineRule="auto"/>
              <w:jc w:val="center"/>
              <w:rPr>
                <w:b/>
                <w:color w:val="000000"/>
                <w:lang w:eastAsia="en-US"/>
              </w:rPr>
            </w:pPr>
            <w:r>
              <w:rPr>
                <w:b/>
                <w:color w:val="000000"/>
                <w:lang w:eastAsia="en-US"/>
              </w:rPr>
              <w:t>12 227,8</w:t>
            </w:r>
          </w:p>
        </w:tc>
        <w:tc>
          <w:tcPr>
            <w:tcW w:w="1418" w:type="dxa"/>
            <w:tcBorders>
              <w:top w:val="single" w:sz="4" w:space="0" w:color="auto"/>
              <w:left w:val="nil"/>
              <w:bottom w:val="single" w:sz="4" w:space="0" w:color="auto"/>
              <w:right w:val="single" w:sz="4" w:space="0" w:color="auto"/>
            </w:tcBorders>
          </w:tcPr>
          <w:p w:rsidR="000E2049" w:rsidRDefault="000E2049" w:rsidP="00C838D3">
            <w:pPr>
              <w:spacing w:line="240" w:lineRule="auto"/>
              <w:jc w:val="center"/>
              <w:rPr>
                <w:b/>
                <w:color w:val="000000"/>
                <w:lang w:eastAsia="en-US"/>
              </w:rPr>
            </w:pPr>
            <w:r>
              <w:rPr>
                <w:b/>
                <w:color w:val="000000"/>
                <w:lang w:eastAsia="en-US"/>
              </w:rPr>
              <w:t>12 846,8</w:t>
            </w:r>
          </w:p>
        </w:tc>
      </w:tr>
      <w:tr w:rsidR="000E2049" w:rsidRPr="005B322A" w:rsidTr="00B172C9">
        <w:trPr>
          <w:trHeight w:val="410"/>
        </w:trPr>
        <w:tc>
          <w:tcPr>
            <w:tcW w:w="5008" w:type="dxa"/>
            <w:gridSpan w:val="2"/>
            <w:vMerge/>
            <w:tcBorders>
              <w:left w:val="single" w:sz="4" w:space="0" w:color="auto"/>
              <w:bottom w:val="single" w:sz="4" w:space="0" w:color="auto"/>
              <w:right w:val="single" w:sz="4" w:space="0" w:color="auto"/>
            </w:tcBorders>
          </w:tcPr>
          <w:p w:rsidR="000E2049" w:rsidRPr="005B322A" w:rsidRDefault="000E2049" w:rsidP="00C838D3">
            <w:pPr>
              <w:spacing w:line="240" w:lineRule="auto"/>
              <w:ind w:left="34" w:right="-108"/>
              <w:rPr>
                <w:lang w:eastAsia="en-US"/>
              </w:rPr>
            </w:pPr>
          </w:p>
        </w:tc>
        <w:tc>
          <w:tcPr>
            <w:tcW w:w="1984" w:type="dxa"/>
            <w:vMerge/>
            <w:tcBorders>
              <w:left w:val="single" w:sz="4" w:space="0" w:color="auto"/>
              <w:bottom w:val="single" w:sz="4" w:space="0" w:color="auto"/>
              <w:right w:val="single" w:sz="4" w:space="0" w:color="auto"/>
            </w:tcBorders>
          </w:tcPr>
          <w:p w:rsidR="000E2049" w:rsidRPr="005B322A" w:rsidRDefault="000E2049" w:rsidP="00C838D3">
            <w:pPr>
              <w:spacing w:line="240" w:lineRule="auto"/>
              <w:jc w:val="both"/>
              <w:rPr>
                <w:lang w:eastAsia="en-US"/>
              </w:rPr>
            </w:pPr>
          </w:p>
        </w:tc>
        <w:tc>
          <w:tcPr>
            <w:tcW w:w="2410" w:type="dxa"/>
            <w:tcBorders>
              <w:top w:val="nil"/>
              <w:left w:val="nil"/>
              <w:bottom w:val="single" w:sz="4" w:space="0" w:color="auto"/>
              <w:right w:val="single" w:sz="4" w:space="0" w:color="auto"/>
            </w:tcBorders>
          </w:tcPr>
          <w:p w:rsidR="000E2049" w:rsidRPr="005B322A" w:rsidRDefault="000E2049" w:rsidP="00C838D3">
            <w:pPr>
              <w:widowControl w:val="0"/>
              <w:autoSpaceDE w:val="0"/>
              <w:autoSpaceDN w:val="0"/>
              <w:adjustRightInd w:val="0"/>
              <w:spacing w:line="240" w:lineRule="auto"/>
              <w:jc w:val="both"/>
              <w:rPr>
                <w:lang w:eastAsia="en-US"/>
              </w:rPr>
            </w:pPr>
            <w:r>
              <w:rPr>
                <w:lang w:eastAsia="en-US"/>
              </w:rPr>
              <w:t>местный бюджет</w:t>
            </w:r>
          </w:p>
        </w:tc>
        <w:tc>
          <w:tcPr>
            <w:tcW w:w="1559" w:type="dxa"/>
            <w:tcBorders>
              <w:top w:val="single" w:sz="4" w:space="0" w:color="auto"/>
              <w:left w:val="single" w:sz="4" w:space="0" w:color="auto"/>
              <w:bottom w:val="single" w:sz="4" w:space="0" w:color="auto"/>
              <w:right w:val="single" w:sz="4" w:space="0" w:color="auto"/>
            </w:tcBorders>
          </w:tcPr>
          <w:p w:rsidR="000E2049" w:rsidRPr="00530AEB" w:rsidRDefault="000E2049" w:rsidP="00C838D3">
            <w:pPr>
              <w:spacing w:line="240" w:lineRule="auto"/>
              <w:jc w:val="center"/>
              <w:rPr>
                <w:b/>
                <w:color w:val="000000"/>
                <w:lang w:eastAsia="en-US"/>
              </w:rPr>
            </w:pPr>
            <w:r>
              <w:rPr>
                <w:b/>
                <w:color w:val="000000"/>
                <w:lang w:eastAsia="en-US"/>
              </w:rPr>
              <w:t>49 247,2</w:t>
            </w:r>
          </w:p>
        </w:tc>
        <w:tc>
          <w:tcPr>
            <w:tcW w:w="1418" w:type="dxa"/>
            <w:tcBorders>
              <w:top w:val="nil"/>
              <w:left w:val="single" w:sz="4" w:space="0" w:color="auto"/>
              <w:bottom w:val="single" w:sz="4" w:space="0" w:color="auto"/>
              <w:right w:val="single" w:sz="4" w:space="0" w:color="auto"/>
            </w:tcBorders>
          </w:tcPr>
          <w:p w:rsidR="000E2049" w:rsidRPr="00530AEB" w:rsidRDefault="000E2049" w:rsidP="00C838D3">
            <w:pPr>
              <w:spacing w:line="240" w:lineRule="auto"/>
              <w:jc w:val="center"/>
              <w:rPr>
                <w:b/>
                <w:lang w:eastAsia="en-US"/>
              </w:rPr>
            </w:pPr>
            <w:r w:rsidRPr="00530AEB">
              <w:rPr>
                <w:b/>
                <w:lang w:eastAsia="en-US"/>
              </w:rPr>
              <w:t>17 944,8</w:t>
            </w:r>
          </w:p>
        </w:tc>
        <w:tc>
          <w:tcPr>
            <w:tcW w:w="1559" w:type="dxa"/>
            <w:tcBorders>
              <w:top w:val="nil"/>
              <w:left w:val="nil"/>
              <w:bottom w:val="single" w:sz="4" w:space="0" w:color="auto"/>
              <w:right w:val="single" w:sz="4" w:space="0" w:color="auto"/>
            </w:tcBorders>
          </w:tcPr>
          <w:p w:rsidR="000E2049" w:rsidRPr="00530AEB" w:rsidRDefault="000E2049" w:rsidP="00C838D3">
            <w:pPr>
              <w:spacing w:line="240" w:lineRule="auto"/>
              <w:jc w:val="center"/>
              <w:rPr>
                <w:b/>
                <w:lang w:eastAsia="en-US"/>
              </w:rPr>
            </w:pPr>
            <w:r w:rsidRPr="00530AEB">
              <w:rPr>
                <w:b/>
                <w:lang w:eastAsia="en-US"/>
              </w:rPr>
              <w:t>15 912,4</w:t>
            </w:r>
          </w:p>
        </w:tc>
        <w:tc>
          <w:tcPr>
            <w:tcW w:w="1418" w:type="dxa"/>
            <w:tcBorders>
              <w:top w:val="single" w:sz="4" w:space="0" w:color="auto"/>
              <w:left w:val="nil"/>
              <w:bottom w:val="single" w:sz="4" w:space="0" w:color="auto"/>
              <w:right w:val="single" w:sz="4" w:space="0" w:color="auto"/>
            </w:tcBorders>
          </w:tcPr>
          <w:p w:rsidR="000E2049" w:rsidRPr="00530AEB" w:rsidRDefault="000E2049" w:rsidP="00C838D3">
            <w:pPr>
              <w:spacing w:line="240" w:lineRule="auto"/>
              <w:jc w:val="center"/>
              <w:rPr>
                <w:b/>
                <w:lang w:eastAsia="en-US"/>
              </w:rPr>
            </w:pPr>
            <w:r w:rsidRPr="00530AEB">
              <w:rPr>
                <w:b/>
                <w:lang w:eastAsia="en-US"/>
              </w:rPr>
              <w:t>15 390,0</w:t>
            </w:r>
          </w:p>
        </w:tc>
      </w:tr>
      <w:tr w:rsidR="000E2049" w:rsidRPr="005B322A" w:rsidTr="00B172C9">
        <w:trPr>
          <w:trHeight w:val="410"/>
        </w:trPr>
        <w:tc>
          <w:tcPr>
            <w:tcW w:w="15356" w:type="dxa"/>
            <w:gridSpan w:val="8"/>
            <w:tcBorders>
              <w:top w:val="single" w:sz="4" w:space="0" w:color="auto"/>
              <w:left w:val="single" w:sz="4" w:space="0" w:color="auto"/>
              <w:bottom w:val="single" w:sz="4" w:space="0" w:color="auto"/>
              <w:right w:val="single" w:sz="4" w:space="0" w:color="auto"/>
            </w:tcBorders>
          </w:tcPr>
          <w:p w:rsidR="000E2049" w:rsidRDefault="000E2049" w:rsidP="00C838D3">
            <w:pPr>
              <w:spacing w:line="240" w:lineRule="auto"/>
              <w:jc w:val="center"/>
              <w:rPr>
                <w:b/>
                <w:color w:val="000000"/>
                <w:lang w:eastAsia="en-US"/>
              </w:rPr>
            </w:pPr>
            <w:r>
              <w:t>3. Комплекс процессных мероприятий "Развитие системы общего образования"</w:t>
            </w:r>
          </w:p>
        </w:tc>
      </w:tr>
      <w:tr w:rsidR="000E2049" w:rsidRPr="005B322A" w:rsidTr="00B172C9">
        <w:trPr>
          <w:trHeight w:val="410"/>
        </w:trPr>
        <w:tc>
          <w:tcPr>
            <w:tcW w:w="492" w:type="dxa"/>
            <w:tcBorders>
              <w:top w:val="single" w:sz="4" w:space="0" w:color="auto"/>
              <w:left w:val="single" w:sz="4" w:space="0" w:color="auto"/>
              <w:bottom w:val="single" w:sz="4" w:space="0" w:color="auto"/>
              <w:right w:val="single" w:sz="4" w:space="0" w:color="auto"/>
            </w:tcBorders>
          </w:tcPr>
          <w:p w:rsidR="000E2049" w:rsidRPr="005B322A" w:rsidRDefault="000E2049" w:rsidP="00C838D3">
            <w:pPr>
              <w:spacing w:line="240" w:lineRule="auto"/>
              <w:ind w:left="34" w:right="-108"/>
              <w:rPr>
                <w:lang w:eastAsia="en-US"/>
              </w:rPr>
            </w:pPr>
            <w:r>
              <w:rPr>
                <w:lang w:eastAsia="en-US"/>
              </w:rPr>
              <w:t>3.1</w:t>
            </w:r>
          </w:p>
        </w:tc>
        <w:tc>
          <w:tcPr>
            <w:tcW w:w="4516" w:type="dxa"/>
            <w:tcBorders>
              <w:top w:val="single" w:sz="4" w:space="0" w:color="000000"/>
              <w:left w:val="single" w:sz="4" w:space="0" w:color="000000"/>
              <w:bottom w:val="single" w:sz="4" w:space="0" w:color="000000"/>
              <w:right w:val="single" w:sz="4" w:space="0" w:color="000000"/>
            </w:tcBorders>
            <w:shd w:val="clear" w:color="auto" w:fill="auto"/>
          </w:tcPr>
          <w:p w:rsidR="000E2049" w:rsidRPr="00FF737E" w:rsidRDefault="000E2049" w:rsidP="00C838D3">
            <w:pPr>
              <w:spacing w:line="240" w:lineRule="auto"/>
              <w:outlineLvl w:val="3"/>
              <w:rPr>
                <w:lang w:eastAsia="ar-SA"/>
              </w:rPr>
            </w:pPr>
            <w:r w:rsidRPr="00FF737E">
              <w:rPr>
                <w:lang w:eastAsia="ar-SA"/>
              </w:rPr>
              <w:t>Расходы на обеспечение деятельности муниципальных учреждений</w:t>
            </w:r>
          </w:p>
        </w:tc>
        <w:tc>
          <w:tcPr>
            <w:tcW w:w="1984" w:type="dxa"/>
            <w:tcBorders>
              <w:top w:val="single" w:sz="4" w:space="0" w:color="auto"/>
              <w:left w:val="single" w:sz="4" w:space="0" w:color="auto"/>
              <w:bottom w:val="single" w:sz="4" w:space="0" w:color="auto"/>
              <w:right w:val="single" w:sz="4" w:space="0" w:color="auto"/>
            </w:tcBorders>
          </w:tcPr>
          <w:p w:rsidR="000E2049" w:rsidRPr="005B322A" w:rsidRDefault="000E2049" w:rsidP="00C838D3">
            <w:pPr>
              <w:spacing w:line="240" w:lineRule="auto"/>
              <w:jc w:val="both"/>
              <w:rPr>
                <w:lang w:eastAsia="en-US"/>
              </w:rPr>
            </w:pPr>
            <w:r w:rsidRPr="005B322A">
              <w:rPr>
                <w:lang w:eastAsia="ar-SA"/>
              </w:rPr>
              <w:t>Отдел по образованию</w:t>
            </w:r>
          </w:p>
        </w:tc>
        <w:tc>
          <w:tcPr>
            <w:tcW w:w="2410" w:type="dxa"/>
            <w:tcBorders>
              <w:top w:val="nil"/>
              <w:left w:val="nil"/>
              <w:bottom w:val="single" w:sz="4" w:space="0" w:color="auto"/>
              <w:right w:val="single" w:sz="4" w:space="0" w:color="auto"/>
            </w:tcBorders>
          </w:tcPr>
          <w:p w:rsidR="000E2049" w:rsidRDefault="000E2049" w:rsidP="00C838D3">
            <w:pPr>
              <w:widowControl w:val="0"/>
              <w:autoSpaceDE w:val="0"/>
              <w:autoSpaceDN w:val="0"/>
              <w:adjustRightInd w:val="0"/>
              <w:spacing w:line="240" w:lineRule="auto"/>
              <w:jc w:val="both"/>
            </w:pPr>
            <w:r>
              <w:rPr>
                <w:lang w:eastAsia="en-US"/>
              </w:rPr>
              <w:t>местный бюджет</w:t>
            </w:r>
          </w:p>
        </w:tc>
        <w:tc>
          <w:tcPr>
            <w:tcW w:w="1559" w:type="dxa"/>
            <w:tcBorders>
              <w:top w:val="single" w:sz="4" w:space="0" w:color="auto"/>
              <w:left w:val="single" w:sz="4" w:space="0" w:color="auto"/>
              <w:bottom w:val="single" w:sz="4" w:space="0" w:color="auto"/>
              <w:right w:val="nil"/>
            </w:tcBorders>
          </w:tcPr>
          <w:p w:rsidR="000E2049" w:rsidRPr="00530AEB" w:rsidRDefault="00311FEE" w:rsidP="00C838D3">
            <w:pPr>
              <w:spacing w:line="240" w:lineRule="auto"/>
              <w:jc w:val="center"/>
              <w:rPr>
                <w:b/>
                <w:color w:val="000000"/>
                <w:lang w:eastAsia="en-US"/>
              </w:rPr>
            </w:pPr>
            <w:r w:rsidRPr="00625F4B">
              <w:rPr>
                <w:color w:val="000000"/>
                <w:lang w:eastAsia="en-US"/>
              </w:rPr>
              <w:t>15 804,7</w:t>
            </w:r>
          </w:p>
        </w:tc>
        <w:tc>
          <w:tcPr>
            <w:tcW w:w="1418" w:type="dxa"/>
            <w:tcBorders>
              <w:top w:val="single" w:sz="4" w:space="0" w:color="auto"/>
              <w:left w:val="single" w:sz="4" w:space="0" w:color="auto"/>
              <w:bottom w:val="single" w:sz="4" w:space="0" w:color="auto"/>
              <w:right w:val="nil"/>
            </w:tcBorders>
          </w:tcPr>
          <w:p w:rsidR="000E2049" w:rsidRPr="00625F4B" w:rsidRDefault="000E2049" w:rsidP="00C838D3">
            <w:pPr>
              <w:spacing w:line="240" w:lineRule="auto"/>
              <w:jc w:val="center"/>
              <w:rPr>
                <w:color w:val="000000"/>
                <w:lang w:eastAsia="en-US"/>
              </w:rPr>
            </w:pPr>
            <w:r w:rsidRPr="00625F4B">
              <w:rPr>
                <w:color w:val="000000"/>
                <w:lang w:eastAsia="en-US"/>
              </w:rPr>
              <w:t>15 804,7</w:t>
            </w:r>
          </w:p>
        </w:tc>
        <w:tc>
          <w:tcPr>
            <w:tcW w:w="1559" w:type="dxa"/>
            <w:tcBorders>
              <w:top w:val="single" w:sz="4" w:space="0" w:color="auto"/>
              <w:left w:val="single" w:sz="4" w:space="0" w:color="auto"/>
              <w:bottom w:val="single" w:sz="4" w:space="0" w:color="auto"/>
              <w:right w:val="single" w:sz="4" w:space="0" w:color="auto"/>
            </w:tcBorders>
          </w:tcPr>
          <w:p w:rsidR="000E2049" w:rsidRPr="00625F4B" w:rsidRDefault="006362B5" w:rsidP="00C838D3">
            <w:pPr>
              <w:spacing w:line="240" w:lineRule="auto"/>
              <w:jc w:val="center"/>
              <w:rPr>
                <w:color w:val="000000"/>
                <w:lang w:eastAsia="en-US"/>
              </w:rPr>
            </w:pPr>
            <w:r w:rsidRPr="00625F4B">
              <w:rPr>
                <w:color w:val="000000"/>
                <w:lang w:eastAsia="en-US"/>
              </w:rPr>
              <w:t>0,0</w:t>
            </w:r>
          </w:p>
        </w:tc>
        <w:tc>
          <w:tcPr>
            <w:tcW w:w="1418" w:type="dxa"/>
            <w:tcBorders>
              <w:top w:val="single" w:sz="4" w:space="0" w:color="auto"/>
              <w:left w:val="nil"/>
              <w:bottom w:val="single" w:sz="4" w:space="0" w:color="auto"/>
              <w:right w:val="single" w:sz="4" w:space="0" w:color="auto"/>
            </w:tcBorders>
          </w:tcPr>
          <w:p w:rsidR="000E2049" w:rsidRPr="00625F4B" w:rsidRDefault="006362B5" w:rsidP="00C838D3">
            <w:pPr>
              <w:spacing w:line="240" w:lineRule="auto"/>
              <w:jc w:val="center"/>
              <w:rPr>
                <w:color w:val="000000"/>
                <w:lang w:eastAsia="en-US"/>
              </w:rPr>
            </w:pPr>
            <w:r w:rsidRPr="00625F4B">
              <w:rPr>
                <w:color w:val="000000"/>
                <w:lang w:eastAsia="en-US"/>
              </w:rPr>
              <w:t>0,0</w:t>
            </w:r>
          </w:p>
        </w:tc>
      </w:tr>
      <w:tr w:rsidR="000E2049" w:rsidRPr="005B322A" w:rsidTr="00B172C9">
        <w:trPr>
          <w:trHeight w:val="410"/>
        </w:trPr>
        <w:tc>
          <w:tcPr>
            <w:tcW w:w="492" w:type="dxa"/>
            <w:tcBorders>
              <w:top w:val="single" w:sz="4" w:space="0" w:color="auto"/>
              <w:left w:val="single" w:sz="4" w:space="0" w:color="auto"/>
              <w:bottom w:val="single" w:sz="4" w:space="0" w:color="auto"/>
              <w:right w:val="single" w:sz="4" w:space="0" w:color="auto"/>
            </w:tcBorders>
          </w:tcPr>
          <w:p w:rsidR="000E2049" w:rsidRPr="005B322A" w:rsidRDefault="000E2049" w:rsidP="00C838D3">
            <w:pPr>
              <w:spacing w:line="240" w:lineRule="auto"/>
              <w:ind w:left="34" w:right="-108"/>
              <w:rPr>
                <w:lang w:eastAsia="en-US"/>
              </w:rPr>
            </w:pPr>
            <w:r>
              <w:rPr>
                <w:lang w:eastAsia="en-US"/>
              </w:rPr>
              <w:t>3.2</w:t>
            </w:r>
          </w:p>
        </w:tc>
        <w:tc>
          <w:tcPr>
            <w:tcW w:w="4516" w:type="dxa"/>
            <w:tcBorders>
              <w:top w:val="nil"/>
              <w:left w:val="single" w:sz="4" w:space="0" w:color="000000"/>
              <w:bottom w:val="single" w:sz="4" w:space="0" w:color="000000"/>
              <w:right w:val="single" w:sz="4" w:space="0" w:color="000000"/>
            </w:tcBorders>
            <w:shd w:val="clear" w:color="auto" w:fill="auto"/>
          </w:tcPr>
          <w:p w:rsidR="000E2049" w:rsidRPr="00FF737E" w:rsidRDefault="000E2049" w:rsidP="00C838D3">
            <w:pPr>
              <w:spacing w:line="240" w:lineRule="auto"/>
              <w:outlineLvl w:val="3"/>
              <w:rPr>
                <w:lang w:eastAsia="ar-SA"/>
              </w:rPr>
            </w:pPr>
            <w:r w:rsidRPr="00FF737E">
              <w:rPr>
                <w:lang w:eastAsia="ar-SA"/>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84" w:type="dxa"/>
            <w:tcBorders>
              <w:top w:val="single" w:sz="4" w:space="0" w:color="auto"/>
              <w:left w:val="single" w:sz="4" w:space="0" w:color="auto"/>
              <w:bottom w:val="single" w:sz="4" w:space="0" w:color="auto"/>
              <w:right w:val="single" w:sz="4" w:space="0" w:color="auto"/>
            </w:tcBorders>
          </w:tcPr>
          <w:p w:rsidR="000E2049" w:rsidRDefault="000E2049" w:rsidP="00C838D3">
            <w:pPr>
              <w:spacing w:line="240" w:lineRule="auto"/>
            </w:pPr>
            <w:r w:rsidRPr="00D51832">
              <w:rPr>
                <w:lang w:eastAsia="ar-SA"/>
              </w:rPr>
              <w:t>Отдел по образованию</w:t>
            </w:r>
          </w:p>
        </w:tc>
        <w:tc>
          <w:tcPr>
            <w:tcW w:w="2410" w:type="dxa"/>
            <w:tcBorders>
              <w:top w:val="nil"/>
              <w:left w:val="nil"/>
              <w:bottom w:val="single" w:sz="4" w:space="0" w:color="auto"/>
              <w:right w:val="single" w:sz="4" w:space="0" w:color="auto"/>
            </w:tcBorders>
          </w:tcPr>
          <w:p w:rsidR="000E2049" w:rsidRDefault="000E2049" w:rsidP="00C838D3">
            <w:pPr>
              <w:widowControl w:val="0"/>
              <w:autoSpaceDE w:val="0"/>
              <w:autoSpaceDN w:val="0"/>
              <w:adjustRightInd w:val="0"/>
              <w:spacing w:line="240" w:lineRule="auto"/>
              <w:jc w:val="both"/>
            </w:pPr>
            <w:r>
              <w:t>федеральный бюджет</w:t>
            </w:r>
          </w:p>
        </w:tc>
        <w:tc>
          <w:tcPr>
            <w:tcW w:w="1559" w:type="dxa"/>
            <w:tcBorders>
              <w:top w:val="single" w:sz="4" w:space="0" w:color="auto"/>
              <w:left w:val="single" w:sz="4" w:space="0" w:color="auto"/>
              <w:bottom w:val="single" w:sz="4" w:space="0" w:color="auto"/>
              <w:right w:val="nil"/>
            </w:tcBorders>
          </w:tcPr>
          <w:p w:rsidR="000E2049" w:rsidRPr="00311FEE" w:rsidRDefault="00311FEE" w:rsidP="00C838D3">
            <w:pPr>
              <w:spacing w:line="240" w:lineRule="auto"/>
              <w:jc w:val="center"/>
              <w:rPr>
                <w:color w:val="000000"/>
                <w:lang w:eastAsia="en-US"/>
              </w:rPr>
            </w:pPr>
            <w:r w:rsidRPr="00311FEE">
              <w:rPr>
                <w:color w:val="000000"/>
                <w:lang w:eastAsia="en-US"/>
              </w:rPr>
              <w:t>18 212,</w:t>
            </w:r>
            <w:r>
              <w:rPr>
                <w:color w:val="000000"/>
                <w:lang w:eastAsia="en-US"/>
              </w:rPr>
              <w:t>6</w:t>
            </w:r>
          </w:p>
        </w:tc>
        <w:tc>
          <w:tcPr>
            <w:tcW w:w="1418" w:type="dxa"/>
            <w:tcBorders>
              <w:top w:val="single" w:sz="4" w:space="0" w:color="auto"/>
              <w:left w:val="single" w:sz="4" w:space="0" w:color="auto"/>
              <w:bottom w:val="single" w:sz="4" w:space="0" w:color="auto"/>
              <w:right w:val="nil"/>
            </w:tcBorders>
          </w:tcPr>
          <w:p w:rsidR="000E2049" w:rsidRPr="00625F4B" w:rsidRDefault="000E2049" w:rsidP="00C838D3">
            <w:pPr>
              <w:spacing w:line="240" w:lineRule="auto"/>
              <w:jc w:val="center"/>
              <w:rPr>
                <w:color w:val="000000"/>
                <w:lang w:eastAsia="en-US"/>
              </w:rPr>
            </w:pPr>
            <w:r w:rsidRPr="00625F4B">
              <w:rPr>
                <w:color w:val="000000"/>
                <w:lang w:eastAsia="en-US"/>
              </w:rPr>
              <w:t>6 093,</w:t>
            </w:r>
            <w:r w:rsidR="00311FEE">
              <w:rPr>
                <w:color w:val="000000"/>
                <w:lang w:eastAsia="en-US"/>
              </w:rPr>
              <w:t>4</w:t>
            </w:r>
          </w:p>
        </w:tc>
        <w:tc>
          <w:tcPr>
            <w:tcW w:w="1559" w:type="dxa"/>
            <w:tcBorders>
              <w:top w:val="single" w:sz="4" w:space="0" w:color="auto"/>
              <w:left w:val="single" w:sz="4" w:space="0" w:color="auto"/>
              <w:bottom w:val="single" w:sz="4" w:space="0" w:color="auto"/>
              <w:right w:val="single" w:sz="4" w:space="0" w:color="auto"/>
            </w:tcBorders>
          </w:tcPr>
          <w:p w:rsidR="000E2049" w:rsidRPr="00625F4B" w:rsidRDefault="006362B5" w:rsidP="00C838D3">
            <w:pPr>
              <w:spacing w:line="240" w:lineRule="auto"/>
              <w:jc w:val="center"/>
              <w:rPr>
                <w:color w:val="000000"/>
                <w:lang w:eastAsia="en-US"/>
              </w:rPr>
            </w:pPr>
            <w:r w:rsidRPr="00625F4B">
              <w:rPr>
                <w:color w:val="000000"/>
                <w:lang w:eastAsia="en-US"/>
              </w:rPr>
              <w:t>6 093,</w:t>
            </w:r>
            <w:r w:rsidR="00311FEE">
              <w:rPr>
                <w:color w:val="000000"/>
                <w:lang w:eastAsia="en-US"/>
              </w:rPr>
              <w:t>4</w:t>
            </w:r>
          </w:p>
        </w:tc>
        <w:tc>
          <w:tcPr>
            <w:tcW w:w="1418" w:type="dxa"/>
            <w:tcBorders>
              <w:top w:val="single" w:sz="4" w:space="0" w:color="auto"/>
              <w:left w:val="nil"/>
              <w:bottom w:val="single" w:sz="4" w:space="0" w:color="auto"/>
              <w:right w:val="single" w:sz="4" w:space="0" w:color="auto"/>
            </w:tcBorders>
          </w:tcPr>
          <w:p w:rsidR="000E2049" w:rsidRPr="00625F4B" w:rsidRDefault="006362B5" w:rsidP="00C838D3">
            <w:pPr>
              <w:spacing w:line="240" w:lineRule="auto"/>
              <w:jc w:val="center"/>
              <w:rPr>
                <w:color w:val="000000"/>
                <w:lang w:eastAsia="en-US"/>
              </w:rPr>
            </w:pPr>
            <w:r w:rsidRPr="00625F4B">
              <w:rPr>
                <w:color w:val="000000"/>
                <w:lang w:eastAsia="en-US"/>
              </w:rPr>
              <w:t>6 025,8</w:t>
            </w:r>
          </w:p>
        </w:tc>
      </w:tr>
      <w:tr w:rsidR="000E2049" w:rsidRPr="005B322A" w:rsidTr="00B172C9">
        <w:trPr>
          <w:trHeight w:val="410"/>
        </w:trPr>
        <w:tc>
          <w:tcPr>
            <w:tcW w:w="492" w:type="dxa"/>
            <w:tcBorders>
              <w:top w:val="single" w:sz="4" w:space="0" w:color="auto"/>
              <w:left w:val="single" w:sz="4" w:space="0" w:color="auto"/>
              <w:bottom w:val="single" w:sz="4" w:space="0" w:color="auto"/>
              <w:right w:val="single" w:sz="4" w:space="0" w:color="auto"/>
            </w:tcBorders>
          </w:tcPr>
          <w:p w:rsidR="000E2049" w:rsidRPr="005B322A" w:rsidRDefault="000E2049" w:rsidP="00C838D3">
            <w:pPr>
              <w:spacing w:line="240" w:lineRule="auto"/>
              <w:ind w:left="34" w:right="-108"/>
              <w:rPr>
                <w:lang w:eastAsia="en-US"/>
              </w:rPr>
            </w:pPr>
            <w:r>
              <w:rPr>
                <w:lang w:eastAsia="en-US"/>
              </w:rPr>
              <w:t>3.3</w:t>
            </w:r>
          </w:p>
        </w:tc>
        <w:tc>
          <w:tcPr>
            <w:tcW w:w="4516" w:type="dxa"/>
            <w:tcBorders>
              <w:top w:val="nil"/>
              <w:left w:val="single" w:sz="4" w:space="0" w:color="000000"/>
              <w:bottom w:val="single" w:sz="4" w:space="0" w:color="000000"/>
              <w:right w:val="single" w:sz="4" w:space="0" w:color="000000"/>
            </w:tcBorders>
            <w:shd w:val="clear" w:color="auto" w:fill="auto"/>
          </w:tcPr>
          <w:p w:rsidR="000E2049" w:rsidRPr="00FF737E" w:rsidRDefault="000E2049" w:rsidP="00C838D3">
            <w:pPr>
              <w:spacing w:line="240" w:lineRule="auto"/>
              <w:outlineLvl w:val="3"/>
              <w:rPr>
                <w:lang w:eastAsia="ar-SA"/>
              </w:rPr>
            </w:pPr>
            <w:r w:rsidRPr="00FF737E">
              <w:rPr>
                <w:lang w:eastAsia="ar-SA"/>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1984" w:type="dxa"/>
            <w:tcBorders>
              <w:top w:val="single" w:sz="4" w:space="0" w:color="auto"/>
              <w:left w:val="single" w:sz="4" w:space="0" w:color="auto"/>
              <w:bottom w:val="single" w:sz="4" w:space="0" w:color="auto"/>
              <w:right w:val="single" w:sz="4" w:space="0" w:color="auto"/>
            </w:tcBorders>
          </w:tcPr>
          <w:p w:rsidR="000E2049" w:rsidRDefault="000E2049" w:rsidP="00C838D3">
            <w:pPr>
              <w:spacing w:line="240" w:lineRule="auto"/>
            </w:pPr>
            <w:r w:rsidRPr="00D51832">
              <w:rPr>
                <w:lang w:eastAsia="ar-SA"/>
              </w:rPr>
              <w:t>Отдел по образованию</w:t>
            </w:r>
          </w:p>
        </w:tc>
        <w:tc>
          <w:tcPr>
            <w:tcW w:w="2410" w:type="dxa"/>
            <w:tcBorders>
              <w:top w:val="nil"/>
              <w:left w:val="nil"/>
              <w:bottom w:val="single" w:sz="4" w:space="0" w:color="auto"/>
              <w:right w:val="single" w:sz="4" w:space="0" w:color="auto"/>
            </w:tcBorders>
          </w:tcPr>
          <w:p w:rsidR="000E2049" w:rsidRDefault="000E2049" w:rsidP="00C838D3">
            <w:pPr>
              <w:widowControl w:val="0"/>
              <w:autoSpaceDE w:val="0"/>
              <w:autoSpaceDN w:val="0"/>
              <w:adjustRightInd w:val="0"/>
              <w:spacing w:line="240" w:lineRule="auto"/>
              <w:jc w:val="both"/>
            </w:pPr>
            <w:r>
              <w:t>областной бюджет</w:t>
            </w:r>
          </w:p>
        </w:tc>
        <w:tc>
          <w:tcPr>
            <w:tcW w:w="1559" w:type="dxa"/>
            <w:tcBorders>
              <w:top w:val="single" w:sz="4" w:space="0" w:color="auto"/>
              <w:left w:val="single" w:sz="4" w:space="0" w:color="auto"/>
              <w:bottom w:val="single" w:sz="4" w:space="0" w:color="auto"/>
              <w:right w:val="nil"/>
            </w:tcBorders>
          </w:tcPr>
          <w:p w:rsidR="000E2049" w:rsidRPr="00311FEE" w:rsidRDefault="00311FEE" w:rsidP="00C838D3">
            <w:pPr>
              <w:spacing w:line="240" w:lineRule="auto"/>
              <w:jc w:val="center"/>
              <w:rPr>
                <w:color w:val="000000"/>
                <w:lang w:eastAsia="en-US"/>
              </w:rPr>
            </w:pPr>
            <w:r w:rsidRPr="00311FEE">
              <w:rPr>
                <w:color w:val="000000"/>
                <w:lang w:eastAsia="en-US"/>
              </w:rPr>
              <w:t>183 012,7</w:t>
            </w:r>
          </w:p>
        </w:tc>
        <w:tc>
          <w:tcPr>
            <w:tcW w:w="1418" w:type="dxa"/>
            <w:tcBorders>
              <w:top w:val="single" w:sz="4" w:space="0" w:color="auto"/>
              <w:left w:val="single" w:sz="4" w:space="0" w:color="auto"/>
              <w:bottom w:val="single" w:sz="4" w:space="0" w:color="auto"/>
              <w:right w:val="nil"/>
            </w:tcBorders>
          </w:tcPr>
          <w:p w:rsidR="000E2049" w:rsidRPr="00625F4B" w:rsidRDefault="000E2049" w:rsidP="00C838D3">
            <w:pPr>
              <w:spacing w:line="240" w:lineRule="auto"/>
              <w:jc w:val="center"/>
              <w:rPr>
                <w:color w:val="000000"/>
                <w:lang w:eastAsia="en-US"/>
              </w:rPr>
            </w:pPr>
            <w:r w:rsidRPr="00625F4B">
              <w:rPr>
                <w:color w:val="000000"/>
                <w:lang w:eastAsia="en-US"/>
              </w:rPr>
              <w:t>83 452,8</w:t>
            </w:r>
          </w:p>
        </w:tc>
        <w:tc>
          <w:tcPr>
            <w:tcW w:w="1559" w:type="dxa"/>
            <w:tcBorders>
              <w:top w:val="single" w:sz="4" w:space="0" w:color="auto"/>
              <w:left w:val="single" w:sz="4" w:space="0" w:color="auto"/>
              <w:bottom w:val="single" w:sz="4" w:space="0" w:color="auto"/>
              <w:right w:val="single" w:sz="4" w:space="0" w:color="auto"/>
            </w:tcBorders>
          </w:tcPr>
          <w:p w:rsidR="000E2049" w:rsidRPr="00625F4B" w:rsidRDefault="006362B5" w:rsidP="00C838D3">
            <w:pPr>
              <w:spacing w:line="240" w:lineRule="auto"/>
              <w:jc w:val="center"/>
              <w:rPr>
                <w:color w:val="000000"/>
                <w:lang w:eastAsia="en-US"/>
              </w:rPr>
            </w:pPr>
            <w:r w:rsidRPr="00625F4B">
              <w:rPr>
                <w:color w:val="000000"/>
                <w:lang w:eastAsia="en-US"/>
              </w:rPr>
              <w:t>86 929,1</w:t>
            </w:r>
          </w:p>
        </w:tc>
        <w:tc>
          <w:tcPr>
            <w:tcW w:w="1418" w:type="dxa"/>
            <w:tcBorders>
              <w:top w:val="single" w:sz="4" w:space="0" w:color="auto"/>
              <w:left w:val="nil"/>
              <w:bottom w:val="single" w:sz="4" w:space="0" w:color="auto"/>
              <w:right w:val="single" w:sz="4" w:space="0" w:color="auto"/>
            </w:tcBorders>
          </w:tcPr>
          <w:p w:rsidR="000E2049" w:rsidRPr="00625F4B" w:rsidRDefault="006362B5" w:rsidP="00C838D3">
            <w:pPr>
              <w:spacing w:line="240" w:lineRule="auto"/>
              <w:jc w:val="center"/>
              <w:rPr>
                <w:color w:val="000000"/>
                <w:lang w:eastAsia="en-US"/>
              </w:rPr>
            </w:pPr>
            <w:r w:rsidRPr="00625F4B">
              <w:rPr>
                <w:color w:val="000000"/>
                <w:lang w:eastAsia="en-US"/>
              </w:rPr>
              <w:t>90 867,8</w:t>
            </w:r>
          </w:p>
        </w:tc>
      </w:tr>
      <w:tr w:rsidR="000E2049" w:rsidRPr="005B322A" w:rsidTr="00B172C9">
        <w:trPr>
          <w:trHeight w:val="410"/>
        </w:trPr>
        <w:tc>
          <w:tcPr>
            <w:tcW w:w="492" w:type="dxa"/>
            <w:tcBorders>
              <w:top w:val="single" w:sz="4" w:space="0" w:color="auto"/>
              <w:left w:val="single" w:sz="4" w:space="0" w:color="auto"/>
              <w:bottom w:val="single" w:sz="4" w:space="0" w:color="auto"/>
              <w:right w:val="single" w:sz="4" w:space="0" w:color="auto"/>
            </w:tcBorders>
          </w:tcPr>
          <w:p w:rsidR="000E2049" w:rsidRPr="005B322A" w:rsidRDefault="000E2049" w:rsidP="00C838D3">
            <w:pPr>
              <w:spacing w:line="240" w:lineRule="auto"/>
              <w:ind w:left="34" w:right="-108"/>
              <w:rPr>
                <w:lang w:eastAsia="en-US"/>
              </w:rPr>
            </w:pPr>
            <w:r>
              <w:rPr>
                <w:lang w:eastAsia="en-US"/>
              </w:rPr>
              <w:t>3.4</w:t>
            </w:r>
          </w:p>
        </w:tc>
        <w:tc>
          <w:tcPr>
            <w:tcW w:w="4516" w:type="dxa"/>
            <w:tcBorders>
              <w:top w:val="nil"/>
              <w:left w:val="single" w:sz="4" w:space="0" w:color="000000"/>
              <w:bottom w:val="single" w:sz="4" w:space="0" w:color="000000"/>
              <w:right w:val="single" w:sz="4" w:space="0" w:color="000000"/>
            </w:tcBorders>
            <w:shd w:val="clear" w:color="auto" w:fill="auto"/>
          </w:tcPr>
          <w:p w:rsidR="000E2049" w:rsidRPr="00FF737E" w:rsidRDefault="000E2049" w:rsidP="00C838D3">
            <w:pPr>
              <w:spacing w:line="240" w:lineRule="auto"/>
              <w:outlineLvl w:val="3"/>
              <w:rPr>
                <w:lang w:eastAsia="ar-SA"/>
              </w:rPr>
            </w:pPr>
            <w:r w:rsidRPr="00FF737E">
              <w:rPr>
                <w:lang w:eastAsia="ar-SA"/>
              </w:rPr>
              <w:t>Выплата вознаграждения за выполнение функций классного руководителя</w:t>
            </w:r>
          </w:p>
        </w:tc>
        <w:tc>
          <w:tcPr>
            <w:tcW w:w="1984" w:type="dxa"/>
            <w:tcBorders>
              <w:top w:val="single" w:sz="4" w:space="0" w:color="auto"/>
              <w:left w:val="single" w:sz="4" w:space="0" w:color="auto"/>
              <w:bottom w:val="single" w:sz="4" w:space="0" w:color="auto"/>
              <w:right w:val="single" w:sz="4" w:space="0" w:color="auto"/>
            </w:tcBorders>
          </w:tcPr>
          <w:p w:rsidR="000E2049" w:rsidRDefault="000E2049" w:rsidP="00C838D3">
            <w:pPr>
              <w:spacing w:line="240" w:lineRule="auto"/>
            </w:pPr>
            <w:r w:rsidRPr="00D51832">
              <w:rPr>
                <w:lang w:eastAsia="ar-SA"/>
              </w:rPr>
              <w:t>Отдел по образованию</w:t>
            </w:r>
          </w:p>
        </w:tc>
        <w:tc>
          <w:tcPr>
            <w:tcW w:w="2410" w:type="dxa"/>
            <w:tcBorders>
              <w:top w:val="nil"/>
              <w:left w:val="nil"/>
              <w:bottom w:val="single" w:sz="4" w:space="0" w:color="auto"/>
              <w:right w:val="single" w:sz="4" w:space="0" w:color="auto"/>
            </w:tcBorders>
          </w:tcPr>
          <w:p w:rsidR="000E2049" w:rsidRDefault="000E2049" w:rsidP="00C838D3">
            <w:pPr>
              <w:widowControl w:val="0"/>
              <w:autoSpaceDE w:val="0"/>
              <w:autoSpaceDN w:val="0"/>
              <w:adjustRightInd w:val="0"/>
              <w:spacing w:line="240" w:lineRule="auto"/>
              <w:jc w:val="both"/>
            </w:pPr>
            <w:r>
              <w:t>областной бюджет</w:t>
            </w:r>
          </w:p>
        </w:tc>
        <w:tc>
          <w:tcPr>
            <w:tcW w:w="1559" w:type="dxa"/>
            <w:tcBorders>
              <w:top w:val="single" w:sz="4" w:space="0" w:color="auto"/>
              <w:left w:val="single" w:sz="4" w:space="0" w:color="auto"/>
              <w:bottom w:val="single" w:sz="4" w:space="0" w:color="auto"/>
              <w:right w:val="nil"/>
            </w:tcBorders>
          </w:tcPr>
          <w:p w:rsidR="000E2049" w:rsidRPr="00311FEE" w:rsidRDefault="00311FEE" w:rsidP="00C838D3">
            <w:pPr>
              <w:spacing w:line="240" w:lineRule="auto"/>
              <w:jc w:val="center"/>
              <w:rPr>
                <w:color w:val="000000"/>
                <w:lang w:eastAsia="en-US"/>
              </w:rPr>
            </w:pPr>
            <w:r>
              <w:rPr>
                <w:color w:val="000000"/>
                <w:lang w:eastAsia="en-US"/>
              </w:rPr>
              <w:t>2 150,1</w:t>
            </w:r>
          </w:p>
        </w:tc>
        <w:tc>
          <w:tcPr>
            <w:tcW w:w="1418" w:type="dxa"/>
            <w:tcBorders>
              <w:top w:val="single" w:sz="4" w:space="0" w:color="auto"/>
              <w:left w:val="single" w:sz="4" w:space="0" w:color="auto"/>
              <w:bottom w:val="single" w:sz="4" w:space="0" w:color="auto"/>
              <w:right w:val="nil"/>
            </w:tcBorders>
          </w:tcPr>
          <w:p w:rsidR="000E2049" w:rsidRPr="00625F4B" w:rsidRDefault="000E2049" w:rsidP="00C838D3">
            <w:pPr>
              <w:spacing w:line="240" w:lineRule="auto"/>
              <w:jc w:val="center"/>
              <w:rPr>
                <w:color w:val="000000"/>
                <w:lang w:eastAsia="en-US"/>
              </w:rPr>
            </w:pPr>
            <w:r w:rsidRPr="00625F4B">
              <w:rPr>
                <w:color w:val="000000"/>
                <w:lang w:eastAsia="en-US"/>
              </w:rPr>
              <w:t>716,7</w:t>
            </w:r>
          </w:p>
        </w:tc>
        <w:tc>
          <w:tcPr>
            <w:tcW w:w="1559" w:type="dxa"/>
            <w:tcBorders>
              <w:top w:val="single" w:sz="4" w:space="0" w:color="auto"/>
              <w:left w:val="single" w:sz="4" w:space="0" w:color="auto"/>
              <w:bottom w:val="single" w:sz="4" w:space="0" w:color="auto"/>
              <w:right w:val="single" w:sz="4" w:space="0" w:color="auto"/>
            </w:tcBorders>
          </w:tcPr>
          <w:p w:rsidR="000E2049" w:rsidRPr="00625F4B" w:rsidRDefault="000F0E84" w:rsidP="00C838D3">
            <w:pPr>
              <w:spacing w:line="240" w:lineRule="auto"/>
              <w:jc w:val="center"/>
              <w:rPr>
                <w:color w:val="000000"/>
                <w:lang w:eastAsia="en-US"/>
              </w:rPr>
            </w:pPr>
            <w:r w:rsidRPr="00625F4B">
              <w:rPr>
                <w:color w:val="000000"/>
                <w:lang w:eastAsia="en-US"/>
              </w:rPr>
              <w:t>716,7</w:t>
            </w:r>
          </w:p>
        </w:tc>
        <w:tc>
          <w:tcPr>
            <w:tcW w:w="1418" w:type="dxa"/>
            <w:tcBorders>
              <w:top w:val="single" w:sz="4" w:space="0" w:color="auto"/>
              <w:left w:val="nil"/>
              <w:bottom w:val="single" w:sz="4" w:space="0" w:color="auto"/>
              <w:right w:val="single" w:sz="4" w:space="0" w:color="auto"/>
            </w:tcBorders>
          </w:tcPr>
          <w:p w:rsidR="000E2049" w:rsidRPr="00625F4B" w:rsidRDefault="000F0E84" w:rsidP="00C838D3">
            <w:pPr>
              <w:spacing w:line="240" w:lineRule="auto"/>
              <w:jc w:val="center"/>
              <w:rPr>
                <w:color w:val="000000"/>
                <w:lang w:eastAsia="en-US"/>
              </w:rPr>
            </w:pPr>
            <w:r w:rsidRPr="00625F4B">
              <w:rPr>
                <w:color w:val="000000"/>
                <w:lang w:eastAsia="en-US"/>
              </w:rPr>
              <w:t>716,7</w:t>
            </w:r>
          </w:p>
        </w:tc>
      </w:tr>
      <w:tr w:rsidR="007D03A4" w:rsidRPr="005B322A" w:rsidTr="00B172C9">
        <w:trPr>
          <w:trHeight w:val="410"/>
        </w:trPr>
        <w:tc>
          <w:tcPr>
            <w:tcW w:w="5008" w:type="dxa"/>
            <w:gridSpan w:val="2"/>
            <w:vMerge w:val="restart"/>
            <w:tcBorders>
              <w:top w:val="single" w:sz="4" w:space="0" w:color="auto"/>
              <w:left w:val="single" w:sz="4" w:space="0" w:color="auto"/>
              <w:right w:val="single" w:sz="4" w:space="0" w:color="auto"/>
            </w:tcBorders>
          </w:tcPr>
          <w:p w:rsidR="007D03A4" w:rsidRDefault="007D03A4" w:rsidP="00C838D3">
            <w:pPr>
              <w:spacing w:line="240" w:lineRule="auto"/>
              <w:ind w:left="34" w:right="-108"/>
              <w:rPr>
                <w:lang w:eastAsia="en-US"/>
              </w:rPr>
            </w:pPr>
          </w:p>
          <w:p w:rsidR="007D03A4" w:rsidRPr="005B322A" w:rsidRDefault="007D03A4" w:rsidP="00C838D3">
            <w:pPr>
              <w:spacing w:line="240" w:lineRule="auto"/>
              <w:ind w:left="34" w:right="-108"/>
              <w:rPr>
                <w:lang w:eastAsia="en-US"/>
              </w:rPr>
            </w:pPr>
            <w:r w:rsidRPr="005B322A">
              <w:rPr>
                <w:lang w:eastAsia="en-US"/>
              </w:rPr>
              <w:t>Итого по комплексу процессных мероприятий</w:t>
            </w:r>
          </w:p>
        </w:tc>
        <w:tc>
          <w:tcPr>
            <w:tcW w:w="1984" w:type="dxa"/>
            <w:vMerge w:val="restart"/>
            <w:tcBorders>
              <w:top w:val="single" w:sz="4" w:space="0" w:color="auto"/>
              <w:left w:val="single" w:sz="4" w:space="0" w:color="auto"/>
              <w:right w:val="single" w:sz="4" w:space="0" w:color="auto"/>
            </w:tcBorders>
          </w:tcPr>
          <w:p w:rsidR="007D03A4" w:rsidRPr="005B322A" w:rsidRDefault="007D03A4" w:rsidP="00C838D3">
            <w:pPr>
              <w:spacing w:line="240" w:lineRule="auto"/>
              <w:jc w:val="both"/>
              <w:rPr>
                <w:lang w:eastAsia="en-US"/>
              </w:rPr>
            </w:pPr>
          </w:p>
        </w:tc>
        <w:tc>
          <w:tcPr>
            <w:tcW w:w="2410" w:type="dxa"/>
            <w:tcBorders>
              <w:top w:val="nil"/>
              <w:left w:val="nil"/>
              <w:bottom w:val="single" w:sz="4" w:space="0" w:color="auto"/>
              <w:right w:val="single" w:sz="4" w:space="0" w:color="auto"/>
            </w:tcBorders>
          </w:tcPr>
          <w:p w:rsidR="007D03A4" w:rsidRDefault="007D03A4" w:rsidP="00C838D3">
            <w:pPr>
              <w:widowControl w:val="0"/>
              <w:autoSpaceDE w:val="0"/>
              <w:autoSpaceDN w:val="0"/>
              <w:adjustRightInd w:val="0"/>
              <w:spacing w:line="240" w:lineRule="auto"/>
              <w:jc w:val="both"/>
            </w:pPr>
          </w:p>
        </w:tc>
        <w:tc>
          <w:tcPr>
            <w:tcW w:w="1559" w:type="dxa"/>
            <w:tcBorders>
              <w:top w:val="single" w:sz="4" w:space="0" w:color="auto"/>
              <w:left w:val="single" w:sz="4" w:space="0" w:color="auto"/>
              <w:bottom w:val="single" w:sz="4" w:space="0" w:color="auto"/>
              <w:right w:val="nil"/>
            </w:tcBorders>
          </w:tcPr>
          <w:p w:rsidR="007D03A4" w:rsidRPr="00530AEB" w:rsidRDefault="007D03A4" w:rsidP="00C838D3">
            <w:pPr>
              <w:spacing w:line="240" w:lineRule="auto"/>
              <w:jc w:val="center"/>
              <w:rPr>
                <w:b/>
                <w:color w:val="000000"/>
                <w:lang w:eastAsia="en-US"/>
              </w:rPr>
            </w:pPr>
            <w:r>
              <w:rPr>
                <w:b/>
                <w:color w:val="000000"/>
                <w:lang w:eastAsia="en-US"/>
              </w:rPr>
              <w:t>297 417,1</w:t>
            </w:r>
          </w:p>
        </w:tc>
        <w:tc>
          <w:tcPr>
            <w:tcW w:w="1418" w:type="dxa"/>
            <w:tcBorders>
              <w:top w:val="single" w:sz="4" w:space="0" w:color="auto"/>
              <w:left w:val="single" w:sz="4" w:space="0" w:color="auto"/>
              <w:bottom w:val="single" w:sz="4" w:space="0" w:color="auto"/>
              <w:right w:val="nil"/>
            </w:tcBorders>
          </w:tcPr>
          <w:p w:rsidR="007D03A4" w:rsidRDefault="007D03A4" w:rsidP="00C838D3">
            <w:pPr>
              <w:spacing w:line="240" w:lineRule="auto"/>
              <w:jc w:val="center"/>
              <w:rPr>
                <w:b/>
                <w:color w:val="000000"/>
                <w:lang w:eastAsia="en-US"/>
              </w:rPr>
            </w:pPr>
            <w:r>
              <w:rPr>
                <w:b/>
                <w:color w:val="000000"/>
                <w:lang w:eastAsia="en-US"/>
              </w:rPr>
              <w:t>106 067,6</w:t>
            </w:r>
          </w:p>
        </w:tc>
        <w:tc>
          <w:tcPr>
            <w:tcW w:w="1559" w:type="dxa"/>
            <w:tcBorders>
              <w:top w:val="single" w:sz="4" w:space="0" w:color="auto"/>
              <w:left w:val="single" w:sz="4" w:space="0" w:color="auto"/>
              <w:bottom w:val="single" w:sz="4" w:space="0" w:color="auto"/>
              <w:right w:val="single" w:sz="4" w:space="0" w:color="auto"/>
            </w:tcBorders>
          </w:tcPr>
          <w:p w:rsidR="007D03A4" w:rsidRDefault="007D03A4" w:rsidP="00C838D3">
            <w:pPr>
              <w:spacing w:line="240" w:lineRule="auto"/>
              <w:jc w:val="center"/>
              <w:rPr>
                <w:b/>
                <w:color w:val="000000"/>
                <w:lang w:eastAsia="en-US"/>
              </w:rPr>
            </w:pPr>
            <w:r>
              <w:rPr>
                <w:b/>
                <w:color w:val="000000"/>
                <w:lang w:eastAsia="en-US"/>
              </w:rPr>
              <w:t>93 739,2</w:t>
            </w:r>
          </w:p>
        </w:tc>
        <w:tc>
          <w:tcPr>
            <w:tcW w:w="1418" w:type="dxa"/>
            <w:tcBorders>
              <w:top w:val="single" w:sz="4" w:space="0" w:color="auto"/>
              <w:left w:val="nil"/>
              <w:bottom w:val="single" w:sz="4" w:space="0" w:color="auto"/>
              <w:right w:val="single" w:sz="4" w:space="0" w:color="auto"/>
            </w:tcBorders>
          </w:tcPr>
          <w:p w:rsidR="007D03A4" w:rsidRDefault="007D03A4" w:rsidP="00C838D3">
            <w:pPr>
              <w:spacing w:line="240" w:lineRule="auto"/>
              <w:jc w:val="center"/>
              <w:rPr>
                <w:b/>
                <w:color w:val="000000"/>
                <w:lang w:eastAsia="en-US"/>
              </w:rPr>
            </w:pPr>
            <w:r>
              <w:rPr>
                <w:b/>
                <w:color w:val="000000"/>
                <w:lang w:eastAsia="en-US"/>
              </w:rPr>
              <w:t>97 610,3</w:t>
            </w:r>
          </w:p>
        </w:tc>
      </w:tr>
      <w:tr w:rsidR="007D03A4" w:rsidRPr="005B322A" w:rsidTr="00B172C9">
        <w:trPr>
          <w:trHeight w:val="410"/>
        </w:trPr>
        <w:tc>
          <w:tcPr>
            <w:tcW w:w="5008" w:type="dxa"/>
            <w:gridSpan w:val="2"/>
            <w:vMerge/>
            <w:tcBorders>
              <w:left w:val="single" w:sz="4" w:space="0" w:color="auto"/>
              <w:right w:val="single" w:sz="4" w:space="0" w:color="auto"/>
            </w:tcBorders>
          </w:tcPr>
          <w:p w:rsidR="007D03A4" w:rsidRPr="005B322A" w:rsidRDefault="007D03A4" w:rsidP="00C838D3">
            <w:pPr>
              <w:spacing w:line="240" w:lineRule="auto"/>
              <w:ind w:left="34" w:right="-108"/>
              <w:rPr>
                <w:lang w:eastAsia="en-US"/>
              </w:rPr>
            </w:pPr>
          </w:p>
        </w:tc>
        <w:tc>
          <w:tcPr>
            <w:tcW w:w="1984" w:type="dxa"/>
            <w:vMerge/>
            <w:tcBorders>
              <w:left w:val="single" w:sz="4" w:space="0" w:color="auto"/>
              <w:right w:val="single" w:sz="4" w:space="0" w:color="auto"/>
            </w:tcBorders>
          </w:tcPr>
          <w:p w:rsidR="007D03A4" w:rsidRPr="005B322A" w:rsidRDefault="007D03A4" w:rsidP="00C838D3">
            <w:pPr>
              <w:spacing w:line="240" w:lineRule="auto"/>
              <w:jc w:val="both"/>
              <w:rPr>
                <w:lang w:eastAsia="en-US"/>
              </w:rPr>
            </w:pPr>
          </w:p>
        </w:tc>
        <w:tc>
          <w:tcPr>
            <w:tcW w:w="2410" w:type="dxa"/>
            <w:tcBorders>
              <w:top w:val="nil"/>
              <w:left w:val="nil"/>
              <w:bottom w:val="single" w:sz="4" w:space="0" w:color="auto"/>
              <w:right w:val="single" w:sz="4" w:space="0" w:color="auto"/>
            </w:tcBorders>
          </w:tcPr>
          <w:p w:rsidR="007D03A4" w:rsidRDefault="007D03A4" w:rsidP="00C838D3">
            <w:pPr>
              <w:widowControl w:val="0"/>
              <w:autoSpaceDE w:val="0"/>
              <w:autoSpaceDN w:val="0"/>
              <w:adjustRightInd w:val="0"/>
              <w:spacing w:line="240" w:lineRule="auto"/>
              <w:jc w:val="both"/>
            </w:pPr>
            <w:r>
              <w:t>федеральный бюджет</w:t>
            </w:r>
          </w:p>
        </w:tc>
        <w:tc>
          <w:tcPr>
            <w:tcW w:w="1559" w:type="dxa"/>
            <w:tcBorders>
              <w:top w:val="single" w:sz="4" w:space="0" w:color="auto"/>
              <w:left w:val="single" w:sz="4" w:space="0" w:color="auto"/>
              <w:bottom w:val="single" w:sz="4" w:space="0" w:color="auto"/>
              <w:right w:val="nil"/>
            </w:tcBorders>
          </w:tcPr>
          <w:p w:rsidR="007D03A4" w:rsidRPr="00311FEE" w:rsidRDefault="007D03A4" w:rsidP="00C838D3">
            <w:pPr>
              <w:spacing w:line="240" w:lineRule="auto"/>
              <w:jc w:val="center"/>
              <w:rPr>
                <w:b/>
                <w:color w:val="000000"/>
                <w:lang w:eastAsia="en-US"/>
              </w:rPr>
            </w:pPr>
            <w:r w:rsidRPr="00311FEE">
              <w:rPr>
                <w:b/>
                <w:color w:val="000000"/>
                <w:lang w:eastAsia="en-US"/>
              </w:rPr>
              <w:t>18 212,4</w:t>
            </w:r>
          </w:p>
        </w:tc>
        <w:tc>
          <w:tcPr>
            <w:tcW w:w="1418" w:type="dxa"/>
            <w:tcBorders>
              <w:top w:val="single" w:sz="4" w:space="0" w:color="auto"/>
              <w:left w:val="single" w:sz="4" w:space="0" w:color="auto"/>
              <w:bottom w:val="single" w:sz="4" w:space="0" w:color="auto"/>
              <w:right w:val="nil"/>
            </w:tcBorders>
          </w:tcPr>
          <w:p w:rsidR="007D03A4" w:rsidRDefault="007D03A4" w:rsidP="00C838D3">
            <w:pPr>
              <w:spacing w:line="240" w:lineRule="auto"/>
              <w:jc w:val="center"/>
              <w:rPr>
                <w:b/>
                <w:color w:val="000000"/>
                <w:lang w:eastAsia="en-US"/>
              </w:rPr>
            </w:pPr>
            <w:r>
              <w:rPr>
                <w:b/>
                <w:color w:val="000000"/>
                <w:lang w:eastAsia="en-US"/>
              </w:rPr>
              <w:t>6 093,3</w:t>
            </w:r>
          </w:p>
        </w:tc>
        <w:tc>
          <w:tcPr>
            <w:tcW w:w="1559" w:type="dxa"/>
            <w:tcBorders>
              <w:top w:val="single" w:sz="4" w:space="0" w:color="auto"/>
              <w:left w:val="single" w:sz="4" w:space="0" w:color="auto"/>
              <w:bottom w:val="single" w:sz="4" w:space="0" w:color="auto"/>
              <w:right w:val="single" w:sz="4" w:space="0" w:color="auto"/>
            </w:tcBorders>
          </w:tcPr>
          <w:p w:rsidR="007D03A4" w:rsidRDefault="007D03A4" w:rsidP="00C838D3">
            <w:pPr>
              <w:spacing w:line="240" w:lineRule="auto"/>
              <w:jc w:val="center"/>
              <w:rPr>
                <w:b/>
                <w:color w:val="000000"/>
                <w:lang w:eastAsia="en-US"/>
              </w:rPr>
            </w:pPr>
            <w:r>
              <w:rPr>
                <w:b/>
                <w:color w:val="000000"/>
                <w:lang w:eastAsia="en-US"/>
              </w:rPr>
              <w:t>6 093,3</w:t>
            </w:r>
          </w:p>
        </w:tc>
        <w:tc>
          <w:tcPr>
            <w:tcW w:w="1418" w:type="dxa"/>
            <w:tcBorders>
              <w:top w:val="single" w:sz="4" w:space="0" w:color="auto"/>
              <w:left w:val="nil"/>
              <w:bottom w:val="single" w:sz="4" w:space="0" w:color="auto"/>
              <w:right w:val="single" w:sz="4" w:space="0" w:color="auto"/>
            </w:tcBorders>
          </w:tcPr>
          <w:p w:rsidR="007D03A4" w:rsidRDefault="007D03A4" w:rsidP="00C838D3">
            <w:pPr>
              <w:spacing w:line="240" w:lineRule="auto"/>
              <w:jc w:val="center"/>
              <w:rPr>
                <w:b/>
                <w:color w:val="000000"/>
                <w:lang w:eastAsia="en-US"/>
              </w:rPr>
            </w:pPr>
            <w:r>
              <w:rPr>
                <w:b/>
                <w:color w:val="000000"/>
                <w:lang w:eastAsia="en-US"/>
              </w:rPr>
              <w:t>6 025,8</w:t>
            </w:r>
          </w:p>
        </w:tc>
      </w:tr>
      <w:tr w:rsidR="007D03A4" w:rsidRPr="005B322A" w:rsidTr="00B172C9">
        <w:trPr>
          <w:trHeight w:val="410"/>
        </w:trPr>
        <w:tc>
          <w:tcPr>
            <w:tcW w:w="5008" w:type="dxa"/>
            <w:gridSpan w:val="2"/>
            <w:vMerge/>
            <w:tcBorders>
              <w:left w:val="single" w:sz="4" w:space="0" w:color="auto"/>
              <w:right w:val="single" w:sz="4" w:space="0" w:color="auto"/>
            </w:tcBorders>
          </w:tcPr>
          <w:p w:rsidR="007D03A4" w:rsidRPr="005B322A" w:rsidRDefault="007D03A4" w:rsidP="00C838D3">
            <w:pPr>
              <w:spacing w:line="240" w:lineRule="auto"/>
              <w:ind w:left="34" w:right="-108"/>
              <w:rPr>
                <w:lang w:eastAsia="en-US"/>
              </w:rPr>
            </w:pPr>
          </w:p>
        </w:tc>
        <w:tc>
          <w:tcPr>
            <w:tcW w:w="1984" w:type="dxa"/>
            <w:vMerge/>
            <w:tcBorders>
              <w:left w:val="single" w:sz="4" w:space="0" w:color="auto"/>
              <w:right w:val="single" w:sz="4" w:space="0" w:color="auto"/>
            </w:tcBorders>
          </w:tcPr>
          <w:p w:rsidR="007D03A4" w:rsidRPr="005B322A" w:rsidRDefault="007D03A4" w:rsidP="00C838D3">
            <w:pPr>
              <w:spacing w:line="240" w:lineRule="auto"/>
              <w:jc w:val="both"/>
              <w:rPr>
                <w:lang w:eastAsia="en-US"/>
              </w:rPr>
            </w:pPr>
          </w:p>
        </w:tc>
        <w:tc>
          <w:tcPr>
            <w:tcW w:w="2410" w:type="dxa"/>
            <w:tcBorders>
              <w:top w:val="nil"/>
              <w:left w:val="nil"/>
              <w:bottom w:val="single" w:sz="4" w:space="0" w:color="auto"/>
              <w:right w:val="single" w:sz="4" w:space="0" w:color="auto"/>
            </w:tcBorders>
          </w:tcPr>
          <w:p w:rsidR="007D03A4" w:rsidRDefault="007D03A4" w:rsidP="00C838D3">
            <w:pPr>
              <w:widowControl w:val="0"/>
              <w:autoSpaceDE w:val="0"/>
              <w:autoSpaceDN w:val="0"/>
              <w:adjustRightInd w:val="0"/>
              <w:spacing w:line="240" w:lineRule="auto"/>
              <w:jc w:val="both"/>
            </w:pPr>
            <w:r>
              <w:t>областной бюджет</w:t>
            </w:r>
          </w:p>
        </w:tc>
        <w:tc>
          <w:tcPr>
            <w:tcW w:w="1559" w:type="dxa"/>
            <w:tcBorders>
              <w:top w:val="single" w:sz="4" w:space="0" w:color="auto"/>
              <w:left w:val="single" w:sz="4" w:space="0" w:color="auto"/>
              <w:bottom w:val="single" w:sz="4" w:space="0" w:color="auto"/>
              <w:right w:val="nil"/>
            </w:tcBorders>
          </w:tcPr>
          <w:p w:rsidR="007D03A4" w:rsidRPr="00530AEB" w:rsidRDefault="007D03A4" w:rsidP="00C838D3">
            <w:pPr>
              <w:spacing w:line="240" w:lineRule="auto"/>
              <w:jc w:val="center"/>
              <w:rPr>
                <w:b/>
                <w:color w:val="000000"/>
                <w:lang w:eastAsia="en-US"/>
              </w:rPr>
            </w:pPr>
            <w:r>
              <w:rPr>
                <w:b/>
                <w:color w:val="000000"/>
                <w:lang w:eastAsia="en-US"/>
              </w:rPr>
              <w:t>263 399,8</w:t>
            </w:r>
          </w:p>
        </w:tc>
        <w:tc>
          <w:tcPr>
            <w:tcW w:w="1418" w:type="dxa"/>
            <w:tcBorders>
              <w:top w:val="single" w:sz="4" w:space="0" w:color="auto"/>
              <w:left w:val="single" w:sz="4" w:space="0" w:color="auto"/>
              <w:bottom w:val="single" w:sz="4" w:space="0" w:color="auto"/>
              <w:right w:val="nil"/>
            </w:tcBorders>
          </w:tcPr>
          <w:p w:rsidR="007D03A4" w:rsidRDefault="007D03A4" w:rsidP="00C838D3">
            <w:pPr>
              <w:spacing w:line="240" w:lineRule="auto"/>
              <w:jc w:val="center"/>
              <w:rPr>
                <w:b/>
                <w:color w:val="000000"/>
                <w:lang w:eastAsia="en-US"/>
              </w:rPr>
            </w:pPr>
            <w:r>
              <w:rPr>
                <w:b/>
                <w:color w:val="000000"/>
                <w:lang w:eastAsia="en-US"/>
              </w:rPr>
              <w:t>84 169,5</w:t>
            </w:r>
          </w:p>
        </w:tc>
        <w:tc>
          <w:tcPr>
            <w:tcW w:w="1559" w:type="dxa"/>
            <w:tcBorders>
              <w:top w:val="single" w:sz="4" w:space="0" w:color="auto"/>
              <w:left w:val="single" w:sz="4" w:space="0" w:color="auto"/>
              <w:bottom w:val="single" w:sz="4" w:space="0" w:color="auto"/>
              <w:right w:val="single" w:sz="4" w:space="0" w:color="auto"/>
            </w:tcBorders>
          </w:tcPr>
          <w:p w:rsidR="007D03A4" w:rsidRDefault="007D03A4" w:rsidP="00C838D3">
            <w:pPr>
              <w:spacing w:line="240" w:lineRule="auto"/>
              <w:jc w:val="center"/>
              <w:rPr>
                <w:b/>
                <w:color w:val="000000"/>
                <w:lang w:eastAsia="en-US"/>
              </w:rPr>
            </w:pPr>
            <w:r>
              <w:rPr>
                <w:b/>
                <w:color w:val="000000"/>
                <w:lang w:eastAsia="en-US"/>
              </w:rPr>
              <w:t>87 645,8</w:t>
            </w:r>
          </w:p>
        </w:tc>
        <w:tc>
          <w:tcPr>
            <w:tcW w:w="1418" w:type="dxa"/>
            <w:tcBorders>
              <w:top w:val="single" w:sz="4" w:space="0" w:color="auto"/>
              <w:left w:val="nil"/>
              <w:bottom w:val="single" w:sz="4" w:space="0" w:color="auto"/>
              <w:right w:val="single" w:sz="4" w:space="0" w:color="auto"/>
            </w:tcBorders>
          </w:tcPr>
          <w:p w:rsidR="007D03A4" w:rsidRDefault="007D03A4" w:rsidP="00C838D3">
            <w:pPr>
              <w:spacing w:line="240" w:lineRule="auto"/>
              <w:jc w:val="center"/>
              <w:rPr>
                <w:b/>
                <w:color w:val="000000"/>
                <w:lang w:eastAsia="en-US"/>
              </w:rPr>
            </w:pPr>
            <w:r>
              <w:rPr>
                <w:b/>
                <w:color w:val="000000"/>
                <w:lang w:eastAsia="en-US"/>
              </w:rPr>
              <w:t>91 584,5</w:t>
            </w:r>
          </w:p>
        </w:tc>
      </w:tr>
      <w:tr w:rsidR="007D03A4" w:rsidRPr="005B322A" w:rsidTr="00B172C9">
        <w:trPr>
          <w:trHeight w:val="410"/>
        </w:trPr>
        <w:tc>
          <w:tcPr>
            <w:tcW w:w="5008" w:type="dxa"/>
            <w:gridSpan w:val="2"/>
            <w:vMerge/>
            <w:tcBorders>
              <w:left w:val="single" w:sz="4" w:space="0" w:color="auto"/>
              <w:bottom w:val="single" w:sz="4" w:space="0" w:color="auto"/>
              <w:right w:val="single" w:sz="4" w:space="0" w:color="auto"/>
            </w:tcBorders>
          </w:tcPr>
          <w:p w:rsidR="007D03A4" w:rsidRPr="005B322A" w:rsidRDefault="007D03A4" w:rsidP="00C838D3">
            <w:pPr>
              <w:spacing w:line="240" w:lineRule="auto"/>
              <w:ind w:left="34" w:right="-108"/>
              <w:rPr>
                <w:lang w:eastAsia="en-US"/>
              </w:rPr>
            </w:pPr>
          </w:p>
        </w:tc>
        <w:tc>
          <w:tcPr>
            <w:tcW w:w="1984" w:type="dxa"/>
            <w:vMerge/>
            <w:tcBorders>
              <w:left w:val="single" w:sz="4" w:space="0" w:color="auto"/>
              <w:bottom w:val="single" w:sz="4" w:space="0" w:color="auto"/>
              <w:right w:val="single" w:sz="4" w:space="0" w:color="auto"/>
            </w:tcBorders>
          </w:tcPr>
          <w:p w:rsidR="007D03A4" w:rsidRPr="005B322A" w:rsidRDefault="007D03A4" w:rsidP="00C838D3">
            <w:pPr>
              <w:spacing w:line="240" w:lineRule="auto"/>
              <w:jc w:val="both"/>
              <w:rPr>
                <w:lang w:eastAsia="en-US"/>
              </w:rPr>
            </w:pPr>
          </w:p>
        </w:tc>
        <w:tc>
          <w:tcPr>
            <w:tcW w:w="2410" w:type="dxa"/>
            <w:tcBorders>
              <w:top w:val="nil"/>
              <w:left w:val="nil"/>
              <w:bottom w:val="single" w:sz="4" w:space="0" w:color="auto"/>
              <w:right w:val="single" w:sz="4" w:space="0" w:color="auto"/>
            </w:tcBorders>
          </w:tcPr>
          <w:p w:rsidR="007D03A4" w:rsidRDefault="007D03A4" w:rsidP="00C838D3">
            <w:pPr>
              <w:widowControl w:val="0"/>
              <w:autoSpaceDE w:val="0"/>
              <w:autoSpaceDN w:val="0"/>
              <w:adjustRightInd w:val="0"/>
              <w:spacing w:line="240" w:lineRule="auto"/>
              <w:jc w:val="both"/>
            </w:pPr>
            <w:r>
              <w:rPr>
                <w:lang w:eastAsia="en-US"/>
              </w:rPr>
              <w:t>местный бюджет</w:t>
            </w:r>
          </w:p>
        </w:tc>
        <w:tc>
          <w:tcPr>
            <w:tcW w:w="1559" w:type="dxa"/>
            <w:tcBorders>
              <w:top w:val="single" w:sz="4" w:space="0" w:color="auto"/>
              <w:left w:val="single" w:sz="4" w:space="0" w:color="auto"/>
              <w:bottom w:val="single" w:sz="4" w:space="0" w:color="auto"/>
              <w:right w:val="nil"/>
            </w:tcBorders>
          </w:tcPr>
          <w:p w:rsidR="007D03A4" w:rsidRPr="00530AEB" w:rsidRDefault="007D03A4" w:rsidP="00C838D3">
            <w:pPr>
              <w:spacing w:line="240" w:lineRule="auto"/>
              <w:jc w:val="center"/>
              <w:rPr>
                <w:b/>
                <w:color w:val="000000"/>
                <w:lang w:eastAsia="en-US"/>
              </w:rPr>
            </w:pPr>
            <w:r>
              <w:rPr>
                <w:b/>
                <w:color w:val="000000"/>
                <w:lang w:eastAsia="en-US"/>
              </w:rPr>
              <w:t>15 804,7</w:t>
            </w:r>
          </w:p>
        </w:tc>
        <w:tc>
          <w:tcPr>
            <w:tcW w:w="1418" w:type="dxa"/>
            <w:tcBorders>
              <w:top w:val="single" w:sz="4" w:space="0" w:color="auto"/>
              <w:left w:val="single" w:sz="4" w:space="0" w:color="auto"/>
              <w:bottom w:val="single" w:sz="4" w:space="0" w:color="auto"/>
              <w:right w:val="nil"/>
            </w:tcBorders>
          </w:tcPr>
          <w:p w:rsidR="007D03A4" w:rsidRDefault="007D03A4" w:rsidP="00C838D3">
            <w:pPr>
              <w:spacing w:line="240" w:lineRule="auto"/>
              <w:jc w:val="center"/>
              <w:rPr>
                <w:b/>
                <w:color w:val="000000"/>
                <w:lang w:eastAsia="en-US"/>
              </w:rPr>
            </w:pPr>
            <w:r>
              <w:rPr>
                <w:b/>
                <w:color w:val="000000"/>
                <w:lang w:eastAsia="en-US"/>
              </w:rPr>
              <w:t>15 804,7</w:t>
            </w:r>
          </w:p>
        </w:tc>
        <w:tc>
          <w:tcPr>
            <w:tcW w:w="1559" w:type="dxa"/>
            <w:tcBorders>
              <w:top w:val="single" w:sz="4" w:space="0" w:color="auto"/>
              <w:left w:val="single" w:sz="4" w:space="0" w:color="auto"/>
              <w:bottom w:val="single" w:sz="4" w:space="0" w:color="auto"/>
              <w:right w:val="single" w:sz="4" w:space="0" w:color="auto"/>
            </w:tcBorders>
          </w:tcPr>
          <w:p w:rsidR="007D03A4" w:rsidRDefault="007D03A4" w:rsidP="00C838D3">
            <w:pPr>
              <w:spacing w:line="240" w:lineRule="auto"/>
              <w:jc w:val="center"/>
              <w:rPr>
                <w:b/>
                <w:color w:val="000000"/>
                <w:lang w:eastAsia="en-US"/>
              </w:rPr>
            </w:pPr>
            <w:r>
              <w:rPr>
                <w:b/>
                <w:color w:val="000000"/>
                <w:lang w:eastAsia="en-US"/>
              </w:rPr>
              <w:t>0,0</w:t>
            </w:r>
          </w:p>
        </w:tc>
        <w:tc>
          <w:tcPr>
            <w:tcW w:w="1418" w:type="dxa"/>
            <w:tcBorders>
              <w:top w:val="single" w:sz="4" w:space="0" w:color="auto"/>
              <w:left w:val="nil"/>
              <w:bottom w:val="single" w:sz="4" w:space="0" w:color="auto"/>
              <w:right w:val="single" w:sz="4" w:space="0" w:color="auto"/>
            </w:tcBorders>
          </w:tcPr>
          <w:p w:rsidR="007D03A4" w:rsidRDefault="007D03A4" w:rsidP="00C838D3">
            <w:pPr>
              <w:spacing w:line="240" w:lineRule="auto"/>
              <w:jc w:val="center"/>
              <w:rPr>
                <w:b/>
                <w:color w:val="000000"/>
                <w:lang w:eastAsia="en-US"/>
              </w:rPr>
            </w:pPr>
            <w:r>
              <w:rPr>
                <w:b/>
                <w:color w:val="000000"/>
                <w:lang w:eastAsia="en-US"/>
              </w:rPr>
              <w:t>0,0</w:t>
            </w:r>
          </w:p>
        </w:tc>
      </w:tr>
      <w:tr w:rsidR="000F0E84" w:rsidRPr="005B322A" w:rsidTr="00B172C9">
        <w:trPr>
          <w:trHeight w:val="410"/>
        </w:trPr>
        <w:tc>
          <w:tcPr>
            <w:tcW w:w="15356" w:type="dxa"/>
            <w:gridSpan w:val="8"/>
            <w:tcBorders>
              <w:top w:val="single" w:sz="4" w:space="0" w:color="auto"/>
              <w:left w:val="single" w:sz="4" w:space="0" w:color="auto"/>
              <w:bottom w:val="single" w:sz="4" w:space="0" w:color="auto"/>
              <w:right w:val="single" w:sz="4" w:space="0" w:color="auto"/>
            </w:tcBorders>
          </w:tcPr>
          <w:p w:rsidR="000F0E84" w:rsidRDefault="000F0E84" w:rsidP="00C838D3">
            <w:pPr>
              <w:spacing w:line="240" w:lineRule="auto"/>
              <w:jc w:val="center"/>
              <w:rPr>
                <w:b/>
                <w:color w:val="000000"/>
                <w:lang w:eastAsia="en-US"/>
              </w:rPr>
            </w:pPr>
            <w:r>
              <w:t>4. Комплекс процессных мероприятий "Развитие системы дополнительного образования"</w:t>
            </w:r>
          </w:p>
        </w:tc>
      </w:tr>
      <w:tr w:rsidR="00CE108A" w:rsidRPr="005B322A" w:rsidTr="00B172C9">
        <w:trPr>
          <w:trHeight w:val="410"/>
        </w:trPr>
        <w:tc>
          <w:tcPr>
            <w:tcW w:w="492" w:type="dxa"/>
            <w:tcBorders>
              <w:top w:val="single" w:sz="4" w:space="0" w:color="auto"/>
              <w:left w:val="single" w:sz="4" w:space="0" w:color="auto"/>
              <w:bottom w:val="single" w:sz="4" w:space="0" w:color="auto"/>
              <w:right w:val="single" w:sz="4" w:space="0" w:color="auto"/>
            </w:tcBorders>
          </w:tcPr>
          <w:p w:rsidR="00CE108A" w:rsidRPr="005B322A" w:rsidRDefault="00CE108A" w:rsidP="00C838D3">
            <w:pPr>
              <w:spacing w:line="240" w:lineRule="auto"/>
              <w:ind w:left="34" w:right="-108"/>
              <w:rPr>
                <w:lang w:eastAsia="en-US"/>
              </w:rPr>
            </w:pPr>
          </w:p>
        </w:tc>
        <w:tc>
          <w:tcPr>
            <w:tcW w:w="4516" w:type="dxa"/>
            <w:tcBorders>
              <w:top w:val="single" w:sz="4" w:space="0" w:color="000000"/>
              <w:left w:val="single" w:sz="4" w:space="0" w:color="000000"/>
              <w:bottom w:val="single" w:sz="4" w:space="0" w:color="000000"/>
              <w:right w:val="single" w:sz="4" w:space="0" w:color="000000"/>
            </w:tcBorders>
            <w:shd w:val="clear" w:color="auto" w:fill="auto"/>
          </w:tcPr>
          <w:p w:rsidR="00CE108A" w:rsidRPr="00182EA1" w:rsidRDefault="00CE108A" w:rsidP="00C838D3">
            <w:pPr>
              <w:spacing w:line="240" w:lineRule="auto"/>
              <w:outlineLvl w:val="3"/>
              <w:rPr>
                <w:lang w:eastAsia="en-US"/>
              </w:rPr>
            </w:pPr>
            <w:r w:rsidRPr="00182EA1">
              <w:rPr>
                <w:lang w:eastAsia="en-US"/>
              </w:rPr>
              <w:t>Расходы на обеспечение деятельности муниципальных учреждений</w:t>
            </w:r>
          </w:p>
        </w:tc>
        <w:tc>
          <w:tcPr>
            <w:tcW w:w="1984" w:type="dxa"/>
            <w:tcBorders>
              <w:top w:val="single" w:sz="4" w:space="0" w:color="auto"/>
              <w:left w:val="single" w:sz="4" w:space="0" w:color="auto"/>
              <w:bottom w:val="single" w:sz="4" w:space="0" w:color="auto"/>
              <w:right w:val="single" w:sz="4" w:space="0" w:color="auto"/>
            </w:tcBorders>
          </w:tcPr>
          <w:p w:rsidR="00CE108A" w:rsidRDefault="00CE108A" w:rsidP="00C838D3">
            <w:pPr>
              <w:spacing w:line="240" w:lineRule="auto"/>
            </w:pPr>
            <w:r w:rsidRPr="00B040F6">
              <w:rPr>
                <w:lang w:eastAsia="ar-SA"/>
              </w:rPr>
              <w:t>Отдел по образованию</w:t>
            </w:r>
          </w:p>
        </w:tc>
        <w:tc>
          <w:tcPr>
            <w:tcW w:w="2410" w:type="dxa"/>
            <w:tcBorders>
              <w:top w:val="nil"/>
              <w:left w:val="nil"/>
              <w:bottom w:val="single" w:sz="4" w:space="0" w:color="auto"/>
              <w:right w:val="single" w:sz="4" w:space="0" w:color="auto"/>
            </w:tcBorders>
          </w:tcPr>
          <w:p w:rsidR="00CE108A" w:rsidRPr="005B322A" w:rsidRDefault="00CE108A" w:rsidP="00C838D3">
            <w:pPr>
              <w:widowControl w:val="0"/>
              <w:autoSpaceDE w:val="0"/>
              <w:autoSpaceDN w:val="0"/>
              <w:adjustRightInd w:val="0"/>
              <w:spacing w:line="240" w:lineRule="auto"/>
              <w:jc w:val="both"/>
              <w:rPr>
                <w:lang w:eastAsia="en-US"/>
              </w:rPr>
            </w:pPr>
            <w:r>
              <w:rPr>
                <w:lang w:eastAsia="en-US"/>
              </w:rPr>
              <w:t>местный бюджет</w:t>
            </w:r>
          </w:p>
        </w:tc>
        <w:tc>
          <w:tcPr>
            <w:tcW w:w="1559" w:type="dxa"/>
            <w:tcBorders>
              <w:top w:val="single" w:sz="4" w:space="0" w:color="auto"/>
              <w:left w:val="single" w:sz="4" w:space="0" w:color="auto"/>
              <w:bottom w:val="single" w:sz="4" w:space="0" w:color="auto"/>
              <w:right w:val="nil"/>
            </w:tcBorders>
          </w:tcPr>
          <w:p w:rsidR="00CE108A" w:rsidRPr="00ED39FD" w:rsidRDefault="00CE108A" w:rsidP="00C838D3">
            <w:pPr>
              <w:spacing w:line="240" w:lineRule="auto"/>
              <w:jc w:val="center"/>
              <w:rPr>
                <w:color w:val="000000"/>
                <w:lang w:eastAsia="en-US"/>
              </w:rPr>
            </w:pPr>
            <w:r>
              <w:rPr>
                <w:color w:val="000000"/>
                <w:lang w:eastAsia="en-US"/>
              </w:rPr>
              <w:t>12 779,2</w:t>
            </w:r>
          </w:p>
        </w:tc>
        <w:tc>
          <w:tcPr>
            <w:tcW w:w="1418" w:type="dxa"/>
            <w:tcBorders>
              <w:top w:val="single" w:sz="4" w:space="0" w:color="auto"/>
              <w:left w:val="single" w:sz="4" w:space="0" w:color="auto"/>
              <w:bottom w:val="single" w:sz="4" w:space="0" w:color="auto"/>
              <w:right w:val="nil"/>
            </w:tcBorders>
          </w:tcPr>
          <w:p w:rsidR="00CE108A" w:rsidRPr="00ED39FD" w:rsidRDefault="00CE108A" w:rsidP="00C838D3">
            <w:pPr>
              <w:spacing w:line="240" w:lineRule="auto"/>
              <w:jc w:val="center"/>
              <w:rPr>
                <w:color w:val="000000"/>
                <w:lang w:eastAsia="en-US"/>
              </w:rPr>
            </w:pPr>
            <w:r>
              <w:rPr>
                <w:color w:val="000000"/>
                <w:lang w:eastAsia="en-US"/>
              </w:rPr>
              <w:t>6 518,8</w:t>
            </w:r>
          </w:p>
        </w:tc>
        <w:tc>
          <w:tcPr>
            <w:tcW w:w="1559" w:type="dxa"/>
            <w:tcBorders>
              <w:top w:val="single" w:sz="4" w:space="0" w:color="auto"/>
              <w:left w:val="single" w:sz="4" w:space="0" w:color="auto"/>
              <w:bottom w:val="single" w:sz="4" w:space="0" w:color="auto"/>
              <w:right w:val="single" w:sz="4" w:space="0" w:color="auto"/>
            </w:tcBorders>
          </w:tcPr>
          <w:p w:rsidR="00CE108A" w:rsidRPr="00625F4B" w:rsidRDefault="00CE108A" w:rsidP="00C838D3">
            <w:pPr>
              <w:spacing w:line="240" w:lineRule="auto"/>
              <w:jc w:val="center"/>
              <w:rPr>
                <w:color w:val="000000"/>
                <w:lang w:eastAsia="en-US"/>
              </w:rPr>
            </w:pPr>
            <w:r w:rsidRPr="001B73F3">
              <w:rPr>
                <w:color w:val="000000"/>
                <w:lang w:eastAsia="en-US"/>
              </w:rPr>
              <w:t>6 260,4</w:t>
            </w:r>
          </w:p>
        </w:tc>
        <w:tc>
          <w:tcPr>
            <w:tcW w:w="1418" w:type="dxa"/>
            <w:tcBorders>
              <w:top w:val="single" w:sz="4" w:space="0" w:color="auto"/>
              <w:left w:val="nil"/>
              <w:bottom w:val="single" w:sz="4" w:space="0" w:color="auto"/>
              <w:right w:val="single" w:sz="4" w:space="0" w:color="auto"/>
            </w:tcBorders>
          </w:tcPr>
          <w:p w:rsidR="00CE108A" w:rsidRPr="00625F4B" w:rsidRDefault="00CE108A" w:rsidP="00C838D3">
            <w:pPr>
              <w:spacing w:line="240" w:lineRule="auto"/>
              <w:jc w:val="center"/>
              <w:rPr>
                <w:color w:val="000000"/>
                <w:lang w:eastAsia="en-US"/>
              </w:rPr>
            </w:pPr>
            <w:r w:rsidRPr="00625F4B">
              <w:rPr>
                <w:color w:val="000000"/>
                <w:lang w:eastAsia="en-US"/>
              </w:rPr>
              <w:t>0,0</w:t>
            </w:r>
          </w:p>
        </w:tc>
      </w:tr>
      <w:tr w:rsidR="00CE108A" w:rsidRPr="005B322A" w:rsidTr="00B172C9">
        <w:trPr>
          <w:trHeight w:val="410"/>
        </w:trPr>
        <w:tc>
          <w:tcPr>
            <w:tcW w:w="492" w:type="dxa"/>
            <w:tcBorders>
              <w:top w:val="single" w:sz="4" w:space="0" w:color="auto"/>
              <w:left w:val="single" w:sz="4" w:space="0" w:color="auto"/>
              <w:bottom w:val="single" w:sz="4" w:space="0" w:color="auto"/>
              <w:right w:val="single" w:sz="4" w:space="0" w:color="auto"/>
            </w:tcBorders>
          </w:tcPr>
          <w:p w:rsidR="00CE108A" w:rsidRPr="005B322A" w:rsidRDefault="00CE108A" w:rsidP="00C838D3">
            <w:pPr>
              <w:spacing w:line="240" w:lineRule="auto"/>
              <w:ind w:left="34" w:right="-108"/>
              <w:rPr>
                <w:lang w:eastAsia="en-US"/>
              </w:rPr>
            </w:pPr>
          </w:p>
        </w:tc>
        <w:tc>
          <w:tcPr>
            <w:tcW w:w="4516" w:type="dxa"/>
            <w:tcBorders>
              <w:top w:val="nil"/>
              <w:left w:val="single" w:sz="4" w:space="0" w:color="000000"/>
              <w:bottom w:val="single" w:sz="4" w:space="0" w:color="000000"/>
              <w:right w:val="single" w:sz="4" w:space="0" w:color="000000"/>
            </w:tcBorders>
            <w:shd w:val="clear" w:color="auto" w:fill="auto"/>
          </w:tcPr>
          <w:p w:rsidR="00CE108A" w:rsidRPr="00182EA1" w:rsidRDefault="00CE108A" w:rsidP="00C838D3">
            <w:pPr>
              <w:spacing w:line="240" w:lineRule="auto"/>
              <w:outlineLvl w:val="3"/>
              <w:rPr>
                <w:lang w:eastAsia="en-US"/>
              </w:rPr>
            </w:pPr>
            <w:r w:rsidRPr="00182EA1">
              <w:rPr>
                <w:lang w:eastAsia="en-US"/>
              </w:rPr>
              <w:t>Расходы на обеспечение функционирования персонифицированного финансирования дополнительного образования</w:t>
            </w:r>
          </w:p>
        </w:tc>
        <w:tc>
          <w:tcPr>
            <w:tcW w:w="1984" w:type="dxa"/>
            <w:tcBorders>
              <w:top w:val="single" w:sz="4" w:space="0" w:color="auto"/>
              <w:left w:val="single" w:sz="4" w:space="0" w:color="auto"/>
              <w:bottom w:val="single" w:sz="4" w:space="0" w:color="auto"/>
              <w:right w:val="single" w:sz="4" w:space="0" w:color="auto"/>
            </w:tcBorders>
          </w:tcPr>
          <w:p w:rsidR="00CE108A" w:rsidRDefault="00CE108A" w:rsidP="00C838D3">
            <w:pPr>
              <w:spacing w:line="240" w:lineRule="auto"/>
            </w:pPr>
            <w:r w:rsidRPr="00B040F6">
              <w:rPr>
                <w:lang w:eastAsia="ar-SA"/>
              </w:rPr>
              <w:t>Отдел по образованию</w:t>
            </w:r>
          </w:p>
        </w:tc>
        <w:tc>
          <w:tcPr>
            <w:tcW w:w="2410" w:type="dxa"/>
            <w:tcBorders>
              <w:top w:val="nil"/>
              <w:left w:val="nil"/>
              <w:bottom w:val="single" w:sz="4" w:space="0" w:color="auto"/>
              <w:right w:val="single" w:sz="4" w:space="0" w:color="auto"/>
            </w:tcBorders>
          </w:tcPr>
          <w:p w:rsidR="00CE108A" w:rsidRDefault="00CE108A" w:rsidP="00C838D3">
            <w:pPr>
              <w:widowControl w:val="0"/>
              <w:autoSpaceDE w:val="0"/>
              <w:autoSpaceDN w:val="0"/>
              <w:adjustRightInd w:val="0"/>
              <w:spacing w:line="240" w:lineRule="auto"/>
              <w:jc w:val="both"/>
            </w:pPr>
            <w:r>
              <w:rPr>
                <w:lang w:eastAsia="en-US"/>
              </w:rPr>
              <w:t>местный бюджет</w:t>
            </w:r>
          </w:p>
        </w:tc>
        <w:tc>
          <w:tcPr>
            <w:tcW w:w="1559" w:type="dxa"/>
            <w:tcBorders>
              <w:top w:val="single" w:sz="4" w:space="0" w:color="auto"/>
              <w:left w:val="single" w:sz="4" w:space="0" w:color="auto"/>
              <w:bottom w:val="single" w:sz="4" w:space="0" w:color="auto"/>
              <w:right w:val="nil"/>
            </w:tcBorders>
          </w:tcPr>
          <w:p w:rsidR="00CE108A" w:rsidRPr="00ED39FD" w:rsidRDefault="00CE108A" w:rsidP="00C838D3">
            <w:pPr>
              <w:spacing w:line="240" w:lineRule="auto"/>
              <w:jc w:val="center"/>
              <w:rPr>
                <w:color w:val="000000"/>
                <w:lang w:eastAsia="en-US"/>
              </w:rPr>
            </w:pPr>
            <w:r>
              <w:rPr>
                <w:color w:val="000000"/>
                <w:lang w:eastAsia="en-US"/>
              </w:rPr>
              <w:t>1 532,8</w:t>
            </w:r>
          </w:p>
        </w:tc>
        <w:tc>
          <w:tcPr>
            <w:tcW w:w="1418" w:type="dxa"/>
            <w:tcBorders>
              <w:top w:val="single" w:sz="4" w:space="0" w:color="auto"/>
              <w:left w:val="single" w:sz="4" w:space="0" w:color="auto"/>
              <w:bottom w:val="single" w:sz="4" w:space="0" w:color="auto"/>
              <w:right w:val="nil"/>
            </w:tcBorders>
          </w:tcPr>
          <w:p w:rsidR="00CE108A" w:rsidRPr="00ED39FD" w:rsidRDefault="00CE108A" w:rsidP="00C838D3">
            <w:pPr>
              <w:spacing w:line="240" w:lineRule="auto"/>
              <w:jc w:val="center"/>
              <w:rPr>
                <w:color w:val="000000"/>
                <w:lang w:eastAsia="en-US"/>
              </w:rPr>
            </w:pPr>
            <w:r>
              <w:rPr>
                <w:color w:val="000000"/>
                <w:lang w:eastAsia="en-US"/>
              </w:rPr>
              <w:t>1 532,8</w:t>
            </w:r>
          </w:p>
        </w:tc>
        <w:tc>
          <w:tcPr>
            <w:tcW w:w="1559" w:type="dxa"/>
            <w:tcBorders>
              <w:top w:val="single" w:sz="4" w:space="0" w:color="auto"/>
              <w:left w:val="single" w:sz="4" w:space="0" w:color="auto"/>
              <w:bottom w:val="single" w:sz="4" w:space="0" w:color="auto"/>
              <w:right w:val="single" w:sz="4" w:space="0" w:color="auto"/>
            </w:tcBorders>
          </w:tcPr>
          <w:p w:rsidR="00CE108A" w:rsidRPr="00625F4B" w:rsidRDefault="00CE108A" w:rsidP="00C838D3">
            <w:pPr>
              <w:spacing w:line="240" w:lineRule="auto"/>
              <w:jc w:val="center"/>
              <w:rPr>
                <w:color w:val="000000"/>
                <w:lang w:eastAsia="en-US"/>
              </w:rPr>
            </w:pPr>
            <w:r w:rsidRPr="00625F4B">
              <w:rPr>
                <w:color w:val="000000"/>
                <w:lang w:eastAsia="en-US"/>
              </w:rPr>
              <w:t>0,0</w:t>
            </w:r>
          </w:p>
        </w:tc>
        <w:tc>
          <w:tcPr>
            <w:tcW w:w="1418" w:type="dxa"/>
            <w:tcBorders>
              <w:top w:val="single" w:sz="4" w:space="0" w:color="auto"/>
              <w:left w:val="nil"/>
              <w:bottom w:val="single" w:sz="4" w:space="0" w:color="auto"/>
              <w:right w:val="single" w:sz="4" w:space="0" w:color="auto"/>
            </w:tcBorders>
          </w:tcPr>
          <w:p w:rsidR="00CE108A" w:rsidRPr="00625F4B" w:rsidRDefault="00CE108A" w:rsidP="00C838D3">
            <w:pPr>
              <w:spacing w:line="240" w:lineRule="auto"/>
              <w:jc w:val="center"/>
              <w:rPr>
                <w:color w:val="000000"/>
                <w:lang w:eastAsia="en-US"/>
              </w:rPr>
            </w:pPr>
            <w:r w:rsidRPr="00625F4B">
              <w:rPr>
                <w:color w:val="000000"/>
                <w:lang w:eastAsia="en-US"/>
              </w:rPr>
              <w:t>0,0</w:t>
            </w:r>
          </w:p>
        </w:tc>
      </w:tr>
      <w:tr w:rsidR="00CE108A" w:rsidRPr="005B322A" w:rsidTr="00B172C9">
        <w:trPr>
          <w:trHeight w:val="410"/>
        </w:trPr>
        <w:tc>
          <w:tcPr>
            <w:tcW w:w="492" w:type="dxa"/>
            <w:tcBorders>
              <w:top w:val="single" w:sz="4" w:space="0" w:color="auto"/>
              <w:left w:val="single" w:sz="4" w:space="0" w:color="auto"/>
              <w:bottom w:val="single" w:sz="4" w:space="0" w:color="auto"/>
              <w:right w:val="single" w:sz="4" w:space="0" w:color="auto"/>
            </w:tcBorders>
          </w:tcPr>
          <w:p w:rsidR="00CE108A" w:rsidRPr="005B322A" w:rsidRDefault="00CE108A" w:rsidP="00C838D3">
            <w:pPr>
              <w:spacing w:line="240" w:lineRule="auto"/>
              <w:ind w:left="34" w:right="-108"/>
              <w:rPr>
                <w:lang w:eastAsia="en-US"/>
              </w:rPr>
            </w:pPr>
          </w:p>
        </w:tc>
        <w:tc>
          <w:tcPr>
            <w:tcW w:w="4516" w:type="dxa"/>
            <w:tcBorders>
              <w:top w:val="nil"/>
              <w:left w:val="single" w:sz="4" w:space="0" w:color="000000"/>
              <w:bottom w:val="single" w:sz="4" w:space="0" w:color="000000"/>
              <w:right w:val="single" w:sz="4" w:space="0" w:color="000000"/>
            </w:tcBorders>
            <w:shd w:val="clear" w:color="auto" w:fill="auto"/>
          </w:tcPr>
          <w:p w:rsidR="00CE108A" w:rsidRPr="00182EA1" w:rsidRDefault="00CE108A" w:rsidP="00C838D3">
            <w:pPr>
              <w:spacing w:line="240" w:lineRule="auto"/>
              <w:outlineLvl w:val="3"/>
              <w:rPr>
                <w:lang w:eastAsia="en-US"/>
              </w:rPr>
            </w:pPr>
            <w:r w:rsidRPr="00182EA1">
              <w:rPr>
                <w:lang w:eastAsia="en-US"/>
              </w:rPr>
              <w:t>Субсидии на обеспечение функционирования персонифицированного финансирования дополнительного образования</w:t>
            </w:r>
          </w:p>
        </w:tc>
        <w:tc>
          <w:tcPr>
            <w:tcW w:w="1984" w:type="dxa"/>
            <w:tcBorders>
              <w:top w:val="single" w:sz="4" w:space="0" w:color="auto"/>
              <w:left w:val="single" w:sz="4" w:space="0" w:color="auto"/>
              <w:bottom w:val="single" w:sz="4" w:space="0" w:color="auto"/>
              <w:right w:val="single" w:sz="4" w:space="0" w:color="auto"/>
            </w:tcBorders>
          </w:tcPr>
          <w:p w:rsidR="00CE108A" w:rsidRDefault="00CE108A" w:rsidP="00C838D3">
            <w:pPr>
              <w:spacing w:line="240" w:lineRule="auto"/>
            </w:pPr>
            <w:r w:rsidRPr="00B040F6">
              <w:rPr>
                <w:lang w:eastAsia="ar-SA"/>
              </w:rPr>
              <w:t>Отдел по образованию</w:t>
            </w:r>
          </w:p>
        </w:tc>
        <w:tc>
          <w:tcPr>
            <w:tcW w:w="2410" w:type="dxa"/>
            <w:tcBorders>
              <w:top w:val="nil"/>
              <w:left w:val="nil"/>
              <w:bottom w:val="single" w:sz="4" w:space="0" w:color="auto"/>
              <w:right w:val="single" w:sz="4" w:space="0" w:color="auto"/>
            </w:tcBorders>
          </w:tcPr>
          <w:p w:rsidR="00CE108A" w:rsidRDefault="00CE108A" w:rsidP="00C838D3">
            <w:pPr>
              <w:widowControl w:val="0"/>
              <w:autoSpaceDE w:val="0"/>
              <w:autoSpaceDN w:val="0"/>
              <w:adjustRightInd w:val="0"/>
              <w:spacing w:line="240" w:lineRule="auto"/>
              <w:jc w:val="both"/>
            </w:pPr>
            <w:r>
              <w:rPr>
                <w:lang w:eastAsia="en-US"/>
              </w:rPr>
              <w:t>местный бюджет</w:t>
            </w:r>
          </w:p>
        </w:tc>
        <w:tc>
          <w:tcPr>
            <w:tcW w:w="1559" w:type="dxa"/>
            <w:tcBorders>
              <w:top w:val="single" w:sz="4" w:space="0" w:color="auto"/>
              <w:left w:val="single" w:sz="4" w:space="0" w:color="auto"/>
              <w:bottom w:val="single" w:sz="4" w:space="0" w:color="auto"/>
              <w:right w:val="nil"/>
            </w:tcBorders>
          </w:tcPr>
          <w:p w:rsidR="00CE108A" w:rsidRPr="00ED39FD" w:rsidRDefault="00CE108A" w:rsidP="00C838D3">
            <w:pPr>
              <w:spacing w:line="240" w:lineRule="auto"/>
              <w:jc w:val="center"/>
              <w:rPr>
                <w:color w:val="000000"/>
                <w:lang w:eastAsia="en-US"/>
              </w:rPr>
            </w:pPr>
            <w:r>
              <w:rPr>
                <w:color w:val="000000"/>
                <w:lang w:eastAsia="en-US"/>
              </w:rPr>
              <w:t>33,0</w:t>
            </w:r>
          </w:p>
        </w:tc>
        <w:tc>
          <w:tcPr>
            <w:tcW w:w="1418" w:type="dxa"/>
            <w:tcBorders>
              <w:top w:val="single" w:sz="4" w:space="0" w:color="auto"/>
              <w:left w:val="single" w:sz="4" w:space="0" w:color="auto"/>
              <w:bottom w:val="single" w:sz="4" w:space="0" w:color="auto"/>
              <w:right w:val="nil"/>
            </w:tcBorders>
          </w:tcPr>
          <w:p w:rsidR="00CE108A" w:rsidRPr="00ED39FD" w:rsidRDefault="00CE108A" w:rsidP="00C838D3">
            <w:pPr>
              <w:spacing w:line="240" w:lineRule="auto"/>
              <w:jc w:val="center"/>
              <w:rPr>
                <w:color w:val="000000"/>
                <w:lang w:eastAsia="en-US"/>
              </w:rPr>
            </w:pPr>
            <w:r>
              <w:rPr>
                <w:color w:val="000000"/>
                <w:lang w:eastAsia="en-US"/>
              </w:rPr>
              <w:t>33,0</w:t>
            </w:r>
          </w:p>
        </w:tc>
        <w:tc>
          <w:tcPr>
            <w:tcW w:w="1559" w:type="dxa"/>
            <w:tcBorders>
              <w:top w:val="single" w:sz="4" w:space="0" w:color="auto"/>
              <w:left w:val="single" w:sz="4" w:space="0" w:color="auto"/>
              <w:bottom w:val="single" w:sz="4" w:space="0" w:color="auto"/>
              <w:right w:val="single" w:sz="4" w:space="0" w:color="auto"/>
            </w:tcBorders>
          </w:tcPr>
          <w:p w:rsidR="00CE108A" w:rsidRPr="00625F4B" w:rsidRDefault="00CE108A" w:rsidP="00C838D3">
            <w:pPr>
              <w:spacing w:line="240" w:lineRule="auto"/>
              <w:jc w:val="center"/>
              <w:rPr>
                <w:color w:val="000000"/>
                <w:lang w:eastAsia="en-US"/>
              </w:rPr>
            </w:pPr>
            <w:r w:rsidRPr="00625F4B">
              <w:rPr>
                <w:color w:val="000000"/>
                <w:lang w:eastAsia="en-US"/>
              </w:rPr>
              <w:t>0,0</w:t>
            </w:r>
          </w:p>
        </w:tc>
        <w:tc>
          <w:tcPr>
            <w:tcW w:w="1418" w:type="dxa"/>
            <w:tcBorders>
              <w:top w:val="single" w:sz="4" w:space="0" w:color="auto"/>
              <w:left w:val="nil"/>
              <w:bottom w:val="single" w:sz="4" w:space="0" w:color="auto"/>
              <w:right w:val="single" w:sz="4" w:space="0" w:color="auto"/>
            </w:tcBorders>
          </w:tcPr>
          <w:p w:rsidR="00CE108A" w:rsidRPr="00625F4B" w:rsidRDefault="00CE108A" w:rsidP="00C838D3">
            <w:pPr>
              <w:spacing w:line="240" w:lineRule="auto"/>
              <w:jc w:val="center"/>
              <w:rPr>
                <w:color w:val="000000"/>
                <w:lang w:eastAsia="en-US"/>
              </w:rPr>
            </w:pPr>
            <w:r w:rsidRPr="00625F4B">
              <w:rPr>
                <w:color w:val="000000"/>
                <w:lang w:eastAsia="en-US"/>
              </w:rPr>
              <w:t>0,0</w:t>
            </w:r>
          </w:p>
        </w:tc>
      </w:tr>
      <w:tr w:rsidR="00CE108A" w:rsidRPr="005B322A" w:rsidTr="00B172C9">
        <w:trPr>
          <w:trHeight w:val="410"/>
        </w:trPr>
        <w:tc>
          <w:tcPr>
            <w:tcW w:w="492" w:type="dxa"/>
            <w:tcBorders>
              <w:top w:val="single" w:sz="4" w:space="0" w:color="auto"/>
              <w:left w:val="single" w:sz="4" w:space="0" w:color="auto"/>
              <w:bottom w:val="single" w:sz="4" w:space="0" w:color="auto"/>
              <w:right w:val="single" w:sz="4" w:space="0" w:color="auto"/>
            </w:tcBorders>
          </w:tcPr>
          <w:p w:rsidR="00CE108A" w:rsidRPr="005B322A" w:rsidRDefault="00CE108A" w:rsidP="00C838D3">
            <w:pPr>
              <w:spacing w:line="240" w:lineRule="auto"/>
              <w:ind w:left="34" w:right="-108"/>
              <w:rPr>
                <w:lang w:eastAsia="en-US"/>
              </w:rPr>
            </w:pPr>
          </w:p>
        </w:tc>
        <w:tc>
          <w:tcPr>
            <w:tcW w:w="4516" w:type="dxa"/>
            <w:tcBorders>
              <w:top w:val="nil"/>
              <w:left w:val="single" w:sz="4" w:space="0" w:color="000000"/>
              <w:bottom w:val="single" w:sz="4" w:space="0" w:color="000000"/>
              <w:right w:val="single" w:sz="4" w:space="0" w:color="000000"/>
            </w:tcBorders>
            <w:shd w:val="clear" w:color="auto" w:fill="auto"/>
          </w:tcPr>
          <w:p w:rsidR="00CE108A" w:rsidRPr="00182EA1" w:rsidRDefault="00CE108A" w:rsidP="00C838D3">
            <w:pPr>
              <w:spacing w:line="240" w:lineRule="auto"/>
              <w:outlineLvl w:val="3"/>
              <w:rPr>
                <w:lang w:eastAsia="en-US"/>
              </w:rPr>
            </w:pPr>
            <w:r w:rsidRPr="00182EA1">
              <w:rPr>
                <w:lang w:eastAsia="en-US"/>
              </w:rPr>
              <w:t>Расходы на подготовку площадок и установку оборудования центров тестирования ГТО</w:t>
            </w:r>
          </w:p>
        </w:tc>
        <w:tc>
          <w:tcPr>
            <w:tcW w:w="1984" w:type="dxa"/>
            <w:tcBorders>
              <w:top w:val="single" w:sz="4" w:space="0" w:color="auto"/>
              <w:left w:val="single" w:sz="4" w:space="0" w:color="auto"/>
              <w:bottom w:val="single" w:sz="4" w:space="0" w:color="auto"/>
              <w:right w:val="single" w:sz="4" w:space="0" w:color="auto"/>
            </w:tcBorders>
          </w:tcPr>
          <w:p w:rsidR="00CE108A" w:rsidRDefault="00CE108A" w:rsidP="00C838D3">
            <w:pPr>
              <w:spacing w:line="240" w:lineRule="auto"/>
            </w:pPr>
            <w:r w:rsidRPr="00B040F6">
              <w:rPr>
                <w:lang w:eastAsia="ar-SA"/>
              </w:rPr>
              <w:t>Отдел по образованию</w:t>
            </w:r>
          </w:p>
        </w:tc>
        <w:tc>
          <w:tcPr>
            <w:tcW w:w="2410" w:type="dxa"/>
            <w:tcBorders>
              <w:top w:val="nil"/>
              <w:left w:val="nil"/>
              <w:bottom w:val="single" w:sz="4" w:space="0" w:color="auto"/>
              <w:right w:val="single" w:sz="4" w:space="0" w:color="auto"/>
            </w:tcBorders>
          </w:tcPr>
          <w:p w:rsidR="00CE108A" w:rsidRDefault="00CE108A" w:rsidP="00C838D3">
            <w:pPr>
              <w:widowControl w:val="0"/>
              <w:autoSpaceDE w:val="0"/>
              <w:autoSpaceDN w:val="0"/>
              <w:adjustRightInd w:val="0"/>
              <w:spacing w:line="240" w:lineRule="auto"/>
              <w:jc w:val="both"/>
            </w:pPr>
            <w:r>
              <w:rPr>
                <w:lang w:eastAsia="en-US"/>
              </w:rPr>
              <w:t>местный бюджет</w:t>
            </w:r>
          </w:p>
        </w:tc>
        <w:tc>
          <w:tcPr>
            <w:tcW w:w="1559" w:type="dxa"/>
            <w:tcBorders>
              <w:top w:val="single" w:sz="4" w:space="0" w:color="auto"/>
              <w:left w:val="single" w:sz="4" w:space="0" w:color="auto"/>
              <w:bottom w:val="single" w:sz="4" w:space="0" w:color="auto"/>
              <w:right w:val="nil"/>
            </w:tcBorders>
          </w:tcPr>
          <w:p w:rsidR="00CE108A" w:rsidRPr="00ED39FD" w:rsidRDefault="00CE108A" w:rsidP="00C838D3">
            <w:pPr>
              <w:spacing w:line="240" w:lineRule="auto"/>
              <w:jc w:val="center"/>
              <w:rPr>
                <w:color w:val="000000"/>
                <w:lang w:eastAsia="en-US"/>
              </w:rPr>
            </w:pPr>
            <w:r>
              <w:rPr>
                <w:color w:val="000000"/>
                <w:lang w:eastAsia="en-US"/>
              </w:rPr>
              <w:t>15,5</w:t>
            </w:r>
          </w:p>
        </w:tc>
        <w:tc>
          <w:tcPr>
            <w:tcW w:w="1418" w:type="dxa"/>
            <w:tcBorders>
              <w:top w:val="single" w:sz="4" w:space="0" w:color="auto"/>
              <w:left w:val="single" w:sz="4" w:space="0" w:color="auto"/>
              <w:bottom w:val="single" w:sz="4" w:space="0" w:color="auto"/>
              <w:right w:val="nil"/>
            </w:tcBorders>
          </w:tcPr>
          <w:p w:rsidR="00CE108A" w:rsidRPr="00ED39FD" w:rsidRDefault="00CE108A" w:rsidP="00C838D3">
            <w:pPr>
              <w:spacing w:line="240" w:lineRule="auto"/>
              <w:jc w:val="center"/>
              <w:rPr>
                <w:color w:val="000000"/>
                <w:lang w:eastAsia="en-US"/>
              </w:rPr>
            </w:pPr>
            <w:r>
              <w:rPr>
                <w:color w:val="000000"/>
                <w:lang w:eastAsia="en-US"/>
              </w:rPr>
              <w:t>15,5</w:t>
            </w:r>
          </w:p>
        </w:tc>
        <w:tc>
          <w:tcPr>
            <w:tcW w:w="1559" w:type="dxa"/>
            <w:tcBorders>
              <w:top w:val="single" w:sz="4" w:space="0" w:color="auto"/>
              <w:left w:val="single" w:sz="4" w:space="0" w:color="auto"/>
              <w:bottom w:val="single" w:sz="4" w:space="0" w:color="auto"/>
              <w:right w:val="single" w:sz="4" w:space="0" w:color="auto"/>
            </w:tcBorders>
          </w:tcPr>
          <w:p w:rsidR="00CE108A" w:rsidRPr="00625F4B" w:rsidRDefault="00CE108A" w:rsidP="00C838D3">
            <w:pPr>
              <w:spacing w:line="240" w:lineRule="auto"/>
              <w:jc w:val="center"/>
              <w:rPr>
                <w:color w:val="000000"/>
                <w:lang w:eastAsia="en-US"/>
              </w:rPr>
            </w:pPr>
            <w:r w:rsidRPr="00625F4B">
              <w:rPr>
                <w:color w:val="000000"/>
                <w:lang w:eastAsia="en-US"/>
              </w:rPr>
              <w:t>0,0</w:t>
            </w:r>
          </w:p>
        </w:tc>
        <w:tc>
          <w:tcPr>
            <w:tcW w:w="1418" w:type="dxa"/>
            <w:tcBorders>
              <w:top w:val="single" w:sz="4" w:space="0" w:color="auto"/>
              <w:left w:val="nil"/>
              <w:bottom w:val="single" w:sz="4" w:space="0" w:color="auto"/>
              <w:right w:val="single" w:sz="4" w:space="0" w:color="auto"/>
            </w:tcBorders>
          </w:tcPr>
          <w:p w:rsidR="00CE108A" w:rsidRPr="00625F4B" w:rsidRDefault="00CE108A" w:rsidP="00C838D3">
            <w:pPr>
              <w:spacing w:line="240" w:lineRule="auto"/>
              <w:jc w:val="center"/>
              <w:rPr>
                <w:color w:val="000000"/>
                <w:lang w:eastAsia="en-US"/>
              </w:rPr>
            </w:pPr>
            <w:r w:rsidRPr="00625F4B">
              <w:rPr>
                <w:color w:val="000000"/>
                <w:lang w:eastAsia="en-US"/>
              </w:rPr>
              <w:t>0,0</w:t>
            </w:r>
          </w:p>
        </w:tc>
      </w:tr>
      <w:tr w:rsidR="007D03A4" w:rsidRPr="005B322A" w:rsidTr="00B172C9">
        <w:trPr>
          <w:trHeight w:val="410"/>
        </w:trPr>
        <w:tc>
          <w:tcPr>
            <w:tcW w:w="5008" w:type="dxa"/>
            <w:gridSpan w:val="2"/>
            <w:vMerge w:val="restart"/>
            <w:tcBorders>
              <w:top w:val="single" w:sz="4" w:space="0" w:color="auto"/>
              <w:left w:val="single" w:sz="4" w:space="0" w:color="auto"/>
              <w:right w:val="single" w:sz="4" w:space="0" w:color="auto"/>
            </w:tcBorders>
          </w:tcPr>
          <w:p w:rsidR="007D03A4" w:rsidRDefault="007D03A4" w:rsidP="00C838D3">
            <w:pPr>
              <w:spacing w:line="240" w:lineRule="auto"/>
              <w:ind w:left="34" w:right="-108"/>
              <w:rPr>
                <w:lang w:eastAsia="en-US"/>
              </w:rPr>
            </w:pPr>
          </w:p>
          <w:p w:rsidR="007D03A4" w:rsidRPr="005B322A" w:rsidRDefault="007D03A4" w:rsidP="00C838D3">
            <w:pPr>
              <w:spacing w:line="240" w:lineRule="auto"/>
              <w:ind w:left="34" w:right="-108"/>
              <w:rPr>
                <w:lang w:eastAsia="en-US"/>
              </w:rPr>
            </w:pPr>
            <w:r w:rsidRPr="005B322A">
              <w:rPr>
                <w:lang w:eastAsia="en-US"/>
              </w:rPr>
              <w:t>Итого по комплексу процессных мероприятий</w:t>
            </w:r>
          </w:p>
        </w:tc>
        <w:tc>
          <w:tcPr>
            <w:tcW w:w="1984" w:type="dxa"/>
            <w:vMerge w:val="restart"/>
            <w:tcBorders>
              <w:top w:val="single" w:sz="4" w:space="0" w:color="auto"/>
              <w:left w:val="single" w:sz="4" w:space="0" w:color="auto"/>
              <w:right w:val="single" w:sz="4" w:space="0" w:color="auto"/>
            </w:tcBorders>
          </w:tcPr>
          <w:p w:rsidR="007D03A4" w:rsidRPr="005B322A" w:rsidRDefault="007D03A4" w:rsidP="00C838D3">
            <w:pPr>
              <w:spacing w:line="240" w:lineRule="auto"/>
              <w:jc w:val="both"/>
              <w:rPr>
                <w:lang w:eastAsia="en-US"/>
              </w:rPr>
            </w:pPr>
          </w:p>
        </w:tc>
        <w:tc>
          <w:tcPr>
            <w:tcW w:w="2410" w:type="dxa"/>
            <w:tcBorders>
              <w:top w:val="nil"/>
              <w:left w:val="nil"/>
              <w:bottom w:val="single" w:sz="4" w:space="0" w:color="auto"/>
              <w:right w:val="single" w:sz="4" w:space="0" w:color="auto"/>
            </w:tcBorders>
          </w:tcPr>
          <w:p w:rsidR="007D03A4" w:rsidRDefault="007D03A4" w:rsidP="00C838D3">
            <w:pPr>
              <w:widowControl w:val="0"/>
              <w:autoSpaceDE w:val="0"/>
              <w:autoSpaceDN w:val="0"/>
              <w:adjustRightInd w:val="0"/>
              <w:spacing w:line="240" w:lineRule="auto"/>
              <w:jc w:val="both"/>
            </w:pPr>
          </w:p>
        </w:tc>
        <w:tc>
          <w:tcPr>
            <w:tcW w:w="1559" w:type="dxa"/>
            <w:tcBorders>
              <w:top w:val="single" w:sz="4" w:space="0" w:color="auto"/>
              <w:left w:val="single" w:sz="4" w:space="0" w:color="auto"/>
              <w:bottom w:val="single" w:sz="4" w:space="0" w:color="auto"/>
              <w:right w:val="nil"/>
            </w:tcBorders>
          </w:tcPr>
          <w:p w:rsidR="007D03A4" w:rsidRPr="001B73F3" w:rsidRDefault="007D03A4" w:rsidP="00C838D3">
            <w:pPr>
              <w:spacing w:line="240" w:lineRule="auto"/>
              <w:jc w:val="center"/>
              <w:rPr>
                <w:b/>
                <w:color w:val="000000"/>
                <w:lang w:eastAsia="en-US"/>
              </w:rPr>
            </w:pPr>
            <w:r w:rsidRPr="001B73F3">
              <w:rPr>
                <w:b/>
                <w:color w:val="000000"/>
                <w:lang w:eastAsia="en-US"/>
              </w:rPr>
              <w:t>14 360,5</w:t>
            </w:r>
          </w:p>
        </w:tc>
        <w:tc>
          <w:tcPr>
            <w:tcW w:w="1418" w:type="dxa"/>
            <w:tcBorders>
              <w:top w:val="single" w:sz="4" w:space="0" w:color="auto"/>
              <w:left w:val="single" w:sz="4" w:space="0" w:color="auto"/>
              <w:bottom w:val="single" w:sz="4" w:space="0" w:color="auto"/>
              <w:right w:val="nil"/>
            </w:tcBorders>
          </w:tcPr>
          <w:p w:rsidR="007D03A4" w:rsidRPr="00ED39FD" w:rsidRDefault="007D03A4" w:rsidP="00C838D3">
            <w:pPr>
              <w:spacing w:line="240" w:lineRule="auto"/>
              <w:jc w:val="center"/>
              <w:rPr>
                <w:color w:val="000000"/>
                <w:lang w:eastAsia="en-US"/>
              </w:rPr>
            </w:pPr>
            <w:r>
              <w:rPr>
                <w:b/>
                <w:color w:val="000000"/>
                <w:lang w:eastAsia="en-US"/>
              </w:rPr>
              <w:t>8 100,1</w:t>
            </w:r>
          </w:p>
        </w:tc>
        <w:tc>
          <w:tcPr>
            <w:tcW w:w="1559" w:type="dxa"/>
            <w:tcBorders>
              <w:top w:val="single" w:sz="4" w:space="0" w:color="auto"/>
              <w:left w:val="single" w:sz="4" w:space="0" w:color="auto"/>
              <w:bottom w:val="single" w:sz="4" w:space="0" w:color="auto"/>
              <w:right w:val="single" w:sz="4" w:space="0" w:color="auto"/>
            </w:tcBorders>
          </w:tcPr>
          <w:p w:rsidR="007D03A4" w:rsidRPr="001B73F3" w:rsidRDefault="007D03A4" w:rsidP="00C838D3">
            <w:pPr>
              <w:spacing w:line="240" w:lineRule="auto"/>
              <w:jc w:val="center"/>
              <w:rPr>
                <w:b/>
                <w:color w:val="000000"/>
                <w:lang w:eastAsia="en-US"/>
              </w:rPr>
            </w:pPr>
            <w:r w:rsidRPr="001B73F3">
              <w:rPr>
                <w:b/>
                <w:color w:val="000000"/>
                <w:lang w:eastAsia="en-US"/>
              </w:rPr>
              <w:t>6 260,4</w:t>
            </w:r>
          </w:p>
        </w:tc>
        <w:tc>
          <w:tcPr>
            <w:tcW w:w="1418" w:type="dxa"/>
            <w:tcBorders>
              <w:top w:val="single" w:sz="4" w:space="0" w:color="auto"/>
              <w:left w:val="nil"/>
              <w:bottom w:val="single" w:sz="4" w:space="0" w:color="auto"/>
              <w:right w:val="single" w:sz="4" w:space="0" w:color="auto"/>
            </w:tcBorders>
          </w:tcPr>
          <w:p w:rsidR="007D03A4" w:rsidRPr="001B73F3" w:rsidRDefault="007D03A4" w:rsidP="00C838D3">
            <w:pPr>
              <w:spacing w:line="240" w:lineRule="auto"/>
              <w:jc w:val="center"/>
              <w:rPr>
                <w:b/>
              </w:rPr>
            </w:pPr>
            <w:r w:rsidRPr="001B73F3">
              <w:rPr>
                <w:b/>
                <w:color w:val="000000"/>
                <w:lang w:eastAsia="en-US"/>
              </w:rPr>
              <w:t>0,0</w:t>
            </w:r>
          </w:p>
        </w:tc>
      </w:tr>
      <w:tr w:rsidR="007D03A4" w:rsidRPr="005B322A" w:rsidTr="00B172C9">
        <w:trPr>
          <w:trHeight w:val="410"/>
        </w:trPr>
        <w:tc>
          <w:tcPr>
            <w:tcW w:w="5008" w:type="dxa"/>
            <w:gridSpan w:val="2"/>
            <w:vMerge/>
            <w:tcBorders>
              <w:left w:val="single" w:sz="4" w:space="0" w:color="auto"/>
              <w:bottom w:val="single" w:sz="4" w:space="0" w:color="auto"/>
              <w:right w:val="single" w:sz="4" w:space="0" w:color="auto"/>
            </w:tcBorders>
          </w:tcPr>
          <w:p w:rsidR="007D03A4" w:rsidRPr="005B322A" w:rsidRDefault="007D03A4" w:rsidP="00C838D3">
            <w:pPr>
              <w:spacing w:line="240" w:lineRule="auto"/>
              <w:ind w:left="34" w:right="-108"/>
              <w:rPr>
                <w:lang w:eastAsia="en-US"/>
              </w:rPr>
            </w:pPr>
          </w:p>
        </w:tc>
        <w:tc>
          <w:tcPr>
            <w:tcW w:w="1984" w:type="dxa"/>
            <w:vMerge/>
            <w:tcBorders>
              <w:left w:val="single" w:sz="4" w:space="0" w:color="auto"/>
              <w:bottom w:val="single" w:sz="4" w:space="0" w:color="auto"/>
              <w:right w:val="single" w:sz="4" w:space="0" w:color="auto"/>
            </w:tcBorders>
          </w:tcPr>
          <w:p w:rsidR="007D03A4" w:rsidRPr="005B322A" w:rsidRDefault="007D03A4" w:rsidP="00C838D3">
            <w:pPr>
              <w:spacing w:line="240" w:lineRule="auto"/>
              <w:jc w:val="both"/>
              <w:rPr>
                <w:lang w:eastAsia="en-US"/>
              </w:rPr>
            </w:pPr>
          </w:p>
        </w:tc>
        <w:tc>
          <w:tcPr>
            <w:tcW w:w="2410" w:type="dxa"/>
            <w:tcBorders>
              <w:top w:val="nil"/>
              <w:left w:val="nil"/>
              <w:bottom w:val="single" w:sz="4" w:space="0" w:color="auto"/>
              <w:right w:val="single" w:sz="4" w:space="0" w:color="auto"/>
            </w:tcBorders>
          </w:tcPr>
          <w:p w:rsidR="007D03A4" w:rsidRPr="005B322A" w:rsidRDefault="007D03A4" w:rsidP="00C838D3">
            <w:pPr>
              <w:widowControl w:val="0"/>
              <w:autoSpaceDE w:val="0"/>
              <w:autoSpaceDN w:val="0"/>
              <w:adjustRightInd w:val="0"/>
              <w:spacing w:line="240" w:lineRule="auto"/>
              <w:jc w:val="both"/>
              <w:rPr>
                <w:lang w:eastAsia="en-US"/>
              </w:rPr>
            </w:pPr>
            <w:r>
              <w:rPr>
                <w:lang w:eastAsia="en-US"/>
              </w:rPr>
              <w:t>местный бюджет</w:t>
            </w:r>
          </w:p>
        </w:tc>
        <w:tc>
          <w:tcPr>
            <w:tcW w:w="1559" w:type="dxa"/>
            <w:tcBorders>
              <w:top w:val="single" w:sz="4" w:space="0" w:color="auto"/>
              <w:left w:val="single" w:sz="4" w:space="0" w:color="auto"/>
              <w:bottom w:val="single" w:sz="4" w:space="0" w:color="auto"/>
              <w:right w:val="nil"/>
            </w:tcBorders>
          </w:tcPr>
          <w:p w:rsidR="007D03A4" w:rsidRPr="001B73F3" w:rsidRDefault="007D03A4" w:rsidP="00C838D3">
            <w:pPr>
              <w:spacing w:line="240" w:lineRule="auto"/>
              <w:jc w:val="center"/>
              <w:rPr>
                <w:b/>
                <w:color w:val="000000"/>
                <w:lang w:eastAsia="en-US"/>
              </w:rPr>
            </w:pPr>
            <w:r w:rsidRPr="001B73F3">
              <w:rPr>
                <w:b/>
                <w:color w:val="000000"/>
                <w:lang w:eastAsia="en-US"/>
              </w:rPr>
              <w:t>14 360,5</w:t>
            </w:r>
          </w:p>
        </w:tc>
        <w:tc>
          <w:tcPr>
            <w:tcW w:w="1418" w:type="dxa"/>
            <w:tcBorders>
              <w:top w:val="single" w:sz="4" w:space="0" w:color="auto"/>
              <w:left w:val="single" w:sz="4" w:space="0" w:color="auto"/>
              <w:bottom w:val="single" w:sz="4" w:space="0" w:color="auto"/>
              <w:right w:val="nil"/>
            </w:tcBorders>
          </w:tcPr>
          <w:p w:rsidR="007D03A4" w:rsidRDefault="007D03A4" w:rsidP="00C838D3">
            <w:pPr>
              <w:spacing w:line="240" w:lineRule="auto"/>
              <w:jc w:val="center"/>
              <w:rPr>
                <w:b/>
                <w:color w:val="000000"/>
                <w:lang w:eastAsia="en-US"/>
              </w:rPr>
            </w:pPr>
            <w:r>
              <w:rPr>
                <w:b/>
                <w:color w:val="000000"/>
                <w:lang w:eastAsia="en-US"/>
              </w:rPr>
              <w:t>8 100,1</w:t>
            </w:r>
          </w:p>
        </w:tc>
        <w:tc>
          <w:tcPr>
            <w:tcW w:w="1559" w:type="dxa"/>
            <w:tcBorders>
              <w:top w:val="single" w:sz="4" w:space="0" w:color="auto"/>
              <w:left w:val="single" w:sz="4" w:space="0" w:color="auto"/>
              <w:bottom w:val="single" w:sz="4" w:space="0" w:color="auto"/>
              <w:right w:val="single" w:sz="4" w:space="0" w:color="auto"/>
            </w:tcBorders>
          </w:tcPr>
          <w:p w:rsidR="007D03A4" w:rsidRDefault="007D03A4" w:rsidP="00C838D3">
            <w:pPr>
              <w:spacing w:line="240" w:lineRule="auto"/>
              <w:jc w:val="center"/>
              <w:rPr>
                <w:b/>
                <w:color w:val="000000"/>
                <w:lang w:eastAsia="en-US"/>
              </w:rPr>
            </w:pPr>
            <w:r w:rsidRPr="001B73F3">
              <w:rPr>
                <w:b/>
                <w:color w:val="000000"/>
                <w:lang w:eastAsia="en-US"/>
              </w:rPr>
              <w:t>6 260,4</w:t>
            </w:r>
          </w:p>
        </w:tc>
        <w:tc>
          <w:tcPr>
            <w:tcW w:w="1418" w:type="dxa"/>
            <w:tcBorders>
              <w:top w:val="single" w:sz="4" w:space="0" w:color="auto"/>
              <w:left w:val="nil"/>
              <w:bottom w:val="single" w:sz="4" w:space="0" w:color="auto"/>
              <w:right w:val="single" w:sz="4" w:space="0" w:color="auto"/>
            </w:tcBorders>
          </w:tcPr>
          <w:p w:rsidR="007D03A4" w:rsidRPr="001B73F3" w:rsidRDefault="007D03A4" w:rsidP="00C838D3">
            <w:pPr>
              <w:spacing w:line="240" w:lineRule="auto"/>
              <w:jc w:val="center"/>
              <w:rPr>
                <w:b/>
              </w:rPr>
            </w:pPr>
            <w:r w:rsidRPr="001B73F3">
              <w:rPr>
                <w:b/>
                <w:color w:val="000000"/>
                <w:lang w:eastAsia="en-US"/>
              </w:rPr>
              <w:t>0,0</w:t>
            </w:r>
          </w:p>
        </w:tc>
      </w:tr>
      <w:tr w:rsidR="001B73F3" w:rsidRPr="005B322A" w:rsidTr="00B172C9">
        <w:trPr>
          <w:trHeight w:val="410"/>
        </w:trPr>
        <w:tc>
          <w:tcPr>
            <w:tcW w:w="15356" w:type="dxa"/>
            <w:gridSpan w:val="8"/>
            <w:tcBorders>
              <w:top w:val="single" w:sz="4" w:space="0" w:color="auto"/>
              <w:left w:val="single" w:sz="4" w:space="0" w:color="auto"/>
              <w:bottom w:val="single" w:sz="4" w:space="0" w:color="auto"/>
              <w:right w:val="single" w:sz="4" w:space="0" w:color="auto"/>
            </w:tcBorders>
          </w:tcPr>
          <w:p w:rsidR="001B73F3" w:rsidRDefault="001B73F3" w:rsidP="00C838D3">
            <w:pPr>
              <w:spacing w:line="240" w:lineRule="auto"/>
              <w:jc w:val="center"/>
              <w:rPr>
                <w:b/>
                <w:color w:val="000000"/>
                <w:lang w:eastAsia="en-US"/>
              </w:rPr>
            </w:pPr>
            <w:r w:rsidRPr="00182EA1">
              <w:t>Комплекс процессных мероприятий "Проведение мероприятий по отдыху и оздоровлению"</w:t>
            </w:r>
          </w:p>
        </w:tc>
      </w:tr>
      <w:tr w:rsidR="003B3E61" w:rsidRPr="005B322A" w:rsidTr="00B172C9">
        <w:trPr>
          <w:trHeight w:val="410"/>
        </w:trPr>
        <w:tc>
          <w:tcPr>
            <w:tcW w:w="492" w:type="dxa"/>
            <w:tcBorders>
              <w:top w:val="single" w:sz="4" w:space="0" w:color="auto"/>
              <w:left w:val="single" w:sz="4" w:space="0" w:color="auto"/>
              <w:bottom w:val="single" w:sz="4" w:space="0" w:color="auto"/>
              <w:right w:val="single" w:sz="4" w:space="0" w:color="auto"/>
            </w:tcBorders>
          </w:tcPr>
          <w:p w:rsidR="003B3E61" w:rsidRPr="005B322A" w:rsidRDefault="003B3E61" w:rsidP="00C838D3">
            <w:pPr>
              <w:spacing w:line="240" w:lineRule="auto"/>
              <w:ind w:left="34" w:right="-108"/>
              <w:rPr>
                <w:lang w:eastAsia="en-US"/>
              </w:rPr>
            </w:pPr>
          </w:p>
        </w:tc>
        <w:tc>
          <w:tcPr>
            <w:tcW w:w="4516" w:type="dxa"/>
            <w:tcBorders>
              <w:top w:val="single" w:sz="4" w:space="0" w:color="auto"/>
              <w:left w:val="single" w:sz="4" w:space="0" w:color="auto"/>
              <w:bottom w:val="single" w:sz="4" w:space="0" w:color="auto"/>
              <w:right w:val="single" w:sz="4" w:space="0" w:color="auto"/>
            </w:tcBorders>
          </w:tcPr>
          <w:p w:rsidR="003B3E61" w:rsidRPr="005B322A" w:rsidRDefault="003B3E61" w:rsidP="00C838D3">
            <w:pPr>
              <w:spacing w:line="240" w:lineRule="auto"/>
              <w:outlineLvl w:val="3"/>
              <w:rPr>
                <w:lang w:eastAsia="en-US"/>
              </w:rPr>
            </w:pPr>
            <w:r w:rsidRPr="00182EA1">
              <w:rPr>
                <w:lang w:eastAsia="en-US"/>
              </w:rPr>
              <w:t>Организация отдыха детей в каникулярное время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организаций дополнительного образования детей</w:t>
            </w:r>
          </w:p>
        </w:tc>
        <w:tc>
          <w:tcPr>
            <w:tcW w:w="1984" w:type="dxa"/>
            <w:tcBorders>
              <w:top w:val="single" w:sz="4" w:space="0" w:color="auto"/>
              <w:left w:val="single" w:sz="4" w:space="0" w:color="auto"/>
              <w:bottom w:val="single" w:sz="4" w:space="0" w:color="auto"/>
              <w:right w:val="single" w:sz="4" w:space="0" w:color="auto"/>
            </w:tcBorders>
          </w:tcPr>
          <w:p w:rsidR="003B3E61" w:rsidRPr="005B322A" w:rsidRDefault="00CE108A" w:rsidP="00C838D3">
            <w:pPr>
              <w:spacing w:line="240" w:lineRule="auto"/>
              <w:jc w:val="both"/>
              <w:rPr>
                <w:lang w:eastAsia="en-US"/>
              </w:rPr>
            </w:pPr>
            <w:r w:rsidRPr="005B322A">
              <w:rPr>
                <w:lang w:eastAsia="ar-SA"/>
              </w:rPr>
              <w:t>Отдел по образованию</w:t>
            </w:r>
          </w:p>
        </w:tc>
        <w:tc>
          <w:tcPr>
            <w:tcW w:w="2410" w:type="dxa"/>
            <w:tcBorders>
              <w:top w:val="single" w:sz="4" w:space="0" w:color="auto"/>
              <w:left w:val="nil"/>
              <w:bottom w:val="single" w:sz="4" w:space="0" w:color="auto"/>
              <w:right w:val="single" w:sz="4" w:space="0" w:color="auto"/>
            </w:tcBorders>
          </w:tcPr>
          <w:p w:rsidR="003B3E61" w:rsidRDefault="003B3E61" w:rsidP="00C838D3">
            <w:pPr>
              <w:widowControl w:val="0"/>
              <w:autoSpaceDE w:val="0"/>
              <w:autoSpaceDN w:val="0"/>
              <w:adjustRightInd w:val="0"/>
              <w:spacing w:line="240" w:lineRule="auto"/>
              <w:jc w:val="both"/>
            </w:pPr>
            <w:r>
              <w:t>областной бюджет</w:t>
            </w:r>
          </w:p>
        </w:tc>
        <w:tc>
          <w:tcPr>
            <w:tcW w:w="1559" w:type="dxa"/>
            <w:tcBorders>
              <w:top w:val="single" w:sz="4" w:space="0" w:color="auto"/>
              <w:left w:val="single" w:sz="4" w:space="0" w:color="auto"/>
              <w:bottom w:val="single" w:sz="4" w:space="0" w:color="auto"/>
              <w:right w:val="nil"/>
            </w:tcBorders>
          </w:tcPr>
          <w:p w:rsidR="003B3E61" w:rsidRPr="003B3E61" w:rsidRDefault="003B3E61" w:rsidP="00C838D3">
            <w:pPr>
              <w:spacing w:line="240" w:lineRule="auto"/>
              <w:jc w:val="center"/>
              <w:rPr>
                <w:color w:val="000000"/>
                <w:lang w:eastAsia="en-US"/>
              </w:rPr>
            </w:pPr>
            <w:r w:rsidRPr="003B3E61">
              <w:rPr>
                <w:color w:val="000000"/>
                <w:lang w:eastAsia="en-US"/>
              </w:rPr>
              <w:t>821,1</w:t>
            </w:r>
          </w:p>
        </w:tc>
        <w:tc>
          <w:tcPr>
            <w:tcW w:w="1418" w:type="dxa"/>
            <w:tcBorders>
              <w:top w:val="single" w:sz="4" w:space="0" w:color="auto"/>
              <w:left w:val="single" w:sz="4" w:space="0" w:color="auto"/>
              <w:bottom w:val="single" w:sz="4" w:space="0" w:color="auto"/>
              <w:right w:val="nil"/>
            </w:tcBorders>
          </w:tcPr>
          <w:p w:rsidR="003B3E61" w:rsidRPr="003B3E61" w:rsidRDefault="003B3E61" w:rsidP="00C838D3">
            <w:pPr>
              <w:spacing w:line="240" w:lineRule="auto"/>
              <w:jc w:val="center"/>
              <w:rPr>
                <w:color w:val="000000"/>
                <w:lang w:eastAsia="en-US"/>
              </w:rPr>
            </w:pPr>
            <w:r w:rsidRPr="003B3E61">
              <w:rPr>
                <w:color w:val="000000"/>
                <w:lang w:eastAsia="en-US"/>
              </w:rPr>
              <w:t>273,7</w:t>
            </w:r>
          </w:p>
        </w:tc>
        <w:tc>
          <w:tcPr>
            <w:tcW w:w="1559" w:type="dxa"/>
            <w:tcBorders>
              <w:top w:val="single" w:sz="4" w:space="0" w:color="auto"/>
              <w:left w:val="single" w:sz="4" w:space="0" w:color="auto"/>
              <w:bottom w:val="single" w:sz="4" w:space="0" w:color="auto"/>
              <w:right w:val="single" w:sz="4" w:space="0" w:color="auto"/>
            </w:tcBorders>
          </w:tcPr>
          <w:p w:rsidR="003B3E61" w:rsidRPr="003B3E61" w:rsidRDefault="003B3E61" w:rsidP="00C838D3">
            <w:pPr>
              <w:spacing w:line="240" w:lineRule="auto"/>
              <w:jc w:val="center"/>
            </w:pPr>
            <w:r w:rsidRPr="003B3E61">
              <w:rPr>
                <w:color w:val="000000"/>
                <w:lang w:eastAsia="en-US"/>
              </w:rPr>
              <w:t>273,7</w:t>
            </w:r>
          </w:p>
        </w:tc>
        <w:tc>
          <w:tcPr>
            <w:tcW w:w="1418" w:type="dxa"/>
            <w:tcBorders>
              <w:top w:val="single" w:sz="4" w:space="0" w:color="auto"/>
              <w:left w:val="nil"/>
              <w:bottom w:val="single" w:sz="4" w:space="0" w:color="auto"/>
              <w:right w:val="single" w:sz="4" w:space="0" w:color="auto"/>
            </w:tcBorders>
          </w:tcPr>
          <w:p w:rsidR="003B3E61" w:rsidRPr="003B3E61" w:rsidRDefault="003B3E61" w:rsidP="00C838D3">
            <w:pPr>
              <w:spacing w:line="240" w:lineRule="auto"/>
              <w:jc w:val="center"/>
            </w:pPr>
            <w:r w:rsidRPr="003B3E61">
              <w:rPr>
                <w:color w:val="000000"/>
                <w:lang w:eastAsia="en-US"/>
              </w:rPr>
              <w:t>273,7</w:t>
            </w:r>
          </w:p>
        </w:tc>
      </w:tr>
      <w:tr w:rsidR="007D03A4" w:rsidRPr="005B322A" w:rsidTr="00B172C9">
        <w:trPr>
          <w:trHeight w:val="410"/>
        </w:trPr>
        <w:tc>
          <w:tcPr>
            <w:tcW w:w="5008" w:type="dxa"/>
            <w:gridSpan w:val="2"/>
            <w:vMerge w:val="restart"/>
            <w:tcBorders>
              <w:top w:val="single" w:sz="4" w:space="0" w:color="auto"/>
              <w:left w:val="single" w:sz="4" w:space="0" w:color="auto"/>
              <w:right w:val="single" w:sz="4" w:space="0" w:color="auto"/>
            </w:tcBorders>
          </w:tcPr>
          <w:p w:rsidR="007D03A4" w:rsidRDefault="007D03A4" w:rsidP="00C838D3">
            <w:pPr>
              <w:spacing w:line="240" w:lineRule="auto"/>
              <w:ind w:left="34" w:right="-108"/>
              <w:rPr>
                <w:lang w:eastAsia="en-US"/>
              </w:rPr>
            </w:pPr>
          </w:p>
          <w:p w:rsidR="007D03A4" w:rsidRPr="005B322A" w:rsidRDefault="007D03A4" w:rsidP="00C838D3">
            <w:pPr>
              <w:spacing w:line="240" w:lineRule="auto"/>
              <w:ind w:left="34" w:right="-108"/>
              <w:rPr>
                <w:lang w:eastAsia="en-US"/>
              </w:rPr>
            </w:pPr>
            <w:r w:rsidRPr="005B322A">
              <w:rPr>
                <w:lang w:eastAsia="en-US"/>
              </w:rPr>
              <w:t>Итого по комплексу процессных мероприятий</w:t>
            </w:r>
          </w:p>
        </w:tc>
        <w:tc>
          <w:tcPr>
            <w:tcW w:w="1984" w:type="dxa"/>
            <w:vMerge w:val="restart"/>
            <w:tcBorders>
              <w:top w:val="single" w:sz="4" w:space="0" w:color="auto"/>
              <w:left w:val="single" w:sz="4" w:space="0" w:color="auto"/>
              <w:right w:val="single" w:sz="4" w:space="0" w:color="auto"/>
            </w:tcBorders>
          </w:tcPr>
          <w:p w:rsidR="007D03A4" w:rsidRPr="005B322A" w:rsidRDefault="007D03A4" w:rsidP="00C838D3">
            <w:pPr>
              <w:spacing w:line="240" w:lineRule="auto"/>
              <w:jc w:val="both"/>
              <w:rPr>
                <w:lang w:eastAsia="en-US"/>
              </w:rPr>
            </w:pPr>
          </w:p>
        </w:tc>
        <w:tc>
          <w:tcPr>
            <w:tcW w:w="2410" w:type="dxa"/>
            <w:tcBorders>
              <w:top w:val="nil"/>
              <w:left w:val="nil"/>
              <w:bottom w:val="single" w:sz="4" w:space="0" w:color="auto"/>
              <w:right w:val="single" w:sz="4" w:space="0" w:color="auto"/>
            </w:tcBorders>
          </w:tcPr>
          <w:p w:rsidR="007D03A4" w:rsidRDefault="007D03A4" w:rsidP="00C838D3">
            <w:pPr>
              <w:widowControl w:val="0"/>
              <w:autoSpaceDE w:val="0"/>
              <w:autoSpaceDN w:val="0"/>
              <w:adjustRightInd w:val="0"/>
              <w:spacing w:line="240" w:lineRule="auto"/>
              <w:jc w:val="both"/>
            </w:pPr>
          </w:p>
        </w:tc>
        <w:tc>
          <w:tcPr>
            <w:tcW w:w="1559" w:type="dxa"/>
            <w:tcBorders>
              <w:top w:val="single" w:sz="4" w:space="0" w:color="auto"/>
              <w:left w:val="single" w:sz="4" w:space="0" w:color="auto"/>
              <w:bottom w:val="single" w:sz="4" w:space="0" w:color="auto"/>
              <w:right w:val="nil"/>
            </w:tcBorders>
          </w:tcPr>
          <w:p w:rsidR="007D03A4" w:rsidRPr="00530AEB" w:rsidRDefault="007D03A4" w:rsidP="00C838D3">
            <w:pPr>
              <w:spacing w:line="240" w:lineRule="auto"/>
              <w:jc w:val="center"/>
              <w:rPr>
                <w:b/>
                <w:color w:val="000000"/>
                <w:lang w:eastAsia="en-US"/>
              </w:rPr>
            </w:pPr>
            <w:r>
              <w:rPr>
                <w:b/>
                <w:color w:val="000000"/>
                <w:lang w:eastAsia="en-US"/>
              </w:rPr>
              <w:t>821,1</w:t>
            </w:r>
          </w:p>
        </w:tc>
        <w:tc>
          <w:tcPr>
            <w:tcW w:w="1418" w:type="dxa"/>
            <w:tcBorders>
              <w:top w:val="single" w:sz="4" w:space="0" w:color="auto"/>
              <w:left w:val="single" w:sz="4" w:space="0" w:color="auto"/>
              <w:bottom w:val="single" w:sz="4" w:space="0" w:color="auto"/>
              <w:right w:val="nil"/>
            </w:tcBorders>
          </w:tcPr>
          <w:p w:rsidR="007D03A4" w:rsidRDefault="007D03A4" w:rsidP="00C838D3">
            <w:pPr>
              <w:spacing w:line="240" w:lineRule="auto"/>
              <w:jc w:val="center"/>
            </w:pPr>
            <w:r w:rsidRPr="000A13D7">
              <w:rPr>
                <w:b/>
                <w:color w:val="000000"/>
                <w:lang w:eastAsia="en-US"/>
              </w:rPr>
              <w:t>273,7</w:t>
            </w:r>
          </w:p>
        </w:tc>
        <w:tc>
          <w:tcPr>
            <w:tcW w:w="1559" w:type="dxa"/>
            <w:tcBorders>
              <w:top w:val="single" w:sz="4" w:space="0" w:color="auto"/>
              <w:left w:val="single" w:sz="4" w:space="0" w:color="auto"/>
              <w:bottom w:val="single" w:sz="4" w:space="0" w:color="auto"/>
              <w:right w:val="single" w:sz="4" w:space="0" w:color="auto"/>
            </w:tcBorders>
          </w:tcPr>
          <w:p w:rsidR="007D03A4" w:rsidRDefault="007D03A4" w:rsidP="00C838D3">
            <w:pPr>
              <w:spacing w:line="240" w:lineRule="auto"/>
              <w:jc w:val="center"/>
            </w:pPr>
            <w:r w:rsidRPr="000A13D7">
              <w:rPr>
                <w:b/>
                <w:color w:val="000000"/>
                <w:lang w:eastAsia="en-US"/>
              </w:rPr>
              <w:t>273,7</w:t>
            </w:r>
          </w:p>
        </w:tc>
        <w:tc>
          <w:tcPr>
            <w:tcW w:w="1418" w:type="dxa"/>
            <w:tcBorders>
              <w:top w:val="single" w:sz="4" w:space="0" w:color="auto"/>
              <w:left w:val="nil"/>
              <w:bottom w:val="single" w:sz="4" w:space="0" w:color="auto"/>
              <w:right w:val="single" w:sz="4" w:space="0" w:color="auto"/>
            </w:tcBorders>
          </w:tcPr>
          <w:p w:rsidR="007D03A4" w:rsidRDefault="007D03A4" w:rsidP="00C838D3">
            <w:pPr>
              <w:spacing w:line="240" w:lineRule="auto"/>
              <w:jc w:val="center"/>
            </w:pPr>
            <w:r w:rsidRPr="000A13D7">
              <w:rPr>
                <w:b/>
                <w:color w:val="000000"/>
                <w:lang w:eastAsia="en-US"/>
              </w:rPr>
              <w:t>273,7</w:t>
            </w:r>
          </w:p>
        </w:tc>
      </w:tr>
      <w:tr w:rsidR="007D03A4" w:rsidRPr="005B322A" w:rsidTr="00B172C9">
        <w:trPr>
          <w:trHeight w:val="410"/>
        </w:trPr>
        <w:tc>
          <w:tcPr>
            <w:tcW w:w="5008" w:type="dxa"/>
            <w:gridSpan w:val="2"/>
            <w:vMerge/>
            <w:tcBorders>
              <w:left w:val="single" w:sz="4" w:space="0" w:color="auto"/>
              <w:right w:val="single" w:sz="4" w:space="0" w:color="auto"/>
            </w:tcBorders>
          </w:tcPr>
          <w:p w:rsidR="007D03A4" w:rsidRPr="005B322A" w:rsidRDefault="007D03A4" w:rsidP="00C838D3">
            <w:pPr>
              <w:spacing w:line="240" w:lineRule="auto"/>
              <w:ind w:left="34" w:right="-108"/>
              <w:rPr>
                <w:lang w:eastAsia="en-US"/>
              </w:rPr>
            </w:pPr>
          </w:p>
        </w:tc>
        <w:tc>
          <w:tcPr>
            <w:tcW w:w="1984" w:type="dxa"/>
            <w:vMerge/>
            <w:tcBorders>
              <w:left w:val="single" w:sz="4" w:space="0" w:color="auto"/>
              <w:bottom w:val="single" w:sz="4" w:space="0" w:color="auto"/>
              <w:right w:val="single" w:sz="4" w:space="0" w:color="auto"/>
            </w:tcBorders>
          </w:tcPr>
          <w:p w:rsidR="007D03A4" w:rsidRPr="005B322A" w:rsidRDefault="007D03A4" w:rsidP="00C838D3">
            <w:pPr>
              <w:spacing w:line="240" w:lineRule="auto"/>
              <w:jc w:val="both"/>
              <w:rPr>
                <w:lang w:eastAsia="en-US"/>
              </w:rPr>
            </w:pPr>
          </w:p>
        </w:tc>
        <w:tc>
          <w:tcPr>
            <w:tcW w:w="2410" w:type="dxa"/>
            <w:tcBorders>
              <w:top w:val="nil"/>
              <w:left w:val="nil"/>
              <w:bottom w:val="single" w:sz="4" w:space="0" w:color="auto"/>
              <w:right w:val="single" w:sz="4" w:space="0" w:color="auto"/>
            </w:tcBorders>
          </w:tcPr>
          <w:p w:rsidR="007D03A4" w:rsidRPr="005B322A" w:rsidRDefault="007D03A4" w:rsidP="00C838D3">
            <w:pPr>
              <w:widowControl w:val="0"/>
              <w:autoSpaceDE w:val="0"/>
              <w:autoSpaceDN w:val="0"/>
              <w:adjustRightInd w:val="0"/>
              <w:spacing w:line="240" w:lineRule="auto"/>
              <w:jc w:val="both"/>
              <w:rPr>
                <w:lang w:eastAsia="en-US"/>
              </w:rPr>
            </w:pPr>
            <w:r>
              <w:t>областной бюджет</w:t>
            </w:r>
          </w:p>
        </w:tc>
        <w:tc>
          <w:tcPr>
            <w:tcW w:w="1559" w:type="dxa"/>
            <w:tcBorders>
              <w:top w:val="single" w:sz="4" w:space="0" w:color="auto"/>
              <w:left w:val="single" w:sz="4" w:space="0" w:color="auto"/>
              <w:bottom w:val="single" w:sz="4" w:space="0" w:color="auto"/>
              <w:right w:val="nil"/>
            </w:tcBorders>
          </w:tcPr>
          <w:p w:rsidR="007D03A4" w:rsidRPr="00530AEB" w:rsidRDefault="007D03A4" w:rsidP="00C838D3">
            <w:pPr>
              <w:spacing w:line="240" w:lineRule="auto"/>
              <w:jc w:val="center"/>
              <w:rPr>
                <w:b/>
                <w:color w:val="000000"/>
                <w:lang w:eastAsia="en-US"/>
              </w:rPr>
            </w:pPr>
            <w:r>
              <w:rPr>
                <w:b/>
                <w:color w:val="000000"/>
                <w:lang w:eastAsia="en-US"/>
              </w:rPr>
              <w:t>821,1</w:t>
            </w:r>
          </w:p>
        </w:tc>
        <w:tc>
          <w:tcPr>
            <w:tcW w:w="1418" w:type="dxa"/>
            <w:tcBorders>
              <w:top w:val="single" w:sz="4" w:space="0" w:color="auto"/>
              <w:left w:val="single" w:sz="4" w:space="0" w:color="auto"/>
              <w:bottom w:val="single" w:sz="4" w:space="0" w:color="auto"/>
              <w:right w:val="nil"/>
            </w:tcBorders>
          </w:tcPr>
          <w:p w:rsidR="007D03A4" w:rsidRDefault="007D03A4" w:rsidP="00C838D3">
            <w:pPr>
              <w:spacing w:line="240" w:lineRule="auto"/>
              <w:jc w:val="center"/>
            </w:pPr>
            <w:r w:rsidRPr="000A13D7">
              <w:rPr>
                <w:b/>
                <w:color w:val="000000"/>
                <w:lang w:eastAsia="en-US"/>
              </w:rPr>
              <w:t>273,7</w:t>
            </w:r>
          </w:p>
        </w:tc>
        <w:tc>
          <w:tcPr>
            <w:tcW w:w="1559" w:type="dxa"/>
            <w:tcBorders>
              <w:top w:val="single" w:sz="4" w:space="0" w:color="auto"/>
              <w:left w:val="single" w:sz="4" w:space="0" w:color="auto"/>
              <w:bottom w:val="single" w:sz="4" w:space="0" w:color="auto"/>
              <w:right w:val="single" w:sz="4" w:space="0" w:color="auto"/>
            </w:tcBorders>
          </w:tcPr>
          <w:p w:rsidR="007D03A4" w:rsidRDefault="007D03A4" w:rsidP="00C838D3">
            <w:pPr>
              <w:spacing w:line="240" w:lineRule="auto"/>
              <w:jc w:val="center"/>
            </w:pPr>
            <w:r w:rsidRPr="000A13D7">
              <w:rPr>
                <w:b/>
                <w:color w:val="000000"/>
                <w:lang w:eastAsia="en-US"/>
              </w:rPr>
              <w:t>273,7</w:t>
            </w:r>
          </w:p>
        </w:tc>
        <w:tc>
          <w:tcPr>
            <w:tcW w:w="1418" w:type="dxa"/>
            <w:tcBorders>
              <w:top w:val="single" w:sz="4" w:space="0" w:color="auto"/>
              <w:left w:val="nil"/>
              <w:bottom w:val="single" w:sz="4" w:space="0" w:color="auto"/>
              <w:right w:val="single" w:sz="4" w:space="0" w:color="auto"/>
            </w:tcBorders>
          </w:tcPr>
          <w:p w:rsidR="007D03A4" w:rsidRDefault="007D03A4" w:rsidP="00C838D3">
            <w:pPr>
              <w:spacing w:line="240" w:lineRule="auto"/>
              <w:jc w:val="center"/>
            </w:pPr>
            <w:r w:rsidRPr="000A13D7">
              <w:rPr>
                <w:b/>
                <w:color w:val="000000"/>
                <w:lang w:eastAsia="en-US"/>
              </w:rPr>
              <w:t>273,7</w:t>
            </w:r>
          </w:p>
        </w:tc>
      </w:tr>
      <w:tr w:rsidR="003B3E61" w:rsidRPr="005B322A" w:rsidTr="00B172C9">
        <w:trPr>
          <w:trHeight w:val="410"/>
        </w:trPr>
        <w:tc>
          <w:tcPr>
            <w:tcW w:w="15356" w:type="dxa"/>
            <w:gridSpan w:val="8"/>
            <w:tcBorders>
              <w:top w:val="single" w:sz="4" w:space="0" w:color="auto"/>
              <w:left w:val="single" w:sz="4" w:space="0" w:color="auto"/>
              <w:bottom w:val="single" w:sz="4" w:space="0" w:color="auto"/>
              <w:right w:val="single" w:sz="4" w:space="0" w:color="auto"/>
            </w:tcBorders>
          </w:tcPr>
          <w:p w:rsidR="003B3E61" w:rsidRDefault="003B3E61" w:rsidP="00C838D3">
            <w:pPr>
              <w:spacing w:line="240" w:lineRule="auto"/>
              <w:jc w:val="center"/>
              <w:rPr>
                <w:b/>
                <w:color w:val="000000"/>
                <w:lang w:eastAsia="en-US"/>
              </w:rPr>
            </w:pPr>
            <w:r w:rsidRPr="00182EA1">
              <w:rPr>
                <w:lang w:eastAsia="en-US"/>
              </w:rPr>
              <w:t xml:space="preserve">          Комплекс процессных мероприятий "Совершенствование системы воспитания"</w:t>
            </w:r>
          </w:p>
        </w:tc>
      </w:tr>
      <w:tr w:rsidR="00CE108A" w:rsidRPr="005B322A" w:rsidTr="00B172C9">
        <w:trPr>
          <w:trHeight w:val="410"/>
        </w:trPr>
        <w:tc>
          <w:tcPr>
            <w:tcW w:w="492" w:type="dxa"/>
            <w:tcBorders>
              <w:top w:val="single" w:sz="4" w:space="0" w:color="auto"/>
              <w:left w:val="single" w:sz="4" w:space="0" w:color="auto"/>
              <w:bottom w:val="single" w:sz="4" w:space="0" w:color="auto"/>
              <w:right w:val="single" w:sz="4" w:space="0" w:color="auto"/>
            </w:tcBorders>
          </w:tcPr>
          <w:p w:rsidR="00CE108A" w:rsidRPr="005B322A" w:rsidRDefault="00CE108A" w:rsidP="00C838D3">
            <w:pPr>
              <w:spacing w:line="240" w:lineRule="auto"/>
              <w:ind w:left="34" w:right="-108"/>
              <w:rPr>
                <w:lang w:eastAsia="en-US"/>
              </w:rPr>
            </w:pPr>
          </w:p>
        </w:tc>
        <w:tc>
          <w:tcPr>
            <w:tcW w:w="4516" w:type="dxa"/>
            <w:tcBorders>
              <w:top w:val="single" w:sz="4" w:space="0" w:color="000000"/>
              <w:left w:val="single" w:sz="4" w:space="0" w:color="000000"/>
              <w:bottom w:val="single" w:sz="4" w:space="0" w:color="000000"/>
              <w:right w:val="single" w:sz="4" w:space="0" w:color="000000"/>
            </w:tcBorders>
            <w:shd w:val="clear" w:color="auto" w:fill="auto"/>
          </w:tcPr>
          <w:p w:rsidR="00CE108A" w:rsidRPr="00122F5E" w:rsidRDefault="00CE108A" w:rsidP="00C838D3">
            <w:pPr>
              <w:spacing w:line="240" w:lineRule="auto"/>
              <w:outlineLvl w:val="3"/>
              <w:rPr>
                <w:lang w:eastAsia="en-US"/>
              </w:rPr>
            </w:pPr>
            <w:r w:rsidRPr="00122F5E">
              <w:rPr>
                <w:lang w:eastAsia="en-US"/>
              </w:rPr>
              <w:t>Расходы на реализацию мероприятий, направленных на профилактику незаконного потребления наркотиков среди несовершеннолетних и молодежи</w:t>
            </w:r>
          </w:p>
        </w:tc>
        <w:tc>
          <w:tcPr>
            <w:tcW w:w="1984" w:type="dxa"/>
            <w:tcBorders>
              <w:top w:val="single" w:sz="4" w:space="0" w:color="auto"/>
              <w:left w:val="single" w:sz="4" w:space="0" w:color="auto"/>
              <w:bottom w:val="single" w:sz="4" w:space="0" w:color="auto"/>
              <w:right w:val="single" w:sz="4" w:space="0" w:color="auto"/>
            </w:tcBorders>
          </w:tcPr>
          <w:p w:rsidR="00CE108A" w:rsidRDefault="00CE108A" w:rsidP="00C838D3">
            <w:pPr>
              <w:spacing w:line="240" w:lineRule="auto"/>
            </w:pPr>
            <w:r w:rsidRPr="00D02FF4">
              <w:rPr>
                <w:lang w:eastAsia="ar-SA"/>
              </w:rPr>
              <w:t>Отдел по образованию</w:t>
            </w:r>
          </w:p>
        </w:tc>
        <w:tc>
          <w:tcPr>
            <w:tcW w:w="2410" w:type="dxa"/>
            <w:tcBorders>
              <w:top w:val="nil"/>
              <w:left w:val="nil"/>
              <w:bottom w:val="single" w:sz="4" w:space="0" w:color="auto"/>
              <w:right w:val="single" w:sz="4" w:space="0" w:color="auto"/>
            </w:tcBorders>
          </w:tcPr>
          <w:p w:rsidR="00CE108A" w:rsidRPr="005B322A" w:rsidRDefault="00CE108A" w:rsidP="00C838D3">
            <w:pPr>
              <w:widowControl w:val="0"/>
              <w:autoSpaceDE w:val="0"/>
              <w:autoSpaceDN w:val="0"/>
              <w:adjustRightInd w:val="0"/>
              <w:spacing w:line="240" w:lineRule="auto"/>
              <w:jc w:val="both"/>
              <w:rPr>
                <w:lang w:eastAsia="en-US"/>
              </w:rPr>
            </w:pPr>
            <w:r>
              <w:rPr>
                <w:lang w:eastAsia="en-US"/>
              </w:rPr>
              <w:t>местный бюджет</w:t>
            </w:r>
          </w:p>
        </w:tc>
        <w:tc>
          <w:tcPr>
            <w:tcW w:w="1559" w:type="dxa"/>
            <w:tcBorders>
              <w:top w:val="single" w:sz="4" w:space="0" w:color="auto"/>
              <w:left w:val="single" w:sz="4" w:space="0" w:color="auto"/>
              <w:bottom w:val="single" w:sz="4" w:space="0" w:color="auto"/>
              <w:right w:val="nil"/>
            </w:tcBorders>
          </w:tcPr>
          <w:p w:rsidR="00CE108A" w:rsidRPr="00095EE5" w:rsidRDefault="00CE108A" w:rsidP="00C838D3">
            <w:pPr>
              <w:spacing w:line="240" w:lineRule="auto"/>
              <w:jc w:val="center"/>
              <w:rPr>
                <w:color w:val="000000"/>
                <w:lang w:eastAsia="en-US"/>
              </w:rPr>
            </w:pPr>
            <w:r w:rsidRPr="00095EE5">
              <w:rPr>
                <w:color w:val="000000"/>
                <w:lang w:eastAsia="en-US"/>
              </w:rPr>
              <w:t>10,0</w:t>
            </w:r>
          </w:p>
        </w:tc>
        <w:tc>
          <w:tcPr>
            <w:tcW w:w="1418" w:type="dxa"/>
            <w:tcBorders>
              <w:top w:val="single" w:sz="4" w:space="0" w:color="auto"/>
              <w:left w:val="single" w:sz="4" w:space="0" w:color="auto"/>
              <w:bottom w:val="single" w:sz="4" w:space="0" w:color="auto"/>
              <w:right w:val="nil"/>
            </w:tcBorders>
          </w:tcPr>
          <w:p w:rsidR="00CE108A" w:rsidRPr="00095EE5" w:rsidRDefault="00CE108A" w:rsidP="00C838D3">
            <w:pPr>
              <w:spacing w:line="240" w:lineRule="auto"/>
              <w:jc w:val="center"/>
              <w:rPr>
                <w:color w:val="000000"/>
                <w:lang w:eastAsia="en-US"/>
              </w:rPr>
            </w:pPr>
            <w:r w:rsidRPr="00095EE5">
              <w:rPr>
                <w:color w:val="000000"/>
                <w:lang w:eastAsia="en-US"/>
              </w:rPr>
              <w:t>10,0</w:t>
            </w:r>
          </w:p>
        </w:tc>
        <w:tc>
          <w:tcPr>
            <w:tcW w:w="1559" w:type="dxa"/>
            <w:tcBorders>
              <w:top w:val="single" w:sz="4" w:space="0" w:color="auto"/>
              <w:left w:val="single" w:sz="4" w:space="0" w:color="auto"/>
              <w:bottom w:val="single" w:sz="4" w:space="0" w:color="auto"/>
              <w:right w:val="single" w:sz="4" w:space="0" w:color="auto"/>
            </w:tcBorders>
          </w:tcPr>
          <w:p w:rsidR="00CE108A" w:rsidRPr="00625F4B" w:rsidRDefault="00CE108A" w:rsidP="00C838D3">
            <w:pPr>
              <w:spacing w:line="240" w:lineRule="auto"/>
              <w:jc w:val="center"/>
              <w:rPr>
                <w:color w:val="000000"/>
                <w:lang w:eastAsia="en-US"/>
              </w:rPr>
            </w:pPr>
            <w:r w:rsidRPr="00625F4B">
              <w:rPr>
                <w:color w:val="000000"/>
                <w:lang w:eastAsia="en-US"/>
              </w:rPr>
              <w:t>0,0</w:t>
            </w:r>
          </w:p>
        </w:tc>
        <w:tc>
          <w:tcPr>
            <w:tcW w:w="1418" w:type="dxa"/>
            <w:tcBorders>
              <w:top w:val="single" w:sz="4" w:space="0" w:color="auto"/>
              <w:left w:val="nil"/>
              <w:bottom w:val="single" w:sz="4" w:space="0" w:color="auto"/>
              <w:right w:val="single" w:sz="4" w:space="0" w:color="auto"/>
            </w:tcBorders>
          </w:tcPr>
          <w:p w:rsidR="00CE108A" w:rsidRPr="00625F4B" w:rsidRDefault="00CE108A" w:rsidP="00C838D3">
            <w:pPr>
              <w:spacing w:line="240" w:lineRule="auto"/>
              <w:jc w:val="center"/>
              <w:rPr>
                <w:color w:val="000000"/>
                <w:lang w:eastAsia="en-US"/>
              </w:rPr>
            </w:pPr>
            <w:r w:rsidRPr="00625F4B">
              <w:rPr>
                <w:color w:val="000000"/>
                <w:lang w:eastAsia="en-US"/>
              </w:rPr>
              <w:t>0,0</w:t>
            </w:r>
          </w:p>
        </w:tc>
      </w:tr>
      <w:tr w:rsidR="00CE108A" w:rsidRPr="005B322A" w:rsidTr="00B172C9">
        <w:trPr>
          <w:trHeight w:val="410"/>
        </w:trPr>
        <w:tc>
          <w:tcPr>
            <w:tcW w:w="492" w:type="dxa"/>
            <w:tcBorders>
              <w:top w:val="single" w:sz="4" w:space="0" w:color="auto"/>
              <w:left w:val="single" w:sz="4" w:space="0" w:color="auto"/>
              <w:bottom w:val="single" w:sz="4" w:space="0" w:color="auto"/>
              <w:right w:val="single" w:sz="4" w:space="0" w:color="auto"/>
            </w:tcBorders>
          </w:tcPr>
          <w:p w:rsidR="00CE108A" w:rsidRPr="005B322A" w:rsidRDefault="00CE108A" w:rsidP="00C838D3">
            <w:pPr>
              <w:spacing w:line="240" w:lineRule="auto"/>
              <w:ind w:left="34" w:right="-108"/>
              <w:rPr>
                <w:lang w:eastAsia="en-US"/>
              </w:rPr>
            </w:pPr>
          </w:p>
        </w:tc>
        <w:tc>
          <w:tcPr>
            <w:tcW w:w="4516" w:type="dxa"/>
            <w:tcBorders>
              <w:top w:val="nil"/>
              <w:left w:val="single" w:sz="4" w:space="0" w:color="000000"/>
              <w:bottom w:val="single" w:sz="4" w:space="0" w:color="000000"/>
              <w:right w:val="single" w:sz="4" w:space="0" w:color="000000"/>
            </w:tcBorders>
            <w:shd w:val="clear" w:color="auto" w:fill="auto"/>
          </w:tcPr>
          <w:p w:rsidR="00CE108A" w:rsidRPr="00122F5E" w:rsidRDefault="00CE108A" w:rsidP="00C838D3">
            <w:pPr>
              <w:spacing w:line="240" w:lineRule="auto"/>
              <w:outlineLvl w:val="3"/>
              <w:rPr>
                <w:lang w:eastAsia="en-US"/>
              </w:rPr>
            </w:pPr>
            <w:r w:rsidRPr="00122F5E">
              <w:rPr>
                <w:lang w:eastAsia="en-US"/>
              </w:rPr>
              <w:t>Реализация мероприятий по патриотическому воспитанию молодежи</w:t>
            </w:r>
          </w:p>
        </w:tc>
        <w:tc>
          <w:tcPr>
            <w:tcW w:w="1984" w:type="dxa"/>
            <w:tcBorders>
              <w:top w:val="single" w:sz="4" w:space="0" w:color="auto"/>
              <w:left w:val="single" w:sz="4" w:space="0" w:color="auto"/>
              <w:bottom w:val="single" w:sz="4" w:space="0" w:color="auto"/>
              <w:right w:val="single" w:sz="4" w:space="0" w:color="auto"/>
            </w:tcBorders>
          </w:tcPr>
          <w:p w:rsidR="00CE108A" w:rsidRDefault="00CE108A" w:rsidP="00C838D3">
            <w:pPr>
              <w:spacing w:line="240" w:lineRule="auto"/>
            </w:pPr>
            <w:r w:rsidRPr="00D02FF4">
              <w:rPr>
                <w:lang w:eastAsia="ar-SA"/>
              </w:rPr>
              <w:t>Отдел по образованию</w:t>
            </w:r>
          </w:p>
        </w:tc>
        <w:tc>
          <w:tcPr>
            <w:tcW w:w="2410" w:type="dxa"/>
            <w:tcBorders>
              <w:top w:val="nil"/>
              <w:left w:val="nil"/>
              <w:bottom w:val="single" w:sz="4" w:space="0" w:color="auto"/>
              <w:right w:val="single" w:sz="4" w:space="0" w:color="auto"/>
            </w:tcBorders>
          </w:tcPr>
          <w:p w:rsidR="00CE108A" w:rsidRPr="005B322A" w:rsidRDefault="00CE108A" w:rsidP="00C838D3">
            <w:pPr>
              <w:widowControl w:val="0"/>
              <w:autoSpaceDE w:val="0"/>
              <w:autoSpaceDN w:val="0"/>
              <w:adjustRightInd w:val="0"/>
              <w:spacing w:line="240" w:lineRule="auto"/>
              <w:jc w:val="both"/>
              <w:rPr>
                <w:lang w:eastAsia="en-US"/>
              </w:rPr>
            </w:pPr>
            <w:r>
              <w:rPr>
                <w:lang w:eastAsia="en-US"/>
              </w:rPr>
              <w:t>местный бюджет</w:t>
            </w:r>
          </w:p>
        </w:tc>
        <w:tc>
          <w:tcPr>
            <w:tcW w:w="1559" w:type="dxa"/>
            <w:tcBorders>
              <w:top w:val="single" w:sz="4" w:space="0" w:color="auto"/>
              <w:left w:val="single" w:sz="4" w:space="0" w:color="auto"/>
              <w:bottom w:val="single" w:sz="4" w:space="0" w:color="auto"/>
              <w:right w:val="nil"/>
            </w:tcBorders>
          </w:tcPr>
          <w:p w:rsidR="00CE108A" w:rsidRPr="00095EE5" w:rsidRDefault="00CE108A" w:rsidP="00C838D3">
            <w:pPr>
              <w:spacing w:line="240" w:lineRule="auto"/>
              <w:jc w:val="center"/>
              <w:rPr>
                <w:color w:val="000000"/>
                <w:lang w:eastAsia="en-US"/>
              </w:rPr>
            </w:pPr>
            <w:r>
              <w:rPr>
                <w:color w:val="000000"/>
                <w:lang w:eastAsia="en-US"/>
              </w:rPr>
              <w:t>25,0</w:t>
            </w:r>
          </w:p>
        </w:tc>
        <w:tc>
          <w:tcPr>
            <w:tcW w:w="1418" w:type="dxa"/>
            <w:tcBorders>
              <w:top w:val="single" w:sz="4" w:space="0" w:color="auto"/>
              <w:left w:val="single" w:sz="4" w:space="0" w:color="auto"/>
              <w:bottom w:val="single" w:sz="4" w:space="0" w:color="auto"/>
              <w:right w:val="nil"/>
            </w:tcBorders>
          </w:tcPr>
          <w:p w:rsidR="00CE108A" w:rsidRPr="00095EE5" w:rsidRDefault="00CE108A" w:rsidP="00C838D3">
            <w:pPr>
              <w:spacing w:line="240" w:lineRule="auto"/>
              <w:jc w:val="center"/>
              <w:rPr>
                <w:color w:val="000000"/>
                <w:lang w:eastAsia="en-US"/>
              </w:rPr>
            </w:pPr>
            <w:r>
              <w:rPr>
                <w:color w:val="000000"/>
                <w:lang w:eastAsia="en-US"/>
              </w:rPr>
              <w:t>25,0</w:t>
            </w:r>
          </w:p>
        </w:tc>
        <w:tc>
          <w:tcPr>
            <w:tcW w:w="1559" w:type="dxa"/>
            <w:tcBorders>
              <w:top w:val="single" w:sz="4" w:space="0" w:color="auto"/>
              <w:left w:val="single" w:sz="4" w:space="0" w:color="auto"/>
              <w:bottom w:val="single" w:sz="4" w:space="0" w:color="auto"/>
              <w:right w:val="single" w:sz="4" w:space="0" w:color="auto"/>
            </w:tcBorders>
          </w:tcPr>
          <w:p w:rsidR="00CE108A" w:rsidRPr="00625F4B" w:rsidRDefault="00CE108A" w:rsidP="00C838D3">
            <w:pPr>
              <w:spacing w:line="240" w:lineRule="auto"/>
              <w:jc w:val="center"/>
              <w:rPr>
                <w:color w:val="000000"/>
                <w:lang w:eastAsia="en-US"/>
              </w:rPr>
            </w:pPr>
            <w:r w:rsidRPr="00625F4B">
              <w:rPr>
                <w:color w:val="000000"/>
                <w:lang w:eastAsia="en-US"/>
              </w:rPr>
              <w:t>0,0</w:t>
            </w:r>
          </w:p>
        </w:tc>
        <w:tc>
          <w:tcPr>
            <w:tcW w:w="1418" w:type="dxa"/>
            <w:tcBorders>
              <w:top w:val="single" w:sz="4" w:space="0" w:color="auto"/>
              <w:left w:val="nil"/>
              <w:bottom w:val="single" w:sz="4" w:space="0" w:color="auto"/>
              <w:right w:val="single" w:sz="4" w:space="0" w:color="auto"/>
            </w:tcBorders>
          </w:tcPr>
          <w:p w:rsidR="00CE108A" w:rsidRPr="00625F4B" w:rsidRDefault="00CE108A" w:rsidP="00C838D3">
            <w:pPr>
              <w:spacing w:line="240" w:lineRule="auto"/>
              <w:jc w:val="center"/>
              <w:rPr>
                <w:color w:val="000000"/>
                <w:lang w:eastAsia="en-US"/>
              </w:rPr>
            </w:pPr>
            <w:r w:rsidRPr="00625F4B">
              <w:rPr>
                <w:color w:val="000000"/>
                <w:lang w:eastAsia="en-US"/>
              </w:rPr>
              <w:t>0,0</w:t>
            </w:r>
          </w:p>
        </w:tc>
      </w:tr>
      <w:tr w:rsidR="00CE108A" w:rsidRPr="005B322A" w:rsidTr="00B172C9">
        <w:trPr>
          <w:trHeight w:val="410"/>
        </w:trPr>
        <w:tc>
          <w:tcPr>
            <w:tcW w:w="492" w:type="dxa"/>
            <w:tcBorders>
              <w:top w:val="single" w:sz="4" w:space="0" w:color="auto"/>
              <w:left w:val="single" w:sz="4" w:space="0" w:color="auto"/>
              <w:bottom w:val="single" w:sz="4" w:space="0" w:color="auto"/>
              <w:right w:val="single" w:sz="4" w:space="0" w:color="auto"/>
            </w:tcBorders>
          </w:tcPr>
          <w:p w:rsidR="00CE108A" w:rsidRPr="005B322A" w:rsidRDefault="00CE108A" w:rsidP="00C838D3">
            <w:pPr>
              <w:spacing w:line="240" w:lineRule="auto"/>
              <w:ind w:left="34" w:right="-108"/>
              <w:rPr>
                <w:lang w:eastAsia="en-US"/>
              </w:rPr>
            </w:pPr>
          </w:p>
        </w:tc>
        <w:tc>
          <w:tcPr>
            <w:tcW w:w="4516" w:type="dxa"/>
            <w:tcBorders>
              <w:top w:val="nil"/>
              <w:left w:val="single" w:sz="4" w:space="0" w:color="000000"/>
              <w:bottom w:val="single" w:sz="4" w:space="0" w:color="000000"/>
              <w:right w:val="single" w:sz="4" w:space="0" w:color="000000"/>
            </w:tcBorders>
            <w:shd w:val="clear" w:color="auto" w:fill="auto"/>
          </w:tcPr>
          <w:p w:rsidR="00CE108A" w:rsidRPr="00122F5E" w:rsidRDefault="00CE108A" w:rsidP="00C838D3">
            <w:pPr>
              <w:spacing w:line="240" w:lineRule="auto"/>
              <w:outlineLvl w:val="3"/>
              <w:rPr>
                <w:lang w:eastAsia="en-US"/>
              </w:rPr>
            </w:pPr>
            <w:r w:rsidRPr="00122F5E">
              <w:rPr>
                <w:lang w:eastAsia="en-US"/>
              </w:rPr>
              <w:t>Расходы на проведение районных спортивных мероприятий, фестивалей, спартакиад</w:t>
            </w:r>
          </w:p>
        </w:tc>
        <w:tc>
          <w:tcPr>
            <w:tcW w:w="1984" w:type="dxa"/>
            <w:tcBorders>
              <w:top w:val="single" w:sz="4" w:space="0" w:color="auto"/>
              <w:left w:val="single" w:sz="4" w:space="0" w:color="auto"/>
              <w:bottom w:val="single" w:sz="4" w:space="0" w:color="auto"/>
              <w:right w:val="single" w:sz="4" w:space="0" w:color="auto"/>
            </w:tcBorders>
          </w:tcPr>
          <w:p w:rsidR="00CE108A" w:rsidRDefault="00CE108A" w:rsidP="00C838D3">
            <w:pPr>
              <w:spacing w:line="240" w:lineRule="auto"/>
            </w:pPr>
            <w:r w:rsidRPr="00D02FF4">
              <w:rPr>
                <w:lang w:eastAsia="ar-SA"/>
              </w:rPr>
              <w:t>Отдел по образованию</w:t>
            </w:r>
          </w:p>
        </w:tc>
        <w:tc>
          <w:tcPr>
            <w:tcW w:w="2410" w:type="dxa"/>
            <w:tcBorders>
              <w:top w:val="nil"/>
              <w:left w:val="nil"/>
              <w:bottom w:val="single" w:sz="4" w:space="0" w:color="auto"/>
              <w:right w:val="single" w:sz="4" w:space="0" w:color="auto"/>
            </w:tcBorders>
          </w:tcPr>
          <w:p w:rsidR="00CE108A" w:rsidRPr="005B322A" w:rsidRDefault="00CE108A" w:rsidP="00C838D3">
            <w:pPr>
              <w:widowControl w:val="0"/>
              <w:autoSpaceDE w:val="0"/>
              <w:autoSpaceDN w:val="0"/>
              <w:adjustRightInd w:val="0"/>
              <w:spacing w:line="240" w:lineRule="auto"/>
              <w:jc w:val="both"/>
              <w:rPr>
                <w:lang w:eastAsia="en-US"/>
              </w:rPr>
            </w:pPr>
            <w:r>
              <w:rPr>
                <w:lang w:eastAsia="en-US"/>
              </w:rPr>
              <w:t>местный бюджет</w:t>
            </w:r>
          </w:p>
        </w:tc>
        <w:tc>
          <w:tcPr>
            <w:tcW w:w="1559" w:type="dxa"/>
            <w:tcBorders>
              <w:top w:val="single" w:sz="4" w:space="0" w:color="auto"/>
              <w:left w:val="single" w:sz="4" w:space="0" w:color="auto"/>
              <w:bottom w:val="single" w:sz="4" w:space="0" w:color="auto"/>
              <w:right w:val="nil"/>
            </w:tcBorders>
          </w:tcPr>
          <w:p w:rsidR="00CE108A" w:rsidRPr="00095EE5" w:rsidRDefault="00CE108A" w:rsidP="00C838D3">
            <w:pPr>
              <w:spacing w:line="240" w:lineRule="auto"/>
              <w:jc w:val="center"/>
              <w:rPr>
                <w:color w:val="000000"/>
                <w:lang w:eastAsia="en-US"/>
              </w:rPr>
            </w:pPr>
            <w:r>
              <w:rPr>
                <w:color w:val="000000"/>
                <w:lang w:eastAsia="en-US"/>
              </w:rPr>
              <w:t>20,0</w:t>
            </w:r>
          </w:p>
        </w:tc>
        <w:tc>
          <w:tcPr>
            <w:tcW w:w="1418" w:type="dxa"/>
            <w:tcBorders>
              <w:top w:val="single" w:sz="4" w:space="0" w:color="auto"/>
              <w:left w:val="single" w:sz="4" w:space="0" w:color="auto"/>
              <w:bottom w:val="single" w:sz="4" w:space="0" w:color="auto"/>
              <w:right w:val="nil"/>
            </w:tcBorders>
          </w:tcPr>
          <w:p w:rsidR="00CE108A" w:rsidRPr="00095EE5" w:rsidRDefault="00CE108A" w:rsidP="00C838D3">
            <w:pPr>
              <w:spacing w:line="240" w:lineRule="auto"/>
              <w:jc w:val="center"/>
              <w:rPr>
                <w:color w:val="000000"/>
                <w:lang w:eastAsia="en-US"/>
              </w:rPr>
            </w:pPr>
            <w:r>
              <w:rPr>
                <w:color w:val="000000"/>
                <w:lang w:eastAsia="en-US"/>
              </w:rPr>
              <w:t>20,0</w:t>
            </w:r>
          </w:p>
        </w:tc>
        <w:tc>
          <w:tcPr>
            <w:tcW w:w="1559" w:type="dxa"/>
            <w:tcBorders>
              <w:top w:val="single" w:sz="4" w:space="0" w:color="auto"/>
              <w:left w:val="single" w:sz="4" w:space="0" w:color="auto"/>
              <w:bottom w:val="single" w:sz="4" w:space="0" w:color="auto"/>
              <w:right w:val="single" w:sz="4" w:space="0" w:color="auto"/>
            </w:tcBorders>
          </w:tcPr>
          <w:p w:rsidR="00CE108A" w:rsidRPr="00625F4B" w:rsidRDefault="00CE108A" w:rsidP="00C838D3">
            <w:pPr>
              <w:spacing w:line="240" w:lineRule="auto"/>
              <w:jc w:val="center"/>
              <w:rPr>
                <w:color w:val="000000"/>
                <w:lang w:eastAsia="en-US"/>
              </w:rPr>
            </w:pPr>
            <w:r w:rsidRPr="00625F4B">
              <w:rPr>
                <w:color w:val="000000"/>
                <w:lang w:eastAsia="en-US"/>
              </w:rPr>
              <w:t>0,0</w:t>
            </w:r>
          </w:p>
        </w:tc>
        <w:tc>
          <w:tcPr>
            <w:tcW w:w="1418" w:type="dxa"/>
            <w:tcBorders>
              <w:top w:val="single" w:sz="4" w:space="0" w:color="auto"/>
              <w:left w:val="nil"/>
              <w:bottom w:val="single" w:sz="4" w:space="0" w:color="auto"/>
              <w:right w:val="single" w:sz="4" w:space="0" w:color="auto"/>
            </w:tcBorders>
          </w:tcPr>
          <w:p w:rsidR="00CE108A" w:rsidRPr="00625F4B" w:rsidRDefault="00CE108A" w:rsidP="00C838D3">
            <w:pPr>
              <w:spacing w:line="240" w:lineRule="auto"/>
              <w:jc w:val="center"/>
              <w:rPr>
                <w:color w:val="000000"/>
                <w:lang w:eastAsia="en-US"/>
              </w:rPr>
            </w:pPr>
            <w:r w:rsidRPr="00625F4B">
              <w:rPr>
                <w:color w:val="000000"/>
                <w:lang w:eastAsia="en-US"/>
              </w:rPr>
              <w:t>0,0</w:t>
            </w:r>
          </w:p>
        </w:tc>
      </w:tr>
      <w:tr w:rsidR="00CE108A" w:rsidRPr="005B322A" w:rsidTr="00B172C9">
        <w:trPr>
          <w:trHeight w:val="410"/>
        </w:trPr>
        <w:tc>
          <w:tcPr>
            <w:tcW w:w="492" w:type="dxa"/>
            <w:tcBorders>
              <w:top w:val="single" w:sz="4" w:space="0" w:color="auto"/>
              <w:left w:val="single" w:sz="4" w:space="0" w:color="auto"/>
              <w:bottom w:val="single" w:sz="4" w:space="0" w:color="auto"/>
              <w:right w:val="single" w:sz="4" w:space="0" w:color="auto"/>
            </w:tcBorders>
          </w:tcPr>
          <w:p w:rsidR="00CE108A" w:rsidRPr="005B322A" w:rsidRDefault="00CE108A" w:rsidP="00C838D3">
            <w:pPr>
              <w:spacing w:line="240" w:lineRule="auto"/>
              <w:ind w:left="34" w:right="-108"/>
              <w:rPr>
                <w:lang w:eastAsia="en-US"/>
              </w:rPr>
            </w:pPr>
          </w:p>
        </w:tc>
        <w:tc>
          <w:tcPr>
            <w:tcW w:w="4516" w:type="dxa"/>
            <w:tcBorders>
              <w:top w:val="nil"/>
              <w:left w:val="single" w:sz="4" w:space="0" w:color="000000"/>
              <w:bottom w:val="single" w:sz="4" w:space="0" w:color="000000"/>
              <w:right w:val="single" w:sz="4" w:space="0" w:color="000000"/>
            </w:tcBorders>
            <w:shd w:val="clear" w:color="auto" w:fill="auto"/>
          </w:tcPr>
          <w:p w:rsidR="00CE108A" w:rsidRPr="00122F5E" w:rsidRDefault="00CE108A" w:rsidP="00C838D3">
            <w:pPr>
              <w:spacing w:line="240" w:lineRule="auto"/>
              <w:outlineLvl w:val="3"/>
              <w:rPr>
                <w:lang w:eastAsia="en-US"/>
              </w:rPr>
            </w:pPr>
            <w:r w:rsidRPr="00122F5E">
              <w:rPr>
                <w:lang w:eastAsia="en-US"/>
              </w:rPr>
              <w:t>Расходы на проведение ежегодных олимпиад школьников</w:t>
            </w:r>
          </w:p>
        </w:tc>
        <w:tc>
          <w:tcPr>
            <w:tcW w:w="1984" w:type="dxa"/>
            <w:tcBorders>
              <w:top w:val="single" w:sz="4" w:space="0" w:color="auto"/>
              <w:left w:val="single" w:sz="4" w:space="0" w:color="auto"/>
              <w:bottom w:val="single" w:sz="4" w:space="0" w:color="auto"/>
              <w:right w:val="single" w:sz="4" w:space="0" w:color="auto"/>
            </w:tcBorders>
          </w:tcPr>
          <w:p w:rsidR="00CE108A" w:rsidRDefault="00CE108A" w:rsidP="00C838D3">
            <w:pPr>
              <w:spacing w:line="240" w:lineRule="auto"/>
            </w:pPr>
            <w:r w:rsidRPr="00D02FF4">
              <w:rPr>
                <w:lang w:eastAsia="ar-SA"/>
              </w:rPr>
              <w:t>Отдел по образованию</w:t>
            </w:r>
          </w:p>
        </w:tc>
        <w:tc>
          <w:tcPr>
            <w:tcW w:w="2410" w:type="dxa"/>
            <w:tcBorders>
              <w:top w:val="nil"/>
              <w:left w:val="nil"/>
              <w:bottom w:val="single" w:sz="4" w:space="0" w:color="auto"/>
              <w:right w:val="single" w:sz="4" w:space="0" w:color="auto"/>
            </w:tcBorders>
          </w:tcPr>
          <w:p w:rsidR="00CE108A" w:rsidRPr="005B322A" w:rsidRDefault="00CE108A" w:rsidP="00C838D3">
            <w:pPr>
              <w:widowControl w:val="0"/>
              <w:autoSpaceDE w:val="0"/>
              <w:autoSpaceDN w:val="0"/>
              <w:adjustRightInd w:val="0"/>
              <w:spacing w:line="240" w:lineRule="auto"/>
              <w:jc w:val="both"/>
              <w:rPr>
                <w:lang w:eastAsia="en-US"/>
              </w:rPr>
            </w:pPr>
            <w:r>
              <w:rPr>
                <w:lang w:eastAsia="en-US"/>
              </w:rPr>
              <w:t>местный бюджет</w:t>
            </w:r>
          </w:p>
        </w:tc>
        <w:tc>
          <w:tcPr>
            <w:tcW w:w="1559" w:type="dxa"/>
            <w:tcBorders>
              <w:top w:val="single" w:sz="4" w:space="0" w:color="auto"/>
              <w:left w:val="single" w:sz="4" w:space="0" w:color="auto"/>
              <w:bottom w:val="single" w:sz="4" w:space="0" w:color="auto"/>
              <w:right w:val="nil"/>
            </w:tcBorders>
          </w:tcPr>
          <w:p w:rsidR="00CE108A" w:rsidRPr="00095EE5" w:rsidRDefault="00CE108A" w:rsidP="00C838D3">
            <w:pPr>
              <w:spacing w:line="240" w:lineRule="auto"/>
              <w:jc w:val="center"/>
              <w:rPr>
                <w:color w:val="000000"/>
                <w:lang w:eastAsia="en-US"/>
              </w:rPr>
            </w:pPr>
            <w:r>
              <w:rPr>
                <w:color w:val="000000"/>
                <w:lang w:eastAsia="en-US"/>
              </w:rPr>
              <w:t>5,0</w:t>
            </w:r>
          </w:p>
        </w:tc>
        <w:tc>
          <w:tcPr>
            <w:tcW w:w="1418" w:type="dxa"/>
            <w:tcBorders>
              <w:top w:val="single" w:sz="4" w:space="0" w:color="auto"/>
              <w:left w:val="single" w:sz="4" w:space="0" w:color="auto"/>
              <w:bottom w:val="single" w:sz="4" w:space="0" w:color="auto"/>
              <w:right w:val="nil"/>
            </w:tcBorders>
          </w:tcPr>
          <w:p w:rsidR="00CE108A" w:rsidRPr="00095EE5" w:rsidRDefault="00CE108A" w:rsidP="00C838D3">
            <w:pPr>
              <w:spacing w:line="240" w:lineRule="auto"/>
              <w:jc w:val="center"/>
              <w:rPr>
                <w:color w:val="000000"/>
                <w:lang w:eastAsia="en-US"/>
              </w:rPr>
            </w:pPr>
            <w:r>
              <w:rPr>
                <w:color w:val="000000"/>
                <w:lang w:eastAsia="en-US"/>
              </w:rPr>
              <w:t>5,0</w:t>
            </w:r>
          </w:p>
        </w:tc>
        <w:tc>
          <w:tcPr>
            <w:tcW w:w="1559" w:type="dxa"/>
            <w:tcBorders>
              <w:top w:val="single" w:sz="4" w:space="0" w:color="auto"/>
              <w:left w:val="single" w:sz="4" w:space="0" w:color="auto"/>
              <w:bottom w:val="single" w:sz="4" w:space="0" w:color="auto"/>
              <w:right w:val="single" w:sz="4" w:space="0" w:color="auto"/>
            </w:tcBorders>
          </w:tcPr>
          <w:p w:rsidR="00CE108A" w:rsidRPr="00625F4B" w:rsidRDefault="00CE108A" w:rsidP="00C838D3">
            <w:pPr>
              <w:spacing w:line="240" w:lineRule="auto"/>
              <w:jc w:val="center"/>
              <w:rPr>
                <w:color w:val="000000"/>
                <w:lang w:eastAsia="en-US"/>
              </w:rPr>
            </w:pPr>
            <w:r w:rsidRPr="00625F4B">
              <w:rPr>
                <w:color w:val="000000"/>
                <w:lang w:eastAsia="en-US"/>
              </w:rPr>
              <w:t>0,0</w:t>
            </w:r>
          </w:p>
        </w:tc>
        <w:tc>
          <w:tcPr>
            <w:tcW w:w="1418" w:type="dxa"/>
            <w:tcBorders>
              <w:top w:val="single" w:sz="4" w:space="0" w:color="auto"/>
              <w:left w:val="nil"/>
              <w:bottom w:val="single" w:sz="4" w:space="0" w:color="auto"/>
              <w:right w:val="single" w:sz="4" w:space="0" w:color="auto"/>
            </w:tcBorders>
          </w:tcPr>
          <w:p w:rsidR="00CE108A" w:rsidRPr="00625F4B" w:rsidRDefault="00CE108A" w:rsidP="00C838D3">
            <w:pPr>
              <w:spacing w:line="240" w:lineRule="auto"/>
              <w:jc w:val="center"/>
              <w:rPr>
                <w:color w:val="000000"/>
                <w:lang w:eastAsia="en-US"/>
              </w:rPr>
            </w:pPr>
            <w:r w:rsidRPr="00625F4B">
              <w:rPr>
                <w:color w:val="000000"/>
                <w:lang w:eastAsia="en-US"/>
              </w:rPr>
              <w:t>0,0</w:t>
            </w:r>
          </w:p>
        </w:tc>
      </w:tr>
      <w:tr w:rsidR="00CE108A" w:rsidRPr="005B322A" w:rsidTr="00B172C9">
        <w:trPr>
          <w:trHeight w:val="410"/>
        </w:trPr>
        <w:tc>
          <w:tcPr>
            <w:tcW w:w="492" w:type="dxa"/>
            <w:tcBorders>
              <w:top w:val="single" w:sz="4" w:space="0" w:color="auto"/>
              <w:left w:val="single" w:sz="4" w:space="0" w:color="auto"/>
              <w:bottom w:val="single" w:sz="4" w:space="0" w:color="auto"/>
              <w:right w:val="single" w:sz="4" w:space="0" w:color="auto"/>
            </w:tcBorders>
          </w:tcPr>
          <w:p w:rsidR="00CE108A" w:rsidRPr="005B322A" w:rsidRDefault="00CE108A" w:rsidP="00C838D3">
            <w:pPr>
              <w:spacing w:line="240" w:lineRule="auto"/>
              <w:ind w:left="34" w:right="-108"/>
              <w:rPr>
                <w:lang w:eastAsia="en-US"/>
              </w:rPr>
            </w:pPr>
          </w:p>
        </w:tc>
        <w:tc>
          <w:tcPr>
            <w:tcW w:w="4516" w:type="dxa"/>
            <w:tcBorders>
              <w:top w:val="nil"/>
              <w:left w:val="single" w:sz="4" w:space="0" w:color="000000"/>
              <w:bottom w:val="single" w:sz="4" w:space="0" w:color="000000"/>
              <w:right w:val="single" w:sz="4" w:space="0" w:color="000000"/>
            </w:tcBorders>
            <w:shd w:val="clear" w:color="auto" w:fill="auto"/>
          </w:tcPr>
          <w:p w:rsidR="00CE108A" w:rsidRPr="00122F5E" w:rsidRDefault="00CE108A" w:rsidP="00C838D3">
            <w:pPr>
              <w:spacing w:line="240" w:lineRule="auto"/>
              <w:outlineLvl w:val="3"/>
              <w:rPr>
                <w:lang w:eastAsia="en-US"/>
              </w:rPr>
            </w:pPr>
            <w:r w:rsidRPr="00122F5E">
              <w:rPr>
                <w:lang w:eastAsia="en-US"/>
              </w:rPr>
              <w:t>Реализация мероприятий по поддержке одаренных детей</w:t>
            </w:r>
          </w:p>
        </w:tc>
        <w:tc>
          <w:tcPr>
            <w:tcW w:w="1984" w:type="dxa"/>
            <w:tcBorders>
              <w:top w:val="single" w:sz="4" w:space="0" w:color="auto"/>
              <w:left w:val="single" w:sz="4" w:space="0" w:color="auto"/>
              <w:bottom w:val="single" w:sz="4" w:space="0" w:color="auto"/>
              <w:right w:val="single" w:sz="4" w:space="0" w:color="auto"/>
            </w:tcBorders>
          </w:tcPr>
          <w:p w:rsidR="00CE108A" w:rsidRDefault="00CE108A" w:rsidP="00C838D3">
            <w:pPr>
              <w:spacing w:line="240" w:lineRule="auto"/>
            </w:pPr>
            <w:r w:rsidRPr="00D02FF4">
              <w:rPr>
                <w:lang w:eastAsia="ar-SA"/>
              </w:rPr>
              <w:t>Отдел по образованию</w:t>
            </w:r>
          </w:p>
        </w:tc>
        <w:tc>
          <w:tcPr>
            <w:tcW w:w="2410" w:type="dxa"/>
            <w:tcBorders>
              <w:top w:val="nil"/>
              <w:left w:val="nil"/>
              <w:bottom w:val="single" w:sz="4" w:space="0" w:color="auto"/>
              <w:right w:val="single" w:sz="4" w:space="0" w:color="auto"/>
            </w:tcBorders>
          </w:tcPr>
          <w:p w:rsidR="00CE108A" w:rsidRPr="005B322A" w:rsidRDefault="00CE108A" w:rsidP="00C838D3">
            <w:pPr>
              <w:widowControl w:val="0"/>
              <w:autoSpaceDE w:val="0"/>
              <w:autoSpaceDN w:val="0"/>
              <w:adjustRightInd w:val="0"/>
              <w:spacing w:line="240" w:lineRule="auto"/>
              <w:jc w:val="both"/>
              <w:rPr>
                <w:lang w:eastAsia="en-US"/>
              </w:rPr>
            </w:pPr>
            <w:r>
              <w:rPr>
                <w:lang w:eastAsia="en-US"/>
              </w:rPr>
              <w:t>местный бюджет</w:t>
            </w:r>
          </w:p>
        </w:tc>
        <w:tc>
          <w:tcPr>
            <w:tcW w:w="1559" w:type="dxa"/>
            <w:tcBorders>
              <w:top w:val="single" w:sz="4" w:space="0" w:color="auto"/>
              <w:left w:val="single" w:sz="4" w:space="0" w:color="auto"/>
              <w:bottom w:val="single" w:sz="4" w:space="0" w:color="auto"/>
              <w:right w:val="nil"/>
            </w:tcBorders>
          </w:tcPr>
          <w:p w:rsidR="00CE108A" w:rsidRPr="00095EE5" w:rsidRDefault="00CE108A" w:rsidP="00C838D3">
            <w:pPr>
              <w:spacing w:line="240" w:lineRule="auto"/>
              <w:jc w:val="center"/>
              <w:rPr>
                <w:color w:val="000000"/>
                <w:lang w:eastAsia="en-US"/>
              </w:rPr>
            </w:pPr>
            <w:r>
              <w:rPr>
                <w:color w:val="000000"/>
                <w:lang w:eastAsia="en-US"/>
              </w:rPr>
              <w:t>15,0</w:t>
            </w:r>
          </w:p>
        </w:tc>
        <w:tc>
          <w:tcPr>
            <w:tcW w:w="1418" w:type="dxa"/>
            <w:tcBorders>
              <w:top w:val="single" w:sz="4" w:space="0" w:color="auto"/>
              <w:left w:val="single" w:sz="4" w:space="0" w:color="auto"/>
              <w:bottom w:val="single" w:sz="4" w:space="0" w:color="auto"/>
              <w:right w:val="nil"/>
            </w:tcBorders>
          </w:tcPr>
          <w:p w:rsidR="00CE108A" w:rsidRPr="00095EE5" w:rsidRDefault="00CE108A" w:rsidP="00C838D3">
            <w:pPr>
              <w:spacing w:line="240" w:lineRule="auto"/>
              <w:jc w:val="center"/>
              <w:rPr>
                <w:color w:val="000000"/>
                <w:lang w:eastAsia="en-US"/>
              </w:rPr>
            </w:pPr>
            <w:r>
              <w:rPr>
                <w:color w:val="000000"/>
                <w:lang w:eastAsia="en-US"/>
              </w:rPr>
              <w:t>15,0</w:t>
            </w:r>
          </w:p>
        </w:tc>
        <w:tc>
          <w:tcPr>
            <w:tcW w:w="1559" w:type="dxa"/>
            <w:tcBorders>
              <w:top w:val="single" w:sz="4" w:space="0" w:color="auto"/>
              <w:left w:val="single" w:sz="4" w:space="0" w:color="auto"/>
              <w:bottom w:val="single" w:sz="4" w:space="0" w:color="auto"/>
              <w:right w:val="single" w:sz="4" w:space="0" w:color="auto"/>
            </w:tcBorders>
          </w:tcPr>
          <w:p w:rsidR="00CE108A" w:rsidRPr="00625F4B" w:rsidRDefault="00CE108A" w:rsidP="00C838D3">
            <w:pPr>
              <w:spacing w:line="240" w:lineRule="auto"/>
              <w:jc w:val="center"/>
              <w:rPr>
                <w:color w:val="000000"/>
                <w:lang w:eastAsia="en-US"/>
              </w:rPr>
            </w:pPr>
            <w:r w:rsidRPr="00625F4B">
              <w:rPr>
                <w:color w:val="000000"/>
                <w:lang w:eastAsia="en-US"/>
              </w:rPr>
              <w:t>0,0</w:t>
            </w:r>
          </w:p>
        </w:tc>
        <w:tc>
          <w:tcPr>
            <w:tcW w:w="1418" w:type="dxa"/>
            <w:tcBorders>
              <w:top w:val="single" w:sz="4" w:space="0" w:color="auto"/>
              <w:left w:val="nil"/>
              <w:bottom w:val="single" w:sz="4" w:space="0" w:color="auto"/>
              <w:right w:val="single" w:sz="4" w:space="0" w:color="auto"/>
            </w:tcBorders>
          </w:tcPr>
          <w:p w:rsidR="00CE108A" w:rsidRPr="00625F4B" w:rsidRDefault="00CE108A" w:rsidP="00C838D3">
            <w:pPr>
              <w:spacing w:line="240" w:lineRule="auto"/>
              <w:jc w:val="center"/>
              <w:rPr>
                <w:color w:val="000000"/>
                <w:lang w:eastAsia="en-US"/>
              </w:rPr>
            </w:pPr>
            <w:r w:rsidRPr="00625F4B">
              <w:rPr>
                <w:color w:val="000000"/>
                <w:lang w:eastAsia="en-US"/>
              </w:rPr>
              <w:t>0,0</w:t>
            </w:r>
          </w:p>
        </w:tc>
      </w:tr>
      <w:tr w:rsidR="00122F5E" w:rsidRPr="005B322A" w:rsidTr="00B172C9">
        <w:trPr>
          <w:trHeight w:val="410"/>
        </w:trPr>
        <w:tc>
          <w:tcPr>
            <w:tcW w:w="5008" w:type="dxa"/>
            <w:gridSpan w:val="2"/>
            <w:vMerge w:val="restart"/>
            <w:tcBorders>
              <w:top w:val="single" w:sz="4" w:space="0" w:color="auto"/>
              <w:left w:val="single" w:sz="4" w:space="0" w:color="auto"/>
              <w:right w:val="single" w:sz="4" w:space="0" w:color="auto"/>
            </w:tcBorders>
          </w:tcPr>
          <w:p w:rsidR="00122F5E" w:rsidRPr="005B322A" w:rsidRDefault="00122F5E" w:rsidP="00C838D3">
            <w:pPr>
              <w:spacing w:line="240" w:lineRule="auto"/>
              <w:ind w:left="34" w:right="-108"/>
              <w:rPr>
                <w:lang w:eastAsia="en-US"/>
              </w:rPr>
            </w:pPr>
            <w:r w:rsidRPr="005B322A">
              <w:rPr>
                <w:lang w:eastAsia="en-US"/>
              </w:rPr>
              <w:t>Итого по комплексу процессных мероприятий</w:t>
            </w:r>
          </w:p>
        </w:tc>
        <w:tc>
          <w:tcPr>
            <w:tcW w:w="1984" w:type="dxa"/>
            <w:tcBorders>
              <w:top w:val="single" w:sz="4" w:space="0" w:color="auto"/>
              <w:left w:val="single" w:sz="4" w:space="0" w:color="auto"/>
              <w:bottom w:val="single" w:sz="4" w:space="0" w:color="auto"/>
              <w:right w:val="single" w:sz="4" w:space="0" w:color="auto"/>
            </w:tcBorders>
          </w:tcPr>
          <w:p w:rsidR="00122F5E" w:rsidRPr="005B322A" w:rsidRDefault="00122F5E" w:rsidP="00C838D3">
            <w:pPr>
              <w:spacing w:line="240" w:lineRule="auto"/>
              <w:jc w:val="both"/>
              <w:rPr>
                <w:lang w:eastAsia="en-US"/>
              </w:rPr>
            </w:pPr>
          </w:p>
        </w:tc>
        <w:tc>
          <w:tcPr>
            <w:tcW w:w="2410" w:type="dxa"/>
            <w:tcBorders>
              <w:top w:val="nil"/>
              <w:left w:val="nil"/>
              <w:bottom w:val="single" w:sz="4" w:space="0" w:color="auto"/>
              <w:right w:val="single" w:sz="4" w:space="0" w:color="auto"/>
            </w:tcBorders>
          </w:tcPr>
          <w:p w:rsidR="00122F5E" w:rsidRDefault="00122F5E" w:rsidP="00C838D3">
            <w:pPr>
              <w:widowControl w:val="0"/>
              <w:autoSpaceDE w:val="0"/>
              <w:autoSpaceDN w:val="0"/>
              <w:adjustRightInd w:val="0"/>
              <w:spacing w:line="240" w:lineRule="auto"/>
              <w:jc w:val="both"/>
            </w:pPr>
          </w:p>
        </w:tc>
        <w:tc>
          <w:tcPr>
            <w:tcW w:w="1559" w:type="dxa"/>
            <w:tcBorders>
              <w:top w:val="single" w:sz="4" w:space="0" w:color="auto"/>
              <w:left w:val="single" w:sz="4" w:space="0" w:color="auto"/>
              <w:bottom w:val="single" w:sz="4" w:space="0" w:color="auto"/>
              <w:right w:val="nil"/>
            </w:tcBorders>
          </w:tcPr>
          <w:p w:rsidR="00122F5E" w:rsidRDefault="00122F5E" w:rsidP="00C838D3">
            <w:pPr>
              <w:spacing w:line="240" w:lineRule="auto"/>
              <w:jc w:val="center"/>
              <w:rPr>
                <w:b/>
                <w:color w:val="000000"/>
                <w:lang w:eastAsia="en-US"/>
              </w:rPr>
            </w:pPr>
            <w:r>
              <w:rPr>
                <w:b/>
                <w:color w:val="000000"/>
                <w:lang w:eastAsia="en-US"/>
              </w:rPr>
              <w:t>75,0</w:t>
            </w:r>
          </w:p>
        </w:tc>
        <w:tc>
          <w:tcPr>
            <w:tcW w:w="1418" w:type="dxa"/>
            <w:tcBorders>
              <w:top w:val="single" w:sz="4" w:space="0" w:color="auto"/>
              <w:left w:val="single" w:sz="4" w:space="0" w:color="auto"/>
              <w:bottom w:val="single" w:sz="4" w:space="0" w:color="auto"/>
              <w:right w:val="nil"/>
            </w:tcBorders>
          </w:tcPr>
          <w:p w:rsidR="00122F5E" w:rsidRDefault="00122F5E" w:rsidP="00C838D3">
            <w:pPr>
              <w:spacing w:line="240" w:lineRule="auto"/>
              <w:jc w:val="center"/>
              <w:rPr>
                <w:b/>
                <w:color w:val="000000"/>
                <w:lang w:eastAsia="en-US"/>
              </w:rPr>
            </w:pPr>
            <w:r>
              <w:rPr>
                <w:b/>
                <w:color w:val="000000"/>
                <w:lang w:eastAsia="en-US"/>
              </w:rPr>
              <w:t>75,0</w:t>
            </w:r>
          </w:p>
        </w:tc>
        <w:tc>
          <w:tcPr>
            <w:tcW w:w="1559" w:type="dxa"/>
            <w:tcBorders>
              <w:top w:val="single" w:sz="4" w:space="0" w:color="auto"/>
              <w:left w:val="single" w:sz="4" w:space="0" w:color="auto"/>
              <w:bottom w:val="single" w:sz="4" w:space="0" w:color="auto"/>
              <w:right w:val="single" w:sz="4" w:space="0" w:color="auto"/>
            </w:tcBorders>
          </w:tcPr>
          <w:p w:rsidR="00122F5E" w:rsidRPr="00F56181" w:rsidRDefault="00122F5E" w:rsidP="00C838D3">
            <w:pPr>
              <w:spacing w:line="240" w:lineRule="auto"/>
              <w:jc w:val="center"/>
              <w:rPr>
                <w:b/>
                <w:color w:val="000000"/>
                <w:lang w:eastAsia="en-US"/>
              </w:rPr>
            </w:pPr>
            <w:r w:rsidRPr="00F56181">
              <w:rPr>
                <w:b/>
                <w:color w:val="000000"/>
                <w:lang w:eastAsia="en-US"/>
              </w:rPr>
              <w:t>0,0</w:t>
            </w:r>
          </w:p>
        </w:tc>
        <w:tc>
          <w:tcPr>
            <w:tcW w:w="1418" w:type="dxa"/>
            <w:tcBorders>
              <w:top w:val="single" w:sz="4" w:space="0" w:color="auto"/>
              <w:left w:val="single" w:sz="4" w:space="0" w:color="auto"/>
              <w:bottom w:val="single" w:sz="4" w:space="0" w:color="auto"/>
              <w:right w:val="single" w:sz="4" w:space="0" w:color="auto"/>
            </w:tcBorders>
          </w:tcPr>
          <w:p w:rsidR="00122F5E" w:rsidRPr="00F56181" w:rsidRDefault="00122F5E" w:rsidP="00C838D3">
            <w:pPr>
              <w:spacing w:line="240" w:lineRule="auto"/>
              <w:jc w:val="center"/>
              <w:rPr>
                <w:b/>
                <w:color w:val="000000"/>
                <w:lang w:eastAsia="en-US"/>
              </w:rPr>
            </w:pPr>
            <w:r w:rsidRPr="00F56181">
              <w:rPr>
                <w:b/>
                <w:color w:val="000000"/>
                <w:lang w:eastAsia="en-US"/>
              </w:rPr>
              <w:t>0,0</w:t>
            </w:r>
          </w:p>
        </w:tc>
      </w:tr>
      <w:tr w:rsidR="00122F5E" w:rsidRPr="005B322A" w:rsidTr="00B172C9">
        <w:trPr>
          <w:trHeight w:val="410"/>
        </w:trPr>
        <w:tc>
          <w:tcPr>
            <w:tcW w:w="5008" w:type="dxa"/>
            <w:gridSpan w:val="2"/>
            <w:vMerge/>
            <w:tcBorders>
              <w:left w:val="single" w:sz="4" w:space="0" w:color="auto"/>
              <w:bottom w:val="single" w:sz="4" w:space="0" w:color="auto"/>
              <w:right w:val="single" w:sz="4" w:space="0" w:color="auto"/>
            </w:tcBorders>
          </w:tcPr>
          <w:p w:rsidR="00122F5E" w:rsidRPr="005B322A" w:rsidRDefault="00122F5E" w:rsidP="00C838D3">
            <w:pPr>
              <w:spacing w:line="240" w:lineRule="auto"/>
              <w:ind w:left="34" w:right="-108"/>
              <w:rPr>
                <w:lang w:eastAsia="en-US"/>
              </w:rPr>
            </w:pPr>
          </w:p>
        </w:tc>
        <w:tc>
          <w:tcPr>
            <w:tcW w:w="1984" w:type="dxa"/>
            <w:tcBorders>
              <w:top w:val="single" w:sz="4" w:space="0" w:color="auto"/>
              <w:left w:val="single" w:sz="4" w:space="0" w:color="auto"/>
              <w:bottom w:val="single" w:sz="4" w:space="0" w:color="auto"/>
              <w:right w:val="single" w:sz="4" w:space="0" w:color="auto"/>
            </w:tcBorders>
          </w:tcPr>
          <w:p w:rsidR="00122F5E" w:rsidRPr="005B322A" w:rsidRDefault="00122F5E" w:rsidP="00C838D3">
            <w:pPr>
              <w:spacing w:line="240" w:lineRule="auto"/>
              <w:jc w:val="both"/>
              <w:rPr>
                <w:lang w:eastAsia="en-US"/>
              </w:rPr>
            </w:pPr>
          </w:p>
        </w:tc>
        <w:tc>
          <w:tcPr>
            <w:tcW w:w="2410" w:type="dxa"/>
            <w:tcBorders>
              <w:top w:val="nil"/>
              <w:left w:val="nil"/>
              <w:bottom w:val="single" w:sz="4" w:space="0" w:color="auto"/>
              <w:right w:val="single" w:sz="4" w:space="0" w:color="auto"/>
            </w:tcBorders>
          </w:tcPr>
          <w:p w:rsidR="00122F5E" w:rsidRDefault="00122F5E" w:rsidP="00C838D3">
            <w:pPr>
              <w:widowControl w:val="0"/>
              <w:autoSpaceDE w:val="0"/>
              <w:autoSpaceDN w:val="0"/>
              <w:adjustRightInd w:val="0"/>
              <w:spacing w:line="240" w:lineRule="auto"/>
              <w:jc w:val="both"/>
            </w:pPr>
            <w:r>
              <w:rPr>
                <w:lang w:eastAsia="en-US"/>
              </w:rPr>
              <w:t>местный бюджет</w:t>
            </w:r>
          </w:p>
        </w:tc>
        <w:tc>
          <w:tcPr>
            <w:tcW w:w="1559" w:type="dxa"/>
            <w:tcBorders>
              <w:top w:val="single" w:sz="4" w:space="0" w:color="auto"/>
              <w:left w:val="single" w:sz="4" w:space="0" w:color="auto"/>
              <w:bottom w:val="single" w:sz="4" w:space="0" w:color="auto"/>
              <w:right w:val="nil"/>
            </w:tcBorders>
          </w:tcPr>
          <w:p w:rsidR="00122F5E" w:rsidRDefault="00122F5E" w:rsidP="00C838D3">
            <w:pPr>
              <w:spacing w:line="240" w:lineRule="auto"/>
              <w:jc w:val="center"/>
              <w:rPr>
                <w:b/>
                <w:color w:val="000000"/>
                <w:lang w:eastAsia="en-US"/>
              </w:rPr>
            </w:pPr>
            <w:r>
              <w:rPr>
                <w:b/>
                <w:color w:val="000000"/>
                <w:lang w:eastAsia="en-US"/>
              </w:rPr>
              <w:t>75,0</w:t>
            </w:r>
          </w:p>
        </w:tc>
        <w:tc>
          <w:tcPr>
            <w:tcW w:w="1418" w:type="dxa"/>
            <w:tcBorders>
              <w:top w:val="single" w:sz="4" w:space="0" w:color="auto"/>
              <w:left w:val="single" w:sz="4" w:space="0" w:color="auto"/>
              <w:bottom w:val="single" w:sz="4" w:space="0" w:color="auto"/>
              <w:right w:val="nil"/>
            </w:tcBorders>
          </w:tcPr>
          <w:p w:rsidR="00122F5E" w:rsidRDefault="00122F5E" w:rsidP="00C838D3">
            <w:pPr>
              <w:spacing w:line="240" w:lineRule="auto"/>
              <w:jc w:val="center"/>
              <w:rPr>
                <w:b/>
                <w:color w:val="000000"/>
                <w:lang w:eastAsia="en-US"/>
              </w:rPr>
            </w:pPr>
            <w:r>
              <w:rPr>
                <w:b/>
                <w:color w:val="000000"/>
                <w:lang w:eastAsia="en-US"/>
              </w:rPr>
              <w:t>75,0</w:t>
            </w:r>
          </w:p>
        </w:tc>
        <w:tc>
          <w:tcPr>
            <w:tcW w:w="1559" w:type="dxa"/>
            <w:tcBorders>
              <w:top w:val="single" w:sz="4" w:space="0" w:color="auto"/>
              <w:left w:val="single" w:sz="4" w:space="0" w:color="auto"/>
              <w:bottom w:val="single" w:sz="4" w:space="0" w:color="auto"/>
              <w:right w:val="single" w:sz="4" w:space="0" w:color="auto"/>
            </w:tcBorders>
          </w:tcPr>
          <w:p w:rsidR="00122F5E" w:rsidRPr="00F56181" w:rsidRDefault="00122F5E" w:rsidP="00C838D3">
            <w:pPr>
              <w:spacing w:line="240" w:lineRule="auto"/>
              <w:jc w:val="center"/>
              <w:rPr>
                <w:b/>
                <w:color w:val="000000"/>
                <w:lang w:eastAsia="en-US"/>
              </w:rPr>
            </w:pPr>
            <w:r w:rsidRPr="00F56181">
              <w:rPr>
                <w:b/>
                <w:color w:val="000000"/>
                <w:lang w:eastAsia="en-US"/>
              </w:rPr>
              <w:t>0,0</w:t>
            </w:r>
          </w:p>
        </w:tc>
        <w:tc>
          <w:tcPr>
            <w:tcW w:w="1418" w:type="dxa"/>
            <w:tcBorders>
              <w:top w:val="single" w:sz="4" w:space="0" w:color="auto"/>
              <w:left w:val="single" w:sz="4" w:space="0" w:color="auto"/>
              <w:bottom w:val="single" w:sz="4" w:space="0" w:color="auto"/>
              <w:right w:val="single" w:sz="4" w:space="0" w:color="auto"/>
            </w:tcBorders>
          </w:tcPr>
          <w:p w:rsidR="00122F5E" w:rsidRPr="00F56181" w:rsidRDefault="00122F5E" w:rsidP="00C838D3">
            <w:pPr>
              <w:spacing w:line="240" w:lineRule="auto"/>
              <w:jc w:val="center"/>
              <w:rPr>
                <w:b/>
                <w:color w:val="000000"/>
                <w:lang w:eastAsia="en-US"/>
              </w:rPr>
            </w:pPr>
            <w:r w:rsidRPr="00F56181">
              <w:rPr>
                <w:b/>
                <w:color w:val="000000"/>
                <w:lang w:eastAsia="en-US"/>
              </w:rPr>
              <w:t>0,0</w:t>
            </w:r>
          </w:p>
        </w:tc>
      </w:tr>
      <w:tr w:rsidR="00122F5E" w:rsidRPr="005B322A" w:rsidTr="00B172C9">
        <w:trPr>
          <w:trHeight w:val="410"/>
        </w:trPr>
        <w:tc>
          <w:tcPr>
            <w:tcW w:w="15356" w:type="dxa"/>
            <w:gridSpan w:val="8"/>
            <w:tcBorders>
              <w:top w:val="single" w:sz="4" w:space="0" w:color="auto"/>
              <w:left w:val="single" w:sz="4" w:space="0" w:color="auto"/>
              <w:bottom w:val="single" w:sz="4" w:space="0" w:color="auto"/>
              <w:right w:val="single" w:sz="4" w:space="0" w:color="auto"/>
            </w:tcBorders>
          </w:tcPr>
          <w:p w:rsidR="00122F5E" w:rsidRPr="00182EA1" w:rsidRDefault="00122F5E" w:rsidP="00C838D3">
            <w:pPr>
              <w:spacing w:line="240" w:lineRule="auto"/>
              <w:jc w:val="center"/>
              <w:outlineLvl w:val="2"/>
              <w:rPr>
                <w:lang w:eastAsia="en-US"/>
              </w:rPr>
            </w:pPr>
            <w:r w:rsidRPr="00182EA1">
              <w:rPr>
                <w:lang w:eastAsia="en-US"/>
              </w:rPr>
              <w:t xml:space="preserve">          Комплекс процессных мероприятий "Защита прав детей и профилактика социального сиротства"</w:t>
            </w:r>
          </w:p>
          <w:p w:rsidR="00122F5E" w:rsidRDefault="00122F5E" w:rsidP="00C838D3">
            <w:pPr>
              <w:spacing w:line="240" w:lineRule="auto"/>
              <w:jc w:val="center"/>
              <w:rPr>
                <w:b/>
                <w:color w:val="000000"/>
                <w:lang w:eastAsia="en-US"/>
              </w:rPr>
            </w:pPr>
          </w:p>
        </w:tc>
      </w:tr>
      <w:tr w:rsidR="00CE108A" w:rsidRPr="005B322A" w:rsidTr="00B172C9">
        <w:trPr>
          <w:trHeight w:val="410"/>
        </w:trPr>
        <w:tc>
          <w:tcPr>
            <w:tcW w:w="492" w:type="dxa"/>
            <w:tcBorders>
              <w:top w:val="single" w:sz="4" w:space="0" w:color="auto"/>
              <w:left w:val="single" w:sz="4" w:space="0" w:color="auto"/>
              <w:bottom w:val="single" w:sz="4" w:space="0" w:color="auto"/>
              <w:right w:val="single" w:sz="4" w:space="0" w:color="auto"/>
            </w:tcBorders>
          </w:tcPr>
          <w:p w:rsidR="00CE108A" w:rsidRPr="005B322A" w:rsidRDefault="00CE108A" w:rsidP="00C838D3">
            <w:pPr>
              <w:spacing w:line="240" w:lineRule="auto"/>
              <w:ind w:left="34" w:right="-108"/>
              <w:rPr>
                <w:lang w:eastAsia="en-US"/>
              </w:rPr>
            </w:pPr>
          </w:p>
        </w:tc>
        <w:tc>
          <w:tcPr>
            <w:tcW w:w="4516" w:type="dxa"/>
            <w:tcBorders>
              <w:top w:val="single" w:sz="4" w:space="0" w:color="000000"/>
              <w:left w:val="single" w:sz="4" w:space="0" w:color="000000"/>
              <w:bottom w:val="single" w:sz="4" w:space="0" w:color="000000"/>
              <w:right w:val="single" w:sz="4" w:space="0" w:color="000000"/>
            </w:tcBorders>
            <w:shd w:val="clear" w:color="auto" w:fill="auto"/>
          </w:tcPr>
          <w:p w:rsidR="00CE108A" w:rsidRPr="00A41833" w:rsidRDefault="00CE108A" w:rsidP="00C838D3">
            <w:pPr>
              <w:spacing w:line="240" w:lineRule="auto"/>
              <w:outlineLvl w:val="3"/>
              <w:rPr>
                <w:lang w:eastAsia="en-US"/>
              </w:rPr>
            </w:pPr>
            <w:r w:rsidRPr="00A41833">
              <w:rPr>
                <w:lang w:eastAsia="en-US"/>
              </w:rPr>
              <w:t>Расходы на проведение мероприятий для детей-сирот</w:t>
            </w:r>
          </w:p>
        </w:tc>
        <w:tc>
          <w:tcPr>
            <w:tcW w:w="1984" w:type="dxa"/>
            <w:tcBorders>
              <w:top w:val="single" w:sz="4" w:space="0" w:color="auto"/>
              <w:left w:val="single" w:sz="4" w:space="0" w:color="auto"/>
              <w:bottom w:val="single" w:sz="4" w:space="0" w:color="auto"/>
              <w:right w:val="single" w:sz="4" w:space="0" w:color="auto"/>
            </w:tcBorders>
          </w:tcPr>
          <w:p w:rsidR="00CE108A" w:rsidRDefault="00CE108A" w:rsidP="00C838D3">
            <w:pPr>
              <w:spacing w:line="240" w:lineRule="auto"/>
            </w:pPr>
            <w:r w:rsidRPr="00C20088">
              <w:rPr>
                <w:lang w:eastAsia="ar-SA"/>
              </w:rPr>
              <w:t>Отдел по образованию</w:t>
            </w:r>
          </w:p>
        </w:tc>
        <w:tc>
          <w:tcPr>
            <w:tcW w:w="2410" w:type="dxa"/>
            <w:tcBorders>
              <w:top w:val="nil"/>
              <w:left w:val="nil"/>
              <w:bottom w:val="single" w:sz="4" w:space="0" w:color="auto"/>
              <w:right w:val="single" w:sz="4" w:space="0" w:color="auto"/>
            </w:tcBorders>
          </w:tcPr>
          <w:p w:rsidR="00CE108A" w:rsidRDefault="00CE108A" w:rsidP="00C838D3">
            <w:pPr>
              <w:widowControl w:val="0"/>
              <w:autoSpaceDE w:val="0"/>
              <w:autoSpaceDN w:val="0"/>
              <w:adjustRightInd w:val="0"/>
              <w:spacing w:line="240" w:lineRule="auto"/>
              <w:jc w:val="both"/>
            </w:pPr>
            <w:r>
              <w:rPr>
                <w:lang w:eastAsia="en-US"/>
              </w:rPr>
              <w:t>местный бюджет</w:t>
            </w:r>
          </w:p>
        </w:tc>
        <w:tc>
          <w:tcPr>
            <w:tcW w:w="1559" w:type="dxa"/>
            <w:tcBorders>
              <w:top w:val="single" w:sz="4" w:space="0" w:color="auto"/>
              <w:left w:val="single" w:sz="4" w:space="0" w:color="auto"/>
              <w:bottom w:val="single" w:sz="4" w:space="0" w:color="auto"/>
              <w:right w:val="nil"/>
            </w:tcBorders>
          </w:tcPr>
          <w:p w:rsidR="00CE108A" w:rsidRPr="00F56181" w:rsidRDefault="00CE108A" w:rsidP="00C838D3">
            <w:pPr>
              <w:spacing w:line="240" w:lineRule="auto"/>
              <w:jc w:val="center"/>
              <w:rPr>
                <w:color w:val="000000"/>
                <w:lang w:eastAsia="en-US"/>
              </w:rPr>
            </w:pPr>
            <w:r>
              <w:rPr>
                <w:color w:val="000000"/>
                <w:lang w:eastAsia="en-US"/>
              </w:rPr>
              <w:t>10,0</w:t>
            </w:r>
          </w:p>
        </w:tc>
        <w:tc>
          <w:tcPr>
            <w:tcW w:w="1418" w:type="dxa"/>
            <w:tcBorders>
              <w:top w:val="single" w:sz="4" w:space="0" w:color="auto"/>
              <w:left w:val="single" w:sz="4" w:space="0" w:color="auto"/>
              <w:bottom w:val="single" w:sz="4" w:space="0" w:color="auto"/>
              <w:right w:val="nil"/>
            </w:tcBorders>
          </w:tcPr>
          <w:p w:rsidR="00CE108A" w:rsidRPr="00F56181" w:rsidRDefault="00CE108A" w:rsidP="00C838D3">
            <w:pPr>
              <w:spacing w:line="240" w:lineRule="auto"/>
              <w:jc w:val="center"/>
              <w:rPr>
                <w:color w:val="000000"/>
                <w:lang w:eastAsia="en-US"/>
              </w:rPr>
            </w:pPr>
            <w:r w:rsidRPr="00F56181">
              <w:rPr>
                <w:color w:val="000000"/>
                <w:lang w:eastAsia="en-US"/>
              </w:rPr>
              <w:t>10,0</w:t>
            </w:r>
          </w:p>
        </w:tc>
        <w:tc>
          <w:tcPr>
            <w:tcW w:w="1559" w:type="dxa"/>
            <w:tcBorders>
              <w:top w:val="single" w:sz="4" w:space="0" w:color="auto"/>
              <w:left w:val="single" w:sz="4" w:space="0" w:color="auto"/>
              <w:bottom w:val="single" w:sz="4" w:space="0" w:color="auto"/>
              <w:right w:val="single" w:sz="4" w:space="0" w:color="auto"/>
            </w:tcBorders>
          </w:tcPr>
          <w:p w:rsidR="00CE108A" w:rsidRPr="00625F4B" w:rsidRDefault="00CE108A" w:rsidP="00C838D3">
            <w:pPr>
              <w:spacing w:line="240" w:lineRule="auto"/>
              <w:jc w:val="center"/>
              <w:rPr>
                <w:color w:val="000000"/>
                <w:lang w:eastAsia="en-US"/>
              </w:rPr>
            </w:pPr>
            <w:r w:rsidRPr="00625F4B">
              <w:rPr>
                <w:color w:val="000000"/>
                <w:lang w:eastAsia="en-US"/>
              </w:rPr>
              <w:t>0,0</w:t>
            </w:r>
          </w:p>
        </w:tc>
        <w:tc>
          <w:tcPr>
            <w:tcW w:w="1418" w:type="dxa"/>
            <w:tcBorders>
              <w:top w:val="single" w:sz="4" w:space="0" w:color="auto"/>
              <w:left w:val="nil"/>
              <w:bottom w:val="single" w:sz="4" w:space="0" w:color="auto"/>
              <w:right w:val="single" w:sz="4" w:space="0" w:color="auto"/>
            </w:tcBorders>
          </w:tcPr>
          <w:p w:rsidR="00CE108A" w:rsidRPr="00625F4B" w:rsidRDefault="00CE108A" w:rsidP="00C838D3">
            <w:pPr>
              <w:spacing w:line="240" w:lineRule="auto"/>
              <w:jc w:val="center"/>
              <w:rPr>
                <w:color w:val="000000"/>
                <w:lang w:eastAsia="en-US"/>
              </w:rPr>
            </w:pPr>
            <w:r w:rsidRPr="00625F4B">
              <w:rPr>
                <w:color w:val="000000"/>
                <w:lang w:eastAsia="en-US"/>
              </w:rPr>
              <w:t>0,0</w:t>
            </w:r>
          </w:p>
        </w:tc>
      </w:tr>
      <w:tr w:rsidR="00CE108A" w:rsidRPr="005B322A" w:rsidTr="00B172C9">
        <w:trPr>
          <w:trHeight w:val="410"/>
        </w:trPr>
        <w:tc>
          <w:tcPr>
            <w:tcW w:w="492" w:type="dxa"/>
            <w:tcBorders>
              <w:top w:val="single" w:sz="4" w:space="0" w:color="auto"/>
              <w:left w:val="single" w:sz="4" w:space="0" w:color="auto"/>
              <w:bottom w:val="single" w:sz="4" w:space="0" w:color="auto"/>
              <w:right w:val="single" w:sz="4" w:space="0" w:color="auto"/>
            </w:tcBorders>
          </w:tcPr>
          <w:p w:rsidR="00CE108A" w:rsidRPr="005B322A" w:rsidRDefault="00CE108A" w:rsidP="00C838D3">
            <w:pPr>
              <w:spacing w:line="240" w:lineRule="auto"/>
              <w:ind w:left="34" w:right="-108"/>
              <w:rPr>
                <w:lang w:eastAsia="en-US"/>
              </w:rPr>
            </w:pPr>
          </w:p>
        </w:tc>
        <w:tc>
          <w:tcPr>
            <w:tcW w:w="4516" w:type="dxa"/>
            <w:tcBorders>
              <w:top w:val="nil"/>
              <w:left w:val="single" w:sz="4" w:space="0" w:color="000000"/>
              <w:bottom w:val="single" w:sz="4" w:space="0" w:color="000000"/>
              <w:right w:val="single" w:sz="4" w:space="0" w:color="000000"/>
            </w:tcBorders>
            <w:shd w:val="clear" w:color="auto" w:fill="auto"/>
          </w:tcPr>
          <w:p w:rsidR="00CE108A" w:rsidRPr="00A41833" w:rsidRDefault="00CE108A" w:rsidP="00C838D3">
            <w:pPr>
              <w:spacing w:line="240" w:lineRule="auto"/>
              <w:outlineLvl w:val="3"/>
              <w:rPr>
                <w:lang w:eastAsia="en-US"/>
              </w:rPr>
            </w:pPr>
            <w:r w:rsidRPr="00A41833">
              <w:rPr>
                <w:lang w:eastAsia="en-US"/>
              </w:rPr>
              <w:t>Выплата денежных средств на содержание ребенка, переданного на воспитание в приемную семью</w:t>
            </w:r>
          </w:p>
        </w:tc>
        <w:tc>
          <w:tcPr>
            <w:tcW w:w="1984" w:type="dxa"/>
            <w:tcBorders>
              <w:top w:val="single" w:sz="4" w:space="0" w:color="auto"/>
              <w:left w:val="single" w:sz="4" w:space="0" w:color="auto"/>
              <w:bottom w:val="single" w:sz="4" w:space="0" w:color="auto"/>
              <w:right w:val="single" w:sz="4" w:space="0" w:color="auto"/>
            </w:tcBorders>
          </w:tcPr>
          <w:p w:rsidR="00CE108A" w:rsidRDefault="00CE108A" w:rsidP="00C838D3">
            <w:pPr>
              <w:spacing w:line="240" w:lineRule="auto"/>
            </w:pPr>
            <w:r w:rsidRPr="00C20088">
              <w:rPr>
                <w:lang w:eastAsia="ar-SA"/>
              </w:rPr>
              <w:t>Отдел по образованию</w:t>
            </w:r>
          </w:p>
        </w:tc>
        <w:tc>
          <w:tcPr>
            <w:tcW w:w="2410" w:type="dxa"/>
            <w:tcBorders>
              <w:top w:val="nil"/>
              <w:left w:val="nil"/>
              <w:bottom w:val="single" w:sz="4" w:space="0" w:color="auto"/>
              <w:right w:val="single" w:sz="4" w:space="0" w:color="auto"/>
            </w:tcBorders>
          </w:tcPr>
          <w:p w:rsidR="00CE108A" w:rsidRDefault="00CE108A" w:rsidP="00C838D3">
            <w:pPr>
              <w:widowControl w:val="0"/>
              <w:autoSpaceDE w:val="0"/>
              <w:autoSpaceDN w:val="0"/>
              <w:adjustRightInd w:val="0"/>
              <w:spacing w:line="240" w:lineRule="auto"/>
              <w:jc w:val="both"/>
            </w:pPr>
            <w:r w:rsidRPr="00F56181">
              <w:t>областной бюджет</w:t>
            </w:r>
          </w:p>
        </w:tc>
        <w:tc>
          <w:tcPr>
            <w:tcW w:w="1559" w:type="dxa"/>
            <w:tcBorders>
              <w:top w:val="single" w:sz="4" w:space="0" w:color="auto"/>
              <w:left w:val="single" w:sz="4" w:space="0" w:color="auto"/>
              <w:bottom w:val="single" w:sz="4" w:space="0" w:color="auto"/>
              <w:right w:val="nil"/>
            </w:tcBorders>
          </w:tcPr>
          <w:p w:rsidR="00CE108A" w:rsidRPr="00F56181" w:rsidRDefault="00CE108A" w:rsidP="00C838D3">
            <w:pPr>
              <w:spacing w:line="240" w:lineRule="auto"/>
              <w:jc w:val="center"/>
              <w:rPr>
                <w:color w:val="000000"/>
                <w:lang w:eastAsia="en-US"/>
              </w:rPr>
            </w:pPr>
            <w:r>
              <w:rPr>
                <w:color w:val="000000"/>
                <w:lang w:eastAsia="en-US"/>
              </w:rPr>
              <w:t>4 039,2</w:t>
            </w:r>
          </w:p>
        </w:tc>
        <w:tc>
          <w:tcPr>
            <w:tcW w:w="1418" w:type="dxa"/>
            <w:tcBorders>
              <w:top w:val="single" w:sz="4" w:space="0" w:color="auto"/>
              <w:left w:val="single" w:sz="4" w:space="0" w:color="auto"/>
              <w:bottom w:val="single" w:sz="4" w:space="0" w:color="auto"/>
              <w:right w:val="nil"/>
            </w:tcBorders>
          </w:tcPr>
          <w:p w:rsidR="00CE108A" w:rsidRPr="00F56181" w:rsidRDefault="00CE108A" w:rsidP="00C838D3">
            <w:pPr>
              <w:spacing w:line="240" w:lineRule="auto"/>
              <w:jc w:val="center"/>
              <w:rPr>
                <w:color w:val="000000"/>
                <w:lang w:eastAsia="en-US"/>
              </w:rPr>
            </w:pPr>
            <w:r>
              <w:rPr>
                <w:color w:val="000000"/>
                <w:lang w:eastAsia="en-US"/>
              </w:rPr>
              <w:t>1 346,4</w:t>
            </w:r>
          </w:p>
        </w:tc>
        <w:tc>
          <w:tcPr>
            <w:tcW w:w="1559" w:type="dxa"/>
            <w:tcBorders>
              <w:top w:val="single" w:sz="4" w:space="0" w:color="auto"/>
              <w:left w:val="single" w:sz="4" w:space="0" w:color="auto"/>
              <w:bottom w:val="single" w:sz="4" w:space="0" w:color="auto"/>
              <w:right w:val="single" w:sz="4" w:space="0" w:color="auto"/>
            </w:tcBorders>
          </w:tcPr>
          <w:p w:rsidR="00CE108A" w:rsidRPr="00F56181" w:rsidRDefault="00CE108A" w:rsidP="00C838D3">
            <w:pPr>
              <w:spacing w:line="240" w:lineRule="auto"/>
              <w:jc w:val="center"/>
              <w:rPr>
                <w:color w:val="000000"/>
                <w:lang w:eastAsia="en-US"/>
              </w:rPr>
            </w:pPr>
            <w:r>
              <w:rPr>
                <w:color w:val="000000"/>
                <w:lang w:eastAsia="en-US"/>
              </w:rPr>
              <w:t>1 346,4</w:t>
            </w:r>
          </w:p>
        </w:tc>
        <w:tc>
          <w:tcPr>
            <w:tcW w:w="1418" w:type="dxa"/>
            <w:tcBorders>
              <w:top w:val="single" w:sz="4" w:space="0" w:color="auto"/>
              <w:left w:val="nil"/>
              <w:bottom w:val="single" w:sz="4" w:space="0" w:color="auto"/>
              <w:right w:val="single" w:sz="4" w:space="0" w:color="auto"/>
            </w:tcBorders>
          </w:tcPr>
          <w:p w:rsidR="00CE108A" w:rsidRPr="00F56181" w:rsidRDefault="00CE108A" w:rsidP="00C838D3">
            <w:pPr>
              <w:spacing w:line="240" w:lineRule="auto"/>
              <w:jc w:val="center"/>
              <w:rPr>
                <w:color w:val="000000"/>
                <w:lang w:eastAsia="en-US"/>
              </w:rPr>
            </w:pPr>
            <w:r>
              <w:rPr>
                <w:color w:val="000000"/>
                <w:lang w:eastAsia="en-US"/>
              </w:rPr>
              <w:t>1 346,4</w:t>
            </w:r>
          </w:p>
        </w:tc>
      </w:tr>
      <w:tr w:rsidR="00CE108A" w:rsidRPr="005B322A" w:rsidTr="00B172C9">
        <w:trPr>
          <w:trHeight w:val="410"/>
        </w:trPr>
        <w:tc>
          <w:tcPr>
            <w:tcW w:w="492" w:type="dxa"/>
            <w:tcBorders>
              <w:top w:val="single" w:sz="4" w:space="0" w:color="auto"/>
              <w:left w:val="single" w:sz="4" w:space="0" w:color="auto"/>
              <w:bottom w:val="single" w:sz="4" w:space="0" w:color="auto"/>
              <w:right w:val="single" w:sz="4" w:space="0" w:color="auto"/>
            </w:tcBorders>
          </w:tcPr>
          <w:p w:rsidR="00CE108A" w:rsidRPr="005B322A" w:rsidRDefault="00CE108A" w:rsidP="00C838D3">
            <w:pPr>
              <w:spacing w:line="240" w:lineRule="auto"/>
              <w:ind w:left="34" w:right="-108"/>
              <w:rPr>
                <w:lang w:eastAsia="en-US"/>
              </w:rPr>
            </w:pPr>
          </w:p>
        </w:tc>
        <w:tc>
          <w:tcPr>
            <w:tcW w:w="4516" w:type="dxa"/>
            <w:tcBorders>
              <w:top w:val="nil"/>
              <w:left w:val="single" w:sz="4" w:space="0" w:color="000000"/>
              <w:bottom w:val="single" w:sz="4" w:space="0" w:color="000000"/>
              <w:right w:val="single" w:sz="4" w:space="0" w:color="000000"/>
            </w:tcBorders>
            <w:shd w:val="clear" w:color="auto" w:fill="auto"/>
          </w:tcPr>
          <w:p w:rsidR="00CE108A" w:rsidRPr="00A41833" w:rsidRDefault="00CE108A" w:rsidP="00C838D3">
            <w:pPr>
              <w:spacing w:line="240" w:lineRule="auto"/>
              <w:outlineLvl w:val="3"/>
              <w:rPr>
                <w:lang w:eastAsia="en-US"/>
              </w:rPr>
            </w:pPr>
            <w:r w:rsidRPr="00A41833">
              <w:rPr>
                <w:lang w:eastAsia="en-US"/>
              </w:rPr>
              <w:t>Выплата вознаграждения, причитающегося приемным родителям</w:t>
            </w:r>
          </w:p>
        </w:tc>
        <w:tc>
          <w:tcPr>
            <w:tcW w:w="1984" w:type="dxa"/>
            <w:tcBorders>
              <w:top w:val="single" w:sz="4" w:space="0" w:color="auto"/>
              <w:left w:val="single" w:sz="4" w:space="0" w:color="auto"/>
              <w:bottom w:val="single" w:sz="4" w:space="0" w:color="auto"/>
              <w:right w:val="single" w:sz="4" w:space="0" w:color="auto"/>
            </w:tcBorders>
          </w:tcPr>
          <w:p w:rsidR="00CE108A" w:rsidRDefault="00CE108A" w:rsidP="00C838D3">
            <w:pPr>
              <w:spacing w:line="240" w:lineRule="auto"/>
            </w:pPr>
            <w:r w:rsidRPr="00C20088">
              <w:rPr>
                <w:lang w:eastAsia="ar-SA"/>
              </w:rPr>
              <w:t>Отдел по образованию</w:t>
            </w:r>
          </w:p>
        </w:tc>
        <w:tc>
          <w:tcPr>
            <w:tcW w:w="2410" w:type="dxa"/>
            <w:tcBorders>
              <w:top w:val="nil"/>
              <w:left w:val="nil"/>
              <w:bottom w:val="single" w:sz="4" w:space="0" w:color="auto"/>
              <w:right w:val="single" w:sz="4" w:space="0" w:color="auto"/>
            </w:tcBorders>
          </w:tcPr>
          <w:p w:rsidR="00CE108A" w:rsidRDefault="00CE108A" w:rsidP="00C838D3">
            <w:pPr>
              <w:widowControl w:val="0"/>
              <w:autoSpaceDE w:val="0"/>
              <w:autoSpaceDN w:val="0"/>
              <w:adjustRightInd w:val="0"/>
              <w:spacing w:line="240" w:lineRule="auto"/>
              <w:jc w:val="both"/>
            </w:pPr>
            <w:r w:rsidRPr="00F56181">
              <w:t>областной бюджет</w:t>
            </w:r>
          </w:p>
        </w:tc>
        <w:tc>
          <w:tcPr>
            <w:tcW w:w="1559" w:type="dxa"/>
            <w:tcBorders>
              <w:top w:val="single" w:sz="4" w:space="0" w:color="auto"/>
              <w:left w:val="single" w:sz="4" w:space="0" w:color="auto"/>
              <w:bottom w:val="single" w:sz="4" w:space="0" w:color="auto"/>
              <w:right w:val="nil"/>
            </w:tcBorders>
          </w:tcPr>
          <w:p w:rsidR="00CE108A" w:rsidRPr="00F56181" w:rsidRDefault="00CE108A" w:rsidP="00C838D3">
            <w:pPr>
              <w:spacing w:line="240" w:lineRule="auto"/>
              <w:jc w:val="center"/>
              <w:rPr>
                <w:color w:val="000000"/>
                <w:lang w:eastAsia="en-US"/>
              </w:rPr>
            </w:pPr>
            <w:r>
              <w:rPr>
                <w:color w:val="000000"/>
                <w:lang w:eastAsia="en-US"/>
              </w:rPr>
              <w:t>1 301,4</w:t>
            </w:r>
          </w:p>
        </w:tc>
        <w:tc>
          <w:tcPr>
            <w:tcW w:w="1418" w:type="dxa"/>
            <w:tcBorders>
              <w:top w:val="single" w:sz="4" w:space="0" w:color="auto"/>
              <w:left w:val="single" w:sz="4" w:space="0" w:color="auto"/>
              <w:bottom w:val="single" w:sz="4" w:space="0" w:color="auto"/>
              <w:right w:val="nil"/>
            </w:tcBorders>
          </w:tcPr>
          <w:p w:rsidR="00CE108A" w:rsidRPr="00F56181" w:rsidRDefault="00CE108A" w:rsidP="00C838D3">
            <w:pPr>
              <w:spacing w:line="240" w:lineRule="auto"/>
              <w:jc w:val="center"/>
              <w:rPr>
                <w:color w:val="000000"/>
                <w:lang w:eastAsia="en-US"/>
              </w:rPr>
            </w:pPr>
            <w:r>
              <w:rPr>
                <w:color w:val="000000"/>
                <w:lang w:eastAsia="en-US"/>
              </w:rPr>
              <w:t>433,8</w:t>
            </w:r>
          </w:p>
        </w:tc>
        <w:tc>
          <w:tcPr>
            <w:tcW w:w="1559" w:type="dxa"/>
            <w:tcBorders>
              <w:top w:val="single" w:sz="4" w:space="0" w:color="auto"/>
              <w:left w:val="single" w:sz="4" w:space="0" w:color="auto"/>
              <w:bottom w:val="single" w:sz="4" w:space="0" w:color="auto"/>
              <w:right w:val="single" w:sz="4" w:space="0" w:color="auto"/>
            </w:tcBorders>
          </w:tcPr>
          <w:p w:rsidR="00CE108A" w:rsidRDefault="00CE108A" w:rsidP="00C838D3">
            <w:pPr>
              <w:spacing w:line="240" w:lineRule="auto"/>
              <w:jc w:val="center"/>
            </w:pPr>
            <w:r w:rsidRPr="003869CD">
              <w:rPr>
                <w:color w:val="000000"/>
                <w:lang w:eastAsia="en-US"/>
              </w:rPr>
              <w:t>433,8</w:t>
            </w:r>
          </w:p>
        </w:tc>
        <w:tc>
          <w:tcPr>
            <w:tcW w:w="1418" w:type="dxa"/>
            <w:tcBorders>
              <w:top w:val="single" w:sz="4" w:space="0" w:color="auto"/>
              <w:left w:val="nil"/>
              <w:bottom w:val="single" w:sz="4" w:space="0" w:color="auto"/>
              <w:right w:val="single" w:sz="4" w:space="0" w:color="auto"/>
            </w:tcBorders>
          </w:tcPr>
          <w:p w:rsidR="00CE108A" w:rsidRDefault="00CE108A" w:rsidP="00C838D3">
            <w:pPr>
              <w:spacing w:line="240" w:lineRule="auto"/>
              <w:jc w:val="center"/>
            </w:pPr>
            <w:r w:rsidRPr="003869CD">
              <w:rPr>
                <w:color w:val="000000"/>
                <w:lang w:eastAsia="en-US"/>
              </w:rPr>
              <w:t>433,8</w:t>
            </w:r>
          </w:p>
        </w:tc>
      </w:tr>
      <w:tr w:rsidR="00CE108A" w:rsidRPr="005B322A" w:rsidTr="00B172C9">
        <w:trPr>
          <w:trHeight w:val="410"/>
        </w:trPr>
        <w:tc>
          <w:tcPr>
            <w:tcW w:w="492" w:type="dxa"/>
            <w:tcBorders>
              <w:top w:val="single" w:sz="4" w:space="0" w:color="auto"/>
              <w:left w:val="single" w:sz="4" w:space="0" w:color="auto"/>
              <w:bottom w:val="single" w:sz="4" w:space="0" w:color="auto"/>
              <w:right w:val="single" w:sz="4" w:space="0" w:color="auto"/>
            </w:tcBorders>
          </w:tcPr>
          <w:p w:rsidR="00CE108A" w:rsidRPr="005B322A" w:rsidRDefault="00CE108A" w:rsidP="00C838D3">
            <w:pPr>
              <w:spacing w:line="240" w:lineRule="auto"/>
              <w:ind w:left="34" w:right="-108"/>
              <w:rPr>
                <w:lang w:eastAsia="en-US"/>
              </w:rPr>
            </w:pPr>
          </w:p>
        </w:tc>
        <w:tc>
          <w:tcPr>
            <w:tcW w:w="4516" w:type="dxa"/>
            <w:tcBorders>
              <w:top w:val="nil"/>
              <w:left w:val="single" w:sz="4" w:space="0" w:color="000000"/>
              <w:bottom w:val="single" w:sz="4" w:space="0" w:color="000000"/>
              <w:right w:val="single" w:sz="4" w:space="0" w:color="000000"/>
            </w:tcBorders>
            <w:shd w:val="clear" w:color="auto" w:fill="auto"/>
          </w:tcPr>
          <w:p w:rsidR="00CE108A" w:rsidRPr="00A41833" w:rsidRDefault="00CE108A" w:rsidP="00C838D3">
            <w:pPr>
              <w:spacing w:line="240" w:lineRule="auto"/>
              <w:outlineLvl w:val="3"/>
              <w:rPr>
                <w:lang w:eastAsia="en-US"/>
              </w:rPr>
            </w:pPr>
            <w:r w:rsidRPr="00A41833">
              <w:rPr>
                <w:lang w:eastAsia="en-US"/>
              </w:rPr>
              <w:t>Выплата ежемесячных денежных средств на содержание ребенка, находящегося под опекой (попечительством)</w:t>
            </w:r>
          </w:p>
        </w:tc>
        <w:tc>
          <w:tcPr>
            <w:tcW w:w="1984" w:type="dxa"/>
            <w:tcBorders>
              <w:top w:val="single" w:sz="4" w:space="0" w:color="auto"/>
              <w:left w:val="single" w:sz="4" w:space="0" w:color="auto"/>
              <w:bottom w:val="single" w:sz="4" w:space="0" w:color="auto"/>
              <w:right w:val="single" w:sz="4" w:space="0" w:color="auto"/>
            </w:tcBorders>
          </w:tcPr>
          <w:p w:rsidR="00CE108A" w:rsidRDefault="00CE108A" w:rsidP="00C838D3">
            <w:pPr>
              <w:spacing w:line="240" w:lineRule="auto"/>
            </w:pPr>
            <w:r w:rsidRPr="00C20088">
              <w:rPr>
                <w:lang w:eastAsia="ar-SA"/>
              </w:rPr>
              <w:t>Отдел по образованию</w:t>
            </w:r>
          </w:p>
        </w:tc>
        <w:tc>
          <w:tcPr>
            <w:tcW w:w="2410" w:type="dxa"/>
            <w:tcBorders>
              <w:top w:val="nil"/>
              <w:left w:val="nil"/>
              <w:bottom w:val="single" w:sz="4" w:space="0" w:color="auto"/>
              <w:right w:val="single" w:sz="4" w:space="0" w:color="auto"/>
            </w:tcBorders>
          </w:tcPr>
          <w:p w:rsidR="00CE108A" w:rsidRDefault="00CE108A" w:rsidP="00C838D3">
            <w:pPr>
              <w:widowControl w:val="0"/>
              <w:autoSpaceDE w:val="0"/>
              <w:autoSpaceDN w:val="0"/>
              <w:adjustRightInd w:val="0"/>
              <w:spacing w:line="240" w:lineRule="auto"/>
              <w:jc w:val="both"/>
            </w:pPr>
            <w:r w:rsidRPr="00F56181">
              <w:t>областной бюджет</w:t>
            </w:r>
          </w:p>
        </w:tc>
        <w:tc>
          <w:tcPr>
            <w:tcW w:w="1559" w:type="dxa"/>
            <w:tcBorders>
              <w:top w:val="single" w:sz="4" w:space="0" w:color="auto"/>
              <w:left w:val="single" w:sz="4" w:space="0" w:color="auto"/>
              <w:bottom w:val="single" w:sz="4" w:space="0" w:color="auto"/>
              <w:right w:val="nil"/>
            </w:tcBorders>
          </w:tcPr>
          <w:p w:rsidR="00CE108A" w:rsidRPr="00F56181" w:rsidRDefault="00CE108A" w:rsidP="00C838D3">
            <w:pPr>
              <w:spacing w:line="240" w:lineRule="auto"/>
              <w:jc w:val="center"/>
              <w:rPr>
                <w:color w:val="000000"/>
                <w:lang w:eastAsia="en-US"/>
              </w:rPr>
            </w:pPr>
            <w:r>
              <w:rPr>
                <w:color w:val="000000"/>
                <w:lang w:eastAsia="en-US"/>
              </w:rPr>
              <w:t>4 039,2</w:t>
            </w:r>
          </w:p>
        </w:tc>
        <w:tc>
          <w:tcPr>
            <w:tcW w:w="1418" w:type="dxa"/>
            <w:tcBorders>
              <w:top w:val="single" w:sz="4" w:space="0" w:color="auto"/>
              <w:left w:val="single" w:sz="4" w:space="0" w:color="auto"/>
              <w:bottom w:val="single" w:sz="4" w:space="0" w:color="auto"/>
              <w:right w:val="nil"/>
            </w:tcBorders>
          </w:tcPr>
          <w:p w:rsidR="00CE108A" w:rsidRPr="00F56181" w:rsidRDefault="00CE108A" w:rsidP="00C838D3">
            <w:pPr>
              <w:spacing w:line="240" w:lineRule="auto"/>
              <w:jc w:val="center"/>
              <w:rPr>
                <w:color w:val="000000"/>
                <w:lang w:eastAsia="en-US"/>
              </w:rPr>
            </w:pPr>
            <w:r>
              <w:rPr>
                <w:color w:val="000000"/>
                <w:lang w:eastAsia="en-US"/>
              </w:rPr>
              <w:t>1 346,4</w:t>
            </w:r>
          </w:p>
        </w:tc>
        <w:tc>
          <w:tcPr>
            <w:tcW w:w="1559" w:type="dxa"/>
            <w:tcBorders>
              <w:top w:val="single" w:sz="4" w:space="0" w:color="auto"/>
              <w:left w:val="single" w:sz="4" w:space="0" w:color="auto"/>
              <w:bottom w:val="single" w:sz="4" w:space="0" w:color="auto"/>
              <w:right w:val="single" w:sz="4" w:space="0" w:color="auto"/>
            </w:tcBorders>
          </w:tcPr>
          <w:p w:rsidR="00CE108A" w:rsidRDefault="00CE108A" w:rsidP="00C838D3">
            <w:pPr>
              <w:spacing w:line="240" w:lineRule="auto"/>
              <w:jc w:val="center"/>
            </w:pPr>
            <w:r w:rsidRPr="000905DD">
              <w:rPr>
                <w:color w:val="000000"/>
                <w:lang w:eastAsia="en-US"/>
              </w:rPr>
              <w:t>1 346,4</w:t>
            </w:r>
          </w:p>
        </w:tc>
        <w:tc>
          <w:tcPr>
            <w:tcW w:w="1418" w:type="dxa"/>
            <w:tcBorders>
              <w:top w:val="single" w:sz="4" w:space="0" w:color="auto"/>
              <w:left w:val="nil"/>
              <w:bottom w:val="single" w:sz="4" w:space="0" w:color="auto"/>
              <w:right w:val="single" w:sz="4" w:space="0" w:color="auto"/>
            </w:tcBorders>
          </w:tcPr>
          <w:p w:rsidR="00CE108A" w:rsidRDefault="00CE108A" w:rsidP="00C838D3">
            <w:pPr>
              <w:spacing w:line="240" w:lineRule="auto"/>
              <w:jc w:val="center"/>
            </w:pPr>
            <w:r w:rsidRPr="000905DD">
              <w:rPr>
                <w:color w:val="000000"/>
                <w:lang w:eastAsia="en-US"/>
              </w:rPr>
              <w:t>1 346,4</w:t>
            </w:r>
          </w:p>
        </w:tc>
      </w:tr>
      <w:tr w:rsidR="00CE108A" w:rsidRPr="005B322A" w:rsidTr="00B172C9">
        <w:trPr>
          <w:trHeight w:val="410"/>
        </w:trPr>
        <w:tc>
          <w:tcPr>
            <w:tcW w:w="492" w:type="dxa"/>
            <w:tcBorders>
              <w:top w:val="single" w:sz="4" w:space="0" w:color="auto"/>
              <w:left w:val="single" w:sz="4" w:space="0" w:color="auto"/>
              <w:bottom w:val="single" w:sz="4" w:space="0" w:color="auto"/>
              <w:right w:val="single" w:sz="4" w:space="0" w:color="auto"/>
            </w:tcBorders>
          </w:tcPr>
          <w:p w:rsidR="00CE108A" w:rsidRPr="005B322A" w:rsidRDefault="00CE108A" w:rsidP="00C838D3">
            <w:pPr>
              <w:spacing w:line="240" w:lineRule="auto"/>
              <w:ind w:left="34" w:right="-108"/>
              <w:rPr>
                <w:lang w:eastAsia="en-US"/>
              </w:rPr>
            </w:pPr>
          </w:p>
        </w:tc>
        <w:tc>
          <w:tcPr>
            <w:tcW w:w="4516" w:type="dxa"/>
            <w:tcBorders>
              <w:top w:val="nil"/>
              <w:left w:val="single" w:sz="4" w:space="0" w:color="000000"/>
              <w:bottom w:val="single" w:sz="4" w:space="0" w:color="000000"/>
              <w:right w:val="single" w:sz="4" w:space="0" w:color="000000"/>
            </w:tcBorders>
            <w:shd w:val="clear" w:color="auto" w:fill="auto"/>
          </w:tcPr>
          <w:p w:rsidR="00CE108A" w:rsidRPr="00A41833" w:rsidRDefault="00CE108A" w:rsidP="00C838D3">
            <w:pPr>
              <w:spacing w:line="240" w:lineRule="auto"/>
              <w:outlineLvl w:val="3"/>
              <w:rPr>
                <w:lang w:eastAsia="en-US"/>
              </w:rPr>
            </w:pPr>
            <w:r w:rsidRPr="00A41833">
              <w:rPr>
                <w:lang w:eastAsia="en-US"/>
              </w:rPr>
              <w:t>Обеспечение детей-сирот и детей, оставшихся без попечения родителей, лиц из их числа жилыми помещениями</w:t>
            </w:r>
          </w:p>
        </w:tc>
        <w:tc>
          <w:tcPr>
            <w:tcW w:w="1984" w:type="dxa"/>
            <w:tcBorders>
              <w:top w:val="single" w:sz="4" w:space="0" w:color="auto"/>
              <w:left w:val="single" w:sz="4" w:space="0" w:color="auto"/>
              <w:bottom w:val="single" w:sz="4" w:space="0" w:color="auto"/>
              <w:right w:val="single" w:sz="4" w:space="0" w:color="auto"/>
            </w:tcBorders>
          </w:tcPr>
          <w:p w:rsidR="00CE108A" w:rsidRDefault="00CE108A" w:rsidP="00C838D3">
            <w:pPr>
              <w:spacing w:line="240" w:lineRule="auto"/>
            </w:pPr>
            <w:r w:rsidRPr="00C20088">
              <w:rPr>
                <w:lang w:eastAsia="ar-SA"/>
              </w:rPr>
              <w:t>Отдел по образованию</w:t>
            </w:r>
          </w:p>
        </w:tc>
        <w:tc>
          <w:tcPr>
            <w:tcW w:w="2410" w:type="dxa"/>
            <w:tcBorders>
              <w:top w:val="nil"/>
              <w:left w:val="nil"/>
              <w:bottom w:val="single" w:sz="4" w:space="0" w:color="auto"/>
              <w:right w:val="single" w:sz="4" w:space="0" w:color="auto"/>
            </w:tcBorders>
          </w:tcPr>
          <w:p w:rsidR="00CE108A" w:rsidRDefault="00CE108A" w:rsidP="00C838D3">
            <w:pPr>
              <w:widowControl w:val="0"/>
              <w:autoSpaceDE w:val="0"/>
              <w:autoSpaceDN w:val="0"/>
              <w:adjustRightInd w:val="0"/>
              <w:spacing w:line="240" w:lineRule="auto"/>
              <w:jc w:val="both"/>
            </w:pPr>
            <w:r w:rsidRPr="00F56181">
              <w:t>областной бюджет</w:t>
            </w:r>
          </w:p>
        </w:tc>
        <w:tc>
          <w:tcPr>
            <w:tcW w:w="1559" w:type="dxa"/>
            <w:tcBorders>
              <w:top w:val="single" w:sz="4" w:space="0" w:color="auto"/>
              <w:left w:val="single" w:sz="4" w:space="0" w:color="auto"/>
              <w:bottom w:val="single" w:sz="4" w:space="0" w:color="auto"/>
              <w:right w:val="nil"/>
            </w:tcBorders>
          </w:tcPr>
          <w:p w:rsidR="00CE108A" w:rsidRPr="00F56181" w:rsidRDefault="00CE108A" w:rsidP="00C838D3">
            <w:pPr>
              <w:spacing w:line="240" w:lineRule="auto"/>
              <w:jc w:val="center"/>
              <w:rPr>
                <w:color w:val="000000"/>
                <w:lang w:eastAsia="en-US"/>
              </w:rPr>
            </w:pPr>
            <w:r>
              <w:rPr>
                <w:color w:val="000000"/>
                <w:lang w:eastAsia="en-US"/>
              </w:rPr>
              <w:t>9 683,1</w:t>
            </w:r>
          </w:p>
        </w:tc>
        <w:tc>
          <w:tcPr>
            <w:tcW w:w="1418" w:type="dxa"/>
            <w:tcBorders>
              <w:top w:val="single" w:sz="4" w:space="0" w:color="auto"/>
              <w:left w:val="single" w:sz="4" w:space="0" w:color="auto"/>
              <w:bottom w:val="single" w:sz="4" w:space="0" w:color="auto"/>
              <w:right w:val="nil"/>
            </w:tcBorders>
          </w:tcPr>
          <w:p w:rsidR="00CE108A" w:rsidRPr="00F56181" w:rsidRDefault="00CE108A" w:rsidP="00C838D3">
            <w:pPr>
              <w:spacing w:line="240" w:lineRule="auto"/>
              <w:jc w:val="center"/>
              <w:rPr>
                <w:color w:val="000000"/>
                <w:lang w:eastAsia="en-US"/>
              </w:rPr>
            </w:pPr>
            <w:r>
              <w:rPr>
                <w:color w:val="000000"/>
                <w:lang w:eastAsia="en-US"/>
              </w:rPr>
              <w:t>3 227,7</w:t>
            </w:r>
          </w:p>
        </w:tc>
        <w:tc>
          <w:tcPr>
            <w:tcW w:w="1559" w:type="dxa"/>
            <w:tcBorders>
              <w:top w:val="single" w:sz="4" w:space="0" w:color="auto"/>
              <w:left w:val="single" w:sz="4" w:space="0" w:color="auto"/>
              <w:bottom w:val="single" w:sz="4" w:space="0" w:color="auto"/>
              <w:right w:val="single" w:sz="4" w:space="0" w:color="auto"/>
            </w:tcBorders>
          </w:tcPr>
          <w:p w:rsidR="00CE108A" w:rsidRDefault="00CE108A" w:rsidP="00C838D3">
            <w:pPr>
              <w:spacing w:line="240" w:lineRule="auto"/>
              <w:jc w:val="center"/>
            </w:pPr>
            <w:r w:rsidRPr="000478D1">
              <w:rPr>
                <w:color w:val="000000"/>
                <w:lang w:eastAsia="en-US"/>
              </w:rPr>
              <w:t>3 227,7</w:t>
            </w:r>
          </w:p>
        </w:tc>
        <w:tc>
          <w:tcPr>
            <w:tcW w:w="1418" w:type="dxa"/>
            <w:tcBorders>
              <w:top w:val="single" w:sz="4" w:space="0" w:color="auto"/>
              <w:left w:val="nil"/>
              <w:bottom w:val="single" w:sz="4" w:space="0" w:color="auto"/>
              <w:right w:val="single" w:sz="4" w:space="0" w:color="auto"/>
            </w:tcBorders>
          </w:tcPr>
          <w:p w:rsidR="00CE108A" w:rsidRDefault="00CE108A" w:rsidP="00C838D3">
            <w:pPr>
              <w:spacing w:line="240" w:lineRule="auto"/>
              <w:jc w:val="center"/>
            </w:pPr>
            <w:r w:rsidRPr="000478D1">
              <w:rPr>
                <w:color w:val="000000"/>
                <w:lang w:eastAsia="en-US"/>
              </w:rPr>
              <w:t>3 227,7</w:t>
            </w:r>
          </w:p>
        </w:tc>
      </w:tr>
      <w:tr w:rsidR="007D03A4" w:rsidRPr="005B322A" w:rsidTr="00B172C9">
        <w:trPr>
          <w:trHeight w:val="410"/>
        </w:trPr>
        <w:tc>
          <w:tcPr>
            <w:tcW w:w="5008" w:type="dxa"/>
            <w:gridSpan w:val="2"/>
            <w:vMerge w:val="restart"/>
            <w:tcBorders>
              <w:top w:val="single" w:sz="4" w:space="0" w:color="auto"/>
              <w:left w:val="single" w:sz="4" w:space="0" w:color="auto"/>
              <w:right w:val="single" w:sz="4" w:space="0" w:color="auto"/>
            </w:tcBorders>
          </w:tcPr>
          <w:p w:rsidR="007D03A4" w:rsidRPr="005B322A" w:rsidRDefault="007D03A4" w:rsidP="00C838D3">
            <w:pPr>
              <w:spacing w:line="240" w:lineRule="auto"/>
              <w:ind w:left="34" w:right="-108"/>
              <w:rPr>
                <w:lang w:eastAsia="en-US"/>
              </w:rPr>
            </w:pPr>
            <w:r w:rsidRPr="005B322A">
              <w:rPr>
                <w:lang w:eastAsia="en-US"/>
              </w:rPr>
              <w:t>Итого по комплексу процессных мероприятий</w:t>
            </w:r>
          </w:p>
        </w:tc>
        <w:tc>
          <w:tcPr>
            <w:tcW w:w="1984" w:type="dxa"/>
            <w:vMerge w:val="restart"/>
            <w:tcBorders>
              <w:top w:val="single" w:sz="4" w:space="0" w:color="auto"/>
              <w:left w:val="single" w:sz="4" w:space="0" w:color="auto"/>
              <w:right w:val="single" w:sz="4" w:space="0" w:color="auto"/>
            </w:tcBorders>
          </w:tcPr>
          <w:p w:rsidR="007D03A4" w:rsidRPr="005B322A" w:rsidRDefault="007D03A4" w:rsidP="00C838D3">
            <w:pPr>
              <w:spacing w:line="240" w:lineRule="auto"/>
              <w:jc w:val="both"/>
              <w:rPr>
                <w:lang w:eastAsia="en-US"/>
              </w:rPr>
            </w:pPr>
          </w:p>
        </w:tc>
        <w:tc>
          <w:tcPr>
            <w:tcW w:w="2410" w:type="dxa"/>
            <w:tcBorders>
              <w:top w:val="single" w:sz="4" w:space="0" w:color="auto"/>
              <w:left w:val="nil"/>
              <w:bottom w:val="single" w:sz="4" w:space="0" w:color="auto"/>
              <w:right w:val="single" w:sz="4" w:space="0" w:color="auto"/>
            </w:tcBorders>
          </w:tcPr>
          <w:p w:rsidR="007D03A4" w:rsidRDefault="007D03A4" w:rsidP="00C838D3">
            <w:pPr>
              <w:widowControl w:val="0"/>
              <w:autoSpaceDE w:val="0"/>
              <w:autoSpaceDN w:val="0"/>
              <w:adjustRightInd w:val="0"/>
              <w:spacing w:line="240" w:lineRule="auto"/>
              <w:jc w:val="both"/>
            </w:pPr>
          </w:p>
        </w:tc>
        <w:tc>
          <w:tcPr>
            <w:tcW w:w="1559" w:type="dxa"/>
            <w:tcBorders>
              <w:top w:val="single" w:sz="4" w:space="0" w:color="auto"/>
              <w:left w:val="single" w:sz="4" w:space="0" w:color="auto"/>
              <w:bottom w:val="single" w:sz="4" w:space="0" w:color="auto"/>
              <w:right w:val="nil"/>
            </w:tcBorders>
          </w:tcPr>
          <w:p w:rsidR="007D03A4" w:rsidRPr="00530AEB" w:rsidRDefault="007D03A4" w:rsidP="00C838D3">
            <w:pPr>
              <w:spacing w:line="240" w:lineRule="auto"/>
              <w:jc w:val="center"/>
              <w:rPr>
                <w:b/>
                <w:color w:val="000000"/>
                <w:lang w:eastAsia="en-US"/>
              </w:rPr>
            </w:pPr>
            <w:r>
              <w:rPr>
                <w:b/>
                <w:color w:val="000000"/>
                <w:lang w:eastAsia="en-US"/>
              </w:rPr>
              <w:t>19 072,9</w:t>
            </w:r>
          </w:p>
        </w:tc>
        <w:tc>
          <w:tcPr>
            <w:tcW w:w="1418" w:type="dxa"/>
            <w:tcBorders>
              <w:top w:val="single" w:sz="4" w:space="0" w:color="auto"/>
              <w:left w:val="single" w:sz="4" w:space="0" w:color="auto"/>
              <w:bottom w:val="single" w:sz="4" w:space="0" w:color="auto"/>
              <w:right w:val="nil"/>
            </w:tcBorders>
          </w:tcPr>
          <w:p w:rsidR="007D03A4" w:rsidRDefault="007D03A4" w:rsidP="00C838D3">
            <w:pPr>
              <w:spacing w:line="240" w:lineRule="auto"/>
              <w:jc w:val="center"/>
              <w:rPr>
                <w:b/>
                <w:color w:val="000000"/>
                <w:lang w:eastAsia="en-US"/>
              </w:rPr>
            </w:pPr>
            <w:r>
              <w:rPr>
                <w:b/>
                <w:color w:val="000000"/>
                <w:lang w:eastAsia="en-US"/>
              </w:rPr>
              <w:t>6 364,3</w:t>
            </w:r>
          </w:p>
        </w:tc>
        <w:tc>
          <w:tcPr>
            <w:tcW w:w="1559" w:type="dxa"/>
            <w:tcBorders>
              <w:top w:val="single" w:sz="4" w:space="0" w:color="auto"/>
              <w:left w:val="single" w:sz="4" w:space="0" w:color="auto"/>
              <w:bottom w:val="single" w:sz="4" w:space="0" w:color="auto"/>
              <w:right w:val="single" w:sz="4" w:space="0" w:color="auto"/>
            </w:tcBorders>
          </w:tcPr>
          <w:p w:rsidR="007D03A4" w:rsidRDefault="007D03A4" w:rsidP="00C838D3">
            <w:pPr>
              <w:spacing w:line="240" w:lineRule="auto"/>
              <w:jc w:val="center"/>
              <w:rPr>
                <w:b/>
                <w:color w:val="000000"/>
                <w:lang w:eastAsia="en-US"/>
              </w:rPr>
            </w:pPr>
            <w:r>
              <w:rPr>
                <w:b/>
                <w:color w:val="000000"/>
                <w:lang w:eastAsia="en-US"/>
              </w:rPr>
              <w:t>6 354,3</w:t>
            </w:r>
          </w:p>
        </w:tc>
        <w:tc>
          <w:tcPr>
            <w:tcW w:w="1418" w:type="dxa"/>
            <w:tcBorders>
              <w:top w:val="single" w:sz="4" w:space="0" w:color="auto"/>
              <w:left w:val="nil"/>
              <w:bottom w:val="single" w:sz="4" w:space="0" w:color="auto"/>
              <w:right w:val="single" w:sz="4" w:space="0" w:color="auto"/>
            </w:tcBorders>
          </w:tcPr>
          <w:p w:rsidR="007D03A4" w:rsidRDefault="007D03A4" w:rsidP="00C838D3">
            <w:pPr>
              <w:spacing w:line="240" w:lineRule="auto"/>
              <w:jc w:val="center"/>
              <w:rPr>
                <w:b/>
                <w:color w:val="000000"/>
                <w:lang w:eastAsia="en-US"/>
              </w:rPr>
            </w:pPr>
            <w:r>
              <w:rPr>
                <w:b/>
                <w:color w:val="000000"/>
                <w:lang w:eastAsia="en-US"/>
              </w:rPr>
              <w:t>6 354,3</w:t>
            </w:r>
          </w:p>
        </w:tc>
      </w:tr>
      <w:tr w:rsidR="007D03A4" w:rsidRPr="005B322A" w:rsidTr="00B172C9">
        <w:trPr>
          <w:trHeight w:val="410"/>
        </w:trPr>
        <w:tc>
          <w:tcPr>
            <w:tcW w:w="5008" w:type="dxa"/>
            <w:gridSpan w:val="2"/>
            <w:vMerge/>
            <w:tcBorders>
              <w:left w:val="single" w:sz="4" w:space="0" w:color="auto"/>
              <w:right w:val="single" w:sz="4" w:space="0" w:color="auto"/>
            </w:tcBorders>
          </w:tcPr>
          <w:p w:rsidR="007D03A4" w:rsidRPr="005B322A" w:rsidRDefault="007D03A4" w:rsidP="00C838D3">
            <w:pPr>
              <w:spacing w:line="240" w:lineRule="auto"/>
              <w:ind w:left="34" w:right="-108"/>
              <w:rPr>
                <w:lang w:eastAsia="en-US"/>
              </w:rPr>
            </w:pPr>
          </w:p>
        </w:tc>
        <w:tc>
          <w:tcPr>
            <w:tcW w:w="1984" w:type="dxa"/>
            <w:vMerge/>
            <w:tcBorders>
              <w:left w:val="single" w:sz="4" w:space="0" w:color="auto"/>
              <w:right w:val="single" w:sz="4" w:space="0" w:color="auto"/>
            </w:tcBorders>
          </w:tcPr>
          <w:p w:rsidR="007D03A4" w:rsidRPr="005B322A" w:rsidRDefault="007D03A4" w:rsidP="00C838D3">
            <w:pPr>
              <w:spacing w:line="240" w:lineRule="auto"/>
              <w:jc w:val="both"/>
              <w:rPr>
                <w:lang w:eastAsia="en-US"/>
              </w:rPr>
            </w:pPr>
          </w:p>
        </w:tc>
        <w:tc>
          <w:tcPr>
            <w:tcW w:w="2410" w:type="dxa"/>
            <w:tcBorders>
              <w:top w:val="nil"/>
              <w:left w:val="nil"/>
              <w:bottom w:val="single" w:sz="4" w:space="0" w:color="auto"/>
              <w:right w:val="single" w:sz="4" w:space="0" w:color="auto"/>
            </w:tcBorders>
          </w:tcPr>
          <w:p w:rsidR="007D03A4" w:rsidRPr="005B322A" w:rsidRDefault="007D03A4" w:rsidP="00C838D3">
            <w:pPr>
              <w:widowControl w:val="0"/>
              <w:autoSpaceDE w:val="0"/>
              <w:autoSpaceDN w:val="0"/>
              <w:adjustRightInd w:val="0"/>
              <w:spacing w:line="240" w:lineRule="auto"/>
              <w:jc w:val="both"/>
              <w:rPr>
                <w:lang w:eastAsia="en-US"/>
              </w:rPr>
            </w:pPr>
            <w:r>
              <w:t>областной бюджет</w:t>
            </w:r>
          </w:p>
        </w:tc>
        <w:tc>
          <w:tcPr>
            <w:tcW w:w="1559" w:type="dxa"/>
            <w:tcBorders>
              <w:top w:val="single" w:sz="4" w:space="0" w:color="auto"/>
              <w:left w:val="single" w:sz="4" w:space="0" w:color="auto"/>
              <w:bottom w:val="single" w:sz="4" w:space="0" w:color="auto"/>
              <w:right w:val="nil"/>
            </w:tcBorders>
          </w:tcPr>
          <w:p w:rsidR="007D03A4" w:rsidRPr="00530AEB" w:rsidRDefault="007D03A4" w:rsidP="00C838D3">
            <w:pPr>
              <w:spacing w:line="240" w:lineRule="auto"/>
              <w:jc w:val="center"/>
              <w:rPr>
                <w:b/>
                <w:color w:val="000000"/>
                <w:lang w:eastAsia="en-US"/>
              </w:rPr>
            </w:pPr>
            <w:r>
              <w:rPr>
                <w:b/>
                <w:color w:val="000000"/>
                <w:lang w:eastAsia="en-US"/>
              </w:rPr>
              <w:t>19 062,9</w:t>
            </w:r>
          </w:p>
        </w:tc>
        <w:tc>
          <w:tcPr>
            <w:tcW w:w="1418" w:type="dxa"/>
            <w:tcBorders>
              <w:top w:val="single" w:sz="4" w:space="0" w:color="auto"/>
              <w:left w:val="single" w:sz="4" w:space="0" w:color="auto"/>
              <w:bottom w:val="single" w:sz="4" w:space="0" w:color="auto"/>
              <w:right w:val="nil"/>
            </w:tcBorders>
          </w:tcPr>
          <w:p w:rsidR="007D03A4" w:rsidRDefault="007D03A4" w:rsidP="00C838D3">
            <w:pPr>
              <w:spacing w:line="240" w:lineRule="auto"/>
              <w:jc w:val="center"/>
              <w:rPr>
                <w:b/>
                <w:color w:val="000000"/>
                <w:lang w:eastAsia="en-US"/>
              </w:rPr>
            </w:pPr>
            <w:r>
              <w:rPr>
                <w:b/>
                <w:color w:val="000000"/>
                <w:lang w:eastAsia="en-US"/>
              </w:rPr>
              <w:t>6 354,3</w:t>
            </w:r>
          </w:p>
        </w:tc>
        <w:tc>
          <w:tcPr>
            <w:tcW w:w="1559" w:type="dxa"/>
            <w:tcBorders>
              <w:top w:val="single" w:sz="4" w:space="0" w:color="auto"/>
              <w:left w:val="single" w:sz="4" w:space="0" w:color="auto"/>
              <w:bottom w:val="single" w:sz="4" w:space="0" w:color="auto"/>
              <w:right w:val="single" w:sz="4" w:space="0" w:color="auto"/>
            </w:tcBorders>
          </w:tcPr>
          <w:p w:rsidR="007D03A4" w:rsidRDefault="007D03A4" w:rsidP="00C838D3">
            <w:pPr>
              <w:spacing w:line="240" w:lineRule="auto"/>
              <w:jc w:val="center"/>
              <w:rPr>
                <w:b/>
                <w:color w:val="000000"/>
                <w:lang w:eastAsia="en-US"/>
              </w:rPr>
            </w:pPr>
            <w:r>
              <w:rPr>
                <w:b/>
                <w:color w:val="000000"/>
                <w:lang w:eastAsia="en-US"/>
              </w:rPr>
              <w:t>6 354,3</w:t>
            </w:r>
          </w:p>
        </w:tc>
        <w:tc>
          <w:tcPr>
            <w:tcW w:w="1418" w:type="dxa"/>
            <w:tcBorders>
              <w:top w:val="single" w:sz="4" w:space="0" w:color="auto"/>
              <w:left w:val="nil"/>
              <w:bottom w:val="single" w:sz="4" w:space="0" w:color="auto"/>
              <w:right w:val="single" w:sz="4" w:space="0" w:color="auto"/>
            </w:tcBorders>
          </w:tcPr>
          <w:p w:rsidR="007D03A4" w:rsidRDefault="007D03A4" w:rsidP="00C838D3">
            <w:pPr>
              <w:spacing w:line="240" w:lineRule="auto"/>
              <w:jc w:val="center"/>
              <w:rPr>
                <w:b/>
                <w:color w:val="000000"/>
                <w:lang w:eastAsia="en-US"/>
              </w:rPr>
            </w:pPr>
            <w:r>
              <w:rPr>
                <w:b/>
                <w:color w:val="000000"/>
                <w:lang w:eastAsia="en-US"/>
              </w:rPr>
              <w:t>6 354,3</w:t>
            </w:r>
          </w:p>
        </w:tc>
      </w:tr>
      <w:tr w:rsidR="007D03A4" w:rsidRPr="005B322A" w:rsidTr="00B172C9">
        <w:trPr>
          <w:trHeight w:val="410"/>
        </w:trPr>
        <w:tc>
          <w:tcPr>
            <w:tcW w:w="5008" w:type="dxa"/>
            <w:gridSpan w:val="2"/>
            <w:vMerge/>
            <w:tcBorders>
              <w:left w:val="single" w:sz="4" w:space="0" w:color="auto"/>
              <w:bottom w:val="single" w:sz="4" w:space="0" w:color="auto"/>
              <w:right w:val="single" w:sz="4" w:space="0" w:color="auto"/>
            </w:tcBorders>
          </w:tcPr>
          <w:p w:rsidR="007D03A4" w:rsidRPr="005B322A" w:rsidRDefault="007D03A4" w:rsidP="00C838D3">
            <w:pPr>
              <w:spacing w:line="240" w:lineRule="auto"/>
              <w:ind w:left="34" w:right="-108"/>
              <w:rPr>
                <w:lang w:eastAsia="en-US"/>
              </w:rPr>
            </w:pPr>
          </w:p>
        </w:tc>
        <w:tc>
          <w:tcPr>
            <w:tcW w:w="1984" w:type="dxa"/>
            <w:vMerge/>
            <w:tcBorders>
              <w:left w:val="single" w:sz="4" w:space="0" w:color="auto"/>
              <w:bottom w:val="single" w:sz="4" w:space="0" w:color="auto"/>
              <w:right w:val="single" w:sz="4" w:space="0" w:color="auto"/>
            </w:tcBorders>
          </w:tcPr>
          <w:p w:rsidR="007D03A4" w:rsidRPr="005B322A" w:rsidRDefault="007D03A4" w:rsidP="00C838D3">
            <w:pPr>
              <w:spacing w:line="240" w:lineRule="auto"/>
              <w:jc w:val="both"/>
              <w:rPr>
                <w:lang w:eastAsia="en-US"/>
              </w:rPr>
            </w:pPr>
          </w:p>
        </w:tc>
        <w:tc>
          <w:tcPr>
            <w:tcW w:w="2410" w:type="dxa"/>
            <w:tcBorders>
              <w:top w:val="nil"/>
              <w:left w:val="nil"/>
              <w:bottom w:val="single" w:sz="4" w:space="0" w:color="auto"/>
              <w:right w:val="single" w:sz="4" w:space="0" w:color="auto"/>
            </w:tcBorders>
          </w:tcPr>
          <w:p w:rsidR="007D03A4" w:rsidRPr="005B322A" w:rsidRDefault="007D03A4" w:rsidP="00C838D3">
            <w:pPr>
              <w:widowControl w:val="0"/>
              <w:autoSpaceDE w:val="0"/>
              <w:autoSpaceDN w:val="0"/>
              <w:adjustRightInd w:val="0"/>
              <w:spacing w:line="240" w:lineRule="auto"/>
              <w:jc w:val="both"/>
              <w:rPr>
                <w:lang w:eastAsia="en-US"/>
              </w:rPr>
            </w:pPr>
            <w:r>
              <w:rPr>
                <w:lang w:eastAsia="en-US"/>
              </w:rPr>
              <w:t>местный бюджет</w:t>
            </w:r>
          </w:p>
        </w:tc>
        <w:tc>
          <w:tcPr>
            <w:tcW w:w="1559" w:type="dxa"/>
            <w:tcBorders>
              <w:top w:val="single" w:sz="4" w:space="0" w:color="auto"/>
              <w:left w:val="single" w:sz="4" w:space="0" w:color="auto"/>
              <w:bottom w:val="single" w:sz="4" w:space="0" w:color="auto"/>
              <w:right w:val="nil"/>
            </w:tcBorders>
          </w:tcPr>
          <w:p w:rsidR="007D03A4" w:rsidRPr="00530AEB" w:rsidRDefault="007D03A4" w:rsidP="00C838D3">
            <w:pPr>
              <w:spacing w:line="240" w:lineRule="auto"/>
              <w:jc w:val="center"/>
              <w:rPr>
                <w:b/>
                <w:color w:val="000000"/>
                <w:lang w:eastAsia="en-US"/>
              </w:rPr>
            </w:pPr>
            <w:r w:rsidRPr="00F56181">
              <w:rPr>
                <w:b/>
                <w:color w:val="000000"/>
                <w:lang w:eastAsia="en-US"/>
              </w:rPr>
              <w:t>10,0</w:t>
            </w:r>
          </w:p>
        </w:tc>
        <w:tc>
          <w:tcPr>
            <w:tcW w:w="1418" w:type="dxa"/>
            <w:tcBorders>
              <w:top w:val="single" w:sz="4" w:space="0" w:color="auto"/>
              <w:left w:val="single" w:sz="4" w:space="0" w:color="auto"/>
              <w:bottom w:val="single" w:sz="4" w:space="0" w:color="auto"/>
              <w:right w:val="nil"/>
            </w:tcBorders>
          </w:tcPr>
          <w:p w:rsidR="007D03A4" w:rsidRPr="00F56181" w:rsidRDefault="007D03A4" w:rsidP="00C838D3">
            <w:pPr>
              <w:spacing w:line="240" w:lineRule="auto"/>
              <w:jc w:val="center"/>
              <w:rPr>
                <w:b/>
                <w:color w:val="000000"/>
                <w:lang w:eastAsia="en-US"/>
              </w:rPr>
            </w:pPr>
            <w:r w:rsidRPr="00F56181">
              <w:rPr>
                <w:b/>
                <w:color w:val="000000"/>
                <w:lang w:eastAsia="en-US"/>
              </w:rPr>
              <w:t>10,0</w:t>
            </w:r>
          </w:p>
        </w:tc>
        <w:tc>
          <w:tcPr>
            <w:tcW w:w="1559" w:type="dxa"/>
            <w:tcBorders>
              <w:top w:val="single" w:sz="4" w:space="0" w:color="auto"/>
              <w:left w:val="single" w:sz="4" w:space="0" w:color="auto"/>
              <w:bottom w:val="single" w:sz="4" w:space="0" w:color="auto"/>
              <w:right w:val="single" w:sz="4" w:space="0" w:color="auto"/>
            </w:tcBorders>
          </w:tcPr>
          <w:p w:rsidR="007D03A4" w:rsidRPr="00F56181" w:rsidRDefault="007D03A4" w:rsidP="00C838D3">
            <w:pPr>
              <w:spacing w:line="240" w:lineRule="auto"/>
              <w:jc w:val="center"/>
              <w:rPr>
                <w:b/>
                <w:color w:val="000000"/>
                <w:lang w:eastAsia="en-US"/>
              </w:rPr>
            </w:pPr>
            <w:r w:rsidRPr="00F56181">
              <w:rPr>
                <w:b/>
                <w:color w:val="000000"/>
                <w:lang w:eastAsia="en-US"/>
              </w:rPr>
              <w:t>0,0</w:t>
            </w:r>
          </w:p>
        </w:tc>
        <w:tc>
          <w:tcPr>
            <w:tcW w:w="1418" w:type="dxa"/>
            <w:tcBorders>
              <w:top w:val="single" w:sz="4" w:space="0" w:color="auto"/>
              <w:left w:val="nil"/>
              <w:bottom w:val="single" w:sz="4" w:space="0" w:color="auto"/>
              <w:right w:val="single" w:sz="4" w:space="0" w:color="auto"/>
            </w:tcBorders>
          </w:tcPr>
          <w:p w:rsidR="007D03A4" w:rsidRPr="00F56181" w:rsidRDefault="007D03A4" w:rsidP="00C838D3">
            <w:pPr>
              <w:spacing w:line="240" w:lineRule="auto"/>
              <w:jc w:val="center"/>
              <w:rPr>
                <w:b/>
                <w:color w:val="000000"/>
                <w:lang w:eastAsia="en-US"/>
              </w:rPr>
            </w:pPr>
            <w:r w:rsidRPr="00F56181">
              <w:rPr>
                <w:b/>
                <w:color w:val="000000"/>
                <w:lang w:eastAsia="en-US"/>
              </w:rPr>
              <w:t>0,0</w:t>
            </w:r>
          </w:p>
        </w:tc>
      </w:tr>
      <w:tr w:rsidR="00261C2B" w:rsidRPr="005B322A" w:rsidTr="00B172C9">
        <w:trPr>
          <w:trHeight w:val="410"/>
        </w:trPr>
        <w:tc>
          <w:tcPr>
            <w:tcW w:w="15356" w:type="dxa"/>
            <w:gridSpan w:val="8"/>
            <w:tcBorders>
              <w:top w:val="single" w:sz="4" w:space="0" w:color="auto"/>
              <w:left w:val="single" w:sz="4" w:space="0" w:color="auto"/>
              <w:bottom w:val="single" w:sz="4" w:space="0" w:color="auto"/>
              <w:right w:val="single" w:sz="4" w:space="0" w:color="auto"/>
            </w:tcBorders>
          </w:tcPr>
          <w:p w:rsidR="00261C2B" w:rsidRPr="00182EA1" w:rsidRDefault="00261C2B" w:rsidP="00C838D3">
            <w:pPr>
              <w:spacing w:line="240" w:lineRule="auto"/>
              <w:jc w:val="center"/>
              <w:outlineLvl w:val="2"/>
              <w:rPr>
                <w:lang w:eastAsia="en-US"/>
              </w:rPr>
            </w:pPr>
            <w:r w:rsidRPr="00182EA1">
              <w:rPr>
                <w:lang w:eastAsia="en-US"/>
              </w:rPr>
              <w:t xml:space="preserve">          Комплекс процессных мероприятий "Обеспечение организационных условий для реализации муниципальной программы"</w:t>
            </w:r>
          </w:p>
          <w:p w:rsidR="00261C2B" w:rsidRDefault="00261C2B" w:rsidP="00C838D3">
            <w:pPr>
              <w:spacing w:line="240" w:lineRule="auto"/>
              <w:jc w:val="center"/>
              <w:rPr>
                <w:b/>
                <w:color w:val="000000"/>
                <w:lang w:eastAsia="en-US"/>
              </w:rPr>
            </w:pPr>
          </w:p>
        </w:tc>
      </w:tr>
      <w:tr w:rsidR="00CE108A" w:rsidRPr="005B322A" w:rsidTr="00B172C9">
        <w:trPr>
          <w:trHeight w:val="410"/>
        </w:trPr>
        <w:tc>
          <w:tcPr>
            <w:tcW w:w="492" w:type="dxa"/>
            <w:tcBorders>
              <w:top w:val="single" w:sz="4" w:space="0" w:color="auto"/>
              <w:left w:val="single" w:sz="4" w:space="0" w:color="auto"/>
              <w:bottom w:val="single" w:sz="4" w:space="0" w:color="auto"/>
              <w:right w:val="single" w:sz="4" w:space="0" w:color="auto"/>
            </w:tcBorders>
          </w:tcPr>
          <w:p w:rsidR="00CE108A" w:rsidRPr="005B322A" w:rsidRDefault="00CE108A" w:rsidP="00C838D3">
            <w:pPr>
              <w:spacing w:line="240" w:lineRule="auto"/>
              <w:ind w:left="34" w:right="-108"/>
              <w:rPr>
                <w:lang w:eastAsia="en-US"/>
              </w:rPr>
            </w:pPr>
          </w:p>
        </w:tc>
        <w:tc>
          <w:tcPr>
            <w:tcW w:w="4516" w:type="dxa"/>
            <w:tcBorders>
              <w:top w:val="single" w:sz="4" w:space="0" w:color="000000"/>
              <w:left w:val="single" w:sz="4" w:space="0" w:color="000000"/>
              <w:bottom w:val="single" w:sz="4" w:space="0" w:color="000000"/>
              <w:right w:val="single" w:sz="4" w:space="0" w:color="000000"/>
            </w:tcBorders>
            <w:shd w:val="clear" w:color="auto" w:fill="auto"/>
          </w:tcPr>
          <w:p w:rsidR="00CE108A" w:rsidRPr="0005193B" w:rsidRDefault="00CE108A" w:rsidP="00C838D3">
            <w:pPr>
              <w:spacing w:line="240" w:lineRule="auto"/>
              <w:outlineLvl w:val="3"/>
              <w:rPr>
                <w:lang w:eastAsia="en-US"/>
              </w:rPr>
            </w:pPr>
            <w:r w:rsidRPr="0005193B">
              <w:rPr>
                <w:lang w:eastAsia="en-US"/>
              </w:rPr>
              <w:t>Расходы на обеспечение функций органов местного самоуправления</w:t>
            </w:r>
          </w:p>
        </w:tc>
        <w:tc>
          <w:tcPr>
            <w:tcW w:w="1984" w:type="dxa"/>
            <w:tcBorders>
              <w:top w:val="single" w:sz="4" w:space="0" w:color="auto"/>
              <w:left w:val="single" w:sz="4" w:space="0" w:color="auto"/>
              <w:bottom w:val="single" w:sz="4" w:space="0" w:color="auto"/>
              <w:right w:val="single" w:sz="4" w:space="0" w:color="auto"/>
            </w:tcBorders>
          </w:tcPr>
          <w:p w:rsidR="00CE108A" w:rsidRDefault="00CE108A" w:rsidP="00C838D3">
            <w:pPr>
              <w:spacing w:line="240" w:lineRule="auto"/>
            </w:pPr>
            <w:r w:rsidRPr="00037215">
              <w:rPr>
                <w:lang w:eastAsia="ar-SA"/>
              </w:rPr>
              <w:t>Отдел по образованию</w:t>
            </w:r>
          </w:p>
        </w:tc>
        <w:tc>
          <w:tcPr>
            <w:tcW w:w="2410" w:type="dxa"/>
            <w:tcBorders>
              <w:top w:val="nil"/>
              <w:left w:val="nil"/>
              <w:bottom w:val="single" w:sz="4" w:space="0" w:color="auto"/>
              <w:right w:val="single" w:sz="4" w:space="0" w:color="auto"/>
            </w:tcBorders>
          </w:tcPr>
          <w:p w:rsidR="00CE108A" w:rsidRDefault="00FE1CA5" w:rsidP="00C838D3">
            <w:pPr>
              <w:widowControl w:val="0"/>
              <w:autoSpaceDE w:val="0"/>
              <w:autoSpaceDN w:val="0"/>
              <w:adjustRightInd w:val="0"/>
              <w:spacing w:line="240" w:lineRule="auto"/>
              <w:jc w:val="both"/>
            </w:pPr>
            <w:r>
              <w:rPr>
                <w:lang w:eastAsia="en-US"/>
              </w:rPr>
              <w:t>местный бюджет</w:t>
            </w:r>
          </w:p>
        </w:tc>
        <w:tc>
          <w:tcPr>
            <w:tcW w:w="1559" w:type="dxa"/>
            <w:tcBorders>
              <w:top w:val="single" w:sz="4" w:space="0" w:color="auto"/>
              <w:left w:val="single" w:sz="4" w:space="0" w:color="auto"/>
              <w:bottom w:val="single" w:sz="4" w:space="0" w:color="auto"/>
              <w:right w:val="nil"/>
            </w:tcBorders>
          </w:tcPr>
          <w:p w:rsidR="00CE108A" w:rsidRPr="00FE1CA5" w:rsidRDefault="0005193B" w:rsidP="00C838D3">
            <w:pPr>
              <w:spacing w:line="240" w:lineRule="auto"/>
              <w:jc w:val="center"/>
              <w:rPr>
                <w:color w:val="000000"/>
                <w:lang w:eastAsia="en-US"/>
              </w:rPr>
            </w:pPr>
            <w:r>
              <w:rPr>
                <w:color w:val="000000"/>
                <w:lang w:eastAsia="en-US"/>
              </w:rPr>
              <w:t>9 679,7</w:t>
            </w:r>
          </w:p>
        </w:tc>
        <w:tc>
          <w:tcPr>
            <w:tcW w:w="1418" w:type="dxa"/>
            <w:tcBorders>
              <w:top w:val="single" w:sz="4" w:space="0" w:color="auto"/>
              <w:left w:val="single" w:sz="4" w:space="0" w:color="auto"/>
              <w:bottom w:val="single" w:sz="4" w:space="0" w:color="auto"/>
              <w:right w:val="nil"/>
            </w:tcBorders>
          </w:tcPr>
          <w:p w:rsidR="00CE108A" w:rsidRPr="00FE1CA5" w:rsidRDefault="00FE1CA5" w:rsidP="00C838D3">
            <w:pPr>
              <w:spacing w:line="240" w:lineRule="auto"/>
              <w:jc w:val="center"/>
              <w:rPr>
                <w:color w:val="000000"/>
                <w:lang w:eastAsia="en-US"/>
              </w:rPr>
            </w:pPr>
            <w:r w:rsidRPr="00FE1CA5">
              <w:rPr>
                <w:color w:val="000000"/>
                <w:lang w:eastAsia="en-US"/>
              </w:rPr>
              <w:t>3 493,3</w:t>
            </w:r>
          </w:p>
        </w:tc>
        <w:tc>
          <w:tcPr>
            <w:tcW w:w="1559" w:type="dxa"/>
            <w:tcBorders>
              <w:top w:val="single" w:sz="4" w:space="0" w:color="auto"/>
              <w:left w:val="single" w:sz="4" w:space="0" w:color="auto"/>
              <w:bottom w:val="single" w:sz="4" w:space="0" w:color="auto"/>
              <w:right w:val="single" w:sz="4" w:space="0" w:color="auto"/>
            </w:tcBorders>
          </w:tcPr>
          <w:p w:rsidR="00CE108A" w:rsidRPr="00FE1CA5" w:rsidRDefault="0005193B" w:rsidP="00C838D3">
            <w:pPr>
              <w:spacing w:line="240" w:lineRule="auto"/>
              <w:jc w:val="center"/>
              <w:rPr>
                <w:color w:val="000000"/>
                <w:lang w:eastAsia="en-US"/>
              </w:rPr>
            </w:pPr>
            <w:r>
              <w:rPr>
                <w:color w:val="000000"/>
                <w:lang w:eastAsia="en-US"/>
              </w:rPr>
              <w:t>3 032,5</w:t>
            </w:r>
          </w:p>
        </w:tc>
        <w:tc>
          <w:tcPr>
            <w:tcW w:w="1418" w:type="dxa"/>
            <w:tcBorders>
              <w:top w:val="single" w:sz="4" w:space="0" w:color="auto"/>
              <w:left w:val="nil"/>
              <w:bottom w:val="single" w:sz="4" w:space="0" w:color="auto"/>
              <w:right w:val="single" w:sz="4" w:space="0" w:color="auto"/>
            </w:tcBorders>
          </w:tcPr>
          <w:p w:rsidR="00CE108A" w:rsidRPr="00FE1CA5" w:rsidRDefault="0005193B" w:rsidP="00C838D3">
            <w:pPr>
              <w:spacing w:line="240" w:lineRule="auto"/>
              <w:jc w:val="center"/>
              <w:rPr>
                <w:color w:val="000000"/>
                <w:lang w:eastAsia="en-US"/>
              </w:rPr>
            </w:pPr>
            <w:r>
              <w:rPr>
                <w:color w:val="000000"/>
                <w:lang w:eastAsia="en-US"/>
              </w:rPr>
              <w:t>3 153,9</w:t>
            </w:r>
          </w:p>
        </w:tc>
      </w:tr>
      <w:tr w:rsidR="00CE108A" w:rsidRPr="005B322A" w:rsidTr="00B172C9">
        <w:trPr>
          <w:trHeight w:val="410"/>
        </w:trPr>
        <w:tc>
          <w:tcPr>
            <w:tcW w:w="492" w:type="dxa"/>
            <w:tcBorders>
              <w:top w:val="single" w:sz="4" w:space="0" w:color="auto"/>
              <w:left w:val="single" w:sz="4" w:space="0" w:color="auto"/>
              <w:bottom w:val="single" w:sz="4" w:space="0" w:color="auto"/>
              <w:right w:val="single" w:sz="4" w:space="0" w:color="auto"/>
            </w:tcBorders>
          </w:tcPr>
          <w:p w:rsidR="00CE108A" w:rsidRPr="005B322A" w:rsidRDefault="00CE108A" w:rsidP="00C838D3">
            <w:pPr>
              <w:spacing w:line="240" w:lineRule="auto"/>
              <w:ind w:left="34" w:right="-108"/>
              <w:rPr>
                <w:lang w:eastAsia="en-US"/>
              </w:rPr>
            </w:pPr>
          </w:p>
        </w:tc>
        <w:tc>
          <w:tcPr>
            <w:tcW w:w="4516" w:type="dxa"/>
            <w:tcBorders>
              <w:top w:val="nil"/>
              <w:left w:val="single" w:sz="4" w:space="0" w:color="000000"/>
              <w:bottom w:val="single" w:sz="4" w:space="0" w:color="000000"/>
              <w:right w:val="single" w:sz="4" w:space="0" w:color="000000"/>
            </w:tcBorders>
            <w:shd w:val="clear" w:color="auto" w:fill="auto"/>
          </w:tcPr>
          <w:p w:rsidR="00CE108A" w:rsidRPr="0005193B" w:rsidRDefault="00CE108A" w:rsidP="00C838D3">
            <w:pPr>
              <w:spacing w:line="240" w:lineRule="auto"/>
              <w:outlineLvl w:val="3"/>
              <w:rPr>
                <w:lang w:eastAsia="en-US"/>
              </w:rPr>
            </w:pPr>
            <w:r w:rsidRPr="0005193B">
              <w:rPr>
                <w:lang w:eastAsia="en-US"/>
              </w:rPr>
              <w:t>Расходы на обеспечение деятельности муниципальных учреждений</w:t>
            </w:r>
          </w:p>
        </w:tc>
        <w:tc>
          <w:tcPr>
            <w:tcW w:w="1984" w:type="dxa"/>
            <w:tcBorders>
              <w:top w:val="single" w:sz="4" w:space="0" w:color="auto"/>
              <w:left w:val="single" w:sz="4" w:space="0" w:color="auto"/>
              <w:bottom w:val="single" w:sz="4" w:space="0" w:color="auto"/>
              <w:right w:val="single" w:sz="4" w:space="0" w:color="auto"/>
            </w:tcBorders>
          </w:tcPr>
          <w:p w:rsidR="00CE108A" w:rsidRDefault="00CE108A" w:rsidP="00C838D3">
            <w:pPr>
              <w:spacing w:line="240" w:lineRule="auto"/>
            </w:pPr>
            <w:r w:rsidRPr="00037215">
              <w:rPr>
                <w:lang w:eastAsia="ar-SA"/>
              </w:rPr>
              <w:t>Отдел по образованию</w:t>
            </w:r>
          </w:p>
        </w:tc>
        <w:tc>
          <w:tcPr>
            <w:tcW w:w="2410" w:type="dxa"/>
            <w:tcBorders>
              <w:top w:val="nil"/>
              <w:left w:val="nil"/>
              <w:bottom w:val="single" w:sz="4" w:space="0" w:color="auto"/>
              <w:right w:val="single" w:sz="4" w:space="0" w:color="auto"/>
            </w:tcBorders>
          </w:tcPr>
          <w:p w:rsidR="00CE108A" w:rsidRDefault="00FE1CA5" w:rsidP="00C838D3">
            <w:pPr>
              <w:widowControl w:val="0"/>
              <w:autoSpaceDE w:val="0"/>
              <w:autoSpaceDN w:val="0"/>
              <w:adjustRightInd w:val="0"/>
              <w:spacing w:line="240" w:lineRule="auto"/>
              <w:jc w:val="both"/>
            </w:pPr>
            <w:r>
              <w:rPr>
                <w:lang w:eastAsia="en-US"/>
              </w:rPr>
              <w:t>местный бюджет</w:t>
            </w:r>
          </w:p>
        </w:tc>
        <w:tc>
          <w:tcPr>
            <w:tcW w:w="1559" w:type="dxa"/>
            <w:tcBorders>
              <w:top w:val="single" w:sz="4" w:space="0" w:color="auto"/>
              <w:left w:val="single" w:sz="4" w:space="0" w:color="auto"/>
              <w:bottom w:val="single" w:sz="4" w:space="0" w:color="auto"/>
              <w:right w:val="nil"/>
            </w:tcBorders>
          </w:tcPr>
          <w:p w:rsidR="00CE108A" w:rsidRPr="00FE1CA5" w:rsidRDefault="0005193B" w:rsidP="00C838D3">
            <w:pPr>
              <w:spacing w:line="240" w:lineRule="auto"/>
              <w:jc w:val="center"/>
              <w:rPr>
                <w:color w:val="000000"/>
                <w:lang w:eastAsia="en-US"/>
              </w:rPr>
            </w:pPr>
            <w:r>
              <w:rPr>
                <w:color w:val="000000"/>
                <w:lang w:eastAsia="en-US"/>
              </w:rPr>
              <w:t>10 966,5</w:t>
            </w:r>
          </w:p>
        </w:tc>
        <w:tc>
          <w:tcPr>
            <w:tcW w:w="1418" w:type="dxa"/>
            <w:tcBorders>
              <w:top w:val="single" w:sz="4" w:space="0" w:color="auto"/>
              <w:left w:val="single" w:sz="4" w:space="0" w:color="auto"/>
              <w:bottom w:val="single" w:sz="4" w:space="0" w:color="auto"/>
              <w:right w:val="nil"/>
            </w:tcBorders>
          </w:tcPr>
          <w:p w:rsidR="00CE108A" w:rsidRPr="00FE1CA5" w:rsidRDefault="00FE1CA5" w:rsidP="00C838D3">
            <w:pPr>
              <w:spacing w:line="240" w:lineRule="auto"/>
              <w:jc w:val="center"/>
              <w:rPr>
                <w:color w:val="000000"/>
                <w:lang w:eastAsia="en-US"/>
              </w:rPr>
            </w:pPr>
            <w:r>
              <w:rPr>
                <w:color w:val="000000"/>
                <w:lang w:eastAsia="en-US"/>
              </w:rPr>
              <w:t>3 685,7</w:t>
            </w:r>
          </w:p>
        </w:tc>
        <w:tc>
          <w:tcPr>
            <w:tcW w:w="1559" w:type="dxa"/>
            <w:tcBorders>
              <w:top w:val="single" w:sz="4" w:space="0" w:color="auto"/>
              <w:left w:val="single" w:sz="4" w:space="0" w:color="auto"/>
              <w:bottom w:val="single" w:sz="4" w:space="0" w:color="auto"/>
              <w:right w:val="single" w:sz="4" w:space="0" w:color="auto"/>
            </w:tcBorders>
          </w:tcPr>
          <w:p w:rsidR="00CE108A" w:rsidRPr="00FE1CA5" w:rsidRDefault="0005193B" w:rsidP="00C838D3">
            <w:pPr>
              <w:spacing w:line="240" w:lineRule="auto"/>
              <w:jc w:val="center"/>
              <w:rPr>
                <w:color w:val="000000"/>
                <w:lang w:eastAsia="en-US"/>
              </w:rPr>
            </w:pPr>
            <w:r>
              <w:rPr>
                <w:color w:val="000000"/>
                <w:lang w:eastAsia="en-US"/>
              </w:rPr>
              <w:t>3 640,4</w:t>
            </w:r>
          </w:p>
        </w:tc>
        <w:tc>
          <w:tcPr>
            <w:tcW w:w="1418" w:type="dxa"/>
            <w:tcBorders>
              <w:top w:val="single" w:sz="4" w:space="0" w:color="auto"/>
              <w:left w:val="nil"/>
              <w:bottom w:val="single" w:sz="4" w:space="0" w:color="auto"/>
              <w:right w:val="single" w:sz="4" w:space="0" w:color="auto"/>
            </w:tcBorders>
          </w:tcPr>
          <w:p w:rsidR="00CE108A" w:rsidRPr="00FE1CA5" w:rsidRDefault="0005193B" w:rsidP="00C838D3">
            <w:pPr>
              <w:spacing w:line="240" w:lineRule="auto"/>
              <w:jc w:val="center"/>
              <w:rPr>
                <w:color w:val="000000"/>
                <w:lang w:eastAsia="en-US"/>
              </w:rPr>
            </w:pPr>
            <w:r>
              <w:rPr>
                <w:color w:val="000000"/>
                <w:lang w:eastAsia="en-US"/>
              </w:rPr>
              <w:t>3 640,4</w:t>
            </w:r>
          </w:p>
        </w:tc>
      </w:tr>
      <w:tr w:rsidR="007D03A4" w:rsidRPr="005B322A" w:rsidTr="00B172C9">
        <w:trPr>
          <w:trHeight w:val="410"/>
        </w:trPr>
        <w:tc>
          <w:tcPr>
            <w:tcW w:w="5008" w:type="dxa"/>
            <w:gridSpan w:val="2"/>
            <w:vMerge w:val="restart"/>
            <w:tcBorders>
              <w:top w:val="single" w:sz="4" w:space="0" w:color="auto"/>
              <w:left w:val="single" w:sz="4" w:space="0" w:color="auto"/>
              <w:right w:val="single" w:sz="4" w:space="0" w:color="auto"/>
            </w:tcBorders>
          </w:tcPr>
          <w:p w:rsidR="007D03A4" w:rsidRPr="005B322A" w:rsidRDefault="007D03A4" w:rsidP="00C838D3">
            <w:pPr>
              <w:spacing w:line="240" w:lineRule="auto"/>
              <w:ind w:left="34" w:right="-108"/>
              <w:rPr>
                <w:lang w:eastAsia="en-US"/>
              </w:rPr>
            </w:pPr>
            <w:r w:rsidRPr="005B322A">
              <w:rPr>
                <w:lang w:eastAsia="en-US"/>
              </w:rPr>
              <w:t>Итого по комплексу процессных мероприятий</w:t>
            </w:r>
          </w:p>
        </w:tc>
        <w:tc>
          <w:tcPr>
            <w:tcW w:w="1984" w:type="dxa"/>
            <w:vMerge w:val="restart"/>
            <w:tcBorders>
              <w:top w:val="single" w:sz="4" w:space="0" w:color="auto"/>
              <w:left w:val="single" w:sz="4" w:space="0" w:color="auto"/>
              <w:right w:val="single" w:sz="4" w:space="0" w:color="auto"/>
            </w:tcBorders>
          </w:tcPr>
          <w:p w:rsidR="007D03A4" w:rsidRPr="005B322A" w:rsidRDefault="007D03A4" w:rsidP="00C838D3">
            <w:pPr>
              <w:spacing w:line="240" w:lineRule="auto"/>
              <w:jc w:val="both"/>
              <w:rPr>
                <w:lang w:eastAsia="en-US"/>
              </w:rPr>
            </w:pPr>
          </w:p>
        </w:tc>
        <w:tc>
          <w:tcPr>
            <w:tcW w:w="2410" w:type="dxa"/>
            <w:tcBorders>
              <w:top w:val="nil"/>
              <w:left w:val="nil"/>
              <w:bottom w:val="single" w:sz="4" w:space="0" w:color="auto"/>
              <w:right w:val="single" w:sz="4" w:space="0" w:color="auto"/>
            </w:tcBorders>
          </w:tcPr>
          <w:p w:rsidR="007D03A4" w:rsidRDefault="007D03A4" w:rsidP="00C838D3">
            <w:pPr>
              <w:widowControl w:val="0"/>
              <w:autoSpaceDE w:val="0"/>
              <w:autoSpaceDN w:val="0"/>
              <w:adjustRightInd w:val="0"/>
              <w:spacing w:line="240" w:lineRule="auto"/>
              <w:jc w:val="both"/>
            </w:pPr>
          </w:p>
        </w:tc>
        <w:tc>
          <w:tcPr>
            <w:tcW w:w="1559" w:type="dxa"/>
            <w:tcBorders>
              <w:top w:val="single" w:sz="4" w:space="0" w:color="auto"/>
              <w:left w:val="single" w:sz="4" w:space="0" w:color="auto"/>
              <w:bottom w:val="single" w:sz="4" w:space="0" w:color="auto"/>
              <w:right w:val="nil"/>
            </w:tcBorders>
          </w:tcPr>
          <w:p w:rsidR="007D03A4" w:rsidRPr="00530AEB" w:rsidRDefault="007D03A4" w:rsidP="00C838D3">
            <w:pPr>
              <w:spacing w:line="240" w:lineRule="auto"/>
              <w:jc w:val="center"/>
              <w:rPr>
                <w:b/>
                <w:color w:val="000000"/>
                <w:lang w:eastAsia="en-US"/>
              </w:rPr>
            </w:pPr>
            <w:r>
              <w:rPr>
                <w:b/>
                <w:color w:val="000000"/>
                <w:lang w:eastAsia="en-US"/>
              </w:rPr>
              <w:t>20 646,2</w:t>
            </w:r>
          </w:p>
        </w:tc>
        <w:tc>
          <w:tcPr>
            <w:tcW w:w="1418" w:type="dxa"/>
            <w:tcBorders>
              <w:top w:val="single" w:sz="4" w:space="0" w:color="auto"/>
              <w:left w:val="single" w:sz="4" w:space="0" w:color="auto"/>
              <w:bottom w:val="single" w:sz="4" w:space="0" w:color="auto"/>
              <w:right w:val="nil"/>
            </w:tcBorders>
          </w:tcPr>
          <w:p w:rsidR="007D03A4" w:rsidRDefault="007D03A4" w:rsidP="00C838D3">
            <w:pPr>
              <w:spacing w:line="240" w:lineRule="auto"/>
              <w:jc w:val="center"/>
              <w:rPr>
                <w:b/>
                <w:color w:val="000000"/>
                <w:lang w:eastAsia="en-US"/>
              </w:rPr>
            </w:pPr>
            <w:r>
              <w:rPr>
                <w:b/>
                <w:color w:val="000000"/>
                <w:lang w:eastAsia="en-US"/>
              </w:rPr>
              <w:t>7 179,0</w:t>
            </w:r>
          </w:p>
        </w:tc>
        <w:tc>
          <w:tcPr>
            <w:tcW w:w="1559" w:type="dxa"/>
            <w:tcBorders>
              <w:top w:val="single" w:sz="4" w:space="0" w:color="auto"/>
              <w:left w:val="single" w:sz="4" w:space="0" w:color="auto"/>
              <w:bottom w:val="single" w:sz="4" w:space="0" w:color="auto"/>
              <w:right w:val="single" w:sz="4" w:space="0" w:color="auto"/>
            </w:tcBorders>
          </w:tcPr>
          <w:p w:rsidR="007D03A4" w:rsidRDefault="007D03A4" w:rsidP="00C838D3">
            <w:pPr>
              <w:spacing w:line="240" w:lineRule="auto"/>
              <w:jc w:val="center"/>
              <w:rPr>
                <w:b/>
                <w:color w:val="000000"/>
                <w:lang w:eastAsia="en-US"/>
              </w:rPr>
            </w:pPr>
            <w:r>
              <w:rPr>
                <w:b/>
                <w:color w:val="000000"/>
                <w:lang w:eastAsia="en-US"/>
              </w:rPr>
              <w:t>6 672,9</w:t>
            </w:r>
          </w:p>
        </w:tc>
        <w:tc>
          <w:tcPr>
            <w:tcW w:w="1418" w:type="dxa"/>
            <w:tcBorders>
              <w:top w:val="single" w:sz="4" w:space="0" w:color="auto"/>
              <w:left w:val="nil"/>
              <w:bottom w:val="single" w:sz="4" w:space="0" w:color="auto"/>
              <w:right w:val="single" w:sz="4" w:space="0" w:color="auto"/>
            </w:tcBorders>
          </w:tcPr>
          <w:p w:rsidR="007D03A4" w:rsidRDefault="007D03A4" w:rsidP="00C838D3">
            <w:pPr>
              <w:spacing w:line="240" w:lineRule="auto"/>
              <w:jc w:val="center"/>
              <w:rPr>
                <w:b/>
                <w:color w:val="000000"/>
                <w:lang w:eastAsia="en-US"/>
              </w:rPr>
            </w:pPr>
            <w:r>
              <w:rPr>
                <w:b/>
                <w:color w:val="000000"/>
                <w:lang w:eastAsia="en-US"/>
              </w:rPr>
              <w:t>6 794,3</w:t>
            </w:r>
          </w:p>
        </w:tc>
      </w:tr>
      <w:tr w:rsidR="007D03A4" w:rsidRPr="005B322A" w:rsidTr="00B172C9">
        <w:trPr>
          <w:trHeight w:val="410"/>
        </w:trPr>
        <w:tc>
          <w:tcPr>
            <w:tcW w:w="5008" w:type="dxa"/>
            <w:gridSpan w:val="2"/>
            <w:vMerge/>
            <w:tcBorders>
              <w:left w:val="single" w:sz="4" w:space="0" w:color="auto"/>
              <w:bottom w:val="single" w:sz="4" w:space="0" w:color="auto"/>
              <w:right w:val="single" w:sz="4" w:space="0" w:color="auto"/>
            </w:tcBorders>
          </w:tcPr>
          <w:p w:rsidR="007D03A4" w:rsidRPr="005B322A" w:rsidRDefault="007D03A4" w:rsidP="00C838D3">
            <w:pPr>
              <w:spacing w:line="240" w:lineRule="auto"/>
              <w:ind w:left="34" w:right="-108"/>
              <w:rPr>
                <w:lang w:eastAsia="en-US"/>
              </w:rPr>
            </w:pPr>
          </w:p>
        </w:tc>
        <w:tc>
          <w:tcPr>
            <w:tcW w:w="1984" w:type="dxa"/>
            <w:vMerge/>
            <w:tcBorders>
              <w:left w:val="single" w:sz="4" w:space="0" w:color="auto"/>
              <w:bottom w:val="single" w:sz="4" w:space="0" w:color="auto"/>
              <w:right w:val="single" w:sz="4" w:space="0" w:color="auto"/>
            </w:tcBorders>
          </w:tcPr>
          <w:p w:rsidR="007D03A4" w:rsidRPr="005B322A" w:rsidRDefault="007D03A4" w:rsidP="00C838D3">
            <w:pPr>
              <w:spacing w:line="240" w:lineRule="auto"/>
              <w:jc w:val="both"/>
              <w:rPr>
                <w:lang w:eastAsia="en-US"/>
              </w:rPr>
            </w:pPr>
          </w:p>
        </w:tc>
        <w:tc>
          <w:tcPr>
            <w:tcW w:w="2410" w:type="dxa"/>
            <w:tcBorders>
              <w:top w:val="nil"/>
              <w:left w:val="nil"/>
              <w:bottom w:val="single" w:sz="4" w:space="0" w:color="auto"/>
              <w:right w:val="single" w:sz="4" w:space="0" w:color="auto"/>
            </w:tcBorders>
          </w:tcPr>
          <w:p w:rsidR="007D03A4" w:rsidRDefault="007D03A4" w:rsidP="00C838D3">
            <w:pPr>
              <w:widowControl w:val="0"/>
              <w:autoSpaceDE w:val="0"/>
              <w:autoSpaceDN w:val="0"/>
              <w:adjustRightInd w:val="0"/>
              <w:spacing w:line="240" w:lineRule="auto"/>
              <w:jc w:val="both"/>
            </w:pPr>
            <w:r>
              <w:rPr>
                <w:lang w:eastAsia="en-US"/>
              </w:rPr>
              <w:t>местный бюджет</w:t>
            </w:r>
          </w:p>
        </w:tc>
        <w:tc>
          <w:tcPr>
            <w:tcW w:w="1559" w:type="dxa"/>
            <w:tcBorders>
              <w:top w:val="single" w:sz="4" w:space="0" w:color="auto"/>
              <w:left w:val="single" w:sz="4" w:space="0" w:color="auto"/>
              <w:bottom w:val="single" w:sz="4" w:space="0" w:color="auto"/>
              <w:right w:val="nil"/>
            </w:tcBorders>
          </w:tcPr>
          <w:p w:rsidR="007D03A4" w:rsidRPr="00530AEB" w:rsidRDefault="007D03A4" w:rsidP="00C838D3">
            <w:pPr>
              <w:spacing w:line="240" w:lineRule="auto"/>
              <w:jc w:val="center"/>
              <w:rPr>
                <w:b/>
                <w:color w:val="000000"/>
                <w:lang w:eastAsia="en-US"/>
              </w:rPr>
            </w:pPr>
            <w:r>
              <w:rPr>
                <w:b/>
                <w:color w:val="000000"/>
                <w:lang w:eastAsia="en-US"/>
              </w:rPr>
              <w:t>20 646,2</w:t>
            </w:r>
          </w:p>
        </w:tc>
        <w:tc>
          <w:tcPr>
            <w:tcW w:w="1418" w:type="dxa"/>
            <w:tcBorders>
              <w:top w:val="single" w:sz="4" w:space="0" w:color="auto"/>
              <w:left w:val="single" w:sz="4" w:space="0" w:color="auto"/>
              <w:bottom w:val="single" w:sz="4" w:space="0" w:color="auto"/>
              <w:right w:val="nil"/>
            </w:tcBorders>
          </w:tcPr>
          <w:p w:rsidR="007D03A4" w:rsidRDefault="007D03A4" w:rsidP="00C838D3">
            <w:pPr>
              <w:spacing w:line="240" w:lineRule="auto"/>
              <w:jc w:val="center"/>
              <w:rPr>
                <w:b/>
                <w:color w:val="000000"/>
                <w:lang w:eastAsia="en-US"/>
              </w:rPr>
            </w:pPr>
            <w:r>
              <w:rPr>
                <w:b/>
                <w:color w:val="000000"/>
                <w:lang w:eastAsia="en-US"/>
              </w:rPr>
              <w:t>7 179,0</w:t>
            </w:r>
          </w:p>
        </w:tc>
        <w:tc>
          <w:tcPr>
            <w:tcW w:w="1559" w:type="dxa"/>
            <w:tcBorders>
              <w:top w:val="single" w:sz="4" w:space="0" w:color="auto"/>
              <w:left w:val="single" w:sz="4" w:space="0" w:color="auto"/>
              <w:bottom w:val="single" w:sz="4" w:space="0" w:color="auto"/>
              <w:right w:val="single" w:sz="4" w:space="0" w:color="auto"/>
            </w:tcBorders>
          </w:tcPr>
          <w:p w:rsidR="007D03A4" w:rsidRDefault="007D03A4" w:rsidP="00C838D3">
            <w:pPr>
              <w:spacing w:line="240" w:lineRule="auto"/>
              <w:jc w:val="center"/>
              <w:rPr>
                <w:b/>
                <w:color w:val="000000"/>
                <w:lang w:eastAsia="en-US"/>
              </w:rPr>
            </w:pPr>
            <w:r>
              <w:rPr>
                <w:b/>
                <w:color w:val="000000"/>
                <w:lang w:eastAsia="en-US"/>
              </w:rPr>
              <w:t>6 672,9</w:t>
            </w:r>
          </w:p>
        </w:tc>
        <w:tc>
          <w:tcPr>
            <w:tcW w:w="1418" w:type="dxa"/>
            <w:tcBorders>
              <w:top w:val="single" w:sz="4" w:space="0" w:color="auto"/>
              <w:left w:val="nil"/>
              <w:bottom w:val="single" w:sz="4" w:space="0" w:color="auto"/>
              <w:right w:val="single" w:sz="4" w:space="0" w:color="auto"/>
            </w:tcBorders>
          </w:tcPr>
          <w:p w:rsidR="007D03A4" w:rsidRDefault="007D03A4" w:rsidP="00C838D3">
            <w:pPr>
              <w:spacing w:line="240" w:lineRule="auto"/>
              <w:jc w:val="center"/>
              <w:rPr>
                <w:b/>
                <w:color w:val="000000"/>
                <w:lang w:eastAsia="en-US"/>
              </w:rPr>
            </w:pPr>
            <w:r>
              <w:rPr>
                <w:b/>
                <w:color w:val="000000"/>
                <w:lang w:eastAsia="en-US"/>
              </w:rPr>
              <w:t>6 794,3</w:t>
            </w:r>
          </w:p>
        </w:tc>
      </w:tr>
      <w:tr w:rsidR="0005193B" w:rsidRPr="005B322A" w:rsidTr="00B172C9">
        <w:trPr>
          <w:trHeight w:val="410"/>
        </w:trPr>
        <w:tc>
          <w:tcPr>
            <w:tcW w:w="15356" w:type="dxa"/>
            <w:gridSpan w:val="8"/>
            <w:tcBorders>
              <w:top w:val="single" w:sz="4" w:space="0" w:color="auto"/>
              <w:left w:val="single" w:sz="4" w:space="0" w:color="auto"/>
              <w:bottom w:val="single" w:sz="4" w:space="0" w:color="auto"/>
              <w:right w:val="single" w:sz="4" w:space="0" w:color="auto"/>
            </w:tcBorders>
          </w:tcPr>
          <w:p w:rsidR="0005193B" w:rsidRPr="00182EA1" w:rsidRDefault="0005193B" w:rsidP="00C838D3">
            <w:pPr>
              <w:spacing w:line="240" w:lineRule="auto"/>
              <w:jc w:val="center"/>
              <w:outlineLvl w:val="2"/>
              <w:rPr>
                <w:lang w:eastAsia="en-US"/>
              </w:rPr>
            </w:pPr>
            <w:r w:rsidRPr="00182EA1">
              <w:rPr>
                <w:lang w:eastAsia="en-US"/>
              </w:rPr>
              <w:t xml:space="preserve">          Комплекс процессных мероприятий " Модернизация образования"</w:t>
            </w:r>
          </w:p>
          <w:p w:rsidR="0005193B" w:rsidRDefault="0005193B" w:rsidP="00C838D3">
            <w:pPr>
              <w:spacing w:line="240" w:lineRule="auto"/>
              <w:jc w:val="center"/>
              <w:rPr>
                <w:b/>
                <w:color w:val="000000"/>
                <w:lang w:eastAsia="en-US"/>
              </w:rPr>
            </w:pPr>
          </w:p>
        </w:tc>
      </w:tr>
      <w:tr w:rsidR="0005193B" w:rsidRPr="005B322A" w:rsidTr="00B172C9">
        <w:trPr>
          <w:trHeight w:val="410"/>
        </w:trPr>
        <w:tc>
          <w:tcPr>
            <w:tcW w:w="492" w:type="dxa"/>
            <w:tcBorders>
              <w:top w:val="single" w:sz="4" w:space="0" w:color="auto"/>
              <w:left w:val="single" w:sz="4" w:space="0" w:color="auto"/>
              <w:bottom w:val="single" w:sz="4" w:space="0" w:color="auto"/>
              <w:right w:val="single" w:sz="4" w:space="0" w:color="auto"/>
            </w:tcBorders>
          </w:tcPr>
          <w:p w:rsidR="0005193B" w:rsidRPr="005B322A" w:rsidRDefault="0005193B" w:rsidP="00C838D3">
            <w:pPr>
              <w:spacing w:line="240" w:lineRule="auto"/>
              <w:ind w:left="34" w:right="-108"/>
              <w:rPr>
                <w:lang w:eastAsia="en-US"/>
              </w:rPr>
            </w:pPr>
          </w:p>
        </w:tc>
        <w:tc>
          <w:tcPr>
            <w:tcW w:w="4516" w:type="dxa"/>
            <w:tcBorders>
              <w:top w:val="single" w:sz="4" w:space="0" w:color="000000"/>
              <w:left w:val="single" w:sz="4" w:space="0" w:color="000000"/>
              <w:bottom w:val="single" w:sz="4" w:space="0" w:color="000000"/>
              <w:right w:val="single" w:sz="4" w:space="0" w:color="000000"/>
            </w:tcBorders>
            <w:shd w:val="clear" w:color="auto" w:fill="auto"/>
          </w:tcPr>
          <w:p w:rsidR="0005193B" w:rsidRPr="00974D27" w:rsidRDefault="0005193B" w:rsidP="00C838D3">
            <w:pPr>
              <w:spacing w:line="240" w:lineRule="auto"/>
              <w:outlineLvl w:val="3"/>
              <w:rPr>
                <w:lang w:eastAsia="en-US"/>
              </w:rPr>
            </w:pPr>
            <w:r w:rsidRPr="00974D27">
              <w:rPr>
                <w:lang w:eastAsia="en-US"/>
              </w:rPr>
              <w:t>Расходы на создание и функционирование центров образования цифрового и гуманитарного профилей "Точка роста"</w:t>
            </w:r>
          </w:p>
        </w:tc>
        <w:tc>
          <w:tcPr>
            <w:tcW w:w="1984" w:type="dxa"/>
            <w:tcBorders>
              <w:top w:val="single" w:sz="4" w:space="0" w:color="auto"/>
              <w:left w:val="single" w:sz="4" w:space="0" w:color="auto"/>
              <w:bottom w:val="single" w:sz="4" w:space="0" w:color="auto"/>
              <w:right w:val="single" w:sz="4" w:space="0" w:color="auto"/>
            </w:tcBorders>
          </w:tcPr>
          <w:p w:rsidR="0005193B" w:rsidRDefault="0005193B" w:rsidP="00C838D3">
            <w:pPr>
              <w:spacing w:line="240" w:lineRule="auto"/>
            </w:pPr>
            <w:r w:rsidRPr="003F11AA">
              <w:rPr>
                <w:lang w:eastAsia="ar-SA"/>
              </w:rPr>
              <w:t>Отдел по образованию</w:t>
            </w:r>
          </w:p>
        </w:tc>
        <w:tc>
          <w:tcPr>
            <w:tcW w:w="2410" w:type="dxa"/>
            <w:tcBorders>
              <w:top w:val="nil"/>
              <w:left w:val="nil"/>
              <w:bottom w:val="single" w:sz="4" w:space="0" w:color="auto"/>
              <w:right w:val="single" w:sz="4" w:space="0" w:color="auto"/>
            </w:tcBorders>
          </w:tcPr>
          <w:p w:rsidR="0005193B" w:rsidRDefault="00C9679F" w:rsidP="00C838D3">
            <w:pPr>
              <w:widowControl w:val="0"/>
              <w:autoSpaceDE w:val="0"/>
              <w:autoSpaceDN w:val="0"/>
              <w:adjustRightInd w:val="0"/>
              <w:spacing w:line="240" w:lineRule="auto"/>
              <w:jc w:val="both"/>
            </w:pPr>
            <w:r>
              <w:rPr>
                <w:lang w:eastAsia="en-US"/>
              </w:rPr>
              <w:t>местный бюджет</w:t>
            </w:r>
          </w:p>
        </w:tc>
        <w:tc>
          <w:tcPr>
            <w:tcW w:w="1559" w:type="dxa"/>
            <w:tcBorders>
              <w:top w:val="single" w:sz="4" w:space="0" w:color="auto"/>
              <w:left w:val="single" w:sz="4" w:space="0" w:color="auto"/>
              <w:bottom w:val="single" w:sz="4" w:space="0" w:color="auto"/>
              <w:right w:val="nil"/>
            </w:tcBorders>
          </w:tcPr>
          <w:p w:rsidR="0005193B" w:rsidRPr="0005193B" w:rsidRDefault="0005193B" w:rsidP="00C838D3">
            <w:pPr>
              <w:spacing w:line="240" w:lineRule="auto"/>
              <w:jc w:val="center"/>
              <w:rPr>
                <w:color w:val="000000"/>
                <w:lang w:eastAsia="en-US"/>
              </w:rPr>
            </w:pPr>
            <w:r w:rsidRPr="0005193B">
              <w:rPr>
                <w:color w:val="000000"/>
                <w:lang w:eastAsia="en-US"/>
              </w:rPr>
              <w:t>98,6</w:t>
            </w:r>
          </w:p>
        </w:tc>
        <w:tc>
          <w:tcPr>
            <w:tcW w:w="1418" w:type="dxa"/>
            <w:tcBorders>
              <w:top w:val="single" w:sz="4" w:space="0" w:color="auto"/>
              <w:left w:val="single" w:sz="4" w:space="0" w:color="auto"/>
              <w:bottom w:val="single" w:sz="4" w:space="0" w:color="auto"/>
              <w:right w:val="nil"/>
            </w:tcBorders>
          </w:tcPr>
          <w:p w:rsidR="0005193B" w:rsidRPr="0005193B" w:rsidRDefault="0005193B" w:rsidP="00C838D3">
            <w:pPr>
              <w:spacing w:line="240" w:lineRule="auto"/>
              <w:jc w:val="center"/>
              <w:rPr>
                <w:color w:val="000000"/>
                <w:lang w:eastAsia="en-US"/>
              </w:rPr>
            </w:pPr>
            <w:r w:rsidRPr="0005193B">
              <w:rPr>
                <w:color w:val="000000"/>
                <w:lang w:eastAsia="en-US"/>
              </w:rPr>
              <w:t>98,6</w:t>
            </w:r>
          </w:p>
        </w:tc>
        <w:tc>
          <w:tcPr>
            <w:tcW w:w="1559" w:type="dxa"/>
            <w:tcBorders>
              <w:top w:val="single" w:sz="4" w:space="0" w:color="auto"/>
              <w:left w:val="single" w:sz="4" w:space="0" w:color="auto"/>
              <w:bottom w:val="single" w:sz="4" w:space="0" w:color="auto"/>
              <w:right w:val="single" w:sz="4" w:space="0" w:color="auto"/>
            </w:tcBorders>
          </w:tcPr>
          <w:p w:rsidR="0005193B" w:rsidRPr="0005193B" w:rsidRDefault="0005193B" w:rsidP="00C838D3">
            <w:pPr>
              <w:spacing w:line="240" w:lineRule="auto"/>
              <w:jc w:val="center"/>
            </w:pPr>
            <w:r w:rsidRPr="0005193B">
              <w:rPr>
                <w:color w:val="000000"/>
                <w:lang w:eastAsia="en-US"/>
              </w:rPr>
              <w:t>0,0</w:t>
            </w:r>
          </w:p>
        </w:tc>
        <w:tc>
          <w:tcPr>
            <w:tcW w:w="1418" w:type="dxa"/>
            <w:tcBorders>
              <w:top w:val="single" w:sz="4" w:space="0" w:color="auto"/>
              <w:left w:val="nil"/>
              <w:bottom w:val="single" w:sz="4" w:space="0" w:color="auto"/>
              <w:right w:val="single" w:sz="4" w:space="0" w:color="auto"/>
            </w:tcBorders>
          </w:tcPr>
          <w:p w:rsidR="0005193B" w:rsidRPr="0005193B" w:rsidRDefault="0005193B" w:rsidP="00C838D3">
            <w:pPr>
              <w:spacing w:line="240" w:lineRule="auto"/>
              <w:jc w:val="center"/>
            </w:pPr>
            <w:r w:rsidRPr="0005193B">
              <w:rPr>
                <w:color w:val="000000"/>
                <w:lang w:eastAsia="en-US"/>
              </w:rPr>
              <w:t>0,0</w:t>
            </w:r>
          </w:p>
        </w:tc>
      </w:tr>
      <w:tr w:rsidR="0005193B" w:rsidRPr="005B322A" w:rsidTr="00B172C9">
        <w:trPr>
          <w:trHeight w:val="410"/>
        </w:trPr>
        <w:tc>
          <w:tcPr>
            <w:tcW w:w="492" w:type="dxa"/>
            <w:tcBorders>
              <w:top w:val="single" w:sz="4" w:space="0" w:color="auto"/>
              <w:left w:val="single" w:sz="4" w:space="0" w:color="auto"/>
              <w:bottom w:val="single" w:sz="4" w:space="0" w:color="auto"/>
              <w:right w:val="single" w:sz="4" w:space="0" w:color="auto"/>
            </w:tcBorders>
          </w:tcPr>
          <w:p w:rsidR="0005193B" w:rsidRPr="005B322A" w:rsidRDefault="0005193B" w:rsidP="00C838D3">
            <w:pPr>
              <w:spacing w:line="240" w:lineRule="auto"/>
              <w:ind w:left="34" w:right="-108"/>
              <w:rPr>
                <w:lang w:eastAsia="en-US"/>
              </w:rPr>
            </w:pPr>
          </w:p>
        </w:tc>
        <w:tc>
          <w:tcPr>
            <w:tcW w:w="4516" w:type="dxa"/>
            <w:tcBorders>
              <w:top w:val="nil"/>
              <w:left w:val="single" w:sz="4" w:space="0" w:color="000000"/>
              <w:bottom w:val="single" w:sz="4" w:space="0" w:color="000000"/>
              <w:right w:val="single" w:sz="4" w:space="0" w:color="000000"/>
            </w:tcBorders>
            <w:shd w:val="clear" w:color="auto" w:fill="auto"/>
          </w:tcPr>
          <w:p w:rsidR="0005193B" w:rsidRPr="00974D27" w:rsidRDefault="0005193B" w:rsidP="00C838D3">
            <w:pPr>
              <w:spacing w:line="240" w:lineRule="auto"/>
              <w:outlineLvl w:val="3"/>
              <w:rPr>
                <w:lang w:eastAsia="en-US"/>
              </w:rPr>
            </w:pPr>
            <w:r w:rsidRPr="00974D27">
              <w:rPr>
                <w:lang w:eastAsia="en-US"/>
              </w:rPr>
              <w:t>Расходы на сопровождение автоматизированных информационных систем</w:t>
            </w:r>
          </w:p>
        </w:tc>
        <w:tc>
          <w:tcPr>
            <w:tcW w:w="1984" w:type="dxa"/>
            <w:tcBorders>
              <w:top w:val="single" w:sz="4" w:space="0" w:color="auto"/>
              <w:left w:val="single" w:sz="4" w:space="0" w:color="auto"/>
              <w:bottom w:val="single" w:sz="4" w:space="0" w:color="auto"/>
              <w:right w:val="single" w:sz="4" w:space="0" w:color="auto"/>
            </w:tcBorders>
          </w:tcPr>
          <w:p w:rsidR="0005193B" w:rsidRDefault="0005193B" w:rsidP="00C838D3">
            <w:pPr>
              <w:spacing w:line="240" w:lineRule="auto"/>
            </w:pPr>
            <w:r w:rsidRPr="003F11AA">
              <w:rPr>
                <w:lang w:eastAsia="ar-SA"/>
              </w:rPr>
              <w:t>Отдел по образованию</w:t>
            </w:r>
          </w:p>
        </w:tc>
        <w:tc>
          <w:tcPr>
            <w:tcW w:w="2410" w:type="dxa"/>
            <w:tcBorders>
              <w:top w:val="nil"/>
              <w:left w:val="nil"/>
              <w:bottom w:val="single" w:sz="4" w:space="0" w:color="auto"/>
              <w:right w:val="single" w:sz="4" w:space="0" w:color="auto"/>
            </w:tcBorders>
          </w:tcPr>
          <w:p w:rsidR="0005193B" w:rsidRDefault="00C9679F" w:rsidP="00C838D3">
            <w:pPr>
              <w:widowControl w:val="0"/>
              <w:autoSpaceDE w:val="0"/>
              <w:autoSpaceDN w:val="0"/>
              <w:adjustRightInd w:val="0"/>
              <w:spacing w:line="240" w:lineRule="auto"/>
              <w:jc w:val="both"/>
            </w:pPr>
            <w:r>
              <w:rPr>
                <w:lang w:eastAsia="en-US"/>
              </w:rPr>
              <w:t>местный бюджет</w:t>
            </w:r>
          </w:p>
        </w:tc>
        <w:tc>
          <w:tcPr>
            <w:tcW w:w="1559" w:type="dxa"/>
            <w:tcBorders>
              <w:top w:val="single" w:sz="4" w:space="0" w:color="auto"/>
              <w:left w:val="single" w:sz="4" w:space="0" w:color="auto"/>
              <w:bottom w:val="single" w:sz="4" w:space="0" w:color="auto"/>
              <w:right w:val="nil"/>
            </w:tcBorders>
          </w:tcPr>
          <w:p w:rsidR="0005193B" w:rsidRPr="0005193B" w:rsidRDefault="0005193B" w:rsidP="00C838D3">
            <w:pPr>
              <w:spacing w:line="240" w:lineRule="auto"/>
              <w:jc w:val="center"/>
              <w:rPr>
                <w:color w:val="000000"/>
                <w:lang w:eastAsia="en-US"/>
              </w:rPr>
            </w:pPr>
            <w:r>
              <w:rPr>
                <w:color w:val="000000"/>
                <w:lang w:eastAsia="en-US"/>
              </w:rPr>
              <w:t>27,0</w:t>
            </w:r>
          </w:p>
        </w:tc>
        <w:tc>
          <w:tcPr>
            <w:tcW w:w="1418" w:type="dxa"/>
            <w:tcBorders>
              <w:top w:val="single" w:sz="4" w:space="0" w:color="auto"/>
              <w:left w:val="single" w:sz="4" w:space="0" w:color="auto"/>
              <w:bottom w:val="single" w:sz="4" w:space="0" w:color="auto"/>
              <w:right w:val="nil"/>
            </w:tcBorders>
          </w:tcPr>
          <w:p w:rsidR="0005193B" w:rsidRPr="0005193B" w:rsidRDefault="0005193B" w:rsidP="00C838D3">
            <w:pPr>
              <w:spacing w:line="240" w:lineRule="auto"/>
              <w:jc w:val="center"/>
              <w:rPr>
                <w:color w:val="000000"/>
                <w:lang w:eastAsia="en-US"/>
              </w:rPr>
            </w:pPr>
            <w:r>
              <w:rPr>
                <w:color w:val="000000"/>
                <w:lang w:eastAsia="en-US"/>
              </w:rPr>
              <w:t>27,0</w:t>
            </w:r>
          </w:p>
        </w:tc>
        <w:tc>
          <w:tcPr>
            <w:tcW w:w="1559" w:type="dxa"/>
            <w:tcBorders>
              <w:top w:val="single" w:sz="4" w:space="0" w:color="auto"/>
              <w:left w:val="single" w:sz="4" w:space="0" w:color="auto"/>
              <w:bottom w:val="single" w:sz="4" w:space="0" w:color="auto"/>
              <w:right w:val="single" w:sz="4" w:space="0" w:color="auto"/>
            </w:tcBorders>
          </w:tcPr>
          <w:p w:rsidR="0005193B" w:rsidRPr="0005193B" w:rsidRDefault="0005193B" w:rsidP="00C838D3">
            <w:pPr>
              <w:spacing w:line="240" w:lineRule="auto"/>
              <w:jc w:val="center"/>
            </w:pPr>
            <w:r w:rsidRPr="0005193B">
              <w:rPr>
                <w:color w:val="000000"/>
                <w:lang w:eastAsia="en-US"/>
              </w:rPr>
              <w:t>0,0</w:t>
            </w:r>
          </w:p>
        </w:tc>
        <w:tc>
          <w:tcPr>
            <w:tcW w:w="1418" w:type="dxa"/>
            <w:tcBorders>
              <w:top w:val="single" w:sz="4" w:space="0" w:color="auto"/>
              <w:left w:val="nil"/>
              <w:bottom w:val="single" w:sz="4" w:space="0" w:color="auto"/>
              <w:right w:val="single" w:sz="4" w:space="0" w:color="auto"/>
            </w:tcBorders>
          </w:tcPr>
          <w:p w:rsidR="0005193B" w:rsidRPr="0005193B" w:rsidRDefault="0005193B" w:rsidP="00C838D3">
            <w:pPr>
              <w:spacing w:line="240" w:lineRule="auto"/>
              <w:jc w:val="center"/>
            </w:pPr>
            <w:r w:rsidRPr="0005193B">
              <w:rPr>
                <w:color w:val="000000"/>
                <w:lang w:eastAsia="en-US"/>
              </w:rPr>
              <w:t>0,0</w:t>
            </w:r>
          </w:p>
        </w:tc>
      </w:tr>
      <w:tr w:rsidR="00C9679F" w:rsidRPr="005B322A" w:rsidTr="00B172C9">
        <w:trPr>
          <w:trHeight w:val="410"/>
        </w:trPr>
        <w:tc>
          <w:tcPr>
            <w:tcW w:w="5008" w:type="dxa"/>
            <w:gridSpan w:val="2"/>
            <w:vMerge w:val="restart"/>
            <w:tcBorders>
              <w:top w:val="single" w:sz="4" w:space="0" w:color="auto"/>
              <w:left w:val="single" w:sz="4" w:space="0" w:color="auto"/>
              <w:right w:val="single" w:sz="4" w:space="0" w:color="auto"/>
            </w:tcBorders>
          </w:tcPr>
          <w:p w:rsidR="00C9679F" w:rsidRPr="005B322A" w:rsidRDefault="00C9679F" w:rsidP="00C838D3">
            <w:pPr>
              <w:spacing w:line="240" w:lineRule="auto"/>
              <w:ind w:left="34" w:right="-108"/>
              <w:rPr>
                <w:lang w:eastAsia="en-US"/>
              </w:rPr>
            </w:pPr>
            <w:r w:rsidRPr="005B322A">
              <w:rPr>
                <w:lang w:eastAsia="en-US"/>
              </w:rPr>
              <w:t>Итого по комплексу процессных мероприятий</w:t>
            </w:r>
          </w:p>
        </w:tc>
        <w:tc>
          <w:tcPr>
            <w:tcW w:w="1984" w:type="dxa"/>
            <w:vMerge w:val="restart"/>
            <w:tcBorders>
              <w:top w:val="single" w:sz="4" w:space="0" w:color="auto"/>
              <w:left w:val="single" w:sz="4" w:space="0" w:color="auto"/>
              <w:right w:val="single" w:sz="4" w:space="0" w:color="auto"/>
            </w:tcBorders>
          </w:tcPr>
          <w:p w:rsidR="00C9679F" w:rsidRPr="005B322A" w:rsidRDefault="00C9679F" w:rsidP="00C838D3">
            <w:pPr>
              <w:spacing w:line="240" w:lineRule="auto"/>
              <w:jc w:val="both"/>
              <w:rPr>
                <w:lang w:eastAsia="en-US"/>
              </w:rPr>
            </w:pPr>
          </w:p>
        </w:tc>
        <w:tc>
          <w:tcPr>
            <w:tcW w:w="2410" w:type="dxa"/>
            <w:tcBorders>
              <w:top w:val="nil"/>
              <w:left w:val="nil"/>
              <w:bottom w:val="single" w:sz="4" w:space="0" w:color="auto"/>
              <w:right w:val="single" w:sz="4" w:space="0" w:color="auto"/>
            </w:tcBorders>
          </w:tcPr>
          <w:p w:rsidR="00C9679F" w:rsidRDefault="00C9679F" w:rsidP="00C838D3">
            <w:pPr>
              <w:widowControl w:val="0"/>
              <w:autoSpaceDE w:val="0"/>
              <w:autoSpaceDN w:val="0"/>
              <w:adjustRightInd w:val="0"/>
              <w:spacing w:line="240" w:lineRule="auto"/>
              <w:jc w:val="both"/>
            </w:pPr>
          </w:p>
        </w:tc>
        <w:tc>
          <w:tcPr>
            <w:tcW w:w="1559" w:type="dxa"/>
            <w:tcBorders>
              <w:top w:val="single" w:sz="4" w:space="0" w:color="auto"/>
              <w:left w:val="single" w:sz="4" w:space="0" w:color="auto"/>
              <w:bottom w:val="single" w:sz="4" w:space="0" w:color="auto"/>
              <w:right w:val="nil"/>
            </w:tcBorders>
          </w:tcPr>
          <w:p w:rsidR="00C9679F" w:rsidRDefault="00C9679F" w:rsidP="00C838D3">
            <w:pPr>
              <w:spacing w:line="240" w:lineRule="auto"/>
              <w:jc w:val="center"/>
              <w:rPr>
                <w:b/>
                <w:color w:val="000000"/>
                <w:lang w:eastAsia="en-US"/>
              </w:rPr>
            </w:pPr>
            <w:r>
              <w:rPr>
                <w:b/>
                <w:color w:val="000000"/>
                <w:lang w:eastAsia="en-US"/>
              </w:rPr>
              <w:t>125,6</w:t>
            </w:r>
          </w:p>
        </w:tc>
        <w:tc>
          <w:tcPr>
            <w:tcW w:w="1418" w:type="dxa"/>
            <w:tcBorders>
              <w:top w:val="single" w:sz="4" w:space="0" w:color="auto"/>
              <w:left w:val="single" w:sz="4" w:space="0" w:color="auto"/>
              <w:bottom w:val="single" w:sz="4" w:space="0" w:color="auto"/>
              <w:right w:val="nil"/>
            </w:tcBorders>
          </w:tcPr>
          <w:p w:rsidR="00C9679F" w:rsidRDefault="00C9679F" w:rsidP="00C838D3">
            <w:pPr>
              <w:spacing w:line="240" w:lineRule="auto"/>
              <w:jc w:val="center"/>
              <w:rPr>
                <w:b/>
                <w:color w:val="000000"/>
                <w:lang w:eastAsia="en-US"/>
              </w:rPr>
            </w:pPr>
            <w:r>
              <w:rPr>
                <w:b/>
                <w:color w:val="000000"/>
                <w:lang w:eastAsia="en-US"/>
              </w:rPr>
              <w:t>125,6</w:t>
            </w:r>
          </w:p>
        </w:tc>
        <w:tc>
          <w:tcPr>
            <w:tcW w:w="1559" w:type="dxa"/>
            <w:tcBorders>
              <w:top w:val="single" w:sz="4" w:space="0" w:color="auto"/>
              <w:left w:val="single" w:sz="4" w:space="0" w:color="auto"/>
              <w:bottom w:val="single" w:sz="4" w:space="0" w:color="auto"/>
              <w:right w:val="single" w:sz="4" w:space="0" w:color="auto"/>
            </w:tcBorders>
          </w:tcPr>
          <w:p w:rsidR="00C9679F" w:rsidRPr="00F56181" w:rsidRDefault="00C9679F" w:rsidP="00C838D3">
            <w:pPr>
              <w:spacing w:line="240" w:lineRule="auto"/>
              <w:jc w:val="center"/>
              <w:rPr>
                <w:b/>
                <w:color w:val="000000"/>
                <w:lang w:eastAsia="en-US"/>
              </w:rPr>
            </w:pPr>
            <w:r w:rsidRPr="00F56181">
              <w:rPr>
                <w:b/>
                <w:color w:val="000000"/>
                <w:lang w:eastAsia="en-US"/>
              </w:rPr>
              <w:t>0,0</w:t>
            </w:r>
          </w:p>
        </w:tc>
        <w:tc>
          <w:tcPr>
            <w:tcW w:w="1418" w:type="dxa"/>
            <w:tcBorders>
              <w:top w:val="single" w:sz="4" w:space="0" w:color="auto"/>
              <w:left w:val="single" w:sz="4" w:space="0" w:color="auto"/>
              <w:bottom w:val="single" w:sz="4" w:space="0" w:color="auto"/>
              <w:right w:val="single" w:sz="4" w:space="0" w:color="auto"/>
            </w:tcBorders>
          </w:tcPr>
          <w:p w:rsidR="00C9679F" w:rsidRPr="00F56181" w:rsidRDefault="00C9679F" w:rsidP="00C838D3">
            <w:pPr>
              <w:spacing w:line="240" w:lineRule="auto"/>
              <w:jc w:val="center"/>
              <w:rPr>
                <w:b/>
                <w:color w:val="000000"/>
                <w:lang w:eastAsia="en-US"/>
              </w:rPr>
            </w:pPr>
            <w:r w:rsidRPr="00F56181">
              <w:rPr>
                <w:b/>
                <w:color w:val="000000"/>
                <w:lang w:eastAsia="en-US"/>
              </w:rPr>
              <w:t>0,0</w:t>
            </w:r>
          </w:p>
        </w:tc>
      </w:tr>
      <w:tr w:rsidR="00C9679F" w:rsidRPr="005B322A" w:rsidTr="00B172C9">
        <w:trPr>
          <w:trHeight w:val="410"/>
        </w:trPr>
        <w:tc>
          <w:tcPr>
            <w:tcW w:w="5008" w:type="dxa"/>
            <w:gridSpan w:val="2"/>
            <w:vMerge/>
            <w:tcBorders>
              <w:left w:val="single" w:sz="4" w:space="0" w:color="auto"/>
              <w:bottom w:val="single" w:sz="4" w:space="0" w:color="auto"/>
              <w:right w:val="single" w:sz="4" w:space="0" w:color="auto"/>
            </w:tcBorders>
          </w:tcPr>
          <w:p w:rsidR="00C9679F" w:rsidRPr="005B322A" w:rsidRDefault="00C9679F" w:rsidP="00C838D3">
            <w:pPr>
              <w:spacing w:line="240" w:lineRule="auto"/>
              <w:ind w:left="34" w:right="-108"/>
              <w:rPr>
                <w:lang w:eastAsia="en-US"/>
              </w:rPr>
            </w:pPr>
          </w:p>
        </w:tc>
        <w:tc>
          <w:tcPr>
            <w:tcW w:w="1984" w:type="dxa"/>
            <w:vMerge/>
            <w:tcBorders>
              <w:left w:val="single" w:sz="4" w:space="0" w:color="auto"/>
              <w:bottom w:val="single" w:sz="4" w:space="0" w:color="auto"/>
              <w:right w:val="single" w:sz="4" w:space="0" w:color="auto"/>
            </w:tcBorders>
          </w:tcPr>
          <w:p w:rsidR="00C9679F" w:rsidRPr="005B322A" w:rsidRDefault="00C9679F" w:rsidP="00C838D3">
            <w:pPr>
              <w:spacing w:line="240" w:lineRule="auto"/>
              <w:jc w:val="both"/>
              <w:rPr>
                <w:lang w:eastAsia="en-US"/>
              </w:rPr>
            </w:pPr>
          </w:p>
        </w:tc>
        <w:tc>
          <w:tcPr>
            <w:tcW w:w="2410" w:type="dxa"/>
            <w:tcBorders>
              <w:top w:val="nil"/>
              <w:left w:val="nil"/>
              <w:bottom w:val="single" w:sz="4" w:space="0" w:color="auto"/>
              <w:right w:val="single" w:sz="4" w:space="0" w:color="auto"/>
            </w:tcBorders>
          </w:tcPr>
          <w:p w:rsidR="00C9679F" w:rsidRDefault="00C9679F" w:rsidP="00C838D3">
            <w:pPr>
              <w:widowControl w:val="0"/>
              <w:autoSpaceDE w:val="0"/>
              <w:autoSpaceDN w:val="0"/>
              <w:adjustRightInd w:val="0"/>
              <w:spacing w:line="240" w:lineRule="auto"/>
              <w:jc w:val="both"/>
            </w:pPr>
            <w:r>
              <w:rPr>
                <w:lang w:eastAsia="en-US"/>
              </w:rPr>
              <w:t>местный бюджет</w:t>
            </w:r>
          </w:p>
        </w:tc>
        <w:tc>
          <w:tcPr>
            <w:tcW w:w="1559" w:type="dxa"/>
            <w:tcBorders>
              <w:top w:val="single" w:sz="4" w:space="0" w:color="auto"/>
              <w:left w:val="single" w:sz="4" w:space="0" w:color="auto"/>
              <w:bottom w:val="single" w:sz="4" w:space="0" w:color="auto"/>
              <w:right w:val="nil"/>
            </w:tcBorders>
          </w:tcPr>
          <w:p w:rsidR="00C9679F" w:rsidRDefault="00C9679F" w:rsidP="00C838D3">
            <w:pPr>
              <w:spacing w:line="240" w:lineRule="auto"/>
              <w:jc w:val="center"/>
              <w:rPr>
                <w:b/>
                <w:color w:val="000000"/>
                <w:lang w:eastAsia="en-US"/>
              </w:rPr>
            </w:pPr>
            <w:r>
              <w:rPr>
                <w:b/>
                <w:color w:val="000000"/>
                <w:lang w:eastAsia="en-US"/>
              </w:rPr>
              <w:t>125,6</w:t>
            </w:r>
          </w:p>
        </w:tc>
        <w:tc>
          <w:tcPr>
            <w:tcW w:w="1418" w:type="dxa"/>
            <w:tcBorders>
              <w:top w:val="single" w:sz="4" w:space="0" w:color="auto"/>
              <w:left w:val="single" w:sz="4" w:space="0" w:color="auto"/>
              <w:bottom w:val="single" w:sz="4" w:space="0" w:color="auto"/>
              <w:right w:val="nil"/>
            </w:tcBorders>
          </w:tcPr>
          <w:p w:rsidR="00C9679F" w:rsidRDefault="00C9679F" w:rsidP="00C838D3">
            <w:pPr>
              <w:spacing w:line="240" w:lineRule="auto"/>
              <w:jc w:val="center"/>
              <w:rPr>
                <w:b/>
                <w:color w:val="000000"/>
                <w:lang w:eastAsia="en-US"/>
              </w:rPr>
            </w:pPr>
            <w:r>
              <w:rPr>
                <w:b/>
                <w:color w:val="000000"/>
                <w:lang w:eastAsia="en-US"/>
              </w:rPr>
              <w:t>125,6</w:t>
            </w:r>
          </w:p>
        </w:tc>
        <w:tc>
          <w:tcPr>
            <w:tcW w:w="1559" w:type="dxa"/>
            <w:tcBorders>
              <w:top w:val="single" w:sz="4" w:space="0" w:color="auto"/>
              <w:left w:val="single" w:sz="4" w:space="0" w:color="auto"/>
              <w:bottom w:val="single" w:sz="4" w:space="0" w:color="auto"/>
              <w:right w:val="single" w:sz="4" w:space="0" w:color="auto"/>
            </w:tcBorders>
          </w:tcPr>
          <w:p w:rsidR="00C9679F" w:rsidRPr="00F56181" w:rsidRDefault="00C9679F" w:rsidP="00C838D3">
            <w:pPr>
              <w:spacing w:line="240" w:lineRule="auto"/>
              <w:jc w:val="center"/>
              <w:rPr>
                <w:b/>
                <w:color w:val="000000"/>
                <w:lang w:eastAsia="en-US"/>
              </w:rPr>
            </w:pPr>
            <w:r w:rsidRPr="00F56181">
              <w:rPr>
                <w:b/>
                <w:color w:val="000000"/>
                <w:lang w:eastAsia="en-US"/>
              </w:rPr>
              <w:t>0,0</w:t>
            </w:r>
          </w:p>
        </w:tc>
        <w:tc>
          <w:tcPr>
            <w:tcW w:w="1418" w:type="dxa"/>
            <w:tcBorders>
              <w:top w:val="single" w:sz="4" w:space="0" w:color="auto"/>
              <w:left w:val="single" w:sz="4" w:space="0" w:color="auto"/>
              <w:bottom w:val="single" w:sz="4" w:space="0" w:color="auto"/>
              <w:right w:val="single" w:sz="4" w:space="0" w:color="auto"/>
            </w:tcBorders>
          </w:tcPr>
          <w:p w:rsidR="00C9679F" w:rsidRPr="00F56181" w:rsidRDefault="00C9679F" w:rsidP="00C838D3">
            <w:pPr>
              <w:spacing w:line="240" w:lineRule="auto"/>
              <w:jc w:val="center"/>
              <w:rPr>
                <w:b/>
                <w:color w:val="000000"/>
                <w:lang w:eastAsia="en-US"/>
              </w:rPr>
            </w:pPr>
            <w:r w:rsidRPr="00F56181">
              <w:rPr>
                <w:b/>
                <w:color w:val="000000"/>
                <w:lang w:eastAsia="en-US"/>
              </w:rPr>
              <w:t>0,0</w:t>
            </w:r>
          </w:p>
        </w:tc>
      </w:tr>
      <w:tr w:rsidR="0005193B" w:rsidRPr="005B322A" w:rsidTr="00B172C9">
        <w:trPr>
          <w:trHeight w:val="410"/>
        </w:trPr>
        <w:tc>
          <w:tcPr>
            <w:tcW w:w="15356" w:type="dxa"/>
            <w:gridSpan w:val="8"/>
            <w:tcBorders>
              <w:top w:val="single" w:sz="4" w:space="0" w:color="auto"/>
              <w:left w:val="single" w:sz="4" w:space="0" w:color="auto"/>
              <w:bottom w:val="single" w:sz="4" w:space="0" w:color="auto"/>
              <w:right w:val="single" w:sz="4" w:space="0" w:color="auto"/>
            </w:tcBorders>
          </w:tcPr>
          <w:p w:rsidR="0005193B" w:rsidRPr="00022028" w:rsidRDefault="0005193B" w:rsidP="00C838D3">
            <w:pPr>
              <w:spacing w:line="240" w:lineRule="auto"/>
              <w:jc w:val="center"/>
              <w:outlineLvl w:val="2"/>
              <w:rPr>
                <w:lang w:eastAsia="en-US"/>
              </w:rPr>
            </w:pPr>
            <w:r w:rsidRPr="00022028">
              <w:rPr>
                <w:lang w:eastAsia="en-US"/>
              </w:rPr>
              <w:t>Комплекс процессных мероприятий "Развитие системы социальной поддержки педагогических работников"</w:t>
            </w:r>
          </w:p>
          <w:p w:rsidR="0005193B" w:rsidRDefault="0005193B" w:rsidP="00C838D3">
            <w:pPr>
              <w:spacing w:line="240" w:lineRule="auto"/>
              <w:jc w:val="center"/>
              <w:rPr>
                <w:b/>
                <w:color w:val="000000"/>
                <w:lang w:eastAsia="en-US"/>
              </w:rPr>
            </w:pPr>
          </w:p>
        </w:tc>
      </w:tr>
      <w:tr w:rsidR="00C9679F" w:rsidRPr="005B322A" w:rsidTr="00B172C9">
        <w:trPr>
          <w:trHeight w:val="410"/>
        </w:trPr>
        <w:tc>
          <w:tcPr>
            <w:tcW w:w="492" w:type="dxa"/>
            <w:tcBorders>
              <w:top w:val="single" w:sz="4" w:space="0" w:color="auto"/>
              <w:left w:val="single" w:sz="4" w:space="0" w:color="auto"/>
              <w:bottom w:val="single" w:sz="4" w:space="0" w:color="auto"/>
              <w:right w:val="single" w:sz="4" w:space="0" w:color="auto"/>
            </w:tcBorders>
          </w:tcPr>
          <w:p w:rsidR="00C9679F" w:rsidRPr="005B322A" w:rsidRDefault="00C9679F" w:rsidP="00C838D3">
            <w:pPr>
              <w:spacing w:line="240" w:lineRule="auto"/>
              <w:ind w:left="34" w:right="-108"/>
              <w:rPr>
                <w:lang w:eastAsia="en-US"/>
              </w:rPr>
            </w:pPr>
          </w:p>
        </w:tc>
        <w:tc>
          <w:tcPr>
            <w:tcW w:w="4516" w:type="dxa"/>
            <w:tcBorders>
              <w:top w:val="single" w:sz="4" w:space="0" w:color="auto"/>
              <w:left w:val="single" w:sz="4" w:space="0" w:color="auto"/>
              <w:bottom w:val="single" w:sz="4" w:space="0" w:color="auto"/>
              <w:right w:val="single" w:sz="4" w:space="0" w:color="auto"/>
            </w:tcBorders>
          </w:tcPr>
          <w:p w:rsidR="00C9679F" w:rsidRPr="00C9679F" w:rsidRDefault="00C9679F" w:rsidP="00C838D3">
            <w:pPr>
              <w:spacing w:line="240" w:lineRule="auto"/>
              <w:outlineLvl w:val="3"/>
              <w:rPr>
                <w:lang w:eastAsia="en-US"/>
              </w:rPr>
            </w:pPr>
            <w:r w:rsidRPr="00C9679F">
              <w:rPr>
                <w:lang w:eastAsia="en-US"/>
              </w:rPr>
              <w:t xml:space="preserve">Осуществление мер социальной поддержки по предоставлению компенсации расходов на оплату </w:t>
            </w:r>
            <w:r w:rsidRPr="00C9679F">
              <w:rPr>
                <w:lang w:eastAsia="en-US"/>
              </w:rPr>
              <w:lastRenderedPageBreak/>
              <w:t>жилых помещений, отопления и освещения педагогическим и иным работникам образовательных организаций</w:t>
            </w:r>
          </w:p>
          <w:p w:rsidR="00C9679F" w:rsidRPr="005B322A" w:rsidRDefault="00C9679F" w:rsidP="00C838D3">
            <w:pPr>
              <w:spacing w:line="240" w:lineRule="auto"/>
              <w:ind w:left="34" w:right="-108"/>
              <w:rPr>
                <w:lang w:eastAsia="en-US"/>
              </w:rPr>
            </w:pPr>
          </w:p>
        </w:tc>
        <w:tc>
          <w:tcPr>
            <w:tcW w:w="1984" w:type="dxa"/>
            <w:tcBorders>
              <w:top w:val="single" w:sz="4" w:space="0" w:color="auto"/>
              <w:left w:val="single" w:sz="4" w:space="0" w:color="auto"/>
              <w:bottom w:val="single" w:sz="4" w:space="0" w:color="auto"/>
              <w:right w:val="single" w:sz="4" w:space="0" w:color="auto"/>
            </w:tcBorders>
          </w:tcPr>
          <w:p w:rsidR="00C9679F" w:rsidRPr="005B322A" w:rsidRDefault="00C9679F" w:rsidP="00C838D3">
            <w:pPr>
              <w:spacing w:line="240" w:lineRule="auto"/>
              <w:jc w:val="both"/>
              <w:rPr>
                <w:lang w:eastAsia="en-US"/>
              </w:rPr>
            </w:pPr>
            <w:r w:rsidRPr="005B322A">
              <w:rPr>
                <w:lang w:eastAsia="ar-SA"/>
              </w:rPr>
              <w:lastRenderedPageBreak/>
              <w:t>Отдел по образованию</w:t>
            </w:r>
          </w:p>
        </w:tc>
        <w:tc>
          <w:tcPr>
            <w:tcW w:w="2410" w:type="dxa"/>
            <w:tcBorders>
              <w:top w:val="nil"/>
              <w:left w:val="nil"/>
              <w:bottom w:val="single" w:sz="4" w:space="0" w:color="auto"/>
              <w:right w:val="single" w:sz="4" w:space="0" w:color="auto"/>
            </w:tcBorders>
          </w:tcPr>
          <w:p w:rsidR="00C9679F" w:rsidRDefault="00C9679F" w:rsidP="00C838D3">
            <w:pPr>
              <w:widowControl w:val="0"/>
              <w:autoSpaceDE w:val="0"/>
              <w:autoSpaceDN w:val="0"/>
              <w:adjustRightInd w:val="0"/>
              <w:spacing w:line="240" w:lineRule="auto"/>
              <w:jc w:val="both"/>
            </w:pPr>
            <w:r>
              <w:t>областной бюджет</w:t>
            </w:r>
          </w:p>
        </w:tc>
        <w:tc>
          <w:tcPr>
            <w:tcW w:w="1559" w:type="dxa"/>
            <w:tcBorders>
              <w:top w:val="single" w:sz="4" w:space="0" w:color="auto"/>
              <w:left w:val="single" w:sz="4" w:space="0" w:color="auto"/>
              <w:bottom w:val="single" w:sz="4" w:space="0" w:color="auto"/>
              <w:right w:val="nil"/>
            </w:tcBorders>
          </w:tcPr>
          <w:p w:rsidR="00C9679F" w:rsidRPr="00C9679F" w:rsidRDefault="00C9679F" w:rsidP="00C838D3">
            <w:pPr>
              <w:spacing w:line="240" w:lineRule="auto"/>
              <w:jc w:val="center"/>
              <w:rPr>
                <w:color w:val="000000"/>
                <w:lang w:eastAsia="en-US"/>
              </w:rPr>
            </w:pPr>
            <w:r w:rsidRPr="00C9679F">
              <w:rPr>
                <w:color w:val="000000"/>
                <w:lang w:eastAsia="en-US"/>
              </w:rPr>
              <w:t>11 465,4</w:t>
            </w:r>
          </w:p>
        </w:tc>
        <w:tc>
          <w:tcPr>
            <w:tcW w:w="1418" w:type="dxa"/>
            <w:tcBorders>
              <w:top w:val="single" w:sz="4" w:space="0" w:color="auto"/>
              <w:left w:val="single" w:sz="4" w:space="0" w:color="auto"/>
              <w:bottom w:val="single" w:sz="4" w:space="0" w:color="auto"/>
              <w:right w:val="nil"/>
            </w:tcBorders>
          </w:tcPr>
          <w:p w:rsidR="00C9679F" w:rsidRPr="00C9679F" w:rsidRDefault="00C9679F" w:rsidP="00C838D3">
            <w:pPr>
              <w:spacing w:line="240" w:lineRule="auto"/>
              <w:jc w:val="center"/>
              <w:rPr>
                <w:color w:val="000000"/>
                <w:lang w:eastAsia="en-US"/>
              </w:rPr>
            </w:pPr>
            <w:r w:rsidRPr="00C9679F">
              <w:rPr>
                <w:color w:val="000000"/>
                <w:lang w:eastAsia="en-US"/>
              </w:rPr>
              <w:t>3 821,8</w:t>
            </w:r>
          </w:p>
        </w:tc>
        <w:tc>
          <w:tcPr>
            <w:tcW w:w="1559" w:type="dxa"/>
            <w:tcBorders>
              <w:top w:val="single" w:sz="4" w:space="0" w:color="auto"/>
              <w:left w:val="single" w:sz="4" w:space="0" w:color="auto"/>
              <w:bottom w:val="single" w:sz="4" w:space="0" w:color="auto"/>
              <w:right w:val="single" w:sz="4" w:space="0" w:color="auto"/>
            </w:tcBorders>
          </w:tcPr>
          <w:p w:rsidR="00C9679F" w:rsidRPr="00C9679F" w:rsidRDefault="00C9679F" w:rsidP="00C838D3">
            <w:pPr>
              <w:spacing w:line="240" w:lineRule="auto"/>
              <w:jc w:val="center"/>
            </w:pPr>
            <w:r w:rsidRPr="00C9679F">
              <w:rPr>
                <w:color w:val="000000"/>
                <w:lang w:eastAsia="en-US"/>
              </w:rPr>
              <w:t>3 821,8</w:t>
            </w:r>
          </w:p>
        </w:tc>
        <w:tc>
          <w:tcPr>
            <w:tcW w:w="1418" w:type="dxa"/>
            <w:tcBorders>
              <w:top w:val="single" w:sz="4" w:space="0" w:color="auto"/>
              <w:left w:val="nil"/>
              <w:bottom w:val="single" w:sz="4" w:space="0" w:color="auto"/>
              <w:right w:val="single" w:sz="4" w:space="0" w:color="auto"/>
            </w:tcBorders>
          </w:tcPr>
          <w:p w:rsidR="00C9679F" w:rsidRPr="00C9679F" w:rsidRDefault="00C9679F" w:rsidP="00C838D3">
            <w:pPr>
              <w:spacing w:line="240" w:lineRule="auto"/>
              <w:jc w:val="center"/>
            </w:pPr>
            <w:r w:rsidRPr="00C9679F">
              <w:rPr>
                <w:color w:val="000000"/>
                <w:lang w:eastAsia="en-US"/>
              </w:rPr>
              <w:t>3 821,8</w:t>
            </w:r>
          </w:p>
        </w:tc>
      </w:tr>
      <w:tr w:rsidR="00C9679F" w:rsidRPr="005B322A" w:rsidTr="00B172C9">
        <w:trPr>
          <w:trHeight w:val="410"/>
        </w:trPr>
        <w:tc>
          <w:tcPr>
            <w:tcW w:w="5008" w:type="dxa"/>
            <w:gridSpan w:val="2"/>
            <w:vMerge w:val="restart"/>
            <w:tcBorders>
              <w:top w:val="single" w:sz="4" w:space="0" w:color="auto"/>
              <w:left w:val="single" w:sz="4" w:space="0" w:color="auto"/>
              <w:bottom w:val="single" w:sz="4" w:space="0" w:color="auto"/>
              <w:right w:val="single" w:sz="4" w:space="0" w:color="auto"/>
            </w:tcBorders>
          </w:tcPr>
          <w:p w:rsidR="00C9679F" w:rsidRPr="005B322A" w:rsidRDefault="00C9679F" w:rsidP="00C838D3">
            <w:pPr>
              <w:spacing w:line="240" w:lineRule="auto"/>
              <w:ind w:left="34" w:right="-108"/>
              <w:rPr>
                <w:lang w:eastAsia="en-US"/>
              </w:rPr>
            </w:pPr>
            <w:r w:rsidRPr="005B322A">
              <w:rPr>
                <w:lang w:eastAsia="en-US"/>
              </w:rPr>
              <w:lastRenderedPageBreak/>
              <w:t>Итого по комплексу процессных мероприятий</w:t>
            </w:r>
          </w:p>
        </w:tc>
        <w:tc>
          <w:tcPr>
            <w:tcW w:w="1984" w:type="dxa"/>
            <w:vMerge w:val="restart"/>
            <w:tcBorders>
              <w:top w:val="single" w:sz="4" w:space="0" w:color="auto"/>
              <w:left w:val="single" w:sz="4" w:space="0" w:color="auto"/>
              <w:bottom w:val="single" w:sz="4" w:space="0" w:color="auto"/>
              <w:right w:val="single" w:sz="4" w:space="0" w:color="auto"/>
            </w:tcBorders>
          </w:tcPr>
          <w:p w:rsidR="00C9679F" w:rsidRPr="005B322A" w:rsidRDefault="00C9679F" w:rsidP="00C838D3">
            <w:pPr>
              <w:spacing w:line="240" w:lineRule="auto"/>
              <w:jc w:val="both"/>
              <w:rPr>
                <w:lang w:eastAsia="en-US"/>
              </w:rPr>
            </w:pPr>
          </w:p>
        </w:tc>
        <w:tc>
          <w:tcPr>
            <w:tcW w:w="2410" w:type="dxa"/>
            <w:tcBorders>
              <w:top w:val="nil"/>
              <w:left w:val="nil"/>
              <w:bottom w:val="single" w:sz="4" w:space="0" w:color="auto"/>
              <w:right w:val="single" w:sz="4" w:space="0" w:color="auto"/>
            </w:tcBorders>
          </w:tcPr>
          <w:p w:rsidR="00C9679F" w:rsidRDefault="00C9679F" w:rsidP="00C838D3">
            <w:pPr>
              <w:widowControl w:val="0"/>
              <w:autoSpaceDE w:val="0"/>
              <w:autoSpaceDN w:val="0"/>
              <w:adjustRightInd w:val="0"/>
              <w:spacing w:line="240" w:lineRule="auto"/>
              <w:jc w:val="both"/>
            </w:pPr>
          </w:p>
        </w:tc>
        <w:tc>
          <w:tcPr>
            <w:tcW w:w="1559" w:type="dxa"/>
            <w:tcBorders>
              <w:top w:val="single" w:sz="4" w:space="0" w:color="auto"/>
              <w:left w:val="single" w:sz="4" w:space="0" w:color="auto"/>
              <w:bottom w:val="single" w:sz="4" w:space="0" w:color="auto"/>
              <w:right w:val="nil"/>
            </w:tcBorders>
          </w:tcPr>
          <w:p w:rsidR="00C9679F" w:rsidRPr="00530AEB" w:rsidRDefault="00C9679F" w:rsidP="00C838D3">
            <w:pPr>
              <w:spacing w:line="240" w:lineRule="auto"/>
              <w:jc w:val="center"/>
              <w:rPr>
                <w:b/>
                <w:color w:val="000000"/>
                <w:lang w:eastAsia="en-US"/>
              </w:rPr>
            </w:pPr>
            <w:r>
              <w:rPr>
                <w:b/>
                <w:color w:val="000000"/>
                <w:lang w:eastAsia="en-US"/>
              </w:rPr>
              <w:t>11 465,4</w:t>
            </w:r>
          </w:p>
        </w:tc>
        <w:tc>
          <w:tcPr>
            <w:tcW w:w="1418" w:type="dxa"/>
            <w:tcBorders>
              <w:top w:val="single" w:sz="4" w:space="0" w:color="auto"/>
              <w:left w:val="single" w:sz="4" w:space="0" w:color="auto"/>
              <w:bottom w:val="single" w:sz="4" w:space="0" w:color="auto"/>
              <w:right w:val="nil"/>
            </w:tcBorders>
          </w:tcPr>
          <w:p w:rsidR="00C9679F" w:rsidRDefault="00C9679F" w:rsidP="00C838D3">
            <w:pPr>
              <w:spacing w:line="240" w:lineRule="auto"/>
              <w:jc w:val="center"/>
              <w:rPr>
                <w:b/>
                <w:color w:val="000000"/>
                <w:lang w:eastAsia="en-US"/>
              </w:rPr>
            </w:pPr>
            <w:r>
              <w:rPr>
                <w:b/>
                <w:color w:val="000000"/>
                <w:lang w:eastAsia="en-US"/>
              </w:rPr>
              <w:t>3 821,8</w:t>
            </w:r>
          </w:p>
        </w:tc>
        <w:tc>
          <w:tcPr>
            <w:tcW w:w="1559" w:type="dxa"/>
            <w:tcBorders>
              <w:top w:val="single" w:sz="4" w:space="0" w:color="auto"/>
              <w:left w:val="single" w:sz="4" w:space="0" w:color="auto"/>
              <w:bottom w:val="single" w:sz="4" w:space="0" w:color="auto"/>
              <w:right w:val="single" w:sz="4" w:space="0" w:color="auto"/>
            </w:tcBorders>
          </w:tcPr>
          <w:p w:rsidR="00C9679F" w:rsidRDefault="00C9679F" w:rsidP="00C838D3">
            <w:pPr>
              <w:spacing w:line="240" w:lineRule="auto"/>
              <w:jc w:val="center"/>
            </w:pPr>
            <w:r w:rsidRPr="00287AE3">
              <w:rPr>
                <w:b/>
                <w:color w:val="000000"/>
                <w:lang w:eastAsia="en-US"/>
              </w:rPr>
              <w:t>3 821,8</w:t>
            </w:r>
          </w:p>
        </w:tc>
        <w:tc>
          <w:tcPr>
            <w:tcW w:w="1418" w:type="dxa"/>
            <w:tcBorders>
              <w:top w:val="single" w:sz="4" w:space="0" w:color="auto"/>
              <w:left w:val="nil"/>
              <w:bottom w:val="single" w:sz="4" w:space="0" w:color="auto"/>
              <w:right w:val="single" w:sz="4" w:space="0" w:color="auto"/>
            </w:tcBorders>
          </w:tcPr>
          <w:p w:rsidR="00C9679F" w:rsidRDefault="00C9679F" w:rsidP="00C838D3">
            <w:pPr>
              <w:spacing w:line="240" w:lineRule="auto"/>
              <w:jc w:val="center"/>
            </w:pPr>
            <w:r w:rsidRPr="00287AE3">
              <w:rPr>
                <w:b/>
                <w:color w:val="000000"/>
                <w:lang w:eastAsia="en-US"/>
              </w:rPr>
              <w:t>3 821,8</w:t>
            </w:r>
          </w:p>
        </w:tc>
      </w:tr>
      <w:tr w:rsidR="00C9679F" w:rsidRPr="005B322A" w:rsidTr="00B172C9">
        <w:trPr>
          <w:trHeight w:val="410"/>
        </w:trPr>
        <w:tc>
          <w:tcPr>
            <w:tcW w:w="5008" w:type="dxa"/>
            <w:gridSpan w:val="2"/>
            <w:vMerge/>
            <w:tcBorders>
              <w:top w:val="single" w:sz="4" w:space="0" w:color="auto"/>
              <w:left w:val="single" w:sz="4" w:space="0" w:color="auto"/>
              <w:bottom w:val="single" w:sz="4" w:space="0" w:color="auto"/>
              <w:right w:val="single" w:sz="4" w:space="0" w:color="auto"/>
            </w:tcBorders>
          </w:tcPr>
          <w:p w:rsidR="00C9679F" w:rsidRPr="005B322A" w:rsidRDefault="00C9679F" w:rsidP="00C838D3">
            <w:pPr>
              <w:spacing w:line="240" w:lineRule="auto"/>
              <w:ind w:left="34" w:right="-108"/>
              <w:rPr>
                <w:lang w:eastAsia="en-US"/>
              </w:rPr>
            </w:pPr>
          </w:p>
        </w:tc>
        <w:tc>
          <w:tcPr>
            <w:tcW w:w="1984" w:type="dxa"/>
            <w:vMerge/>
            <w:tcBorders>
              <w:top w:val="single" w:sz="4" w:space="0" w:color="auto"/>
              <w:left w:val="single" w:sz="4" w:space="0" w:color="auto"/>
              <w:bottom w:val="single" w:sz="4" w:space="0" w:color="auto"/>
              <w:right w:val="single" w:sz="4" w:space="0" w:color="auto"/>
            </w:tcBorders>
          </w:tcPr>
          <w:p w:rsidR="00C9679F" w:rsidRPr="005B322A" w:rsidRDefault="00C9679F" w:rsidP="00C838D3">
            <w:pPr>
              <w:spacing w:line="240" w:lineRule="auto"/>
              <w:jc w:val="both"/>
              <w:rPr>
                <w:lang w:eastAsia="en-US"/>
              </w:rPr>
            </w:pPr>
          </w:p>
        </w:tc>
        <w:tc>
          <w:tcPr>
            <w:tcW w:w="2410" w:type="dxa"/>
            <w:tcBorders>
              <w:top w:val="nil"/>
              <w:left w:val="nil"/>
              <w:bottom w:val="single" w:sz="4" w:space="0" w:color="auto"/>
              <w:right w:val="single" w:sz="4" w:space="0" w:color="auto"/>
            </w:tcBorders>
          </w:tcPr>
          <w:p w:rsidR="00C9679F" w:rsidRDefault="00C9679F" w:rsidP="00C838D3">
            <w:pPr>
              <w:widowControl w:val="0"/>
              <w:autoSpaceDE w:val="0"/>
              <w:autoSpaceDN w:val="0"/>
              <w:adjustRightInd w:val="0"/>
              <w:spacing w:line="240" w:lineRule="auto"/>
              <w:jc w:val="both"/>
            </w:pPr>
            <w:r>
              <w:t>областной бюджет</w:t>
            </w:r>
          </w:p>
        </w:tc>
        <w:tc>
          <w:tcPr>
            <w:tcW w:w="1559" w:type="dxa"/>
            <w:tcBorders>
              <w:top w:val="single" w:sz="4" w:space="0" w:color="auto"/>
              <w:left w:val="single" w:sz="4" w:space="0" w:color="auto"/>
              <w:bottom w:val="single" w:sz="4" w:space="0" w:color="auto"/>
              <w:right w:val="nil"/>
            </w:tcBorders>
          </w:tcPr>
          <w:p w:rsidR="00C9679F" w:rsidRPr="00530AEB" w:rsidRDefault="00C9679F" w:rsidP="00C838D3">
            <w:pPr>
              <w:spacing w:line="240" w:lineRule="auto"/>
              <w:jc w:val="center"/>
              <w:rPr>
                <w:b/>
                <w:color w:val="000000"/>
                <w:lang w:eastAsia="en-US"/>
              </w:rPr>
            </w:pPr>
            <w:r>
              <w:rPr>
                <w:b/>
                <w:color w:val="000000"/>
                <w:lang w:eastAsia="en-US"/>
              </w:rPr>
              <w:t>11 465,4</w:t>
            </w:r>
          </w:p>
        </w:tc>
        <w:tc>
          <w:tcPr>
            <w:tcW w:w="1418" w:type="dxa"/>
            <w:tcBorders>
              <w:top w:val="single" w:sz="4" w:space="0" w:color="auto"/>
              <w:left w:val="single" w:sz="4" w:space="0" w:color="auto"/>
              <w:bottom w:val="single" w:sz="4" w:space="0" w:color="auto"/>
              <w:right w:val="nil"/>
            </w:tcBorders>
          </w:tcPr>
          <w:p w:rsidR="00C9679F" w:rsidRDefault="00C9679F" w:rsidP="00C838D3">
            <w:pPr>
              <w:spacing w:line="240" w:lineRule="auto"/>
              <w:jc w:val="center"/>
              <w:rPr>
                <w:b/>
                <w:color w:val="000000"/>
                <w:lang w:eastAsia="en-US"/>
              </w:rPr>
            </w:pPr>
            <w:r>
              <w:rPr>
                <w:b/>
                <w:color w:val="000000"/>
                <w:lang w:eastAsia="en-US"/>
              </w:rPr>
              <w:t>3 821,8</w:t>
            </w:r>
          </w:p>
        </w:tc>
        <w:tc>
          <w:tcPr>
            <w:tcW w:w="1559" w:type="dxa"/>
            <w:tcBorders>
              <w:top w:val="single" w:sz="4" w:space="0" w:color="auto"/>
              <w:left w:val="single" w:sz="4" w:space="0" w:color="auto"/>
              <w:bottom w:val="single" w:sz="4" w:space="0" w:color="auto"/>
              <w:right w:val="single" w:sz="4" w:space="0" w:color="auto"/>
            </w:tcBorders>
          </w:tcPr>
          <w:p w:rsidR="00C9679F" w:rsidRDefault="00C9679F" w:rsidP="00C838D3">
            <w:pPr>
              <w:spacing w:line="240" w:lineRule="auto"/>
              <w:jc w:val="center"/>
            </w:pPr>
            <w:r w:rsidRPr="00287AE3">
              <w:rPr>
                <w:b/>
                <w:color w:val="000000"/>
                <w:lang w:eastAsia="en-US"/>
              </w:rPr>
              <w:t>3 821,8</w:t>
            </w:r>
          </w:p>
        </w:tc>
        <w:tc>
          <w:tcPr>
            <w:tcW w:w="1418" w:type="dxa"/>
            <w:tcBorders>
              <w:top w:val="single" w:sz="4" w:space="0" w:color="auto"/>
              <w:left w:val="nil"/>
              <w:bottom w:val="single" w:sz="4" w:space="0" w:color="auto"/>
              <w:right w:val="single" w:sz="4" w:space="0" w:color="auto"/>
            </w:tcBorders>
          </w:tcPr>
          <w:p w:rsidR="00C9679F" w:rsidRDefault="00C9679F" w:rsidP="00C838D3">
            <w:pPr>
              <w:spacing w:line="240" w:lineRule="auto"/>
              <w:jc w:val="center"/>
            </w:pPr>
            <w:r w:rsidRPr="00287AE3">
              <w:rPr>
                <w:b/>
                <w:color w:val="000000"/>
                <w:lang w:eastAsia="en-US"/>
              </w:rPr>
              <w:t>3 821,8</w:t>
            </w:r>
          </w:p>
        </w:tc>
      </w:tr>
      <w:tr w:rsidR="00C9679F" w:rsidRPr="005B322A" w:rsidTr="00B172C9">
        <w:trPr>
          <w:trHeight w:val="410"/>
        </w:trPr>
        <w:tc>
          <w:tcPr>
            <w:tcW w:w="15356" w:type="dxa"/>
            <w:gridSpan w:val="8"/>
            <w:tcBorders>
              <w:top w:val="single" w:sz="4" w:space="0" w:color="auto"/>
              <w:left w:val="single" w:sz="4" w:space="0" w:color="auto"/>
              <w:bottom w:val="single" w:sz="4" w:space="0" w:color="auto"/>
              <w:right w:val="single" w:sz="4" w:space="0" w:color="auto"/>
            </w:tcBorders>
          </w:tcPr>
          <w:p w:rsidR="00B172C9" w:rsidRDefault="00C9679F" w:rsidP="00C838D3">
            <w:pPr>
              <w:spacing w:line="240" w:lineRule="auto"/>
              <w:jc w:val="center"/>
              <w:outlineLvl w:val="1"/>
              <w:rPr>
                <w:lang w:eastAsia="en-US"/>
              </w:rPr>
            </w:pPr>
            <w:r w:rsidRPr="00022028">
              <w:rPr>
                <w:lang w:eastAsia="en-US"/>
              </w:rPr>
              <w:t xml:space="preserve">       </w:t>
            </w:r>
          </w:p>
          <w:p w:rsidR="00C9679F" w:rsidRPr="00022028" w:rsidRDefault="00C9679F" w:rsidP="00C838D3">
            <w:pPr>
              <w:spacing w:line="240" w:lineRule="auto"/>
              <w:jc w:val="center"/>
              <w:outlineLvl w:val="1"/>
              <w:rPr>
                <w:lang w:eastAsia="en-US"/>
              </w:rPr>
            </w:pPr>
            <w:r w:rsidRPr="00022028">
              <w:rPr>
                <w:lang w:eastAsia="en-US"/>
              </w:rPr>
              <w:t xml:space="preserve"> Комплекс процессных мероприятий "Обеспечение реализации переданных государственных полномочий"</w:t>
            </w:r>
          </w:p>
          <w:p w:rsidR="00C9679F" w:rsidRDefault="00C9679F" w:rsidP="00C838D3">
            <w:pPr>
              <w:spacing w:line="240" w:lineRule="auto"/>
              <w:jc w:val="center"/>
              <w:rPr>
                <w:b/>
                <w:color w:val="000000"/>
                <w:lang w:eastAsia="en-US"/>
              </w:rPr>
            </w:pPr>
          </w:p>
        </w:tc>
      </w:tr>
      <w:tr w:rsidR="00C9679F" w:rsidRPr="005B322A" w:rsidTr="00B172C9">
        <w:trPr>
          <w:trHeight w:val="410"/>
        </w:trPr>
        <w:tc>
          <w:tcPr>
            <w:tcW w:w="492" w:type="dxa"/>
            <w:tcBorders>
              <w:top w:val="single" w:sz="4" w:space="0" w:color="auto"/>
              <w:left w:val="single" w:sz="4" w:space="0" w:color="auto"/>
              <w:bottom w:val="single" w:sz="4" w:space="0" w:color="auto"/>
              <w:right w:val="single" w:sz="4" w:space="0" w:color="auto"/>
            </w:tcBorders>
          </w:tcPr>
          <w:p w:rsidR="00C9679F" w:rsidRPr="005B322A" w:rsidRDefault="00C9679F" w:rsidP="00C838D3">
            <w:pPr>
              <w:spacing w:line="240" w:lineRule="auto"/>
              <w:ind w:left="34" w:right="-108"/>
              <w:rPr>
                <w:lang w:eastAsia="en-US"/>
              </w:rPr>
            </w:pPr>
          </w:p>
        </w:tc>
        <w:tc>
          <w:tcPr>
            <w:tcW w:w="4516" w:type="dxa"/>
            <w:tcBorders>
              <w:top w:val="single" w:sz="4" w:space="0" w:color="auto"/>
              <w:left w:val="single" w:sz="4" w:space="0" w:color="auto"/>
              <w:bottom w:val="single" w:sz="4" w:space="0" w:color="auto"/>
              <w:right w:val="single" w:sz="4" w:space="0" w:color="auto"/>
            </w:tcBorders>
          </w:tcPr>
          <w:p w:rsidR="00C9679F" w:rsidRDefault="00C9679F" w:rsidP="00C838D3">
            <w:pPr>
              <w:spacing w:line="240" w:lineRule="auto"/>
              <w:outlineLvl w:val="3"/>
              <w:rPr>
                <w:rFonts w:ascii="Arial CYR" w:hAnsi="Arial CYR" w:cs="Arial CYR"/>
                <w:b/>
                <w:bCs/>
                <w:color w:val="000000"/>
              </w:rPr>
            </w:pPr>
            <w:r w:rsidRPr="007D03A4">
              <w:rPr>
                <w:lang w:eastAsia="en-US"/>
              </w:rPr>
              <w:t>Организация и осуществление деятельности по опеке и попечительству</w:t>
            </w:r>
          </w:p>
          <w:p w:rsidR="00C9679F" w:rsidRPr="005B322A" w:rsidRDefault="00C9679F" w:rsidP="00C838D3">
            <w:pPr>
              <w:spacing w:line="240" w:lineRule="auto"/>
              <w:ind w:left="34" w:right="-108"/>
              <w:rPr>
                <w:lang w:eastAsia="en-US"/>
              </w:rPr>
            </w:pPr>
          </w:p>
        </w:tc>
        <w:tc>
          <w:tcPr>
            <w:tcW w:w="1984" w:type="dxa"/>
            <w:tcBorders>
              <w:top w:val="single" w:sz="4" w:space="0" w:color="auto"/>
              <w:left w:val="single" w:sz="4" w:space="0" w:color="auto"/>
              <w:bottom w:val="single" w:sz="4" w:space="0" w:color="auto"/>
              <w:right w:val="single" w:sz="4" w:space="0" w:color="auto"/>
            </w:tcBorders>
          </w:tcPr>
          <w:p w:rsidR="00C9679F" w:rsidRPr="005B322A" w:rsidRDefault="00C9679F" w:rsidP="00C838D3">
            <w:pPr>
              <w:spacing w:line="240" w:lineRule="auto"/>
              <w:jc w:val="both"/>
              <w:rPr>
                <w:lang w:eastAsia="en-US"/>
              </w:rPr>
            </w:pPr>
            <w:r w:rsidRPr="005B322A">
              <w:rPr>
                <w:lang w:eastAsia="ar-SA"/>
              </w:rPr>
              <w:t>Отдел по образованию</w:t>
            </w:r>
          </w:p>
        </w:tc>
        <w:tc>
          <w:tcPr>
            <w:tcW w:w="2410" w:type="dxa"/>
            <w:tcBorders>
              <w:top w:val="nil"/>
              <w:left w:val="nil"/>
              <w:bottom w:val="single" w:sz="4" w:space="0" w:color="auto"/>
              <w:right w:val="single" w:sz="4" w:space="0" w:color="auto"/>
            </w:tcBorders>
          </w:tcPr>
          <w:p w:rsidR="00C9679F" w:rsidRDefault="00C9679F" w:rsidP="00C838D3">
            <w:pPr>
              <w:widowControl w:val="0"/>
              <w:autoSpaceDE w:val="0"/>
              <w:autoSpaceDN w:val="0"/>
              <w:adjustRightInd w:val="0"/>
              <w:spacing w:line="240" w:lineRule="auto"/>
              <w:jc w:val="both"/>
            </w:pPr>
            <w:r>
              <w:t>областной бюджет</w:t>
            </w:r>
          </w:p>
        </w:tc>
        <w:tc>
          <w:tcPr>
            <w:tcW w:w="1559" w:type="dxa"/>
            <w:tcBorders>
              <w:top w:val="single" w:sz="4" w:space="0" w:color="auto"/>
              <w:left w:val="single" w:sz="4" w:space="0" w:color="auto"/>
              <w:bottom w:val="single" w:sz="4" w:space="0" w:color="auto"/>
              <w:right w:val="nil"/>
            </w:tcBorders>
          </w:tcPr>
          <w:p w:rsidR="00C9679F" w:rsidRPr="00C9679F" w:rsidRDefault="00C9679F" w:rsidP="00C838D3">
            <w:pPr>
              <w:spacing w:line="240" w:lineRule="auto"/>
              <w:jc w:val="center"/>
              <w:rPr>
                <w:color w:val="000000"/>
                <w:lang w:eastAsia="en-US"/>
              </w:rPr>
            </w:pPr>
            <w:r w:rsidRPr="00C9679F">
              <w:rPr>
                <w:color w:val="000000"/>
                <w:lang w:eastAsia="en-US"/>
              </w:rPr>
              <w:t>3 107,8</w:t>
            </w:r>
          </w:p>
        </w:tc>
        <w:tc>
          <w:tcPr>
            <w:tcW w:w="1418" w:type="dxa"/>
            <w:tcBorders>
              <w:top w:val="single" w:sz="4" w:space="0" w:color="auto"/>
              <w:left w:val="single" w:sz="4" w:space="0" w:color="auto"/>
              <w:bottom w:val="single" w:sz="4" w:space="0" w:color="auto"/>
              <w:right w:val="nil"/>
            </w:tcBorders>
          </w:tcPr>
          <w:p w:rsidR="00C9679F" w:rsidRPr="00C9679F" w:rsidRDefault="00C9679F" w:rsidP="00C838D3">
            <w:pPr>
              <w:spacing w:line="240" w:lineRule="auto"/>
              <w:jc w:val="center"/>
              <w:rPr>
                <w:color w:val="000000"/>
                <w:lang w:eastAsia="en-US"/>
              </w:rPr>
            </w:pPr>
            <w:r w:rsidRPr="00C9679F">
              <w:rPr>
                <w:color w:val="000000"/>
                <w:lang w:eastAsia="en-US"/>
              </w:rPr>
              <w:t>997,9</w:t>
            </w:r>
          </w:p>
        </w:tc>
        <w:tc>
          <w:tcPr>
            <w:tcW w:w="1559" w:type="dxa"/>
            <w:tcBorders>
              <w:top w:val="single" w:sz="4" w:space="0" w:color="auto"/>
              <w:left w:val="single" w:sz="4" w:space="0" w:color="auto"/>
              <w:bottom w:val="single" w:sz="4" w:space="0" w:color="auto"/>
              <w:right w:val="single" w:sz="4" w:space="0" w:color="auto"/>
            </w:tcBorders>
          </w:tcPr>
          <w:p w:rsidR="00C9679F" w:rsidRPr="00C9679F" w:rsidRDefault="00C9679F" w:rsidP="00C838D3">
            <w:pPr>
              <w:spacing w:line="240" w:lineRule="auto"/>
              <w:jc w:val="center"/>
              <w:rPr>
                <w:color w:val="000000"/>
                <w:lang w:eastAsia="en-US"/>
              </w:rPr>
            </w:pPr>
            <w:r w:rsidRPr="00C9679F">
              <w:rPr>
                <w:color w:val="000000"/>
                <w:lang w:eastAsia="en-US"/>
              </w:rPr>
              <w:t>1 035,4</w:t>
            </w:r>
          </w:p>
        </w:tc>
        <w:tc>
          <w:tcPr>
            <w:tcW w:w="1418" w:type="dxa"/>
            <w:tcBorders>
              <w:top w:val="single" w:sz="4" w:space="0" w:color="auto"/>
              <w:left w:val="nil"/>
              <w:bottom w:val="single" w:sz="4" w:space="0" w:color="auto"/>
              <w:right w:val="single" w:sz="4" w:space="0" w:color="auto"/>
            </w:tcBorders>
          </w:tcPr>
          <w:p w:rsidR="00C9679F" w:rsidRPr="00C9679F" w:rsidRDefault="00C9679F" w:rsidP="00C838D3">
            <w:pPr>
              <w:spacing w:line="240" w:lineRule="auto"/>
              <w:jc w:val="center"/>
              <w:rPr>
                <w:color w:val="000000"/>
                <w:lang w:eastAsia="en-US"/>
              </w:rPr>
            </w:pPr>
            <w:r w:rsidRPr="00C9679F">
              <w:rPr>
                <w:color w:val="000000"/>
                <w:lang w:eastAsia="en-US"/>
              </w:rPr>
              <w:t>1 074,5</w:t>
            </w:r>
          </w:p>
        </w:tc>
      </w:tr>
      <w:tr w:rsidR="00C9679F" w:rsidRPr="005B322A" w:rsidTr="00B172C9">
        <w:trPr>
          <w:trHeight w:val="410"/>
        </w:trPr>
        <w:tc>
          <w:tcPr>
            <w:tcW w:w="5008" w:type="dxa"/>
            <w:gridSpan w:val="2"/>
            <w:vMerge w:val="restart"/>
            <w:tcBorders>
              <w:top w:val="single" w:sz="4" w:space="0" w:color="auto"/>
              <w:left w:val="single" w:sz="4" w:space="0" w:color="auto"/>
              <w:right w:val="single" w:sz="4" w:space="0" w:color="auto"/>
            </w:tcBorders>
          </w:tcPr>
          <w:p w:rsidR="00C9679F" w:rsidRPr="005B322A" w:rsidRDefault="00C9679F" w:rsidP="00C838D3">
            <w:pPr>
              <w:spacing w:line="240" w:lineRule="auto"/>
              <w:ind w:left="34" w:right="-108"/>
              <w:rPr>
                <w:lang w:eastAsia="en-US"/>
              </w:rPr>
            </w:pPr>
            <w:r w:rsidRPr="005B322A">
              <w:rPr>
                <w:lang w:eastAsia="en-US"/>
              </w:rPr>
              <w:t>Итого по комплексу процессных мероприятий</w:t>
            </w:r>
          </w:p>
        </w:tc>
        <w:tc>
          <w:tcPr>
            <w:tcW w:w="1984" w:type="dxa"/>
            <w:vMerge w:val="restart"/>
            <w:tcBorders>
              <w:top w:val="single" w:sz="4" w:space="0" w:color="auto"/>
              <w:left w:val="single" w:sz="4" w:space="0" w:color="auto"/>
              <w:right w:val="single" w:sz="4" w:space="0" w:color="auto"/>
            </w:tcBorders>
          </w:tcPr>
          <w:p w:rsidR="00C9679F" w:rsidRPr="005B322A" w:rsidRDefault="00C9679F" w:rsidP="00C838D3">
            <w:pPr>
              <w:spacing w:line="240" w:lineRule="auto"/>
              <w:jc w:val="both"/>
              <w:rPr>
                <w:lang w:eastAsia="en-US"/>
              </w:rPr>
            </w:pPr>
          </w:p>
        </w:tc>
        <w:tc>
          <w:tcPr>
            <w:tcW w:w="2410" w:type="dxa"/>
            <w:tcBorders>
              <w:top w:val="single" w:sz="4" w:space="0" w:color="auto"/>
              <w:left w:val="nil"/>
              <w:bottom w:val="single" w:sz="4" w:space="0" w:color="auto"/>
              <w:right w:val="single" w:sz="4" w:space="0" w:color="auto"/>
            </w:tcBorders>
          </w:tcPr>
          <w:p w:rsidR="00C9679F" w:rsidRDefault="00C9679F" w:rsidP="00C838D3">
            <w:pPr>
              <w:widowControl w:val="0"/>
              <w:autoSpaceDE w:val="0"/>
              <w:autoSpaceDN w:val="0"/>
              <w:adjustRightInd w:val="0"/>
              <w:spacing w:line="240" w:lineRule="auto"/>
              <w:jc w:val="both"/>
            </w:pPr>
            <w:bookmarkStart w:id="0" w:name="_GoBack"/>
            <w:bookmarkEnd w:id="0"/>
          </w:p>
        </w:tc>
        <w:tc>
          <w:tcPr>
            <w:tcW w:w="1559" w:type="dxa"/>
            <w:tcBorders>
              <w:top w:val="single" w:sz="4" w:space="0" w:color="auto"/>
              <w:left w:val="single" w:sz="4" w:space="0" w:color="auto"/>
              <w:bottom w:val="single" w:sz="4" w:space="0" w:color="auto"/>
              <w:right w:val="nil"/>
            </w:tcBorders>
          </w:tcPr>
          <w:p w:rsidR="00C9679F" w:rsidRPr="00530AEB" w:rsidRDefault="00C9679F" w:rsidP="00C838D3">
            <w:pPr>
              <w:spacing w:line="240" w:lineRule="auto"/>
              <w:jc w:val="center"/>
              <w:rPr>
                <w:b/>
                <w:color w:val="000000"/>
                <w:lang w:eastAsia="en-US"/>
              </w:rPr>
            </w:pPr>
            <w:r>
              <w:rPr>
                <w:b/>
                <w:color w:val="000000"/>
                <w:lang w:eastAsia="en-US"/>
              </w:rPr>
              <w:t>3 107,8</w:t>
            </w:r>
          </w:p>
        </w:tc>
        <w:tc>
          <w:tcPr>
            <w:tcW w:w="1418" w:type="dxa"/>
            <w:tcBorders>
              <w:top w:val="single" w:sz="4" w:space="0" w:color="auto"/>
              <w:left w:val="single" w:sz="4" w:space="0" w:color="auto"/>
              <w:bottom w:val="single" w:sz="4" w:space="0" w:color="auto"/>
              <w:right w:val="nil"/>
            </w:tcBorders>
          </w:tcPr>
          <w:p w:rsidR="00C9679F" w:rsidRDefault="00C9679F" w:rsidP="00C838D3">
            <w:pPr>
              <w:spacing w:line="240" w:lineRule="auto"/>
              <w:jc w:val="center"/>
              <w:rPr>
                <w:b/>
                <w:color w:val="000000"/>
                <w:lang w:eastAsia="en-US"/>
              </w:rPr>
            </w:pPr>
            <w:r>
              <w:rPr>
                <w:b/>
                <w:color w:val="000000"/>
                <w:lang w:eastAsia="en-US"/>
              </w:rPr>
              <w:t>997,9</w:t>
            </w:r>
          </w:p>
        </w:tc>
        <w:tc>
          <w:tcPr>
            <w:tcW w:w="1559" w:type="dxa"/>
            <w:tcBorders>
              <w:top w:val="single" w:sz="4" w:space="0" w:color="auto"/>
              <w:left w:val="single" w:sz="4" w:space="0" w:color="auto"/>
              <w:bottom w:val="single" w:sz="4" w:space="0" w:color="auto"/>
              <w:right w:val="single" w:sz="4" w:space="0" w:color="auto"/>
            </w:tcBorders>
          </w:tcPr>
          <w:p w:rsidR="00C9679F" w:rsidRDefault="00C9679F" w:rsidP="00C838D3">
            <w:pPr>
              <w:spacing w:line="240" w:lineRule="auto"/>
              <w:jc w:val="center"/>
              <w:rPr>
                <w:b/>
                <w:color w:val="000000"/>
                <w:lang w:eastAsia="en-US"/>
              </w:rPr>
            </w:pPr>
            <w:r>
              <w:rPr>
                <w:b/>
                <w:color w:val="000000"/>
                <w:lang w:eastAsia="en-US"/>
              </w:rPr>
              <w:t>1 035,4</w:t>
            </w:r>
          </w:p>
        </w:tc>
        <w:tc>
          <w:tcPr>
            <w:tcW w:w="1418" w:type="dxa"/>
            <w:tcBorders>
              <w:top w:val="single" w:sz="4" w:space="0" w:color="auto"/>
              <w:left w:val="nil"/>
              <w:bottom w:val="single" w:sz="4" w:space="0" w:color="auto"/>
              <w:right w:val="single" w:sz="4" w:space="0" w:color="auto"/>
            </w:tcBorders>
          </w:tcPr>
          <w:p w:rsidR="00C9679F" w:rsidRDefault="00C9679F" w:rsidP="00C838D3">
            <w:pPr>
              <w:spacing w:line="240" w:lineRule="auto"/>
              <w:jc w:val="center"/>
              <w:rPr>
                <w:b/>
                <w:color w:val="000000"/>
                <w:lang w:eastAsia="en-US"/>
              </w:rPr>
            </w:pPr>
            <w:r>
              <w:rPr>
                <w:b/>
                <w:color w:val="000000"/>
                <w:lang w:eastAsia="en-US"/>
              </w:rPr>
              <w:t>1 074,5</w:t>
            </w:r>
          </w:p>
        </w:tc>
      </w:tr>
      <w:tr w:rsidR="00C9679F" w:rsidRPr="005B322A" w:rsidTr="00B172C9">
        <w:trPr>
          <w:trHeight w:val="410"/>
        </w:trPr>
        <w:tc>
          <w:tcPr>
            <w:tcW w:w="5008" w:type="dxa"/>
            <w:gridSpan w:val="2"/>
            <w:vMerge/>
            <w:tcBorders>
              <w:left w:val="single" w:sz="4" w:space="0" w:color="auto"/>
              <w:bottom w:val="single" w:sz="4" w:space="0" w:color="auto"/>
              <w:right w:val="single" w:sz="4" w:space="0" w:color="auto"/>
            </w:tcBorders>
          </w:tcPr>
          <w:p w:rsidR="00C9679F" w:rsidRPr="005B322A" w:rsidRDefault="00C9679F" w:rsidP="00C838D3">
            <w:pPr>
              <w:spacing w:line="240" w:lineRule="auto"/>
              <w:ind w:left="34" w:right="-108"/>
              <w:rPr>
                <w:lang w:eastAsia="en-US"/>
              </w:rPr>
            </w:pPr>
          </w:p>
        </w:tc>
        <w:tc>
          <w:tcPr>
            <w:tcW w:w="1984" w:type="dxa"/>
            <w:vMerge/>
            <w:tcBorders>
              <w:left w:val="single" w:sz="4" w:space="0" w:color="auto"/>
              <w:bottom w:val="single" w:sz="4" w:space="0" w:color="auto"/>
              <w:right w:val="single" w:sz="4" w:space="0" w:color="auto"/>
            </w:tcBorders>
          </w:tcPr>
          <w:p w:rsidR="00C9679F" w:rsidRPr="005B322A" w:rsidRDefault="00C9679F" w:rsidP="00C838D3">
            <w:pPr>
              <w:spacing w:line="240" w:lineRule="auto"/>
              <w:jc w:val="both"/>
              <w:rPr>
                <w:lang w:eastAsia="en-US"/>
              </w:rPr>
            </w:pPr>
          </w:p>
        </w:tc>
        <w:tc>
          <w:tcPr>
            <w:tcW w:w="2410" w:type="dxa"/>
            <w:tcBorders>
              <w:top w:val="nil"/>
              <w:left w:val="nil"/>
              <w:bottom w:val="single" w:sz="4" w:space="0" w:color="auto"/>
              <w:right w:val="single" w:sz="4" w:space="0" w:color="auto"/>
            </w:tcBorders>
          </w:tcPr>
          <w:p w:rsidR="00C9679F" w:rsidRDefault="00C9679F" w:rsidP="00C838D3">
            <w:pPr>
              <w:widowControl w:val="0"/>
              <w:autoSpaceDE w:val="0"/>
              <w:autoSpaceDN w:val="0"/>
              <w:adjustRightInd w:val="0"/>
              <w:spacing w:line="240" w:lineRule="auto"/>
              <w:jc w:val="both"/>
            </w:pPr>
            <w:r>
              <w:t>областной бюджет</w:t>
            </w:r>
          </w:p>
        </w:tc>
        <w:tc>
          <w:tcPr>
            <w:tcW w:w="1559" w:type="dxa"/>
            <w:tcBorders>
              <w:top w:val="single" w:sz="4" w:space="0" w:color="auto"/>
              <w:left w:val="single" w:sz="4" w:space="0" w:color="auto"/>
              <w:bottom w:val="single" w:sz="4" w:space="0" w:color="auto"/>
              <w:right w:val="nil"/>
            </w:tcBorders>
          </w:tcPr>
          <w:p w:rsidR="00C9679F" w:rsidRPr="00530AEB" w:rsidRDefault="00C9679F" w:rsidP="00C838D3">
            <w:pPr>
              <w:spacing w:line="240" w:lineRule="auto"/>
              <w:jc w:val="center"/>
              <w:rPr>
                <w:b/>
                <w:color w:val="000000"/>
                <w:lang w:eastAsia="en-US"/>
              </w:rPr>
            </w:pPr>
            <w:r>
              <w:rPr>
                <w:b/>
                <w:color w:val="000000"/>
                <w:lang w:eastAsia="en-US"/>
              </w:rPr>
              <w:t>3 107,8</w:t>
            </w:r>
          </w:p>
        </w:tc>
        <w:tc>
          <w:tcPr>
            <w:tcW w:w="1418" w:type="dxa"/>
            <w:tcBorders>
              <w:top w:val="single" w:sz="4" w:space="0" w:color="auto"/>
              <w:left w:val="single" w:sz="4" w:space="0" w:color="auto"/>
              <w:bottom w:val="single" w:sz="4" w:space="0" w:color="auto"/>
              <w:right w:val="nil"/>
            </w:tcBorders>
          </w:tcPr>
          <w:p w:rsidR="00C9679F" w:rsidRDefault="00C9679F" w:rsidP="00C838D3">
            <w:pPr>
              <w:spacing w:line="240" w:lineRule="auto"/>
              <w:jc w:val="center"/>
              <w:rPr>
                <w:b/>
                <w:color w:val="000000"/>
                <w:lang w:eastAsia="en-US"/>
              </w:rPr>
            </w:pPr>
            <w:r>
              <w:rPr>
                <w:b/>
                <w:color w:val="000000"/>
                <w:lang w:eastAsia="en-US"/>
              </w:rPr>
              <w:t>997,9</w:t>
            </w:r>
          </w:p>
        </w:tc>
        <w:tc>
          <w:tcPr>
            <w:tcW w:w="1559" w:type="dxa"/>
            <w:tcBorders>
              <w:top w:val="single" w:sz="4" w:space="0" w:color="auto"/>
              <w:left w:val="single" w:sz="4" w:space="0" w:color="auto"/>
              <w:bottom w:val="single" w:sz="4" w:space="0" w:color="auto"/>
              <w:right w:val="single" w:sz="4" w:space="0" w:color="auto"/>
            </w:tcBorders>
          </w:tcPr>
          <w:p w:rsidR="00C9679F" w:rsidRDefault="00C9679F" w:rsidP="00C838D3">
            <w:pPr>
              <w:spacing w:line="240" w:lineRule="auto"/>
              <w:jc w:val="center"/>
              <w:rPr>
                <w:b/>
                <w:color w:val="000000"/>
                <w:lang w:eastAsia="en-US"/>
              </w:rPr>
            </w:pPr>
            <w:r>
              <w:rPr>
                <w:b/>
                <w:color w:val="000000"/>
                <w:lang w:eastAsia="en-US"/>
              </w:rPr>
              <w:t>1 035,4</w:t>
            </w:r>
          </w:p>
        </w:tc>
        <w:tc>
          <w:tcPr>
            <w:tcW w:w="1418" w:type="dxa"/>
            <w:tcBorders>
              <w:top w:val="single" w:sz="4" w:space="0" w:color="auto"/>
              <w:left w:val="nil"/>
              <w:bottom w:val="single" w:sz="4" w:space="0" w:color="auto"/>
              <w:right w:val="single" w:sz="4" w:space="0" w:color="auto"/>
            </w:tcBorders>
          </w:tcPr>
          <w:p w:rsidR="00C9679F" w:rsidRDefault="00C9679F" w:rsidP="00C838D3">
            <w:pPr>
              <w:spacing w:line="240" w:lineRule="auto"/>
              <w:jc w:val="center"/>
              <w:rPr>
                <w:b/>
                <w:color w:val="000000"/>
                <w:lang w:eastAsia="en-US"/>
              </w:rPr>
            </w:pPr>
            <w:r>
              <w:rPr>
                <w:b/>
                <w:color w:val="000000"/>
                <w:lang w:eastAsia="en-US"/>
              </w:rPr>
              <w:t>1 074,5</w:t>
            </w:r>
          </w:p>
        </w:tc>
      </w:tr>
      <w:tr w:rsidR="00C9679F" w:rsidRPr="005B322A" w:rsidTr="00B172C9">
        <w:trPr>
          <w:trHeight w:val="421"/>
        </w:trPr>
        <w:tc>
          <w:tcPr>
            <w:tcW w:w="15356" w:type="dxa"/>
            <w:gridSpan w:val="8"/>
            <w:tcBorders>
              <w:top w:val="single" w:sz="4" w:space="0" w:color="auto"/>
              <w:left w:val="single" w:sz="4" w:space="0" w:color="auto"/>
              <w:bottom w:val="single" w:sz="4" w:space="0" w:color="auto"/>
              <w:right w:val="single" w:sz="4" w:space="0" w:color="auto"/>
            </w:tcBorders>
          </w:tcPr>
          <w:p w:rsidR="00C9679F" w:rsidRPr="005B322A" w:rsidRDefault="00C9679F" w:rsidP="00C838D3">
            <w:pPr>
              <w:spacing w:line="240" w:lineRule="auto"/>
              <w:jc w:val="center"/>
              <w:rPr>
                <w:b/>
                <w:color w:val="000000"/>
                <w:lang w:eastAsia="en-US"/>
              </w:rPr>
            </w:pPr>
            <w:r w:rsidRPr="005B322A">
              <w:rPr>
                <w:lang w:eastAsia="en-US"/>
              </w:rPr>
              <w:t>4.Отдельные мероприятия</w:t>
            </w:r>
            <w:r w:rsidR="00750660">
              <w:rPr>
                <w:lang w:val="en-US" w:eastAsia="en-US"/>
              </w:rPr>
              <w:t xml:space="preserve"> – </w:t>
            </w:r>
            <w:r w:rsidRPr="005B322A">
              <w:rPr>
                <w:lang w:eastAsia="en-US"/>
              </w:rPr>
              <w:t>отсутствуют</w:t>
            </w:r>
          </w:p>
        </w:tc>
      </w:tr>
      <w:tr w:rsidR="007D03A4" w:rsidRPr="005B322A" w:rsidTr="00B172C9">
        <w:trPr>
          <w:trHeight w:val="421"/>
        </w:trPr>
        <w:tc>
          <w:tcPr>
            <w:tcW w:w="6992" w:type="dxa"/>
            <w:gridSpan w:val="3"/>
            <w:vMerge w:val="restart"/>
            <w:tcBorders>
              <w:top w:val="single" w:sz="4" w:space="0" w:color="auto"/>
              <w:left w:val="single" w:sz="4" w:space="0" w:color="auto"/>
              <w:right w:val="single" w:sz="4" w:space="0" w:color="auto"/>
            </w:tcBorders>
            <w:hideMark/>
          </w:tcPr>
          <w:p w:rsidR="007D03A4" w:rsidRPr="005B322A" w:rsidRDefault="007D03A4" w:rsidP="00C838D3">
            <w:pPr>
              <w:spacing w:line="240" w:lineRule="auto"/>
              <w:ind w:left="34" w:right="-108"/>
              <w:rPr>
                <w:b/>
                <w:lang w:eastAsia="en-US"/>
              </w:rPr>
            </w:pPr>
            <w:r w:rsidRPr="005B322A">
              <w:rPr>
                <w:b/>
                <w:lang w:eastAsia="en-US"/>
              </w:rPr>
              <w:t>Всего по муниципальной программе</w:t>
            </w:r>
          </w:p>
        </w:tc>
        <w:tc>
          <w:tcPr>
            <w:tcW w:w="2410" w:type="dxa"/>
            <w:tcBorders>
              <w:top w:val="single" w:sz="4" w:space="0" w:color="auto"/>
              <w:left w:val="nil"/>
              <w:bottom w:val="single" w:sz="4" w:space="0" w:color="auto"/>
              <w:right w:val="nil"/>
            </w:tcBorders>
            <w:hideMark/>
          </w:tcPr>
          <w:p w:rsidR="007D03A4" w:rsidRPr="007D03A4" w:rsidRDefault="007D03A4" w:rsidP="00C838D3">
            <w:pPr>
              <w:spacing w:line="240" w:lineRule="auto"/>
              <w:rPr>
                <w:b/>
                <w:lang w:eastAsia="en-US"/>
              </w:rPr>
            </w:pPr>
          </w:p>
        </w:tc>
        <w:tc>
          <w:tcPr>
            <w:tcW w:w="1559" w:type="dxa"/>
            <w:tcBorders>
              <w:top w:val="single" w:sz="4" w:space="0" w:color="auto"/>
              <w:left w:val="single" w:sz="4" w:space="0" w:color="auto"/>
              <w:bottom w:val="single" w:sz="4" w:space="0" w:color="auto"/>
              <w:right w:val="nil"/>
            </w:tcBorders>
          </w:tcPr>
          <w:p w:rsidR="007D03A4" w:rsidRPr="007D03A4" w:rsidRDefault="007D03A4" w:rsidP="00C838D3">
            <w:pPr>
              <w:spacing w:line="240" w:lineRule="auto"/>
              <w:jc w:val="center"/>
              <w:rPr>
                <w:b/>
                <w:color w:val="000000"/>
                <w:lang w:eastAsia="en-US"/>
              </w:rPr>
            </w:pPr>
            <w:r>
              <w:rPr>
                <w:b/>
                <w:color w:val="000000"/>
                <w:lang w:eastAsia="en-US"/>
              </w:rPr>
              <w:t>469 567,0</w:t>
            </w:r>
          </w:p>
        </w:tc>
        <w:tc>
          <w:tcPr>
            <w:tcW w:w="1418" w:type="dxa"/>
            <w:tcBorders>
              <w:top w:val="single" w:sz="4" w:space="0" w:color="auto"/>
              <w:left w:val="single" w:sz="4" w:space="0" w:color="auto"/>
              <w:bottom w:val="single" w:sz="4" w:space="0" w:color="auto"/>
              <w:right w:val="nil"/>
            </w:tcBorders>
          </w:tcPr>
          <w:p w:rsidR="007D03A4" w:rsidRPr="007D03A4" w:rsidRDefault="007D03A4" w:rsidP="00C838D3">
            <w:pPr>
              <w:spacing w:line="240" w:lineRule="auto"/>
              <w:jc w:val="center"/>
              <w:rPr>
                <w:b/>
                <w:color w:val="000000"/>
                <w:lang w:eastAsia="en-US"/>
              </w:rPr>
            </w:pPr>
            <w:r w:rsidRPr="007D03A4">
              <w:rPr>
                <w:b/>
                <w:color w:val="000000"/>
                <w:lang w:eastAsia="en-US"/>
              </w:rPr>
              <w:t>165 851,6</w:t>
            </w:r>
          </w:p>
        </w:tc>
        <w:tc>
          <w:tcPr>
            <w:tcW w:w="1559" w:type="dxa"/>
            <w:tcBorders>
              <w:top w:val="single" w:sz="4" w:space="0" w:color="auto"/>
              <w:left w:val="single" w:sz="4" w:space="0" w:color="auto"/>
              <w:bottom w:val="single" w:sz="4" w:space="0" w:color="auto"/>
              <w:right w:val="single" w:sz="4" w:space="0" w:color="auto"/>
            </w:tcBorders>
          </w:tcPr>
          <w:p w:rsidR="007D03A4" w:rsidRPr="007D03A4" w:rsidRDefault="007D03A4" w:rsidP="00C838D3">
            <w:pPr>
              <w:spacing w:line="240" w:lineRule="auto"/>
              <w:jc w:val="center"/>
              <w:rPr>
                <w:b/>
                <w:color w:val="000000"/>
                <w:lang w:eastAsia="en-US"/>
              </w:rPr>
            </w:pPr>
            <w:r>
              <w:rPr>
                <w:b/>
                <w:color w:val="000000"/>
                <w:lang w:eastAsia="en-US"/>
              </w:rPr>
              <w:t>152 115,5</w:t>
            </w:r>
          </w:p>
        </w:tc>
        <w:tc>
          <w:tcPr>
            <w:tcW w:w="1418" w:type="dxa"/>
            <w:tcBorders>
              <w:top w:val="single" w:sz="4" w:space="0" w:color="auto"/>
              <w:left w:val="nil"/>
              <w:bottom w:val="single" w:sz="4" w:space="0" w:color="auto"/>
              <w:right w:val="single" w:sz="4" w:space="0" w:color="auto"/>
            </w:tcBorders>
          </w:tcPr>
          <w:p w:rsidR="007D03A4" w:rsidRPr="007D03A4" w:rsidRDefault="007D03A4" w:rsidP="00C838D3">
            <w:pPr>
              <w:spacing w:line="240" w:lineRule="auto"/>
              <w:jc w:val="center"/>
              <w:rPr>
                <w:b/>
                <w:color w:val="000000"/>
                <w:lang w:eastAsia="en-US"/>
              </w:rPr>
            </w:pPr>
            <w:r>
              <w:rPr>
                <w:b/>
                <w:color w:val="000000"/>
                <w:lang w:eastAsia="en-US"/>
              </w:rPr>
              <w:t>151 599,9</w:t>
            </w:r>
          </w:p>
        </w:tc>
      </w:tr>
      <w:tr w:rsidR="007D03A4" w:rsidRPr="005B322A" w:rsidTr="00B172C9">
        <w:trPr>
          <w:trHeight w:val="421"/>
        </w:trPr>
        <w:tc>
          <w:tcPr>
            <w:tcW w:w="6992" w:type="dxa"/>
            <w:gridSpan w:val="3"/>
            <w:vMerge/>
            <w:tcBorders>
              <w:left w:val="single" w:sz="4" w:space="0" w:color="auto"/>
              <w:right w:val="single" w:sz="4" w:space="0" w:color="auto"/>
            </w:tcBorders>
          </w:tcPr>
          <w:p w:rsidR="007D03A4" w:rsidRPr="005B322A" w:rsidRDefault="007D03A4" w:rsidP="00C838D3">
            <w:pPr>
              <w:spacing w:line="240" w:lineRule="auto"/>
              <w:ind w:left="34" w:right="-108"/>
              <w:rPr>
                <w:b/>
                <w:lang w:eastAsia="en-US"/>
              </w:rPr>
            </w:pPr>
          </w:p>
        </w:tc>
        <w:tc>
          <w:tcPr>
            <w:tcW w:w="2410" w:type="dxa"/>
            <w:tcBorders>
              <w:top w:val="nil"/>
              <w:left w:val="nil"/>
              <w:bottom w:val="single" w:sz="4" w:space="0" w:color="auto"/>
              <w:right w:val="single" w:sz="4" w:space="0" w:color="auto"/>
            </w:tcBorders>
          </w:tcPr>
          <w:p w:rsidR="007D03A4" w:rsidRPr="007D03A4" w:rsidRDefault="007D03A4" w:rsidP="00C838D3">
            <w:pPr>
              <w:widowControl w:val="0"/>
              <w:autoSpaceDE w:val="0"/>
              <w:autoSpaceDN w:val="0"/>
              <w:adjustRightInd w:val="0"/>
              <w:spacing w:line="240" w:lineRule="auto"/>
              <w:jc w:val="both"/>
            </w:pPr>
            <w:r w:rsidRPr="007D03A4">
              <w:t>федеральный бюджет</w:t>
            </w:r>
          </w:p>
        </w:tc>
        <w:tc>
          <w:tcPr>
            <w:tcW w:w="1559" w:type="dxa"/>
            <w:tcBorders>
              <w:top w:val="single" w:sz="4" w:space="0" w:color="auto"/>
              <w:left w:val="single" w:sz="4" w:space="0" w:color="auto"/>
              <w:bottom w:val="single" w:sz="4" w:space="0" w:color="auto"/>
              <w:right w:val="nil"/>
            </w:tcBorders>
          </w:tcPr>
          <w:p w:rsidR="007D03A4" w:rsidRPr="007D03A4" w:rsidRDefault="007D03A4" w:rsidP="00C838D3">
            <w:pPr>
              <w:spacing w:line="240" w:lineRule="auto"/>
              <w:jc w:val="center"/>
              <w:rPr>
                <w:color w:val="000000"/>
                <w:lang w:eastAsia="en-US"/>
              </w:rPr>
            </w:pPr>
            <w:r>
              <w:rPr>
                <w:color w:val="000000"/>
                <w:lang w:eastAsia="en-US"/>
              </w:rPr>
              <w:t>18 212,5</w:t>
            </w:r>
          </w:p>
        </w:tc>
        <w:tc>
          <w:tcPr>
            <w:tcW w:w="1418" w:type="dxa"/>
            <w:tcBorders>
              <w:top w:val="single" w:sz="4" w:space="0" w:color="auto"/>
              <w:left w:val="single" w:sz="4" w:space="0" w:color="auto"/>
              <w:bottom w:val="single" w:sz="4" w:space="0" w:color="auto"/>
              <w:right w:val="nil"/>
            </w:tcBorders>
          </w:tcPr>
          <w:p w:rsidR="007D03A4" w:rsidRPr="007D03A4" w:rsidRDefault="007D03A4" w:rsidP="00C838D3">
            <w:pPr>
              <w:spacing w:line="240" w:lineRule="auto"/>
              <w:jc w:val="center"/>
              <w:rPr>
                <w:color w:val="000000"/>
                <w:lang w:eastAsia="en-US"/>
              </w:rPr>
            </w:pPr>
            <w:r w:rsidRPr="007D03A4">
              <w:rPr>
                <w:color w:val="000000"/>
                <w:lang w:eastAsia="en-US"/>
              </w:rPr>
              <w:t>6 093,3</w:t>
            </w:r>
          </w:p>
        </w:tc>
        <w:tc>
          <w:tcPr>
            <w:tcW w:w="1559" w:type="dxa"/>
            <w:tcBorders>
              <w:top w:val="single" w:sz="4" w:space="0" w:color="auto"/>
              <w:left w:val="single" w:sz="4" w:space="0" w:color="auto"/>
              <w:bottom w:val="single" w:sz="4" w:space="0" w:color="auto"/>
              <w:right w:val="single" w:sz="4" w:space="0" w:color="auto"/>
            </w:tcBorders>
          </w:tcPr>
          <w:p w:rsidR="007D03A4" w:rsidRPr="007D03A4" w:rsidRDefault="007D03A4" w:rsidP="00C838D3">
            <w:pPr>
              <w:spacing w:line="240" w:lineRule="auto"/>
              <w:jc w:val="center"/>
              <w:rPr>
                <w:color w:val="000000"/>
                <w:lang w:eastAsia="en-US"/>
              </w:rPr>
            </w:pPr>
            <w:r w:rsidRPr="007D03A4">
              <w:rPr>
                <w:color w:val="000000"/>
                <w:lang w:eastAsia="en-US"/>
              </w:rPr>
              <w:t>6 093,4</w:t>
            </w:r>
          </w:p>
        </w:tc>
        <w:tc>
          <w:tcPr>
            <w:tcW w:w="1418" w:type="dxa"/>
            <w:tcBorders>
              <w:top w:val="single" w:sz="4" w:space="0" w:color="auto"/>
              <w:left w:val="nil"/>
              <w:bottom w:val="single" w:sz="4" w:space="0" w:color="auto"/>
              <w:right w:val="single" w:sz="4" w:space="0" w:color="auto"/>
            </w:tcBorders>
          </w:tcPr>
          <w:p w:rsidR="007D03A4" w:rsidRPr="007D03A4" w:rsidRDefault="007D03A4" w:rsidP="00C838D3">
            <w:pPr>
              <w:spacing w:line="240" w:lineRule="auto"/>
              <w:jc w:val="center"/>
              <w:rPr>
                <w:color w:val="000000"/>
                <w:lang w:eastAsia="en-US"/>
              </w:rPr>
            </w:pPr>
            <w:r w:rsidRPr="007D03A4">
              <w:rPr>
                <w:color w:val="000000"/>
                <w:lang w:eastAsia="en-US"/>
              </w:rPr>
              <w:t>6 025,8</w:t>
            </w:r>
          </w:p>
        </w:tc>
      </w:tr>
      <w:tr w:rsidR="007D03A4" w:rsidRPr="005B322A" w:rsidTr="00B172C9">
        <w:trPr>
          <w:trHeight w:val="421"/>
        </w:trPr>
        <w:tc>
          <w:tcPr>
            <w:tcW w:w="6992" w:type="dxa"/>
            <w:gridSpan w:val="3"/>
            <w:vMerge/>
            <w:tcBorders>
              <w:left w:val="single" w:sz="4" w:space="0" w:color="auto"/>
              <w:right w:val="single" w:sz="4" w:space="0" w:color="auto"/>
            </w:tcBorders>
          </w:tcPr>
          <w:p w:rsidR="007D03A4" w:rsidRPr="005B322A" w:rsidRDefault="007D03A4" w:rsidP="00C838D3">
            <w:pPr>
              <w:spacing w:line="240" w:lineRule="auto"/>
              <w:ind w:left="34" w:right="-108"/>
              <w:rPr>
                <w:b/>
                <w:lang w:eastAsia="en-US"/>
              </w:rPr>
            </w:pPr>
          </w:p>
        </w:tc>
        <w:tc>
          <w:tcPr>
            <w:tcW w:w="2410" w:type="dxa"/>
            <w:tcBorders>
              <w:top w:val="nil"/>
              <w:left w:val="nil"/>
              <w:bottom w:val="single" w:sz="4" w:space="0" w:color="auto"/>
              <w:right w:val="single" w:sz="4" w:space="0" w:color="auto"/>
            </w:tcBorders>
          </w:tcPr>
          <w:p w:rsidR="007D03A4" w:rsidRPr="007D03A4" w:rsidRDefault="007D03A4" w:rsidP="00C838D3">
            <w:pPr>
              <w:widowControl w:val="0"/>
              <w:autoSpaceDE w:val="0"/>
              <w:autoSpaceDN w:val="0"/>
              <w:adjustRightInd w:val="0"/>
              <w:spacing w:line="240" w:lineRule="auto"/>
              <w:jc w:val="both"/>
            </w:pPr>
            <w:r w:rsidRPr="007D03A4">
              <w:t>областной бюджет</w:t>
            </w:r>
          </w:p>
        </w:tc>
        <w:tc>
          <w:tcPr>
            <w:tcW w:w="1559" w:type="dxa"/>
            <w:tcBorders>
              <w:top w:val="single" w:sz="4" w:space="0" w:color="auto"/>
              <w:left w:val="single" w:sz="4" w:space="0" w:color="auto"/>
              <w:bottom w:val="single" w:sz="4" w:space="0" w:color="auto"/>
              <w:right w:val="nil"/>
            </w:tcBorders>
          </w:tcPr>
          <w:p w:rsidR="007D03A4" w:rsidRPr="007D03A4" w:rsidRDefault="00936D26" w:rsidP="00C838D3">
            <w:pPr>
              <w:spacing w:line="240" w:lineRule="auto"/>
              <w:jc w:val="center"/>
              <w:rPr>
                <w:color w:val="000000"/>
                <w:lang w:eastAsia="en-US"/>
              </w:rPr>
            </w:pPr>
            <w:r>
              <w:rPr>
                <w:color w:val="000000"/>
                <w:lang w:eastAsia="en-US"/>
              </w:rPr>
              <w:t>351 085,2</w:t>
            </w:r>
          </w:p>
        </w:tc>
        <w:tc>
          <w:tcPr>
            <w:tcW w:w="1418" w:type="dxa"/>
            <w:tcBorders>
              <w:top w:val="single" w:sz="4" w:space="0" w:color="auto"/>
              <w:left w:val="single" w:sz="4" w:space="0" w:color="auto"/>
              <w:bottom w:val="single" w:sz="4" w:space="0" w:color="auto"/>
              <w:right w:val="nil"/>
            </w:tcBorders>
          </w:tcPr>
          <w:p w:rsidR="007D03A4" w:rsidRPr="007D03A4" w:rsidRDefault="007D03A4" w:rsidP="00C838D3">
            <w:pPr>
              <w:spacing w:line="240" w:lineRule="auto"/>
              <w:jc w:val="center"/>
              <w:rPr>
                <w:color w:val="000000"/>
                <w:lang w:eastAsia="en-US"/>
              </w:rPr>
            </w:pPr>
            <w:r w:rsidRPr="007D03A4">
              <w:rPr>
                <w:color w:val="000000"/>
                <w:lang w:eastAsia="en-US"/>
              </w:rPr>
              <w:t>110 519,0</w:t>
            </w:r>
          </w:p>
        </w:tc>
        <w:tc>
          <w:tcPr>
            <w:tcW w:w="1559" w:type="dxa"/>
            <w:tcBorders>
              <w:top w:val="single" w:sz="4" w:space="0" w:color="auto"/>
              <w:left w:val="single" w:sz="4" w:space="0" w:color="auto"/>
              <w:bottom w:val="single" w:sz="4" w:space="0" w:color="auto"/>
              <w:right w:val="single" w:sz="4" w:space="0" w:color="auto"/>
            </w:tcBorders>
          </w:tcPr>
          <w:p w:rsidR="007D03A4" w:rsidRPr="007D03A4" w:rsidRDefault="007D03A4" w:rsidP="00C838D3">
            <w:pPr>
              <w:spacing w:line="240" w:lineRule="auto"/>
              <w:jc w:val="center"/>
              <w:rPr>
                <w:color w:val="000000"/>
                <w:lang w:eastAsia="en-US"/>
              </w:rPr>
            </w:pPr>
            <w:r w:rsidRPr="007D03A4">
              <w:rPr>
                <w:color w:val="000000"/>
                <w:lang w:eastAsia="en-US"/>
              </w:rPr>
              <w:t>117 176,4</w:t>
            </w:r>
          </w:p>
        </w:tc>
        <w:tc>
          <w:tcPr>
            <w:tcW w:w="1418" w:type="dxa"/>
            <w:tcBorders>
              <w:top w:val="single" w:sz="4" w:space="0" w:color="auto"/>
              <w:left w:val="nil"/>
              <w:bottom w:val="single" w:sz="4" w:space="0" w:color="auto"/>
              <w:right w:val="single" w:sz="4" w:space="0" w:color="auto"/>
            </w:tcBorders>
          </w:tcPr>
          <w:p w:rsidR="007D03A4" w:rsidRPr="007D03A4" w:rsidRDefault="007D03A4" w:rsidP="00C838D3">
            <w:pPr>
              <w:spacing w:line="240" w:lineRule="auto"/>
              <w:jc w:val="center"/>
              <w:rPr>
                <w:color w:val="000000"/>
                <w:lang w:eastAsia="en-US"/>
              </w:rPr>
            </w:pPr>
            <w:r w:rsidRPr="007D03A4">
              <w:rPr>
                <w:color w:val="000000"/>
                <w:lang w:eastAsia="en-US"/>
              </w:rPr>
              <w:t>123 389,8</w:t>
            </w:r>
          </w:p>
        </w:tc>
      </w:tr>
      <w:tr w:rsidR="007D03A4" w:rsidRPr="005B322A" w:rsidTr="00B172C9">
        <w:trPr>
          <w:trHeight w:val="421"/>
        </w:trPr>
        <w:tc>
          <w:tcPr>
            <w:tcW w:w="6992" w:type="dxa"/>
            <w:gridSpan w:val="3"/>
            <w:vMerge/>
            <w:tcBorders>
              <w:left w:val="single" w:sz="4" w:space="0" w:color="auto"/>
              <w:bottom w:val="single" w:sz="4" w:space="0" w:color="auto"/>
              <w:right w:val="single" w:sz="4" w:space="0" w:color="auto"/>
            </w:tcBorders>
          </w:tcPr>
          <w:p w:rsidR="007D03A4" w:rsidRPr="005B322A" w:rsidRDefault="007D03A4" w:rsidP="00C838D3">
            <w:pPr>
              <w:spacing w:line="240" w:lineRule="auto"/>
              <w:ind w:left="34" w:right="-108"/>
              <w:rPr>
                <w:b/>
                <w:lang w:eastAsia="en-US"/>
              </w:rPr>
            </w:pPr>
          </w:p>
        </w:tc>
        <w:tc>
          <w:tcPr>
            <w:tcW w:w="2410" w:type="dxa"/>
            <w:tcBorders>
              <w:top w:val="nil"/>
              <w:left w:val="nil"/>
              <w:bottom w:val="single" w:sz="4" w:space="0" w:color="auto"/>
              <w:right w:val="single" w:sz="4" w:space="0" w:color="auto"/>
            </w:tcBorders>
          </w:tcPr>
          <w:p w:rsidR="007D03A4" w:rsidRPr="007D03A4" w:rsidRDefault="007D03A4" w:rsidP="00C838D3">
            <w:pPr>
              <w:widowControl w:val="0"/>
              <w:autoSpaceDE w:val="0"/>
              <w:autoSpaceDN w:val="0"/>
              <w:adjustRightInd w:val="0"/>
              <w:spacing w:line="240" w:lineRule="auto"/>
              <w:jc w:val="both"/>
            </w:pPr>
            <w:r w:rsidRPr="007D03A4">
              <w:rPr>
                <w:lang w:eastAsia="en-US"/>
              </w:rPr>
              <w:t>местный бюджет</w:t>
            </w:r>
          </w:p>
        </w:tc>
        <w:tc>
          <w:tcPr>
            <w:tcW w:w="1559" w:type="dxa"/>
            <w:tcBorders>
              <w:top w:val="single" w:sz="4" w:space="0" w:color="auto"/>
              <w:left w:val="single" w:sz="4" w:space="0" w:color="auto"/>
              <w:bottom w:val="single" w:sz="4" w:space="0" w:color="auto"/>
              <w:right w:val="nil"/>
            </w:tcBorders>
          </w:tcPr>
          <w:p w:rsidR="007D03A4" w:rsidRPr="007D03A4" w:rsidRDefault="00936D26" w:rsidP="00C838D3">
            <w:pPr>
              <w:spacing w:line="240" w:lineRule="auto"/>
              <w:jc w:val="center"/>
              <w:rPr>
                <w:color w:val="000000"/>
                <w:lang w:eastAsia="en-US"/>
              </w:rPr>
            </w:pPr>
            <w:r>
              <w:rPr>
                <w:color w:val="000000"/>
                <w:lang w:eastAsia="en-US"/>
              </w:rPr>
              <w:t>100 269,3</w:t>
            </w:r>
          </w:p>
        </w:tc>
        <w:tc>
          <w:tcPr>
            <w:tcW w:w="1418" w:type="dxa"/>
            <w:tcBorders>
              <w:top w:val="single" w:sz="4" w:space="0" w:color="auto"/>
              <w:left w:val="single" w:sz="4" w:space="0" w:color="auto"/>
              <w:bottom w:val="single" w:sz="4" w:space="0" w:color="auto"/>
              <w:right w:val="nil"/>
            </w:tcBorders>
          </w:tcPr>
          <w:p w:rsidR="007D03A4" w:rsidRPr="007D03A4" w:rsidRDefault="007D03A4" w:rsidP="00C838D3">
            <w:pPr>
              <w:spacing w:line="240" w:lineRule="auto"/>
              <w:jc w:val="center"/>
              <w:rPr>
                <w:color w:val="000000"/>
                <w:lang w:eastAsia="en-US"/>
              </w:rPr>
            </w:pPr>
            <w:r w:rsidRPr="007D03A4">
              <w:rPr>
                <w:color w:val="000000"/>
                <w:lang w:eastAsia="en-US"/>
              </w:rPr>
              <w:t>49 239,3</w:t>
            </w:r>
          </w:p>
        </w:tc>
        <w:tc>
          <w:tcPr>
            <w:tcW w:w="1559" w:type="dxa"/>
            <w:tcBorders>
              <w:top w:val="single" w:sz="4" w:space="0" w:color="auto"/>
              <w:left w:val="single" w:sz="4" w:space="0" w:color="auto"/>
              <w:bottom w:val="single" w:sz="4" w:space="0" w:color="auto"/>
              <w:right w:val="single" w:sz="4" w:space="0" w:color="auto"/>
            </w:tcBorders>
          </w:tcPr>
          <w:p w:rsidR="007D03A4" w:rsidRPr="007D03A4" w:rsidRDefault="007D03A4" w:rsidP="00C838D3">
            <w:pPr>
              <w:spacing w:line="240" w:lineRule="auto"/>
              <w:jc w:val="center"/>
              <w:rPr>
                <w:color w:val="000000"/>
                <w:lang w:eastAsia="en-US"/>
              </w:rPr>
            </w:pPr>
            <w:r w:rsidRPr="007D03A4">
              <w:rPr>
                <w:color w:val="000000"/>
                <w:lang w:eastAsia="en-US"/>
              </w:rPr>
              <w:t>28 845,7</w:t>
            </w:r>
          </w:p>
        </w:tc>
        <w:tc>
          <w:tcPr>
            <w:tcW w:w="1418" w:type="dxa"/>
            <w:tcBorders>
              <w:top w:val="single" w:sz="4" w:space="0" w:color="auto"/>
              <w:left w:val="nil"/>
              <w:bottom w:val="single" w:sz="4" w:space="0" w:color="auto"/>
              <w:right w:val="single" w:sz="4" w:space="0" w:color="auto"/>
            </w:tcBorders>
          </w:tcPr>
          <w:p w:rsidR="007D03A4" w:rsidRPr="007D03A4" w:rsidRDefault="007D03A4" w:rsidP="00C838D3">
            <w:pPr>
              <w:spacing w:line="240" w:lineRule="auto"/>
              <w:jc w:val="center"/>
              <w:rPr>
                <w:color w:val="000000"/>
                <w:lang w:eastAsia="en-US"/>
              </w:rPr>
            </w:pPr>
            <w:r w:rsidRPr="007D03A4">
              <w:rPr>
                <w:color w:val="000000"/>
                <w:lang w:eastAsia="en-US"/>
              </w:rPr>
              <w:t>22 184,3</w:t>
            </w:r>
          </w:p>
        </w:tc>
      </w:tr>
    </w:tbl>
    <w:p w:rsidR="00E00E7E" w:rsidRDefault="00E00E7E" w:rsidP="00C838D3">
      <w:pPr>
        <w:pStyle w:val="af1"/>
        <w:spacing w:line="240" w:lineRule="auto"/>
        <w:ind w:firstLine="0"/>
        <w:jc w:val="left"/>
      </w:pPr>
    </w:p>
    <w:p w:rsidR="00E00E7E" w:rsidRDefault="00E00E7E" w:rsidP="00C838D3">
      <w:pPr>
        <w:pStyle w:val="af1"/>
        <w:spacing w:line="240" w:lineRule="auto"/>
        <w:ind w:firstLine="0"/>
        <w:jc w:val="left"/>
        <w:rPr>
          <w:lang w:val="en-US"/>
        </w:rPr>
      </w:pPr>
    </w:p>
    <w:p w:rsidR="008E08FC" w:rsidRDefault="008E08FC" w:rsidP="00C838D3">
      <w:pPr>
        <w:pStyle w:val="af1"/>
        <w:spacing w:line="240" w:lineRule="auto"/>
        <w:ind w:firstLine="0"/>
        <w:jc w:val="left"/>
        <w:rPr>
          <w:lang w:val="en-US"/>
        </w:rPr>
      </w:pPr>
    </w:p>
    <w:p w:rsidR="008E08FC" w:rsidRDefault="008E08FC" w:rsidP="00C838D3">
      <w:pPr>
        <w:pStyle w:val="af1"/>
        <w:spacing w:line="240" w:lineRule="auto"/>
        <w:ind w:firstLine="0"/>
        <w:jc w:val="left"/>
        <w:rPr>
          <w:lang w:val="en-US"/>
        </w:rPr>
      </w:pPr>
    </w:p>
    <w:p w:rsidR="008E08FC" w:rsidRDefault="008E08FC" w:rsidP="00C838D3">
      <w:pPr>
        <w:pStyle w:val="af1"/>
        <w:spacing w:line="240" w:lineRule="auto"/>
        <w:ind w:firstLine="0"/>
        <w:jc w:val="left"/>
        <w:rPr>
          <w:lang w:val="en-US"/>
        </w:rPr>
      </w:pPr>
    </w:p>
    <w:p w:rsidR="008E08FC" w:rsidRDefault="008E08FC" w:rsidP="00C838D3">
      <w:pPr>
        <w:pStyle w:val="af1"/>
        <w:spacing w:line="240" w:lineRule="auto"/>
        <w:ind w:firstLine="0"/>
        <w:jc w:val="left"/>
        <w:rPr>
          <w:lang w:val="en-US"/>
        </w:rPr>
      </w:pPr>
    </w:p>
    <w:p w:rsidR="008E08FC" w:rsidRDefault="008E08FC" w:rsidP="00C838D3">
      <w:pPr>
        <w:pStyle w:val="af1"/>
        <w:spacing w:line="240" w:lineRule="auto"/>
        <w:ind w:firstLine="0"/>
        <w:jc w:val="left"/>
        <w:rPr>
          <w:lang w:val="en-US"/>
        </w:rPr>
      </w:pPr>
    </w:p>
    <w:p w:rsidR="008E08FC" w:rsidRDefault="008E08FC" w:rsidP="00C838D3">
      <w:pPr>
        <w:pStyle w:val="af1"/>
        <w:spacing w:line="240" w:lineRule="auto"/>
        <w:ind w:firstLine="0"/>
        <w:jc w:val="left"/>
        <w:rPr>
          <w:lang w:val="en-US"/>
        </w:rPr>
      </w:pPr>
    </w:p>
    <w:p w:rsidR="008E08FC" w:rsidRDefault="008E08FC" w:rsidP="00C838D3">
      <w:pPr>
        <w:pStyle w:val="af1"/>
        <w:spacing w:line="240" w:lineRule="auto"/>
        <w:ind w:firstLine="0"/>
        <w:jc w:val="left"/>
        <w:rPr>
          <w:lang w:val="en-US"/>
        </w:rPr>
      </w:pPr>
    </w:p>
    <w:p w:rsidR="008E08FC" w:rsidRDefault="008E08FC" w:rsidP="00C838D3">
      <w:pPr>
        <w:pStyle w:val="af1"/>
        <w:spacing w:line="240" w:lineRule="auto"/>
        <w:ind w:firstLine="0"/>
        <w:jc w:val="left"/>
        <w:rPr>
          <w:lang w:val="en-US"/>
        </w:rPr>
      </w:pPr>
    </w:p>
    <w:p w:rsidR="008E08FC" w:rsidRDefault="008E08FC" w:rsidP="00C838D3">
      <w:pPr>
        <w:pStyle w:val="af1"/>
        <w:spacing w:line="240" w:lineRule="auto"/>
        <w:ind w:firstLine="0"/>
        <w:jc w:val="left"/>
        <w:rPr>
          <w:lang w:val="en-US"/>
        </w:rPr>
      </w:pPr>
    </w:p>
    <w:p w:rsidR="008E08FC" w:rsidRDefault="008E08FC" w:rsidP="00C838D3">
      <w:pPr>
        <w:pStyle w:val="af1"/>
        <w:spacing w:line="240" w:lineRule="auto"/>
        <w:ind w:firstLine="0"/>
        <w:jc w:val="left"/>
        <w:rPr>
          <w:lang w:val="en-US"/>
        </w:rPr>
      </w:pPr>
    </w:p>
    <w:p w:rsidR="008E08FC" w:rsidRDefault="008E08FC" w:rsidP="00C838D3">
      <w:pPr>
        <w:pStyle w:val="af1"/>
        <w:spacing w:line="240" w:lineRule="auto"/>
        <w:ind w:firstLine="0"/>
        <w:jc w:val="left"/>
        <w:rPr>
          <w:lang w:val="en-US"/>
        </w:rPr>
      </w:pPr>
    </w:p>
    <w:p w:rsidR="008E08FC" w:rsidRDefault="008E08FC" w:rsidP="00C838D3">
      <w:pPr>
        <w:pStyle w:val="af1"/>
        <w:spacing w:line="240" w:lineRule="auto"/>
        <w:ind w:firstLine="0"/>
        <w:jc w:val="left"/>
        <w:rPr>
          <w:lang w:val="en-US"/>
        </w:rPr>
      </w:pPr>
    </w:p>
    <w:p w:rsidR="008E08FC" w:rsidRPr="008E08FC" w:rsidRDefault="008E08FC" w:rsidP="00C838D3">
      <w:pPr>
        <w:pStyle w:val="af1"/>
        <w:spacing w:line="240" w:lineRule="auto"/>
        <w:ind w:firstLine="0"/>
        <w:jc w:val="left"/>
        <w:rPr>
          <w:lang w:val="en-US"/>
        </w:rPr>
      </w:pPr>
    </w:p>
    <w:p w:rsidR="00E00E7E" w:rsidRDefault="00E00E7E" w:rsidP="00C838D3">
      <w:pPr>
        <w:pStyle w:val="af1"/>
        <w:spacing w:line="240" w:lineRule="auto"/>
        <w:ind w:firstLine="0"/>
        <w:jc w:val="left"/>
      </w:pPr>
    </w:p>
    <w:sectPr w:rsidR="00E00E7E" w:rsidSect="00196EEE">
      <w:headerReference w:type="even" r:id="rId10"/>
      <w:headerReference w:type="default" r:id="rId11"/>
      <w:headerReference w:type="first" r:id="rId12"/>
      <w:pgSz w:w="16840" w:h="11907" w:orient="landscape" w:code="9"/>
      <w:pgMar w:top="1134" w:right="1134" w:bottom="567" w:left="1134"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320" w:rsidRDefault="00152320">
      <w:r>
        <w:separator/>
      </w:r>
    </w:p>
  </w:endnote>
  <w:endnote w:type="continuationSeparator" w:id="1">
    <w:p w:rsidR="00152320" w:rsidRDefault="001523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7840"/>
      <w:docPartObj>
        <w:docPartGallery w:val="Page Numbers (Bottom of Page)"/>
        <w:docPartUnique/>
      </w:docPartObj>
    </w:sdtPr>
    <w:sdtContent>
      <w:p w:rsidR="00C61550" w:rsidRDefault="001319B3">
        <w:pPr>
          <w:pStyle w:val="a8"/>
          <w:jc w:val="right"/>
        </w:pPr>
        <w:fldSimple w:instr=" PAGE   \* MERGEFORMAT ">
          <w:r w:rsidR="00B21EE0">
            <w:rPr>
              <w:noProof/>
            </w:rPr>
            <w:t>7</w:t>
          </w:r>
        </w:fldSimple>
      </w:p>
    </w:sdtContent>
  </w:sdt>
  <w:p w:rsidR="00C61550" w:rsidRDefault="00C6155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8D3" w:rsidRDefault="00C838D3">
    <w:pPr>
      <w:pStyle w:val="a8"/>
      <w:jc w:val="right"/>
    </w:pPr>
  </w:p>
  <w:p w:rsidR="00C838D3" w:rsidRDefault="00C838D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320" w:rsidRDefault="00152320">
      <w:r>
        <w:separator/>
      </w:r>
    </w:p>
  </w:footnote>
  <w:footnote w:type="continuationSeparator" w:id="1">
    <w:p w:rsidR="00152320" w:rsidRDefault="001523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0F8" w:rsidRDefault="001319B3">
    <w:pPr>
      <w:pStyle w:val="a5"/>
      <w:framePr w:wrap="around" w:vAnchor="text" w:hAnchor="margin" w:xAlign="right" w:y="1"/>
      <w:rPr>
        <w:rStyle w:val="a7"/>
      </w:rPr>
    </w:pPr>
    <w:r>
      <w:rPr>
        <w:rStyle w:val="a7"/>
      </w:rPr>
      <w:fldChar w:fldCharType="begin"/>
    </w:r>
    <w:r w:rsidR="004A50F8">
      <w:rPr>
        <w:rStyle w:val="a7"/>
      </w:rPr>
      <w:instrText xml:space="preserve">PAGE  </w:instrText>
    </w:r>
    <w:r>
      <w:rPr>
        <w:rStyle w:val="a7"/>
      </w:rPr>
      <w:fldChar w:fldCharType="end"/>
    </w:r>
  </w:p>
  <w:p w:rsidR="004A50F8" w:rsidRDefault="004A50F8">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0F8" w:rsidRDefault="004A50F8">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980553"/>
      <w:docPartObj>
        <w:docPartGallery w:val="Page Numbers (Top of Page)"/>
        <w:docPartUnique/>
      </w:docPartObj>
    </w:sdtPr>
    <w:sdtContent>
      <w:p w:rsidR="004A50F8" w:rsidRDefault="001319B3">
        <w:pPr>
          <w:pStyle w:val="a5"/>
        </w:pPr>
        <w:r w:rsidRPr="005B322A">
          <w:rPr>
            <w:color w:val="FFFFFF"/>
          </w:rPr>
          <w:fldChar w:fldCharType="begin"/>
        </w:r>
        <w:r w:rsidR="004A50F8" w:rsidRPr="005B322A">
          <w:rPr>
            <w:color w:val="FFFFFF"/>
          </w:rPr>
          <w:instrText>PAGE   \* MERGEFORMAT</w:instrText>
        </w:r>
        <w:r w:rsidRPr="005B322A">
          <w:rPr>
            <w:color w:val="FFFFFF"/>
          </w:rPr>
          <w:fldChar w:fldCharType="separate"/>
        </w:r>
        <w:r w:rsidR="00B21EE0">
          <w:rPr>
            <w:noProof/>
            <w:color w:val="FFFFFF"/>
          </w:rPr>
          <w:t>2</w:t>
        </w:r>
        <w:r w:rsidRPr="005B322A">
          <w:rPr>
            <w:color w:val="FFFFF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61CE0"/>
    <w:multiLevelType w:val="hybridMultilevel"/>
    <w:tmpl w:val="497CA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443FD6"/>
    <w:multiLevelType w:val="hybridMultilevel"/>
    <w:tmpl w:val="AA0AD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574E93"/>
    <w:multiLevelType w:val="hybridMultilevel"/>
    <w:tmpl w:val="340055B6"/>
    <w:lvl w:ilvl="0" w:tplc="41E8BD9E">
      <w:start w:val="1"/>
      <w:numFmt w:val="decimal"/>
      <w:lvlText w:val="%1."/>
      <w:lvlJc w:val="lef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1D93150"/>
    <w:multiLevelType w:val="hybridMultilevel"/>
    <w:tmpl w:val="08784636"/>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56984D20"/>
    <w:multiLevelType w:val="singleLevel"/>
    <w:tmpl w:val="0419000F"/>
    <w:lvl w:ilvl="0">
      <w:start w:val="1"/>
      <w:numFmt w:val="decimal"/>
      <w:lvlText w:val="%1."/>
      <w:lvlJc w:val="left"/>
      <w:pPr>
        <w:tabs>
          <w:tab w:val="num" w:pos="360"/>
        </w:tabs>
        <w:ind w:left="360" w:hanging="360"/>
      </w:pPr>
    </w:lvl>
  </w:abstractNum>
  <w:abstractNum w:abstractNumId="5">
    <w:nsid w:val="5B8265C4"/>
    <w:multiLevelType w:val="hybridMultilevel"/>
    <w:tmpl w:val="51720C08"/>
    <w:lvl w:ilvl="0" w:tplc="B39E4856">
      <w:start w:val="1"/>
      <w:numFmt w:val="decimal"/>
      <w:lvlText w:val="%1."/>
      <w:lvlJc w:val="left"/>
      <w:pPr>
        <w:tabs>
          <w:tab w:val="num" w:pos="420"/>
        </w:tabs>
        <w:ind w:left="420" w:hanging="420"/>
      </w:pPr>
      <w:rPr>
        <w:rFonts w:hint="default"/>
      </w:rPr>
    </w:lvl>
    <w:lvl w:ilvl="1" w:tplc="EDB87034">
      <w:start w:val="1"/>
      <w:numFmt w:val="bullet"/>
      <w:lvlText w:val="-"/>
      <w:lvlJc w:val="left"/>
      <w:pPr>
        <w:tabs>
          <w:tab w:val="num" w:pos="1440"/>
        </w:tabs>
        <w:ind w:left="1440" w:hanging="360"/>
      </w:pPr>
      <w:rPr>
        <w:rFonts w:ascii="Arial" w:hAnsi="Arial" w:hint="default"/>
        <w:caps w:val="0"/>
        <w:strike w:val="0"/>
        <w:dstrike w:val="0"/>
        <w:vanish w:val="0"/>
        <w:color w:val="000000"/>
        <w:vertAlign w:val="baseli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7D86A1B"/>
    <w:multiLevelType w:val="hybridMultilevel"/>
    <w:tmpl w:val="5C827918"/>
    <w:lvl w:ilvl="0" w:tplc="2598947A">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481"/>
  </w:hdrShapeDefaults>
  <w:footnotePr>
    <w:footnote w:id="0"/>
    <w:footnote w:id="1"/>
  </w:footnotePr>
  <w:endnotePr>
    <w:endnote w:id="0"/>
    <w:endnote w:id="1"/>
  </w:endnotePr>
  <w:compat/>
  <w:rsids>
    <w:rsidRoot w:val="003D6423"/>
    <w:rsid w:val="000021BE"/>
    <w:rsid w:val="00002A09"/>
    <w:rsid w:val="00003278"/>
    <w:rsid w:val="0000382E"/>
    <w:rsid w:val="000061BA"/>
    <w:rsid w:val="00013B21"/>
    <w:rsid w:val="00013C5E"/>
    <w:rsid w:val="000143E7"/>
    <w:rsid w:val="0001638E"/>
    <w:rsid w:val="0001668A"/>
    <w:rsid w:val="00016CC2"/>
    <w:rsid w:val="0001757D"/>
    <w:rsid w:val="000209E8"/>
    <w:rsid w:val="00021CA8"/>
    <w:rsid w:val="00022028"/>
    <w:rsid w:val="000268F3"/>
    <w:rsid w:val="00030FC9"/>
    <w:rsid w:val="0003439B"/>
    <w:rsid w:val="00040EFC"/>
    <w:rsid w:val="000448CA"/>
    <w:rsid w:val="00050568"/>
    <w:rsid w:val="0005193B"/>
    <w:rsid w:val="00063DF4"/>
    <w:rsid w:val="0006544C"/>
    <w:rsid w:val="00076983"/>
    <w:rsid w:val="00081612"/>
    <w:rsid w:val="00082AEC"/>
    <w:rsid w:val="0008396B"/>
    <w:rsid w:val="000878D8"/>
    <w:rsid w:val="000878E1"/>
    <w:rsid w:val="00095EE5"/>
    <w:rsid w:val="00096767"/>
    <w:rsid w:val="000A5816"/>
    <w:rsid w:val="000A6BEA"/>
    <w:rsid w:val="000B0CD8"/>
    <w:rsid w:val="000B5B04"/>
    <w:rsid w:val="000C0BE4"/>
    <w:rsid w:val="000C1018"/>
    <w:rsid w:val="000C3E8B"/>
    <w:rsid w:val="000C5AB1"/>
    <w:rsid w:val="000C5CD6"/>
    <w:rsid w:val="000C7A3C"/>
    <w:rsid w:val="000D2F89"/>
    <w:rsid w:val="000D4A77"/>
    <w:rsid w:val="000E10BE"/>
    <w:rsid w:val="000E2049"/>
    <w:rsid w:val="000F0E84"/>
    <w:rsid w:val="000F54F5"/>
    <w:rsid w:val="00101FA0"/>
    <w:rsid w:val="00104274"/>
    <w:rsid w:val="00113DEE"/>
    <w:rsid w:val="0011454D"/>
    <w:rsid w:val="00115BA7"/>
    <w:rsid w:val="00117678"/>
    <w:rsid w:val="00117F97"/>
    <w:rsid w:val="0012217C"/>
    <w:rsid w:val="00122F5E"/>
    <w:rsid w:val="0012396B"/>
    <w:rsid w:val="00124174"/>
    <w:rsid w:val="00125D2B"/>
    <w:rsid w:val="001314E0"/>
    <w:rsid w:val="00131661"/>
    <w:rsid w:val="001319B3"/>
    <w:rsid w:val="00131F09"/>
    <w:rsid w:val="00136A95"/>
    <w:rsid w:val="00146EB3"/>
    <w:rsid w:val="0015125D"/>
    <w:rsid w:val="00152320"/>
    <w:rsid w:val="001525BC"/>
    <w:rsid w:val="00152BE4"/>
    <w:rsid w:val="00155453"/>
    <w:rsid w:val="00157AE2"/>
    <w:rsid w:val="001602A3"/>
    <w:rsid w:val="001642B4"/>
    <w:rsid w:val="00164639"/>
    <w:rsid w:val="001646DA"/>
    <w:rsid w:val="001710C1"/>
    <w:rsid w:val="00182EA1"/>
    <w:rsid w:val="00190F8D"/>
    <w:rsid w:val="001911A8"/>
    <w:rsid w:val="001937FC"/>
    <w:rsid w:val="00193D03"/>
    <w:rsid w:val="00195773"/>
    <w:rsid w:val="00196866"/>
    <w:rsid w:val="00196EEE"/>
    <w:rsid w:val="00197025"/>
    <w:rsid w:val="001A7E63"/>
    <w:rsid w:val="001A7EE3"/>
    <w:rsid w:val="001B288F"/>
    <w:rsid w:val="001B73F3"/>
    <w:rsid w:val="001C2FA4"/>
    <w:rsid w:val="001D2036"/>
    <w:rsid w:val="001D39B2"/>
    <w:rsid w:val="001D57C8"/>
    <w:rsid w:val="001E0FA8"/>
    <w:rsid w:val="001E51BA"/>
    <w:rsid w:val="001E5487"/>
    <w:rsid w:val="001E5F31"/>
    <w:rsid w:val="001F07D1"/>
    <w:rsid w:val="001F18A2"/>
    <w:rsid w:val="00200BB9"/>
    <w:rsid w:val="00201EA7"/>
    <w:rsid w:val="00207272"/>
    <w:rsid w:val="00212FE8"/>
    <w:rsid w:val="002205FA"/>
    <w:rsid w:val="00220BF6"/>
    <w:rsid w:val="0022377D"/>
    <w:rsid w:val="00233000"/>
    <w:rsid w:val="00233A69"/>
    <w:rsid w:val="00235121"/>
    <w:rsid w:val="00240D40"/>
    <w:rsid w:val="0024276D"/>
    <w:rsid w:val="00250323"/>
    <w:rsid w:val="00250D6E"/>
    <w:rsid w:val="00250F3E"/>
    <w:rsid w:val="002561BA"/>
    <w:rsid w:val="00256807"/>
    <w:rsid w:val="00261C2B"/>
    <w:rsid w:val="00262932"/>
    <w:rsid w:val="00264D47"/>
    <w:rsid w:val="00267A85"/>
    <w:rsid w:val="00271B58"/>
    <w:rsid w:val="00273D02"/>
    <w:rsid w:val="00284F70"/>
    <w:rsid w:val="00286B34"/>
    <w:rsid w:val="00287F9C"/>
    <w:rsid w:val="00293392"/>
    <w:rsid w:val="00293A3A"/>
    <w:rsid w:val="00294C03"/>
    <w:rsid w:val="002959B2"/>
    <w:rsid w:val="002A3658"/>
    <w:rsid w:val="002A7F52"/>
    <w:rsid w:val="002B0CB4"/>
    <w:rsid w:val="002B7C97"/>
    <w:rsid w:val="002B7F86"/>
    <w:rsid w:val="002C2C83"/>
    <w:rsid w:val="002C2EFC"/>
    <w:rsid w:val="002D0EE1"/>
    <w:rsid w:val="002D5ABA"/>
    <w:rsid w:val="002E1CA7"/>
    <w:rsid w:val="002E2E20"/>
    <w:rsid w:val="002F16DC"/>
    <w:rsid w:val="002F420D"/>
    <w:rsid w:val="0030427B"/>
    <w:rsid w:val="00311305"/>
    <w:rsid w:val="00311FEE"/>
    <w:rsid w:val="0031278B"/>
    <w:rsid w:val="003135CA"/>
    <w:rsid w:val="003211CD"/>
    <w:rsid w:val="00322D45"/>
    <w:rsid w:val="0032663A"/>
    <w:rsid w:val="003362A5"/>
    <w:rsid w:val="00336E9C"/>
    <w:rsid w:val="00343F50"/>
    <w:rsid w:val="00351A4E"/>
    <w:rsid w:val="003529D6"/>
    <w:rsid w:val="0035542A"/>
    <w:rsid w:val="00355F90"/>
    <w:rsid w:val="00374771"/>
    <w:rsid w:val="003819DF"/>
    <w:rsid w:val="003834E6"/>
    <w:rsid w:val="00383783"/>
    <w:rsid w:val="00387E3E"/>
    <w:rsid w:val="003B3E61"/>
    <w:rsid w:val="003B5934"/>
    <w:rsid w:val="003C1E6A"/>
    <w:rsid w:val="003D6423"/>
    <w:rsid w:val="003E18CD"/>
    <w:rsid w:val="003E3361"/>
    <w:rsid w:val="003F0949"/>
    <w:rsid w:val="003F55F7"/>
    <w:rsid w:val="003F7D44"/>
    <w:rsid w:val="0040095F"/>
    <w:rsid w:val="00400D1D"/>
    <w:rsid w:val="00405B0B"/>
    <w:rsid w:val="004060DF"/>
    <w:rsid w:val="00410990"/>
    <w:rsid w:val="00410B3F"/>
    <w:rsid w:val="00411919"/>
    <w:rsid w:val="00412815"/>
    <w:rsid w:val="004132E6"/>
    <w:rsid w:val="004144FC"/>
    <w:rsid w:val="00415D7E"/>
    <w:rsid w:val="00417654"/>
    <w:rsid w:val="00423A3F"/>
    <w:rsid w:val="00433FEB"/>
    <w:rsid w:val="004376D2"/>
    <w:rsid w:val="004407CF"/>
    <w:rsid w:val="00442215"/>
    <w:rsid w:val="00447EBA"/>
    <w:rsid w:val="00454F53"/>
    <w:rsid w:val="004613DA"/>
    <w:rsid w:val="00465AE9"/>
    <w:rsid w:val="00465B83"/>
    <w:rsid w:val="0047056F"/>
    <w:rsid w:val="00481008"/>
    <w:rsid w:val="00481144"/>
    <w:rsid w:val="0049253A"/>
    <w:rsid w:val="00496007"/>
    <w:rsid w:val="0049712F"/>
    <w:rsid w:val="004A28F7"/>
    <w:rsid w:val="004A50F8"/>
    <w:rsid w:val="004A66B6"/>
    <w:rsid w:val="004A696D"/>
    <w:rsid w:val="004B27D6"/>
    <w:rsid w:val="004B27FA"/>
    <w:rsid w:val="004B4A9A"/>
    <w:rsid w:val="004B5CAB"/>
    <w:rsid w:val="004C26DE"/>
    <w:rsid w:val="004C3254"/>
    <w:rsid w:val="004C4182"/>
    <w:rsid w:val="004D1E8E"/>
    <w:rsid w:val="004D5D1A"/>
    <w:rsid w:val="004D652F"/>
    <w:rsid w:val="004E1BF0"/>
    <w:rsid w:val="004E297F"/>
    <w:rsid w:val="004E6ECF"/>
    <w:rsid w:val="004F0BF2"/>
    <w:rsid w:val="004F51B2"/>
    <w:rsid w:val="005013B1"/>
    <w:rsid w:val="00503E99"/>
    <w:rsid w:val="00504D46"/>
    <w:rsid w:val="005061FD"/>
    <w:rsid w:val="00510AB5"/>
    <w:rsid w:val="00513FFA"/>
    <w:rsid w:val="005158E7"/>
    <w:rsid w:val="00521403"/>
    <w:rsid w:val="005260E3"/>
    <w:rsid w:val="00530AEB"/>
    <w:rsid w:val="005332C7"/>
    <w:rsid w:val="00534352"/>
    <w:rsid w:val="00542C7C"/>
    <w:rsid w:val="005441B1"/>
    <w:rsid w:val="0055060A"/>
    <w:rsid w:val="00565025"/>
    <w:rsid w:val="00565856"/>
    <w:rsid w:val="00566A67"/>
    <w:rsid w:val="00570473"/>
    <w:rsid w:val="00570EDF"/>
    <w:rsid w:val="005927D2"/>
    <w:rsid w:val="005A1BDF"/>
    <w:rsid w:val="005A451B"/>
    <w:rsid w:val="005A4DB0"/>
    <w:rsid w:val="005A739E"/>
    <w:rsid w:val="005B1D90"/>
    <w:rsid w:val="005B322A"/>
    <w:rsid w:val="005B399B"/>
    <w:rsid w:val="005C4116"/>
    <w:rsid w:val="005D62E8"/>
    <w:rsid w:val="005D7179"/>
    <w:rsid w:val="005D76F4"/>
    <w:rsid w:val="005D77B1"/>
    <w:rsid w:val="005E44FB"/>
    <w:rsid w:val="005E4C56"/>
    <w:rsid w:val="006010F9"/>
    <w:rsid w:val="00603C0F"/>
    <w:rsid w:val="00607AF8"/>
    <w:rsid w:val="00624650"/>
    <w:rsid w:val="00625F4B"/>
    <w:rsid w:val="00632723"/>
    <w:rsid w:val="006362B5"/>
    <w:rsid w:val="006365B3"/>
    <w:rsid w:val="00643FC2"/>
    <w:rsid w:val="0065334C"/>
    <w:rsid w:val="00655CFE"/>
    <w:rsid w:val="0065627D"/>
    <w:rsid w:val="00657E68"/>
    <w:rsid w:val="00662F82"/>
    <w:rsid w:val="00671BF6"/>
    <w:rsid w:val="0067247C"/>
    <w:rsid w:val="006750F1"/>
    <w:rsid w:val="006769AD"/>
    <w:rsid w:val="00682A8C"/>
    <w:rsid w:val="00686309"/>
    <w:rsid w:val="00692377"/>
    <w:rsid w:val="00695B42"/>
    <w:rsid w:val="00696897"/>
    <w:rsid w:val="006975D5"/>
    <w:rsid w:val="006A1406"/>
    <w:rsid w:val="006C4CD6"/>
    <w:rsid w:val="006C7AC1"/>
    <w:rsid w:val="006D2294"/>
    <w:rsid w:val="006E0BCD"/>
    <w:rsid w:val="006E1ED9"/>
    <w:rsid w:val="006E528C"/>
    <w:rsid w:val="006F02AC"/>
    <w:rsid w:val="006F30F1"/>
    <w:rsid w:val="00701FC5"/>
    <w:rsid w:val="0071719B"/>
    <w:rsid w:val="007207C8"/>
    <w:rsid w:val="00740B44"/>
    <w:rsid w:val="0074135C"/>
    <w:rsid w:val="00743E6E"/>
    <w:rsid w:val="007452AE"/>
    <w:rsid w:val="00750660"/>
    <w:rsid w:val="0076031D"/>
    <w:rsid w:val="00763DC3"/>
    <w:rsid w:val="00765ED0"/>
    <w:rsid w:val="0077171F"/>
    <w:rsid w:val="00777922"/>
    <w:rsid w:val="00794A91"/>
    <w:rsid w:val="007956A1"/>
    <w:rsid w:val="007C1A73"/>
    <w:rsid w:val="007D03A4"/>
    <w:rsid w:val="007D63CB"/>
    <w:rsid w:val="007D7848"/>
    <w:rsid w:val="007E0B82"/>
    <w:rsid w:val="007E575F"/>
    <w:rsid w:val="008022E8"/>
    <w:rsid w:val="008039E3"/>
    <w:rsid w:val="00806823"/>
    <w:rsid w:val="008071A9"/>
    <w:rsid w:val="008100B9"/>
    <w:rsid w:val="008116FD"/>
    <w:rsid w:val="00821387"/>
    <w:rsid w:val="008237ED"/>
    <w:rsid w:val="00826104"/>
    <w:rsid w:val="008317D5"/>
    <w:rsid w:val="00841F7C"/>
    <w:rsid w:val="00847350"/>
    <w:rsid w:val="00853AD9"/>
    <w:rsid w:val="008762EE"/>
    <w:rsid w:val="00877D6E"/>
    <w:rsid w:val="008817BD"/>
    <w:rsid w:val="0088339D"/>
    <w:rsid w:val="008918EF"/>
    <w:rsid w:val="00893B32"/>
    <w:rsid w:val="008A1F41"/>
    <w:rsid w:val="008A3B33"/>
    <w:rsid w:val="008A7524"/>
    <w:rsid w:val="008A76D0"/>
    <w:rsid w:val="008B7BD8"/>
    <w:rsid w:val="008C1F2B"/>
    <w:rsid w:val="008C3F75"/>
    <w:rsid w:val="008C6E67"/>
    <w:rsid w:val="008D1FD3"/>
    <w:rsid w:val="008D5818"/>
    <w:rsid w:val="008E02CB"/>
    <w:rsid w:val="008E08FC"/>
    <w:rsid w:val="008E2B98"/>
    <w:rsid w:val="008E2D9A"/>
    <w:rsid w:val="008E3EE6"/>
    <w:rsid w:val="00901057"/>
    <w:rsid w:val="00901E07"/>
    <w:rsid w:val="00903BAC"/>
    <w:rsid w:val="00904104"/>
    <w:rsid w:val="009045A7"/>
    <w:rsid w:val="009108E2"/>
    <w:rsid w:val="00910C05"/>
    <w:rsid w:val="0091609F"/>
    <w:rsid w:val="00916608"/>
    <w:rsid w:val="00917280"/>
    <w:rsid w:val="00917629"/>
    <w:rsid w:val="00920AC6"/>
    <w:rsid w:val="0092257E"/>
    <w:rsid w:val="00923BE8"/>
    <w:rsid w:val="0092588D"/>
    <w:rsid w:val="00931F13"/>
    <w:rsid w:val="009359D7"/>
    <w:rsid w:val="00936D26"/>
    <w:rsid w:val="00937184"/>
    <w:rsid w:val="00941F6B"/>
    <w:rsid w:val="009447E3"/>
    <w:rsid w:val="00945B3D"/>
    <w:rsid w:val="00946411"/>
    <w:rsid w:val="00947CA1"/>
    <w:rsid w:val="00951296"/>
    <w:rsid w:val="00965639"/>
    <w:rsid w:val="00974D27"/>
    <w:rsid w:val="00980246"/>
    <w:rsid w:val="009844E4"/>
    <w:rsid w:val="00986062"/>
    <w:rsid w:val="0099279A"/>
    <w:rsid w:val="009A3DFE"/>
    <w:rsid w:val="009B5C8E"/>
    <w:rsid w:val="009B7D79"/>
    <w:rsid w:val="009C4D98"/>
    <w:rsid w:val="009D172B"/>
    <w:rsid w:val="009D5757"/>
    <w:rsid w:val="009E0494"/>
    <w:rsid w:val="009E7960"/>
    <w:rsid w:val="009E7CE3"/>
    <w:rsid w:val="009F0DC0"/>
    <w:rsid w:val="00A01390"/>
    <w:rsid w:val="00A030E4"/>
    <w:rsid w:val="00A06453"/>
    <w:rsid w:val="00A12894"/>
    <w:rsid w:val="00A1632E"/>
    <w:rsid w:val="00A24826"/>
    <w:rsid w:val="00A24E30"/>
    <w:rsid w:val="00A24F40"/>
    <w:rsid w:val="00A30A4F"/>
    <w:rsid w:val="00A3212D"/>
    <w:rsid w:val="00A339D8"/>
    <w:rsid w:val="00A37807"/>
    <w:rsid w:val="00A4030C"/>
    <w:rsid w:val="00A41833"/>
    <w:rsid w:val="00A43992"/>
    <w:rsid w:val="00A43CA5"/>
    <w:rsid w:val="00A44448"/>
    <w:rsid w:val="00A46412"/>
    <w:rsid w:val="00A47C2D"/>
    <w:rsid w:val="00A53276"/>
    <w:rsid w:val="00A5396B"/>
    <w:rsid w:val="00A5482E"/>
    <w:rsid w:val="00A5567C"/>
    <w:rsid w:val="00A62FE2"/>
    <w:rsid w:val="00A7003E"/>
    <w:rsid w:val="00A7419F"/>
    <w:rsid w:val="00A90541"/>
    <w:rsid w:val="00A91293"/>
    <w:rsid w:val="00A95DC0"/>
    <w:rsid w:val="00A97692"/>
    <w:rsid w:val="00AA0B66"/>
    <w:rsid w:val="00AA2A73"/>
    <w:rsid w:val="00AA5FAB"/>
    <w:rsid w:val="00AB1F95"/>
    <w:rsid w:val="00AB3709"/>
    <w:rsid w:val="00AC2F44"/>
    <w:rsid w:val="00AC7CCA"/>
    <w:rsid w:val="00AD2DAB"/>
    <w:rsid w:val="00AE3CE7"/>
    <w:rsid w:val="00AF4927"/>
    <w:rsid w:val="00AF74C6"/>
    <w:rsid w:val="00B0132F"/>
    <w:rsid w:val="00B113E6"/>
    <w:rsid w:val="00B134A7"/>
    <w:rsid w:val="00B13A62"/>
    <w:rsid w:val="00B14501"/>
    <w:rsid w:val="00B147FC"/>
    <w:rsid w:val="00B172C9"/>
    <w:rsid w:val="00B20460"/>
    <w:rsid w:val="00B21EE0"/>
    <w:rsid w:val="00B322FF"/>
    <w:rsid w:val="00B32AB6"/>
    <w:rsid w:val="00B32C4C"/>
    <w:rsid w:val="00B33D69"/>
    <w:rsid w:val="00B375F9"/>
    <w:rsid w:val="00B42A1E"/>
    <w:rsid w:val="00B475C8"/>
    <w:rsid w:val="00B503BD"/>
    <w:rsid w:val="00B60034"/>
    <w:rsid w:val="00B66DBF"/>
    <w:rsid w:val="00B71D95"/>
    <w:rsid w:val="00B75B94"/>
    <w:rsid w:val="00B75B98"/>
    <w:rsid w:val="00B776FC"/>
    <w:rsid w:val="00B8620A"/>
    <w:rsid w:val="00B9381D"/>
    <w:rsid w:val="00BA4396"/>
    <w:rsid w:val="00BA44C8"/>
    <w:rsid w:val="00BA473C"/>
    <w:rsid w:val="00BB206F"/>
    <w:rsid w:val="00BB27AF"/>
    <w:rsid w:val="00BB28F3"/>
    <w:rsid w:val="00BB2F6D"/>
    <w:rsid w:val="00BB37AD"/>
    <w:rsid w:val="00BB4143"/>
    <w:rsid w:val="00BB47CD"/>
    <w:rsid w:val="00BC36F3"/>
    <w:rsid w:val="00BC4909"/>
    <w:rsid w:val="00BC61F8"/>
    <w:rsid w:val="00BD211D"/>
    <w:rsid w:val="00BD57AA"/>
    <w:rsid w:val="00BD59BB"/>
    <w:rsid w:val="00BE6859"/>
    <w:rsid w:val="00BF1A02"/>
    <w:rsid w:val="00BF495B"/>
    <w:rsid w:val="00BF54E5"/>
    <w:rsid w:val="00BF55E8"/>
    <w:rsid w:val="00BF7192"/>
    <w:rsid w:val="00C028EB"/>
    <w:rsid w:val="00C03C23"/>
    <w:rsid w:val="00C05C22"/>
    <w:rsid w:val="00C11515"/>
    <w:rsid w:val="00C27C4E"/>
    <w:rsid w:val="00C34083"/>
    <w:rsid w:val="00C35E26"/>
    <w:rsid w:val="00C36CCC"/>
    <w:rsid w:val="00C4250E"/>
    <w:rsid w:val="00C44E91"/>
    <w:rsid w:val="00C46337"/>
    <w:rsid w:val="00C504AD"/>
    <w:rsid w:val="00C5599A"/>
    <w:rsid w:val="00C61550"/>
    <w:rsid w:val="00C724C9"/>
    <w:rsid w:val="00C72888"/>
    <w:rsid w:val="00C83718"/>
    <w:rsid w:val="00C838D3"/>
    <w:rsid w:val="00C90E0B"/>
    <w:rsid w:val="00C9146A"/>
    <w:rsid w:val="00C91F78"/>
    <w:rsid w:val="00C92A24"/>
    <w:rsid w:val="00C93176"/>
    <w:rsid w:val="00C9679F"/>
    <w:rsid w:val="00CA1330"/>
    <w:rsid w:val="00CA2D16"/>
    <w:rsid w:val="00CA667D"/>
    <w:rsid w:val="00CA73BB"/>
    <w:rsid w:val="00CB645A"/>
    <w:rsid w:val="00CB662F"/>
    <w:rsid w:val="00CC0634"/>
    <w:rsid w:val="00CC22C4"/>
    <w:rsid w:val="00CC4D7A"/>
    <w:rsid w:val="00CC65AF"/>
    <w:rsid w:val="00CC6F01"/>
    <w:rsid w:val="00CD4623"/>
    <w:rsid w:val="00CD4CA8"/>
    <w:rsid w:val="00CE108A"/>
    <w:rsid w:val="00CE49B2"/>
    <w:rsid w:val="00CE5484"/>
    <w:rsid w:val="00CF2CD0"/>
    <w:rsid w:val="00CF2E40"/>
    <w:rsid w:val="00CF43EA"/>
    <w:rsid w:val="00D02863"/>
    <w:rsid w:val="00D153B2"/>
    <w:rsid w:val="00D2048F"/>
    <w:rsid w:val="00D36EDE"/>
    <w:rsid w:val="00D42D1D"/>
    <w:rsid w:val="00D43E34"/>
    <w:rsid w:val="00D50F6A"/>
    <w:rsid w:val="00D512BF"/>
    <w:rsid w:val="00D5404D"/>
    <w:rsid w:val="00D55DA4"/>
    <w:rsid w:val="00D564BA"/>
    <w:rsid w:val="00D84D25"/>
    <w:rsid w:val="00D85C2F"/>
    <w:rsid w:val="00D86ADD"/>
    <w:rsid w:val="00DA6BAE"/>
    <w:rsid w:val="00DB1DED"/>
    <w:rsid w:val="00DC1531"/>
    <w:rsid w:val="00DC2A69"/>
    <w:rsid w:val="00DC47D0"/>
    <w:rsid w:val="00DC4C31"/>
    <w:rsid w:val="00DC6EB6"/>
    <w:rsid w:val="00DC7B2D"/>
    <w:rsid w:val="00DD5415"/>
    <w:rsid w:val="00DE354C"/>
    <w:rsid w:val="00DE43F3"/>
    <w:rsid w:val="00DE5A54"/>
    <w:rsid w:val="00DF29DF"/>
    <w:rsid w:val="00E00E7E"/>
    <w:rsid w:val="00E02396"/>
    <w:rsid w:val="00E02A6C"/>
    <w:rsid w:val="00E033E5"/>
    <w:rsid w:val="00E04097"/>
    <w:rsid w:val="00E06F6A"/>
    <w:rsid w:val="00E07B5D"/>
    <w:rsid w:val="00E12C65"/>
    <w:rsid w:val="00E20039"/>
    <w:rsid w:val="00E279EC"/>
    <w:rsid w:val="00E422D7"/>
    <w:rsid w:val="00E4445B"/>
    <w:rsid w:val="00E44D74"/>
    <w:rsid w:val="00E44ECC"/>
    <w:rsid w:val="00E504DD"/>
    <w:rsid w:val="00E52DC0"/>
    <w:rsid w:val="00E600E1"/>
    <w:rsid w:val="00E640CC"/>
    <w:rsid w:val="00E66B26"/>
    <w:rsid w:val="00E66F0C"/>
    <w:rsid w:val="00E72F49"/>
    <w:rsid w:val="00E77274"/>
    <w:rsid w:val="00E8483F"/>
    <w:rsid w:val="00E87713"/>
    <w:rsid w:val="00E93D0D"/>
    <w:rsid w:val="00E94B0F"/>
    <w:rsid w:val="00E9632B"/>
    <w:rsid w:val="00EA3D1C"/>
    <w:rsid w:val="00EB30EE"/>
    <w:rsid w:val="00EB7422"/>
    <w:rsid w:val="00EC3DD9"/>
    <w:rsid w:val="00EC7050"/>
    <w:rsid w:val="00ED39FD"/>
    <w:rsid w:val="00ED5FC8"/>
    <w:rsid w:val="00ED68DF"/>
    <w:rsid w:val="00EE0B49"/>
    <w:rsid w:val="00EE3125"/>
    <w:rsid w:val="00EE31FC"/>
    <w:rsid w:val="00EE36EF"/>
    <w:rsid w:val="00EE375B"/>
    <w:rsid w:val="00EE37C7"/>
    <w:rsid w:val="00EE741E"/>
    <w:rsid w:val="00EF05A1"/>
    <w:rsid w:val="00EF282B"/>
    <w:rsid w:val="00F01364"/>
    <w:rsid w:val="00F11CC3"/>
    <w:rsid w:val="00F1205F"/>
    <w:rsid w:val="00F14D27"/>
    <w:rsid w:val="00F16BBF"/>
    <w:rsid w:val="00F217F3"/>
    <w:rsid w:val="00F251B0"/>
    <w:rsid w:val="00F26ED9"/>
    <w:rsid w:val="00F34F2C"/>
    <w:rsid w:val="00F4310C"/>
    <w:rsid w:val="00F43E6B"/>
    <w:rsid w:val="00F4450A"/>
    <w:rsid w:val="00F56181"/>
    <w:rsid w:val="00F56B0D"/>
    <w:rsid w:val="00F61F58"/>
    <w:rsid w:val="00F70167"/>
    <w:rsid w:val="00F70600"/>
    <w:rsid w:val="00F70603"/>
    <w:rsid w:val="00F720E2"/>
    <w:rsid w:val="00F727E1"/>
    <w:rsid w:val="00F74437"/>
    <w:rsid w:val="00F80F84"/>
    <w:rsid w:val="00F83C9F"/>
    <w:rsid w:val="00F86AF8"/>
    <w:rsid w:val="00F8751B"/>
    <w:rsid w:val="00F9057F"/>
    <w:rsid w:val="00FA2170"/>
    <w:rsid w:val="00FA3260"/>
    <w:rsid w:val="00FA4676"/>
    <w:rsid w:val="00FA6F0A"/>
    <w:rsid w:val="00FA70A6"/>
    <w:rsid w:val="00FA7D11"/>
    <w:rsid w:val="00FB0C6B"/>
    <w:rsid w:val="00FB5C07"/>
    <w:rsid w:val="00FC2904"/>
    <w:rsid w:val="00FD128C"/>
    <w:rsid w:val="00FE1CA5"/>
    <w:rsid w:val="00FE34E1"/>
    <w:rsid w:val="00FF3196"/>
    <w:rsid w:val="00FF6849"/>
    <w:rsid w:val="00FF73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rules v:ext="edit">
        <o:r id="V:Rule2"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BBF"/>
    <w:pPr>
      <w:spacing w:line="276" w:lineRule="auto"/>
    </w:pPr>
  </w:style>
  <w:style w:type="paragraph" w:styleId="1">
    <w:name w:val="heading 1"/>
    <w:basedOn w:val="a"/>
    <w:next w:val="a"/>
    <w:qFormat/>
    <w:rsid w:val="00CA667D"/>
    <w:pPr>
      <w:keepNext/>
      <w:jc w:val="center"/>
      <w:outlineLvl w:val="0"/>
    </w:pPr>
    <w:rPr>
      <w:i/>
      <w:sz w:val="28"/>
    </w:rPr>
  </w:style>
  <w:style w:type="paragraph" w:styleId="2">
    <w:name w:val="heading 2"/>
    <w:basedOn w:val="a"/>
    <w:next w:val="a"/>
    <w:rsid w:val="00CA667D"/>
    <w:pPr>
      <w:keepNext/>
      <w:spacing w:line="200" w:lineRule="exact"/>
      <w:jc w:val="center"/>
      <w:outlineLvl w:val="1"/>
    </w:pPr>
    <w:rPr>
      <w:i/>
      <w:iCs/>
      <w:spacing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B7F86"/>
    <w:rPr>
      <w:color w:val="0000FF"/>
      <w:u w:val="single"/>
    </w:rPr>
  </w:style>
  <w:style w:type="character" w:customStyle="1" w:styleId="a4">
    <w:name w:val="Верхний колонтитул Знак"/>
    <w:basedOn w:val="a0"/>
    <w:link w:val="a5"/>
    <w:uiPriority w:val="99"/>
    <w:rsid w:val="00E504DD"/>
    <w:rPr>
      <w:sz w:val="24"/>
    </w:rPr>
  </w:style>
  <w:style w:type="paragraph" w:styleId="a6">
    <w:name w:val="Body Text"/>
    <w:basedOn w:val="a"/>
    <w:rsid w:val="00CA667D"/>
    <w:pPr>
      <w:jc w:val="center"/>
    </w:pPr>
    <w:rPr>
      <w:sz w:val="28"/>
    </w:rPr>
  </w:style>
  <w:style w:type="paragraph" w:styleId="a5">
    <w:name w:val="header"/>
    <w:basedOn w:val="a"/>
    <w:link w:val="a4"/>
    <w:uiPriority w:val="99"/>
    <w:rsid w:val="00212FE8"/>
    <w:pPr>
      <w:tabs>
        <w:tab w:val="center" w:pos="4677"/>
        <w:tab w:val="right" w:pos="9355"/>
      </w:tabs>
      <w:jc w:val="center"/>
    </w:pPr>
    <w:rPr>
      <w:sz w:val="24"/>
    </w:rPr>
  </w:style>
  <w:style w:type="character" w:styleId="a7">
    <w:name w:val="page number"/>
    <w:basedOn w:val="a0"/>
    <w:rsid w:val="00CA667D"/>
  </w:style>
  <w:style w:type="paragraph" w:styleId="a8">
    <w:name w:val="footer"/>
    <w:basedOn w:val="a"/>
    <w:link w:val="a9"/>
    <w:uiPriority w:val="99"/>
    <w:rsid w:val="004F51B2"/>
    <w:pPr>
      <w:tabs>
        <w:tab w:val="center" w:pos="4677"/>
        <w:tab w:val="right" w:pos="9355"/>
      </w:tabs>
    </w:pPr>
    <w:rPr>
      <w:sz w:val="24"/>
    </w:rPr>
  </w:style>
  <w:style w:type="paragraph" w:styleId="aa">
    <w:name w:val="Balloon Text"/>
    <w:basedOn w:val="a"/>
    <w:semiHidden/>
    <w:rsid w:val="00CA667D"/>
    <w:rPr>
      <w:rFonts w:ascii="Tahoma" w:hAnsi="Tahoma" w:cs="Tahoma"/>
      <w:sz w:val="16"/>
      <w:szCs w:val="16"/>
    </w:rPr>
  </w:style>
  <w:style w:type="table" w:styleId="ab">
    <w:name w:val="Table Grid"/>
    <w:basedOn w:val="a1"/>
    <w:rsid w:val="002427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
    <w:semiHidden/>
    <w:rsid w:val="00117F97"/>
  </w:style>
  <w:style w:type="character" w:styleId="ad">
    <w:name w:val="endnote reference"/>
    <w:semiHidden/>
    <w:rsid w:val="00117F97"/>
    <w:rPr>
      <w:vertAlign w:val="superscript"/>
    </w:rPr>
  </w:style>
  <w:style w:type="paragraph" w:customStyle="1" w:styleId="10">
    <w:name w:val="Стиль По центру Междустр.интервал:  точно 10 пт"/>
    <w:basedOn w:val="a"/>
    <w:rsid w:val="00212FE8"/>
    <w:pPr>
      <w:spacing w:line="200" w:lineRule="exact"/>
      <w:jc w:val="center"/>
    </w:pPr>
    <w:rPr>
      <w:color w:val="000080"/>
    </w:rPr>
  </w:style>
  <w:style w:type="paragraph" w:styleId="20">
    <w:name w:val="Body Text 2"/>
    <w:basedOn w:val="a"/>
    <w:link w:val="21"/>
    <w:uiPriority w:val="99"/>
    <w:semiHidden/>
    <w:unhideWhenUsed/>
    <w:rsid w:val="006975D5"/>
    <w:pPr>
      <w:spacing w:after="120" w:line="480" w:lineRule="auto"/>
    </w:pPr>
  </w:style>
  <w:style w:type="character" w:customStyle="1" w:styleId="21">
    <w:name w:val="Основной текст 2 Знак"/>
    <w:basedOn w:val="a0"/>
    <w:link w:val="20"/>
    <w:uiPriority w:val="99"/>
    <w:semiHidden/>
    <w:rsid w:val="006975D5"/>
  </w:style>
  <w:style w:type="paragraph" w:styleId="ae">
    <w:name w:val="footnote text"/>
    <w:basedOn w:val="a"/>
    <w:link w:val="af"/>
    <w:unhideWhenUsed/>
    <w:rsid w:val="00B322FF"/>
    <w:pPr>
      <w:spacing w:line="240" w:lineRule="auto"/>
    </w:pPr>
    <w:rPr>
      <w:rFonts w:asciiTheme="minorHAnsi" w:eastAsiaTheme="minorHAnsi" w:hAnsiTheme="minorHAnsi" w:cstheme="minorBidi"/>
      <w:lang w:eastAsia="en-US"/>
    </w:rPr>
  </w:style>
  <w:style w:type="character" w:customStyle="1" w:styleId="af">
    <w:name w:val="Текст сноски Знак"/>
    <w:basedOn w:val="a0"/>
    <w:link w:val="ae"/>
    <w:rsid w:val="00B322FF"/>
    <w:rPr>
      <w:rFonts w:asciiTheme="minorHAnsi" w:eastAsiaTheme="minorHAnsi" w:hAnsiTheme="minorHAnsi" w:cstheme="minorBidi"/>
      <w:lang w:eastAsia="en-US"/>
    </w:rPr>
  </w:style>
  <w:style w:type="table" w:customStyle="1" w:styleId="11">
    <w:name w:val="Сетка таблицы1"/>
    <w:basedOn w:val="a1"/>
    <w:next w:val="ab"/>
    <w:uiPriority w:val="39"/>
    <w:rsid w:val="00B322FF"/>
    <w:pPr>
      <w:ind w:firstLine="851"/>
    </w:pPr>
    <w:rPr>
      <w:rFonts w:eastAsiaTheme="minorHAnsi" w:cstheme="minorBid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otnote reference"/>
    <w:unhideWhenUsed/>
    <w:rsid w:val="00B322FF"/>
    <w:rPr>
      <w:rFonts w:ascii="Times New Roman" w:hAnsi="Times New Roman" w:cs="Times New Roman" w:hint="default"/>
      <w:vertAlign w:val="superscript"/>
    </w:rPr>
  </w:style>
  <w:style w:type="paragraph" w:customStyle="1" w:styleId="af1">
    <w:name w:val="Обычный_отчет"/>
    <w:basedOn w:val="a"/>
    <w:rsid w:val="00207272"/>
    <w:pPr>
      <w:spacing w:line="360" w:lineRule="auto"/>
      <w:ind w:firstLine="709"/>
      <w:jc w:val="both"/>
    </w:pPr>
    <w:rPr>
      <w:rFonts w:eastAsia="Calibri"/>
      <w:sz w:val="28"/>
      <w:szCs w:val="28"/>
    </w:rPr>
  </w:style>
  <w:style w:type="paragraph" w:customStyle="1" w:styleId="Style6">
    <w:name w:val="Style6"/>
    <w:basedOn w:val="a"/>
    <w:rsid w:val="00FB0C6B"/>
    <w:pPr>
      <w:widowControl w:val="0"/>
      <w:autoSpaceDE w:val="0"/>
      <w:autoSpaceDN w:val="0"/>
      <w:adjustRightInd w:val="0"/>
      <w:spacing w:line="240" w:lineRule="exact"/>
    </w:pPr>
    <w:rPr>
      <w:rFonts w:eastAsia="Calibri"/>
      <w:sz w:val="24"/>
      <w:szCs w:val="24"/>
    </w:rPr>
  </w:style>
  <w:style w:type="character" w:customStyle="1" w:styleId="FontStyle15">
    <w:name w:val="Font Style15"/>
    <w:rsid w:val="00FB0C6B"/>
    <w:rPr>
      <w:rFonts w:ascii="Times New Roman" w:hAnsi="Times New Roman" w:cs="Times New Roman" w:hint="default"/>
      <w:sz w:val="18"/>
      <w:szCs w:val="18"/>
    </w:rPr>
  </w:style>
  <w:style w:type="paragraph" w:styleId="af2">
    <w:name w:val="List Paragraph"/>
    <w:basedOn w:val="a"/>
    <w:uiPriority w:val="34"/>
    <w:qFormat/>
    <w:rsid w:val="00F80F84"/>
    <w:pPr>
      <w:spacing w:after="160" w:line="259" w:lineRule="auto"/>
      <w:ind w:left="720"/>
      <w:contextualSpacing/>
    </w:pPr>
    <w:rPr>
      <w:rFonts w:asciiTheme="minorHAnsi" w:hAnsiTheme="minorHAnsi"/>
      <w:sz w:val="22"/>
      <w:szCs w:val="22"/>
      <w:lang w:eastAsia="en-US"/>
    </w:rPr>
  </w:style>
  <w:style w:type="paragraph" w:customStyle="1" w:styleId="ConsPlusCell">
    <w:name w:val="ConsPlusCell"/>
    <w:link w:val="ConsPlusCell0"/>
    <w:rsid w:val="00FA4676"/>
    <w:pPr>
      <w:widowControl w:val="0"/>
      <w:autoSpaceDE w:val="0"/>
      <w:autoSpaceDN w:val="0"/>
      <w:adjustRightInd w:val="0"/>
    </w:pPr>
    <w:rPr>
      <w:rFonts w:ascii="Arial" w:eastAsia="Calibri" w:hAnsi="Arial" w:cs="Arial"/>
    </w:rPr>
  </w:style>
  <w:style w:type="character" w:customStyle="1" w:styleId="ConsPlusCell0">
    <w:name w:val="ConsPlusCell Знак"/>
    <w:basedOn w:val="a0"/>
    <w:link w:val="ConsPlusCell"/>
    <w:locked/>
    <w:rsid w:val="00FA4676"/>
    <w:rPr>
      <w:rFonts w:ascii="Arial" w:eastAsia="Calibri" w:hAnsi="Arial" w:cs="Arial"/>
    </w:rPr>
  </w:style>
  <w:style w:type="paragraph" w:customStyle="1" w:styleId="12">
    <w:name w:val="заголовок 1"/>
    <w:basedOn w:val="a"/>
    <w:next w:val="a"/>
    <w:rsid w:val="00893B32"/>
    <w:pPr>
      <w:keepNext/>
      <w:autoSpaceDE w:val="0"/>
      <w:autoSpaceDN w:val="0"/>
      <w:spacing w:line="240" w:lineRule="auto"/>
    </w:pPr>
    <w:rPr>
      <w:rFonts w:eastAsia="Calibri"/>
      <w:b/>
      <w:bCs/>
      <w:sz w:val="36"/>
      <w:szCs w:val="36"/>
    </w:rPr>
  </w:style>
  <w:style w:type="paragraph" w:styleId="af3">
    <w:name w:val="Title"/>
    <w:basedOn w:val="a"/>
    <w:next w:val="a"/>
    <w:link w:val="af4"/>
    <w:uiPriority w:val="10"/>
    <w:qFormat/>
    <w:rsid w:val="00893B32"/>
    <w:pPr>
      <w:spacing w:line="240" w:lineRule="auto"/>
      <w:contextualSpacing/>
    </w:pPr>
    <w:rPr>
      <w:rFonts w:asciiTheme="majorHAnsi" w:eastAsiaTheme="majorEastAsia" w:hAnsiTheme="majorHAnsi" w:cstheme="majorBidi"/>
      <w:spacing w:val="-10"/>
      <w:kern w:val="28"/>
      <w:sz w:val="56"/>
      <w:szCs w:val="56"/>
    </w:rPr>
  </w:style>
  <w:style w:type="character" w:customStyle="1" w:styleId="af4">
    <w:name w:val="Название Знак"/>
    <w:basedOn w:val="a0"/>
    <w:link w:val="af3"/>
    <w:uiPriority w:val="10"/>
    <w:rsid w:val="00893B32"/>
    <w:rPr>
      <w:rFonts w:asciiTheme="majorHAnsi" w:eastAsiaTheme="majorEastAsia" w:hAnsiTheme="majorHAnsi" w:cstheme="majorBidi"/>
      <w:spacing w:val="-10"/>
      <w:kern w:val="28"/>
      <w:sz w:val="56"/>
      <w:szCs w:val="56"/>
    </w:rPr>
  </w:style>
  <w:style w:type="paragraph" w:customStyle="1" w:styleId="ConsPlusNormal">
    <w:name w:val="ConsPlusNormal"/>
    <w:rsid w:val="00901057"/>
    <w:pPr>
      <w:widowControl w:val="0"/>
      <w:autoSpaceDE w:val="0"/>
      <w:autoSpaceDN w:val="0"/>
    </w:pPr>
    <w:rPr>
      <w:rFonts w:ascii="Calibri" w:hAnsi="Calibri" w:cs="Calibri"/>
      <w:sz w:val="22"/>
    </w:rPr>
  </w:style>
  <w:style w:type="paragraph" w:customStyle="1" w:styleId="ConsPlusTitle">
    <w:name w:val="ConsPlusTitle"/>
    <w:rsid w:val="004B5CAB"/>
    <w:pPr>
      <w:widowControl w:val="0"/>
      <w:autoSpaceDE w:val="0"/>
      <w:autoSpaceDN w:val="0"/>
    </w:pPr>
    <w:rPr>
      <w:rFonts w:ascii="Calibri" w:hAnsi="Calibri" w:cs="Calibri"/>
      <w:b/>
      <w:sz w:val="22"/>
    </w:rPr>
  </w:style>
  <w:style w:type="character" w:customStyle="1" w:styleId="a9">
    <w:name w:val="Нижний колонтитул Знак"/>
    <w:basedOn w:val="a0"/>
    <w:link w:val="a8"/>
    <w:uiPriority w:val="99"/>
    <w:rsid w:val="00C838D3"/>
    <w:rPr>
      <w:sz w:val="24"/>
    </w:rPr>
  </w:style>
</w:styles>
</file>

<file path=word/webSettings.xml><?xml version="1.0" encoding="utf-8"?>
<w:webSettings xmlns:r="http://schemas.openxmlformats.org/officeDocument/2006/relationships" xmlns:w="http://schemas.openxmlformats.org/wordprocessingml/2006/main">
  <w:divs>
    <w:div w:id="333532768">
      <w:bodyDiv w:val="1"/>
      <w:marLeft w:val="0"/>
      <w:marRight w:val="0"/>
      <w:marTop w:val="0"/>
      <w:marBottom w:val="0"/>
      <w:divBdr>
        <w:top w:val="none" w:sz="0" w:space="0" w:color="auto"/>
        <w:left w:val="none" w:sz="0" w:space="0" w:color="auto"/>
        <w:bottom w:val="none" w:sz="0" w:space="0" w:color="auto"/>
        <w:right w:val="none" w:sz="0" w:space="0" w:color="auto"/>
      </w:divBdr>
    </w:div>
    <w:div w:id="362904770">
      <w:bodyDiv w:val="1"/>
      <w:marLeft w:val="0"/>
      <w:marRight w:val="0"/>
      <w:marTop w:val="0"/>
      <w:marBottom w:val="0"/>
      <w:divBdr>
        <w:top w:val="none" w:sz="0" w:space="0" w:color="auto"/>
        <w:left w:val="none" w:sz="0" w:space="0" w:color="auto"/>
        <w:bottom w:val="none" w:sz="0" w:space="0" w:color="auto"/>
        <w:right w:val="none" w:sz="0" w:space="0" w:color="auto"/>
      </w:divBdr>
    </w:div>
    <w:div w:id="590435332">
      <w:bodyDiv w:val="1"/>
      <w:marLeft w:val="0"/>
      <w:marRight w:val="0"/>
      <w:marTop w:val="0"/>
      <w:marBottom w:val="0"/>
      <w:divBdr>
        <w:top w:val="none" w:sz="0" w:space="0" w:color="auto"/>
        <w:left w:val="none" w:sz="0" w:space="0" w:color="auto"/>
        <w:bottom w:val="none" w:sz="0" w:space="0" w:color="auto"/>
        <w:right w:val="none" w:sz="0" w:space="0" w:color="auto"/>
      </w:divBdr>
    </w:div>
    <w:div w:id="620841932">
      <w:bodyDiv w:val="1"/>
      <w:marLeft w:val="0"/>
      <w:marRight w:val="0"/>
      <w:marTop w:val="0"/>
      <w:marBottom w:val="0"/>
      <w:divBdr>
        <w:top w:val="none" w:sz="0" w:space="0" w:color="auto"/>
        <w:left w:val="none" w:sz="0" w:space="0" w:color="auto"/>
        <w:bottom w:val="none" w:sz="0" w:space="0" w:color="auto"/>
        <w:right w:val="none" w:sz="0" w:space="0" w:color="auto"/>
      </w:divBdr>
    </w:div>
    <w:div w:id="625695676">
      <w:bodyDiv w:val="1"/>
      <w:marLeft w:val="0"/>
      <w:marRight w:val="0"/>
      <w:marTop w:val="0"/>
      <w:marBottom w:val="0"/>
      <w:divBdr>
        <w:top w:val="none" w:sz="0" w:space="0" w:color="auto"/>
        <w:left w:val="none" w:sz="0" w:space="0" w:color="auto"/>
        <w:bottom w:val="none" w:sz="0" w:space="0" w:color="auto"/>
        <w:right w:val="none" w:sz="0" w:space="0" w:color="auto"/>
      </w:divBdr>
    </w:div>
    <w:div w:id="717708097">
      <w:bodyDiv w:val="1"/>
      <w:marLeft w:val="0"/>
      <w:marRight w:val="0"/>
      <w:marTop w:val="0"/>
      <w:marBottom w:val="0"/>
      <w:divBdr>
        <w:top w:val="none" w:sz="0" w:space="0" w:color="auto"/>
        <w:left w:val="none" w:sz="0" w:space="0" w:color="auto"/>
        <w:bottom w:val="none" w:sz="0" w:space="0" w:color="auto"/>
        <w:right w:val="none" w:sz="0" w:space="0" w:color="auto"/>
      </w:divBdr>
    </w:div>
    <w:div w:id="759256060">
      <w:bodyDiv w:val="1"/>
      <w:marLeft w:val="0"/>
      <w:marRight w:val="0"/>
      <w:marTop w:val="0"/>
      <w:marBottom w:val="0"/>
      <w:divBdr>
        <w:top w:val="none" w:sz="0" w:space="0" w:color="auto"/>
        <w:left w:val="none" w:sz="0" w:space="0" w:color="auto"/>
        <w:bottom w:val="none" w:sz="0" w:space="0" w:color="auto"/>
        <w:right w:val="none" w:sz="0" w:space="0" w:color="auto"/>
      </w:divBdr>
    </w:div>
    <w:div w:id="838159637">
      <w:bodyDiv w:val="1"/>
      <w:marLeft w:val="0"/>
      <w:marRight w:val="0"/>
      <w:marTop w:val="0"/>
      <w:marBottom w:val="0"/>
      <w:divBdr>
        <w:top w:val="none" w:sz="0" w:space="0" w:color="auto"/>
        <w:left w:val="none" w:sz="0" w:space="0" w:color="auto"/>
        <w:bottom w:val="none" w:sz="0" w:space="0" w:color="auto"/>
        <w:right w:val="none" w:sz="0" w:space="0" w:color="auto"/>
      </w:divBdr>
    </w:div>
    <w:div w:id="1186015406">
      <w:bodyDiv w:val="1"/>
      <w:marLeft w:val="0"/>
      <w:marRight w:val="0"/>
      <w:marTop w:val="0"/>
      <w:marBottom w:val="0"/>
      <w:divBdr>
        <w:top w:val="none" w:sz="0" w:space="0" w:color="auto"/>
        <w:left w:val="none" w:sz="0" w:space="0" w:color="auto"/>
        <w:bottom w:val="none" w:sz="0" w:space="0" w:color="auto"/>
        <w:right w:val="none" w:sz="0" w:space="0" w:color="auto"/>
      </w:divBdr>
    </w:div>
    <w:div w:id="1380712976">
      <w:bodyDiv w:val="1"/>
      <w:marLeft w:val="0"/>
      <w:marRight w:val="0"/>
      <w:marTop w:val="0"/>
      <w:marBottom w:val="0"/>
      <w:divBdr>
        <w:top w:val="none" w:sz="0" w:space="0" w:color="auto"/>
        <w:left w:val="none" w:sz="0" w:space="0" w:color="auto"/>
        <w:bottom w:val="none" w:sz="0" w:space="0" w:color="auto"/>
        <w:right w:val="none" w:sz="0" w:space="0" w:color="auto"/>
      </w:divBdr>
    </w:div>
    <w:div w:id="1805614329">
      <w:bodyDiv w:val="1"/>
      <w:marLeft w:val="0"/>
      <w:marRight w:val="0"/>
      <w:marTop w:val="0"/>
      <w:marBottom w:val="0"/>
      <w:divBdr>
        <w:top w:val="none" w:sz="0" w:space="0" w:color="auto"/>
        <w:left w:val="none" w:sz="0" w:space="0" w:color="auto"/>
        <w:bottom w:val="none" w:sz="0" w:space="0" w:color="auto"/>
        <w:right w:val="none" w:sz="0" w:space="0" w:color="auto"/>
      </w:divBdr>
    </w:div>
    <w:div w:id="1873567315">
      <w:bodyDiv w:val="1"/>
      <w:marLeft w:val="0"/>
      <w:marRight w:val="0"/>
      <w:marTop w:val="0"/>
      <w:marBottom w:val="0"/>
      <w:divBdr>
        <w:top w:val="none" w:sz="0" w:space="0" w:color="auto"/>
        <w:left w:val="none" w:sz="0" w:space="0" w:color="auto"/>
        <w:bottom w:val="none" w:sz="0" w:space="0" w:color="auto"/>
        <w:right w:val="none" w:sz="0" w:space="0" w:color="auto"/>
      </w:divBdr>
    </w:div>
    <w:div w:id="213012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alchenko_LG.FIN\Desktop\&#1073;&#1083;&#1072;&#1085;&#1082;&#1080;\&#1041;&#1083;&#1072;&#1085;&#1082;%20202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3BFDE-9C75-4C92-9643-798A4CD56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2021</Template>
  <TotalTime>1</TotalTime>
  <Pages>36</Pages>
  <Words>8288</Words>
  <Characters>62664</Characters>
  <Application>Microsoft Office Word</Application>
  <DocSecurity>0</DocSecurity>
  <Lines>522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Смоленской области</Company>
  <LinksUpToDate>false</LinksUpToDate>
  <CharactersWithSpaces>70811</CharactersWithSpaces>
  <SharedDoc>false</SharedDoc>
  <HLinks>
    <vt:vector size="6" baseType="variant">
      <vt:variant>
        <vt:i4>8323198</vt:i4>
      </vt:variant>
      <vt:variant>
        <vt:i4>0</vt:i4>
      </vt:variant>
      <vt:variant>
        <vt:i4>0</vt:i4>
      </vt:variant>
      <vt:variant>
        <vt:i4>5</vt:i4>
      </vt:variant>
      <vt:variant>
        <vt:lpwstr>http://www.finsmol.ru/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Бланк</dc:subject>
  <dc:creator>Ляльченко Лидия Георгиевна</dc:creator>
  <cp:lastModifiedBy>Симонова Л.И.</cp:lastModifiedBy>
  <cp:revision>2</cp:revision>
  <cp:lastPrinted>2022-05-16T22:38:00Z</cp:lastPrinted>
  <dcterms:created xsi:type="dcterms:W3CDTF">2022-07-12T11:34:00Z</dcterms:created>
  <dcterms:modified xsi:type="dcterms:W3CDTF">2022-07-12T11:34:00Z</dcterms:modified>
</cp:coreProperties>
</file>