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6F" w:rsidRDefault="008B306F" w:rsidP="00BA457F">
      <w:pPr>
        <w:widowControl w:val="0"/>
        <w:jc w:val="center"/>
      </w:pPr>
    </w:p>
    <w:p w:rsidR="003F5FA3" w:rsidRDefault="003F5FA3" w:rsidP="00BA457F">
      <w:pPr>
        <w:widowControl w:val="0"/>
        <w:jc w:val="center"/>
        <w:rPr>
          <w:b/>
        </w:rPr>
      </w:pPr>
      <w:r>
        <w:rPr>
          <w:b/>
        </w:rPr>
        <w:t>АДМИНИСТРАЦИЯ  МУНИЦИПАЛЬНОГО  ОБРАЗОВАНИЯ</w:t>
      </w:r>
    </w:p>
    <w:p w:rsidR="003F5FA3" w:rsidRDefault="00874730" w:rsidP="00BA457F">
      <w:pPr>
        <w:widowControl w:val="0"/>
        <w:jc w:val="center"/>
        <w:rPr>
          <w:b/>
        </w:rPr>
      </w:pPr>
      <w:r>
        <w:rPr>
          <w:b/>
        </w:rPr>
        <w:t>«ХОЛМ-ЖИРКОВСКИЙ МУНИЦИПАЛЬНЫЙ ОКРУГ</w:t>
      </w:r>
      <w:r w:rsidR="003F5FA3">
        <w:rPr>
          <w:b/>
        </w:rPr>
        <w:t>» СМОЛЕНСКОЙ  ОБЛАСТИ</w:t>
      </w:r>
    </w:p>
    <w:p w:rsidR="008B306F" w:rsidRPr="002239F8" w:rsidRDefault="008B306F" w:rsidP="00BA457F">
      <w:pPr>
        <w:widowControl w:val="0"/>
        <w:jc w:val="center"/>
        <w:rPr>
          <w:b/>
          <w:sz w:val="22"/>
          <w:szCs w:val="28"/>
        </w:rPr>
      </w:pPr>
    </w:p>
    <w:p w:rsidR="003F5FA3" w:rsidRDefault="003F5FA3" w:rsidP="00BA457F">
      <w:pPr>
        <w:widowControl w:val="0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B306F" w:rsidRPr="002239F8" w:rsidRDefault="008B306F" w:rsidP="00BA457F">
      <w:pPr>
        <w:widowControl w:val="0"/>
        <w:jc w:val="center"/>
        <w:rPr>
          <w:b/>
          <w:sz w:val="22"/>
          <w:szCs w:val="32"/>
        </w:rPr>
      </w:pPr>
    </w:p>
    <w:p w:rsidR="001E5996" w:rsidRPr="005E7B99" w:rsidRDefault="001E5996" w:rsidP="00BA457F">
      <w:pPr>
        <w:widowControl w:val="0"/>
        <w:tabs>
          <w:tab w:val="left" w:pos="709"/>
          <w:tab w:val="left" w:pos="5453"/>
        </w:tabs>
        <w:rPr>
          <w:sz w:val="28"/>
          <w:szCs w:val="28"/>
        </w:rPr>
      </w:pPr>
      <w:r w:rsidRPr="005E7B99">
        <w:rPr>
          <w:sz w:val="28"/>
          <w:szCs w:val="28"/>
        </w:rPr>
        <w:t xml:space="preserve">от </w:t>
      </w:r>
      <w:r w:rsidR="00920868">
        <w:rPr>
          <w:sz w:val="28"/>
          <w:szCs w:val="28"/>
        </w:rPr>
        <w:t>27</w:t>
      </w:r>
      <w:r w:rsidR="00D66F25">
        <w:rPr>
          <w:sz w:val="28"/>
          <w:szCs w:val="28"/>
        </w:rPr>
        <w:t>.01.</w:t>
      </w:r>
      <w:r w:rsidR="00036E31" w:rsidRPr="005E7B99">
        <w:rPr>
          <w:sz w:val="28"/>
          <w:szCs w:val="28"/>
        </w:rPr>
        <w:t>202</w:t>
      </w:r>
      <w:r w:rsidR="00874730" w:rsidRPr="005E7B99">
        <w:rPr>
          <w:sz w:val="28"/>
          <w:szCs w:val="28"/>
        </w:rPr>
        <w:t>5</w:t>
      </w:r>
      <w:r w:rsidRPr="005E7B99">
        <w:rPr>
          <w:sz w:val="28"/>
          <w:szCs w:val="28"/>
        </w:rPr>
        <w:t xml:space="preserve"> №</w:t>
      </w:r>
      <w:r w:rsidR="00874730" w:rsidRPr="005E7B99">
        <w:rPr>
          <w:sz w:val="28"/>
          <w:szCs w:val="28"/>
        </w:rPr>
        <w:t xml:space="preserve"> </w:t>
      </w:r>
      <w:r w:rsidR="00920868">
        <w:rPr>
          <w:sz w:val="28"/>
          <w:szCs w:val="28"/>
        </w:rPr>
        <w:t>85</w:t>
      </w:r>
      <w:r w:rsidRPr="005E7B99">
        <w:rPr>
          <w:sz w:val="28"/>
          <w:szCs w:val="28"/>
        </w:rPr>
        <w:tab/>
      </w:r>
    </w:p>
    <w:p w:rsidR="001E5996" w:rsidRPr="005E7B99" w:rsidRDefault="001E5996" w:rsidP="00BA457F">
      <w:pPr>
        <w:widowControl w:val="0"/>
        <w:tabs>
          <w:tab w:val="left" w:pos="709"/>
          <w:tab w:val="center" w:pos="4819"/>
        </w:tabs>
        <w:ind w:firstLine="709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6"/>
      </w:tblGrid>
      <w:tr w:rsidR="001E5996" w:rsidRPr="005E7B99" w:rsidTr="00A8148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5996" w:rsidRPr="005E7B99" w:rsidRDefault="001E5996" w:rsidP="00874730">
            <w:pPr>
              <w:widowControl w:val="0"/>
              <w:jc w:val="both"/>
              <w:rPr>
                <w:sz w:val="28"/>
                <w:szCs w:val="28"/>
              </w:rPr>
            </w:pPr>
            <w:r w:rsidRPr="005E7B99">
              <w:rPr>
                <w:sz w:val="28"/>
                <w:szCs w:val="28"/>
              </w:rPr>
              <w:t>О</w:t>
            </w:r>
            <w:r w:rsidR="00A81486" w:rsidRPr="005E7B99">
              <w:rPr>
                <w:sz w:val="28"/>
                <w:szCs w:val="28"/>
              </w:rPr>
              <w:t>б</w:t>
            </w:r>
            <w:r w:rsidRPr="005E7B99">
              <w:rPr>
                <w:sz w:val="28"/>
                <w:szCs w:val="28"/>
              </w:rPr>
              <w:t xml:space="preserve"> </w:t>
            </w:r>
            <w:r w:rsidR="00A81486" w:rsidRPr="005E7B99">
              <w:rPr>
                <w:sz w:val="28"/>
                <w:szCs w:val="28"/>
              </w:rPr>
              <w:t xml:space="preserve">утверждении порядка создания </w:t>
            </w:r>
            <w:r w:rsidRPr="005E7B99">
              <w:rPr>
                <w:sz w:val="28"/>
                <w:szCs w:val="28"/>
              </w:rPr>
              <w:t xml:space="preserve"> административной комиссии муниципального образования «Холм-Жирковский </w:t>
            </w:r>
            <w:r w:rsidR="00874730" w:rsidRPr="005E7B99">
              <w:rPr>
                <w:sz w:val="28"/>
                <w:szCs w:val="28"/>
              </w:rPr>
              <w:t>муниципальный округ</w:t>
            </w:r>
            <w:r w:rsidRPr="005E7B99">
              <w:rPr>
                <w:sz w:val="28"/>
                <w:szCs w:val="28"/>
              </w:rPr>
              <w:t>» Смоленской области</w:t>
            </w:r>
          </w:p>
        </w:tc>
      </w:tr>
    </w:tbl>
    <w:p w:rsidR="00BA457F" w:rsidRPr="005E7B99" w:rsidRDefault="00BA457F" w:rsidP="00BA457F">
      <w:pPr>
        <w:widowControl w:val="0"/>
        <w:rPr>
          <w:sz w:val="28"/>
          <w:szCs w:val="28"/>
        </w:rPr>
      </w:pPr>
    </w:p>
    <w:p w:rsidR="003F5FA3" w:rsidRPr="005E7B99" w:rsidRDefault="00E02967" w:rsidP="00BA457F">
      <w:pPr>
        <w:widowControl w:val="0"/>
        <w:ind w:firstLine="709"/>
        <w:jc w:val="both"/>
        <w:rPr>
          <w:sz w:val="28"/>
          <w:szCs w:val="28"/>
        </w:rPr>
      </w:pPr>
      <w:r w:rsidRPr="005E7B99">
        <w:rPr>
          <w:sz w:val="28"/>
          <w:szCs w:val="28"/>
        </w:rPr>
        <w:t>В соответствии с</w:t>
      </w:r>
      <w:r w:rsidR="003F5FA3" w:rsidRPr="005E7B99">
        <w:rPr>
          <w:sz w:val="28"/>
          <w:szCs w:val="28"/>
        </w:rPr>
        <w:t xml:space="preserve"> областным</w:t>
      </w:r>
      <w:r w:rsidR="00A81486" w:rsidRPr="005E7B99">
        <w:rPr>
          <w:sz w:val="28"/>
          <w:szCs w:val="28"/>
        </w:rPr>
        <w:t>и</w:t>
      </w:r>
      <w:r w:rsidR="003F5FA3" w:rsidRPr="005E7B99">
        <w:rPr>
          <w:sz w:val="28"/>
          <w:szCs w:val="28"/>
        </w:rPr>
        <w:t xml:space="preserve"> </w:t>
      </w:r>
      <w:r w:rsidR="00A81486" w:rsidRPr="005E7B99">
        <w:rPr>
          <w:sz w:val="28"/>
          <w:szCs w:val="28"/>
        </w:rPr>
        <w:t>закона</w:t>
      </w:r>
      <w:r w:rsidRPr="005E7B99">
        <w:rPr>
          <w:sz w:val="28"/>
          <w:szCs w:val="28"/>
        </w:rPr>
        <w:t>м</w:t>
      </w:r>
      <w:r w:rsidR="00A81486" w:rsidRPr="005E7B99">
        <w:rPr>
          <w:sz w:val="28"/>
          <w:szCs w:val="28"/>
        </w:rPr>
        <w:t>и</w:t>
      </w:r>
      <w:r w:rsidRPr="005E7B99">
        <w:rPr>
          <w:sz w:val="28"/>
          <w:szCs w:val="28"/>
        </w:rPr>
        <w:t xml:space="preserve"> </w:t>
      </w:r>
      <w:r w:rsidR="003F5FA3" w:rsidRPr="005E7B99">
        <w:rPr>
          <w:sz w:val="28"/>
          <w:szCs w:val="28"/>
        </w:rPr>
        <w:t>от 25.06.2003</w:t>
      </w:r>
      <w:r w:rsidR="00A81486" w:rsidRPr="005E7B99">
        <w:rPr>
          <w:sz w:val="28"/>
          <w:szCs w:val="28"/>
        </w:rPr>
        <w:t xml:space="preserve"> №29-з</w:t>
      </w:r>
      <w:r w:rsidR="003F5FA3" w:rsidRPr="005E7B99">
        <w:rPr>
          <w:sz w:val="28"/>
          <w:szCs w:val="28"/>
        </w:rPr>
        <w:t xml:space="preserve"> «</w:t>
      </w:r>
      <w:proofErr w:type="gramStart"/>
      <w:r w:rsidR="003F5FA3" w:rsidRPr="005E7B99">
        <w:rPr>
          <w:sz w:val="28"/>
          <w:szCs w:val="28"/>
        </w:rPr>
        <w:t>Об</w:t>
      </w:r>
      <w:proofErr w:type="gramEnd"/>
      <w:r w:rsidR="003F5FA3" w:rsidRPr="005E7B99">
        <w:rPr>
          <w:sz w:val="28"/>
          <w:szCs w:val="28"/>
        </w:rPr>
        <w:t xml:space="preserve"> </w:t>
      </w:r>
      <w:proofErr w:type="gramStart"/>
      <w:r w:rsidR="003F5FA3" w:rsidRPr="005E7B99">
        <w:rPr>
          <w:sz w:val="28"/>
          <w:szCs w:val="28"/>
        </w:rPr>
        <w:t>административных комиссиях в Смоленской области»</w:t>
      </w:r>
      <w:r w:rsidR="00A81486" w:rsidRPr="005E7B99">
        <w:rPr>
          <w:sz w:val="28"/>
          <w:szCs w:val="28"/>
        </w:rPr>
        <w:t>, от 29.04.2006 №43-з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</w:t>
      </w:r>
      <w:proofErr w:type="gramEnd"/>
      <w:r w:rsidR="00A81486" w:rsidRPr="005E7B99">
        <w:rPr>
          <w:sz w:val="28"/>
          <w:szCs w:val="28"/>
        </w:rPr>
        <w:t xml:space="preserve">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</w:t>
      </w:r>
      <w:r w:rsidR="003F5D87" w:rsidRPr="005E7B99">
        <w:rPr>
          <w:sz w:val="28"/>
          <w:szCs w:val="28"/>
        </w:rPr>
        <w:t xml:space="preserve"> правонарушениях на территории С</w:t>
      </w:r>
      <w:r w:rsidR="00A81486" w:rsidRPr="005E7B99">
        <w:rPr>
          <w:sz w:val="28"/>
          <w:szCs w:val="28"/>
        </w:rPr>
        <w:t>моленской области»</w:t>
      </w:r>
      <w:r w:rsidR="003F5FA3" w:rsidRPr="005E7B99">
        <w:rPr>
          <w:sz w:val="28"/>
          <w:szCs w:val="28"/>
        </w:rPr>
        <w:t>, Администрация муниципального</w:t>
      </w:r>
      <w:r w:rsidR="00874730" w:rsidRPr="005E7B99">
        <w:rPr>
          <w:sz w:val="28"/>
          <w:szCs w:val="28"/>
        </w:rPr>
        <w:t xml:space="preserve"> образования «Холм-Жирковский муниципальный округ</w:t>
      </w:r>
      <w:r w:rsidR="003F5FA3" w:rsidRPr="005E7B99">
        <w:rPr>
          <w:sz w:val="28"/>
          <w:szCs w:val="28"/>
        </w:rPr>
        <w:t>» Смоленской области</w:t>
      </w:r>
    </w:p>
    <w:p w:rsidR="008B306F" w:rsidRPr="005E7B99" w:rsidRDefault="008B306F" w:rsidP="00BA457F">
      <w:pPr>
        <w:widowControl w:val="0"/>
        <w:ind w:firstLine="709"/>
        <w:jc w:val="both"/>
        <w:rPr>
          <w:sz w:val="28"/>
          <w:szCs w:val="28"/>
        </w:rPr>
      </w:pPr>
    </w:p>
    <w:p w:rsidR="003F5FA3" w:rsidRPr="005E7B99" w:rsidRDefault="003F5FA3" w:rsidP="00BA457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5E7B99">
        <w:rPr>
          <w:sz w:val="28"/>
          <w:szCs w:val="28"/>
        </w:rPr>
        <w:t>п</w:t>
      </w:r>
      <w:proofErr w:type="gramEnd"/>
      <w:r w:rsidRPr="005E7B99">
        <w:rPr>
          <w:sz w:val="28"/>
          <w:szCs w:val="28"/>
        </w:rPr>
        <w:t xml:space="preserve"> о с т а н о в л я е т:</w:t>
      </w:r>
    </w:p>
    <w:p w:rsidR="00717475" w:rsidRPr="005E7B99" w:rsidRDefault="00717475" w:rsidP="00BA457F">
      <w:pPr>
        <w:widowControl w:val="0"/>
        <w:ind w:firstLine="709"/>
        <w:jc w:val="both"/>
        <w:rPr>
          <w:b/>
          <w:sz w:val="28"/>
          <w:szCs w:val="28"/>
        </w:rPr>
      </w:pPr>
    </w:p>
    <w:p w:rsidR="003F5FA3" w:rsidRPr="005E7B99" w:rsidRDefault="00A81486" w:rsidP="00BA457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5E7B99">
        <w:rPr>
          <w:sz w:val="28"/>
          <w:szCs w:val="28"/>
        </w:rPr>
        <w:t>1</w:t>
      </w:r>
      <w:r w:rsidR="00697513" w:rsidRPr="005E7B99">
        <w:rPr>
          <w:sz w:val="28"/>
          <w:szCs w:val="28"/>
        </w:rPr>
        <w:t>.</w:t>
      </w:r>
      <w:r w:rsidR="00E02967" w:rsidRPr="005E7B99">
        <w:rPr>
          <w:sz w:val="28"/>
          <w:szCs w:val="28"/>
        </w:rPr>
        <w:t xml:space="preserve"> </w:t>
      </w:r>
      <w:r w:rsidR="003F5FA3" w:rsidRPr="005E7B99">
        <w:rPr>
          <w:sz w:val="28"/>
          <w:szCs w:val="28"/>
        </w:rPr>
        <w:t xml:space="preserve">Утвердить </w:t>
      </w:r>
      <w:r w:rsidRPr="005E7B99">
        <w:rPr>
          <w:sz w:val="28"/>
          <w:szCs w:val="28"/>
        </w:rPr>
        <w:t>порядок создания административной комиссии муниципального об</w:t>
      </w:r>
      <w:r w:rsidR="00874730" w:rsidRPr="005E7B99">
        <w:rPr>
          <w:sz w:val="28"/>
          <w:szCs w:val="28"/>
        </w:rPr>
        <w:t>разования «Холм-Жирковский муниципальный округ</w:t>
      </w:r>
      <w:r w:rsidRPr="005E7B99">
        <w:rPr>
          <w:sz w:val="28"/>
          <w:szCs w:val="28"/>
        </w:rPr>
        <w:t xml:space="preserve">» Смоленской области </w:t>
      </w:r>
      <w:r w:rsidR="00E02967" w:rsidRPr="005E7B99">
        <w:rPr>
          <w:sz w:val="28"/>
          <w:szCs w:val="28"/>
        </w:rPr>
        <w:t xml:space="preserve">согласно </w:t>
      </w:r>
      <w:r w:rsidR="003F5FA3" w:rsidRPr="005E7B99">
        <w:rPr>
          <w:sz w:val="28"/>
          <w:szCs w:val="28"/>
        </w:rPr>
        <w:t>приложени</w:t>
      </w:r>
      <w:r w:rsidR="00E02967" w:rsidRPr="005E7B99">
        <w:rPr>
          <w:sz w:val="28"/>
          <w:szCs w:val="28"/>
        </w:rPr>
        <w:t>ю к настоящему постановлению</w:t>
      </w:r>
      <w:r w:rsidR="003F5FA3" w:rsidRPr="005E7B99">
        <w:rPr>
          <w:sz w:val="28"/>
          <w:szCs w:val="28"/>
        </w:rPr>
        <w:t>.</w:t>
      </w:r>
    </w:p>
    <w:p w:rsidR="00874730" w:rsidRPr="005E7B99" w:rsidRDefault="00874730" w:rsidP="00874730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5E7B99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«Холм-Жирковский район» Смоленской области </w:t>
      </w:r>
      <w:r w:rsidR="00771EC1" w:rsidRPr="005E7B99">
        <w:rPr>
          <w:sz w:val="28"/>
          <w:szCs w:val="28"/>
        </w:rPr>
        <w:t xml:space="preserve">от 05.10.2022 № 614 </w:t>
      </w:r>
      <w:r w:rsidRPr="005E7B99">
        <w:rPr>
          <w:sz w:val="28"/>
          <w:szCs w:val="28"/>
        </w:rPr>
        <w:t>«Об утверждении порядка создания  административной комиссии муниципального образования «Холм-Жирковский район» Смоленской области.</w:t>
      </w:r>
    </w:p>
    <w:p w:rsidR="00874730" w:rsidRDefault="00874730" w:rsidP="00874730">
      <w:pPr>
        <w:ind w:firstLine="708"/>
        <w:jc w:val="both"/>
        <w:rPr>
          <w:sz w:val="28"/>
          <w:szCs w:val="28"/>
        </w:rPr>
      </w:pPr>
      <w:r w:rsidRPr="005E7B99">
        <w:rPr>
          <w:sz w:val="28"/>
          <w:szCs w:val="28"/>
        </w:rPr>
        <w:t>4. Контроль исполнения настоящего постановления возложить на заместителя Главы муниципального образования «Холм-Жирковский муниципальный округ» Смоленской области (Л.В. Годунова).</w:t>
      </w:r>
    </w:p>
    <w:p w:rsidR="00874730" w:rsidRPr="005E7B99" w:rsidRDefault="00874730" w:rsidP="00874730">
      <w:pPr>
        <w:ind w:firstLine="708"/>
        <w:jc w:val="both"/>
        <w:rPr>
          <w:sz w:val="28"/>
          <w:szCs w:val="28"/>
        </w:rPr>
      </w:pPr>
      <w:r w:rsidRPr="005E7B99">
        <w:rPr>
          <w:sz w:val="28"/>
          <w:szCs w:val="28"/>
        </w:rPr>
        <w:t>5. Настоящее постановление вступает в силу после дня подписания.</w:t>
      </w:r>
    </w:p>
    <w:p w:rsidR="00874730" w:rsidRPr="005E7B99" w:rsidRDefault="00874730" w:rsidP="00874730">
      <w:pPr>
        <w:jc w:val="both"/>
        <w:rPr>
          <w:sz w:val="28"/>
          <w:szCs w:val="28"/>
        </w:rPr>
      </w:pPr>
    </w:p>
    <w:p w:rsidR="00874730" w:rsidRPr="005E7B99" w:rsidRDefault="00874730" w:rsidP="00874730">
      <w:pPr>
        <w:jc w:val="both"/>
        <w:rPr>
          <w:sz w:val="28"/>
          <w:szCs w:val="28"/>
        </w:rPr>
      </w:pPr>
      <w:r w:rsidRPr="005E7B99">
        <w:rPr>
          <w:sz w:val="28"/>
          <w:szCs w:val="28"/>
        </w:rPr>
        <w:t xml:space="preserve">Глава муниципального образования </w:t>
      </w:r>
    </w:p>
    <w:p w:rsidR="00874730" w:rsidRPr="005E7B99" w:rsidRDefault="00874730" w:rsidP="00874730">
      <w:pPr>
        <w:jc w:val="both"/>
        <w:rPr>
          <w:sz w:val="28"/>
          <w:szCs w:val="28"/>
        </w:rPr>
      </w:pPr>
      <w:r w:rsidRPr="005E7B99">
        <w:rPr>
          <w:sz w:val="28"/>
          <w:szCs w:val="28"/>
        </w:rPr>
        <w:t>«Холм-Жирковский муниципальный округ»</w:t>
      </w:r>
    </w:p>
    <w:p w:rsidR="002E1C92" w:rsidRDefault="00874730" w:rsidP="008554FD">
      <w:pPr>
        <w:jc w:val="both"/>
        <w:rPr>
          <w:b/>
          <w:sz w:val="28"/>
          <w:szCs w:val="28"/>
        </w:rPr>
      </w:pPr>
      <w:r w:rsidRPr="005E7B99">
        <w:rPr>
          <w:sz w:val="28"/>
          <w:szCs w:val="28"/>
        </w:rPr>
        <w:t xml:space="preserve">Смоленской области                                                                           </w:t>
      </w:r>
      <w:r w:rsidRPr="005E7B99">
        <w:rPr>
          <w:b/>
          <w:sz w:val="28"/>
          <w:szCs w:val="28"/>
        </w:rPr>
        <w:t xml:space="preserve">А.М. </w:t>
      </w:r>
      <w:proofErr w:type="spellStart"/>
      <w:r w:rsidRPr="005E7B99">
        <w:rPr>
          <w:b/>
          <w:sz w:val="28"/>
          <w:szCs w:val="28"/>
        </w:rPr>
        <w:t>Егикян</w:t>
      </w:r>
      <w:proofErr w:type="spellEnd"/>
    </w:p>
    <w:p w:rsidR="008554FD" w:rsidRDefault="008554FD" w:rsidP="008554FD">
      <w:pPr>
        <w:jc w:val="both"/>
        <w:rPr>
          <w:sz w:val="22"/>
        </w:rPr>
      </w:pPr>
    </w:p>
    <w:p w:rsidR="002E1C92" w:rsidRDefault="002E1C92" w:rsidP="00BA457F">
      <w:pPr>
        <w:widowControl w:val="0"/>
        <w:ind w:left="5760" w:hanging="6300"/>
        <w:jc w:val="right"/>
        <w:rPr>
          <w:sz w:val="22"/>
        </w:rPr>
      </w:pPr>
    </w:p>
    <w:p w:rsidR="006C594D" w:rsidRPr="00F33835" w:rsidRDefault="00D66F25" w:rsidP="00F33835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94DEA">
        <w:rPr>
          <w:sz w:val="28"/>
          <w:szCs w:val="28"/>
        </w:rPr>
        <w:t xml:space="preserve"> </w:t>
      </w:r>
    </w:p>
    <w:p w:rsidR="006C594D" w:rsidRPr="00F33835" w:rsidRDefault="006C594D" w:rsidP="00F33835">
      <w:pPr>
        <w:widowControl w:val="0"/>
        <w:ind w:left="5670"/>
        <w:jc w:val="center"/>
        <w:rPr>
          <w:sz w:val="28"/>
          <w:szCs w:val="28"/>
        </w:rPr>
      </w:pPr>
      <w:r w:rsidRPr="00F33835">
        <w:rPr>
          <w:sz w:val="28"/>
          <w:szCs w:val="28"/>
        </w:rPr>
        <w:t>к постановлению Администрации</w:t>
      </w:r>
    </w:p>
    <w:p w:rsidR="006C594D" w:rsidRPr="00F33835" w:rsidRDefault="006C594D" w:rsidP="00F33835">
      <w:pPr>
        <w:widowControl w:val="0"/>
        <w:ind w:left="5670"/>
        <w:jc w:val="center"/>
        <w:rPr>
          <w:sz w:val="28"/>
          <w:szCs w:val="28"/>
        </w:rPr>
      </w:pPr>
      <w:r w:rsidRPr="00F33835">
        <w:rPr>
          <w:sz w:val="28"/>
          <w:szCs w:val="28"/>
        </w:rPr>
        <w:t>муниципального образования</w:t>
      </w:r>
    </w:p>
    <w:p w:rsidR="006C594D" w:rsidRPr="00F33835" w:rsidRDefault="00E13B02" w:rsidP="00F33835">
      <w:pPr>
        <w:widowControl w:val="0"/>
        <w:ind w:left="5670"/>
        <w:jc w:val="center"/>
        <w:rPr>
          <w:sz w:val="28"/>
          <w:szCs w:val="28"/>
        </w:rPr>
      </w:pPr>
      <w:r w:rsidRPr="00F33835">
        <w:rPr>
          <w:sz w:val="28"/>
          <w:szCs w:val="28"/>
        </w:rPr>
        <w:t>«Холм-Жирковский муниципальный округ</w:t>
      </w:r>
      <w:r w:rsidR="006C594D" w:rsidRPr="00F33835">
        <w:rPr>
          <w:sz w:val="28"/>
          <w:szCs w:val="28"/>
        </w:rPr>
        <w:t>»</w:t>
      </w:r>
      <w:r w:rsidR="002E1C92" w:rsidRPr="00F33835">
        <w:rPr>
          <w:sz w:val="28"/>
          <w:szCs w:val="28"/>
        </w:rPr>
        <w:t xml:space="preserve"> </w:t>
      </w:r>
      <w:r w:rsidR="006C594D" w:rsidRPr="00F33835">
        <w:rPr>
          <w:sz w:val="28"/>
          <w:szCs w:val="28"/>
        </w:rPr>
        <w:t>Смоленской области</w:t>
      </w:r>
    </w:p>
    <w:p w:rsidR="006C594D" w:rsidRPr="00F33835" w:rsidRDefault="006C594D" w:rsidP="00F33835">
      <w:pPr>
        <w:widowControl w:val="0"/>
        <w:ind w:left="5670"/>
        <w:jc w:val="center"/>
        <w:rPr>
          <w:sz w:val="28"/>
          <w:szCs w:val="28"/>
        </w:rPr>
      </w:pPr>
      <w:r w:rsidRPr="00F33835">
        <w:rPr>
          <w:sz w:val="28"/>
          <w:szCs w:val="28"/>
        </w:rPr>
        <w:t xml:space="preserve">от </w:t>
      </w:r>
      <w:r w:rsidR="00920868">
        <w:rPr>
          <w:sz w:val="28"/>
          <w:szCs w:val="28"/>
        </w:rPr>
        <w:t>27</w:t>
      </w:r>
      <w:r w:rsidR="00D66F25">
        <w:rPr>
          <w:sz w:val="28"/>
          <w:szCs w:val="28"/>
        </w:rPr>
        <w:t>.01.</w:t>
      </w:r>
      <w:r w:rsidR="00036E31" w:rsidRPr="00F33835">
        <w:rPr>
          <w:sz w:val="28"/>
          <w:szCs w:val="28"/>
        </w:rPr>
        <w:t>202</w:t>
      </w:r>
      <w:r w:rsidR="00E13B02" w:rsidRPr="00F33835">
        <w:rPr>
          <w:sz w:val="28"/>
          <w:szCs w:val="28"/>
        </w:rPr>
        <w:t>5</w:t>
      </w:r>
      <w:r w:rsidRPr="00F33835">
        <w:rPr>
          <w:sz w:val="28"/>
          <w:szCs w:val="28"/>
        </w:rPr>
        <w:t xml:space="preserve"> №</w:t>
      </w:r>
      <w:r w:rsidR="00E13B02" w:rsidRPr="00F33835">
        <w:rPr>
          <w:sz w:val="28"/>
          <w:szCs w:val="28"/>
        </w:rPr>
        <w:t xml:space="preserve"> </w:t>
      </w:r>
      <w:r w:rsidR="00920868">
        <w:rPr>
          <w:sz w:val="28"/>
          <w:szCs w:val="28"/>
        </w:rPr>
        <w:t>85</w:t>
      </w:r>
    </w:p>
    <w:p w:rsidR="00FB0666" w:rsidRDefault="00FB0666" w:rsidP="00BA457F">
      <w:pPr>
        <w:widowControl w:val="0"/>
        <w:jc w:val="center"/>
        <w:rPr>
          <w:b/>
          <w:sz w:val="28"/>
          <w:szCs w:val="28"/>
        </w:rPr>
      </w:pPr>
    </w:p>
    <w:p w:rsidR="006C594D" w:rsidRPr="00D66F25" w:rsidRDefault="00A267C3" w:rsidP="00BA457F">
      <w:pPr>
        <w:pStyle w:val="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66F25">
        <w:rPr>
          <w:rFonts w:ascii="Times New Roman" w:hAnsi="Times New Roman" w:cs="Times New Roman"/>
          <w:sz w:val="28"/>
          <w:szCs w:val="28"/>
        </w:rPr>
        <w:t>ПОРЯДОК</w:t>
      </w:r>
      <w:r w:rsidR="003F5FA3" w:rsidRPr="00D66F25">
        <w:rPr>
          <w:rFonts w:ascii="Times New Roman" w:hAnsi="Times New Roman" w:cs="Times New Roman"/>
          <w:sz w:val="28"/>
          <w:szCs w:val="28"/>
        </w:rPr>
        <w:br/>
      </w:r>
      <w:r w:rsidRPr="00D66F25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3F5FA3" w:rsidRPr="00D66F25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  <w:r w:rsidR="006C594D" w:rsidRPr="00D66F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F5FA3" w:rsidRPr="006C594D" w:rsidRDefault="00E13B02" w:rsidP="00BA457F">
      <w:pPr>
        <w:pStyle w:val="3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F25">
        <w:rPr>
          <w:rFonts w:ascii="Times New Roman" w:hAnsi="Times New Roman" w:cs="Times New Roman"/>
          <w:sz w:val="28"/>
          <w:szCs w:val="28"/>
        </w:rPr>
        <w:t>«Холм-Жирковский муниципальный округ</w:t>
      </w:r>
      <w:r w:rsidR="003F5FA3" w:rsidRPr="00D66F25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3F5FA3" w:rsidRPr="00D66F25">
        <w:rPr>
          <w:rFonts w:ascii="Times New Roman" w:hAnsi="Times New Roman" w:cs="Times New Roman"/>
          <w:sz w:val="28"/>
          <w:szCs w:val="28"/>
        </w:rPr>
        <w:br/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Административная комиссия муниципального образования </w:t>
      </w:r>
      <w:r w:rsidR="00E13B02">
        <w:rPr>
          <w:rFonts w:eastAsiaTheme="minorHAnsi"/>
          <w:sz w:val="28"/>
          <w:szCs w:val="28"/>
          <w:lang w:eastAsia="en-US"/>
        </w:rPr>
        <w:t>«Холм-Жирковский муниципальный округ</w:t>
      </w:r>
      <w:r w:rsidR="00BD508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Смоленской области (далее - Административная комиссия) создается на основании </w:t>
      </w:r>
      <w:r w:rsidR="003F5D87">
        <w:rPr>
          <w:rFonts w:eastAsiaTheme="minorHAnsi"/>
          <w:sz w:val="28"/>
          <w:szCs w:val="28"/>
          <w:lang w:eastAsia="en-US"/>
        </w:rPr>
        <w:t>нормативно-правовых актов</w:t>
      </w:r>
      <w:r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</w:t>
      </w:r>
      <w:r w:rsidR="00E13B02">
        <w:rPr>
          <w:rFonts w:eastAsiaTheme="minorHAnsi"/>
          <w:sz w:val="28"/>
          <w:szCs w:val="28"/>
          <w:lang w:eastAsia="en-US"/>
        </w:rPr>
        <w:t>«Холм-Жирковский муниципальный округ</w:t>
      </w:r>
      <w:r w:rsidR="00BD508D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Смоленской области, которым</w:t>
      </w:r>
      <w:r w:rsidR="003F5D87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определяется ее численный и персональный состав, назнача</w:t>
      </w:r>
      <w:r w:rsidR="003F5D87">
        <w:rPr>
          <w:rFonts w:eastAsiaTheme="minorHAnsi"/>
          <w:sz w:val="28"/>
          <w:szCs w:val="28"/>
          <w:lang w:eastAsia="en-US"/>
        </w:rPr>
        <w:t>ются председатель</w:t>
      </w:r>
      <w:r>
        <w:rPr>
          <w:rFonts w:eastAsiaTheme="minorHAnsi"/>
          <w:sz w:val="28"/>
          <w:szCs w:val="28"/>
          <w:lang w:eastAsia="en-US"/>
        </w:rPr>
        <w:t>, заместител</w:t>
      </w:r>
      <w:r w:rsidR="003F5D87">
        <w:rPr>
          <w:rFonts w:eastAsiaTheme="minorHAnsi"/>
          <w:sz w:val="28"/>
          <w:szCs w:val="28"/>
          <w:lang w:eastAsia="en-US"/>
        </w:rPr>
        <w:t>ь</w:t>
      </w:r>
      <w:r w:rsidR="00BD508D">
        <w:rPr>
          <w:rFonts w:eastAsiaTheme="minorHAnsi"/>
          <w:sz w:val="28"/>
          <w:szCs w:val="28"/>
          <w:lang w:eastAsia="en-US"/>
        </w:rPr>
        <w:t xml:space="preserve"> председателя и ответственн</w:t>
      </w:r>
      <w:r w:rsidR="003F5D87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секретар</w:t>
      </w:r>
      <w:r w:rsidR="003F5D87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Административной комиссии, утверждает</w:t>
      </w:r>
      <w:r w:rsidR="003F5D87">
        <w:rPr>
          <w:rFonts w:eastAsiaTheme="minorHAnsi"/>
          <w:sz w:val="28"/>
          <w:szCs w:val="28"/>
          <w:lang w:eastAsia="en-US"/>
        </w:rPr>
        <w:t>ся</w:t>
      </w:r>
      <w:r w:rsidR="00BD508D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егламент работы Административной комиссии. </w:t>
      </w:r>
      <w:r w:rsidR="00BD508D">
        <w:rPr>
          <w:rFonts w:eastAsiaTheme="minorHAnsi"/>
          <w:sz w:val="28"/>
          <w:szCs w:val="28"/>
          <w:lang w:eastAsia="en-US"/>
        </w:rPr>
        <w:t xml:space="preserve">Численный состав Административной комиссии не может быть менее </w:t>
      </w:r>
      <w:r w:rsidR="00BD508D" w:rsidRPr="00F1205D">
        <w:rPr>
          <w:rFonts w:eastAsiaTheme="minorHAnsi"/>
          <w:sz w:val="28"/>
          <w:szCs w:val="28"/>
          <w:lang w:eastAsia="en-US"/>
        </w:rPr>
        <w:t>7 человек и</w:t>
      </w:r>
      <w:r w:rsidR="00BD508D">
        <w:rPr>
          <w:rFonts w:eastAsiaTheme="minorHAnsi"/>
          <w:sz w:val="28"/>
          <w:szCs w:val="28"/>
          <w:lang w:eastAsia="en-US"/>
        </w:rPr>
        <w:t xml:space="preserve"> более 9 человек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F5D87" w:rsidRPr="00254A8F" w:rsidRDefault="003F5D87" w:rsidP="00754E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4A8F">
        <w:rPr>
          <w:rFonts w:eastAsiaTheme="minorHAnsi"/>
          <w:sz w:val="28"/>
          <w:szCs w:val="28"/>
          <w:lang w:eastAsia="en-US"/>
        </w:rPr>
        <w:t>Председатель, заместитель председателя и иные члены работают в комиссии на общественных началах. Ответственный секретарь исполняет свои обязанности на постоянной основе.</w:t>
      </w:r>
    </w:p>
    <w:p w:rsidR="003F5D87" w:rsidRDefault="003F5D87" w:rsidP="00254A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Ответственным секретарем административной комиссии, работающим в административной комиссии на постоянной основе, </w:t>
      </w:r>
      <w:r w:rsidR="00254A8F">
        <w:rPr>
          <w:rFonts w:eastAsiaTheme="minorHAnsi"/>
          <w:sz w:val="28"/>
          <w:szCs w:val="28"/>
          <w:lang w:eastAsia="en-US"/>
        </w:rPr>
        <w:t>работает в должности ведущего специалиста, относящейся к старшей группе должностей муниципальной службы.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Административная комиссия нового состава должна быть сформирована не позднее 15 дней после даты </w:t>
      </w:r>
      <w:proofErr w:type="gramStart"/>
      <w:r>
        <w:rPr>
          <w:rFonts w:eastAsiaTheme="minorHAnsi"/>
          <w:sz w:val="28"/>
          <w:szCs w:val="28"/>
          <w:lang w:eastAsia="en-US"/>
        </w:rPr>
        <w:t>истечения срока полномочий Административной комиссии прежнего состава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 дня первого </w:t>
      </w:r>
      <w:proofErr w:type="gramStart"/>
      <w:r>
        <w:rPr>
          <w:rFonts w:eastAsiaTheme="minorHAnsi"/>
          <w:sz w:val="28"/>
          <w:szCs w:val="28"/>
          <w:lang w:eastAsia="en-US"/>
        </w:rPr>
        <w:t>заседания Административной комиссии нового состава полномочия Административной комиссии предыдущего состава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прекращаются.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Первое заседание Административной комиссии проводится не позднее десяти дней со дня ее создания.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полномочий Административной комиссии начинается со дня первого заседания данной Административной комиссии и составляет два года.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Предложения по персональному составу Административной комиссии вносятся органами местного самоуправления муниципального образования </w:t>
      </w:r>
      <w:r w:rsidR="00E13B02">
        <w:rPr>
          <w:rFonts w:eastAsiaTheme="minorHAnsi"/>
          <w:sz w:val="28"/>
          <w:szCs w:val="28"/>
          <w:lang w:eastAsia="en-US"/>
        </w:rPr>
        <w:t>«Холм-Жирковский муниципальный округ</w:t>
      </w:r>
      <w:r w:rsidR="003B0785">
        <w:rPr>
          <w:rFonts w:eastAsiaTheme="minorHAnsi"/>
          <w:sz w:val="28"/>
          <w:szCs w:val="28"/>
          <w:lang w:eastAsia="en-US"/>
        </w:rPr>
        <w:t>»</w:t>
      </w:r>
      <w:r w:rsidR="00BA457F">
        <w:rPr>
          <w:rFonts w:eastAsiaTheme="minorHAnsi"/>
          <w:sz w:val="28"/>
          <w:szCs w:val="28"/>
          <w:lang w:eastAsia="en-US"/>
        </w:rPr>
        <w:t xml:space="preserve">, иными заинтересованными юридическими и физическими лицами </w:t>
      </w:r>
      <w:r>
        <w:rPr>
          <w:rFonts w:eastAsiaTheme="minorHAnsi"/>
          <w:sz w:val="28"/>
          <w:szCs w:val="28"/>
          <w:lang w:eastAsia="en-US"/>
        </w:rPr>
        <w:t xml:space="preserve">Главе муниципального образования </w:t>
      </w:r>
      <w:r w:rsidR="00E13B02">
        <w:rPr>
          <w:rFonts w:eastAsiaTheme="minorHAnsi"/>
          <w:sz w:val="28"/>
          <w:szCs w:val="28"/>
          <w:lang w:eastAsia="en-US"/>
        </w:rPr>
        <w:t>«Холм-Жирковский муниципальный округ</w:t>
      </w:r>
      <w:r w:rsidR="00850987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Смоленской области в течение 10 дней со дня официального о</w:t>
      </w:r>
      <w:r w:rsidR="002239F8">
        <w:rPr>
          <w:rFonts w:eastAsiaTheme="minorHAnsi"/>
          <w:sz w:val="28"/>
          <w:szCs w:val="28"/>
          <w:lang w:eastAsia="en-US"/>
        </w:rPr>
        <w:t>публикования в районной газете «</w:t>
      </w:r>
      <w:r w:rsidR="00BA457F">
        <w:rPr>
          <w:rFonts w:eastAsiaTheme="minorHAnsi"/>
          <w:sz w:val="28"/>
          <w:szCs w:val="28"/>
          <w:lang w:eastAsia="en-US"/>
        </w:rPr>
        <w:t>Вперед</w:t>
      </w:r>
      <w:r w:rsidR="00E13B02">
        <w:rPr>
          <w:rFonts w:eastAsiaTheme="minorHAnsi"/>
          <w:sz w:val="28"/>
          <w:szCs w:val="28"/>
          <w:lang w:eastAsia="en-US"/>
        </w:rPr>
        <w:t xml:space="preserve"> 67</w:t>
      </w:r>
      <w:r w:rsidR="002239F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сообщения о приеме предложений по новому составу Административной комиссии.</w:t>
      </w:r>
      <w:proofErr w:type="gramEnd"/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Одновременно с предложениями по персональному составу </w:t>
      </w:r>
      <w:r>
        <w:rPr>
          <w:rFonts w:eastAsiaTheme="minorHAnsi"/>
          <w:sz w:val="28"/>
          <w:szCs w:val="28"/>
          <w:lang w:eastAsia="en-US"/>
        </w:rPr>
        <w:lastRenderedPageBreak/>
        <w:t>Административной комиссии представляются документы, удостоверяющие личность, образование и место работы кандидата, характеристика с его последнего места работы, сведения о наличии неснятой или непогашенной судимости, иные сведения, необходимые для решения вопроса о назначении лица членом Административной комиссии.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состав Административной комиссии могут входить представители органов местного самоуправления муниципального образования </w:t>
      </w:r>
      <w:r w:rsidR="00E13B02">
        <w:rPr>
          <w:rFonts w:eastAsiaTheme="minorHAnsi"/>
          <w:sz w:val="28"/>
          <w:szCs w:val="28"/>
          <w:lang w:eastAsia="en-US"/>
        </w:rPr>
        <w:t>«Холм-Жирковский муниципальный округ</w:t>
      </w:r>
      <w:r w:rsidR="00E62D4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Смоле</w:t>
      </w:r>
      <w:r w:rsidR="002B7EAC">
        <w:rPr>
          <w:rFonts w:eastAsiaTheme="minorHAnsi"/>
          <w:sz w:val="28"/>
          <w:szCs w:val="28"/>
          <w:lang w:eastAsia="en-US"/>
        </w:rPr>
        <w:t>нской области,</w:t>
      </w:r>
      <w:r>
        <w:rPr>
          <w:rFonts w:eastAsiaTheme="minorHAnsi"/>
          <w:sz w:val="28"/>
          <w:szCs w:val="28"/>
          <w:lang w:eastAsia="en-US"/>
        </w:rPr>
        <w:t xml:space="preserve"> иных государственных органов </w:t>
      </w:r>
      <w:r w:rsidR="00E62D44">
        <w:rPr>
          <w:rFonts w:eastAsiaTheme="minorHAnsi"/>
          <w:sz w:val="28"/>
          <w:szCs w:val="28"/>
          <w:lang w:eastAsia="en-US"/>
        </w:rPr>
        <w:t>муниципального об</w:t>
      </w:r>
      <w:r w:rsidR="00E13B02">
        <w:rPr>
          <w:rFonts w:eastAsiaTheme="minorHAnsi"/>
          <w:sz w:val="28"/>
          <w:szCs w:val="28"/>
          <w:lang w:eastAsia="en-US"/>
        </w:rPr>
        <w:t>разования «Холм-Жирковский муниципальный округ</w:t>
      </w:r>
      <w:r w:rsidR="00E62D44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Смоленской области, являющиеся специалистами в вопросах, рассматриваемых Административной комиссией, начальник (заместитель начальника) </w:t>
      </w:r>
      <w:r w:rsidR="00E62D44">
        <w:rPr>
          <w:rFonts w:eastAsiaTheme="minorHAnsi"/>
          <w:sz w:val="28"/>
          <w:szCs w:val="28"/>
          <w:lang w:eastAsia="en-US"/>
        </w:rPr>
        <w:t>пункта полиции по Холм-Жирковскому району МО МВД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62D44">
        <w:rPr>
          <w:rFonts w:eastAsiaTheme="minorHAnsi"/>
          <w:sz w:val="28"/>
          <w:szCs w:val="28"/>
          <w:lang w:eastAsia="en-US"/>
        </w:rPr>
        <w:t>России «Сафоновский»</w:t>
      </w:r>
      <w:r w:rsidR="00E13B02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>
        <w:rPr>
          <w:rFonts w:eastAsiaTheme="minorHAnsi"/>
          <w:sz w:val="28"/>
          <w:szCs w:val="28"/>
          <w:lang w:eastAsia="en-US"/>
        </w:rPr>
        <w:t>, а также юристы и иные лица, способные по своим личным и деловым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качествам участвовать в работе Административной комиссии.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состав Административной комиссии подлежат включению не менее двух депутатов из числа депутатов </w:t>
      </w:r>
      <w:r w:rsidR="002239F8">
        <w:rPr>
          <w:rFonts w:eastAsiaTheme="minorHAnsi"/>
          <w:sz w:val="28"/>
          <w:szCs w:val="28"/>
          <w:lang w:eastAsia="en-US"/>
        </w:rPr>
        <w:t>Холм-Жирковского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3B02">
        <w:rPr>
          <w:rFonts w:eastAsiaTheme="minorHAnsi"/>
          <w:sz w:val="28"/>
          <w:szCs w:val="28"/>
          <w:lang w:eastAsia="en-US"/>
        </w:rPr>
        <w:t xml:space="preserve">окружного </w:t>
      </w:r>
      <w:r>
        <w:rPr>
          <w:rFonts w:eastAsiaTheme="minorHAnsi"/>
          <w:sz w:val="28"/>
          <w:szCs w:val="28"/>
          <w:lang w:eastAsia="en-US"/>
        </w:rPr>
        <w:t>Совета депутатов</w:t>
      </w:r>
      <w:r w:rsidR="002B7EAC">
        <w:rPr>
          <w:rFonts w:eastAsiaTheme="minorHAnsi"/>
          <w:sz w:val="28"/>
          <w:szCs w:val="28"/>
          <w:lang w:eastAsia="en-US"/>
        </w:rPr>
        <w:t xml:space="preserve"> </w:t>
      </w:r>
      <w:r w:rsidRPr="002B7EAC">
        <w:rPr>
          <w:rFonts w:eastAsiaTheme="minorHAnsi"/>
          <w:sz w:val="28"/>
          <w:szCs w:val="28"/>
          <w:lang w:eastAsia="en-US"/>
        </w:rPr>
        <w:t xml:space="preserve"> входящих</w:t>
      </w:r>
      <w:r>
        <w:rPr>
          <w:rFonts w:eastAsiaTheme="minorHAnsi"/>
          <w:sz w:val="28"/>
          <w:szCs w:val="28"/>
          <w:lang w:eastAsia="en-US"/>
        </w:rPr>
        <w:t xml:space="preserve"> в состав </w:t>
      </w:r>
      <w:r w:rsidR="002239F8">
        <w:rPr>
          <w:rFonts w:eastAsiaTheme="minorHAnsi"/>
          <w:sz w:val="28"/>
          <w:szCs w:val="28"/>
          <w:lang w:eastAsia="en-US"/>
        </w:rPr>
        <w:t>муниципального об</w:t>
      </w:r>
      <w:r w:rsidR="00E13B02">
        <w:rPr>
          <w:rFonts w:eastAsiaTheme="minorHAnsi"/>
          <w:sz w:val="28"/>
          <w:szCs w:val="28"/>
          <w:lang w:eastAsia="en-US"/>
        </w:rPr>
        <w:t>разования «Холм-Жирковский муниципальный округ</w:t>
      </w:r>
      <w:r w:rsidR="002239F8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Смоленской области.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Членом Административной комиссии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свое согласие на включение его в состав соответствующей Адми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нистративной комиссии.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Ответственный секретарь Административной комиссии должен иметь высшее юридическое образование.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  <w:proofErr w:type="gramEnd"/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Сообщение о приеме предложений по новому составу Административной комиссии должно быть опубликовано в районной газете </w:t>
      </w:r>
      <w:r w:rsidR="002239F8">
        <w:rPr>
          <w:rFonts w:eastAsiaTheme="minorHAnsi"/>
          <w:sz w:val="28"/>
          <w:szCs w:val="28"/>
          <w:lang w:eastAsia="en-US"/>
        </w:rPr>
        <w:t>«Вперед</w:t>
      </w:r>
      <w:r w:rsidR="00E13B02">
        <w:rPr>
          <w:rFonts w:eastAsiaTheme="minorHAnsi"/>
          <w:sz w:val="28"/>
          <w:szCs w:val="28"/>
          <w:lang w:eastAsia="en-US"/>
        </w:rPr>
        <w:t xml:space="preserve"> 67</w:t>
      </w:r>
      <w:r w:rsidR="002239F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30 дней до даты истечения срока полномочий соответствующей Административной комиссии.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Поступившие предложения рассматриваются Главой </w:t>
      </w:r>
      <w:r w:rsidR="002239F8">
        <w:rPr>
          <w:rFonts w:eastAsiaTheme="minorHAnsi"/>
          <w:sz w:val="28"/>
          <w:szCs w:val="28"/>
          <w:lang w:eastAsia="en-US"/>
        </w:rPr>
        <w:t>муниципального об</w:t>
      </w:r>
      <w:r w:rsidR="00E13B02">
        <w:rPr>
          <w:rFonts w:eastAsiaTheme="minorHAnsi"/>
          <w:sz w:val="28"/>
          <w:szCs w:val="28"/>
          <w:lang w:eastAsia="en-US"/>
        </w:rPr>
        <w:t>разования «Холм-Жирковский муниципальный округ</w:t>
      </w:r>
      <w:r w:rsidR="002239F8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Смоленской области в течение 10 календарных дней после дня опубликования сообщения о формировании нового состава Административной комиссии и определяются кандидатуры из числа граждан Российской Федерации, давших согласие войти в состав Административной комиссии и отвечающих требованиям, установленным областным </w:t>
      </w:r>
      <w:hyperlink r:id="rId7" w:history="1">
        <w:r w:rsidRPr="002239F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239F8">
        <w:rPr>
          <w:rFonts w:eastAsiaTheme="minorHAnsi"/>
          <w:sz w:val="28"/>
          <w:szCs w:val="28"/>
          <w:lang w:eastAsia="en-US"/>
        </w:rPr>
        <w:t xml:space="preserve"> от 25.06.2003 №29-з «</w:t>
      </w:r>
      <w:r>
        <w:rPr>
          <w:rFonts w:eastAsiaTheme="minorHAnsi"/>
          <w:sz w:val="28"/>
          <w:szCs w:val="28"/>
          <w:lang w:eastAsia="en-US"/>
        </w:rPr>
        <w:t>Об административных комиссиях в Смоленской области</w:t>
      </w:r>
      <w:r w:rsidR="002239F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течение 5 дней со дня </w:t>
      </w:r>
      <w:proofErr w:type="gramStart"/>
      <w:r>
        <w:rPr>
          <w:rFonts w:eastAsiaTheme="minorHAnsi"/>
          <w:sz w:val="28"/>
          <w:szCs w:val="28"/>
          <w:lang w:eastAsia="en-US"/>
        </w:rPr>
        <w:t>истечения срока определения членов Административной комиссии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постановлением Администрации </w:t>
      </w:r>
      <w:r w:rsidR="002239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2239F8">
        <w:rPr>
          <w:rFonts w:eastAsiaTheme="minorHAnsi"/>
          <w:sz w:val="28"/>
          <w:szCs w:val="28"/>
          <w:lang w:eastAsia="en-US"/>
        </w:rPr>
        <w:lastRenderedPageBreak/>
        <w:t>об</w:t>
      </w:r>
      <w:r w:rsidR="00E13B02">
        <w:rPr>
          <w:rFonts w:eastAsiaTheme="minorHAnsi"/>
          <w:sz w:val="28"/>
          <w:szCs w:val="28"/>
          <w:lang w:eastAsia="en-US"/>
        </w:rPr>
        <w:t>разования «Холм-Жирковский муниципальный округ</w:t>
      </w:r>
      <w:r w:rsidR="002239F8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Смоленской области утверждается персональный состав Административной комиссии.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 Администрации </w:t>
      </w:r>
      <w:r w:rsidR="002239F8">
        <w:rPr>
          <w:rFonts w:eastAsiaTheme="minorHAnsi"/>
          <w:sz w:val="28"/>
          <w:szCs w:val="28"/>
          <w:lang w:eastAsia="en-US"/>
        </w:rPr>
        <w:t>муниципального об</w:t>
      </w:r>
      <w:r w:rsidR="00E13B02">
        <w:rPr>
          <w:rFonts w:eastAsiaTheme="minorHAnsi"/>
          <w:sz w:val="28"/>
          <w:szCs w:val="28"/>
          <w:lang w:eastAsia="en-US"/>
        </w:rPr>
        <w:t>разования «Холм-Жирковский муниципальный округ</w:t>
      </w:r>
      <w:r w:rsidR="002239F8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Смоленской области об утверждении состава Административной комиссии </w:t>
      </w:r>
      <w:r w:rsidR="002239F8">
        <w:rPr>
          <w:rFonts w:eastAsiaTheme="minorHAnsi"/>
          <w:sz w:val="28"/>
          <w:szCs w:val="28"/>
          <w:lang w:eastAsia="en-US"/>
        </w:rPr>
        <w:t>размещается на официальном сайте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239F8">
        <w:rPr>
          <w:rFonts w:eastAsiaTheme="minorHAnsi"/>
          <w:sz w:val="28"/>
          <w:szCs w:val="28"/>
          <w:lang w:eastAsia="en-US"/>
        </w:rPr>
        <w:t>муниципального об</w:t>
      </w:r>
      <w:r w:rsidR="00E13B02">
        <w:rPr>
          <w:rFonts w:eastAsiaTheme="minorHAnsi"/>
          <w:sz w:val="28"/>
          <w:szCs w:val="28"/>
          <w:lang w:eastAsia="en-US"/>
        </w:rPr>
        <w:t>разования «Холм-Жирковский муниципальный округ</w:t>
      </w:r>
      <w:r w:rsidR="002239F8">
        <w:rPr>
          <w:rFonts w:eastAsiaTheme="minorHAnsi"/>
          <w:sz w:val="28"/>
          <w:szCs w:val="28"/>
          <w:lang w:eastAsia="en-US"/>
        </w:rPr>
        <w:t>» Смоленской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состава, за исключением случаев, указанных в </w:t>
      </w:r>
      <w:r w:rsidRPr="002239F8">
        <w:rPr>
          <w:rFonts w:eastAsiaTheme="minorHAnsi"/>
          <w:sz w:val="28"/>
          <w:szCs w:val="28"/>
          <w:lang w:eastAsia="en-US"/>
        </w:rPr>
        <w:t>пункте 8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8"/>
      <w:bookmarkEnd w:id="1"/>
      <w:r>
        <w:rPr>
          <w:rFonts w:eastAsiaTheme="minorHAnsi"/>
          <w:sz w:val="28"/>
          <w:szCs w:val="28"/>
          <w:lang w:eastAsia="en-US"/>
        </w:rPr>
        <w:t xml:space="preserve">8. Полномочия члена Административной комиссии прекращаются досрочно на основании правового акта Администрации </w:t>
      </w:r>
      <w:r w:rsidR="002239F8">
        <w:rPr>
          <w:rFonts w:eastAsiaTheme="minorHAnsi"/>
          <w:sz w:val="28"/>
          <w:szCs w:val="28"/>
          <w:lang w:eastAsia="en-US"/>
        </w:rPr>
        <w:t>муниципального об</w:t>
      </w:r>
      <w:r w:rsidR="00E13B02">
        <w:rPr>
          <w:rFonts w:eastAsiaTheme="minorHAnsi"/>
          <w:sz w:val="28"/>
          <w:szCs w:val="28"/>
          <w:lang w:eastAsia="en-US"/>
        </w:rPr>
        <w:t>разования «Холм-Жирковский муниципальный округ</w:t>
      </w:r>
      <w:r w:rsidR="002239F8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Смоленской области в случаях: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подачи членом Административной комиссии письменного заявления о прекращении своих полномочий;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вступления в законную силу обвинительного приговора суда в отношении лица, являющегося членом Административной комиссии;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 без уважительных причин от работы в заседаниях комиссии;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получения членом Административной комиссии заболевания, которое, согласно медицинскому заключению, препятствует исполнению им своих полномочий;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смерти члена Административной комиссии;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:rsidR="00F906C8" w:rsidRDefault="00F906C8" w:rsidP="00BA457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комиссии. Новый член Административной комиссии может быть назначен на основании предложений, поступивших при формировании данного состава Административной комиссии.</w:t>
      </w:r>
    </w:p>
    <w:p w:rsidR="00F906C8" w:rsidRDefault="00F906C8" w:rsidP="00BA457F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C5F1A" w:rsidRPr="00883C80" w:rsidRDefault="007C5F1A" w:rsidP="00BA457F">
      <w:pPr>
        <w:pStyle w:val="3"/>
        <w:widowControl w:val="0"/>
        <w:jc w:val="center"/>
      </w:pPr>
    </w:p>
    <w:sectPr w:rsidR="007C5F1A" w:rsidRPr="00883C80" w:rsidSect="008554FD">
      <w:footerReference w:type="default" r:id="rId8"/>
      <w:pgSz w:w="11906" w:h="16838" w:code="9"/>
      <w:pgMar w:top="851" w:right="567" w:bottom="709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C5" w:rsidRDefault="001407C5" w:rsidP="008554FD">
      <w:r>
        <w:separator/>
      </w:r>
    </w:p>
  </w:endnote>
  <w:endnote w:type="continuationSeparator" w:id="0">
    <w:p w:rsidR="001407C5" w:rsidRDefault="001407C5" w:rsidP="0085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31408"/>
      <w:docPartObj>
        <w:docPartGallery w:val="Page Numbers (Bottom of Page)"/>
        <w:docPartUnique/>
      </w:docPartObj>
    </w:sdtPr>
    <w:sdtContent>
      <w:p w:rsidR="008554FD" w:rsidRDefault="008554FD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554FD" w:rsidRDefault="008554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C5" w:rsidRDefault="001407C5" w:rsidP="008554FD">
      <w:r>
        <w:separator/>
      </w:r>
    </w:p>
  </w:footnote>
  <w:footnote w:type="continuationSeparator" w:id="0">
    <w:p w:rsidR="001407C5" w:rsidRDefault="001407C5" w:rsidP="00855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FA3"/>
    <w:rsid w:val="000360B5"/>
    <w:rsid w:val="00036E31"/>
    <w:rsid w:val="000F16C7"/>
    <w:rsid w:val="001407C5"/>
    <w:rsid w:val="00194DEA"/>
    <w:rsid w:val="001E5996"/>
    <w:rsid w:val="001E6318"/>
    <w:rsid w:val="002239F8"/>
    <w:rsid w:val="00254A8F"/>
    <w:rsid w:val="002A528A"/>
    <w:rsid w:val="002B7EAC"/>
    <w:rsid w:val="002C18CF"/>
    <w:rsid w:val="002C3470"/>
    <w:rsid w:val="002E1C92"/>
    <w:rsid w:val="00336B59"/>
    <w:rsid w:val="003B0785"/>
    <w:rsid w:val="003B58BA"/>
    <w:rsid w:val="003F5D87"/>
    <w:rsid w:val="003F5FA3"/>
    <w:rsid w:val="003F6F1B"/>
    <w:rsid w:val="004D6E80"/>
    <w:rsid w:val="00516031"/>
    <w:rsid w:val="005454E0"/>
    <w:rsid w:val="00552802"/>
    <w:rsid w:val="005A41AC"/>
    <w:rsid w:val="005E7B99"/>
    <w:rsid w:val="00622099"/>
    <w:rsid w:val="00633AAF"/>
    <w:rsid w:val="00697513"/>
    <w:rsid w:val="006C5463"/>
    <w:rsid w:val="006C594D"/>
    <w:rsid w:val="006E6EBA"/>
    <w:rsid w:val="00717475"/>
    <w:rsid w:val="00754E54"/>
    <w:rsid w:val="00771EC1"/>
    <w:rsid w:val="00796441"/>
    <w:rsid w:val="007A2444"/>
    <w:rsid w:val="007C5F1A"/>
    <w:rsid w:val="0081084D"/>
    <w:rsid w:val="0083039E"/>
    <w:rsid w:val="00835551"/>
    <w:rsid w:val="00850987"/>
    <w:rsid w:val="008554FD"/>
    <w:rsid w:val="00874730"/>
    <w:rsid w:val="00883C80"/>
    <w:rsid w:val="008B306F"/>
    <w:rsid w:val="0090174C"/>
    <w:rsid w:val="00920868"/>
    <w:rsid w:val="00A22C4F"/>
    <w:rsid w:val="00A267C3"/>
    <w:rsid w:val="00A81486"/>
    <w:rsid w:val="00AC4E67"/>
    <w:rsid w:val="00B03223"/>
    <w:rsid w:val="00B064BA"/>
    <w:rsid w:val="00B345B3"/>
    <w:rsid w:val="00B52845"/>
    <w:rsid w:val="00B5295E"/>
    <w:rsid w:val="00BA457F"/>
    <w:rsid w:val="00BD508D"/>
    <w:rsid w:val="00BF1563"/>
    <w:rsid w:val="00C15E58"/>
    <w:rsid w:val="00D03B3B"/>
    <w:rsid w:val="00D22936"/>
    <w:rsid w:val="00D4272D"/>
    <w:rsid w:val="00D66F25"/>
    <w:rsid w:val="00D90CF5"/>
    <w:rsid w:val="00D94E61"/>
    <w:rsid w:val="00DD0A54"/>
    <w:rsid w:val="00E02967"/>
    <w:rsid w:val="00E13B02"/>
    <w:rsid w:val="00E619D0"/>
    <w:rsid w:val="00E62D44"/>
    <w:rsid w:val="00E7396A"/>
    <w:rsid w:val="00EB14A0"/>
    <w:rsid w:val="00EB485D"/>
    <w:rsid w:val="00EB4978"/>
    <w:rsid w:val="00F1205D"/>
    <w:rsid w:val="00F33835"/>
    <w:rsid w:val="00F541C7"/>
    <w:rsid w:val="00F707A6"/>
    <w:rsid w:val="00F906C8"/>
    <w:rsid w:val="00FA2E69"/>
    <w:rsid w:val="00FB0666"/>
    <w:rsid w:val="00FC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3F5FA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5FA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F5FA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3F5FA3"/>
    <w:pPr>
      <w:spacing w:before="20" w:after="20"/>
    </w:pPr>
    <w:rPr>
      <w:rFonts w:ascii="Arial" w:hAnsi="Arial" w:cs="Arial"/>
      <w:color w:val="332E2D"/>
      <w:spacing w:val="2"/>
    </w:rPr>
  </w:style>
  <w:style w:type="character" w:styleId="a5">
    <w:name w:val="Strong"/>
    <w:basedOn w:val="a0"/>
    <w:uiPriority w:val="22"/>
    <w:qFormat/>
    <w:rsid w:val="003F5F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5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FA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B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0174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554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5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554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54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5A63CD7A37CF608CF2B8150B1174472A91545387B71B3E36E973750520CC619129437254687E4C891B37A2A0C556DC0b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C704E-348F-453B-A905-84E19135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vea</dc:creator>
  <cp:lastModifiedBy>PSN</cp:lastModifiedBy>
  <cp:revision>26</cp:revision>
  <cp:lastPrinted>2025-01-29T14:28:00Z</cp:lastPrinted>
  <dcterms:created xsi:type="dcterms:W3CDTF">2023-01-18T10:06:00Z</dcterms:created>
  <dcterms:modified xsi:type="dcterms:W3CDTF">2025-02-06T11:57:00Z</dcterms:modified>
</cp:coreProperties>
</file>