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F2E4C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МУНИЦИПАЛЬНЫЙ ОКРУГ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8026DD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 w:rsidR="00404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24.01.2025</w:t>
      </w:r>
      <w:r w:rsidR="002C71FF">
        <w:rPr>
          <w:rFonts w:ascii="Times New Roman" w:hAnsi="Times New Roman"/>
          <w:sz w:val="28"/>
          <w:szCs w:val="28"/>
        </w:rPr>
        <w:t xml:space="preserve">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DF2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2B1BC3">
        <w:rPr>
          <w:rFonts w:ascii="Times New Roman" w:hAnsi="Times New Roman"/>
          <w:sz w:val="28"/>
          <w:szCs w:val="28"/>
        </w:rPr>
        <w:t>должностных окладов директора, заместителя директора</w:t>
      </w:r>
      <w:r w:rsidR="00E41C1E">
        <w:rPr>
          <w:rFonts w:ascii="Times New Roman" w:hAnsi="Times New Roman"/>
          <w:sz w:val="28"/>
          <w:szCs w:val="28"/>
        </w:rPr>
        <w:t xml:space="preserve"> – главного инженера</w:t>
      </w:r>
      <w:r w:rsidR="002B1BC3">
        <w:rPr>
          <w:rFonts w:ascii="Times New Roman" w:hAnsi="Times New Roman"/>
          <w:sz w:val="28"/>
          <w:szCs w:val="28"/>
        </w:rPr>
        <w:t xml:space="preserve"> и главного бухгалтера</w:t>
      </w:r>
      <w:r w:rsidR="00190636">
        <w:rPr>
          <w:rFonts w:ascii="Times New Roman" w:hAnsi="Times New Roman"/>
          <w:sz w:val="28"/>
          <w:szCs w:val="28"/>
        </w:rPr>
        <w:t xml:space="preserve"> муниципального </w:t>
      </w:r>
      <w:r w:rsidR="00E41C1E">
        <w:rPr>
          <w:rFonts w:ascii="Times New Roman" w:hAnsi="Times New Roman"/>
          <w:sz w:val="28"/>
          <w:szCs w:val="28"/>
        </w:rPr>
        <w:t>казенного</w:t>
      </w:r>
      <w:r w:rsidR="00190636">
        <w:rPr>
          <w:rFonts w:ascii="Times New Roman" w:hAnsi="Times New Roman"/>
          <w:sz w:val="28"/>
          <w:szCs w:val="28"/>
        </w:rPr>
        <w:t xml:space="preserve"> пр</w:t>
      </w:r>
      <w:r w:rsidR="00673D41">
        <w:rPr>
          <w:rFonts w:ascii="Times New Roman" w:hAnsi="Times New Roman"/>
          <w:sz w:val="28"/>
          <w:szCs w:val="28"/>
        </w:rPr>
        <w:t xml:space="preserve">едприятия «Холм-Жирковское </w:t>
      </w:r>
      <w:r w:rsidR="00E41C1E">
        <w:rPr>
          <w:rFonts w:ascii="Times New Roman" w:hAnsi="Times New Roman"/>
          <w:sz w:val="28"/>
          <w:szCs w:val="28"/>
        </w:rPr>
        <w:t>ЖКХ»</w:t>
      </w:r>
      <w:r w:rsidR="00673D41">
        <w:rPr>
          <w:rFonts w:ascii="Times New Roman" w:hAnsi="Times New Roman"/>
          <w:sz w:val="28"/>
          <w:szCs w:val="28"/>
        </w:rPr>
        <w:t xml:space="preserve"> на 202</w:t>
      </w:r>
      <w:r w:rsidR="00EE6648">
        <w:rPr>
          <w:rFonts w:ascii="Times New Roman" w:hAnsi="Times New Roman"/>
          <w:sz w:val="28"/>
          <w:szCs w:val="28"/>
        </w:rPr>
        <w:t>5</w:t>
      </w:r>
      <w:r w:rsidR="00673D41">
        <w:rPr>
          <w:rFonts w:ascii="Times New Roman" w:hAnsi="Times New Roman"/>
          <w:sz w:val="28"/>
          <w:szCs w:val="28"/>
        </w:rPr>
        <w:t xml:space="preserve"> год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AA1C77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77">
        <w:rPr>
          <w:rFonts w:ascii="Times New Roman" w:hAnsi="Times New Roman"/>
          <w:sz w:val="28"/>
          <w:szCs w:val="28"/>
        </w:rPr>
        <w:t>В соответствии с Федеральным законом от 14 ноября 2002 г. № 161-ФЗ «О государственных и муниципальных унитарных предприятиях», Трудовым кодексом Российской Федерац</w:t>
      </w:r>
      <w:r w:rsidR="00E41C1E">
        <w:rPr>
          <w:rFonts w:ascii="Times New Roman" w:hAnsi="Times New Roman"/>
          <w:sz w:val="28"/>
          <w:szCs w:val="28"/>
        </w:rPr>
        <w:t>ии, пунктами 4.1</w:t>
      </w:r>
      <w:r w:rsidR="00190636">
        <w:rPr>
          <w:rFonts w:ascii="Times New Roman" w:hAnsi="Times New Roman"/>
          <w:sz w:val="28"/>
          <w:szCs w:val="28"/>
        </w:rPr>
        <w:t xml:space="preserve"> и </w:t>
      </w:r>
      <w:r w:rsidR="00E41C1E">
        <w:rPr>
          <w:rFonts w:ascii="Times New Roman" w:hAnsi="Times New Roman"/>
          <w:sz w:val="28"/>
          <w:szCs w:val="28"/>
        </w:rPr>
        <w:t>4</w:t>
      </w:r>
      <w:r w:rsidR="00190636">
        <w:rPr>
          <w:rFonts w:ascii="Times New Roman" w:hAnsi="Times New Roman"/>
          <w:sz w:val="28"/>
          <w:szCs w:val="28"/>
        </w:rPr>
        <w:t>.</w:t>
      </w:r>
      <w:r w:rsidR="00E41C1E">
        <w:rPr>
          <w:rFonts w:ascii="Times New Roman" w:hAnsi="Times New Roman"/>
          <w:sz w:val="28"/>
          <w:szCs w:val="28"/>
        </w:rPr>
        <w:t>2</w:t>
      </w:r>
      <w:r w:rsidR="00190636">
        <w:rPr>
          <w:rFonts w:ascii="Times New Roman" w:hAnsi="Times New Roman"/>
          <w:sz w:val="28"/>
          <w:szCs w:val="28"/>
        </w:rPr>
        <w:t xml:space="preserve"> Положения об оплате труда работников муниципального </w:t>
      </w:r>
      <w:r w:rsidR="00706EC5">
        <w:rPr>
          <w:rFonts w:ascii="Times New Roman" w:hAnsi="Times New Roman"/>
          <w:sz w:val="28"/>
          <w:szCs w:val="28"/>
        </w:rPr>
        <w:t>казенного</w:t>
      </w:r>
      <w:r w:rsidR="00190636">
        <w:rPr>
          <w:rFonts w:ascii="Times New Roman" w:hAnsi="Times New Roman"/>
          <w:sz w:val="28"/>
          <w:szCs w:val="28"/>
        </w:rPr>
        <w:t xml:space="preserve"> предприятия «Холм-Жирковское </w:t>
      </w:r>
      <w:r w:rsidR="00706EC5">
        <w:rPr>
          <w:rFonts w:ascii="Times New Roman" w:hAnsi="Times New Roman"/>
          <w:sz w:val="28"/>
          <w:szCs w:val="28"/>
        </w:rPr>
        <w:t>ЖКХ</w:t>
      </w:r>
      <w:r w:rsidR="00A75233">
        <w:rPr>
          <w:rFonts w:ascii="Times New Roman" w:hAnsi="Times New Roman"/>
          <w:sz w:val="28"/>
          <w:szCs w:val="28"/>
        </w:rPr>
        <w:t>»</w:t>
      </w:r>
      <w:r w:rsidR="00190636">
        <w:rPr>
          <w:rFonts w:ascii="Times New Roman" w:hAnsi="Times New Roman"/>
          <w:sz w:val="28"/>
          <w:szCs w:val="28"/>
        </w:rPr>
        <w:t xml:space="preserve">, Администрация  </w:t>
      </w:r>
      <w:r w:rsidR="007321E0" w:rsidRPr="0041382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</w:t>
      </w:r>
      <w:r w:rsidR="00EE6648">
        <w:rPr>
          <w:rFonts w:ascii="Times New Roman" w:hAnsi="Times New Roman"/>
          <w:sz w:val="28"/>
          <w:szCs w:val="28"/>
        </w:rPr>
        <w:t>муниципальный округ</w:t>
      </w:r>
      <w:r w:rsidR="007321E0" w:rsidRPr="0041382C">
        <w:rPr>
          <w:rFonts w:ascii="Times New Roman" w:hAnsi="Times New Roman"/>
          <w:sz w:val="28"/>
          <w:szCs w:val="28"/>
        </w:rPr>
        <w:t>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636" w:rsidRDefault="00190636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5A02">
        <w:rPr>
          <w:sz w:val="28"/>
          <w:szCs w:val="28"/>
        </w:rPr>
        <w:t xml:space="preserve">Утвердить </w:t>
      </w:r>
      <w:r w:rsidR="002B1BC3">
        <w:rPr>
          <w:sz w:val="28"/>
          <w:szCs w:val="28"/>
        </w:rPr>
        <w:t>должностные оклады директора, заместителя директора</w:t>
      </w:r>
      <w:r w:rsidR="00E41C1E">
        <w:rPr>
          <w:sz w:val="28"/>
          <w:szCs w:val="28"/>
        </w:rPr>
        <w:t xml:space="preserve"> – главного инженера</w:t>
      </w:r>
      <w:r w:rsidR="002B1BC3">
        <w:rPr>
          <w:sz w:val="28"/>
          <w:szCs w:val="28"/>
        </w:rPr>
        <w:t xml:space="preserve"> и главного бухгалтера</w:t>
      </w:r>
      <w:r w:rsidRPr="00A45A02">
        <w:rPr>
          <w:sz w:val="28"/>
          <w:szCs w:val="28"/>
        </w:rPr>
        <w:t xml:space="preserve"> муниципального </w:t>
      </w:r>
      <w:r w:rsidR="00E41C1E">
        <w:rPr>
          <w:sz w:val="28"/>
          <w:szCs w:val="28"/>
        </w:rPr>
        <w:t xml:space="preserve">казенного </w:t>
      </w:r>
      <w:r w:rsidRPr="00A45A02">
        <w:rPr>
          <w:sz w:val="28"/>
          <w:szCs w:val="28"/>
        </w:rPr>
        <w:t xml:space="preserve"> предприятия «</w:t>
      </w:r>
      <w:r>
        <w:rPr>
          <w:sz w:val="28"/>
          <w:szCs w:val="28"/>
        </w:rPr>
        <w:t xml:space="preserve">Холм-Жирковское </w:t>
      </w:r>
      <w:r w:rsidR="00E41C1E">
        <w:rPr>
          <w:sz w:val="28"/>
          <w:szCs w:val="28"/>
        </w:rPr>
        <w:t>ЖКХ</w:t>
      </w:r>
      <w:r>
        <w:rPr>
          <w:sz w:val="28"/>
          <w:szCs w:val="28"/>
        </w:rPr>
        <w:t>»</w:t>
      </w:r>
      <w:r w:rsidR="0007619A">
        <w:rPr>
          <w:sz w:val="28"/>
          <w:szCs w:val="28"/>
        </w:rPr>
        <w:t xml:space="preserve"> на 202</w:t>
      </w:r>
      <w:r w:rsidR="00EE6648">
        <w:rPr>
          <w:sz w:val="28"/>
          <w:szCs w:val="28"/>
        </w:rPr>
        <w:t>5</w:t>
      </w:r>
      <w:r w:rsidR="0007619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 w:rsidRPr="00A45A02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90636" w:rsidRDefault="0007619A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90636">
        <w:rPr>
          <w:sz w:val="28"/>
          <w:szCs w:val="28"/>
        </w:rPr>
        <w:t>Контроль за</w:t>
      </w:r>
      <w:proofErr w:type="gramEnd"/>
      <w:r w:rsidR="00190636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</w:t>
      </w:r>
      <w:r w:rsidR="00EE6648">
        <w:rPr>
          <w:sz w:val="28"/>
          <w:szCs w:val="28"/>
        </w:rPr>
        <w:t>образования  – начальника ф</w:t>
      </w:r>
      <w:r w:rsidR="00190636">
        <w:rPr>
          <w:sz w:val="28"/>
          <w:szCs w:val="28"/>
        </w:rPr>
        <w:t xml:space="preserve">инансового управления Администрации муниципального образования «Холм-Жирковский </w:t>
      </w:r>
      <w:r w:rsidR="00EE6648">
        <w:rPr>
          <w:sz w:val="28"/>
          <w:szCs w:val="28"/>
        </w:rPr>
        <w:t>муниципальный округ</w:t>
      </w:r>
      <w:r w:rsidR="00190636">
        <w:rPr>
          <w:sz w:val="28"/>
          <w:szCs w:val="28"/>
        </w:rPr>
        <w:t>» Смоленской области (О.Н. Журавлева).</w:t>
      </w:r>
    </w:p>
    <w:p w:rsidR="004B066C" w:rsidRDefault="00A61FD2" w:rsidP="00190636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066C">
        <w:rPr>
          <w:sz w:val="28"/>
          <w:szCs w:val="28"/>
        </w:rPr>
        <w:t xml:space="preserve">. Настоящее постановление вступает в силу с </w:t>
      </w:r>
      <w:r w:rsidR="0007619A">
        <w:rPr>
          <w:sz w:val="28"/>
          <w:szCs w:val="28"/>
        </w:rPr>
        <w:t xml:space="preserve">даты подписания и распространяет свое действие на правоотношения, возникшие с </w:t>
      </w:r>
      <w:r w:rsidR="004B066C">
        <w:rPr>
          <w:sz w:val="28"/>
          <w:szCs w:val="28"/>
        </w:rPr>
        <w:t xml:space="preserve">1 </w:t>
      </w:r>
      <w:r w:rsidR="0007619A">
        <w:rPr>
          <w:sz w:val="28"/>
          <w:szCs w:val="28"/>
        </w:rPr>
        <w:t>января</w:t>
      </w:r>
      <w:r w:rsidR="004B066C">
        <w:rPr>
          <w:sz w:val="28"/>
          <w:szCs w:val="28"/>
        </w:rPr>
        <w:t xml:space="preserve"> 202</w:t>
      </w:r>
      <w:r w:rsidR="00EE6648">
        <w:rPr>
          <w:sz w:val="28"/>
          <w:szCs w:val="28"/>
        </w:rPr>
        <w:t>5</w:t>
      </w:r>
      <w:r w:rsidR="004B066C">
        <w:rPr>
          <w:sz w:val="28"/>
          <w:szCs w:val="28"/>
        </w:rPr>
        <w:t xml:space="preserve"> года.</w:t>
      </w:r>
    </w:p>
    <w:p w:rsidR="004B066C" w:rsidRDefault="004B066C" w:rsidP="00190636">
      <w:pPr>
        <w:pStyle w:val="a7"/>
        <w:ind w:left="0" w:firstLine="708"/>
        <w:jc w:val="both"/>
        <w:rPr>
          <w:sz w:val="28"/>
          <w:szCs w:val="28"/>
        </w:rPr>
      </w:pPr>
    </w:p>
    <w:p w:rsidR="00190636" w:rsidRDefault="0019063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BC3" w:rsidRPr="0041382C" w:rsidRDefault="002B1BC3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</w:t>
      </w:r>
      <w:r w:rsidR="00EE6648">
        <w:rPr>
          <w:sz w:val="28"/>
          <w:szCs w:val="28"/>
        </w:rPr>
        <w:t>муниципальный округ</w:t>
      </w:r>
      <w:r w:rsidRPr="0041382C">
        <w:rPr>
          <w:sz w:val="28"/>
          <w:szCs w:val="28"/>
        </w:rPr>
        <w:t xml:space="preserve">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8026DD" w:rsidRPr="008026DD" w:rsidRDefault="008026DD" w:rsidP="00802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026D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УТВЕРЖДЕНО</w:t>
      </w:r>
    </w:p>
    <w:p w:rsidR="008026DD" w:rsidRPr="008026DD" w:rsidRDefault="008026DD" w:rsidP="00802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8026DD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8026DD" w:rsidRPr="008026DD" w:rsidRDefault="008026DD" w:rsidP="008026DD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8026DD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                        муниципального образования</w:t>
      </w:r>
    </w:p>
    <w:p w:rsidR="008026DD" w:rsidRPr="008026DD" w:rsidRDefault="008026DD" w:rsidP="008026DD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8026DD">
        <w:rPr>
          <w:rFonts w:ascii="Times New Roman" w:hAnsi="Times New Roman"/>
          <w:spacing w:val="-1"/>
          <w:sz w:val="28"/>
          <w:szCs w:val="28"/>
          <w:lang w:eastAsia="ru-RU"/>
        </w:rPr>
        <w:t>«Холм-Жирковский муниципальный округ»</w:t>
      </w:r>
    </w:p>
    <w:p w:rsidR="008026DD" w:rsidRPr="008026DD" w:rsidRDefault="008026DD" w:rsidP="00802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26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Смоленской области</w:t>
      </w:r>
    </w:p>
    <w:p w:rsidR="008026DD" w:rsidRPr="008026DD" w:rsidRDefault="008026DD" w:rsidP="00802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26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от 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026DD">
        <w:rPr>
          <w:rFonts w:ascii="Times New Roman" w:hAnsi="Times New Roman"/>
          <w:sz w:val="28"/>
          <w:szCs w:val="28"/>
          <w:lang w:eastAsia="ru-RU"/>
        </w:rPr>
        <w:t>.01.2025 №</w:t>
      </w:r>
      <w:r>
        <w:rPr>
          <w:rFonts w:ascii="Times New Roman" w:hAnsi="Times New Roman"/>
          <w:sz w:val="28"/>
          <w:szCs w:val="28"/>
          <w:lang w:eastAsia="ru-RU"/>
        </w:rPr>
        <w:t xml:space="preserve"> 81</w:t>
      </w:r>
      <w:bookmarkStart w:id="0" w:name="_GoBack"/>
      <w:bookmarkEnd w:id="0"/>
    </w:p>
    <w:p w:rsidR="002B1BC3" w:rsidRDefault="002B1BC3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B1BC3" w:rsidRPr="002B1BC3" w:rsidRDefault="002B1BC3" w:rsidP="002B1BC3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2B1BC3">
        <w:rPr>
          <w:rFonts w:ascii="Times New Roman" w:hAnsi="Times New Roman"/>
          <w:b/>
          <w:sz w:val="28"/>
          <w:szCs w:val="20"/>
          <w:lang w:eastAsia="ru-RU"/>
        </w:rPr>
        <w:t>РАЗМЕРЫ</w:t>
      </w:r>
    </w:p>
    <w:p w:rsidR="002B1BC3" w:rsidRPr="002B1BC3" w:rsidRDefault="002B1BC3" w:rsidP="002204F0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1BC3">
        <w:rPr>
          <w:rFonts w:ascii="Times New Roman" w:hAnsi="Times New Roman"/>
          <w:b/>
          <w:sz w:val="28"/>
          <w:szCs w:val="20"/>
          <w:lang w:eastAsia="ru-RU"/>
        </w:rPr>
        <w:t xml:space="preserve">должностных окладов  </w:t>
      </w:r>
      <w:r w:rsidR="002204F0" w:rsidRPr="002204F0">
        <w:rPr>
          <w:rFonts w:ascii="Times New Roman" w:hAnsi="Times New Roman"/>
          <w:b/>
          <w:sz w:val="28"/>
          <w:szCs w:val="20"/>
          <w:lang w:eastAsia="ru-RU"/>
        </w:rPr>
        <w:t>директора, заместителя директора</w:t>
      </w:r>
      <w:r w:rsidR="009274D9">
        <w:rPr>
          <w:rFonts w:ascii="Times New Roman" w:hAnsi="Times New Roman"/>
          <w:b/>
          <w:sz w:val="28"/>
          <w:szCs w:val="20"/>
          <w:lang w:eastAsia="ru-RU"/>
        </w:rPr>
        <w:t xml:space="preserve"> – главного инженера</w:t>
      </w:r>
      <w:r w:rsidR="002204F0" w:rsidRPr="002204F0">
        <w:rPr>
          <w:rFonts w:ascii="Times New Roman" w:hAnsi="Times New Roman"/>
          <w:b/>
          <w:sz w:val="28"/>
          <w:szCs w:val="20"/>
          <w:lang w:eastAsia="ru-RU"/>
        </w:rPr>
        <w:t xml:space="preserve"> и главного бухгалтера муниципального </w:t>
      </w:r>
      <w:r w:rsidR="009274D9">
        <w:rPr>
          <w:rFonts w:ascii="Times New Roman" w:hAnsi="Times New Roman"/>
          <w:b/>
          <w:sz w:val="28"/>
          <w:szCs w:val="20"/>
          <w:lang w:eastAsia="ru-RU"/>
        </w:rPr>
        <w:t>казенного</w:t>
      </w:r>
      <w:r w:rsidR="002204F0" w:rsidRPr="002204F0">
        <w:rPr>
          <w:rFonts w:ascii="Times New Roman" w:hAnsi="Times New Roman"/>
          <w:b/>
          <w:sz w:val="28"/>
          <w:szCs w:val="20"/>
          <w:lang w:eastAsia="ru-RU"/>
        </w:rPr>
        <w:t xml:space="preserve"> предприятия «Холм-Жирковское </w:t>
      </w:r>
      <w:r w:rsidR="009274D9">
        <w:rPr>
          <w:rFonts w:ascii="Times New Roman" w:hAnsi="Times New Roman"/>
          <w:b/>
          <w:sz w:val="28"/>
          <w:szCs w:val="20"/>
          <w:lang w:eastAsia="ru-RU"/>
        </w:rPr>
        <w:t>ЖКХ</w:t>
      </w:r>
      <w:r w:rsidR="002204F0" w:rsidRPr="002204F0">
        <w:rPr>
          <w:rFonts w:ascii="Times New Roman" w:hAnsi="Times New Roman"/>
          <w:b/>
          <w:sz w:val="28"/>
          <w:szCs w:val="20"/>
          <w:lang w:eastAsia="ru-RU"/>
        </w:rPr>
        <w:t>»</w:t>
      </w:r>
    </w:p>
    <w:tbl>
      <w:tblPr>
        <w:tblpPr w:leftFromText="180" w:rightFromText="180" w:vertAnchor="text" w:tblpY="1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65"/>
        <w:gridCol w:w="2799"/>
      </w:tblGrid>
      <w:tr w:rsidR="00EE6648" w:rsidRPr="002B1BC3" w:rsidTr="00AD5327">
        <w:tc>
          <w:tcPr>
            <w:tcW w:w="1134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65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799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EE6648" w:rsidRPr="002B1BC3" w:rsidTr="00AD5327">
        <w:tc>
          <w:tcPr>
            <w:tcW w:w="1134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5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799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EE6648" w:rsidRPr="002B1BC3" w:rsidTr="00AD5327">
        <w:tc>
          <w:tcPr>
            <w:tcW w:w="1134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65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– главный инженер</w:t>
            </w:r>
          </w:p>
        </w:tc>
        <w:tc>
          <w:tcPr>
            <w:tcW w:w="2799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EE6648" w:rsidRPr="002B1BC3" w:rsidTr="00AD5327">
        <w:tc>
          <w:tcPr>
            <w:tcW w:w="1134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1BC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65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799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Pr="002204F0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EE6648" w:rsidTr="00AD5327">
        <w:tc>
          <w:tcPr>
            <w:tcW w:w="1134" w:type="dxa"/>
            <w:shd w:val="clear" w:color="auto" w:fill="auto"/>
          </w:tcPr>
          <w:p w:rsidR="00EE6648" w:rsidRPr="002B1BC3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65" w:type="dxa"/>
            <w:shd w:val="clear" w:color="auto" w:fill="auto"/>
          </w:tcPr>
          <w:p w:rsidR="00EE6648" w:rsidRPr="002204F0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экономист</w:t>
            </w:r>
          </w:p>
        </w:tc>
        <w:tc>
          <w:tcPr>
            <w:tcW w:w="2799" w:type="dxa"/>
            <w:shd w:val="clear" w:color="auto" w:fill="auto"/>
          </w:tcPr>
          <w:p w:rsidR="00EE6648" w:rsidRDefault="00EE6648" w:rsidP="00AD532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35 000,00</w:t>
            </w:r>
          </w:p>
        </w:tc>
      </w:tr>
    </w:tbl>
    <w:p w:rsidR="002B1BC3" w:rsidRPr="002B1BC3" w:rsidRDefault="002B1BC3" w:rsidP="002204F0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rPr>
          <w:rFonts w:ascii="Times New Roman" w:hAnsi="Times New Roman" w:cs="Arial"/>
          <w:b/>
          <w:sz w:val="28"/>
          <w:lang w:eastAsia="ru-RU"/>
        </w:rPr>
      </w:pPr>
    </w:p>
    <w:p w:rsidR="002B1BC3" w:rsidRPr="002B1BC3" w:rsidRDefault="002B1BC3" w:rsidP="002204F0">
      <w:pPr>
        <w:widowControl w:val="0"/>
        <w:autoSpaceDE w:val="0"/>
        <w:autoSpaceDN w:val="0"/>
        <w:adjustRightInd w:val="0"/>
        <w:spacing w:after="0" w:line="240" w:lineRule="auto"/>
        <w:ind w:right="142" w:firstLine="680"/>
        <w:rPr>
          <w:rFonts w:ascii="Times New Roman" w:hAnsi="Times New Roman" w:cs="Arial"/>
          <w:b/>
          <w:sz w:val="28"/>
          <w:lang w:eastAsia="ru-RU"/>
        </w:rPr>
      </w:pPr>
    </w:p>
    <w:p w:rsidR="002B1BC3" w:rsidRPr="002204F0" w:rsidRDefault="002B1BC3" w:rsidP="002204F0">
      <w:pPr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2B1BC3" w:rsidRPr="002204F0" w:rsidSect="002B1BC3">
      <w:pgSz w:w="11906" w:h="16838" w:code="9"/>
      <w:pgMar w:top="851" w:right="709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9C1"/>
    <w:multiLevelType w:val="hybridMultilevel"/>
    <w:tmpl w:val="D5C0E402"/>
    <w:lvl w:ilvl="0" w:tplc="0308B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672518"/>
    <w:multiLevelType w:val="hybridMultilevel"/>
    <w:tmpl w:val="235CFA6C"/>
    <w:lvl w:ilvl="0" w:tplc="3BF81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95711"/>
    <w:rsid w:val="000159A7"/>
    <w:rsid w:val="00023713"/>
    <w:rsid w:val="00037B71"/>
    <w:rsid w:val="0005012D"/>
    <w:rsid w:val="00056A61"/>
    <w:rsid w:val="0007619A"/>
    <w:rsid w:val="000936BA"/>
    <w:rsid w:val="000A1BC4"/>
    <w:rsid w:val="00100590"/>
    <w:rsid w:val="00114D09"/>
    <w:rsid w:val="00122138"/>
    <w:rsid w:val="00124B7B"/>
    <w:rsid w:val="00137A25"/>
    <w:rsid w:val="001451CE"/>
    <w:rsid w:val="00173C04"/>
    <w:rsid w:val="001745E0"/>
    <w:rsid w:val="00183D16"/>
    <w:rsid w:val="001843FA"/>
    <w:rsid w:val="00190636"/>
    <w:rsid w:val="0019143A"/>
    <w:rsid w:val="001E3BCA"/>
    <w:rsid w:val="001E437A"/>
    <w:rsid w:val="001F2839"/>
    <w:rsid w:val="001F452B"/>
    <w:rsid w:val="002204F0"/>
    <w:rsid w:val="00223160"/>
    <w:rsid w:val="002405C9"/>
    <w:rsid w:val="00280BE1"/>
    <w:rsid w:val="002A6EEA"/>
    <w:rsid w:val="002B1BC3"/>
    <w:rsid w:val="002C106A"/>
    <w:rsid w:val="002C71FF"/>
    <w:rsid w:val="002D2C77"/>
    <w:rsid w:val="002D4B1F"/>
    <w:rsid w:val="00321F74"/>
    <w:rsid w:val="00330E0B"/>
    <w:rsid w:val="0034093B"/>
    <w:rsid w:val="00374C5C"/>
    <w:rsid w:val="003757EA"/>
    <w:rsid w:val="0038238B"/>
    <w:rsid w:val="003966AA"/>
    <w:rsid w:val="003B70AB"/>
    <w:rsid w:val="003D36B2"/>
    <w:rsid w:val="003D62B9"/>
    <w:rsid w:val="0040468B"/>
    <w:rsid w:val="00407BFD"/>
    <w:rsid w:val="00411192"/>
    <w:rsid w:val="0041382C"/>
    <w:rsid w:val="00420A0C"/>
    <w:rsid w:val="004447AD"/>
    <w:rsid w:val="00457B1A"/>
    <w:rsid w:val="00463A6F"/>
    <w:rsid w:val="00470A17"/>
    <w:rsid w:val="0047515E"/>
    <w:rsid w:val="004776B0"/>
    <w:rsid w:val="0049705D"/>
    <w:rsid w:val="004B066C"/>
    <w:rsid w:val="004D03E9"/>
    <w:rsid w:val="004D6B32"/>
    <w:rsid w:val="00503181"/>
    <w:rsid w:val="00510A8C"/>
    <w:rsid w:val="00513A7D"/>
    <w:rsid w:val="005237AD"/>
    <w:rsid w:val="00537A9A"/>
    <w:rsid w:val="00544864"/>
    <w:rsid w:val="00553621"/>
    <w:rsid w:val="005A4AB5"/>
    <w:rsid w:val="005A571A"/>
    <w:rsid w:val="005B3A28"/>
    <w:rsid w:val="005C190A"/>
    <w:rsid w:val="005C1C09"/>
    <w:rsid w:val="005D4245"/>
    <w:rsid w:val="005E1BE7"/>
    <w:rsid w:val="005E4A97"/>
    <w:rsid w:val="005F6F05"/>
    <w:rsid w:val="00615EF0"/>
    <w:rsid w:val="006673C6"/>
    <w:rsid w:val="00673D41"/>
    <w:rsid w:val="006950F2"/>
    <w:rsid w:val="00695EBE"/>
    <w:rsid w:val="006B17D0"/>
    <w:rsid w:val="006B2A70"/>
    <w:rsid w:val="006C15D8"/>
    <w:rsid w:val="006D0972"/>
    <w:rsid w:val="006E16AB"/>
    <w:rsid w:val="006E34EF"/>
    <w:rsid w:val="006E5ECD"/>
    <w:rsid w:val="006F2312"/>
    <w:rsid w:val="006F69E6"/>
    <w:rsid w:val="0070096B"/>
    <w:rsid w:val="00704009"/>
    <w:rsid w:val="00706EC5"/>
    <w:rsid w:val="00710361"/>
    <w:rsid w:val="00712CB8"/>
    <w:rsid w:val="00722A07"/>
    <w:rsid w:val="007321E0"/>
    <w:rsid w:val="00734DA9"/>
    <w:rsid w:val="00755A31"/>
    <w:rsid w:val="00766ADA"/>
    <w:rsid w:val="00770CB3"/>
    <w:rsid w:val="00783FC2"/>
    <w:rsid w:val="00785940"/>
    <w:rsid w:val="0079698A"/>
    <w:rsid w:val="007C3881"/>
    <w:rsid w:val="007D264D"/>
    <w:rsid w:val="007D4478"/>
    <w:rsid w:val="007E0200"/>
    <w:rsid w:val="007E4505"/>
    <w:rsid w:val="008026DD"/>
    <w:rsid w:val="00804095"/>
    <w:rsid w:val="008208D1"/>
    <w:rsid w:val="00833600"/>
    <w:rsid w:val="00834759"/>
    <w:rsid w:val="00835A90"/>
    <w:rsid w:val="00835BCA"/>
    <w:rsid w:val="00841B12"/>
    <w:rsid w:val="008634E4"/>
    <w:rsid w:val="00867DD3"/>
    <w:rsid w:val="00876888"/>
    <w:rsid w:val="008947FD"/>
    <w:rsid w:val="008A0B22"/>
    <w:rsid w:val="008A67B1"/>
    <w:rsid w:val="008C14EE"/>
    <w:rsid w:val="008E338F"/>
    <w:rsid w:val="008E342A"/>
    <w:rsid w:val="008F05A9"/>
    <w:rsid w:val="008F61CD"/>
    <w:rsid w:val="00912589"/>
    <w:rsid w:val="00925E95"/>
    <w:rsid w:val="009274D9"/>
    <w:rsid w:val="00936E59"/>
    <w:rsid w:val="009655EB"/>
    <w:rsid w:val="009A363D"/>
    <w:rsid w:val="009B6E0A"/>
    <w:rsid w:val="009C272F"/>
    <w:rsid w:val="009E5660"/>
    <w:rsid w:val="009F5F9F"/>
    <w:rsid w:val="00A03478"/>
    <w:rsid w:val="00A23311"/>
    <w:rsid w:val="00A27B72"/>
    <w:rsid w:val="00A34DB5"/>
    <w:rsid w:val="00A3681A"/>
    <w:rsid w:val="00A41C34"/>
    <w:rsid w:val="00A61FD2"/>
    <w:rsid w:val="00A63C55"/>
    <w:rsid w:val="00A7047F"/>
    <w:rsid w:val="00A72960"/>
    <w:rsid w:val="00A75233"/>
    <w:rsid w:val="00A7580E"/>
    <w:rsid w:val="00A76C79"/>
    <w:rsid w:val="00A83D49"/>
    <w:rsid w:val="00A8716F"/>
    <w:rsid w:val="00A969E3"/>
    <w:rsid w:val="00AA0CFA"/>
    <w:rsid w:val="00AA1C77"/>
    <w:rsid w:val="00AA5202"/>
    <w:rsid w:val="00AB2793"/>
    <w:rsid w:val="00AC1570"/>
    <w:rsid w:val="00AE255E"/>
    <w:rsid w:val="00AE77F5"/>
    <w:rsid w:val="00B07BB3"/>
    <w:rsid w:val="00B125AD"/>
    <w:rsid w:val="00B1609F"/>
    <w:rsid w:val="00B17F0A"/>
    <w:rsid w:val="00B351CA"/>
    <w:rsid w:val="00B56F90"/>
    <w:rsid w:val="00B77D39"/>
    <w:rsid w:val="00B80B58"/>
    <w:rsid w:val="00B87690"/>
    <w:rsid w:val="00B8783B"/>
    <w:rsid w:val="00B87852"/>
    <w:rsid w:val="00B91B04"/>
    <w:rsid w:val="00B93EC7"/>
    <w:rsid w:val="00B95711"/>
    <w:rsid w:val="00BA206E"/>
    <w:rsid w:val="00BC2D09"/>
    <w:rsid w:val="00BC3CD4"/>
    <w:rsid w:val="00BD05F2"/>
    <w:rsid w:val="00BD2A77"/>
    <w:rsid w:val="00BD78CE"/>
    <w:rsid w:val="00BE0952"/>
    <w:rsid w:val="00BE0D3E"/>
    <w:rsid w:val="00BE29C2"/>
    <w:rsid w:val="00C25149"/>
    <w:rsid w:val="00C31A2F"/>
    <w:rsid w:val="00C364BF"/>
    <w:rsid w:val="00C43C66"/>
    <w:rsid w:val="00C65509"/>
    <w:rsid w:val="00C91451"/>
    <w:rsid w:val="00C97F72"/>
    <w:rsid w:val="00CB0836"/>
    <w:rsid w:val="00CC7965"/>
    <w:rsid w:val="00CE1D99"/>
    <w:rsid w:val="00D00BD2"/>
    <w:rsid w:val="00D028F6"/>
    <w:rsid w:val="00D05F53"/>
    <w:rsid w:val="00D10386"/>
    <w:rsid w:val="00D121BA"/>
    <w:rsid w:val="00D1760C"/>
    <w:rsid w:val="00D366DB"/>
    <w:rsid w:val="00D41688"/>
    <w:rsid w:val="00D515F1"/>
    <w:rsid w:val="00D53E28"/>
    <w:rsid w:val="00D8211E"/>
    <w:rsid w:val="00D86DA4"/>
    <w:rsid w:val="00DA00FF"/>
    <w:rsid w:val="00DA1F48"/>
    <w:rsid w:val="00DD5803"/>
    <w:rsid w:val="00DE329F"/>
    <w:rsid w:val="00DF2E4C"/>
    <w:rsid w:val="00DF3C0D"/>
    <w:rsid w:val="00E2612A"/>
    <w:rsid w:val="00E41C1E"/>
    <w:rsid w:val="00E52C8A"/>
    <w:rsid w:val="00E56C01"/>
    <w:rsid w:val="00E65A61"/>
    <w:rsid w:val="00E954DB"/>
    <w:rsid w:val="00EA2CDE"/>
    <w:rsid w:val="00EA5403"/>
    <w:rsid w:val="00EC4D59"/>
    <w:rsid w:val="00ED21C6"/>
    <w:rsid w:val="00EE6648"/>
    <w:rsid w:val="00EF570E"/>
    <w:rsid w:val="00F0047C"/>
    <w:rsid w:val="00F03E4F"/>
    <w:rsid w:val="00F05E3F"/>
    <w:rsid w:val="00F145E6"/>
    <w:rsid w:val="00F17FC0"/>
    <w:rsid w:val="00F502F7"/>
    <w:rsid w:val="00F660E2"/>
    <w:rsid w:val="00F85393"/>
    <w:rsid w:val="00F916D0"/>
    <w:rsid w:val="00FC271C"/>
    <w:rsid w:val="00FE488D"/>
    <w:rsid w:val="00FF0513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table" w:styleId="aa">
    <w:name w:val="Table Grid"/>
    <w:basedOn w:val="a1"/>
    <w:uiPriority w:val="59"/>
    <w:rsid w:val="00D3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9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9063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1906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9063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8F0C-DC77-4B48-B929-C252BA09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PSN</cp:lastModifiedBy>
  <cp:revision>3</cp:revision>
  <cp:lastPrinted>2025-01-15T08:21:00Z</cp:lastPrinted>
  <dcterms:created xsi:type="dcterms:W3CDTF">2025-01-27T15:24:00Z</dcterms:created>
  <dcterms:modified xsi:type="dcterms:W3CDTF">2025-02-06T13:15:00Z</dcterms:modified>
</cp:coreProperties>
</file>