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9" w:rsidRDefault="00A254B9" w:rsidP="00A254B9">
      <w:pPr>
        <w:pStyle w:val="af0"/>
        <w:jc w:val="center"/>
        <w:rPr>
          <w:b/>
          <w:sz w:val="24"/>
        </w:rPr>
      </w:pP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DD655A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48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0D3BA1">
              <w:rPr>
                <w:rFonts w:ascii="Times New Roman" w:hAnsi="Times New Roman"/>
                <w:sz w:val="28"/>
              </w:rPr>
              <w:t>23.04.2025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0D3BA1">
              <w:rPr>
                <w:rFonts w:ascii="Times New Roman" w:hAnsi="Times New Roman"/>
                <w:sz w:val="28"/>
              </w:rPr>
              <w:t>802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477672" w:rsidRPr="007E768F" w:rsidRDefault="00477672" w:rsidP="00D23711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субсидии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31602C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C708B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F8019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строительство, реконструкцию, капитальный ремонт </w:t>
                  </w:r>
                  <w:r w:rsidR="007C7330">
                    <w:rPr>
                      <w:rFonts w:ascii="Times New Roman" w:hAnsi="Times New Roman"/>
                      <w:sz w:val="28"/>
                      <w:szCs w:val="28"/>
                    </w:rPr>
                    <w:t>шахтных колодцев</w:t>
                  </w:r>
                </w:p>
                <w:p w:rsidR="00244B06" w:rsidRDefault="00244B06" w:rsidP="00D23711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0039" w:rsidRPr="007E768F" w:rsidRDefault="000C0039" w:rsidP="00D23711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D23711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139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</w:t>
      </w:r>
      <w:r w:rsidR="007D501F">
        <w:rPr>
          <w:rFonts w:ascii="Times New Roman" w:hAnsi="Times New Roman" w:cs="Times New Roman"/>
          <w:sz w:val="28"/>
          <w:szCs w:val="28"/>
        </w:rPr>
        <w:t>ей 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Закона Смоленской </w:t>
      </w:r>
      <w:r w:rsidR="00DD655A" w:rsidRPr="007E768F">
        <w:rPr>
          <w:rFonts w:ascii="Times New Roman" w:hAnsi="Times New Roman" w:cs="Times New Roman"/>
          <w:sz w:val="28"/>
          <w:szCs w:val="28"/>
        </w:rPr>
        <w:t>области от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29.09.2005 </w:t>
      </w:r>
      <w:r w:rsidR="00BC7E6B" w:rsidRPr="007E768F">
        <w:rPr>
          <w:rFonts w:ascii="Times New Roman" w:hAnsi="Times New Roman" w:cs="Times New Roman"/>
          <w:sz w:val="28"/>
          <w:szCs w:val="28"/>
        </w:rPr>
        <w:t xml:space="preserve">     </w:t>
      </w:r>
      <w:r w:rsidR="00A65B54" w:rsidRPr="007E768F">
        <w:rPr>
          <w:rFonts w:ascii="Times New Roman" w:hAnsi="Times New Roman" w:cs="Times New Roman"/>
          <w:sz w:val="28"/>
          <w:szCs w:val="28"/>
        </w:rPr>
        <w:t>№87-</w:t>
      </w:r>
      <w:r w:rsidR="00BC7E6B" w:rsidRPr="007E768F">
        <w:rPr>
          <w:rFonts w:ascii="Times New Roman" w:hAnsi="Times New Roman" w:cs="Times New Roman"/>
          <w:sz w:val="28"/>
          <w:szCs w:val="28"/>
        </w:rPr>
        <w:t>з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Смоленской области</w:t>
      </w:r>
      <w:r w:rsidR="00DD655A" w:rsidRPr="007E768F">
        <w:rPr>
          <w:rFonts w:ascii="Times New Roman" w:hAnsi="Times New Roman" w:cs="Times New Roman"/>
          <w:sz w:val="28"/>
          <w:szCs w:val="28"/>
        </w:rPr>
        <w:t>»,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A37FDB">
        <w:rPr>
          <w:rFonts w:ascii="Times New Roman" w:hAnsi="Times New Roman"/>
          <w:sz w:val="28"/>
          <w:szCs w:val="28"/>
        </w:rPr>
        <w:t>субсиди</w:t>
      </w:r>
      <w:r w:rsidR="00897A19">
        <w:rPr>
          <w:rFonts w:ascii="Times New Roman" w:hAnsi="Times New Roman"/>
          <w:sz w:val="28"/>
          <w:szCs w:val="28"/>
        </w:rPr>
        <w:t>и</w:t>
      </w:r>
      <w:r w:rsidR="00A65B54">
        <w:rPr>
          <w:rFonts w:ascii="Times New Roman" w:hAnsi="Times New Roman"/>
          <w:sz w:val="28"/>
          <w:szCs w:val="28"/>
        </w:rPr>
        <w:t xml:space="preserve">, </w:t>
      </w:r>
      <w:r w:rsidR="00DD655A">
        <w:rPr>
          <w:rFonts w:ascii="Times New Roman" w:hAnsi="Times New Roman"/>
          <w:sz w:val="28"/>
          <w:szCs w:val="28"/>
        </w:rPr>
        <w:t xml:space="preserve">предоставляемой бюджету </w:t>
      </w:r>
      <w:r w:rsidR="00DD655A" w:rsidRPr="0001300F">
        <w:rPr>
          <w:rFonts w:ascii="Times New Roman" w:hAnsi="Times New Roman"/>
          <w:sz w:val="28"/>
          <w:szCs w:val="28"/>
        </w:rPr>
        <w:t>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31602C">
        <w:rPr>
          <w:rFonts w:ascii="Times New Roman" w:hAnsi="Times New Roman"/>
          <w:sz w:val="28"/>
          <w:szCs w:val="28"/>
        </w:rPr>
        <w:t>муниципальный округ</w:t>
      </w:r>
      <w:r w:rsidR="001C708B">
        <w:rPr>
          <w:rFonts w:ascii="Times New Roman" w:hAnsi="Times New Roman"/>
          <w:sz w:val="28"/>
          <w:szCs w:val="28"/>
        </w:rPr>
        <w:t xml:space="preserve">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DD655A" w:rsidRPr="0001300F">
        <w:rPr>
          <w:rFonts w:ascii="Times New Roman" w:hAnsi="Times New Roman"/>
          <w:sz w:val="28"/>
          <w:szCs w:val="28"/>
        </w:rPr>
        <w:t>области</w:t>
      </w:r>
      <w:r w:rsidR="00DD655A">
        <w:rPr>
          <w:rFonts w:ascii="Times New Roman" w:hAnsi="Times New Roman"/>
          <w:sz w:val="28"/>
          <w:szCs w:val="28"/>
        </w:rPr>
        <w:t xml:space="preserve"> на</w:t>
      </w:r>
      <w:r w:rsidR="00DB0F38">
        <w:rPr>
          <w:rFonts w:ascii="Times New Roman" w:hAnsi="Times New Roman"/>
          <w:sz w:val="28"/>
          <w:szCs w:val="28"/>
        </w:rPr>
        <w:t xml:space="preserve"> </w:t>
      </w:r>
      <w:r w:rsidR="007C7330" w:rsidRPr="007C7330">
        <w:rPr>
          <w:rFonts w:ascii="Times New Roman" w:hAnsi="Times New Roman"/>
          <w:sz w:val="28"/>
          <w:szCs w:val="28"/>
        </w:rPr>
        <w:t xml:space="preserve"> строительство, реконструкцию, капитальный ремонт шахтных колодцев</w:t>
      </w:r>
      <w:r w:rsidR="00DD655A" w:rsidRPr="00DD655A">
        <w:rPr>
          <w:rFonts w:ascii="Times New Roman" w:hAnsi="Times New Roman"/>
          <w:sz w:val="28"/>
          <w:szCs w:val="28"/>
        </w:rPr>
        <w:t xml:space="preserve"> </w:t>
      </w:r>
      <w:r w:rsidR="00DD655A" w:rsidRPr="00DD655A">
        <w:rPr>
          <w:rFonts w:ascii="Times New Roman" w:hAnsi="Times New Roman" w:cs="Times New Roman"/>
          <w:sz w:val="28"/>
          <w:szCs w:val="28"/>
        </w:rPr>
        <w:t>согласно</w:t>
      </w:r>
      <w:r w:rsidR="001E762F" w:rsidRPr="00DD655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7C7330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0C0039" w:rsidRPr="000C0039">
        <w:rPr>
          <w:rFonts w:ascii="Times New Roman" w:hAnsi="Times New Roman" w:cs="Times New Roman"/>
          <w:sz w:val="28"/>
          <w:szCs w:val="28"/>
        </w:rPr>
        <w:t xml:space="preserve">главного архитектора 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0C0039" w:rsidRPr="000C0039">
        <w:rPr>
          <w:rFonts w:ascii="Times New Roman" w:hAnsi="Times New Roman" w:cs="Times New Roman"/>
          <w:sz w:val="28"/>
          <w:szCs w:val="28"/>
        </w:rPr>
        <w:t>Чевплянский А.А.</w:t>
      </w:r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31602C" w:rsidRPr="004606F6" w:rsidRDefault="007C7330" w:rsidP="0031602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160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p w:rsidR="00B93125" w:rsidRPr="004606F6" w:rsidRDefault="00B93125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B93125" w:rsidRPr="004606F6" w:rsidTr="00FA16F6">
        <w:tc>
          <w:tcPr>
            <w:tcW w:w="6473" w:type="dxa"/>
          </w:tcPr>
          <w:bookmarkEnd w:id="1"/>
          <w:p w:rsidR="00B61B24" w:rsidRPr="004606F6" w:rsidRDefault="000D3BA1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1602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0D3BA1">
              <w:rPr>
                <w:rFonts w:ascii="Times New Roman" w:hAnsi="Times New Roman" w:cs="Times New Roman"/>
                <w:b/>
                <w:sz w:val="28"/>
                <w:szCs w:val="28"/>
              </w:rPr>
              <w:t>А. Чевплянский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11" w:rsidRDefault="00D23711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11" w:rsidRPr="00DE56B0" w:rsidRDefault="00D23711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501F"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0D3BA1">
        <w:rPr>
          <w:rFonts w:ascii="Times New Roman" w:hAnsi="Times New Roman" w:cs="Times New Roman"/>
          <w:sz w:val="28"/>
          <w:szCs w:val="28"/>
        </w:rPr>
        <w:t>23.04.2025</w:t>
      </w:r>
      <w:r w:rsidR="000C7406">
        <w:rPr>
          <w:rFonts w:ascii="Times New Roman" w:hAnsi="Times New Roman" w:cs="Times New Roman"/>
          <w:sz w:val="28"/>
          <w:szCs w:val="28"/>
        </w:rPr>
        <w:t xml:space="preserve">  </w:t>
      </w:r>
      <w:r w:rsidR="00BC7E6B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0D3BA1">
        <w:rPr>
          <w:rFonts w:ascii="Times New Roman" w:hAnsi="Times New Roman" w:cs="Times New Roman"/>
          <w:sz w:val="28"/>
          <w:szCs w:val="28"/>
        </w:rPr>
        <w:t>802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BA1" w:rsidRDefault="000D3BA1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BD0EF6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 w:rsidRPr="0093285F">
        <w:rPr>
          <w:rFonts w:ascii="Times New Roman" w:hAnsi="Times New Roman"/>
          <w:b/>
          <w:sz w:val="28"/>
          <w:szCs w:val="28"/>
        </w:rPr>
        <w:t xml:space="preserve"> расходования </w:t>
      </w:r>
      <w:r w:rsidR="00DD655A">
        <w:rPr>
          <w:rFonts w:ascii="Times New Roman" w:hAnsi="Times New Roman"/>
          <w:b/>
          <w:sz w:val="28"/>
          <w:szCs w:val="28"/>
        </w:rPr>
        <w:t>субсидии, предоставляемой</w:t>
      </w:r>
      <w:r w:rsidRPr="0093285F">
        <w:rPr>
          <w:rFonts w:ascii="Times New Roman" w:hAnsi="Times New Roman"/>
          <w:b/>
          <w:sz w:val="28"/>
          <w:szCs w:val="28"/>
        </w:rPr>
        <w:t xml:space="preserve"> бюджету муниципального образования </w:t>
      </w:r>
      <w:r w:rsidR="006E722F">
        <w:rPr>
          <w:rFonts w:ascii="Times New Roman" w:hAnsi="Times New Roman"/>
          <w:b/>
          <w:sz w:val="28"/>
          <w:szCs w:val="28"/>
        </w:rPr>
        <w:t>«</w:t>
      </w:r>
      <w:r w:rsidR="00244B06">
        <w:rPr>
          <w:rFonts w:ascii="Times New Roman" w:hAnsi="Times New Roman"/>
          <w:b/>
          <w:sz w:val="28"/>
          <w:szCs w:val="28"/>
        </w:rPr>
        <w:t>Холм-Жирковск</w:t>
      </w:r>
      <w:r w:rsidR="006E722F">
        <w:rPr>
          <w:rFonts w:ascii="Times New Roman" w:hAnsi="Times New Roman"/>
          <w:b/>
          <w:sz w:val="28"/>
          <w:szCs w:val="28"/>
        </w:rPr>
        <w:t xml:space="preserve">ий </w:t>
      </w:r>
      <w:r w:rsidR="00473748">
        <w:rPr>
          <w:rFonts w:ascii="Times New Roman" w:hAnsi="Times New Roman"/>
          <w:b/>
          <w:sz w:val="28"/>
          <w:szCs w:val="28"/>
        </w:rPr>
        <w:t>муниципальный округ</w:t>
      </w:r>
      <w:r w:rsidR="006E722F">
        <w:rPr>
          <w:rFonts w:ascii="Times New Roman" w:hAnsi="Times New Roman"/>
          <w:b/>
          <w:sz w:val="28"/>
          <w:szCs w:val="28"/>
        </w:rPr>
        <w:t>»</w:t>
      </w:r>
      <w:r w:rsidR="00244B06">
        <w:rPr>
          <w:rFonts w:ascii="Times New Roman" w:hAnsi="Times New Roman"/>
          <w:b/>
          <w:sz w:val="28"/>
          <w:szCs w:val="28"/>
        </w:rPr>
        <w:t xml:space="preserve"> </w:t>
      </w:r>
      <w:r w:rsidRPr="0093285F">
        <w:rPr>
          <w:rFonts w:ascii="Times New Roman" w:hAnsi="Times New Roman"/>
          <w:b/>
          <w:sz w:val="28"/>
          <w:szCs w:val="28"/>
        </w:rPr>
        <w:t xml:space="preserve">Смоленской </w:t>
      </w:r>
      <w:r w:rsidR="00DD655A" w:rsidRPr="0093285F">
        <w:rPr>
          <w:rFonts w:ascii="Times New Roman" w:hAnsi="Times New Roman"/>
          <w:b/>
          <w:sz w:val="28"/>
          <w:szCs w:val="28"/>
        </w:rPr>
        <w:t xml:space="preserve">области </w:t>
      </w:r>
      <w:r w:rsidR="00DD655A">
        <w:rPr>
          <w:rFonts w:ascii="Times New Roman" w:hAnsi="Times New Roman"/>
          <w:b/>
          <w:sz w:val="28"/>
          <w:szCs w:val="28"/>
        </w:rPr>
        <w:t>на</w:t>
      </w:r>
      <w:r w:rsidR="00DB0F38">
        <w:rPr>
          <w:rFonts w:ascii="Times New Roman" w:hAnsi="Times New Roman"/>
          <w:b/>
          <w:sz w:val="28"/>
          <w:szCs w:val="28"/>
        </w:rPr>
        <w:t xml:space="preserve"> 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/>
          <w:b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 </w:t>
      </w:r>
    </w:p>
    <w:p w:rsidR="0093285F" w:rsidRPr="0093285F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DD655A">
        <w:rPr>
          <w:rFonts w:ascii="Times New Roman" w:hAnsi="Times New Roman" w:cs="Times New Roman"/>
          <w:sz w:val="28"/>
          <w:szCs w:val="28"/>
        </w:rPr>
        <w:t>расходования субсидии, предоставляемой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FB347E">
        <w:rPr>
          <w:rFonts w:ascii="Times New Roman" w:hAnsi="Times New Roman" w:cs="Times New Roman"/>
          <w:sz w:val="28"/>
          <w:szCs w:val="28"/>
        </w:rPr>
        <w:t>«</w:t>
      </w:r>
      <w:r w:rsidR="00244B06">
        <w:rPr>
          <w:rFonts w:ascii="Times New Roman" w:hAnsi="Times New Roman" w:cs="Times New Roman"/>
          <w:sz w:val="28"/>
          <w:szCs w:val="28"/>
        </w:rPr>
        <w:t>Холм-Жирковск</w:t>
      </w:r>
      <w:r w:rsidR="00FB347E">
        <w:rPr>
          <w:rFonts w:ascii="Times New Roman" w:hAnsi="Times New Roman" w:cs="Times New Roman"/>
          <w:sz w:val="28"/>
          <w:szCs w:val="28"/>
        </w:rPr>
        <w:t xml:space="preserve">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B347E">
        <w:rPr>
          <w:rFonts w:ascii="Times New Roman" w:hAnsi="Times New Roman" w:cs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B687A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>на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DB687A">
        <w:rPr>
          <w:rFonts w:ascii="Times New Roman" w:hAnsi="Times New Roman" w:cs="Times New Roman"/>
          <w:sz w:val="28"/>
          <w:szCs w:val="28"/>
        </w:rPr>
        <w:t>сидия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AE7A35" w:rsidRPr="002D780C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7B06DD" w:rsidRPr="002D780C">
        <w:rPr>
          <w:rFonts w:ascii="Times New Roman" w:hAnsi="Times New Roman" w:cs="Times New Roman"/>
          <w:sz w:val="28"/>
          <w:szCs w:val="28"/>
        </w:rPr>
        <w:t>4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2227" w:rsidRPr="00DB687A" w:rsidRDefault="00B352B6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>3</w:t>
      </w:r>
      <w:r w:rsidR="00B63D57"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A91FD5" w:rsidRP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687A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B63D57" w:rsidRPr="00DB687A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  <w:r w:rsidR="001C2227" w:rsidRPr="00DB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7A" w:rsidRPr="00DB687A" w:rsidRDefault="007B06DD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 xml:space="preserve">4. </w:t>
      </w:r>
      <w:r w:rsidR="00DB687A" w:rsidRPr="00DB687A">
        <w:rPr>
          <w:rFonts w:ascii="Times New Roman" w:hAnsi="Times New Roman" w:cs="Times New Roman"/>
          <w:sz w:val="28"/>
          <w:szCs w:val="28"/>
        </w:rPr>
        <w:t xml:space="preserve">Субсидия расходуется </w:t>
      </w:r>
      <w:r w:rsidR="00DB0F38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 w:rsidR="00DB0F38" w:rsidRPr="00DB0F38">
        <w:rPr>
          <w:rFonts w:ascii="Times New Roman" w:hAnsi="Times New Roman" w:cs="Times New Roman"/>
          <w:sz w:val="28"/>
          <w:szCs w:val="28"/>
        </w:rPr>
        <w:t>проектировани</w:t>
      </w:r>
      <w:r w:rsidR="00DB0F38">
        <w:rPr>
          <w:rFonts w:ascii="Times New Roman" w:hAnsi="Times New Roman" w:cs="Times New Roman"/>
          <w:sz w:val="28"/>
          <w:szCs w:val="28"/>
        </w:rPr>
        <w:t>ю</w:t>
      </w:r>
      <w:r w:rsidR="00DB0F38" w:rsidRPr="00DB0F38">
        <w:rPr>
          <w:rFonts w:ascii="Times New Roman" w:hAnsi="Times New Roman" w:cs="Times New Roman"/>
          <w:sz w:val="28"/>
          <w:szCs w:val="28"/>
        </w:rPr>
        <w:t>, строительств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>, реконструкци</w:t>
      </w:r>
      <w:r w:rsidR="00DB0F38">
        <w:rPr>
          <w:rFonts w:ascii="Times New Roman" w:hAnsi="Times New Roman" w:cs="Times New Roman"/>
          <w:sz w:val="28"/>
          <w:szCs w:val="28"/>
        </w:rPr>
        <w:t>и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, </w:t>
      </w:r>
      <w:r w:rsidR="00DB0F38">
        <w:rPr>
          <w:rFonts w:ascii="Times New Roman" w:hAnsi="Times New Roman" w:cs="Times New Roman"/>
          <w:sz w:val="28"/>
          <w:szCs w:val="28"/>
        </w:rPr>
        <w:t>капитальному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рем</w:t>
      </w:r>
      <w:r w:rsidR="00DB0F38">
        <w:rPr>
          <w:rFonts w:ascii="Times New Roman" w:hAnsi="Times New Roman" w:cs="Times New Roman"/>
          <w:sz w:val="28"/>
          <w:szCs w:val="28"/>
        </w:rPr>
        <w:t>онту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</w:t>
      </w:r>
      <w:r w:rsidR="00DD655A" w:rsidRPr="00DB0F38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="00DB687A" w:rsidRPr="00DB687A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5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 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DB687A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 w:rsidR="00E9036A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тся     </w:t>
      </w:r>
      <w:r w:rsidR="00473748"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E9036A" w:rsidRPr="002D780C">
        <w:rPr>
          <w:rFonts w:ascii="Times New Roman" w:hAnsi="Times New Roman" w:cs="Times New Roman"/>
          <w:sz w:val="28"/>
          <w:szCs w:val="28"/>
        </w:rPr>
        <w:t>(далее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–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C6A34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2D780C">
        <w:rPr>
          <w:rFonts w:ascii="Times New Roman" w:hAnsi="Times New Roman" w:cs="Times New Roman"/>
          <w:sz w:val="28"/>
          <w:szCs w:val="28"/>
        </w:rPr>
        <w:t>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2D780C">
        <w:rPr>
          <w:rFonts w:ascii="Times New Roman" w:hAnsi="Times New Roman" w:cs="Times New Roman"/>
          <w:sz w:val="28"/>
          <w:szCs w:val="28"/>
        </w:rPr>
        <w:t>я</w:t>
      </w:r>
      <w:r w:rsidR="001C708B" w:rsidRPr="002D780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6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</w:t>
      </w:r>
      <w:r w:rsidR="000D1403" w:rsidRPr="002D780C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D57B87" w:rsidRPr="002D780C">
        <w:rPr>
          <w:rFonts w:ascii="Times New Roman" w:hAnsi="Times New Roman" w:cs="Times New Roman"/>
          <w:sz w:val="28"/>
          <w:szCs w:val="28"/>
        </w:rPr>
        <w:t>области обеспечивает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2D780C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D35845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D1403" w:rsidRPr="002D780C">
        <w:rPr>
          <w:rFonts w:ascii="Times New Roman" w:hAnsi="Times New Roman" w:cs="Times New Roman"/>
          <w:sz w:val="28"/>
          <w:szCs w:val="28"/>
        </w:rPr>
        <w:t>. Администраци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1C708B" w:rsidRPr="002D780C">
        <w:rPr>
          <w:rFonts w:ascii="Times New Roman" w:hAnsi="Times New Roman" w:cs="Times New Roman"/>
          <w:sz w:val="28"/>
          <w:szCs w:val="28"/>
        </w:rPr>
        <w:t>предоставляет в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D780C" w:rsidRPr="002D780C">
        <w:rPr>
          <w:rFonts w:ascii="Times New Roman" w:hAnsi="Times New Roman" w:cs="Times New Roman"/>
          <w:sz w:val="28"/>
          <w:szCs w:val="28"/>
        </w:rPr>
        <w:t>ы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 расходовании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п</w:t>
      </w:r>
      <w:r w:rsidR="000862A2" w:rsidRPr="002D780C">
        <w:rPr>
          <w:rFonts w:ascii="Times New Roman" w:hAnsi="Times New Roman" w:cs="Times New Roman"/>
          <w:sz w:val="28"/>
          <w:szCs w:val="28"/>
        </w:rPr>
        <w:t>о форм</w:t>
      </w:r>
      <w:r w:rsidR="008C6A34" w:rsidRPr="002D780C">
        <w:rPr>
          <w:rFonts w:ascii="Times New Roman" w:hAnsi="Times New Roman" w:cs="Times New Roman"/>
          <w:sz w:val="28"/>
          <w:szCs w:val="28"/>
        </w:rPr>
        <w:t>ам</w:t>
      </w:r>
      <w:r w:rsidR="002D780C" w:rsidRPr="002D780C">
        <w:rPr>
          <w:rFonts w:ascii="Times New Roman" w:hAnsi="Times New Roman" w:cs="Times New Roman"/>
          <w:sz w:val="28"/>
          <w:szCs w:val="28"/>
        </w:rPr>
        <w:t>, в сроки 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D655A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D655A" w:rsidRPr="00DD655A">
        <w:rPr>
          <w:rFonts w:ascii="Times New Roman" w:hAnsi="Times New Roman" w:cs="Times New Roman"/>
          <w:sz w:val="28"/>
          <w:szCs w:val="28"/>
        </w:rPr>
        <w:t>о предоставлении субсидии из областного бюджета бюджету муниципального образования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="00DD655A">
        <w:rPr>
          <w:rFonts w:ascii="Times New Roman" w:hAnsi="Times New Roman" w:cs="Times New Roman"/>
          <w:sz w:val="28"/>
          <w:szCs w:val="28"/>
        </w:rPr>
        <w:t>, заключенным Министерством с Администрацией</w:t>
      </w:r>
      <w:r w:rsidR="008C6A34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8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Администрация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D655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="000D1403" w:rsidRPr="002D780C">
        <w:rPr>
          <w:rFonts w:ascii="Times New Roman" w:hAnsi="Times New Roman" w:cs="Times New Roman"/>
          <w:sz w:val="28"/>
          <w:szCs w:val="28"/>
        </w:rPr>
        <w:t>нес</w:t>
      </w:r>
      <w:r w:rsidR="003C6776" w:rsidRPr="002D780C"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использование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и недостоверность отчетов, предоставляемых в соответствии с пунктом 7 настоящего Порядка</w:t>
      </w:r>
      <w:r w:rsidR="001E762F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9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0D1403" w:rsidRPr="002D780C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0D1403" w:rsidRPr="00DB687A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6C2C" w:rsidRPr="00DB687A" w:rsidSect="00FA16F6">
      <w:footerReference w:type="default" r:id="rId7"/>
      <w:pgSz w:w="11906" w:h="16838"/>
      <w:pgMar w:top="851" w:right="851" w:bottom="567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16" w:rsidRDefault="00492F16" w:rsidP="00F55F96">
      <w:pPr>
        <w:spacing w:after="0" w:line="240" w:lineRule="auto"/>
      </w:pPr>
      <w:r>
        <w:separator/>
      </w:r>
    </w:p>
  </w:endnote>
  <w:endnote w:type="continuationSeparator" w:id="0">
    <w:p w:rsidR="00492F16" w:rsidRDefault="00492F16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6733"/>
      <w:docPartObj>
        <w:docPartGallery w:val="Page Numbers (Bottom of Page)"/>
        <w:docPartUnique/>
      </w:docPartObj>
    </w:sdtPr>
    <w:sdtContent>
      <w:p w:rsidR="00FA16F6" w:rsidRDefault="0053007D">
        <w:pPr>
          <w:pStyle w:val="ae"/>
          <w:jc w:val="right"/>
        </w:pPr>
        <w:fldSimple w:instr=" PAGE   \* MERGEFORMAT ">
          <w:r w:rsidR="00D23711">
            <w:rPr>
              <w:noProof/>
            </w:rPr>
            <w:t>3</w:t>
          </w:r>
        </w:fldSimple>
      </w:p>
    </w:sdtContent>
  </w:sdt>
  <w:p w:rsidR="00F55F96" w:rsidRDefault="00F55F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16" w:rsidRDefault="00492F16" w:rsidP="00F55F96">
      <w:pPr>
        <w:spacing w:after="0" w:line="240" w:lineRule="auto"/>
      </w:pPr>
      <w:r>
        <w:separator/>
      </w:r>
    </w:p>
  </w:footnote>
  <w:footnote w:type="continuationSeparator" w:id="0">
    <w:p w:rsidR="00492F16" w:rsidRDefault="00492F16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D3BA1"/>
    <w:rsid w:val="000F1712"/>
    <w:rsid w:val="000F743E"/>
    <w:rsid w:val="00122CD2"/>
    <w:rsid w:val="00137D2E"/>
    <w:rsid w:val="001469BC"/>
    <w:rsid w:val="00176645"/>
    <w:rsid w:val="00192AF2"/>
    <w:rsid w:val="001C2227"/>
    <w:rsid w:val="001C708B"/>
    <w:rsid w:val="001D6093"/>
    <w:rsid w:val="001E0C97"/>
    <w:rsid w:val="001E5BAD"/>
    <w:rsid w:val="001E762F"/>
    <w:rsid w:val="00210129"/>
    <w:rsid w:val="00226CD6"/>
    <w:rsid w:val="0024399A"/>
    <w:rsid w:val="00244B06"/>
    <w:rsid w:val="00256C2C"/>
    <w:rsid w:val="002C0B8D"/>
    <w:rsid w:val="002D780C"/>
    <w:rsid w:val="002F4A69"/>
    <w:rsid w:val="0030145A"/>
    <w:rsid w:val="0031602C"/>
    <w:rsid w:val="003C6776"/>
    <w:rsid w:val="00400377"/>
    <w:rsid w:val="00407676"/>
    <w:rsid w:val="00412F03"/>
    <w:rsid w:val="00422B6B"/>
    <w:rsid w:val="00436EBF"/>
    <w:rsid w:val="00473748"/>
    <w:rsid w:val="00477672"/>
    <w:rsid w:val="0048395B"/>
    <w:rsid w:val="00492F16"/>
    <w:rsid w:val="0049768C"/>
    <w:rsid w:val="00497817"/>
    <w:rsid w:val="004B7A30"/>
    <w:rsid w:val="004F2632"/>
    <w:rsid w:val="004F3544"/>
    <w:rsid w:val="004F75C4"/>
    <w:rsid w:val="00501DBD"/>
    <w:rsid w:val="00520E5F"/>
    <w:rsid w:val="0053007D"/>
    <w:rsid w:val="00533BE1"/>
    <w:rsid w:val="005404CC"/>
    <w:rsid w:val="00540960"/>
    <w:rsid w:val="005550D0"/>
    <w:rsid w:val="00584A4D"/>
    <w:rsid w:val="005B658D"/>
    <w:rsid w:val="005D0299"/>
    <w:rsid w:val="005F13E6"/>
    <w:rsid w:val="005F257D"/>
    <w:rsid w:val="00607749"/>
    <w:rsid w:val="00667CF9"/>
    <w:rsid w:val="00697289"/>
    <w:rsid w:val="006E722F"/>
    <w:rsid w:val="006F65A5"/>
    <w:rsid w:val="006F6811"/>
    <w:rsid w:val="0070424B"/>
    <w:rsid w:val="00716DA2"/>
    <w:rsid w:val="007445A5"/>
    <w:rsid w:val="00755614"/>
    <w:rsid w:val="00761F39"/>
    <w:rsid w:val="007B06DD"/>
    <w:rsid w:val="007B69F4"/>
    <w:rsid w:val="007C7330"/>
    <w:rsid w:val="007D0D2C"/>
    <w:rsid w:val="007D4C96"/>
    <w:rsid w:val="007D501F"/>
    <w:rsid w:val="007E0BA0"/>
    <w:rsid w:val="007E6FB2"/>
    <w:rsid w:val="007E768F"/>
    <w:rsid w:val="008016B2"/>
    <w:rsid w:val="008111EB"/>
    <w:rsid w:val="00857EE1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91C9D"/>
    <w:rsid w:val="0099461C"/>
    <w:rsid w:val="009F0646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56A9"/>
    <w:rsid w:val="00AE7A35"/>
    <w:rsid w:val="00B234C5"/>
    <w:rsid w:val="00B352B6"/>
    <w:rsid w:val="00B61B24"/>
    <w:rsid w:val="00B63D57"/>
    <w:rsid w:val="00B83768"/>
    <w:rsid w:val="00B93125"/>
    <w:rsid w:val="00BC7E6B"/>
    <w:rsid w:val="00BD0EF6"/>
    <w:rsid w:val="00C0770D"/>
    <w:rsid w:val="00C26E69"/>
    <w:rsid w:val="00C46D90"/>
    <w:rsid w:val="00C53843"/>
    <w:rsid w:val="00C77CE8"/>
    <w:rsid w:val="00C97D64"/>
    <w:rsid w:val="00CB042E"/>
    <w:rsid w:val="00CB6387"/>
    <w:rsid w:val="00D15AC4"/>
    <w:rsid w:val="00D23711"/>
    <w:rsid w:val="00D35845"/>
    <w:rsid w:val="00D46A99"/>
    <w:rsid w:val="00D52A5E"/>
    <w:rsid w:val="00D57B87"/>
    <w:rsid w:val="00D67879"/>
    <w:rsid w:val="00D85AFA"/>
    <w:rsid w:val="00DB0F38"/>
    <w:rsid w:val="00DB687A"/>
    <w:rsid w:val="00DC5DDB"/>
    <w:rsid w:val="00DD655A"/>
    <w:rsid w:val="00DE56B0"/>
    <w:rsid w:val="00DF3A13"/>
    <w:rsid w:val="00DF3D11"/>
    <w:rsid w:val="00DF7B84"/>
    <w:rsid w:val="00E13641"/>
    <w:rsid w:val="00E24501"/>
    <w:rsid w:val="00E45296"/>
    <w:rsid w:val="00E9036A"/>
    <w:rsid w:val="00EA172C"/>
    <w:rsid w:val="00EA5744"/>
    <w:rsid w:val="00EB1CE8"/>
    <w:rsid w:val="00EB2E32"/>
    <w:rsid w:val="00EF5E55"/>
    <w:rsid w:val="00F260ED"/>
    <w:rsid w:val="00F320EE"/>
    <w:rsid w:val="00F54778"/>
    <w:rsid w:val="00F55F96"/>
    <w:rsid w:val="00F7309F"/>
    <w:rsid w:val="00F8019F"/>
    <w:rsid w:val="00FA16F6"/>
    <w:rsid w:val="00FB347E"/>
    <w:rsid w:val="00FB43D8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87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43186-C8E0-49DB-AC58-D7C6D91E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8</cp:revision>
  <cp:lastPrinted>2024-01-23T12:27:00Z</cp:lastPrinted>
  <dcterms:created xsi:type="dcterms:W3CDTF">2025-04-23T12:12:00Z</dcterms:created>
  <dcterms:modified xsi:type="dcterms:W3CDTF">2025-05-05T08:29:00Z</dcterms:modified>
</cp:coreProperties>
</file>