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00" w:rsidRPr="000320CA" w:rsidRDefault="00F51D00" w:rsidP="00F51D00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F51D00" w:rsidRPr="000320CA" w:rsidRDefault="00F51D00" w:rsidP="00F51D00">
      <w:pPr>
        <w:pStyle w:val="a3"/>
        <w:spacing w:before="0"/>
        <w:jc w:val="center"/>
      </w:pPr>
      <w:r w:rsidRPr="000320CA">
        <w:t xml:space="preserve">АДМИНИСТРАЦИЯ МУНИЦИПАЛЬНОГО ОБРАЗОВАНИЯ </w:t>
      </w:r>
    </w:p>
    <w:p w:rsidR="00F51D00" w:rsidRPr="000320CA" w:rsidRDefault="005D7E6C" w:rsidP="00F51D00">
      <w:pPr>
        <w:pStyle w:val="a3"/>
        <w:spacing w:before="0"/>
        <w:jc w:val="center"/>
      </w:pPr>
      <w:r>
        <w:t>«ХОЛМ-ЖИРКОВСКИЙ МУНИЦИПАЛЬНЫЙ ОКРУГ</w:t>
      </w:r>
      <w:r w:rsidR="00F51D00" w:rsidRPr="000320CA">
        <w:t>» СМОЛЕНСКОЙ ОБЛАСТИ</w:t>
      </w:r>
    </w:p>
    <w:p w:rsidR="00F51D00" w:rsidRPr="000320CA" w:rsidRDefault="00F51D00" w:rsidP="00F51D00">
      <w:pPr>
        <w:pStyle w:val="a3"/>
        <w:spacing w:before="0"/>
        <w:jc w:val="center"/>
      </w:pPr>
    </w:p>
    <w:p w:rsidR="00F51D00" w:rsidRDefault="00F51D00" w:rsidP="00F51D00">
      <w:pPr>
        <w:pStyle w:val="2"/>
        <w:jc w:val="center"/>
        <w:rPr>
          <w:rFonts w:ascii="Times New Roman" w:hAnsi="Times New Roman" w:cs="Times New Roman"/>
          <w:i w:val="0"/>
          <w:color w:val="auto"/>
        </w:rPr>
      </w:pPr>
      <w:proofErr w:type="gramStart"/>
      <w:r>
        <w:rPr>
          <w:rFonts w:ascii="Times New Roman" w:hAnsi="Times New Roman" w:cs="Times New Roman"/>
          <w:i w:val="0"/>
          <w:color w:val="auto"/>
        </w:rPr>
        <w:t>П</w:t>
      </w:r>
      <w:proofErr w:type="gramEnd"/>
      <w:r>
        <w:rPr>
          <w:rFonts w:ascii="Times New Roman" w:hAnsi="Times New Roman" w:cs="Times New Roman"/>
          <w:i w:val="0"/>
          <w:color w:val="auto"/>
        </w:rPr>
        <w:t xml:space="preserve"> О С Т А Н О В Л </w:t>
      </w:r>
      <w:r w:rsidRPr="000320CA">
        <w:rPr>
          <w:rFonts w:ascii="Times New Roman" w:hAnsi="Times New Roman" w:cs="Times New Roman"/>
          <w:i w:val="0"/>
          <w:color w:val="auto"/>
        </w:rPr>
        <w:t xml:space="preserve">Е Н И Е </w:t>
      </w:r>
    </w:p>
    <w:p w:rsidR="00F51D00" w:rsidRDefault="00F51D00" w:rsidP="00F51D00">
      <w:pPr>
        <w:spacing w:after="0"/>
        <w:rPr>
          <w:lang w:eastAsia="ru-RU"/>
        </w:rPr>
      </w:pPr>
    </w:p>
    <w:p w:rsidR="00F51D00" w:rsidRDefault="00F51D00" w:rsidP="00F51D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320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0CA">
        <w:rPr>
          <w:rFonts w:ascii="Times New Roman" w:hAnsi="Times New Roman" w:cs="Times New Roman"/>
          <w:sz w:val="28"/>
          <w:szCs w:val="28"/>
        </w:rPr>
        <w:t xml:space="preserve"> </w:t>
      </w:r>
      <w:r w:rsidR="009C1447">
        <w:rPr>
          <w:rFonts w:ascii="Times New Roman" w:hAnsi="Times New Roman" w:cs="Times New Roman"/>
          <w:sz w:val="28"/>
          <w:szCs w:val="28"/>
        </w:rPr>
        <w:t>21.01.2025  №72</w:t>
      </w:r>
    </w:p>
    <w:p w:rsidR="00F51D00" w:rsidRDefault="00F51D00" w:rsidP="00F51D00"/>
    <w:p w:rsidR="00664040" w:rsidRPr="000320CA" w:rsidRDefault="00664040" w:rsidP="000A1553">
      <w:pPr>
        <w:keepNext/>
        <w:spacing w:after="0" w:line="240" w:lineRule="auto"/>
        <w:ind w:right="5103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0A1553">
        <w:rPr>
          <w:rFonts w:ascii="Times New Roman" w:hAnsi="Times New Roman" w:cs="Times New Roman"/>
          <w:sz w:val="28"/>
          <w:szCs w:val="28"/>
        </w:rPr>
        <w:t>тверждении Положения о межведом</w:t>
      </w:r>
      <w:r>
        <w:rPr>
          <w:rFonts w:ascii="Times New Roman" w:hAnsi="Times New Roman" w:cs="Times New Roman"/>
          <w:sz w:val="28"/>
          <w:szCs w:val="28"/>
        </w:rPr>
        <w:t>ственной  комиссии  при Администрации</w:t>
      </w:r>
      <w:r w:rsidR="000A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  образования     «Холм-Жирковский    муниципальный      округ»</w:t>
      </w:r>
      <w:r w:rsidR="000A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</w:t>
      </w:r>
      <w:r w:rsidR="000A1553">
        <w:rPr>
          <w:rFonts w:ascii="Times New Roman" w:hAnsi="Times New Roman" w:cs="Times New Roman"/>
          <w:sz w:val="28"/>
          <w:szCs w:val="28"/>
        </w:rPr>
        <w:t>ской области  по налоговой поли</w:t>
      </w:r>
      <w:r>
        <w:rPr>
          <w:rFonts w:ascii="Times New Roman" w:hAnsi="Times New Roman" w:cs="Times New Roman"/>
          <w:sz w:val="28"/>
          <w:szCs w:val="28"/>
        </w:rPr>
        <w:t>тике</w:t>
      </w:r>
    </w:p>
    <w:p w:rsidR="00F51D00" w:rsidRPr="000320CA" w:rsidRDefault="00F51D00" w:rsidP="00F51D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D00" w:rsidRPr="006D5139" w:rsidRDefault="006D5139" w:rsidP="00F51D00">
      <w:pPr>
        <w:keepNext/>
        <w:tabs>
          <w:tab w:val="left" w:pos="4536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6D513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в целях выработки единого подхода к вопросам пополнения доходной части бюджета всех уровней, снижения задолженности по налоговым, неналоговым и другим обязательным платежам, а также снижения неформальной занятости на территории муниципального образования «Холм-Жирковский муниципальный округ» </w:t>
      </w:r>
      <w:r w:rsidR="00F51D00" w:rsidRPr="006D5139">
        <w:rPr>
          <w:rFonts w:ascii="Times New Roman" w:hAnsi="Times New Roman" w:cs="Times New Roman"/>
          <w:sz w:val="28"/>
          <w:szCs w:val="28"/>
        </w:rPr>
        <w:t>Администрация муниципального об</w:t>
      </w:r>
      <w:r w:rsidR="00664040" w:rsidRPr="006D5139">
        <w:rPr>
          <w:rFonts w:ascii="Times New Roman" w:hAnsi="Times New Roman" w:cs="Times New Roman"/>
          <w:sz w:val="28"/>
          <w:szCs w:val="28"/>
        </w:rPr>
        <w:t>разования «Холм-Жирковский муниципальный округ</w:t>
      </w:r>
      <w:r w:rsidR="00F51D00" w:rsidRPr="006D5139">
        <w:rPr>
          <w:rFonts w:ascii="Times New Roman" w:hAnsi="Times New Roman" w:cs="Times New Roman"/>
          <w:sz w:val="28"/>
          <w:szCs w:val="28"/>
        </w:rPr>
        <w:t>» Смоленской области</w:t>
      </w:r>
      <w:proofErr w:type="gramEnd"/>
    </w:p>
    <w:p w:rsidR="00F51D00" w:rsidRDefault="00F51D00" w:rsidP="00F51D00">
      <w:pPr>
        <w:keepNext/>
        <w:tabs>
          <w:tab w:val="left" w:pos="4536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51D00" w:rsidRDefault="00F51D00" w:rsidP="00F51D00">
      <w:pPr>
        <w:keepNext/>
        <w:tabs>
          <w:tab w:val="left" w:pos="4536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045DF" w:rsidRDefault="00F045DF" w:rsidP="00F51D00">
      <w:pPr>
        <w:keepNext/>
        <w:tabs>
          <w:tab w:val="left" w:pos="4536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45DF" w:rsidRPr="00F045DF" w:rsidRDefault="00F045DF" w:rsidP="00F045DF">
      <w:pPr>
        <w:pStyle w:val="a9"/>
        <w:keepNext/>
        <w:tabs>
          <w:tab w:val="left" w:pos="4536"/>
        </w:tabs>
        <w:spacing w:after="0" w:line="240" w:lineRule="auto"/>
        <w:ind w:left="0"/>
        <w:jc w:val="both"/>
        <w:outlineLvl w:val="3"/>
        <w:rPr>
          <w:rStyle w:val="FontStyle15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1.Утвердить Положение </w:t>
      </w:r>
      <w:r w:rsidRPr="00F045DF">
        <w:rPr>
          <w:rStyle w:val="FontStyle15"/>
          <w:b w:val="0"/>
          <w:sz w:val="28"/>
          <w:szCs w:val="28"/>
        </w:rPr>
        <w:t xml:space="preserve">о  межведомственной комиссии </w:t>
      </w:r>
      <w:r w:rsidRPr="00F045DF">
        <w:rPr>
          <w:rFonts w:ascii="Times New Roman" w:hAnsi="Times New Roman" w:cs="Times New Roman"/>
          <w:sz w:val="28"/>
          <w:szCs w:val="28"/>
        </w:rPr>
        <w:t>при Администрации муниципального образования  «Холм-Жирковский муниципальный округ» Смоленской области</w:t>
      </w:r>
      <w:r w:rsidRPr="00F045DF">
        <w:rPr>
          <w:rStyle w:val="FontStyle15"/>
          <w:b w:val="0"/>
          <w:sz w:val="28"/>
          <w:szCs w:val="28"/>
        </w:rPr>
        <w:t xml:space="preserve"> по  налоговой политике</w:t>
      </w:r>
      <w:r w:rsidR="00664040">
        <w:rPr>
          <w:rStyle w:val="FontStyle15"/>
          <w:b w:val="0"/>
          <w:sz w:val="28"/>
          <w:szCs w:val="28"/>
        </w:rPr>
        <w:t xml:space="preserve"> </w:t>
      </w:r>
      <w:r w:rsidRPr="00F045DF">
        <w:rPr>
          <w:rStyle w:val="FontStyle15"/>
          <w:b w:val="0"/>
          <w:sz w:val="28"/>
          <w:szCs w:val="28"/>
        </w:rPr>
        <w:t>(приложение 1).</w:t>
      </w:r>
    </w:p>
    <w:p w:rsidR="00F51D00" w:rsidRDefault="00F045DF" w:rsidP="0011126B">
      <w:pPr>
        <w:keepNext/>
        <w:tabs>
          <w:tab w:val="left" w:pos="4536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045DF">
        <w:rPr>
          <w:rStyle w:val="FontStyle15"/>
          <w:b w:val="0"/>
          <w:sz w:val="28"/>
          <w:szCs w:val="28"/>
        </w:rPr>
        <w:t xml:space="preserve">          2.Утвердить </w:t>
      </w:r>
      <w:r w:rsidRPr="00F045DF"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Pr="00F045DF">
        <w:rPr>
          <w:rStyle w:val="FontStyle15"/>
          <w:b w:val="0"/>
          <w:sz w:val="28"/>
          <w:szCs w:val="28"/>
        </w:rPr>
        <w:t>межведомственной комиссии по налоговой политике  при Администрации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«Холм-Жирковский муниципальный округ» Смоленской области</w:t>
      </w:r>
      <w:r w:rsidR="00664040"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(приложение №2)</w:t>
      </w:r>
      <w:r w:rsidR="0011126B">
        <w:rPr>
          <w:rFonts w:ascii="Times New Roman" w:hAnsi="Times New Roman" w:cs="Times New Roman"/>
          <w:sz w:val="28"/>
          <w:szCs w:val="28"/>
        </w:rPr>
        <w:t>.</w:t>
      </w:r>
    </w:p>
    <w:p w:rsidR="0011126B" w:rsidRDefault="0011126B" w:rsidP="0011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126B">
        <w:rPr>
          <w:rFonts w:ascii="Times New Roman" w:hAnsi="Times New Roman" w:cs="Times New Roman"/>
          <w:sz w:val="28"/>
          <w:szCs w:val="28"/>
        </w:rPr>
        <w:t>3.</w:t>
      </w:r>
      <w:r w:rsidR="00F51D00" w:rsidRPr="0011126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</w:t>
      </w:r>
      <w:r w:rsidR="00243178">
        <w:rPr>
          <w:rFonts w:ascii="Times New Roman" w:hAnsi="Times New Roman" w:cs="Times New Roman"/>
          <w:sz w:val="28"/>
          <w:szCs w:val="28"/>
        </w:rPr>
        <w:t>ой области от 16.01.2024  №10 «</w:t>
      </w:r>
      <w:r w:rsidR="00F51D00" w:rsidRPr="0011126B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9C144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F51D00" w:rsidRPr="0011126B">
        <w:rPr>
          <w:rFonts w:ascii="Times New Roman" w:hAnsi="Times New Roman" w:cs="Times New Roman"/>
          <w:sz w:val="28"/>
          <w:szCs w:val="28"/>
        </w:rPr>
        <w:t xml:space="preserve"> в  постановление  Администрации муниципального образования  «Холм-Жирковский район» Смоленской области  от 29.08.2017 №442»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26B" w:rsidRDefault="0011126B" w:rsidP="0011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F51D00" w:rsidRPr="0011126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Смоленской области от 21.06.2023  №354 «О внесении изменения в постановление Администрации муниципального образования  «Холм-Жирковский район» Смоленской области  от 29.08.2017 №442».</w:t>
      </w:r>
    </w:p>
    <w:p w:rsidR="00F51D00" w:rsidRPr="0011126B" w:rsidRDefault="0011126B" w:rsidP="0011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5.</w:t>
      </w:r>
      <w:r w:rsidR="00F51D00" w:rsidRPr="0011126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Смоленской области от 21.11.2022 №714 «О внесении изменения в постановление Администрации муниципального образования  «Холм-Жирковский район» Смоленской области  от 22.03.2021 №156</w:t>
      </w:r>
      <w:r w:rsidR="00F045DF" w:rsidRPr="0011126B">
        <w:rPr>
          <w:rFonts w:ascii="Times New Roman" w:hAnsi="Times New Roman" w:cs="Times New Roman"/>
          <w:sz w:val="28"/>
          <w:szCs w:val="28"/>
        </w:rPr>
        <w:t>».</w:t>
      </w:r>
    </w:p>
    <w:p w:rsidR="00F045DF" w:rsidRPr="0011126B" w:rsidRDefault="0011126B" w:rsidP="0011126B">
      <w:pPr>
        <w:pStyle w:val="a9"/>
        <w:keepNext/>
        <w:spacing w:after="0" w:line="240" w:lineRule="auto"/>
        <w:ind w:left="0"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045DF" w:rsidRPr="0011126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="009C1447">
        <w:rPr>
          <w:rFonts w:ascii="Times New Roman" w:hAnsi="Times New Roman" w:cs="Times New Roman"/>
          <w:sz w:val="28"/>
          <w:szCs w:val="28"/>
        </w:rPr>
        <w:t xml:space="preserve"> </w:t>
      </w:r>
      <w:r w:rsidR="009C1447" w:rsidRPr="0011126B">
        <w:rPr>
          <w:rFonts w:ascii="Times New Roman" w:hAnsi="Times New Roman" w:cs="Times New Roman"/>
          <w:sz w:val="28"/>
          <w:szCs w:val="28"/>
        </w:rPr>
        <w:t>муниципального образования «Холм-Жирковский район» Смоленской области</w:t>
      </w:r>
      <w:r w:rsidR="00F045DF" w:rsidRPr="0011126B">
        <w:rPr>
          <w:rFonts w:ascii="Times New Roman" w:hAnsi="Times New Roman" w:cs="Times New Roman"/>
          <w:sz w:val="28"/>
          <w:szCs w:val="28"/>
        </w:rPr>
        <w:t xml:space="preserve"> от  22.03.2021 №156 «О внесении изменения в постановление Администрации муниципального образования  «Холм-Жирковский район» Смоленской области  от 25.09.2019 № 480»</w:t>
      </w:r>
    </w:p>
    <w:p w:rsidR="00F045DF" w:rsidRPr="0011126B" w:rsidRDefault="0011126B" w:rsidP="0011126B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045DF" w:rsidRPr="0011126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="009C1447">
        <w:rPr>
          <w:rFonts w:ascii="Times New Roman" w:hAnsi="Times New Roman" w:cs="Times New Roman"/>
          <w:sz w:val="28"/>
          <w:szCs w:val="28"/>
        </w:rPr>
        <w:t xml:space="preserve"> </w:t>
      </w:r>
      <w:r w:rsidR="009C1447" w:rsidRPr="0011126B">
        <w:rPr>
          <w:rFonts w:ascii="Times New Roman" w:hAnsi="Times New Roman" w:cs="Times New Roman"/>
          <w:sz w:val="28"/>
          <w:szCs w:val="28"/>
        </w:rPr>
        <w:t>муниципального образования «Холм-Жирковский район» Смоленской области</w:t>
      </w:r>
      <w:r w:rsidR="00F045DF" w:rsidRPr="0011126B">
        <w:rPr>
          <w:rFonts w:ascii="Times New Roman" w:hAnsi="Times New Roman" w:cs="Times New Roman"/>
          <w:sz w:val="28"/>
          <w:szCs w:val="28"/>
        </w:rPr>
        <w:t xml:space="preserve"> от  25.09.2019 № 480 «О внесении изменения в постановление  Администрации муниципального образования  «Холм-Жирковский район» Смоленской области  от 21.11.2018 №575».</w:t>
      </w:r>
    </w:p>
    <w:p w:rsidR="0011126B" w:rsidRPr="0011126B" w:rsidRDefault="0011126B" w:rsidP="0011126B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045DF" w:rsidRPr="0011126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="009C1447">
        <w:rPr>
          <w:rFonts w:ascii="Times New Roman" w:hAnsi="Times New Roman" w:cs="Times New Roman"/>
          <w:sz w:val="28"/>
          <w:szCs w:val="28"/>
        </w:rPr>
        <w:t xml:space="preserve"> </w:t>
      </w:r>
      <w:r w:rsidR="009C1447" w:rsidRPr="0011126B">
        <w:rPr>
          <w:rFonts w:ascii="Times New Roman" w:hAnsi="Times New Roman" w:cs="Times New Roman"/>
          <w:sz w:val="28"/>
          <w:szCs w:val="28"/>
        </w:rPr>
        <w:t>муниципального образования «Холм-Жирковский район» Смоленской области</w:t>
      </w:r>
      <w:r w:rsidR="00F045DF" w:rsidRPr="0011126B">
        <w:rPr>
          <w:rFonts w:ascii="Times New Roman" w:hAnsi="Times New Roman" w:cs="Times New Roman"/>
          <w:sz w:val="28"/>
          <w:szCs w:val="28"/>
        </w:rPr>
        <w:t xml:space="preserve"> от  21.11.2018 № 575 «О внесении изменения в постановление  Администрации муниципального образования  «Холм-Жирковский район» Смоленской области  от 29.08.2017 №442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1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5DF" w:rsidRPr="0011126B" w:rsidRDefault="0011126B" w:rsidP="0011126B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045DF" w:rsidRPr="0011126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="009C1447">
        <w:rPr>
          <w:rFonts w:ascii="Times New Roman" w:hAnsi="Times New Roman" w:cs="Times New Roman"/>
          <w:sz w:val="28"/>
          <w:szCs w:val="28"/>
        </w:rPr>
        <w:t xml:space="preserve"> </w:t>
      </w:r>
      <w:r w:rsidR="009C1447" w:rsidRPr="0011126B">
        <w:rPr>
          <w:rFonts w:ascii="Times New Roman" w:hAnsi="Times New Roman" w:cs="Times New Roman"/>
          <w:sz w:val="28"/>
          <w:szCs w:val="28"/>
        </w:rPr>
        <w:t>муниципального образования «Холм-Жирковский район» Смоленской области</w:t>
      </w:r>
      <w:r w:rsidR="00F045DF" w:rsidRPr="0011126B">
        <w:rPr>
          <w:rFonts w:ascii="Times New Roman" w:hAnsi="Times New Roman" w:cs="Times New Roman"/>
          <w:sz w:val="28"/>
          <w:szCs w:val="28"/>
        </w:rPr>
        <w:t xml:space="preserve"> от  03.10.2018 № 483 «О внесении дополнений в положение о межведомственной Комиссии  при Администрации муниципального образования  «Холм-Жирковский район» Смоленской области  по налоговой политике»</w:t>
      </w:r>
      <w:r w:rsidRPr="00111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00" w:rsidRPr="0011126B" w:rsidRDefault="0011126B" w:rsidP="0011126B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045DF" w:rsidRPr="0011126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9C144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C1447" w:rsidRPr="0011126B">
        <w:rPr>
          <w:rFonts w:ascii="Times New Roman" w:hAnsi="Times New Roman" w:cs="Times New Roman"/>
          <w:sz w:val="28"/>
          <w:szCs w:val="28"/>
        </w:rPr>
        <w:t>муниципального образования «Холм-Жирковский район» Смоленской области</w:t>
      </w:r>
      <w:r w:rsidR="009C1447">
        <w:rPr>
          <w:rFonts w:ascii="Times New Roman" w:hAnsi="Times New Roman" w:cs="Times New Roman"/>
          <w:sz w:val="28"/>
          <w:szCs w:val="28"/>
        </w:rPr>
        <w:t xml:space="preserve"> </w:t>
      </w:r>
      <w:r w:rsidR="00F045DF" w:rsidRPr="0011126B">
        <w:rPr>
          <w:rStyle w:val="FontStyle15"/>
          <w:b w:val="0"/>
          <w:sz w:val="28"/>
          <w:szCs w:val="28"/>
        </w:rPr>
        <w:t xml:space="preserve">№442 от 29.08.2017 «Об утверждении </w:t>
      </w:r>
      <w:r w:rsidR="00F045DF" w:rsidRPr="0011126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045DF" w:rsidRPr="0011126B">
        <w:rPr>
          <w:rStyle w:val="FontStyle15"/>
          <w:b w:val="0"/>
          <w:sz w:val="28"/>
          <w:szCs w:val="28"/>
        </w:rPr>
        <w:t xml:space="preserve">о  межведомственной комиссии </w:t>
      </w:r>
      <w:r w:rsidR="00F045DF" w:rsidRPr="0011126B">
        <w:rPr>
          <w:rFonts w:ascii="Times New Roman" w:hAnsi="Times New Roman" w:cs="Times New Roman"/>
          <w:sz w:val="28"/>
          <w:szCs w:val="28"/>
        </w:rPr>
        <w:t>при Администрации муниципального образования  «Холм-Жирковский район» Смоленской области</w:t>
      </w:r>
      <w:r w:rsidR="00F045DF" w:rsidRPr="0011126B">
        <w:rPr>
          <w:rStyle w:val="FontStyle15"/>
          <w:b w:val="0"/>
          <w:sz w:val="28"/>
          <w:szCs w:val="28"/>
        </w:rPr>
        <w:t xml:space="preserve"> по  налоговой политике».</w:t>
      </w:r>
    </w:p>
    <w:p w:rsidR="00F51D00" w:rsidRPr="0011126B" w:rsidRDefault="0011126B" w:rsidP="0011126B">
      <w:pPr>
        <w:pStyle w:val="a3"/>
        <w:widowControl/>
        <w:suppressAutoHyphens w:val="0"/>
        <w:snapToGrid/>
        <w:spacing w:before="0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</w:t>
      </w:r>
      <w:r w:rsidR="00F51D00" w:rsidRPr="0011126B">
        <w:rPr>
          <w:b w:val="0"/>
          <w:sz w:val="28"/>
          <w:szCs w:val="28"/>
        </w:rPr>
        <w:t>Настоящее  постановление вступает в силу со дня его подписания.</w:t>
      </w:r>
    </w:p>
    <w:p w:rsidR="00F51D00" w:rsidRDefault="00F51D00" w:rsidP="00F51D00">
      <w:pPr>
        <w:pStyle w:val="a3"/>
        <w:widowControl/>
        <w:suppressAutoHyphens w:val="0"/>
        <w:snapToGrid/>
        <w:spacing w:before="0"/>
        <w:jc w:val="both"/>
        <w:rPr>
          <w:b w:val="0"/>
          <w:sz w:val="28"/>
          <w:szCs w:val="28"/>
        </w:rPr>
      </w:pPr>
    </w:p>
    <w:p w:rsidR="00F51D00" w:rsidRPr="00D60937" w:rsidRDefault="00F51D00" w:rsidP="00F51D00">
      <w:pPr>
        <w:pStyle w:val="a3"/>
        <w:widowControl/>
        <w:suppressAutoHyphens w:val="0"/>
        <w:snapToGrid/>
        <w:spacing w:before="0"/>
        <w:jc w:val="both"/>
        <w:rPr>
          <w:b w:val="0"/>
          <w:sz w:val="28"/>
          <w:szCs w:val="28"/>
        </w:rPr>
      </w:pPr>
    </w:p>
    <w:p w:rsidR="00F51D00" w:rsidRPr="000320CA" w:rsidRDefault="0011126B" w:rsidP="00F51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51D00" w:rsidRPr="000320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51D00" w:rsidRPr="000320CA" w:rsidRDefault="0011126B" w:rsidP="00F51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«Холм-Жирковский  муниципальный округ</w:t>
      </w:r>
      <w:r w:rsidR="00F51D00" w:rsidRPr="000320C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51D00" w:rsidRDefault="000A1553" w:rsidP="00F51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 </w:t>
      </w:r>
      <w:r w:rsidR="00F51D00" w:rsidRPr="000320CA">
        <w:rPr>
          <w:rFonts w:ascii="Times New Roman" w:hAnsi="Times New Roman" w:cs="Times New Roman"/>
          <w:sz w:val="28"/>
          <w:szCs w:val="28"/>
        </w:rPr>
        <w:t xml:space="preserve">области             </w:t>
      </w:r>
      <w:r w:rsidR="00F51D00" w:rsidRPr="00032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D0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1126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1126B">
        <w:rPr>
          <w:rFonts w:ascii="Times New Roman" w:hAnsi="Times New Roman" w:cs="Times New Roman"/>
          <w:b/>
          <w:sz w:val="28"/>
          <w:szCs w:val="28"/>
        </w:rPr>
        <w:t>А.М. Егикян</w:t>
      </w:r>
    </w:p>
    <w:p w:rsidR="00F51D00" w:rsidRDefault="00F51D00" w:rsidP="00F51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D00" w:rsidRDefault="00F51D00" w:rsidP="00F51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D00" w:rsidRDefault="00F51D00" w:rsidP="00F51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D00" w:rsidRDefault="00F51D00" w:rsidP="00F51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D00" w:rsidRDefault="00F51D00" w:rsidP="00F51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D00" w:rsidRDefault="00F51D00" w:rsidP="00F51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D00" w:rsidRDefault="00F51D00" w:rsidP="00F51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D00" w:rsidRDefault="00F51D00" w:rsidP="00F51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D00" w:rsidRDefault="00F51D00" w:rsidP="00F51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D00" w:rsidRDefault="00F51D00" w:rsidP="00F51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9F9" w:rsidRDefault="005D7E6C" w:rsidP="009C1447">
      <w:pPr>
        <w:rPr>
          <w:rStyle w:val="FontStyle13"/>
          <w:b w:val="0"/>
        </w:rPr>
      </w:pPr>
      <w:r w:rsidRPr="0011357B">
        <w:rPr>
          <w:rFonts w:ascii="Times New Roman" w:hAnsi="Times New Roman" w:cs="Times New Roman"/>
        </w:rPr>
        <w:lastRenderedPageBreak/>
        <w:t xml:space="preserve">. </w:t>
      </w:r>
    </w:p>
    <w:p w:rsidR="0011126B" w:rsidRPr="000A1553" w:rsidRDefault="00664040" w:rsidP="000A1553">
      <w:pPr>
        <w:pStyle w:val="Style3"/>
        <w:widowControl/>
        <w:spacing w:line="240" w:lineRule="auto"/>
        <w:ind w:left="4111"/>
        <w:jc w:val="center"/>
        <w:rPr>
          <w:rStyle w:val="FontStyle13"/>
          <w:b w:val="0"/>
          <w:sz w:val="28"/>
          <w:szCs w:val="28"/>
        </w:rPr>
      </w:pPr>
      <w:r w:rsidRPr="000A1553">
        <w:rPr>
          <w:rStyle w:val="FontStyle13"/>
          <w:b w:val="0"/>
          <w:sz w:val="28"/>
          <w:szCs w:val="28"/>
        </w:rPr>
        <w:t>Приложение №1</w:t>
      </w:r>
    </w:p>
    <w:p w:rsidR="005B19F9" w:rsidRPr="000A1553" w:rsidRDefault="005B19F9" w:rsidP="000A1553">
      <w:pPr>
        <w:pStyle w:val="Style3"/>
        <w:widowControl/>
        <w:spacing w:line="240" w:lineRule="auto"/>
        <w:ind w:left="4111"/>
        <w:jc w:val="center"/>
        <w:rPr>
          <w:rStyle w:val="FontStyle21"/>
          <w:sz w:val="28"/>
          <w:szCs w:val="28"/>
        </w:rPr>
      </w:pPr>
      <w:r w:rsidRPr="000A1553">
        <w:rPr>
          <w:rStyle w:val="FontStyle21"/>
          <w:sz w:val="28"/>
          <w:szCs w:val="28"/>
        </w:rPr>
        <w:t>к постановлению Администрации</w:t>
      </w:r>
    </w:p>
    <w:p w:rsidR="005B19F9" w:rsidRPr="000A1553" w:rsidRDefault="005B19F9" w:rsidP="000A1553">
      <w:pPr>
        <w:pStyle w:val="Style3"/>
        <w:widowControl/>
        <w:spacing w:line="240" w:lineRule="auto"/>
        <w:ind w:left="4111"/>
        <w:jc w:val="center"/>
        <w:rPr>
          <w:rStyle w:val="FontStyle21"/>
          <w:sz w:val="28"/>
          <w:szCs w:val="28"/>
        </w:rPr>
      </w:pPr>
      <w:r w:rsidRPr="000A1553">
        <w:rPr>
          <w:rStyle w:val="FontStyle21"/>
          <w:sz w:val="28"/>
          <w:szCs w:val="28"/>
        </w:rPr>
        <w:t>муниципального образования</w:t>
      </w:r>
    </w:p>
    <w:p w:rsidR="005B19F9" w:rsidRPr="000A1553" w:rsidRDefault="005B19F9" w:rsidP="000A1553">
      <w:pPr>
        <w:pStyle w:val="Style3"/>
        <w:widowControl/>
        <w:spacing w:line="240" w:lineRule="auto"/>
        <w:ind w:left="4111"/>
        <w:jc w:val="center"/>
        <w:rPr>
          <w:rStyle w:val="FontStyle21"/>
          <w:sz w:val="28"/>
          <w:szCs w:val="28"/>
        </w:rPr>
      </w:pPr>
      <w:r w:rsidRPr="000A1553">
        <w:rPr>
          <w:rStyle w:val="FontStyle21"/>
          <w:sz w:val="28"/>
          <w:szCs w:val="28"/>
        </w:rPr>
        <w:t>«Холм-Жирковский муниципальный</w:t>
      </w:r>
      <w:r w:rsidR="000A1553">
        <w:rPr>
          <w:rStyle w:val="FontStyle21"/>
          <w:sz w:val="28"/>
          <w:szCs w:val="28"/>
        </w:rPr>
        <w:t xml:space="preserve"> о</w:t>
      </w:r>
      <w:r w:rsidRPr="000A1553">
        <w:rPr>
          <w:rStyle w:val="FontStyle21"/>
          <w:sz w:val="28"/>
          <w:szCs w:val="28"/>
        </w:rPr>
        <w:t>круг»</w:t>
      </w:r>
    </w:p>
    <w:p w:rsidR="005B19F9" w:rsidRPr="000A1553" w:rsidRDefault="005B19F9" w:rsidP="000A1553">
      <w:pPr>
        <w:pStyle w:val="Style3"/>
        <w:widowControl/>
        <w:spacing w:line="240" w:lineRule="auto"/>
        <w:ind w:left="4111"/>
        <w:jc w:val="center"/>
        <w:rPr>
          <w:rStyle w:val="FontStyle21"/>
          <w:sz w:val="28"/>
          <w:szCs w:val="28"/>
        </w:rPr>
      </w:pPr>
      <w:r w:rsidRPr="000A1553">
        <w:rPr>
          <w:rStyle w:val="FontStyle21"/>
          <w:sz w:val="28"/>
          <w:szCs w:val="28"/>
        </w:rPr>
        <w:t>Смоленской области</w:t>
      </w:r>
    </w:p>
    <w:p w:rsidR="005B19F9" w:rsidRPr="000A1553" w:rsidRDefault="005B19F9" w:rsidP="000A1553">
      <w:pPr>
        <w:pStyle w:val="Style3"/>
        <w:widowControl/>
        <w:spacing w:line="240" w:lineRule="auto"/>
        <w:ind w:left="4111"/>
        <w:jc w:val="center"/>
        <w:rPr>
          <w:rStyle w:val="FontStyle13"/>
          <w:b w:val="0"/>
          <w:sz w:val="28"/>
          <w:szCs w:val="28"/>
        </w:rPr>
      </w:pPr>
      <w:r w:rsidRPr="000A1553">
        <w:rPr>
          <w:rStyle w:val="FontStyle21"/>
          <w:sz w:val="28"/>
          <w:szCs w:val="28"/>
        </w:rPr>
        <w:t xml:space="preserve">от </w:t>
      </w:r>
      <w:r w:rsidR="009C1447" w:rsidRPr="000A1553">
        <w:rPr>
          <w:rStyle w:val="FontStyle21"/>
          <w:sz w:val="28"/>
          <w:szCs w:val="28"/>
        </w:rPr>
        <w:t xml:space="preserve"> 21.01.2025  №72</w:t>
      </w:r>
    </w:p>
    <w:p w:rsidR="0011126B" w:rsidRPr="000A1553" w:rsidRDefault="0011126B" w:rsidP="000A1553">
      <w:pPr>
        <w:pStyle w:val="Style3"/>
        <w:widowControl/>
        <w:spacing w:line="240" w:lineRule="auto"/>
        <w:ind w:left="4111"/>
        <w:jc w:val="center"/>
        <w:rPr>
          <w:rStyle w:val="FontStyle13"/>
          <w:sz w:val="28"/>
          <w:szCs w:val="28"/>
        </w:rPr>
      </w:pPr>
    </w:p>
    <w:p w:rsidR="00F51D00" w:rsidRPr="003C179E" w:rsidRDefault="00F51D00" w:rsidP="00F51D00">
      <w:pPr>
        <w:pStyle w:val="Style3"/>
        <w:widowControl/>
        <w:spacing w:line="240" w:lineRule="auto"/>
        <w:jc w:val="center"/>
        <w:rPr>
          <w:rStyle w:val="FontStyle13"/>
          <w:sz w:val="28"/>
          <w:szCs w:val="28"/>
        </w:rPr>
      </w:pPr>
      <w:r w:rsidRPr="003C179E">
        <w:rPr>
          <w:rStyle w:val="FontStyle13"/>
          <w:sz w:val="28"/>
          <w:szCs w:val="28"/>
        </w:rPr>
        <w:t>ПОЛОЖЕНИЕ</w:t>
      </w:r>
    </w:p>
    <w:p w:rsidR="00F51D00" w:rsidRPr="003C179E" w:rsidRDefault="00F51D00" w:rsidP="00F51D00">
      <w:pPr>
        <w:pStyle w:val="Style3"/>
        <w:widowControl/>
        <w:spacing w:line="240" w:lineRule="auto"/>
        <w:ind w:left="235"/>
        <w:jc w:val="center"/>
        <w:rPr>
          <w:rStyle w:val="FontStyle13"/>
          <w:sz w:val="28"/>
          <w:szCs w:val="28"/>
        </w:rPr>
      </w:pPr>
      <w:r w:rsidRPr="003C179E">
        <w:rPr>
          <w:rStyle w:val="FontStyle13"/>
          <w:sz w:val="28"/>
          <w:szCs w:val="28"/>
        </w:rPr>
        <w:t>о межведомственной Комиссии при Администрации муниципального об</w:t>
      </w:r>
      <w:r w:rsidR="00664040">
        <w:rPr>
          <w:rStyle w:val="FontStyle13"/>
          <w:sz w:val="28"/>
          <w:szCs w:val="28"/>
        </w:rPr>
        <w:t>разования «Холм-Жирковский  муниципальный округ</w:t>
      </w:r>
      <w:r w:rsidRPr="003C179E">
        <w:rPr>
          <w:rStyle w:val="FontStyle13"/>
          <w:sz w:val="28"/>
          <w:szCs w:val="28"/>
        </w:rPr>
        <w:t>» Смоленской области</w:t>
      </w:r>
    </w:p>
    <w:p w:rsidR="00F51D00" w:rsidRPr="003C179E" w:rsidRDefault="00F51D00" w:rsidP="00F51D00">
      <w:pPr>
        <w:pStyle w:val="Style3"/>
        <w:widowControl/>
        <w:spacing w:line="240" w:lineRule="auto"/>
        <w:jc w:val="center"/>
        <w:rPr>
          <w:rStyle w:val="FontStyle13"/>
          <w:sz w:val="28"/>
          <w:szCs w:val="28"/>
        </w:rPr>
      </w:pPr>
      <w:r w:rsidRPr="003C179E">
        <w:rPr>
          <w:rStyle w:val="FontStyle13"/>
          <w:sz w:val="28"/>
          <w:szCs w:val="28"/>
        </w:rPr>
        <w:t>по налоговой политике</w:t>
      </w:r>
    </w:p>
    <w:p w:rsidR="00F51D00" w:rsidRPr="003C179E" w:rsidRDefault="00F51D00" w:rsidP="00F51D00">
      <w:pPr>
        <w:pStyle w:val="Style3"/>
        <w:widowControl/>
        <w:spacing w:line="240" w:lineRule="auto"/>
        <w:rPr>
          <w:sz w:val="28"/>
          <w:szCs w:val="28"/>
        </w:rPr>
      </w:pPr>
    </w:p>
    <w:p w:rsidR="00F51D00" w:rsidRDefault="00F51D00" w:rsidP="00664040">
      <w:pPr>
        <w:pStyle w:val="Style3"/>
        <w:widowControl/>
        <w:numPr>
          <w:ilvl w:val="0"/>
          <w:numId w:val="11"/>
        </w:numPr>
        <w:spacing w:line="240" w:lineRule="auto"/>
        <w:jc w:val="center"/>
        <w:rPr>
          <w:rStyle w:val="FontStyle13"/>
          <w:sz w:val="28"/>
          <w:szCs w:val="28"/>
        </w:rPr>
      </w:pPr>
      <w:r w:rsidRPr="003C179E">
        <w:rPr>
          <w:rStyle w:val="FontStyle13"/>
          <w:sz w:val="28"/>
          <w:szCs w:val="28"/>
        </w:rPr>
        <w:t>Общие положения</w:t>
      </w:r>
    </w:p>
    <w:p w:rsidR="00F51D00" w:rsidRPr="003C179E" w:rsidRDefault="00F51D00" w:rsidP="0011126B">
      <w:pPr>
        <w:pStyle w:val="Style1"/>
        <w:widowControl/>
        <w:tabs>
          <w:tab w:val="left" w:pos="1085"/>
          <w:tab w:val="left" w:pos="3240"/>
          <w:tab w:val="left" w:pos="8414"/>
        </w:tabs>
        <w:spacing w:line="240" w:lineRule="auto"/>
        <w:rPr>
          <w:rStyle w:val="FontStyle11"/>
          <w:sz w:val="28"/>
          <w:szCs w:val="28"/>
        </w:rPr>
      </w:pPr>
      <w:proofErr w:type="gramStart"/>
      <w:r w:rsidRPr="003C179E">
        <w:rPr>
          <w:rStyle w:val="FontStyle11"/>
          <w:sz w:val="28"/>
          <w:szCs w:val="28"/>
        </w:rPr>
        <w:t>Межведомственная комиссия при Администрации муниципального образования «Х</w:t>
      </w:r>
      <w:r w:rsidR="00664040">
        <w:rPr>
          <w:rStyle w:val="FontStyle11"/>
          <w:sz w:val="28"/>
          <w:szCs w:val="28"/>
        </w:rPr>
        <w:t>олм-Жирковский муниципальный округ</w:t>
      </w:r>
      <w:r w:rsidR="00D14AC5">
        <w:rPr>
          <w:rStyle w:val="FontStyle11"/>
          <w:sz w:val="28"/>
          <w:szCs w:val="28"/>
        </w:rPr>
        <w:t xml:space="preserve">» Смоленской области по налоговой политике (далее </w:t>
      </w:r>
      <w:r w:rsidRPr="003C179E">
        <w:rPr>
          <w:rStyle w:val="FontStyle11"/>
          <w:sz w:val="28"/>
          <w:szCs w:val="28"/>
        </w:rPr>
        <w:t>межведомственная Комиссия)</w:t>
      </w:r>
      <w:r w:rsidRPr="003C179E">
        <w:rPr>
          <w:rStyle w:val="FontStyle11"/>
          <w:sz w:val="28"/>
          <w:szCs w:val="28"/>
        </w:rPr>
        <w:tab/>
        <w:t>является координационным органом, обеспечивающим согласованные дейс</w:t>
      </w:r>
      <w:r w:rsidR="00DA0D0E">
        <w:rPr>
          <w:rStyle w:val="FontStyle11"/>
          <w:sz w:val="28"/>
          <w:szCs w:val="28"/>
        </w:rPr>
        <w:t>твия</w:t>
      </w:r>
      <w:r w:rsidRPr="003C179E">
        <w:rPr>
          <w:rStyle w:val="FontStyle11"/>
          <w:sz w:val="28"/>
          <w:szCs w:val="28"/>
        </w:rPr>
        <w:t xml:space="preserve"> территориальных органов федеральных органов исполнительной власти, общественных организаций и работодателей</w:t>
      </w:r>
      <w:r w:rsidR="00DA0D0E">
        <w:rPr>
          <w:rStyle w:val="FontStyle11"/>
          <w:sz w:val="28"/>
          <w:szCs w:val="28"/>
        </w:rPr>
        <w:t>,</w:t>
      </w:r>
      <w:r w:rsidRPr="003C179E">
        <w:rPr>
          <w:rStyle w:val="FontStyle11"/>
          <w:sz w:val="28"/>
          <w:szCs w:val="28"/>
        </w:rPr>
        <w:t xml:space="preserve"> направленные на увели</w:t>
      </w:r>
      <w:r w:rsidR="00DA0D0E">
        <w:rPr>
          <w:rStyle w:val="FontStyle11"/>
          <w:sz w:val="28"/>
          <w:szCs w:val="28"/>
        </w:rPr>
        <w:t xml:space="preserve">чение доходов </w:t>
      </w:r>
      <w:r w:rsidRPr="003C179E">
        <w:rPr>
          <w:rStyle w:val="FontStyle11"/>
          <w:sz w:val="28"/>
          <w:szCs w:val="28"/>
        </w:rPr>
        <w:t xml:space="preserve"> бюджета Холм-Жирковского </w:t>
      </w:r>
      <w:r w:rsidR="00664040">
        <w:rPr>
          <w:rStyle w:val="FontStyle11"/>
          <w:sz w:val="28"/>
          <w:szCs w:val="28"/>
        </w:rPr>
        <w:t>муниципального округа</w:t>
      </w:r>
      <w:r w:rsidR="00664040" w:rsidRPr="003C179E">
        <w:rPr>
          <w:rStyle w:val="FontStyle11"/>
          <w:sz w:val="28"/>
          <w:szCs w:val="28"/>
        </w:rPr>
        <w:t xml:space="preserve"> </w:t>
      </w:r>
      <w:r w:rsidRPr="003C179E">
        <w:rPr>
          <w:rStyle w:val="FontStyle11"/>
          <w:sz w:val="28"/>
          <w:szCs w:val="28"/>
        </w:rPr>
        <w:t xml:space="preserve"> Смоленской области, </w:t>
      </w:r>
      <w:r w:rsidR="00DA0D0E">
        <w:rPr>
          <w:rStyle w:val="FontStyle11"/>
          <w:sz w:val="28"/>
          <w:szCs w:val="28"/>
        </w:rPr>
        <w:t xml:space="preserve">погашение заработной платы и </w:t>
      </w:r>
      <w:r w:rsidRPr="003C179E">
        <w:rPr>
          <w:rStyle w:val="FontStyle11"/>
          <w:sz w:val="28"/>
          <w:szCs w:val="28"/>
        </w:rPr>
        <w:t>легализацию «теневой» заработной платы, выплачиваемой работодателями, и «теневых» доходов организаций независимо от организационно-правовых</w:t>
      </w:r>
      <w:proofErr w:type="gramEnd"/>
      <w:r w:rsidRPr="003C179E">
        <w:rPr>
          <w:rStyle w:val="FontStyle11"/>
          <w:sz w:val="28"/>
          <w:szCs w:val="28"/>
        </w:rPr>
        <w:t xml:space="preserve"> форм и форм собственности, зарегистрированных на территории Холм-Жи</w:t>
      </w:r>
      <w:r w:rsidR="00664040">
        <w:rPr>
          <w:rStyle w:val="FontStyle11"/>
          <w:sz w:val="28"/>
          <w:szCs w:val="28"/>
        </w:rPr>
        <w:t>рковского муниципального округа</w:t>
      </w:r>
      <w:r w:rsidR="00664040" w:rsidRPr="003C179E">
        <w:rPr>
          <w:rStyle w:val="FontStyle11"/>
          <w:sz w:val="28"/>
          <w:szCs w:val="28"/>
        </w:rPr>
        <w:t xml:space="preserve"> </w:t>
      </w:r>
      <w:r w:rsidRPr="003C179E">
        <w:rPr>
          <w:rStyle w:val="FontStyle11"/>
          <w:sz w:val="28"/>
          <w:szCs w:val="28"/>
        </w:rPr>
        <w:t xml:space="preserve"> Смоленской области, а также рассмотрение иных вопросов в сфере налогов и сборов в пределах своей компетенции.</w:t>
      </w:r>
    </w:p>
    <w:p w:rsidR="00F51D00" w:rsidRPr="003C179E" w:rsidRDefault="00F51D00" w:rsidP="0011126B">
      <w:pPr>
        <w:pStyle w:val="Style1"/>
        <w:widowControl/>
        <w:tabs>
          <w:tab w:val="left" w:pos="1085"/>
        </w:tabs>
        <w:spacing w:line="240" w:lineRule="auto"/>
        <w:rPr>
          <w:rStyle w:val="FontStyle11"/>
          <w:sz w:val="28"/>
          <w:szCs w:val="28"/>
        </w:rPr>
      </w:pPr>
      <w:r w:rsidRPr="003C179E">
        <w:rPr>
          <w:rStyle w:val="FontStyle11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органов местного самоуправления муниципаль</w:t>
      </w:r>
      <w:r w:rsidR="00664040">
        <w:rPr>
          <w:rStyle w:val="FontStyle11"/>
          <w:sz w:val="28"/>
          <w:szCs w:val="28"/>
        </w:rPr>
        <w:t>ного образования Холм-Жирковского</w:t>
      </w:r>
      <w:r w:rsidRPr="003C179E">
        <w:rPr>
          <w:rStyle w:val="FontStyle11"/>
          <w:sz w:val="28"/>
          <w:szCs w:val="28"/>
        </w:rPr>
        <w:t xml:space="preserve"> </w:t>
      </w:r>
      <w:r w:rsidR="00664040">
        <w:rPr>
          <w:rStyle w:val="FontStyle11"/>
          <w:sz w:val="28"/>
          <w:szCs w:val="28"/>
        </w:rPr>
        <w:t>муниципального округа</w:t>
      </w:r>
      <w:r w:rsidR="00664040" w:rsidRPr="003C179E">
        <w:rPr>
          <w:rStyle w:val="FontStyle11"/>
          <w:sz w:val="28"/>
          <w:szCs w:val="28"/>
        </w:rPr>
        <w:t xml:space="preserve"> </w:t>
      </w:r>
      <w:r w:rsidRPr="003C179E">
        <w:rPr>
          <w:rStyle w:val="FontStyle11"/>
          <w:sz w:val="28"/>
          <w:szCs w:val="28"/>
        </w:rPr>
        <w:t xml:space="preserve"> Смоленской области и настоящим Положением.</w:t>
      </w:r>
    </w:p>
    <w:p w:rsidR="005B19F9" w:rsidRDefault="005B19F9" w:rsidP="00F51D00">
      <w:pPr>
        <w:pStyle w:val="Style3"/>
        <w:widowControl/>
        <w:spacing w:line="240" w:lineRule="auto"/>
        <w:jc w:val="center"/>
        <w:rPr>
          <w:rStyle w:val="FontStyle13"/>
          <w:sz w:val="28"/>
          <w:szCs w:val="28"/>
        </w:rPr>
      </w:pPr>
    </w:p>
    <w:p w:rsidR="00F51D00" w:rsidRDefault="00F51D00" w:rsidP="005B19F9">
      <w:pPr>
        <w:pStyle w:val="Style3"/>
        <w:widowControl/>
        <w:numPr>
          <w:ilvl w:val="0"/>
          <w:numId w:val="11"/>
        </w:numPr>
        <w:spacing w:line="240" w:lineRule="auto"/>
        <w:jc w:val="center"/>
        <w:rPr>
          <w:rStyle w:val="FontStyle13"/>
          <w:sz w:val="28"/>
          <w:szCs w:val="28"/>
        </w:rPr>
      </w:pPr>
      <w:r w:rsidRPr="003C179E">
        <w:rPr>
          <w:rStyle w:val="FontStyle13"/>
          <w:sz w:val="28"/>
          <w:szCs w:val="28"/>
        </w:rPr>
        <w:t>Задачи межведомственной Комиссии</w:t>
      </w:r>
    </w:p>
    <w:p w:rsidR="00F51D00" w:rsidRPr="003C179E" w:rsidRDefault="00F51D00" w:rsidP="00F51D00">
      <w:pPr>
        <w:pStyle w:val="Style2"/>
        <w:widowControl/>
        <w:spacing w:line="240" w:lineRule="auto"/>
        <w:ind w:left="571"/>
        <w:jc w:val="both"/>
        <w:rPr>
          <w:rStyle w:val="FontStyle11"/>
          <w:sz w:val="28"/>
          <w:szCs w:val="28"/>
        </w:rPr>
      </w:pPr>
      <w:r w:rsidRPr="003C179E">
        <w:rPr>
          <w:rStyle w:val="FontStyle11"/>
          <w:sz w:val="28"/>
          <w:szCs w:val="28"/>
        </w:rPr>
        <w:t>Основными задачами межведомственной Комиссии являются:</w:t>
      </w:r>
    </w:p>
    <w:p w:rsidR="00F51D00" w:rsidRPr="003C179E" w:rsidRDefault="0011126B" w:rsidP="0011126B">
      <w:pPr>
        <w:pStyle w:val="Style1"/>
        <w:widowControl/>
        <w:tabs>
          <w:tab w:val="left" w:pos="725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F51D00" w:rsidRPr="003C179E">
        <w:rPr>
          <w:rStyle w:val="FontStyle11"/>
          <w:sz w:val="28"/>
          <w:szCs w:val="28"/>
        </w:rPr>
        <w:t>анализ данных об уплате налоговых и неналоговых доходов в консолидированный бюджет Холм-Жирковского района Смоленской области</w:t>
      </w:r>
      <w:r w:rsidR="006D5139">
        <w:rPr>
          <w:rStyle w:val="FontStyle11"/>
          <w:sz w:val="28"/>
          <w:szCs w:val="28"/>
        </w:rPr>
        <w:t>;</w:t>
      </w:r>
    </w:p>
    <w:p w:rsidR="00F51D00" w:rsidRPr="003C179E" w:rsidRDefault="0011126B" w:rsidP="0011126B">
      <w:pPr>
        <w:pStyle w:val="Style1"/>
        <w:widowControl/>
        <w:tabs>
          <w:tab w:val="left" w:pos="725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F51D00" w:rsidRPr="003C179E">
        <w:rPr>
          <w:rStyle w:val="FontStyle11"/>
          <w:sz w:val="28"/>
          <w:szCs w:val="28"/>
        </w:rPr>
        <w:t xml:space="preserve">анализ причин неисполнения заданий по мобилизации налоговых и неналоговых доходов в консолидированный бюджет Холм-Жирковского </w:t>
      </w:r>
      <w:r w:rsidR="00664040">
        <w:rPr>
          <w:rStyle w:val="FontStyle11"/>
          <w:sz w:val="28"/>
          <w:szCs w:val="28"/>
        </w:rPr>
        <w:t>муниципального округа</w:t>
      </w:r>
      <w:r w:rsidR="00F51D00" w:rsidRPr="003C179E">
        <w:rPr>
          <w:rStyle w:val="FontStyle11"/>
          <w:sz w:val="28"/>
          <w:szCs w:val="28"/>
        </w:rPr>
        <w:t xml:space="preserve"> Смоленской области и разработка мер по устранению таких причин;</w:t>
      </w:r>
    </w:p>
    <w:p w:rsidR="00F51D00" w:rsidRPr="003C179E" w:rsidRDefault="0011126B" w:rsidP="0011126B">
      <w:pPr>
        <w:pStyle w:val="Style1"/>
        <w:widowControl/>
        <w:tabs>
          <w:tab w:val="left" w:pos="725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F51D00" w:rsidRPr="003C179E">
        <w:rPr>
          <w:rStyle w:val="FontStyle11"/>
          <w:sz w:val="28"/>
          <w:szCs w:val="28"/>
        </w:rPr>
        <w:t>анализ финансового состояния организаций с целью выявления причин их убыточности;</w:t>
      </w:r>
    </w:p>
    <w:p w:rsidR="005B19F9" w:rsidRDefault="00F51D00" w:rsidP="00F51D00">
      <w:pPr>
        <w:pStyle w:val="Style6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      </w:t>
      </w:r>
      <w:r w:rsidRPr="003C179E">
        <w:rPr>
          <w:rStyle w:val="FontStyle11"/>
          <w:sz w:val="28"/>
          <w:szCs w:val="28"/>
        </w:rPr>
        <w:t>-мониторинг соблюдения работодателями требований трудового законодательства в части своевременной и полной выплаты заработной платы, а также положения дел на рынке</w:t>
      </w:r>
      <w:r w:rsidR="00664040">
        <w:rPr>
          <w:rStyle w:val="FontStyle11"/>
          <w:sz w:val="28"/>
          <w:szCs w:val="28"/>
        </w:rPr>
        <w:t xml:space="preserve"> труда в Холм-Жирковском муниципальном округе</w:t>
      </w:r>
      <w:r w:rsidR="00DA0D0E">
        <w:rPr>
          <w:rStyle w:val="FontStyle11"/>
          <w:sz w:val="28"/>
          <w:szCs w:val="28"/>
        </w:rPr>
        <w:t xml:space="preserve"> Смоленской области</w:t>
      </w:r>
      <w:r>
        <w:rPr>
          <w:rStyle w:val="FontStyle11"/>
          <w:sz w:val="28"/>
          <w:szCs w:val="28"/>
        </w:rPr>
        <w:t xml:space="preserve"> </w:t>
      </w:r>
      <w:r w:rsidRPr="003C179E">
        <w:rPr>
          <w:rStyle w:val="FontStyle11"/>
          <w:sz w:val="28"/>
          <w:szCs w:val="28"/>
        </w:rPr>
        <w:t xml:space="preserve">экономике и социальной сфере, оказывающего </w:t>
      </w:r>
    </w:p>
    <w:p w:rsidR="00F51D00" w:rsidRPr="003C179E" w:rsidRDefault="00F51D00" w:rsidP="00F51D00">
      <w:pPr>
        <w:pStyle w:val="Style6"/>
        <w:widowControl/>
        <w:jc w:val="both"/>
        <w:rPr>
          <w:rStyle w:val="FontStyle11"/>
          <w:sz w:val="28"/>
          <w:szCs w:val="28"/>
        </w:rPr>
      </w:pPr>
      <w:r w:rsidRPr="003C179E">
        <w:rPr>
          <w:rStyle w:val="FontStyle11"/>
          <w:sz w:val="28"/>
          <w:szCs w:val="28"/>
        </w:rPr>
        <w:t>влияние на уровень заработной платы, в целях анализа происходящих изменений и предупреждения негативных тенденций;</w:t>
      </w:r>
    </w:p>
    <w:p w:rsidR="00F51D00" w:rsidRDefault="00F51D00" w:rsidP="00F51D00">
      <w:pPr>
        <w:pStyle w:val="Style1"/>
        <w:widowControl/>
        <w:tabs>
          <w:tab w:val="left" w:pos="720"/>
        </w:tabs>
        <w:spacing w:line="322" w:lineRule="exact"/>
        <w:ind w:firstLine="538"/>
        <w:rPr>
          <w:rStyle w:val="FontStyle11"/>
          <w:sz w:val="28"/>
          <w:szCs w:val="28"/>
        </w:rPr>
      </w:pPr>
      <w:r w:rsidRPr="003C179E">
        <w:rPr>
          <w:rStyle w:val="FontStyle11"/>
          <w:sz w:val="28"/>
          <w:szCs w:val="28"/>
        </w:rPr>
        <w:t>-</w:t>
      </w:r>
      <w:r w:rsidRPr="003C179E">
        <w:rPr>
          <w:rStyle w:val="FontStyle11"/>
          <w:sz w:val="28"/>
          <w:szCs w:val="28"/>
        </w:rPr>
        <w:tab/>
        <w:t>разработка предложений, направленных на повышение эффективности исполнения налогоплательщиками своих обязанностей по своевременной и полной уплате налогов, сборов и иных обязательных платежей в консолидированный</w:t>
      </w:r>
      <w:r w:rsidR="005D7E6C">
        <w:rPr>
          <w:rStyle w:val="FontStyle11"/>
          <w:sz w:val="28"/>
          <w:szCs w:val="28"/>
        </w:rPr>
        <w:t xml:space="preserve"> бюджет Холм-Жирковского  муниципального округа</w:t>
      </w:r>
      <w:r w:rsidR="00A4235A">
        <w:rPr>
          <w:rStyle w:val="FontStyle11"/>
          <w:sz w:val="28"/>
          <w:szCs w:val="28"/>
        </w:rPr>
        <w:t xml:space="preserve"> Смоленской области</w:t>
      </w:r>
      <w:r>
        <w:rPr>
          <w:rStyle w:val="FontStyle11"/>
          <w:sz w:val="28"/>
          <w:szCs w:val="28"/>
        </w:rPr>
        <w:t>;</w:t>
      </w:r>
    </w:p>
    <w:p w:rsidR="006D5139" w:rsidRPr="006D5139" w:rsidRDefault="006D5139" w:rsidP="00F51D00">
      <w:pPr>
        <w:pStyle w:val="Style1"/>
        <w:widowControl/>
        <w:tabs>
          <w:tab w:val="left" w:pos="720"/>
        </w:tabs>
        <w:spacing w:line="322" w:lineRule="exact"/>
        <w:ind w:firstLine="53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6D5139">
        <w:t xml:space="preserve"> </w:t>
      </w:r>
      <w:r w:rsidRPr="006D5139">
        <w:rPr>
          <w:sz w:val="28"/>
          <w:szCs w:val="28"/>
        </w:rPr>
        <w:t xml:space="preserve">рассмотрение вопросов, связанных с реализацией на территории </w:t>
      </w:r>
      <w:r>
        <w:rPr>
          <w:sz w:val="28"/>
          <w:szCs w:val="28"/>
        </w:rPr>
        <w:t xml:space="preserve">Холм-Жирковского муниципального округа </w:t>
      </w:r>
      <w:r w:rsidRPr="006D5139">
        <w:rPr>
          <w:sz w:val="28"/>
          <w:szCs w:val="28"/>
        </w:rPr>
        <w:t xml:space="preserve">мероприятий, направленных </w:t>
      </w:r>
      <w:r>
        <w:rPr>
          <w:sz w:val="28"/>
          <w:szCs w:val="28"/>
        </w:rPr>
        <w:t xml:space="preserve">на </w:t>
      </w:r>
      <w:r w:rsidRPr="006D5139">
        <w:rPr>
          <w:sz w:val="28"/>
          <w:szCs w:val="28"/>
        </w:rPr>
        <w:t>лега</w:t>
      </w:r>
      <w:r>
        <w:rPr>
          <w:sz w:val="28"/>
          <w:szCs w:val="28"/>
        </w:rPr>
        <w:t>лизацию "серой" заработной платы</w:t>
      </w:r>
      <w:r w:rsidRPr="006D5139">
        <w:rPr>
          <w:rStyle w:val="FontStyle11"/>
          <w:sz w:val="28"/>
          <w:szCs w:val="28"/>
        </w:rPr>
        <w:t>;</w:t>
      </w:r>
    </w:p>
    <w:p w:rsidR="00F51D00" w:rsidRPr="0011126B" w:rsidRDefault="00F51D00" w:rsidP="00F51D00">
      <w:pPr>
        <w:keepNext/>
        <w:tabs>
          <w:tab w:val="left" w:pos="4536"/>
        </w:tabs>
        <w:spacing w:after="0" w:line="240" w:lineRule="auto"/>
        <w:ind w:firstLine="709"/>
        <w:jc w:val="both"/>
        <w:outlineLvl w:val="3"/>
        <w:rPr>
          <w:rStyle w:val="FontStyle15"/>
          <w:b w:val="0"/>
          <w:sz w:val="28"/>
          <w:szCs w:val="28"/>
        </w:rPr>
      </w:pPr>
      <w:r w:rsidRPr="0011126B">
        <w:rPr>
          <w:rStyle w:val="FontStyle15"/>
          <w:b w:val="0"/>
          <w:sz w:val="28"/>
          <w:szCs w:val="28"/>
        </w:rPr>
        <w:t>-рассмотрение вопросов, связанных с реализацией мероприятий, направленных на сохранение и развитие занятости граждан пенсионного возраста;</w:t>
      </w:r>
    </w:p>
    <w:p w:rsidR="00F51D00" w:rsidRPr="0011126B" w:rsidRDefault="00F51D00" w:rsidP="00F51D00">
      <w:pPr>
        <w:keepNext/>
        <w:tabs>
          <w:tab w:val="left" w:pos="4536"/>
        </w:tabs>
        <w:spacing w:after="0" w:line="240" w:lineRule="auto"/>
        <w:ind w:firstLine="709"/>
        <w:jc w:val="both"/>
        <w:outlineLvl w:val="3"/>
        <w:rPr>
          <w:rStyle w:val="FontStyle15"/>
          <w:b w:val="0"/>
          <w:sz w:val="28"/>
          <w:szCs w:val="28"/>
        </w:rPr>
      </w:pPr>
      <w:r w:rsidRPr="0011126B">
        <w:rPr>
          <w:rStyle w:val="FontStyle15"/>
          <w:b w:val="0"/>
          <w:sz w:val="28"/>
          <w:szCs w:val="28"/>
        </w:rPr>
        <w:t xml:space="preserve">-рассмотрение вопросов, связанных с реализацией мероприятий, направленных на </w:t>
      </w:r>
      <w:r w:rsidR="0011126B">
        <w:rPr>
          <w:rStyle w:val="FontStyle15"/>
          <w:b w:val="0"/>
          <w:sz w:val="28"/>
          <w:szCs w:val="28"/>
        </w:rPr>
        <w:t>снижение неформальной занятости.</w:t>
      </w:r>
    </w:p>
    <w:p w:rsidR="00F51D00" w:rsidRPr="003C179E" w:rsidRDefault="00F51D00" w:rsidP="00F51D00">
      <w:pPr>
        <w:pStyle w:val="Style3"/>
        <w:widowControl/>
        <w:spacing w:line="240" w:lineRule="exact"/>
        <w:rPr>
          <w:sz w:val="28"/>
          <w:szCs w:val="28"/>
        </w:rPr>
      </w:pPr>
    </w:p>
    <w:p w:rsidR="00F51D00" w:rsidRPr="003C179E" w:rsidRDefault="00F51D00" w:rsidP="00F51D00">
      <w:pPr>
        <w:pStyle w:val="Style3"/>
        <w:widowControl/>
        <w:jc w:val="center"/>
        <w:rPr>
          <w:rStyle w:val="FontStyle13"/>
          <w:sz w:val="28"/>
          <w:szCs w:val="28"/>
        </w:rPr>
      </w:pPr>
      <w:r w:rsidRPr="003C179E">
        <w:rPr>
          <w:rStyle w:val="FontStyle13"/>
          <w:sz w:val="28"/>
          <w:szCs w:val="28"/>
        </w:rPr>
        <w:t>3. Полномочия межведомственной Комиссии</w:t>
      </w:r>
    </w:p>
    <w:p w:rsidR="00F51D00" w:rsidRPr="003C179E" w:rsidRDefault="00F51D00" w:rsidP="00F51D00">
      <w:pPr>
        <w:pStyle w:val="Style2"/>
        <w:widowControl/>
        <w:spacing w:line="240" w:lineRule="exact"/>
        <w:ind w:left="557"/>
        <w:jc w:val="center"/>
        <w:rPr>
          <w:sz w:val="28"/>
          <w:szCs w:val="28"/>
        </w:rPr>
      </w:pPr>
    </w:p>
    <w:p w:rsidR="00F51D00" w:rsidRPr="003C179E" w:rsidRDefault="00F51D00" w:rsidP="00F51D00">
      <w:pPr>
        <w:pStyle w:val="Style2"/>
        <w:widowControl/>
        <w:ind w:left="557"/>
        <w:jc w:val="both"/>
        <w:rPr>
          <w:rStyle w:val="FontStyle11"/>
          <w:sz w:val="28"/>
          <w:szCs w:val="28"/>
        </w:rPr>
      </w:pPr>
      <w:r w:rsidRPr="003C179E">
        <w:rPr>
          <w:rStyle w:val="FontStyle11"/>
          <w:sz w:val="28"/>
          <w:szCs w:val="28"/>
        </w:rPr>
        <w:t>межведомственная Комиссия имеет право:</w:t>
      </w:r>
    </w:p>
    <w:p w:rsidR="00F51D00" w:rsidRPr="003C179E" w:rsidRDefault="0011126B" w:rsidP="0011126B">
      <w:pPr>
        <w:pStyle w:val="Style1"/>
        <w:widowControl/>
        <w:tabs>
          <w:tab w:val="left" w:pos="744"/>
        </w:tabs>
        <w:spacing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F51D00" w:rsidRPr="003C179E">
        <w:rPr>
          <w:rStyle w:val="FontStyle11"/>
          <w:sz w:val="28"/>
          <w:szCs w:val="28"/>
        </w:rPr>
        <w:t>запрашивать и получать в установленном порядке информацию и материалы по вопросам, относящимся к компетенции межведомственной Комиссии, от территориальных органов федеральных органов исполнительной власти, органов исполните</w:t>
      </w:r>
      <w:r w:rsidR="00DA0D0E">
        <w:rPr>
          <w:rStyle w:val="FontStyle11"/>
          <w:sz w:val="28"/>
          <w:szCs w:val="28"/>
        </w:rPr>
        <w:t>льной власти Смоленской области</w:t>
      </w:r>
      <w:r w:rsidR="00F51D00" w:rsidRPr="003C179E">
        <w:rPr>
          <w:rStyle w:val="FontStyle11"/>
          <w:sz w:val="28"/>
          <w:szCs w:val="28"/>
        </w:rPr>
        <w:t>;</w:t>
      </w:r>
    </w:p>
    <w:p w:rsidR="00F51D00" w:rsidRPr="003C179E" w:rsidRDefault="0011126B" w:rsidP="0011126B">
      <w:pPr>
        <w:pStyle w:val="Style1"/>
        <w:widowControl/>
        <w:tabs>
          <w:tab w:val="left" w:pos="744"/>
        </w:tabs>
        <w:spacing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F51D00" w:rsidRPr="003C179E">
        <w:rPr>
          <w:rStyle w:val="FontStyle11"/>
          <w:sz w:val="28"/>
          <w:szCs w:val="28"/>
        </w:rPr>
        <w:t>привлекать в установленном порядке специалистов для проведения аналитических и экспертных работ в целях более детального изучения отдельных вопросов, возникающих в ходе работы Комиссии;</w:t>
      </w:r>
    </w:p>
    <w:p w:rsidR="00F51D00" w:rsidRPr="003C179E" w:rsidRDefault="00243178" w:rsidP="00F51D00">
      <w:pPr>
        <w:pStyle w:val="Style4"/>
        <w:widowControl/>
        <w:spacing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-</w:t>
      </w:r>
      <w:r w:rsidR="00F51D00" w:rsidRPr="003C179E">
        <w:rPr>
          <w:rStyle w:val="FontStyle11"/>
          <w:sz w:val="28"/>
          <w:szCs w:val="28"/>
        </w:rPr>
        <w:t>заслушивать руководителей организаций и индивидуальных предпринимателей, имеющих задолженность по налогам и другим обязательным платежам в консолидированны</w:t>
      </w:r>
      <w:r>
        <w:rPr>
          <w:rStyle w:val="FontStyle11"/>
          <w:sz w:val="28"/>
          <w:szCs w:val="28"/>
        </w:rPr>
        <w:t>й бюджет Холм-Жирковского муниципального округа</w:t>
      </w:r>
      <w:r w:rsidR="00F51D00" w:rsidRPr="003C179E">
        <w:rPr>
          <w:rStyle w:val="FontStyle11"/>
          <w:sz w:val="28"/>
          <w:szCs w:val="28"/>
        </w:rPr>
        <w:t xml:space="preserve"> Смоленской области;</w:t>
      </w:r>
    </w:p>
    <w:p w:rsidR="00F51D00" w:rsidRPr="003C179E" w:rsidRDefault="0011126B" w:rsidP="00F51D00">
      <w:pPr>
        <w:pStyle w:val="Style1"/>
        <w:widowControl/>
        <w:tabs>
          <w:tab w:val="left" w:pos="850"/>
        </w:tabs>
        <w:spacing w:line="322" w:lineRule="exact"/>
        <w:ind w:firstLine="54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F51D00" w:rsidRPr="003C179E">
        <w:rPr>
          <w:rStyle w:val="FontStyle11"/>
          <w:sz w:val="28"/>
          <w:szCs w:val="28"/>
        </w:rPr>
        <w:t>осуществлять разработку организационных и иных мероприятий, направленных на проведение мониторинга соблюдения требований трудового законодательства в части своевременной и полной выплаты заработной платы.</w:t>
      </w:r>
    </w:p>
    <w:p w:rsidR="00F51D00" w:rsidRPr="003C179E" w:rsidRDefault="00F51D00" w:rsidP="00F51D00">
      <w:pPr>
        <w:pStyle w:val="Style3"/>
        <w:widowControl/>
        <w:spacing w:line="240" w:lineRule="exact"/>
        <w:rPr>
          <w:sz w:val="28"/>
          <w:szCs w:val="28"/>
        </w:rPr>
      </w:pPr>
    </w:p>
    <w:p w:rsidR="00F51D00" w:rsidRPr="003C179E" w:rsidRDefault="00F51D00" w:rsidP="00F51D00">
      <w:pPr>
        <w:pStyle w:val="Style3"/>
        <w:widowControl/>
        <w:jc w:val="center"/>
        <w:rPr>
          <w:rStyle w:val="FontStyle13"/>
          <w:sz w:val="28"/>
          <w:szCs w:val="28"/>
        </w:rPr>
      </w:pPr>
      <w:r w:rsidRPr="003C179E">
        <w:rPr>
          <w:rStyle w:val="FontStyle13"/>
          <w:sz w:val="28"/>
          <w:szCs w:val="28"/>
        </w:rPr>
        <w:t>4. Порядок деятельности межведомственной Комиссии</w:t>
      </w:r>
    </w:p>
    <w:p w:rsidR="00F51D00" w:rsidRPr="003C179E" w:rsidRDefault="00F51D00" w:rsidP="00F51D00">
      <w:pPr>
        <w:pStyle w:val="Style1"/>
        <w:widowControl/>
        <w:spacing w:line="240" w:lineRule="exact"/>
        <w:ind w:firstLine="538"/>
        <w:rPr>
          <w:sz w:val="28"/>
          <w:szCs w:val="28"/>
        </w:rPr>
      </w:pPr>
    </w:p>
    <w:p w:rsidR="00F51D00" w:rsidRPr="003C179E" w:rsidRDefault="00F51D00" w:rsidP="00F51D00">
      <w:pPr>
        <w:pStyle w:val="Style1"/>
        <w:widowControl/>
        <w:tabs>
          <w:tab w:val="left" w:pos="1214"/>
        </w:tabs>
        <w:spacing w:line="322" w:lineRule="exact"/>
        <w:ind w:firstLine="538"/>
        <w:rPr>
          <w:rStyle w:val="FontStyle11"/>
          <w:sz w:val="28"/>
          <w:szCs w:val="28"/>
        </w:rPr>
      </w:pPr>
      <w:r w:rsidRPr="003C179E">
        <w:rPr>
          <w:rStyle w:val="FontStyle11"/>
          <w:sz w:val="28"/>
          <w:szCs w:val="28"/>
        </w:rPr>
        <w:t>4.1.</w:t>
      </w:r>
      <w:r w:rsidRPr="003C179E">
        <w:rPr>
          <w:rStyle w:val="FontStyle11"/>
          <w:sz w:val="28"/>
          <w:szCs w:val="28"/>
        </w:rPr>
        <w:tab/>
        <w:t>В состав межведомственной Комиссии входят председатель,</w:t>
      </w:r>
      <w:r w:rsidRPr="003C179E">
        <w:rPr>
          <w:rStyle w:val="FontStyle11"/>
          <w:sz w:val="28"/>
          <w:szCs w:val="28"/>
        </w:rPr>
        <w:br/>
        <w:t>заместитель председателя, секретарь и члены межведомственной Комиссии.</w:t>
      </w:r>
    </w:p>
    <w:p w:rsidR="00F51D00" w:rsidRPr="003C179E" w:rsidRDefault="00F51D00" w:rsidP="0011126B">
      <w:pPr>
        <w:pStyle w:val="Style1"/>
        <w:widowControl/>
        <w:tabs>
          <w:tab w:val="left" w:pos="1085"/>
        </w:tabs>
        <w:spacing w:line="322" w:lineRule="exact"/>
        <w:rPr>
          <w:rStyle w:val="FontStyle11"/>
          <w:sz w:val="28"/>
          <w:szCs w:val="28"/>
        </w:rPr>
      </w:pPr>
      <w:r w:rsidRPr="003C179E">
        <w:rPr>
          <w:rStyle w:val="FontStyle11"/>
          <w:sz w:val="28"/>
          <w:szCs w:val="28"/>
        </w:rPr>
        <w:t>4.2.</w:t>
      </w:r>
      <w:r w:rsidRPr="003C179E">
        <w:rPr>
          <w:rStyle w:val="FontStyle11"/>
          <w:sz w:val="28"/>
          <w:szCs w:val="28"/>
        </w:rPr>
        <w:tab/>
        <w:t>Комиссию возглавляет председатель межведомственной Комиссии.</w:t>
      </w:r>
    </w:p>
    <w:p w:rsidR="00F51D00" w:rsidRPr="003C179E" w:rsidRDefault="00F51D00" w:rsidP="00F51D00">
      <w:pPr>
        <w:pStyle w:val="Style1"/>
        <w:widowControl/>
        <w:tabs>
          <w:tab w:val="left" w:pos="1382"/>
        </w:tabs>
        <w:spacing w:line="322" w:lineRule="exact"/>
        <w:ind w:firstLine="542"/>
        <w:rPr>
          <w:rStyle w:val="FontStyle11"/>
          <w:sz w:val="28"/>
          <w:szCs w:val="28"/>
        </w:rPr>
      </w:pPr>
      <w:r w:rsidRPr="003C179E">
        <w:rPr>
          <w:rStyle w:val="FontStyle11"/>
          <w:sz w:val="28"/>
          <w:szCs w:val="28"/>
        </w:rPr>
        <w:t>4.3.</w:t>
      </w:r>
      <w:r w:rsidRPr="003C179E">
        <w:rPr>
          <w:rStyle w:val="FontStyle11"/>
          <w:sz w:val="28"/>
          <w:szCs w:val="28"/>
        </w:rPr>
        <w:tab/>
        <w:t>Председатель межведомственной Комиссии осуществляет</w:t>
      </w:r>
      <w:r w:rsidRPr="003C179E">
        <w:rPr>
          <w:rStyle w:val="FontStyle11"/>
          <w:sz w:val="28"/>
          <w:szCs w:val="28"/>
        </w:rPr>
        <w:br/>
        <w:t>руководство деятельностью Комиссии.</w:t>
      </w:r>
    </w:p>
    <w:p w:rsidR="00F51D00" w:rsidRPr="003C179E" w:rsidRDefault="00F51D00" w:rsidP="00F51D00">
      <w:pPr>
        <w:pStyle w:val="Style1"/>
        <w:widowControl/>
        <w:tabs>
          <w:tab w:val="left" w:pos="1075"/>
        </w:tabs>
        <w:spacing w:line="322" w:lineRule="exact"/>
        <w:ind w:firstLine="538"/>
        <w:rPr>
          <w:rStyle w:val="FontStyle11"/>
          <w:sz w:val="28"/>
          <w:szCs w:val="28"/>
        </w:rPr>
      </w:pPr>
      <w:r w:rsidRPr="003C179E">
        <w:rPr>
          <w:rStyle w:val="FontStyle11"/>
          <w:sz w:val="28"/>
          <w:szCs w:val="28"/>
        </w:rPr>
        <w:t>4.4.</w:t>
      </w:r>
      <w:r w:rsidRPr="003C179E">
        <w:rPr>
          <w:rStyle w:val="FontStyle11"/>
          <w:sz w:val="28"/>
          <w:szCs w:val="28"/>
        </w:rPr>
        <w:tab/>
        <w:t>Заместитель председателя межведомственной Комиссии выполняет</w:t>
      </w:r>
      <w:r w:rsidRPr="003C179E">
        <w:rPr>
          <w:rStyle w:val="FontStyle11"/>
          <w:sz w:val="28"/>
          <w:szCs w:val="28"/>
        </w:rPr>
        <w:br/>
        <w:t>функции председателя Комиссии в его отсутствие или по его поручению.</w:t>
      </w:r>
    </w:p>
    <w:p w:rsidR="00F51D00" w:rsidRPr="003C179E" w:rsidRDefault="00F51D00" w:rsidP="00F51D00">
      <w:pPr>
        <w:pStyle w:val="Style1"/>
        <w:widowControl/>
        <w:tabs>
          <w:tab w:val="left" w:pos="1238"/>
        </w:tabs>
        <w:spacing w:line="322" w:lineRule="exact"/>
        <w:ind w:firstLine="538"/>
        <w:rPr>
          <w:rStyle w:val="FontStyle11"/>
          <w:sz w:val="28"/>
          <w:szCs w:val="28"/>
        </w:rPr>
      </w:pPr>
      <w:r w:rsidRPr="003C179E">
        <w:rPr>
          <w:rStyle w:val="FontStyle11"/>
          <w:sz w:val="28"/>
          <w:szCs w:val="28"/>
        </w:rPr>
        <w:lastRenderedPageBreak/>
        <w:t>4.5.</w:t>
      </w:r>
      <w:r w:rsidRPr="003C179E">
        <w:rPr>
          <w:rStyle w:val="FontStyle11"/>
          <w:sz w:val="28"/>
          <w:szCs w:val="28"/>
        </w:rPr>
        <w:tab/>
        <w:t>Ведение необходимой документации обеспечивает секретарь</w:t>
      </w:r>
      <w:r w:rsidRPr="003C179E">
        <w:rPr>
          <w:rStyle w:val="FontStyle11"/>
          <w:sz w:val="28"/>
          <w:szCs w:val="28"/>
        </w:rPr>
        <w:br/>
        <w:t>межведомственной Комиссии.</w:t>
      </w:r>
    </w:p>
    <w:p w:rsidR="00F51D00" w:rsidRPr="003C179E" w:rsidRDefault="00F51D00" w:rsidP="0011126B">
      <w:pPr>
        <w:pStyle w:val="Style1"/>
        <w:widowControl/>
        <w:tabs>
          <w:tab w:val="left" w:pos="1099"/>
        </w:tabs>
        <w:spacing w:line="322" w:lineRule="exact"/>
        <w:ind w:firstLine="542"/>
        <w:rPr>
          <w:rStyle w:val="FontStyle11"/>
          <w:sz w:val="28"/>
          <w:szCs w:val="28"/>
        </w:rPr>
      </w:pPr>
      <w:r w:rsidRPr="003C179E">
        <w:rPr>
          <w:rStyle w:val="FontStyle11"/>
          <w:sz w:val="28"/>
          <w:szCs w:val="28"/>
        </w:rPr>
        <w:t>4.6.</w:t>
      </w:r>
      <w:r w:rsidRPr="003C179E">
        <w:rPr>
          <w:rStyle w:val="FontStyle11"/>
          <w:sz w:val="28"/>
          <w:szCs w:val="28"/>
        </w:rPr>
        <w:tab/>
        <w:t>Подготовку заседаний межведомственной Комиссии осуществляет</w:t>
      </w:r>
      <w:r w:rsidRPr="003C179E">
        <w:rPr>
          <w:rStyle w:val="FontStyle11"/>
          <w:sz w:val="28"/>
          <w:szCs w:val="28"/>
        </w:rPr>
        <w:br/>
        <w:t>отдел по экономике, имущественным и земельным отношениям</w:t>
      </w:r>
      <w:r w:rsidRPr="003C179E">
        <w:rPr>
          <w:rStyle w:val="FontStyle11"/>
          <w:sz w:val="28"/>
          <w:szCs w:val="28"/>
        </w:rPr>
        <w:br/>
        <w:t xml:space="preserve">Администрации муниципального образования «Холм-Жирковский </w:t>
      </w:r>
      <w:r w:rsidR="00243178">
        <w:rPr>
          <w:rStyle w:val="FontStyle11"/>
          <w:sz w:val="28"/>
          <w:szCs w:val="28"/>
        </w:rPr>
        <w:t>муниципальный округ</w:t>
      </w:r>
      <w:r w:rsidR="00243178" w:rsidRPr="003C179E">
        <w:rPr>
          <w:rStyle w:val="FontStyle11"/>
          <w:sz w:val="28"/>
          <w:szCs w:val="28"/>
        </w:rPr>
        <w:t>»</w:t>
      </w:r>
      <w:r w:rsidRPr="003C179E">
        <w:rPr>
          <w:rStyle w:val="FontStyle11"/>
          <w:sz w:val="28"/>
          <w:szCs w:val="28"/>
        </w:rPr>
        <w:t>»</w:t>
      </w:r>
      <w:r w:rsidRPr="003C179E">
        <w:rPr>
          <w:rStyle w:val="FontStyle11"/>
          <w:sz w:val="28"/>
          <w:szCs w:val="28"/>
        </w:rPr>
        <w:br/>
        <w:t>Смоленской области.</w:t>
      </w:r>
    </w:p>
    <w:p w:rsidR="00F51D00" w:rsidRPr="003C179E" w:rsidRDefault="00F51D00" w:rsidP="00F51D00">
      <w:pPr>
        <w:pStyle w:val="Style1"/>
        <w:widowControl/>
        <w:tabs>
          <w:tab w:val="left" w:pos="1210"/>
        </w:tabs>
        <w:spacing w:line="322" w:lineRule="exact"/>
        <w:rPr>
          <w:rStyle w:val="FontStyle11"/>
          <w:sz w:val="28"/>
          <w:szCs w:val="28"/>
        </w:rPr>
      </w:pPr>
      <w:r w:rsidRPr="003C179E">
        <w:rPr>
          <w:rStyle w:val="FontStyle11"/>
          <w:sz w:val="28"/>
          <w:szCs w:val="28"/>
        </w:rPr>
        <w:t>4.7.</w:t>
      </w:r>
      <w:r w:rsidRPr="003C179E">
        <w:rPr>
          <w:rStyle w:val="FontStyle11"/>
          <w:sz w:val="28"/>
          <w:szCs w:val="28"/>
        </w:rPr>
        <w:tab/>
        <w:t>Заседания межведомственной Комиссии проводятся по мере</w:t>
      </w:r>
      <w:r w:rsidRPr="003C179E">
        <w:rPr>
          <w:rStyle w:val="FontStyle11"/>
          <w:sz w:val="28"/>
          <w:szCs w:val="28"/>
        </w:rPr>
        <w:br/>
        <w:t>необходимости в соответствии с утвержденным планом работы</w:t>
      </w:r>
      <w:r w:rsidRPr="003C179E">
        <w:rPr>
          <w:rStyle w:val="FontStyle11"/>
          <w:sz w:val="28"/>
          <w:szCs w:val="28"/>
        </w:rPr>
        <w:br/>
        <w:t>межведомственной Комиссии.</w:t>
      </w:r>
    </w:p>
    <w:p w:rsidR="00F51D00" w:rsidRPr="003C179E" w:rsidRDefault="0011126B" w:rsidP="0011126B">
      <w:pPr>
        <w:pStyle w:val="Style1"/>
        <w:widowControl/>
        <w:tabs>
          <w:tab w:val="left" w:pos="1037"/>
        </w:tabs>
        <w:spacing w:line="322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4.8.</w:t>
      </w:r>
      <w:r w:rsidR="00F51D00" w:rsidRPr="003C179E">
        <w:rPr>
          <w:rStyle w:val="FontStyle11"/>
          <w:sz w:val="28"/>
          <w:szCs w:val="28"/>
        </w:rPr>
        <w:t>Заседание межведомственной Комиссии считается правомочным при условии, что в работе межведомственной Комиссии принимает участие не менее половины списочного состава ее членов.</w:t>
      </w:r>
    </w:p>
    <w:p w:rsidR="00F51D00" w:rsidRPr="003C179E" w:rsidRDefault="0011126B" w:rsidP="0011126B">
      <w:pPr>
        <w:pStyle w:val="Style1"/>
        <w:widowControl/>
        <w:tabs>
          <w:tab w:val="left" w:pos="1037"/>
        </w:tabs>
        <w:spacing w:line="322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4.9.</w:t>
      </w:r>
      <w:r w:rsidR="00F51D00" w:rsidRPr="003C179E">
        <w:rPr>
          <w:rStyle w:val="FontStyle11"/>
          <w:sz w:val="28"/>
          <w:szCs w:val="28"/>
        </w:rPr>
        <w:t>Решение межведомственной Комиссии принимается большинством голосов присутствующих на заседании членов межведомственной Комиссии и является обязательным для исполнения. В случае равенства голосов решающим является голос председателя межведомственной Комиссии.</w:t>
      </w:r>
    </w:p>
    <w:p w:rsidR="00F51D00" w:rsidRPr="003C179E" w:rsidRDefault="00F51D00" w:rsidP="00F51D00">
      <w:pPr>
        <w:pStyle w:val="Style1"/>
        <w:widowControl/>
        <w:tabs>
          <w:tab w:val="left" w:pos="1493"/>
        </w:tabs>
        <w:spacing w:line="322" w:lineRule="exact"/>
        <w:rPr>
          <w:rStyle w:val="FontStyle11"/>
          <w:sz w:val="28"/>
          <w:szCs w:val="28"/>
        </w:rPr>
      </w:pPr>
      <w:r w:rsidRPr="003C179E">
        <w:rPr>
          <w:rStyle w:val="FontStyle11"/>
          <w:sz w:val="28"/>
          <w:szCs w:val="28"/>
        </w:rPr>
        <w:t>4.10.</w:t>
      </w:r>
      <w:r w:rsidRPr="003C179E">
        <w:rPr>
          <w:rStyle w:val="FontStyle11"/>
          <w:sz w:val="28"/>
          <w:szCs w:val="28"/>
        </w:rPr>
        <w:tab/>
        <w:t>На заседаниях межведомственной Комиссии секретарь</w:t>
      </w:r>
      <w:r w:rsidRPr="003C179E">
        <w:rPr>
          <w:rStyle w:val="FontStyle11"/>
          <w:sz w:val="28"/>
          <w:szCs w:val="28"/>
        </w:rPr>
        <w:br/>
        <w:t>межведомственной Комиссии ведет протокол, который подписывается</w:t>
      </w:r>
      <w:r w:rsidRPr="003C179E">
        <w:rPr>
          <w:rStyle w:val="FontStyle11"/>
          <w:sz w:val="28"/>
          <w:szCs w:val="28"/>
        </w:rPr>
        <w:br/>
        <w:t>председателем межведомственной Комиссии.</w:t>
      </w:r>
    </w:p>
    <w:p w:rsidR="00F51D00" w:rsidRPr="003C179E" w:rsidRDefault="00F51D00" w:rsidP="00F51D00">
      <w:pPr>
        <w:pStyle w:val="Style1"/>
        <w:widowControl/>
        <w:tabs>
          <w:tab w:val="left" w:pos="1186"/>
        </w:tabs>
        <w:spacing w:line="322" w:lineRule="exact"/>
        <w:ind w:firstLine="538"/>
        <w:rPr>
          <w:rStyle w:val="FontStyle11"/>
          <w:sz w:val="28"/>
          <w:szCs w:val="28"/>
        </w:rPr>
      </w:pPr>
      <w:r w:rsidRPr="003C179E">
        <w:rPr>
          <w:rStyle w:val="FontStyle11"/>
          <w:sz w:val="28"/>
          <w:szCs w:val="28"/>
        </w:rPr>
        <w:t>4.11.</w:t>
      </w:r>
      <w:r w:rsidRPr="003C179E">
        <w:rPr>
          <w:rStyle w:val="FontStyle11"/>
          <w:sz w:val="28"/>
          <w:szCs w:val="28"/>
        </w:rPr>
        <w:tab/>
        <w:t>Замена члена межведомственной Комиссии другим представителем</w:t>
      </w:r>
      <w:r w:rsidRPr="003C179E">
        <w:rPr>
          <w:rStyle w:val="FontStyle11"/>
          <w:sz w:val="28"/>
          <w:szCs w:val="28"/>
        </w:rPr>
        <w:br/>
        <w:t>допускается по согласованию с председателем межведомственной Комиссии</w:t>
      </w:r>
      <w:r w:rsidRPr="003C179E">
        <w:rPr>
          <w:rStyle w:val="FontStyle11"/>
          <w:sz w:val="28"/>
          <w:szCs w:val="28"/>
        </w:rPr>
        <w:br/>
        <w:t>и отражается в протоколе заседания межведомственной Комиссии.</w:t>
      </w: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F51D00" w:rsidRDefault="00F51D00" w:rsidP="00F51D00">
      <w:pPr>
        <w:pStyle w:val="a7"/>
        <w:jc w:val="right"/>
        <w:rPr>
          <w:sz w:val="24"/>
          <w:szCs w:val="24"/>
        </w:rPr>
      </w:pPr>
    </w:p>
    <w:p w:rsidR="00DA0D0E" w:rsidRDefault="00DA0D0E" w:rsidP="00F51D00">
      <w:pPr>
        <w:pStyle w:val="a7"/>
        <w:jc w:val="right"/>
        <w:rPr>
          <w:sz w:val="24"/>
          <w:szCs w:val="24"/>
        </w:rPr>
      </w:pPr>
    </w:p>
    <w:p w:rsidR="00DA0D0E" w:rsidRDefault="00DA0D0E" w:rsidP="00F51D00">
      <w:pPr>
        <w:pStyle w:val="a7"/>
        <w:jc w:val="right"/>
        <w:rPr>
          <w:sz w:val="24"/>
          <w:szCs w:val="24"/>
        </w:rPr>
      </w:pPr>
    </w:p>
    <w:p w:rsidR="00F51D00" w:rsidRPr="000A1553" w:rsidRDefault="00F045DF" w:rsidP="000A1553">
      <w:pPr>
        <w:pStyle w:val="a7"/>
        <w:ind w:left="4536"/>
        <w:jc w:val="center"/>
        <w:rPr>
          <w:sz w:val="28"/>
          <w:szCs w:val="28"/>
        </w:rPr>
      </w:pPr>
      <w:r w:rsidRPr="000A1553">
        <w:rPr>
          <w:sz w:val="28"/>
          <w:szCs w:val="28"/>
        </w:rPr>
        <w:t>Приложение №2</w:t>
      </w:r>
    </w:p>
    <w:p w:rsidR="00F51D00" w:rsidRPr="000A1553" w:rsidRDefault="00F51D00" w:rsidP="000A1553">
      <w:pPr>
        <w:pStyle w:val="Style3"/>
        <w:widowControl/>
        <w:spacing w:line="240" w:lineRule="auto"/>
        <w:ind w:left="4536"/>
        <w:jc w:val="center"/>
        <w:rPr>
          <w:rStyle w:val="FontStyle21"/>
          <w:sz w:val="28"/>
          <w:szCs w:val="28"/>
        </w:rPr>
      </w:pPr>
      <w:r w:rsidRPr="000A1553">
        <w:rPr>
          <w:rStyle w:val="FontStyle21"/>
          <w:sz w:val="28"/>
          <w:szCs w:val="28"/>
        </w:rPr>
        <w:t>к постановлению Администрации</w:t>
      </w:r>
    </w:p>
    <w:p w:rsidR="00F51D00" w:rsidRPr="000A1553" w:rsidRDefault="00F51D00" w:rsidP="000A1553">
      <w:pPr>
        <w:pStyle w:val="Style3"/>
        <w:widowControl/>
        <w:spacing w:line="240" w:lineRule="auto"/>
        <w:ind w:left="4536"/>
        <w:jc w:val="center"/>
        <w:rPr>
          <w:rStyle w:val="FontStyle21"/>
          <w:sz w:val="28"/>
          <w:szCs w:val="28"/>
        </w:rPr>
      </w:pPr>
      <w:r w:rsidRPr="000A1553">
        <w:rPr>
          <w:rStyle w:val="FontStyle21"/>
          <w:sz w:val="28"/>
          <w:szCs w:val="28"/>
        </w:rPr>
        <w:t>муниципального образования</w:t>
      </w:r>
    </w:p>
    <w:p w:rsidR="00F51D00" w:rsidRPr="000A1553" w:rsidRDefault="000A1553" w:rsidP="000A1553">
      <w:pPr>
        <w:pStyle w:val="Style3"/>
        <w:widowControl/>
        <w:spacing w:line="240" w:lineRule="auto"/>
        <w:ind w:left="3544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</w:t>
      </w:r>
      <w:r w:rsidR="00A4235A" w:rsidRPr="000A1553">
        <w:rPr>
          <w:rStyle w:val="FontStyle21"/>
          <w:sz w:val="28"/>
          <w:szCs w:val="28"/>
        </w:rPr>
        <w:t>«Холм-Жирковский муниципальный округ</w:t>
      </w:r>
      <w:r w:rsidR="00F51D00" w:rsidRPr="000A1553">
        <w:rPr>
          <w:rStyle w:val="FontStyle21"/>
          <w:sz w:val="28"/>
          <w:szCs w:val="28"/>
        </w:rPr>
        <w:t>»</w:t>
      </w:r>
    </w:p>
    <w:p w:rsidR="00F51D00" w:rsidRPr="000A1553" w:rsidRDefault="00F51D00" w:rsidP="000A1553">
      <w:pPr>
        <w:pStyle w:val="Style3"/>
        <w:widowControl/>
        <w:spacing w:line="240" w:lineRule="auto"/>
        <w:ind w:left="4536"/>
        <w:jc w:val="center"/>
        <w:rPr>
          <w:rStyle w:val="FontStyle21"/>
          <w:sz w:val="28"/>
          <w:szCs w:val="28"/>
        </w:rPr>
      </w:pPr>
      <w:r w:rsidRPr="000A1553">
        <w:rPr>
          <w:rStyle w:val="FontStyle21"/>
          <w:sz w:val="28"/>
          <w:szCs w:val="28"/>
        </w:rPr>
        <w:t>Смоленской области</w:t>
      </w:r>
    </w:p>
    <w:p w:rsidR="00F51D00" w:rsidRPr="000A1553" w:rsidRDefault="000A1553" w:rsidP="000A1553">
      <w:pPr>
        <w:pStyle w:val="Style3"/>
        <w:widowControl/>
        <w:spacing w:line="240" w:lineRule="auto"/>
        <w:ind w:left="4536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</w:t>
      </w:r>
      <w:r w:rsidR="00F51D00" w:rsidRPr="000A1553">
        <w:rPr>
          <w:rStyle w:val="FontStyle21"/>
          <w:sz w:val="28"/>
          <w:szCs w:val="28"/>
        </w:rPr>
        <w:t>т</w:t>
      </w:r>
      <w:r>
        <w:rPr>
          <w:rStyle w:val="FontStyle21"/>
          <w:sz w:val="28"/>
          <w:szCs w:val="28"/>
        </w:rPr>
        <w:t xml:space="preserve"> 21.01.2025 </w:t>
      </w:r>
      <w:r w:rsidR="009C1447" w:rsidRPr="000A1553">
        <w:rPr>
          <w:rStyle w:val="FontStyle21"/>
          <w:sz w:val="28"/>
          <w:szCs w:val="28"/>
        </w:rPr>
        <w:t>№72</w:t>
      </w:r>
    </w:p>
    <w:p w:rsidR="00F51D00" w:rsidRDefault="00F51D00" w:rsidP="000A1553">
      <w:pPr>
        <w:pStyle w:val="a7"/>
        <w:jc w:val="center"/>
        <w:rPr>
          <w:sz w:val="24"/>
          <w:szCs w:val="24"/>
        </w:rPr>
      </w:pPr>
    </w:p>
    <w:p w:rsidR="00F51D00" w:rsidRPr="00CB128B" w:rsidRDefault="00F51D00" w:rsidP="00F51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28B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</w:p>
    <w:p w:rsidR="00F51D00" w:rsidRDefault="00F51D00" w:rsidP="00F51D00">
      <w:pPr>
        <w:pStyle w:val="Style7"/>
        <w:widowControl/>
        <w:spacing w:line="317" w:lineRule="exact"/>
        <w:rPr>
          <w:sz w:val="28"/>
          <w:szCs w:val="28"/>
        </w:rPr>
      </w:pPr>
      <w:r w:rsidRPr="009E6055">
        <w:rPr>
          <w:sz w:val="28"/>
          <w:szCs w:val="28"/>
        </w:rPr>
        <w:t>комиссии по</w:t>
      </w:r>
      <w:r w:rsidRPr="009E6055">
        <w:rPr>
          <w:b/>
          <w:sz w:val="28"/>
          <w:szCs w:val="28"/>
        </w:rPr>
        <w:t xml:space="preserve"> </w:t>
      </w:r>
      <w:r w:rsidRPr="001E73ED">
        <w:rPr>
          <w:rStyle w:val="FontStyle15"/>
          <w:b w:val="0"/>
          <w:sz w:val="28"/>
          <w:szCs w:val="28"/>
        </w:rPr>
        <w:t>межведомственной комиссии по налоговой политике  при Администрации</w:t>
      </w:r>
      <w:r>
        <w:rPr>
          <w:sz w:val="28"/>
          <w:szCs w:val="28"/>
        </w:rPr>
        <w:t xml:space="preserve"> муниципального образования  «Холм-Жирковский </w:t>
      </w:r>
      <w:r w:rsidR="00243178">
        <w:rPr>
          <w:rStyle w:val="FontStyle11"/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F51D00" w:rsidRPr="009E6055" w:rsidRDefault="00F51D00" w:rsidP="00F51D00">
      <w:pPr>
        <w:pStyle w:val="Style7"/>
        <w:widowControl/>
        <w:spacing w:line="317" w:lineRule="exact"/>
        <w:rPr>
          <w:rStyle w:val="FontStyle15"/>
          <w:b w:val="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59"/>
        <w:gridCol w:w="4812"/>
      </w:tblGrid>
      <w:tr w:rsidR="00F51D00" w:rsidTr="0038618D">
        <w:tc>
          <w:tcPr>
            <w:tcW w:w="4759" w:type="dxa"/>
          </w:tcPr>
          <w:p w:rsidR="00F51D00" w:rsidRPr="00375F9C" w:rsidRDefault="00F51D00" w:rsidP="0038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Годунова Лилия Валерьевна</w:t>
            </w:r>
          </w:p>
        </w:tc>
        <w:tc>
          <w:tcPr>
            <w:tcW w:w="4812" w:type="dxa"/>
          </w:tcPr>
          <w:p w:rsidR="00F51D00" w:rsidRPr="008F2704" w:rsidRDefault="00F51D00" w:rsidP="005D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4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  <w:r w:rsidR="00A42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35A" w:rsidRPr="008F27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A4235A">
              <w:rPr>
                <w:rFonts w:ascii="Times New Roman" w:hAnsi="Times New Roman" w:cs="Times New Roman"/>
                <w:sz w:val="28"/>
                <w:szCs w:val="28"/>
              </w:rPr>
              <w:t>«Холм-Жирковский муниципальный округ</w:t>
            </w:r>
            <w:r w:rsidR="00A4235A" w:rsidRPr="008F27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235A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5D7E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270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</w:t>
            </w:r>
            <w:r w:rsidRPr="008F2704">
              <w:rPr>
                <w:rStyle w:val="FontStyle15"/>
                <w:b w:val="0"/>
                <w:sz w:val="28"/>
                <w:szCs w:val="28"/>
              </w:rPr>
              <w:t>межведомственной</w:t>
            </w:r>
            <w:r w:rsidRPr="008F270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F51D00" w:rsidTr="0038618D">
        <w:tc>
          <w:tcPr>
            <w:tcW w:w="4759" w:type="dxa"/>
          </w:tcPr>
          <w:p w:rsidR="00F51D00" w:rsidRPr="00375F9C" w:rsidRDefault="00F51D00" w:rsidP="0038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Оксана Николаевна</w:t>
            </w:r>
          </w:p>
        </w:tc>
        <w:tc>
          <w:tcPr>
            <w:tcW w:w="4812" w:type="dxa"/>
          </w:tcPr>
          <w:p w:rsidR="00F51D00" w:rsidRPr="008F2704" w:rsidRDefault="00F51D00" w:rsidP="0038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gramStart"/>
            <w:r w:rsidRPr="008F2704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8F2704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Финансового управления Администрации муниципального образования </w:t>
            </w:r>
            <w:r w:rsidR="0011126B">
              <w:rPr>
                <w:rFonts w:ascii="Times New Roman" w:hAnsi="Times New Roman" w:cs="Times New Roman"/>
                <w:sz w:val="28"/>
                <w:szCs w:val="28"/>
              </w:rPr>
              <w:t>«Холм-Жирковский муниципальный округ</w:t>
            </w:r>
            <w:r w:rsidR="0011126B" w:rsidRPr="008F27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2704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области, заместитель председателя  </w:t>
            </w:r>
            <w:r w:rsidRPr="008F2704">
              <w:rPr>
                <w:rStyle w:val="FontStyle15"/>
                <w:b w:val="0"/>
                <w:sz w:val="28"/>
                <w:szCs w:val="28"/>
              </w:rPr>
              <w:t>межведомственной</w:t>
            </w:r>
            <w:r w:rsidRPr="008F270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F51D00" w:rsidTr="0038618D">
        <w:tc>
          <w:tcPr>
            <w:tcW w:w="4759" w:type="dxa"/>
          </w:tcPr>
          <w:p w:rsidR="00F51D00" w:rsidRPr="00375F9C" w:rsidRDefault="00F51D00" w:rsidP="0038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9C">
              <w:rPr>
                <w:rFonts w:ascii="Times New Roman" w:hAnsi="Times New Roman" w:cs="Times New Roman"/>
                <w:sz w:val="28"/>
                <w:szCs w:val="28"/>
              </w:rPr>
              <w:t>Симонова Лариса Ивановна</w:t>
            </w:r>
          </w:p>
        </w:tc>
        <w:tc>
          <w:tcPr>
            <w:tcW w:w="4812" w:type="dxa"/>
          </w:tcPr>
          <w:p w:rsidR="00F51D00" w:rsidRPr="008F2704" w:rsidRDefault="00F51D00" w:rsidP="0038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экономике, имущественным и земельным отношениям Администрации муниципального образования </w:t>
            </w:r>
            <w:r w:rsidR="0011126B">
              <w:rPr>
                <w:rFonts w:ascii="Times New Roman" w:hAnsi="Times New Roman" w:cs="Times New Roman"/>
                <w:sz w:val="28"/>
                <w:szCs w:val="28"/>
              </w:rPr>
              <w:t>«Холм-Жирковский муниципальный округ</w:t>
            </w:r>
            <w:r w:rsidR="0011126B" w:rsidRPr="008F27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2704">
              <w:rPr>
                <w:rFonts w:ascii="Times New Roman" w:hAnsi="Times New Roman" w:cs="Times New Roman"/>
                <w:sz w:val="28"/>
                <w:szCs w:val="28"/>
              </w:rPr>
              <w:t xml:space="preserve">  Смоленской области, секретарь </w:t>
            </w:r>
            <w:r w:rsidRPr="008F2704">
              <w:rPr>
                <w:rStyle w:val="FontStyle15"/>
                <w:b w:val="0"/>
                <w:sz w:val="28"/>
                <w:szCs w:val="28"/>
              </w:rPr>
              <w:t>межведомственной</w:t>
            </w:r>
            <w:r w:rsidRPr="008F270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F51D00" w:rsidTr="0038618D">
        <w:tc>
          <w:tcPr>
            <w:tcW w:w="9571" w:type="dxa"/>
            <w:gridSpan w:val="2"/>
          </w:tcPr>
          <w:p w:rsidR="00F51D00" w:rsidRPr="00375F9C" w:rsidRDefault="00F51D00" w:rsidP="0038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9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F51D00" w:rsidRPr="00375F9C" w:rsidRDefault="00F51D00" w:rsidP="0038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D00" w:rsidTr="0038618D">
        <w:tc>
          <w:tcPr>
            <w:tcW w:w="4759" w:type="dxa"/>
          </w:tcPr>
          <w:p w:rsidR="00F51D00" w:rsidRPr="00375F9C" w:rsidRDefault="00F51D00" w:rsidP="0038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Бочкина Елена Васильевна</w:t>
            </w:r>
          </w:p>
        </w:tc>
        <w:tc>
          <w:tcPr>
            <w:tcW w:w="4812" w:type="dxa"/>
          </w:tcPr>
          <w:p w:rsidR="00F51D00" w:rsidRPr="00375F9C" w:rsidRDefault="00A4235A" w:rsidP="0038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F51D00">
              <w:rPr>
                <w:rFonts w:ascii="Times New Roman" w:hAnsi="Times New Roman" w:cs="Times New Roman"/>
                <w:sz w:val="28"/>
                <w:szCs w:val="28"/>
              </w:rPr>
              <w:t>Финансового у</w:t>
            </w:r>
            <w:r w:rsidR="00F51D00" w:rsidRPr="00375F9C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Администрации </w:t>
            </w:r>
            <w:r w:rsidR="00F51D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771FEA">
              <w:rPr>
                <w:rFonts w:ascii="Times New Roman" w:hAnsi="Times New Roman" w:cs="Times New Roman"/>
                <w:sz w:val="28"/>
                <w:szCs w:val="28"/>
              </w:rPr>
              <w:t>«Холм-Жирковский муниципальный округ</w:t>
            </w:r>
            <w:r w:rsidR="00771FEA" w:rsidRPr="008F27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F51D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51D00" w:rsidTr="0038618D">
        <w:tc>
          <w:tcPr>
            <w:tcW w:w="4759" w:type="dxa"/>
          </w:tcPr>
          <w:p w:rsidR="00F51D00" w:rsidRPr="00A4235A" w:rsidRDefault="00C102D9" w:rsidP="0038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35A">
              <w:rPr>
                <w:rFonts w:ascii="Times New Roman" w:hAnsi="Times New Roman" w:cs="Times New Roman"/>
                <w:sz w:val="28"/>
                <w:szCs w:val="28"/>
              </w:rPr>
              <w:t>Жителева</w:t>
            </w:r>
            <w:proofErr w:type="spellEnd"/>
            <w:r w:rsidRPr="00A42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35A">
              <w:rPr>
                <w:rFonts w:ascii="Times New Roman" w:hAnsi="Times New Roman" w:cs="Times New Roman"/>
                <w:sz w:val="28"/>
                <w:szCs w:val="28"/>
              </w:rPr>
              <w:t>Лориса</w:t>
            </w:r>
            <w:proofErr w:type="spellEnd"/>
            <w:r w:rsidRPr="00A4235A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4812" w:type="dxa"/>
          </w:tcPr>
          <w:p w:rsidR="00F51D00" w:rsidRPr="00A4235A" w:rsidRDefault="00A4235A" w:rsidP="0038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02D9" w:rsidRPr="00A4235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proofErr w:type="gramStart"/>
            <w:r w:rsidRPr="00A4235A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C102D9" w:rsidRPr="00A4235A">
              <w:rPr>
                <w:rFonts w:ascii="Times New Roman" w:hAnsi="Times New Roman" w:cs="Times New Roman"/>
                <w:sz w:val="28"/>
                <w:szCs w:val="28"/>
              </w:rPr>
              <w:t>казначейского исполнения</w:t>
            </w:r>
            <w:r w:rsidRPr="00A4235A"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Финансового управления Администрации муниципального</w:t>
            </w:r>
            <w:proofErr w:type="gramEnd"/>
            <w:r w:rsidRPr="00A4235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«Холм-</w:t>
            </w:r>
            <w:r w:rsidRPr="00A42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Жирковский муниципальный округ» Смоленской области</w:t>
            </w:r>
          </w:p>
        </w:tc>
      </w:tr>
      <w:tr w:rsidR="00F51D00" w:rsidTr="0038618D">
        <w:tc>
          <w:tcPr>
            <w:tcW w:w="4759" w:type="dxa"/>
          </w:tcPr>
          <w:p w:rsidR="00F51D00" w:rsidRPr="00A4235A" w:rsidRDefault="00C102D9" w:rsidP="00386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Белкина Ольга Вячеславовна</w:t>
            </w:r>
          </w:p>
        </w:tc>
        <w:tc>
          <w:tcPr>
            <w:tcW w:w="4812" w:type="dxa"/>
          </w:tcPr>
          <w:p w:rsidR="00F51D00" w:rsidRPr="00A4235A" w:rsidRDefault="00C102D9" w:rsidP="0038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5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 w:rsidR="00A4235A" w:rsidRPr="00A4235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</w:p>
        </w:tc>
      </w:tr>
      <w:tr w:rsidR="000A7C8E" w:rsidTr="0038618D">
        <w:tc>
          <w:tcPr>
            <w:tcW w:w="4759" w:type="dxa"/>
          </w:tcPr>
          <w:p w:rsidR="000A7C8E" w:rsidRPr="000A7C8E" w:rsidRDefault="000A7C8E" w:rsidP="000A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7C8E">
              <w:rPr>
                <w:rFonts w:ascii="Times New Roman" w:hAnsi="Times New Roman" w:cs="Times New Roman"/>
                <w:sz w:val="28"/>
                <w:szCs w:val="28"/>
              </w:rPr>
              <w:t xml:space="preserve">Волошенко Наталья Владимировна                                </w:t>
            </w:r>
          </w:p>
        </w:tc>
        <w:tc>
          <w:tcPr>
            <w:tcW w:w="4812" w:type="dxa"/>
          </w:tcPr>
          <w:p w:rsidR="000A7C8E" w:rsidRPr="000A7C8E" w:rsidRDefault="000A7C8E" w:rsidP="000A7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C8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экономике,                      </w:t>
            </w:r>
          </w:p>
          <w:p w:rsidR="000A7C8E" w:rsidRPr="000A7C8E" w:rsidRDefault="000A7C8E" w:rsidP="000A7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C8E">
              <w:rPr>
                <w:rFonts w:ascii="Times New Roman" w:hAnsi="Times New Roman" w:cs="Times New Roman"/>
                <w:sz w:val="28"/>
                <w:szCs w:val="28"/>
              </w:rPr>
              <w:t>имущественным и земельным отношениям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C8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</w:p>
          <w:p w:rsidR="000A7C8E" w:rsidRPr="000A7C8E" w:rsidRDefault="000A7C8E" w:rsidP="000A7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C8E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муниципальный округ»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C8E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0A7C8E" w:rsidRPr="000A7C8E" w:rsidRDefault="000A7C8E" w:rsidP="0038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1D00" w:rsidRDefault="00F51D00" w:rsidP="00CE6589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F51D00" w:rsidSect="000A1553">
      <w:footerReference w:type="default" r:id="rId7"/>
      <w:pgSz w:w="11906" w:h="16838"/>
      <w:pgMar w:top="426" w:right="707" w:bottom="1134" w:left="1560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A4" w:rsidRDefault="00B625A4" w:rsidP="000A1553">
      <w:pPr>
        <w:spacing w:after="0" w:line="240" w:lineRule="auto"/>
      </w:pPr>
      <w:r>
        <w:separator/>
      </w:r>
    </w:p>
  </w:endnote>
  <w:endnote w:type="continuationSeparator" w:id="0">
    <w:p w:rsidR="00B625A4" w:rsidRDefault="00B625A4" w:rsidP="000A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9792"/>
      <w:docPartObj>
        <w:docPartGallery w:val="Page Numbers (Bottom of Page)"/>
        <w:docPartUnique/>
      </w:docPartObj>
    </w:sdtPr>
    <w:sdtContent>
      <w:p w:rsidR="000A1553" w:rsidRDefault="000A1553">
        <w:pPr>
          <w:pStyle w:val="ac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0A1553" w:rsidRDefault="000A155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A4" w:rsidRDefault="00B625A4" w:rsidP="000A1553">
      <w:pPr>
        <w:spacing w:after="0" w:line="240" w:lineRule="auto"/>
      </w:pPr>
      <w:r>
        <w:separator/>
      </w:r>
    </w:p>
  </w:footnote>
  <w:footnote w:type="continuationSeparator" w:id="0">
    <w:p w:rsidR="00B625A4" w:rsidRDefault="00B625A4" w:rsidP="000A1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1E5BD2"/>
    <w:lvl w:ilvl="0">
      <w:numFmt w:val="bullet"/>
      <w:lvlText w:val="*"/>
      <w:lvlJc w:val="left"/>
    </w:lvl>
  </w:abstractNum>
  <w:abstractNum w:abstractNumId="1">
    <w:nsid w:val="02FE7874"/>
    <w:multiLevelType w:val="hybridMultilevel"/>
    <w:tmpl w:val="7818AC6E"/>
    <w:lvl w:ilvl="0" w:tplc="FCE6B1CC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FC68DB"/>
    <w:multiLevelType w:val="hybridMultilevel"/>
    <w:tmpl w:val="EA5C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41F14"/>
    <w:multiLevelType w:val="hybridMultilevel"/>
    <w:tmpl w:val="87704F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B7D14"/>
    <w:multiLevelType w:val="hybridMultilevel"/>
    <w:tmpl w:val="C9CADC64"/>
    <w:lvl w:ilvl="0" w:tplc="93A22E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A11ED2"/>
    <w:multiLevelType w:val="multilevel"/>
    <w:tmpl w:val="0BDEC82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2160"/>
      </w:pPr>
      <w:rPr>
        <w:rFonts w:hint="default"/>
      </w:rPr>
    </w:lvl>
  </w:abstractNum>
  <w:abstractNum w:abstractNumId="6">
    <w:nsid w:val="669A6206"/>
    <w:multiLevelType w:val="hybridMultilevel"/>
    <w:tmpl w:val="87CC124E"/>
    <w:lvl w:ilvl="0" w:tplc="CE8EA4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B438C4"/>
    <w:multiLevelType w:val="singleLevel"/>
    <w:tmpl w:val="69FC5B70"/>
    <w:lvl w:ilvl="0">
      <w:start w:val="8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8">
    <w:nsid w:val="6F5C6375"/>
    <w:multiLevelType w:val="singleLevel"/>
    <w:tmpl w:val="84BA68CE"/>
    <w:lvl w:ilvl="0">
      <w:start w:val="1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9">
    <w:nsid w:val="7DC54111"/>
    <w:multiLevelType w:val="hybridMultilevel"/>
    <w:tmpl w:val="7818AC6E"/>
    <w:lvl w:ilvl="0" w:tplc="FCE6B1CC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704"/>
    <w:rsid w:val="000A1553"/>
    <w:rsid w:val="000A7C8E"/>
    <w:rsid w:val="0011126B"/>
    <w:rsid w:val="001547CE"/>
    <w:rsid w:val="001E73ED"/>
    <w:rsid w:val="00243178"/>
    <w:rsid w:val="0027604B"/>
    <w:rsid w:val="00287F0B"/>
    <w:rsid w:val="002E5B41"/>
    <w:rsid w:val="003828D0"/>
    <w:rsid w:val="003B6D04"/>
    <w:rsid w:val="003D546D"/>
    <w:rsid w:val="00442E9A"/>
    <w:rsid w:val="00466E60"/>
    <w:rsid w:val="00570C8C"/>
    <w:rsid w:val="005A0834"/>
    <w:rsid w:val="005B19F9"/>
    <w:rsid w:val="005D7E6C"/>
    <w:rsid w:val="00636D9D"/>
    <w:rsid w:val="00640B1C"/>
    <w:rsid w:val="00664040"/>
    <w:rsid w:val="006D5139"/>
    <w:rsid w:val="0076272D"/>
    <w:rsid w:val="00771FEA"/>
    <w:rsid w:val="007A6556"/>
    <w:rsid w:val="007F4697"/>
    <w:rsid w:val="008D6A18"/>
    <w:rsid w:val="008F2704"/>
    <w:rsid w:val="0090618C"/>
    <w:rsid w:val="00916934"/>
    <w:rsid w:val="00944015"/>
    <w:rsid w:val="009C1447"/>
    <w:rsid w:val="009D104F"/>
    <w:rsid w:val="00A4235A"/>
    <w:rsid w:val="00A546E2"/>
    <w:rsid w:val="00B00007"/>
    <w:rsid w:val="00B104FD"/>
    <w:rsid w:val="00B1252D"/>
    <w:rsid w:val="00B625A4"/>
    <w:rsid w:val="00B8579C"/>
    <w:rsid w:val="00C0670D"/>
    <w:rsid w:val="00C102D9"/>
    <w:rsid w:val="00CE6589"/>
    <w:rsid w:val="00CF250A"/>
    <w:rsid w:val="00CF3A52"/>
    <w:rsid w:val="00D14AC5"/>
    <w:rsid w:val="00D717C0"/>
    <w:rsid w:val="00D848C4"/>
    <w:rsid w:val="00D85ADE"/>
    <w:rsid w:val="00DA0D0E"/>
    <w:rsid w:val="00DD179B"/>
    <w:rsid w:val="00E339F7"/>
    <w:rsid w:val="00E52B54"/>
    <w:rsid w:val="00E74C49"/>
    <w:rsid w:val="00EC0907"/>
    <w:rsid w:val="00F045DF"/>
    <w:rsid w:val="00F11349"/>
    <w:rsid w:val="00F20E58"/>
    <w:rsid w:val="00F51D00"/>
    <w:rsid w:val="00FE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04"/>
  </w:style>
  <w:style w:type="paragraph" w:styleId="2">
    <w:name w:val="heading 2"/>
    <w:basedOn w:val="a"/>
    <w:next w:val="a"/>
    <w:link w:val="20"/>
    <w:uiPriority w:val="99"/>
    <w:qFormat/>
    <w:rsid w:val="008F27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F2704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F2704"/>
    <w:pPr>
      <w:widowControl w:val="0"/>
      <w:suppressAutoHyphens/>
      <w:snapToGrid w:val="0"/>
      <w:spacing w:before="20" w:after="0" w:line="240" w:lineRule="auto"/>
    </w:pPr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F2704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704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8F270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8F270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F2704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8F2704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99"/>
    <w:qFormat/>
    <w:rsid w:val="008F2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8F2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F51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1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51D00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51D0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51D0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F51D00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9">
    <w:name w:val="List Paragraph"/>
    <w:basedOn w:val="a"/>
    <w:uiPriority w:val="34"/>
    <w:qFormat/>
    <w:rsid w:val="00F51D0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0A1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553"/>
  </w:style>
  <w:style w:type="paragraph" w:styleId="ac">
    <w:name w:val="footer"/>
    <w:basedOn w:val="a"/>
    <w:link w:val="ad"/>
    <w:uiPriority w:val="99"/>
    <w:unhideWhenUsed/>
    <w:rsid w:val="000A1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PSN</cp:lastModifiedBy>
  <cp:revision>27</cp:revision>
  <cp:lastPrinted>2025-01-29T06:54:00Z</cp:lastPrinted>
  <dcterms:created xsi:type="dcterms:W3CDTF">2022-12-06T12:15:00Z</dcterms:created>
  <dcterms:modified xsi:type="dcterms:W3CDTF">2025-02-19T09:31:00Z</dcterms:modified>
</cp:coreProperties>
</file>