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797B" w14:textId="141026FF" w:rsidR="005E6ED0" w:rsidRPr="009131FE" w:rsidRDefault="005E6ED0" w:rsidP="007B2013">
      <w:pPr>
        <w:widowControl w:val="0"/>
        <w:shd w:val="clear" w:color="auto" w:fill="FFFFFF"/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14:paraId="343F5EA4" w14:textId="77777777" w:rsidR="00477C92" w:rsidRPr="007B2013" w:rsidRDefault="00477C92" w:rsidP="0043277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7E1E9643" w14:textId="77777777" w:rsidR="005E6ED0" w:rsidRPr="00C1781E" w:rsidRDefault="003326AF" w:rsidP="0043277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АДМИНИСТРАЦИЯ </w:t>
      </w:r>
      <w:r w:rsidR="005E6ED0" w:rsidRPr="00C17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</w:t>
      </w:r>
    </w:p>
    <w:p w14:paraId="76777CA0" w14:textId="77777777" w:rsidR="005E6ED0" w:rsidRPr="00C1781E" w:rsidRDefault="00FE6BBC" w:rsidP="004327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«ХОЛМ-ЖИРКОВСКИЙ МУНИЦИПАЛЬНЫЙ ОКРУГ</w:t>
      </w:r>
      <w:r w:rsidR="005E6ED0" w:rsidRPr="00C178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 СМОЛЕНСКОЙ ОБЛАСТИ</w:t>
      </w:r>
    </w:p>
    <w:p w14:paraId="60F502BB" w14:textId="77777777" w:rsidR="005E6ED0" w:rsidRPr="007B2013" w:rsidRDefault="005E6ED0" w:rsidP="004327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32769C79" w14:textId="77777777" w:rsidR="005E6ED0" w:rsidRPr="00C1781E" w:rsidRDefault="005E6ED0" w:rsidP="00432773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78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14:paraId="0B5D8DF3" w14:textId="77777777" w:rsidR="005E6ED0" w:rsidRPr="007B2013" w:rsidRDefault="005E6ED0" w:rsidP="004327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1F1B5B67" w14:textId="17A7864C" w:rsidR="005E6ED0" w:rsidRDefault="005E6ED0" w:rsidP="003A2D71">
      <w:pPr>
        <w:widowControl w:val="0"/>
        <w:tabs>
          <w:tab w:val="left" w:pos="4764"/>
          <w:tab w:val="left" w:pos="634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8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003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19.02.</w:t>
      </w:r>
      <w:r w:rsidR="00B74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B6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74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090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03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226</w:t>
      </w:r>
      <w:r w:rsidR="008E7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778E33C4" w14:textId="77777777" w:rsidR="003A2D71" w:rsidRPr="007B2013" w:rsidRDefault="003A2D71" w:rsidP="007B20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564CCA2" w14:textId="77777777" w:rsidR="001761E1" w:rsidRDefault="000D44FD" w:rsidP="001E705D">
      <w:pPr>
        <w:pStyle w:val="ConsPlusTitle"/>
        <w:widowControl w:val="0"/>
        <w:tabs>
          <w:tab w:val="left" w:pos="4678"/>
        </w:tabs>
        <w:ind w:righ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44FD">
        <w:rPr>
          <w:rFonts w:ascii="Times New Roman" w:hAnsi="Times New Roman" w:cs="Times New Roman"/>
          <w:b w:val="0"/>
          <w:sz w:val="28"/>
          <w:szCs w:val="28"/>
        </w:rPr>
        <w:t>О</w:t>
      </w:r>
      <w:r w:rsidR="007B2013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муниципальную программу</w:t>
      </w:r>
      <w:r w:rsidR="00044CF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0D44FD">
        <w:rPr>
          <w:rFonts w:ascii="Times New Roman" w:hAnsi="Times New Roman" w:cs="Times New Roman"/>
          <w:b w:val="0"/>
          <w:sz w:val="28"/>
          <w:szCs w:val="28"/>
        </w:rPr>
        <w:t>Обеспечение безопасности дорожного движения на территории</w:t>
      </w:r>
      <w:r w:rsidR="00044CF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Холм-Жирковский</w:t>
      </w:r>
      <w:r w:rsidR="009F7F1D">
        <w:rPr>
          <w:rFonts w:ascii="Times New Roman" w:hAnsi="Times New Roman" w:cs="Times New Roman"/>
          <w:b w:val="0"/>
          <w:sz w:val="28"/>
          <w:szCs w:val="28"/>
        </w:rPr>
        <w:t xml:space="preserve">   муниципальный округ</w:t>
      </w:r>
      <w:r w:rsidR="00044CF1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14:paraId="270B2205" w14:textId="77777777" w:rsidR="00027F27" w:rsidRDefault="00027F27" w:rsidP="0043277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14:paraId="7124D203" w14:textId="77777777" w:rsidR="00FE6BBC" w:rsidRPr="00FE6BBC" w:rsidRDefault="00050BE2" w:rsidP="009F7F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81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="000D44FD" w:rsidRPr="000D44F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В целях обеспечения законных прав граждан на безопасные условия движения на дорогах</w:t>
      </w:r>
      <w:r w:rsidR="000D44FD" w:rsidRPr="00FE6BB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,</w:t>
      </w:r>
      <w:r w:rsidR="00FE6B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E6BBC" w:rsidRPr="00FE6BBC">
        <w:rPr>
          <w:rFonts w:ascii="Times New Roman" w:hAnsi="Times New Roman"/>
          <w:sz w:val="28"/>
          <w:szCs w:val="28"/>
          <w:lang w:eastAsia="ar-SA"/>
        </w:rPr>
        <w:t xml:space="preserve">в соответствии с постановлением </w:t>
      </w:r>
      <w:r w:rsidR="00FE6BBC" w:rsidRPr="00FE6BBC">
        <w:rPr>
          <w:rFonts w:ascii="Times New Roman" w:hAnsi="Times New Roman"/>
          <w:sz w:val="28"/>
          <w:szCs w:val="28"/>
        </w:rPr>
        <w:t>Администрации муниципального образования «Холм-Жирковский</w:t>
      </w:r>
      <w:r w:rsidR="003326AF">
        <w:rPr>
          <w:rFonts w:ascii="Times New Roman" w:hAnsi="Times New Roman"/>
          <w:sz w:val="28"/>
          <w:szCs w:val="28"/>
        </w:rPr>
        <w:t xml:space="preserve"> </w:t>
      </w:r>
      <w:r w:rsidR="00FE6BBC" w:rsidRPr="00FE6BBC">
        <w:rPr>
          <w:rFonts w:ascii="Times New Roman" w:hAnsi="Times New Roman"/>
          <w:sz w:val="28"/>
          <w:szCs w:val="28"/>
        </w:rPr>
        <w:t xml:space="preserve">муниципальный округ» Смоленской области от </w:t>
      </w:r>
      <w:r w:rsidR="00FE6BBC" w:rsidRPr="00FE6BBC">
        <w:rPr>
          <w:rFonts w:ascii="Times New Roman" w:hAnsi="Times New Roman"/>
          <w:color w:val="000000" w:themeColor="text1"/>
          <w:sz w:val="28"/>
          <w:szCs w:val="28"/>
        </w:rPr>
        <w:t xml:space="preserve">21.01.2025 №78 «Об утверждении </w:t>
      </w:r>
      <w:r w:rsidR="00FE6BBC" w:rsidRPr="00FE6BBC">
        <w:rPr>
          <w:rFonts w:ascii="Times New Roman" w:hAnsi="Times New Roman"/>
          <w:sz w:val="28"/>
          <w:szCs w:val="28"/>
        </w:rPr>
        <w:t>Порядка принятия решения о разработке муниципальных программ, их формирования и реализации», Администрация муниципального образования «Холм-Жирковский муниципальный округ» Смоленской области</w:t>
      </w:r>
    </w:p>
    <w:p w14:paraId="2C999FC6" w14:textId="77777777" w:rsidR="00D91D10" w:rsidRDefault="00D91D10" w:rsidP="00FE6BB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14:paraId="1C932AF3" w14:textId="77777777" w:rsidR="00050BE2" w:rsidRPr="00C1781E" w:rsidRDefault="00050BE2" w:rsidP="00432773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C1781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 о с т а н о в л я е т:</w:t>
      </w:r>
    </w:p>
    <w:p w14:paraId="54E372B6" w14:textId="77777777" w:rsidR="00050BE2" w:rsidRPr="00E1644B" w:rsidRDefault="00050BE2" w:rsidP="00432773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8"/>
        </w:rPr>
      </w:pPr>
    </w:p>
    <w:p w14:paraId="34B48011" w14:textId="77777777" w:rsidR="00C34447" w:rsidRPr="005659C3" w:rsidRDefault="005659C3" w:rsidP="00B749A7">
      <w:pPr>
        <w:widowControl w:val="0"/>
        <w:shd w:val="clear" w:color="auto" w:fill="FFFFFF"/>
        <w:tabs>
          <w:tab w:val="left" w:pos="709"/>
        </w:tabs>
        <w:spacing w:after="0" w:line="213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1.</w:t>
      </w:r>
      <w:r w:rsidR="007B20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Внести в муниципальную программу </w:t>
      </w:r>
      <w:r w:rsidR="007B2013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«Обеспечение безопасности дорожного движения на территории муниципального об</w:t>
      </w:r>
      <w:r w:rsidR="007B20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разования «Холм-Жирковский </w:t>
      </w:r>
      <w:r w:rsidR="007B2013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муниципальный округ» Смоленской области»</w:t>
      </w:r>
      <w:r w:rsidR="007B2013">
        <w:rPr>
          <w:rFonts w:ascii="Times New Roman" w:eastAsia="Times New Roman" w:hAnsi="Times New Roman" w:cs="Times New Roman"/>
          <w:spacing w:val="1"/>
          <w:sz w:val="28"/>
          <w:szCs w:val="28"/>
        </w:rPr>
        <w:t>, утвержденную постановлением Администрации муниципального образования «Холм-Жирковский муниципальный округ» Смоленской области от 24.04.2025 № 810</w:t>
      </w:r>
      <w:r w:rsidR="000904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B2013">
        <w:rPr>
          <w:rFonts w:ascii="Times New Roman" w:eastAsia="Times New Roman" w:hAnsi="Times New Roman" w:cs="Times New Roman"/>
          <w:spacing w:val="1"/>
          <w:sz w:val="28"/>
          <w:szCs w:val="28"/>
        </w:rPr>
        <w:t>«Об утверждении муниципальной программы</w:t>
      </w:r>
      <w:r w:rsidR="00044CF1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 w:rsidR="000D44FD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Обеспечение безопасности дорожного движения на террито</w:t>
      </w:r>
      <w:r w:rsidR="00044CF1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рии муниципального об</w:t>
      </w:r>
      <w:r w:rsidR="000904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разования «Холм-Жирковский </w:t>
      </w:r>
      <w:r w:rsidR="00FE6BBC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муниципальный округ</w:t>
      </w:r>
      <w:r w:rsidR="00044CF1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» Смоленской области»</w:t>
      </w:r>
      <w:r w:rsidR="000904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B20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изменения, изложив муниципальную программу в новой редакции </w:t>
      </w:r>
      <w:r w:rsidR="002F1327">
        <w:rPr>
          <w:rFonts w:ascii="Times New Roman" w:eastAsia="Times New Roman" w:hAnsi="Times New Roman" w:cs="Times New Roman"/>
          <w:spacing w:val="1"/>
          <w:sz w:val="28"/>
          <w:szCs w:val="28"/>
        </w:rPr>
        <w:t>(прилагается)</w:t>
      </w:r>
      <w:r w:rsidR="000D44FD" w:rsidRPr="005659C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0BA1DEC0" w14:textId="77777777" w:rsidR="00050BE2" w:rsidRPr="00B749A7" w:rsidRDefault="00811588" w:rsidP="00811588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       </w:t>
      </w:r>
      <w:r w:rsidR="00B749A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7B201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2</w:t>
      </w:r>
      <w:r w:rsidR="005659C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="000D44FD" w:rsidRPr="00B749A7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Контроль за исполнением настоящего постановления возложить на </w:t>
      </w:r>
      <w:r w:rsidR="00B749A7" w:rsidRPr="00B749A7">
        <w:rPr>
          <w:rFonts w:ascii="Times New Roman" w:hAnsi="Times New Roman" w:cs="Times New Roman"/>
          <w:sz w:val="28"/>
          <w:szCs w:val="28"/>
        </w:rPr>
        <w:t>заместителя Г</w:t>
      </w:r>
      <w:r w:rsidR="00B749A7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127C90">
        <w:rPr>
          <w:rFonts w:ascii="Times New Roman" w:hAnsi="Times New Roman" w:cs="Times New Roman"/>
          <w:sz w:val="28"/>
          <w:szCs w:val="28"/>
        </w:rPr>
        <w:t xml:space="preserve"> </w:t>
      </w:r>
      <w:r w:rsidR="00B749A7">
        <w:rPr>
          <w:rFonts w:ascii="Times New Roman" w:hAnsi="Times New Roman" w:cs="Times New Roman"/>
          <w:sz w:val="28"/>
          <w:szCs w:val="28"/>
        </w:rPr>
        <w:t>–</w:t>
      </w:r>
      <w:r w:rsidR="00127C90">
        <w:rPr>
          <w:rFonts w:ascii="Times New Roman" w:hAnsi="Times New Roman" w:cs="Times New Roman"/>
          <w:sz w:val="28"/>
          <w:szCs w:val="28"/>
        </w:rPr>
        <w:t xml:space="preserve"> </w:t>
      </w:r>
      <w:r w:rsidR="00B749A7" w:rsidRPr="00B749A7">
        <w:rPr>
          <w:rFonts w:ascii="Times New Roman" w:hAnsi="Times New Roman" w:cs="Times New Roman"/>
          <w:sz w:val="28"/>
          <w:szCs w:val="28"/>
        </w:rPr>
        <w:t>главного архитектора Администрации муниципального образования «Холм-Жирковский муниципальный округ» Смоленской области (</w:t>
      </w:r>
      <w:proofErr w:type="spellStart"/>
      <w:r w:rsidR="00B749A7" w:rsidRPr="00B749A7">
        <w:rPr>
          <w:rFonts w:ascii="Times New Roman" w:hAnsi="Times New Roman" w:cs="Times New Roman"/>
          <w:sz w:val="28"/>
          <w:szCs w:val="28"/>
        </w:rPr>
        <w:t>Чевплянский</w:t>
      </w:r>
      <w:proofErr w:type="spellEnd"/>
      <w:r w:rsidR="00B749A7" w:rsidRPr="00B749A7">
        <w:rPr>
          <w:rFonts w:ascii="Times New Roman" w:hAnsi="Times New Roman" w:cs="Times New Roman"/>
          <w:sz w:val="28"/>
          <w:szCs w:val="28"/>
        </w:rPr>
        <w:t xml:space="preserve"> А.А.).</w:t>
      </w:r>
    </w:p>
    <w:p w14:paraId="5BEB25AB" w14:textId="77777777" w:rsidR="002F1327" w:rsidRPr="00C1781E" w:rsidRDefault="00811588" w:rsidP="0043277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7B201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050BE2" w:rsidRPr="00C1781E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Настоящее постановление </w:t>
      </w:r>
      <w:r w:rsidR="00153E6F">
        <w:rPr>
          <w:rFonts w:ascii="Times New Roman" w:eastAsia="Times New Roman" w:hAnsi="Times New Roman" w:cs="Times New Roman"/>
          <w:bCs/>
          <w:sz w:val="28"/>
          <w:szCs w:val="28"/>
        </w:rPr>
        <w:t>вступает</w:t>
      </w:r>
      <w:r w:rsidR="00944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E6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944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53E6F">
        <w:rPr>
          <w:rFonts w:ascii="Times New Roman" w:eastAsia="Times New Roman" w:hAnsi="Times New Roman" w:cs="Times New Roman"/>
          <w:bCs/>
          <w:sz w:val="28"/>
          <w:szCs w:val="28"/>
        </w:rPr>
        <w:t>силу</w:t>
      </w:r>
      <w:r w:rsidR="009442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6BBC">
        <w:rPr>
          <w:rFonts w:ascii="Times New Roman" w:eastAsia="Times New Roman" w:hAnsi="Times New Roman" w:cs="Times New Roman"/>
          <w:bCs/>
          <w:sz w:val="28"/>
          <w:szCs w:val="28"/>
        </w:rPr>
        <w:t>со дня подписания настоящего постановления</w:t>
      </w:r>
      <w:r w:rsidR="00153E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710FA9E" w14:textId="77777777" w:rsidR="007B2013" w:rsidRDefault="007B2013" w:rsidP="00432773">
      <w:pPr>
        <w:widowControl w:val="0"/>
        <w:tabs>
          <w:tab w:val="left" w:pos="6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6B7603" w14:textId="77777777" w:rsidR="00050BE2" w:rsidRPr="00C1781E" w:rsidRDefault="00050BE2" w:rsidP="00432773">
      <w:pPr>
        <w:widowControl w:val="0"/>
        <w:tabs>
          <w:tab w:val="left" w:pos="6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81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D91D1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178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29B192B" w14:textId="77777777" w:rsidR="00050BE2" w:rsidRPr="00C1781E" w:rsidRDefault="00FE6BBC" w:rsidP="004327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«Холм-Жирковский   муниципальный округ</w:t>
      </w:r>
      <w:r w:rsidR="00050BE2" w:rsidRPr="00C1781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3217CC8" w14:textId="77777777" w:rsidR="00D91D10" w:rsidRDefault="00050BE2" w:rsidP="007B20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81E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                                                      </w:t>
      </w:r>
      <w:r w:rsidR="00D91D1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178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91D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78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749A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C178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01ECB">
        <w:rPr>
          <w:rFonts w:ascii="Times New Roman" w:eastAsia="Times New Roman" w:hAnsi="Times New Roman" w:cs="Times New Roman"/>
          <w:b/>
          <w:sz w:val="28"/>
          <w:szCs w:val="28"/>
        </w:rPr>
        <w:t>А.</w:t>
      </w:r>
      <w:r w:rsidR="00D91D10">
        <w:rPr>
          <w:rFonts w:ascii="Times New Roman" w:eastAsia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D91D10">
        <w:rPr>
          <w:rFonts w:ascii="Times New Roman" w:eastAsia="Times New Roman" w:hAnsi="Times New Roman" w:cs="Times New Roman"/>
          <w:b/>
          <w:sz w:val="28"/>
          <w:szCs w:val="28"/>
        </w:rPr>
        <w:t>Егикян</w:t>
      </w:r>
      <w:proofErr w:type="spellEnd"/>
    </w:p>
    <w:tbl>
      <w:tblPr>
        <w:tblpPr w:leftFromText="180" w:rightFromText="180" w:horzAnchor="margin" w:tblpY="-638"/>
        <w:tblW w:w="103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6"/>
        <w:gridCol w:w="4143"/>
      </w:tblGrid>
      <w:tr w:rsidR="000D44FD" w:rsidRPr="000D44FD" w14:paraId="2F9C5D83" w14:textId="77777777" w:rsidTr="00AD6556">
        <w:trPr>
          <w:trHeight w:val="3868"/>
        </w:trPr>
        <w:tc>
          <w:tcPr>
            <w:tcW w:w="6206" w:type="dxa"/>
          </w:tcPr>
          <w:p w14:paraId="66BCEFA7" w14:textId="77777777" w:rsidR="00811588" w:rsidRPr="00811588" w:rsidRDefault="00811588" w:rsidP="008115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576" w:tblpY="-106"/>
              <w:tblOverlap w:val="never"/>
              <w:tblW w:w="8947" w:type="dxa"/>
              <w:tblLayout w:type="fixed"/>
              <w:tblLook w:val="01E0" w:firstRow="1" w:lastRow="1" w:firstColumn="1" w:lastColumn="1" w:noHBand="0" w:noVBand="0"/>
            </w:tblPr>
            <w:tblGrid>
              <w:gridCol w:w="3745"/>
              <w:gridCol w:w="5202"/>
            </w:tblGrid>
            <w:tr w:rsidR="007B2013" w:rsidRPr="00811588" w14:paraId="3BEEC9DE" w14:textId="77777777" w:rsidTr="00AD6556">
              <w:trPr>
                <w:trHeight w:val="1982"/>
              </w:trPr>
              <w:tc>
                <w:tcPr>
                  <w:tcW w:w="3745" w:type="dxa"/>
                </w:tcPr>
                <w:p w14:paraId="7942C231" w14:textId="77777777" w:rsidR="007B2013" w:rsidRDefault="007B2013" w:rsidP="007B20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20BA8E" w14:textId="77777777" w:rsidR="007B2013" w:rsidRDefault="007B2013" w:rsidP="007B20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A18AAA" w14:textId="77777777" w:rsidR="007B2013" w:rsidRDefault="007B2013" w:rsidP="007B20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51749F" w14:textId="77777777" w:rsidR="007B2013" w:rsidRDefault="007B2013" w:rsidP="007B20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F3E1EF" w14:textId="77777777" w:rsidR="007B2013" w:rsidRPr="00811588" w:rsidRDefault="007B2013" w:rsidP="007B2013">
                  <w:pPr>
                    <w:tabs>
                      <w:tab w:val="left" w:pos="26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14:paraId="152F766D" w14:textId="77777777" w:rsidR="007B2013" w:rsidRPr="00811588" w:rsidRDefault="007B2013" w:rsidP="007B2013">
                  <w:pPr>
                    <w:tabs>
                      <w:tab w:val="left" w:pos="250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5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58DEFCF4" w14:textId="77777777" w:rsidR="007B2013" w:rsidRPr="00811588" w:rsidRDefault="007B2013" w:rsidP="007B20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02" w:type="dxa"/>
                </w:tcPr>
                <w:p w14:paraId="7D9AEFCF" w14:textId="77777777" w:rsidR="007B2013" w:rsidRPr="00811588" w:rsidRDefault="007B2013" w:rsidP="007B20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1588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193F8DD" wp14:editId="04BF245C">
                            <wp:simplePos x="0" y="0"/>
                            <wp:positionH relativeFrom="column">
                              <wp:posOffset>1127125</wp:posOffset>
                            </wp:positionH>
                            <wp:positionV relativeFrom="paragraph">
                              <wp:posOffset>570230</wp:posOffset>
                            </wp:positionV>
                            <wp:extent cx="2374265" cy="1676400"/>
                            <wp:effectExtent l="0" t="0" r="0" b="0"/>
                            <wp:wrapNone/>
                            <wp:docPr id="307" name="Надпись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67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888E9E" w14:textId="77777777" w:rsidR="007B2013" w:rsidRPr="00811588" w:rsidRDefault="007B2013" w:rsidP="007B2013">
                                        <w:pPr>
                                          <w:widowControl w:val="0"/>
                                          <w:shd w:val="clear" w:color="auto" w:fill="FFFFFF"/>
                                          <w:spacing w:after="0" w:line="240" w:lineRule="auto"/>
                                          <w:jc w:val="center"/>
                                          <w:textAlignment w:val="baseline"/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1588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УТВЕРЖДЕНА</w:t>
                                        </w:r>
                                      </w:p>
                                      <w:p w14:paraId="21D42808" w14:textId="77777777" w:rsidR="007B2013" w:rsidRPr="00811588" w:rsidRDefault="007B2013" w:rsidP="007B2013">
                                        <w:pPr>
                                          <w:widowControl w:val="0"/>
                                          <w:shd w:val="clear" w:color="auto" w:fill="FFFFFF"/>
                                          <w:spacing w:after="0" w:line="240" w:lineRule="auto"/>
                                          <w:jc w:val="center"/>
                                          <w:textAlignment w:val="baseline"/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1588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постановлением Администрации муниципального образования «Холм-Жирковский муниципальный округ»</w:t>
                                        </w:r>
                                      </w:p>
                                      <w:p w14:paraId="63106C35" w14:textId="77777777" w:rsidR="007B2013" w:rsidRPr="00811588" w:rsidRDefault="007B2013" w:rsidP="007B2013">
                                        <w:pPr>
                                          <w:widowControl w:val="0"/>
                                          <w:shd w:val="clear" w:color="auto" w:fill="FFFFFF"/>
                                          <w:spacing w:after="0" w:line="240" w:lineRule="auto"/>
                                          <w:jc w:val="center"/>
                                          <w:textAlignment w:val="baseline"/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811588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Смоленской области</w:t>
                                        </w:r>
                                      </w:p>
                                      <w:p w14:paraId="08141B07" w14:textId="13661A1A" w:rsidR="00127C90" w:rsidRDefault="00A36C69" w:rsidP="00127C90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 xml:space="preserve">от </w:t>
                                        </w:r>
                                        <w:r w:rsidR="00F00379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19</w:t>
                                        </w:r>
                                        <w:r w:rsidR="00127C90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 xml:space="preserve">.02.2026 </w:t>
                                        </w:r>
                                      </w:p>
                                      <w:p w14:paraId="065D92FE" w14:textId="77777777" w:rsidR="007B2013" w:rsidRDefault="00127C90" w:rsidP="007B2013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 xml:space="preserve">(в редакции </w:t>
                                        </w:r>
                                        <w:r w:rsidR="007B2013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  <w:r w:rsidR="007B2013" w:rsidRPr="00811588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т</w:t>
                                        </w:r>
                                        <w:r w:rsidR="007B2013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 xml:space="preserve"> 24.04.2025 №</w:t>
                                        </w: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7B2013"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810</w:t>
                                        </w: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color w:val="000000" w:themeColor="text1"/>
                                            <w:spacing w:val="1"/>
                                            <w:sz w:val="24"/>
                                            <w:szCs w:val="24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93F8D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26" type="#_x0000_t202" style="position:absolute;margin-left:88.75pt;margin-top:44.9pt;width:186.95pt;height:13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" stroked="f">
                            <v:textbox>
                              <w:txbxContent>
                                <w:p w14:paraId="50888E9E" w14:textId="77777777" w:rsidR="007B2013" w:rsidRPr="00811588" w:rsidRDefault="007B2013" w:rsidP="007B2013">
                                  <w:pPr>
                                    <w:widowControl w:val="0"/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 w:rsidRPr="00811588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УТВЕРЖДЕНА</w:t>
                                  </w:r>
                                </w:p>
                                <w:p w14:paraId="21D42808" w14:textId="77777777" w:rsidR="007B2013" w:rsidRPr="00811588" w:rsidRDefault="007B2013" w:rsidP="007B2013">
                                  <w:pPr>
                                    <w:widowControl w:val="0"/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 w:rsidRPr="00811588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постановлением Администрации муниципального образования «Холм-Жирковский муниципальный округ»</w:t>
                                  </w:r>
                                </w:p>
                                <w:p w14:paraId="63106C35" w14:textId="77777777" w:rsidR="007B2013" w:rsidRPr="00811588" w:rsidRDefault="007B2013" w:rsidP="007B2013">
                                  <w:pPr>
                                    <w:widowControl w:val="0"/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 w:rsidRPr="00811588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Смоленской области</w:t>
                                  </w:r>
                                </w:p>
                                <w:p w14:paraId="08141B07" w14:textId="13661A1A" w:rsidR="00127C90" w:rsidRDefault="00A36C69" w:rsidP="00127C9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от </w:t>
                                  </w:r>
                                  <w:r w:rsidR="00F00379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127C90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.02.2026 </w:t>
                                  </w:r>
                                </w:p>
                                <w:p w14:paraId="065D92FE" w14:textId="77777777" w:rsidR="007B2013" w:rsidRDefault="00127C90" w:rsidP="007B201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(в редакции </w:t>
                                  </w:r>
                                  <w:r w:rsidR="007B2013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="007B2013" w:rsidRPr="00811588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 w:rsidR="007B2013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24.04.2025 №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B2013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810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pacing w:val="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2C31241" w14:textId="77777777" w:rsidR="002F7D62" w:rsidRPr="00811588" w:rsidRDefault="00811588" w:rsidP="00A20DB4">
            <w:pP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8115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143" w:type="dxa"/>
            <w:hideMark/>
          </w:tcPr>
          <w:p w14:paraId="20A021D4" w14:textId="77777777" w:rsidR="00477C92" w:rsidRPr="00811588" w:rsidRDefault="00477C92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3A3E902B" w14:textId="77777777" w:rsidR="00477C92" w:rsidRPr="00811588" w:rsidRDefault="00477C92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0D2D8669" w14:textId="77777777" w:rsidR="00477C92" w:rsidRPr="00811588" w:rsidRDefault="00477C92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268A13E2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1A297F40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45036BED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2F504D59" w14:textId="77777777" w:rsidR="00811588" w:rsidRPr="00811588" w:rsidRDefault="00811588" w:rsidP="00A20DB4">
            <w:pPr>
              <w:ind w:left="-284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36B4188A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361E2B5E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3E7288B2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4AF2DC72" w14:textId="77777777" w:rsidR="00811588" w:rsidRPr="00811588" w:rsidRDefault="00811588" w:rsidP="00044CF1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61FFDBB3" w14:textId="77777777" w:rsidR="002F7D62" w:rsidRPr="00811588" w:rsidRDefault="002F7D62" w:rsidP="005659C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</w:tbl>
    <w:p w14:paraId="1CBC2B41" w14:textId="77777777" w:rsidR="00044CF1" w:rsidRPr="00A878EC" w:rsidRDefault="00A878EC" w:rsidP="00A878EC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ПАСПОРТ</w:t>
      </w:r>
    </w:p>
    <w:p w14:paraId="79D42D15" w14:textId="77777777" w:rsidR="000D44FD" w:rsidRPr="000D44FD" w:rsidRDefault="000D44FD" w:rsidP="00044CF1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МУНИЦИПАЛЬНАЯ ПРОГРАММА</w:t>
      </w:r>
    </w:p>
    <w:p w14:paraId="5BD281FA" w14:textId="77777777" w:rsidR="00D532B2" w:rsidRPr="00044CF1" w:rsidRDefault="00044CF1" w:rsidP="00BF4CF7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«</w:t>
      </w:r>
      <w:r w:rsidR="00BF4CF7" w:rsidRPr="00BF4C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Обеспечение безопасности дорожного движения на террито</w:t>
      </w:r>
      <w:r w:rsidR="00B749A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рии муниципального образования «</w:t>
      </w:r>
      <w:r w:rsidR="00BF4CF7" w:rsidRPr="00BF4C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Холм</w:t>
      </w:r>
      <w:r w:rsidR="00B749A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-Жирковский муниципальный округ» Смоленской области</w:t>
      </w:r>
    </w:p>
    <w:p w14:paraId="35D13DB2" w14:textId="77777777" w:rsidR="000D44FD" w:rsidRPr="00E56E08" w:rsidRDefault="000D44FD" w:rsidP="00E56E08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E56E0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Основные положения</w:t>
      </w:r>
    </w:p>
    <w:p w14:paraId="3738A264" w14:textId="77777777" w:rsidR="000D44FD" w:rsidRPr="00044CF1" w:rsidRDefault="000D44FD" w:rsidP="00044CF1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42"/>
        <w:gridCol w:w="7572"/>
      </w:tblGrid>
      <w:tr w:rsidR="000D44FD" w:rsidRPr="002F1327" w14:paraId="258D9DA3" w14:textId="77777777" w:rsidTr="000D44FD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B02C" w14:textId="77777777" w:rsidR="002F7D62" w:rsidRPr="000D44FD" w:rsidRDefault="000D44FD" w:rsidP="00B749A7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334C" w14:textId="77777777" w:rsidR="00324FAF" w:rsidRPr="002F1327" w:rsidRDefault="002F1327" w:rsidP="00324F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строительству, архитектуре, жилищно-коммунальному и дорожному хозяйству Администрации муниципального образования «Холм - Жирковский муниципальный округ» Смоленской области</w:t>
            </w:r>
          </w:p>
        </w:tc>
      </w:tr>
      <w:tr w:rsidR="000D44FD" w:rsidRPr="000D44FD" w14:paraId="75CAA0CF" w14:textId="77777777" w:rsidTr="000D44FD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471" w14:textId="77777777" w:rsidR="002F7D62" w:rsidRPr="000D44FD" w:rsidRDefault="000D44FD" w:rsidP="00A878EC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6ECE" w14:textId="77777777" w:rsidR="002F7D62" w:rsidRPr="000D44FD" w:rsidRDefault="00971819" w:rsidP="00FE6BBC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2025-2028</w:t>
            </w:r>
            <w:r w:rsidR="000D44FD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годы</w:t>
            </w:r>
          </w:p>
        </w:tc>
      </w:tr>
      <w:tr w:rsidR="000D44FD" w:rsidRPr="000D44FD" w14:paraId="2E0DB76A" w14:textId="77777777" w:rsidTr="000D44FD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2C71" w14:textId="77777777" w:rsidR="002F7D62" w:rsidRPr="000D44FD" w:rsidRDefault="000D44FD" w:rsidP="00044CF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E601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Сокращение количества лиц, погибших в результате дорожно-транспортных происшествий и сокращение количества ДТП с пострадавшими, а также повышение безопасности дорожного движения на территории </w:t>
            </w:r>
            <w:r w:rsidR="00FE6BB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муниципального округа</w:t>
            </w:r>
          </w:p>
        </w:tc>
      </w:tr>
      <w:tr w:rsidR="005659C3" w:rsidRPr="000D44FD" w14:paraId="7CA05C06" w14:textId="77777777" w:rsidTr="00AD6556">
        <w:trPr>
          <w:trHeight w:val="548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2B82" w14:textId="77777777" w:rsidR="005659C3" w:rsidRDefault="005659C3" w:rsidP="00776A73">
            <w:pPr>
              <w:spacing w:line="252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F771" w14:textId="77777777" w:rsidR="005659C3" w:rsidRDefault="005659C3" w:rsidP="00776A73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</w:tc>
      </w:tr>
      <w:tr w:rsidR="005659C3" w:rsidRPr="000D44FD" w14:paraId="593DFB50" w14:textId="77777777" w:rsidTr="00AD6556">
        <w:trPr>
          <w:trHeight w:val="1101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84D" w14:textId="77777777" w:rsidR="005659C3" w:rsidRDefault="005659C3" w:rsidP="00776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134" w14:textId="77777777" w:rsidR="005659C3" w:rsidRDefault="005659C3" w:rsidP="00776A73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sz w:val="24"/>
                <w:szCs w:val="24"/>
              </w:rPr>
              <w:t>отсутствуют</w:t>
            </w:r>
          </w:p>
          <w:p w14:paraId="36B502EC" w14:textId="77777777" w:rsidR="005659C3" w:rsidRDefault="005659C3" w:rsidP="00776A73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</w:p>
        </w:tc>
      </w:tr>
      <w:tr w:rsidR="005659C3" w:rsidRPr="000D44FD" w14:paraId="7A1B6B97" w14:textId="77777777" w:rsidTr="00AD6556">
        <w:trPr>
          <w:trHeight w:val="731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543" w14:textId="77777777" w:rsidR="005659C3" w:rsidRPr="000D44FD" w:rsidRDefault="005659C3" w:rsidP="00B749A7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Объемы финансового обеспечения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8614" w14:textId="77777777" w:rsidR="005659C3" w:rsidRPr="000D44FD" w:rsidRDefault="005659C3" w:rsidP="00776A73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Общий объем финансирования состав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ляет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- </w:t>
            </w:r>
            <w:r w:rsidR="00A36C6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 тыс.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рублей, в том 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исле по годам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:</w:t>
            </w:r>
          </w:p>
          <w:p w14:paraId="260785D5" w14:textId="77777777" w:rsidR="005659C3" w:rsidRPr="000D44FD" w:rsidRDefault="005659C3" w:rsidP="00776A73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- за счет (далее также - районный бюджет) - 0,0 тыс. рублей, из них:</w:t>
            </w:r>
          </w:p>
          <w:p w14:paraId="09A60AAF" w14:textId="77777777" w:rsidR="005659C3" w:rsidRPr="000D44FD" w:rsidRDefault="005659C3" w:rsidP="00776A73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2025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20,0 тыс. руб.-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образования </w:t>
            </w:r>
            <w:r w:rsidR="000904F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«Холм-Жирковский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муниципальный округ»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Смоленской области;</w:t>
            </w:r>
          </w:p>
          <w:p w14:paraId="41F487EF" w14:textId="77777777" w:rsidR="005659C3" w:rsidRPr="000D44FD" w:rsidRDefault="005659C3" w:rsidP="00776A73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2026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 - 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25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 тыс. руб.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образования </w:t>
            </w:r>
            <w:r w:rsidR="000904F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«Холм-Жирковский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муниципальный округ»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Смоленской области;</w:t>
            </w:r>
          </w:p>
          <w:p w14:paraId="5D0FA3AE" w14:textId="77777777" w:rsidR="005659C3" w:rsidRDefault="005659C3" w:rsidP="00776A73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2027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 - </w:t>
            </w:r>
            <w:r w:rsidR="0031326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 тыс. руб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.-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образования 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«Холм-Жирковский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муниципальный округ»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Смоленской области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14:paraId="3C072B78" w14:textId="77777777" w:rsidR="007B2013" w:rsidRPr="00AD6556" w:rsidRDefault="00AD6556" w:rsidP="00AD655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2028</w:t>
            </w:r>
            <w:r w:rsidR="007B201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 - </w:t>
            </w:r>
            <w:r w:rsidR="0031326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7B201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 тыс. руб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.-</w:t>
            </w:r>
            <w:r w:rsidR="007B201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средств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="007B201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образования 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«Холм-Жирковский муниципальный округ»</w:t>
            </w:r>
            <w:r w:rsidR="007B201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7B201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Смоленской области</w:t>
            </w:r>
          </w:p>
        </w:tc>
      </w:tr>
    </w:tbl>
    <w:p w14:paraId="08FB6743" w14:textId="77777777" w:rsidR="00D532B2" w:rsidRPr="00AD6556" w:rsidRDefault="00D532B2" w:rsidP="00AD6556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p w14:paraId="2FB51BEE" w14:textId="77777777" w:rsidR="000D44FD" w:rsidRPr="00E56E08" w:rsidRDefault="000D44FD" w:rsidP="00E56E08">
      <w:pPr>
        <w:pStyle w:val="a7"/>
        <w:widowControl w:val="0"/>
        <w:numPr>
          <w:ilvl w:val="0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E56E08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lastRenderedPageBreak/>
        <w:t>Показатели 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2941"/>
        <w:gridCol w:w="1134"/>
        <w:gridCol w:w="1418"/>
        <w:gridCol w:w="1371"/>
        <w:gridCol w:w="1418"/>
        <w:gridCol w:w="1463"/>
      </w:tblGrid>
      <w:tr w:rsidR="000D44FD" w:rsidRPr="000D44FD" w14:paraId="1E5CD6C7" w14:textId="77777777" w:rsidTr="000D44FD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41D7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N п/п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C0C6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6CCF" w14:textId="77777777" w:rsidR="000D44FD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Единица </w:t>
            </w:r>
            <w:proofErr w:type="spellStart"/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измере</w:t>
            </w:r>
            <w:proofErr w:type="spellEnd"/>
          </w:p>
          <w:p w14:paraId="1D3604DD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696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="00324F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азовое значение показателя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BA18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Планируемое значение показателя</w:t>
            </w:r>
          </w:p>
        </w:tc>
      </w:tr>
      <w:tr w:rsidR="00477C92" w:rsidRPr="000D44FD" w14:paraId="4361D3E2" w14:textId="77777777" w:rsidTr="00477C9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62A3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F8F4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9E81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9FD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18E" w14:textId="77777777" w:rsidR="00477C92" w:rsidRPr="000D44FD" w:rsidRDefault="00AD6556" w:rsidP="00477C92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2026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BD6" w14:textId="77777777" w:rsidR="00477C92" w:rsidRPr="000D44FD" w:rsidRDefault="00AD6556" w:rsidP="00E56E08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2027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F620" w14:textId="77777777" w:rsidR="00477C92" w:rsidRPr="000D44FD" w:rsidRDefault="00971819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2028</w:t>
            </w:r>
            <w:r w:rsid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</w:tr>
      <w:tr w:rsidR="00477C92" w:rsidRPr="000D44FD" w14:paraId="28BFEA1B" w14:textId="77777777" w:rsidTr="00477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7007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77BC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542A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CC9C" w14:textId="77777777" w:rsidR="00477C92" w:rsidRPr="000D44FD" w:rsidRDefault="00477C92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887" w14:textId="77777777" w:rsidR="00477C92" w:rsidRPr="000D44FD" w:rsidRDefault="00477C92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B6A0" w14:textId="77777777" w:rsidR="00477C92" w:rsidRPr="000D44FD" w:rsidRDefault="00477C92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DAF6" w14:textId="77777777" w:rsidR="00477C92" w:rsidRPr="000D44FD" w:rsidRDefault="00477C92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8</w:t>
            </w:r>
          </w:p>
        </w:tc>
      </w:tr>
      <w:tr w:rsidR="00477C92" w:rsidRPr="000D44FD" w14:paraId="1E48EC55" w14:textId="77777777" w:rsidTr="009F7F1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E65F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BF2D" w14:textId="77777777" w:rsidR="00477C92" w:rsidRPr="000D44FD" w:rsidRDefault="00477C92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Количество лиц погибших и пострадавших в результате дорожно-транспортных происшествий на автомобильных дорогах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F411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1E66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E9F2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046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4D6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</w:tr>
      <w:tr w:rsidR="00477C92" w:rsidRPr="000D44FD" w14:paraId="694B75B1" w14:textId="77777777" w:rsidTr="009F7F1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4142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6CA5" w14:textId="77777777" w:rsidR="00477C92" w:rsidRPr="000D44FD" w:rsidRDefault="00477C92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Количество дорожно-транспортных происшествий с пострадавшими на автомобильных дорогах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F6E5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79E5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B3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E3E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FCD" w14:textId="77777777" w:rsidR="00477C92" w:rsidRPr="009F7F1D" w:rsidRDefault="009F7F1D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</w:p>
        </w:tc>
      </w:tr>
    </w:tbl>
    <w:p w14:paraId="0EEEE650" w14:textId="77777777" w:rsidR="000D44FD" w:rsidRPr="00AD6556" w:rsidRDefault="000D44FD" w:rsidP="00AD6556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p w14:paraId="7E064AD3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Структура муниципальной программы</w:t>
      </w:r>
    </w:p>
    <w:p w14:paraId="52717098" w14:textId="77777777" w:rsidR="000D44FD" w:rsidRPr="00AD6556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2568"/>
        <w:gridCol w:w="2977"/>
        <w:gridCol w:w="4110"/>
      </w:tblGrid>
      <w:tr w:rsidR="000D44FD" w:rsidRPr="000D44FD" w14:paraId="697E0BCA" w14:textId="77777777" w:rsidTr="000D44F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F71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N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654A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AFA9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AFD4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Связь с показателями</w:t>
            </w:r>
          </w:p>
        </w:tc>
      </w:tr>
      <w:tr w:rsidR="000D44FD" w:rsidRPr="000D44FD" w14:paraId="06BA2C48" w14:textId="77777777" w:rsidTr="000D44F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1EE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405D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25DF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C00B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</w:tr>
      <w:tr w:rsidR="000D44FD" w:rsidRPr="000D44FD" w14:paraId="0011B470" w14:textId="77777777" w:rsidTr="000D44FD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882B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1. Региональный проект</w:t>
            </w:r>
          </w:p>
        </w:tc>
      </w:tr>
      <w:tr w:rsidR="000D44FD" w:rsidRPr="000D44FD" w14:paraId="41D5F31A" w14:textId="77777777" w:rsidTr="000D44FD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E5DC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0D44FD" w:rsidRPr="000D44FD" w14:paraId="5FF2644B" w14:textId="77777777" w:rsidTr="000D44FD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0D2D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2. Ведомственный проект</w:t>
            </w:r>
          </w:p>
        </w:tc>
      </w:tr>
      <w:tr w:rsidR="000D44FD" w:rsidRPr="000D44FD" w14:paraId="6BFA35AE" w14:textId="77777777" w:rsidTr="000D44FD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F21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Участие в ведомственных проектах не предусмотрено</w:t>
            </w:r>
          </w:p>
        </w:tc>
      </w:tr>
      <w:tr w:rsidR="000D44FD" w:rsidRPr="000D44FD" w14:paraId="20CFE388" w14:textId="77777777" w:rsidTr="000D44FD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353D" w14:textId="77777777" w:rsidR="000D44FD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3. Комплекс процессных мероприятий</w:t>
            </w:r>
          </w:p>
          <w:p w14:paraId="4C096E0E" w14:textId="77777777" w:rsidR="002F7D62" w:rsidRPr="000D44FD" w:rsidRDefault="00BF4CF7" w:rsidP="00E56E08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 Комплекс процессных мероприятий "Проведение мероприятий, направленных на обеспечение безопасности дорожного движения"</w:t>
            </w:r>
          </w:p>
        </w:tc>
      </w:tr>
      <w:tr w:rsidR="000D44FD" w:rsidRPr="000D44FD" w14:paraId="121661A2" w14:textId="77777777" w:rsidTr="000D44FD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A714" w14:textId="77777777" w:rsidR="00EA2EBF" w:rsidRPr="002F1327" w:rsidRDefault="00EA2EBF" w:rsidP="00EA2EB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32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  <w:r w:rsidR="000904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13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(должность, фамилия, имя, отчество руководителя органа местного самоуправления) </w:t>
            </w:r>
          </w:p>
          <w:p w14:paraId="7E0E9FD3" w14:textId="77777777" w:rsidR="002F7D62" w:rsidRPr="00B749A7" w:rsidRDefault="00B749A7" w:rsidP="002F13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B749A7">
              <w:rPr>
                <w:rFonts w:ascii="Times New Roman" w:hAnsi="Times New Roman" w:cs="Times New Roman"/>
                <w:sz w:val="20"/>
                <w:szCs w:val="20"/>
              </w:rPr>
              <w:t xml:space="preserve"> Главы муниципального образования–главного архитектора Администрации муниципального образования «Холм-Жирковский муниципальный округ» Смоленской области (</w:t>
            </w:r>
            <w:proofErr w:type="spellStart"/>
            <w:r w:rsidRPr="00B749A7">
              <w:rPr>
                <w:rFonts w:ascii="Times New Roman" w:hAnsi="Times New Roman" w:cs="Times New Roman"/>
                <w:sz w:val="20"/>
                <w:szCs w:val="20"/>
              </w:rPr>
              <w:t>Чевплянский</w:t>
            </w:r>
            <w:proofErr w:type="spellEnd"/>
            <w:r w:rsidRPr="00B749A7">
              <w:rPr>
                <w:rFonts w:ascii="Times New Roman" w:hAnsi="Times New Roman" w:cs="Times New Roman"/>
                <w:sz w:val="20"/>
                <w:szCs w:val="20"/>
              </w:rPr>
              <w:t xml:space="preserve"> А.А.).</w:t>
            </w:r>
          </w:p>
        </w:tc>
      </w:tr>
      <w:tr w:rsidR="000D44FD" w:rsidRPr="000D44FD" w14:paraId="2D256BD0" w14:textId="77777777" w:rsidTr="000D44F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409D" w14:textId="77777777" w:rsidR="002F7D62" w:rsidRPr="00477C92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3.1.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D328" w14:textId="77777777" w:rsidR="002F7D62" w:rsidRPr="00477C92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Повышение эффективности работы по предупреждению детского дорожно-транспортного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4C6C" w14:textId="77777777" w:rsidR="002F7D62" w:rsidRPr="00477C92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снижение количества нарушений правил дорожного движения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8921" w14:textId="77777777" w:rsidR="002F7D62" w:rsidRPr="00477C92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количество лиц погибших и пострадавших в результате дорожно-транспортных происшествий на автомобильных дорогах; количество дорожно-транспортных происшествий с пострадавшими на автомобильных дорогах</w:t>
            </w:r>
          </w:p>
        </w:tc>
      </w:tr>
      <w:tr w:rsidR="000D44FD" w:rsidRPr="000D44FD" w14:paraId="42C5CBBD" w14:textId="77777777" w:rsidTr="000D44F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E694" w14:textId="77777777" w:rsidR="002F7D62" w:rsidRPr="00477C92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3.2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8857" w14:textId="77777777" w:rsidR="002F7D62" w:rsidRPr="00477C92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3E0" w14:textId="77777777" w:rsidR="002F7D62" w:rsidRPr="00477C92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уменьшение количества дорожно-транспортных происшествий и снижение при этом тяжести последствий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3BEC" w14:textId="77777777" w:rsidR="002F7D62" w:rsidRPr="00477C92" w:rsidRDefault="000D44F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количество лиц погибших и пострадавших в результате дорожно-транспортных происшествий на автомобильных дорогах; количество дорожно-транспортных происшествий с пострадавшими на </w:t>
            </w:r>
            <w:r w:rsidRPr="00477C92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lastRenderedPageBreak/>
              <w:t>автомобильных дорогах</w:t>
            </w:r>
          </w:p>
        </w:tc>
      </w:tr>
    </w:tbl>
    <w:p w14:paraId="3925E701" w14:textId="77777777" w:rsidR="000D44FD" w:rsidRPr="00AD6556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p w14:paraId="7E1BE6EE" w14:textId="77777777" w:rsidR="000D44FD" w:rsidRPr="000D44FD" w:rsidRDefault="000D44FD" w:rsidP="00E56E08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Финансовое обеспечение муниципальной программы</w:t>
      </w:r>
    </w:p>
    <w:p w14:paraId="0F7722F0" w14:textId="77777777" w:rsidR="000D44FD" w:rsidRPr="00AD6556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1275"/>
        <w:gridCol w:w="1418"/>
        <w:gridCol w:w="1701"/>
        <w:gridCol w:w="1462"/>
      </w:tblGrid>
      <w:tr w:rsidR="000D44FD" w:rsidRPr="000D44FD" w14:paraId="25B7B603" w14:textId="77777777" w:rsidTr="00477C92"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0902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77EE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Объем финансового обеспечения по годам реализации (</w:t>
            </w:r>
            <w:proofErr w:type="spellStart"/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тыс.руб</w:t>
            </w:r>
            <w:proofErr w:type="spellEnd"/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.)</w:t>
            </w:r>
          </w:p>
        </w:tc>
      </w:tr>
      <w:tr w:rsidR="00477C92" w:rsidRPr="000D44FD" w14:paraId="472733C3" w14:textId="77777777" w:rsidTr="00477C92"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4EAF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4EE3" w14:textId="77777777" w:rsidR="00477C92" w:rsidRPr="000D44FD" w:rsidRDefault="00477C92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46F6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2026</w:t>
            </w:r>
            <w:r w:rsidR="00B749A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25CE" w14:textId="77777777" w:rsidR="00477C92" w:rsidRPr="000D44FD" w:rsidRDefault="00B749A7" w:rsidP="0031326C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   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</w:t>
            </w:r>
            <w:r w:rsidR="0031326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год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32E4" w14:textId="77777777" w:rsidR="00477C92" w:rsidRPr="000D44FD" w:rsidRDefault="00477C92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="0031326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028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</w:tr>
      <w:tr w:rsidR="00477C92" w:rsidRPr="000D44FD" w14:paraId="28EB9199" w14:textId="77777777" w:rsidTr="00477C9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9F00" w14:textId="77777777" w:rsidR="00477C92" w:rsidRPr="000D44FD" w:rsidRDefault="00477C92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90B4" w14:textId="77777777" w:rsidR="00477C92" w:rsidRPr="000D44FD" w:rsidRDefault="00477C92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0ABB" w14:textId="77777777" w:rsidR="00477C92" w:rsidRPr="000D44FD" w:rsidRDefault="00477C92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6A64" w14:textId="77777777" w:rsidR="00477C92" w:rsidRPr="000D44FD" w:rsidRDefault="00477C92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82F3" w14:textId="77777777" w:rsidR="00477C92" w:rsidRPr="000D44FD" w:rsidRDefault="00477C92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</w:p>
        </w:tc>
      </w:tr>
      <w:tr w:rsidR="00477C92" w:rsidRPr="000D44FD" w14:paraId="74F7FDBF" w14:textId="77777777" w:rsidTr="00477C9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74F1" w14:textId="77777777" w:rsidR="00477C92" w:rsidRPr="000D44FD" w:rsidRDefault="00477C92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401" w14:textId="77777777" w:rsidR="00477C92" w:rsidRPr="000D44FD" w:rsidRDefault="00A36C69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  <w:r w:rsidR="00AD655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96FB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25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F301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27CE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</w:tr>
      <w:tr w:rsidR="00477C92" w:rsidRPr="000D44FD" w14:paraId="4525040A" w14:textId="77777777" w:rsidTr="00477C92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8896" w14:textId="77777777" w:rsidR="00477C92" w:rsidRPr="000D44FD" w:rsidRDefault="00477C92" w:rsidP="005659C3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местный 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DA9A" w14:textId="77777777" w:rsidR="00477C92" w:rsidRPr="000D44FD" w:rsidRDefault="00A36C69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  <w:r w:rsidR="00AD655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264D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25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4870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E341" w14:textId="77777777" w:rsidR="00477C92" w:rsidRPr="000D44FD" w:rsidRDefault="0031326C" w:rsidP="00B749A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477C92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</w:tr>
    </w:tbl>
    <w:p w14:paraId="3818BBCA" w14:textId="77777777" w:rsidR="00BF4CF7" w:rsidRPr="00AD6556" w:rsidRDefault="00BF4CF7" w:rsidP="00AD6556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16"/>
          <w:szCs w:val="16"/>
        </w:rPr>
      </w:pPr>
    </w:p>
    <w:p w14:paraId="27E90B27" w14:textId="77777777" w:rsidR="000D44FD" w:rsidRPr="000D44FD" w:rsidRDefault="00BF4CF7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="000D44FD"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аздел 1. Стратегические приоритеты в сфере реализации</w:t>
      </w:r>
    </w:p>
    <w:p w14:paraId="325D97AF" w14:textId="77777777" w:rsidR="000D44FD" w:rsidRPr="000D44FD" w:rsidRDefault="000D44FD" w:rsidP="00AD6556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муниципальной программы</w:t>
      </w:r>
    </w:p>
    <w:p w14:paraId="4B90D71C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Автомобильный транспорт в современном мире имеет огромное значение для удовлетворения не только экономических, но и социальных потребностей населения. Однако процесс автомобилизации населения имеет и негативные стороны. Существенным отрицательным последствием автомобилизации населения является аварийность на автомобильном транспорте. Человечество несет не только физические и моральные потери, но и огромный материальный урон от дорожно-транспортного происшествия (ДТП). Дорожно-транспортный травматизм приводит к исключению из сферы производства людей трудоспособного возраста. Гибнут и становятся инвалидами дети. Безопасность дорожного движения является одной из важных социально-экономических и демографических задач Российской Федерации. Состояние автодорог муниципального образования не в полном объеме соответствует требованиям безопасности дорожного движения.</w:t>
      </w:r>
    </w:p>
    <w:p w14:paraId="0E993267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Основными причинами, способствующими возникновению дорожно-транспортных происшествий, являются: несоблюдение требований дорожных знаков, превышение скорости движения, нарушение правил обгона, выезд на встречную полосу движения, управление автомобилем в состоянии опьянения и другие.</w:t>
      </w:r>
    </w:p>
    <w:p w14:paraId="262F5C1B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Изучение особенностей современного дорожно-транспортного травматизма показывает, что происходит стабильное увеличение количества ДТП, в которых пострадавшие получают травмы, характеризующиеся особой тяжестью повреждений. 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стратегии. 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исполнительной власти и других структур, что ведет к разобщенности при осуществлении деятельности в области обеспечения безопасности дорожного движения. Принимаемые меры не носят целенаправленного характера, не подчинены единой задаче и, как следствие, не могут коренным образом изменить существующие негативные тенденции в этой области. Кроме того, в условиях дефицитности местного бюджета существенно снижаются возможности для решения задач по обеспечению безопасности дорожного движения без привлечения дополнительного финансирования.</w:t>
      </w:r>
    </w:p>
    <w:p w14:paraId="01ED449D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Реализация мероприятий Программы позволит обеспечить сокращение количества ДТП на доро</w:t>
      </w:r>
      <w:r w:rsidR="00D532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гах муниципального образования «Холм-Жирковский</w:t>
      </w:r>
      <w:r w:rsidR="005659C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муниципальный округ</w:t>
      </w:r>
      <w:r w:rsidR="00D532B2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»</w:t>
      </w: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Смоленской области, сократить число пострадавших в ДТП, совершенствовать условия дорожного движения по улицам и дорогам муниципального образования.</w:t>
      </w:r>
    </w:p>
    <w:p w14:paraId="066DF57C" w14:textId="77777777" w:rsidR="000D44FD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436F3D3D" w14:textId="77777777" w:rsidR="00AD6556" w:rsidRDefault="00AD6556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1D8D178F" w14:textId="77777777" w:rsidR="00AD6556" w:rsidRPr="000D44FD" w:rsidRDefault="00AD6556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48CD7B4D" w14:textId="77777777" w:rsidR="00477C92" w:rsidRDefault="00AD6556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E28A61" wp14:editId="14E3847B">
                <wp:simplePos x="0" y="0"/>
                <wp:positionH relativeFrom="column">
                  <wp:posOffset>3375660</wp:posOffset>
                </wp:positionH>
                <wp:positionV relativeFrom="paragraph">
                  <wp:posOffset>106045</wp:posOffset>
                </wp:positionV>
                <wp:extent cx="3308985" cy="2098675"/>
                <wp:effectExtent l="0" t="0" r="5715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209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F7502" w14:textId="77777777" w:rsidR="00EE6E03" w:rsidRPr="00EE6E03" w:rsidRDefault="00EE6E03" w:rsidP="00FB3E5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</w:t>
                            </w:r>
                            <w:r w:rsidRPr="00EE6E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№4</w:t>
                            </w:r>
                          </w:p>
                          <w:p w14:paraId="59A88971" w14:textId="77777777" w:rsidR="00EE6E03" w:rsidRDefault="00EE6E03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EE6E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постановлению об утверждении муниципальной программы </w:t>
                            </w:r>
                            <w:r w:rsidRPr="00EE6E0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Обеспечение безопасности дорожного движения на террито</w:t>
                            </w:r>
                            <w:r w:rsidR="00B749A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рии муниципального образования «</w:t>
                            </w:r>
                            <w:r w:rsidRPr="00EE6E0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 xml:space="preserve">Холм-Жирковский </w:t>
                            </w:r>
                            <w:r w:rsidR="00B749A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муниципальный округ» Смоленской области</w:t>
                            </w:r>
                          </w:p>
                          <w:p w14:paraId="31ADAB56" w14:textId="0EE5162E" w:rsidR="00AD6556" w:rsidRDefault="00A36C69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F00379"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="00AD6556">
                              <w:rPr>
                                <w:rFonts w:ascii="Times New Roman" w:hAnsi="Times New Roman"/>
                              </w:rPr>
                              <w:t>.02.2026 №</w:t>
                            </w:r>
                          </w:p>
                          <w:p w14:paraId="6E92E2AC" w14:textId="77777777" w:rsidR="00EE6E03" w:rsidRPr="0030483B" w:rsidRDefault="00AD6556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(в редакции </w:t>
                            </w:r>
                            <w:r w:rsidR="00EE6E03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B749A7">
                              <w:rPr>
                                <w:rFonts w:ascii="Times New Roman" w:hAnsi="Times New Roman"/>
                              </w:rPr>
                              <w:t>24.04.2025 №</w:t>
                            </w:r>
                            <w:r w:rsidR="000904F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749A7">
                              <w:rPr>
                                <w:rFonts w:ascii="Times New Roman" w:hAnsi="Times New Roman"/>
                              </w:rPr>
                              <w:t>810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140ED7EC" w14:textId="77777777" w:rsidR="00EE6E03" w:rsidRPr="0030483B" w:rsidRDefault="00EE6E03" w:rsidP="0030483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28A61" id="Поле 7" o:spid="_x0000_s1027" type="#_x0000_t202" style="position:absolute;left:0;text-align:left;margin-left:265.8pt;margin-top:8.35pt;width:260.55pt;height:1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" stroked="f">
                <v:textbox>
                  <w:txbxContent>
                    <w:p w14:paraId="0A2F7502" w14:textId="77777777" w:rsidR="00EE6E03" w:rsidRPr="00EE6E03" w:rsidRDefault="00EE6E03" w:rsidP="00FB3E5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</w:t>
                      </w:r>
                      <w:r w:rsidRPr="00EE6E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№4</w:t>
                      </w:r>
                    </w:p>
                    <w:p w14:paraId="59A88971" w14:textId="77777777" w:rsidR="00EE6E03" w:rsidRDefault="00EE6E03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</w:pPr>
                      <w:r w:rsidRPr="00EE6E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постановлению об утверждении муниципальной программы </w:t>
                      </w:r>
                      <w:r w:rsidRPr="00EE6E0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Обеспечение безопасности дорожного движения на террито</w:t>
                      </w:r>
                      <w:r w:rsidR="00B749A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рии муниципального образования «</w:t>
                      </w:r>
                      <w:r w:rsidRPr="00EE6E0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 xml:space="preserve">Холм-Жирковский </w:t>
                      </w:r>
                      <w:r w:rsidR="00B749A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муниципальный округ» Смоленской области</w:t>
                      </w:r>
                    </w:p>
                    <w:p w14:paraId="31ADAB56" w14:textId="0EE5162E" w:rsidR="00AD6556" w:rsidRDefault="00A36C69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F00379">
                        <w:rPr>
                          <w:rFonts w:ascii="Times New Roman" w:hAnsi="Times New Roman"/>
                        </w:rPr>
                        <w:t>19</w:t>
                      </w:r>
                      <w:r w:rsidR="00AD6556">
                        <w:rPr>
                          <w:rFonts w:ascii="Times New Roman" w:hAnsi="Times New Roman"/>
                        </w:rPr>
                        <w:t>.02.2026 №</w:t>
                      </w:r>
                    </w:p>
                    <w:p w14:paraId="6E92E2AC" w14:textId="77777777" w:rsidR="00EE6E03" w:rsidRPr="0030483B" w:rsidRDefault="00AD6556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(в редакции </w:t>
                      </w:r>
                      <w:r w:rsidR="00EE6E03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B749A7">
                        <w:rPr>
                          <w:rFonts w:ascii="Times New Roman" w:hAnsi="Times New Roman"/>
                        </w:rPr>
                        <w:t>24.04.2025 №</w:t>
                      </w:r>
                      <w:r w:rsidR="000904F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749A7">
                        <w:rPr>
                          <w:rFonts w:ascii="Times New Roman" w:hAnsi="Times New Roman"/>
                        </w:rPr>
                        <w:t>810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  <w:p w14:paraId="140ED7EC" w14:textId="77777777" w:rsidR="00EE6E03" w:rsidRPr="0030483B" w:rsidRDefault="00EE6E03" w:rsidP="0030483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001536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343A8319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43C41EB0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55DA2026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2C104652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07667C94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01C5E381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1FB58603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11E2D2C6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45BCAA74" w14:textId="77777777" w:rsidR="00EE6E03" w:rsidRDefault="00EE6E03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71E40AA4" w14:textId="77777777" w:rsidR="00B749A7" w:rsidRDefault="00B749A7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54792200" w14:textId="77777777" w:rsidR="00B749A7" w:rsidRDefault="00B749A7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461A2D8C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ПАСПОРТ</w:t>
      </w:r>
    </w:p>
    <w:p w14:paraId="75521BA3" w14:textId="2EBE4F6C" w:rsidR="000D44FD" w:rsidRPr="000D44FD" w:rsidRDefault="00BF4CF7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BF4C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К</w:t>
      </w:r>
      <w:r w:rsidR="00B749A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омплекс процессных мероприятий «</w:t>
      </w:r>
      <w:r w:rsidRPr="00BF4CF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Проведение мероприятий, направленных на обеспечение </w:t>
      </w:r>
      <w:r w:rsidR="00B749A7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безопасности дорожного движения»</w:t>
      </w:r>
    </w:p>
    <w:p w14:paraId="69FB3CDD" w14:textId="77777777" w:rsidR="000D44FD" w:rsidRPr="000D44FD" w:rsidRDefault="000D44FD" w:rsidP="008C2A8A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tbl>
      <w:tblPr>
        <w:tblpPr w:leftFromText="180" w:rightFromText="180" w:vertAnchor="text" w:horzAnchor="margin" w:tblpY="451"/>
        <w:tblW w:w="99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5"/>
        <w:gridCol w:w="6282"/>
      </w:tblGrid>
      <w:tr w:rsidR="00D532B2" w:rsidRPr="000D44FD" w14:paraId="018A4CCD" w14:textId="77777777" w:rsidTr="00D532B2">
        <w:trPr>
          <w:trHeight w:val="821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E5D7" w14:textId="77777777" w:rsidR="00D532B2" w:rsidRPr="000D44FD" w:rsidRDefault="00D532B2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571A" w14:textId="77777777" w:rsidR="00D532B2" w:rsidRPr="00EE6E03" w:rsidRDefault="009F7F1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EE6E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по строительству, архитектуре, жилищно-коммунальному и дорожному хозяйству Администрации муниципального образования «Холм - Жирковский муниципальный округ» Смоленской области</w:t>
            </w:r>
          </w:p>
        </w:tc>
      </w:tr>
      <w:tr w:rsidR="00D532B2" w:rsidRPr="000D44FD" w14:paraId="78ECAE07" w14:textId="77777777" w:rsidTr="00D532B2">
        <w:trPr>
          <w:trHeight w:val="834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0B79" w14:textId="77777777" w:rsidR="00D532B2" w:rsidRPr="000D44FD" w:rsidRDefault="00D532B2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E0DF" w14:textId="77777777" w:rsidR="00D532B2" w:rsidRPr="00EE6E03" w:rsidRDefault="00D532B2" w:rsidP="00AD6556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EE6E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муниципальная программа</w:t>
            </w:r>
            <w:r w:rsidR="00BF4CF7" w:rsidRPr="00EE6E03">
              <w:rPr>
                <w:rFonts w:ascii="Times New Roman" w:hAnsi="Times New Roman" w:cs="Times New Roman"/>
              </w:rPr>
              <w:t xml:space="preserve"> </w:t>
            </w:r>
            <w:r w:rsidR="00BF4CF7" w:rsidRPr="00EE6E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«Обеспечение безопасности дорожного движения на террито</w:t>
            </w:r>
            <w:r w:rsidR="00B749A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рии муниципального образования «</w:t>
            </w:r>
            <w:r w:rsidR="00BF4CF7" w:rsidRPr="00EE6E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Холм</w:t>
            </w:r>
            <w:r w:rsidR="00B749A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-Жирковский муниципальный округ»</w:t>
            </w:r>
            <w:r w:rsidR="00BF4CF7" w:rsidRPr="00EE6E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Смоленской области»</w:t>
            </w:r>
          </w:p>
        </w:tc>
      </w:tr>
    </w:tbl>
    <w:tbl>
      <w:tblPr>
        <w:tblpPr w:leftFromText="180" w:rightFromText="180" w:vertAnchor="text" w:horzAnchor="margin" w:tblpY="4407"/>
        <w:tblW w:w="98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812"/>
        <w:gridCol w:w="1084"/>
        <w:gridCol w:w="1356"/>
        <w:gridCol w:w="1354"/>
        <w:gridCol w:w="1417"/>
        <w:gridCol w:w="1295"/>
      </w:tblGrid>
      <w:tr w:rsidR="00D532B2" w:rsidRPr="000D44FD" w14:paraId="129AD7CA" w14:textId="77777777" w:rsidTr="00D532B2">
        <w:trPr>
          <w:trHeight w:val="3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3110" w14:textId="77777777" w:rsidR="00D532B2" w:rsidRPr="000D44FD" w:rsidRDefault="00D532B2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N п/п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9A9" w14:textId="77777777" w:rsidR="00D532B2" w:rsidRPr="000D44FD" w:rsidRDefault="00D532B2" w:rsidP="00EE6E0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3984" w14:textId="77777777" w:rsidR="00D532B2" w:rsidRPr="000D44FD" w:rsidRDefault="00D532B2" w:rsidP="00EE6E0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Единица </w:t>
            </w:r>
            <w:proofErr w:type="spellStart"/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измере</w:t>
            </w:r>
            <w:proofErr w:type="spellEnd"/>
          </w:p>
          <w:p w14:paraId="63FE3B5E" w14:textId="77777777" w:rsidR="00D532B2" w:rsidRPr="000D44FD" w:rsidRDefault="00D532B2" w:rsidP="00EE6E0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proofErr w:type="spellStart"/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81C1" w14:textId="77777777" w:rsidR="00D532B2" w:rsidRPr="000D44FD" w:rsidRDefault="00D532B2" w:rsidP="00EE6E0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A593" w14:textId="77777777" w:rsidR="00D532B2" w:rsidRPr="000D44FD" w:rsidRDefault="00D532B2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Планируемое значение показателя</w:t>
            </w:r>
          </w:p>
        </w:tc>
      </w:tr>
      <w:tr w:rsidR="005659C3" w:rsidRPr="000D44FD" w14:paraId="6735BA9B" w14:textId="77777777" w:rsidTr="005659C3">
        <w:trPr>
          <w:trHeight w:val="14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CA0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0177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F5D1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269F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777A" w14:textId="77777777" w:rsidR="005659C3" w:rsidRPr="000D44FD" w:rsidRDefault="00AD6556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2026</w:t>
            </w:r>
            <w:r w:rsidR="005659C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7BBA" w14:textId="77777777" w:rsidR="005659C3" w:rsidRPr="000D44FD" w:rsidRDefault="005659C3" w:rsidP="00CA79CF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</w:t>
            </w:r>
            <w:r w:rsidR="00AD6556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8ACD" w14:textId="77777777" w:rsidR="005659C3" w:rsidRPr="000D44FD" w:rsidRDefault="00AD6556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2028</w:t>
            </w:r>
            <w:r w:rsidR="005659C3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</w:tr>
      <w:tr w:rsidR="005659C3" w:rsidRPr="000D44FD" w14:paraId="0542F1A1" w14:textId="77777777" w:rsidTr="005659C3">
        <w:trPr>
          <w:trHeight w:val="26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A7E0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EE80" w14:textId="77777777" w:rsidR="005659C3" w:rsidRPr="000D44FD" w:rsidRDefault="005659C3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9232" w14:textId="77777777" w:rsidR="005659C3" w:rsidRPr="000D44FD" w:rsidRDefault="005659C3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5F01" w14:textId="77777777" w:rsidR="005659C3" w:rsidRPr="000D44FD" w:rsidRDefault="005659C3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734" w14:textId="77777777" w:rsidR="005659C3" w:rsidRPr="000D44FD" w:rsidRDefault="005659C3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B109" w14:textId="77777777" w:rsidR="005659C3" w:rsidRPr="000D44FD" w:rsidRDefault="005659C3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6595" w14:textId="77777777" w:rsidR="005659C3" w:rsidRPr="000D44FD" w:rsidRDefault="005659C3" w:rsidP="00184871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7</w:t>
            </w:r>
          </w:p>
        </w:tc>
      </w:tr>
      <w:tr w:rsidR="005659C3" w:rsidRPr="000D44FD" w14:paraId="789A47DD" w14:textId="77777777" w:rsidTr="005659C3">
        <w:trPr>
          <w:trHeight w:val="16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6190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B45E" w14:textId="77777777" w:rsidR="005659C3" w:rsidRPr="000D44FD" w:rsidRDefault="009F7F1D" w:rsidP="00D3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37017">
              <w:rPr>
                <w:rFonts w:ascii="Times New Roman" w:hAnsi="Times New Roman" w:cs="Times New Roman"/>
                <w:sz w:val="24"/>
                <w:szCs w:val="24"/>
              </w:rPr>
              <w:t>установленных дорожных знаков</w:t>
            </w:r>
            <w:r w:rsidR="00090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017">
              <w:rPr>
                <w:rFonts w:ascii="Times New Roman" w:hAnsi="Times New Roman" w:cs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5915" w14:textId="77777777" w:rsidR="005659C3" w:rsidRPr="000D44FD" w:rsidRDefault="009F7F1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Ед.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59C9" w14:textId="77777777" w:rsidR="005659C3" w:rsidRPr="005268AB" w:rsidRDefault="00D37017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16" w14:textId="77777777" w:rsidR="005659C3" w:rsidRPr="005268AB" w:rsidRDefault="00D37017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D555" w14:textId="77777777" w:rsidR="005659C3" w:rsidRPr="005268AB" w:rsidRDefault="00D37017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E057" w14:textId="77777777" w:rsidR="005659C3" w:rsidRPr="005268AB" w:rsidRDefault="00D37017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230</w:t>
            </w:r>
          </w:p>
        </w:tc>
      </w:tr>
      <w:tr w:rsidR="005659C3" w:rsidRPr="000D44FD" w14:paraId="25A3E921" w14:textId="77777777" w:rsidTr="009F7F1D">
        <w:trPr>
          <w:trHeight w:val="135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D674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1301" w14:textId="77777777" w:rsidR="005659C3" w:rsidRPr="009F7F1D" w:rsidRDefault="009F7F1D" w:rsidP="00B66E0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</w:rPr>
              <w:t>Количество проведенных мероприятий по безопасности дорожного движения</w:t>
            </w:r>
            <w:r w:rsidR="00B66E04">
              <w:rPr>
                <w:rFonts w:ascii="Times New Roman" w:hAnsi="Times New Roman" w:cs="Times New Roman"/>
              </w:rPr>
              <w:t xml:space="preserve"> </w:t>
            </w:r>
            <w:r w:rsidRPr="009F7F1D">
              <w:rPr>
                <w:rFonts w:ascii="Times New Roman" w:hAnsi="Times New Roman" w:cs="Times New Roman"/>
              </w:rPr>
              <w:t>среди школьников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F8A9" w14:textId="77777777" w:rsidR="005659C3" w:rsidRPr="000D44FD" w:rsidRDefault="005659C3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ед.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496D" w14:textId="77777777" w:rsidR="005659C3" w:rsidRPr="005268AB" w:rsidRDefault="009F7F1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D93A" w14:textId="77777777" w:rsidR="005659C3" w:rsidRPr="005268AB" w:rsidRDefault="009F7F1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5F03" w14:textId="77777777" w:rsidR="005659C3" w:rsidRPr="005268AB" w:rsidRDefault="009F7F1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C0DE" w14:textId="77777777" w:rsidR="005659C3" w:rsidRPr="005268AB" w:rsidRDefault="009F7F1D" w:rsidP="00D532B2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</w:t>
            </w:r>
          </w:p>
        </w:tc>
      </w:tr>
    </w:tbl>
    <w:p w14:paraId="1C3360B8" w14:textId="77777777" w:rsidR="00D532B2" w:rsidRPr="00D532B2" w:rsidRDefault="00D532B2" w:rsidP="00D532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12427D" w14:textId="77777777" w:rsidR="00D532B2" w:rsidRPr="000D44FD" w:rsidRDefault="00D532B2" w:rsidP="00D532B2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  <w:r w:rsidRPr="000D44F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Показатели реализации комплекса процессных мероприятий</w:t>
      </w:r>
    </w:p>
    <w:p w14:paraId="298DB8D6" w14:textId="77777777" w:rsidR="00D532B2" w:rsidRPr="00D532B2" w:rsidRDefault="00D532B2" w:rsidP="00D532B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8D0A38" w14:textId="77777777" w:rsidR="005659C3" w:rsidRDefault="005659C3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sectPr w:rsidR="005659C3" w:rsidSect="007B2013">
          <w:footerReference w:type="default" r:id="rId8"/>
          <w:pgSz w:w="11906" w:h="16838"/>
          <w:pgMar w:top="568" w:right="567" w:bottom="709" w:left="1134" w:header="709" w:footer="709" w:gutter="0"/>
          <w:cols w:space="708"/>
          <w:docGrid w:linePitch="360"/>
        </w:sectPr>
      </w:pPr>
    </w:p>
    <w:p w14:paraId="78CDFFE0" w14:textId="77777777" w:rsidR="00BF4CF7" w:rsidRPr="00970E03" w:rsidRDefault="00EE6E03" w:rsidP="00EE6E03">
      <w:pPr>
        <w:spacing w:line="259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E22F8" wp14:editId="71707E73">
                <wp:simplePos x="0" y="0"/>
                <wp:positionH relativeFrom="column">
                  <wp:posOffset>5974715</wp:posOffset>
                </wp:positionH>
                <wp:positionV relativeFrom="paragraph">
                  <wp:posOffset>-637540</wp:posOffset>
                </wp:positionV>
                <wp:extent cx="3880458" cy="1809750"/>
                <wp:effectExtent l="0" t="0" r="635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0458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C4198" w14:textId="77777777" w:rsidR="00EE6E03" w:rsidRPr="00EE6E03" w:rsidRDefault="00EE6E03" w:rsidP="00EE6E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№5</w:t>
                            </w:r>
                          </w:p>
                          <w:p w14:paraId="25BD4B19" w14:textId="77777777" w:rsidR="00EE6E03" w:rsidRDefault="00EE6E03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EE6E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постановлению об утверждении муниципальной программы </w:t>
                            </w:r>
                            <w:r w:rsidRPr="00EE6E0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Обеспечение безопасности дорожного движения на террито</w:t>
                            </w:r>
                            <w:r w:rsidR="005268A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рии муниципального образования «</w:t>
                            </w:r>
                            <w:r w:rsidRPr="00EE6E0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Холм</w:t>
                            </w:r>
                            <w:r w:rsidR="005268A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-Жирковский муниципальный округ» Смоленской области</w:t>
                            </w:r>
                          </w:p>
                          <w:p w14:paraId="69F6C09E" w14:textId="60E53519" w:rsidR="00AD6556" w:rsidRDefault="00A36C69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F00379"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="00AD6556">
                              <w:rPr>
                                <w:rFonts w:ascii="Times New Roman" w:hAnsi="Times New Roman"/>
                              </w:rPr>
                              <w:t xml:space="preserve">.02.2026 № </w:t>
                            </w:r>
                          </w:p>
                          <w:p w14:paraId="3A4852A1" w14:textId="77777777" w:rsidR="00EE6E03" w:rsidRPr="0030483B" w:rsidRDefault="00AD6556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(в редакции </w:t>
                            </w:r>
                            <w:r w:rsidR="00EE6E03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24.04.2025</w:t>
                            </w:r>
                            <w:r w:rsidR="005268AB">
                              <w:rPr>
                                <w:rFonts w:ascii="Times New Roman" w:hAnsi="Times New Roman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268AB">
                              <w:rPr>
                                <w:rFonts w:ascii="Times New Roman" w:hAnsi="Times New Roman"/>
                              </w:rPr>
                              <w:t>810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0396AD2E" w14:textId="77777777" w:rsidR="00EE6E03" w:rsidRPr="0030483B" w:rsidRDefault="00EE6E03" w:rsidP="00EE6E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22F8" id="Поле 8" o:spid="_x0000_s1028" type="#_x0000_t202" style="position:absolute;left:0;text-align:left;margin-left:470.45pt;margin-top:-50.2pt;width:305.55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" stroked="f">
                <v:textbox>
                  <w:txbxContent>
                    <w:p w14:paraId="3E8C4198" w14:textId="77777777" w:rsidR="00EE6E03" w:rsidRPr="00EE6E03" w:rsidRDefault="00EE6E03" w:rsidP="00EE6E0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№5</w:t>
                      </w:r>
                    </w:p>
                    <w:p w14:paraId="25BD4B19" w14:textId="77777777" w:rsidR="00EE6E03" w:rsidRDefault="00EE6E03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</w:pPr>
                      <w:r w:rsidRPr="00EE6E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постановлению об утверждении муниципальной программы </w:t>
                      </w:r>
                      <w:r w:rsidRPr="00EE6E0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Обеспечение безопасности дорожного движения на террито</w:t>
                      </w:r>
                      <w:r w:rsidR="005268A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рии муниципального образования «</w:t>
                      </w:r>
                      <w:r w:rsidRPr="00EE6E0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Холм</w:t>
                      </w:r>
                      <w:r w:rsidR="005268A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-Жирковский муниципальный округ» Смоленской области</w:t>
                      </w:r>
                    </w:p>
                    <w:p w14:paraId="69F6C09E" w14:textId="60E53519" w:rsidR="00AD6556" w:rsidRDefault="00A36C69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F00379">
                        <w:rPr>
                          <w:rFonts w:ascii="Times New Roman" w:hAnsi="Times New Roman"/>
                        </w:rPr>
                        <w:t>19</w:t>
                      </w:r>
                      <w:r w:rsidR="00AD6556">
                        <w:rPr>
                          <w:rFonts w:ascii="Times New Roman" w:hAnsi="Times New Roman"/>
                        </w:rPr>
                        <w:t xml:space="preserve">.02.2026 № </w:t>
                      </w:r>
                    </w:p>
                    <w:p w14:paraId="3A4852A1" w14:textId="77777777" w:rsidR="00EE6E03" w:rsidRPr="0030483B" w:rsidRDefault="00AD6556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(в редакции </w:t>
                      </w:r>
                      <w:r w:rsidR="00EE6E03">
                        <w:rPr>
                          <w:rFonts w:ascii="Times New Roman" w:hAnsi="Times New Roman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</w:rPr>
                        <w:t>24.04.2025</w:t>
                      </w:r>
                      <w:r w:rsidR="005268AB">
                        <w:rPr>
                          <w:rFonts w:ascii="Times New Roman" w:hAnsi="Times New Roman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268AB">
                        <w:rPr>
                          <w:rFonts w:ascii="Times New Roman" w:hAnsi="Times New Roman"/>
                        </w:rPr>
                        <w:t>810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  <w:p w14:paraId="0396AD2E" w14:textId="77777777" w:rsidR="00EE6E03" w:rsidRPr="0030483B" w:rsidRDefault="00EE6E03" w:rsidP="00EE6E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E2632" w14:textId="77777777" w:rsidR="00BF4CF7" w:rsidRPr="00970E03" w:rsidRDefault="00BF4CF7" w:rsidP="00BF4CF7">
      <w:pPr>
        <w:autoSpaceDE w:val="0"/>
        <w:autoSpaceDN w:val="0"/>
        <w:adjustRightInd w:val="0"/>
        <w:ind w:left="6521"/>
        <w:jc w:val="right"/>
        <w:rPr>
          <w:rFonts w:ascii="Times New Roman" w:hAnsi="Times New Roman"/>
          <w:sz w:val="20"/>
          <w:szCs w:val="20"/>
        </w:rPr>
      </w:pPr>
    </w:p>
    <w:p w14:paraId="126BFC59" w14:textId="77777777" w:rsidR="00EE6E03" w:rsidRDefault="00EE6E03" w:rsidP="00BF4CF7">
      <w:pPr>
        <w:autoSpaceDE w:val="0"/>
        <w:autoSpaceDN w:val="0"/>
        <w:adjustRightInd w:val="0"/>
        <w:ind w:left="1701" w:right="1700"/>
        <w:jc w:val="center"/>
        <w:rPr>
          <w:rFonts w:ascii="Times New Roman" w:hAnsi="Times New Roman"/>
          <w:b/>
        </w:rPr>
      </w:pPr>
    </w:p>
    <w:p w14:paraId="53BC8DF0" w14:textId="77777777" w:rsidR="00EE6E03" w:rsidRDefault="00EE6E03" w:rsidP="00BF4CF7">
      <w:pPr>
        <w:autoSpaceDE w:val="0"/>
        <w:autoSpaceDN w:val="0"/>
        <w:adjustRightInd w:val="0"/>
        <w:ind w:left="1701" w:right="1700"/>
        <w:jc w:val="center"/>
        <w:rPr>
          <w:rFonts w:ascii="Times New Roman" w:hAnsi="Times New Roman"/>
          <w:b/>
        </w:rPr>
      </w:pPr>
    </w:p>
    <w:p w14:paraId="039E2574" w14:textId="77777777" w:rsidR="00EE6E03" w:rsidRDefault="00EE6E03" w:rsidP="00BF4CF7">
      <w:pPr>
        <w:autoSpaceDE w:val="0"/>
        <w:autoSpaceDN w:val="0"/>
        <w:adjustRightInd w:val="0"/>
        <w:ind w:left="1701" w:right="1700"/>
        <w:jc w:val="center"/>
        <w:rPr>
          <w:rFonts w:ascii="Times New Roman" w:hAnsi="Times New Roman"/>
          <w:b/>
        </w:rPr>
      </w:pPr>
    </w:p>
    <w:p w14:paraId="650F90E1" w14:textId="77777777" w:rsidR="00BF4CF7" w:rsidRPr="00BF4CF7" w:rsidRDefault="00BF4CF7" w:rsidP="00BF4CF7">
      <w:pPr>
        <w:autoSpaceDE w:val="0"/>
        <w:autoSpaceDN w:val="0"/>
        <w:adjustRightInd w:val="0"/>
        <w:ind w:left="1701" w:right="1700"/>
        <w:jc w:val="center"/>
        <w:rPr>
          <w:rFonts w:ascii="Times New Roman" w:hAnsi="Times New Roman"/>
          <w:b/>
        </w:rPr>
      </w:pPr>
      <w:r w:rsidRPr="00BF4CF7">
        <w:rPr>
          <w:rFonts w:ascii="Times New Roman" w:hAnsi="Times New Roman"/>
          <w:b/>
        </w:rPr>
        <w:t>ОЦЕНКА</w:t>
      </w:r>
    </w:p>
    <w:p w14:paraId="2135FB5B" w14:textId="77777777" w:rsidR="00BF4CF7" w:rsidRPr="00BF4CF7" w:rsidRDefault="00BF4CF7" w:rsidP="00BF4CF7">
      <w:pPr>
        <w:jc w:val="center"/>
        <w:rPr>
          <w:rFonts w:ascii="Times New Roman" w:hAnsi="Times New Roman"/>
          <w:b/>
        </w:rPr>
      </w:pPr>
      <w:r w:rsidRPr="00BF4CF7">
        <w:rPr>
          <w:rFonts w:ascii="Times New Roman" w:hAnsi="Times New Roman"/>
          <w:b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2EF88FF3" w14:textId="77777777" w:rsidR="00BF4CF7" w:rsidRPr="00BF4CF7" w:rsidRDefault="00BF4CF7" w:rsidP="00BF4CF7">
      <w:pPr>
        <w:jc w:val="center"/>
        <w:rPr>
          <w:rFonts w:ascii="Times New Roman" w:hAnsi="Times New Roman"/>
          <w:b/>
        </w:rPr>
      </w:pPr>
      <w:r w:rsidRPr="00BF4CF7">
        <w:rPr>
          <w:rFonts w:ascii="Times New Roman" w:hAnsi="Times New Roman"/>
          <w:b/>
        </w:rPr>
        <w:t>«Обеспечение безопасности дорожного движения на территории муниципального образ</w:t>
      </w:r>
      <w:r w:rsidR="00B66E04">
        <w:rPr>
          <w:rFonts w:ascii="Times New Roman" w:hAnsi="Times New Roman"/>
          <w:b/>
        </w:rPr>
        <w:t>ования</w:t>
      </w:r>
      <w:r w:rsidR="005268AB">
        <w:rPr>
          <w:rFonts w:ascii="Times New Roman" w:hAnsi="Times New Roman"/>
          <w:b/>
        </w:rPr>
        <w:t xml:space="preserve"> «</w:t>
      </w:r>
      <w:r w:rsidRPr="00BF4CF7">
        <w:rPr>
          <w:rFonts w:ascii="Times New Roman" w:hAnsi="Times New Roman"/>
          <w:b/>
        </w:rPr>
        <w:t>Холм-Жирковский муниципальный округ» Смоленской области»</w:t>
      </w:r>
    </w:p>
    <w:p w14:paraId="10B73878" w14:textId="77777777" w:rsidR="00BF4CF7" w:rsidRPr="00970E03" w:rsidRDefault="00BF4CF7" w:rsidP="00BF4CF7">
      <w:pPr>
        <w:jc w:val="center"/>
        <w:rPr>
          <w:rFonts w:ascii="Times New Roman" w:hAnsi="Times New Roman"/>
          <w:sz w:val="20"/>
          <w:szCs w:val="20"/>
        </w:rPr>
      </w:pPr>
      <w:r w:rsidRPr="00970E03">
        <w:rPr>
          <w:rFonts w:ascii="Times New Roman" w:hAnsi="Times New Roman"/>
          <w:sz w:val="20"/>
          <w:szCs w:val="20"/>
        </w:rPr>
        <w:t xml:space="preserve"> (наименование   муниципальной программы)</w:t>
      </w:r>
    </w:p>
    <w:tbl>
      <w:tblPr>
        <w:tblW w:w="152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559"/>
        <w:gridCol w:w="1418"/>
        <w:gridCol w:w="1559"/>
        <w:gridCol w:w="1418"/>
        <w:gridCol w:w="1417"/>
        <w:gridCol w:w="1418"/>
        <w:gridCol w:w="1559"/>
        <w:gridCol w:w="1272"/>
      </w:tblGrid>
      <w:tr w:rsidR="00BF4CF7" w:rsidRPr="00970E03" w14:paraId="088C6EE3" w14:textId="77777777" w:rsidTr="00776A73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93E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Наименова-ние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налоговой льготы,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освобожде-ния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, иной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преферен-ции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6B76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Вид налога (сбора), по которому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предоставле-ны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налоговая льгота,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освобожде-ние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>, иная преференция по налогам и 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2D6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Цель (цели) введения налоговой льготы,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освобож-дения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, иной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преферен-ции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4D5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Период действия </w:t>
            </w:r>
            <w:proofErr w:type="spellStart"/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налого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льготы,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освобож-дения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, иной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префе-ренции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по налогам и 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819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Факти-ческий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объем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налого-вого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расхода местного бюджета за 2-й год до начала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очеред-ногофинан-сового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года(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>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CF4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Оценоч-ный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объем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налого-вого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расхода  местного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бюдже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-та за 1-й год до начала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очеред-ногофинан-сового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года(тыс. рублей)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D7B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Прогнозный объем налоговых </w:t>
            </w:r>
            <w:proofErr w:type="gramStart"/>
            <w:r w:rsidRPr="00970E03">
              <w:rPr>
                <w:rFonts w:ascii="Times New Roman" w:hAnsi="Times New Roman"/>
                <w:sz w:val="20"/>
                <w:szCs w:val="20"/>
              </w:rPr>
              <w:t>расходов  местного</w:t>
            </w:r>
            <w:proofErr w:type="gram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бюджета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E6A8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Целевой показатель (индикатор) налогового расхода</w:t>
            </w:r>
          </w:p>
        </w:tc>
      </w:tr>
      <w:tr w:rsidR="00BF4CF7" w:rsidRPr="00970E03" w14:paraId="7F5E16EE" w14:textId="77777777" w:rsidTr="00776A73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241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5C65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526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09AC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9E3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33CB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CA1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очеред-нойфинан-совый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AEE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1-й год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плано-вого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2C5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 xml:space="preserve">2-й год </w:t>
            </w:r>
            <w:proofErr w:type="spellStart"/>
            <w:r w:rsidRPr="00970E03">
              <w:rPr>
                <w:rFonts w:ascii="Times New Roman" w:hAnsi="Times New Roman"/>
                <w:sz w:val="20"/>
                <w:szCs w:val="20"/>
              </w:rPr>
              <w:t>плано-вого</w:t>
            </w:r>
            <w:proofErr w:type="spellEnd"/>
            <w:r w:rsidRPr="00970E03">
              <w:rPr>
                <w:rFonts w:ascii="Times New Roman" w:hAnsi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881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CF7" w:rsidRPr="00970E03" w14:paraId="06BF9C61" w14:textId="77777777" w:rsidTr="00776A73">
        <w:trPr>
          <w:trHeight w:val="1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A29FE5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4DD02B7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DBDD6E1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E982FA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5299CB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E2ED05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AB9E6D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E98B9F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9E2C4C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166222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F4CF7" w:rsidRPr="00970E03" w14:paraId="5684AC33" w14:textId="77777777" w:rsidTr="00776A73">
        <w:trPr>
          <w:trHeight w:val="1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DEE989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0E03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B224BB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37EC6E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761148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81980E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B2FA99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44A22D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10E8ACD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EFB297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A315B5" w14:textId="77777777" w:rsidR="00BF4CF7" w:rsidRPr="00970E03" w:rsidRDefault="00BF4CF7" w:rsidP="00776A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CF0C80" w14:textId="77777777" w:rsidR="00BF4CF7" w:rsidRPr="00970E03" w:rsidRDefault="00BF4CF7" w:rsidP="00BF4CF7">
      <w:pPr>
        <w:spacing w:line="259" w:lineRule="auto"/>
        <w:ind w:left="6237"/>
        <w:jc w:val="right"/>
        <w:rPr>
          <w:rFonts w:ascii="Times New Roman" w:hAnsi="Times New Roman"/>
          <w:sz w:val="20"/>
          <w:szCs w:val="20"/>
        </w:rPr>
        <w:sectPr w:rsidR="00BF4CF7" w:rsidRPr="00970E03" w:rsidSect="00510BA3">
          <w:pgSz w:w="16839" w:h="11907" w:orient="landscape" w:code="9"/>
          <w:pgMar w:top="1259" w:right="851" w:bottom="924" w:left="851" w:header="720" w:footer="720" w:gutter="0"/>
          <w:pgNumType w:start="1"/>
          <w:cols w:space="720"/>
          <w:noEndnote/>
          <w:titlePg/>
          <w:docGrid w:linePitch="299"/>
        </w:sectPr>
      </w:pPr>
    </w:p>
    <w:p w14:paraId="341F5A86" w14:textId="77777777" w:rsidR="00BF4CF7" w:rsidRDefault="00EE6E03" w:rsidP="00BF4CF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FF373" wp14:editId="101B2506">
                <wp:simplePos x="0" y="0"/>
                <wp:positionH relativeFrom="column">
                  <wp:posOffset>5923280</wp:posOffset>
                </wp:positionH>
                <wp:positionV relativeFrom="paragraph">
                  <wp:posOffset>-159385</wp:posOffset>
                </wp:positionV>
                <wp:extent cx="3761298" cy="179070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298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4E69C" w14:textId="77777777" w:rsidR="00EE6E03" w:rsidRPr="00EE6E03" w:rsidRDefault="00EE6E03" w:rsidP="00EE6E0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 №6</w:t>
                            </w:r>
                          </w:p>
                          <w:p w14:paraId="779FE295" w14:textId="77777777" w:rsidR="00EE6E03" w:rsidRDefault="00EE6E03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EE6E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постановлению об утверждении муниципальной программы </w:t>
                            </w:r>
                            <w:r w:rsidRPr="00EE6E0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Обеспечение безопасности дорожного движения на террито</w:t>
                            </w:r>
                            <w:r w:rsidR="005268A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рии муниципального образования «</w:t>
                            </w:r>
                            <w:r w:rsidRPr="00EE6E0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Холм</w:t>
                            </w:r>
                            <w:r w:rsidR="005268A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-Жирковский муниципальный округ» Смоленской области</w:t>
                            </w:r>
                          </w:p>
                          <w:p w14:paraId="4BC46E55" w14:textId="258AE8F4" w:rsidR="00B66E04" w:rsidRDefault="00A36C69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F00379"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="00B66E04">
                              <w:rPr>
                                <w:rFonts w:ascii="Times New Roman" w:hAnsi="Times New Roman"/>
                              </w:rPr>
                              <w:t xml:space="preserve">.02.2026 № </w:t>
                            </w:r>
                          </w:p>
                          <w:p w14:paraId="49C984A0" w14:textId="77777777" w:rsidR="00EE6E03" w:rsidRPr="0030483B" w:rsidRDefault="00B66E04" w:rsidP="00EE6E03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(в редакции </w:t>
                            </w:r>
                            <w:r w:rsidR="00EE6E03">
                              <w:rPr>
                                <w:rFonts w:ascii="Times New Roman" w:hAnsi="Times New Roman"/>
                              </w:rPr>
                              <w:t xml:space="preserve">от </w:t>
                            </w:r>
                            <w:r w:rsidR="005268AB">
                              <w:rPr>
                                <w:rFonts w:ascii="Times New Roman" w:hAnsi="Times New Roman"/>
                              </w:rPr>
                              <w:t>24.04.2025 №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268AB">
                              <w:rPr>
                                <w:rFonts w:ascii="Times New Roman" w:hAnsi="Times New Roman"/>
                              </w:rPr>
                              <w:t>810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52F1CE7B" w14:textId="77777777" w:rsidR="00EE6E03" w:rsidRPr="0030483B" w:rsidRDefault="00EE6E03" w:rsidP="00EE6E0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F373" id="Поле 9" o:spid="_x0000_s1029" type="#_x0000_t202" style="position:absolute;left:0;text-align:left;margin-left:466.4pt;margin-top:-12.55pt;width:296.1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" stroked="f">
                <v:textbox>
                  <w:txbxContent>
                    <w:p w14:paraId="79D4E69C" w14:textId="77777777" w:rsidR="00EE6E03" w:rsidRPr="00EE6E03" w:rsidRDefault="00EE6E03" w:rsidP="00EE6E0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 №6</w:t>
                      </w:r>
                    </w:p>
                    <w:p w14:paraId="779FE295" w14:textId="77777777" w:rsidR="00EE6E03" w:rsidRDefault="00EE6E03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</w:pPr>
                      <w:r w:rsidRPr="00EE6E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постановлению об утверждении муниципальной программы </w:t>
                      </w:r>
                      <w:r w:rsidRPr="00EE6E0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Обеспечение безопасности дорожного движения на террито</w:t>
                      </w:r>
                      <w:r w:rsidR="005268A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рии муниципального образования «</w:t>
                      </w:r>
                      <w:r w:rsidRPr="00EE6E0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Холм</w:t>
                      </w:r>
                      <w:r w:rsidR="005268A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1"/>
                          <w:sz w:val="24"/>
                          <w:szCs w:val="24"/>
                        </w:rPr>
                        <w:t>-Жирковский муниципальный округ» Смоленской области</w:t>
                      </w:r>
                    </w:p>
                    <w:p w14:paraId="4BC46E55" w14:textId="258AE8F4" w:rsidR="00B66E04" w:rsidRDefault="00A36C69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F00379">
                        <w:rPr>
                          <w:rFonts w:ascii="Times New Roman" w:hAnsi="Times New Roman"/>
                        </w:rPr>
                        <w:t>19</w:t>
                      </w:r>
                      <w:r w:rsidR="00B66E04">
                        <w:rPr>
                          <w:rFonts w:ascii="Times New Roman" w:hAnsi="Times New Roman"/>
                        </w:rPr>
                        <w:t xml:space="preserve">.02.2026 № </w:t>
                      </w:r>
                    </w:p>
                    <w:p w14:paraId="49C984A0" w14:textId="77777777" w:rsidR="00EE6E03" w:rsidRPr="0030483B" w:rsidRDefault="00B66E04" w:rsidP="00EE6E03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(в редакции </w:t>
                      </w:r>
                      <w:r w:rsidR="00EE6E03">
                        <w:rPr>
                          <w:rFonts w:ascii="Times New Roman" w:hAnsi="Times New Roman"/>
                        </w:rPr>
                        <w:t xml:space="preserve">от </w:t>
                      </w:r>
                      <w:r w:rsidR="005268AB">
                        <w:rPr>
                          <w:rFonts w:ascii="Times New Roman" w:hAnsi="Times New Roman"/>
                        </w:rPr>
                        <w:t>24.04.2025 №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268AB">
                        <w:rPr>
                          <w:rFonts w:ascii="Times New Roman" w:hAnsi="Times New Roman"/>
                        </w:rPr>
                        <w:t>810</w:t>
                      </w:r>
                      <w:r>
                        <w:rPr>
                          <w:rFonts w:ascii="Times New Roman" w:hAnsi="Times New Roman"/>
                        </w:rPr>
                        <w:t>)</w:t>
                      </w:r>
                    </w:p>
                    <w:p w14:paraId="52F1CE7B" w14:textId="77777777" w:rsidR="00EE6E03" w:rsidRPr="0030483B" w:rsidRDefault="00EE6E03" w:rsidP="00EE6E0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E0A038" w14:textId="77777777" w:rsidR="00BF4CF7" w:rsidRDefault="00BF4CF7" w:rsidP="00BF4C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6F6082" w14:textId="77777777" w:rsidR="00EE6E03" w:rsidRDefault="00EE6E03" w:rsidP="00BF4C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D61EBC" w14:textId="77777777" w:rsidR="00EE6E03" w:rsidRDefault="00EE6E03" w:rsidP="00BF4C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660563" w14:textId="77777777" w:rsidR="00EE6E03" w:rsidRDefault="00EE6E03" w:rsidP="00BF4CF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E980CD" w14:textId="77777777" w:rsidR="000D44FD" w:rsidRDefault="00BF4CF7" w:rsidP="00B66E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26F9">
        <w:rPr>
          <w:rFonts w:ascii="Times New Roman" w:hAnsi="Times New Roman"/>
          <w:b/>
          <w:sz w:val="24"/>
          <w:szCs w:val="24"/>
        </w:rPr>
        <w:t xml:space="preserve">Сведения о финансировании структурных элементов   муниципальной программы  </w:t>
      </w:r>
    </w:p>
    <w:p w14:paraId="3DFF3082" w14:textId="77777777" w:rsidR="00BF4CF7" w:rsidRPr="00BF4CF7" w:rsidRDefault="00BF4CF7" w:rsidP="00BF4CF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BF4CF7">
        <w:rPr>
          <w:rFonts w:ascii="Times New Roman" w:hAnsi="Times New Roman"/>
          <w:b/>
          <w:sz w:val="24"/>
          <w:szCs w:val="24"/>
        </w:rPr>
        <w:t>Обеспечение безопасности дорожного движения на террито</w:t>
      </w:r>
      <w:r>
        <w:rPr>
          <w:rFonts w:ascii="Times New Roman" w:hAnsi="Times New Roman"/>
          <w:b/>
          <w:sz w:val="24"/>
          <w:szCs w:val="24"/>
        </w:rPr>
        <w:t>рии муниципального образования «</w:t>
      </w:r>
      <w:r w:rsidRPr="00BF4CF7">
        <w:rPr>
          <w:rFonts w:ascii="Times New Roman" w:hAnsi="Times New Roman"/>
          <w:b/>
          <w:sz w:val="24"/>
          <w:szCs w:val="24"/>
        </w:rPr>
        <w:t>Холм-Жирковский муниципаль</w:t>
      </w:r>
      <w:r>
        <w:rPr>
          <w:rFonts w:ascii="Times New Roman" w:hAnsi="Times New Roman"/>
          <w:b/>
          <w:sz w:val="24"/>
          <w:szCs w:val="24"/>
        </w:rPr>
        <w:t>ный округ» Смоленской области»</w:t>
      </w: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1811"/>
        <w:gridCol w:w="3119"/>
        <w:gridCol w:w="2126"/>
        <w:gridCol w:w="2126"/>
        <w:gridCol w:w="2127"/>
        <w:gridCol w:w="1559"/>
        <w:gridCol w:w="1559"/>
      </w:tblGrid>
      <w:tr w:rsidR="000D44FD" w:rsidRPr="000D44FD" w14:paraId="3C484CBD" w14:textId="77777777" w:rsidTr="00EE6E03">
        <w:trPr>
          <w:trHeight w:val="61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C49F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N 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AFA0" w14:textId="77777777" w:rsidR="002F7D62" w:rsidRPr="000D44FD" w:rsidRDefault="000D44FD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58E1" w14:textId="77777777" w:rsidR="002F7D62" w:rsidRPr="000D44FD" w:rsidRDefault="000D44FD" w:rsidP="00D532B2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2B8" w14:textId="77777777" w:rsidR="002F7D62" w:rsidRPr="000D44FD" w:rsidRDefault="000D44FD" w:rsidP="009D514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74A9" w14:textId="77777777" w:rsidR="002F7D62" w:rsidRPr="000D44FD" w:rsidRDefault="000D44FD" w:rsidP="009D5147">
            <w:pPr>
              <w:widowControl w:val="0"/>
              <w:shd w:val="clear" w:color="auto" w:fill="FFFFFF"/>
              <w:spacing w:after="0" w:line="240" w:lineRule="auto"/>
              <w:ind w:right="2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F4CF7" w:rsidRPr="000D44FD" w14:paraId="65588157" w14:textId="77777777" w:rsidTr="00EE6E03">
        <w:trPr>
          <w:trHeight w:val="14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C43B" w14:textId="77777777" w:rsidR="00BF4CF7" w:rsidRPr="000D44FD" w:rsidRDefault="00BF4CF7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CF8A" w14:textId="77777777" w:rsidR="00BF4CF7" w:rsidRPr="000D44FD" w:rsidRDefault="00BF4CF7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59C" w14:textId="77777777" w:rsidR="00BF4CF7" w:rsidRPr="000D44FD" w:rsidRDefault="00BF4CF7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4A8B" w14:textId="77777777" w:rsidR="00BF4CF7" w:rsidRPr="000D44FD" w:rsidRDefault="00BF4CF7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8B2B" w14:textId="77777777" w:rsidR="00BF4CF7" w:rsidRPr="000D44FD" w:rsidRDefault="00BF4CF7" w:rsidP="00BF4CF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B94C" w14:textId="77777777" w:rsidR="00BF4CF7" w:rsidRPr="000D44FD" w:rsidRDefault="0031326C" w:rsidP="00BF4CF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2026</w:t>
            </w:r>
            <w:r w:rsidR="00BF4CF7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A028" w14:textId="77777777" w:rsidR="00BF4CF7" w:rsidRPr="000D44FD" w:rsidRDefault="0031326C" w:rsidP="00BF4CF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2027</w:t>
            </w:r>
            <w:r w:rsidR="00BF4CF7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E8A3" w14:textId="77777777" w:rsidR="00BF4CF7" w:rsidRPr="000D44FD" w:rsidRDefault="0031326C" w:rsidP="00BF4CF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2028</w:t>
            </w:r>
            <w:r w:rsidR="00BF4CF7"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год</w:t>
            </w:r>
          </w:p>
        </w:tc>
      </w:tr>
      <w:tr w:rsidR="000D44FD" w:rsidRPr="000D44FD" w14:paraId="771682DF" w14:textId="77777777" w:rsidTr="00EE6E03">
        <w:trPr>
          <w:trHeight w:val="547"/>
        </w:trPr>
        <w:tc>
          <w:tcPr>
            <w:tcW w:w="15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D56D" w14:textId="77777777" w:rsidR="002F7D62" w:rsidRPr="000D44FD" w:rsidRDefault="00BF4CF7" w:rsidP="00C01D80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 Комплекс процессных мероприятий "Проведение мероприятий, направленных на обеспечение безопасности дорожного движения"</w:t>
            </w:r>
          </w:p>
        </w:tc>
      </w:tr>
      <w:tr w:rsidR="00BF4CF7" w:rsidRPr="000D44FD" w14:paraId="7FFE14F5" w14:textId="77777777" w:rsidTr="00EE6E03">
        <w:trPr>
          <w:trHeight w:val="30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A1C5" w14:textId="77777777" w:rsidR="00BF4CF7" w:rsidRPr="000D44FD" w:rsidRDefault="00BF4CF7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3.1.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C6AC" w14:textId="6F4C9FB1" w:rsidR="00BF4CF7" w:rsidRPr="000D44FD" w:rsidRDefault="00BF4CF7" w:rsidP="00EE6E0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E6E03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ероприятие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1.</w:t>
            </w:r>
            <w:r w:rsidRP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Расходы</w:t>
            </w:r>
            <w:proofErr w:type="gramEnd"/>
            <w:r w:rsidR="00F0037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 органи</w:t>
            </w:r>
            <w:r w:rsid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зацию и проведение мероприятия «Безопасное колесо»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B8F5" w14:textId="77777777" w:rsidR="00BF4CF7" w:rsidRPr="000D44FD" w:rsidRDefault="00BF4CF7" w:rsidP="009D5147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  <w:r w:rsid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«Холм-Жирковский муниципальный 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»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6E3C" w14:textId="77777777" w:rsidR="00BF4CF7" w:rsidRPr="000D44FD" w:rsidRDefault="00BF4CF7" w:rsidP="009D514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бюджет МО «Холм-Жирковский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EBE" w14:textId="77777777" w:rsidR="00BF4CF7" w:rsidRDefault="00A36C69" w:rsidP="00F003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32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4CF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14:paraId="73B35628" w14:textId="77777777" w:rsidR="00BF4CF7" w:rsidRDefault="00BF4CF7" w:rsidP="00BF4CF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D358A" w14:textId="77777777" w:rsidR="00BF4CF7" w:rsidRPr="00BF4CF7" w:rsidRDefault="00BF4CF7" w:rsidP="00BF4CF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D676" w14:textId="77777777" w:rsidR="00BF4CF7" w:rsidRPr="000D44FD" w:rsidRDefault="0031326C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25</w:t>
            </w:r>
            <w:r w:rsid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32DA" w14:textId="77777777" w:rsidR="00BF4CF7" w:rsidRPr="000D44FD" w:rsidRDefault="0031326C" w:rsidP="0031326C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B66E0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A1B3" w14:textId="77777777" w:rsidR="00BF4CF7" w:rsidRPr="000D44FD" w:rsidRDefault="0031326C" w:rsidP="0031326C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10,</w:t>
            </w:r>
            <w:r w:rsid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</w:tr>
      <w:tr w:rsidR="00EE6E03" w:rsidRPr="000D44FD" w14:paraId="1EC17CCA" w14:textId="77777777" w:rsidTr="00EE6E03">
        <w:trPr>
          <w:trHeight w:val="30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F67" w14:textId="77777777" w:rsidR="00EE6E03" w:rsidRPr="000D44FD" w:rsidRDefault="00EE6E03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AC2" w14:textId="77777777" w:rsidR="00EE6E03" w:rsidRPr="005268AB" w:rsidRDefault="00EE6E03" w:rsidP="005268AB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268A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Мероприятие 2.</w:t>
            </w:r>
          </w:p>
          <w:p w14:paraId="38AAF43C" w14:textId="77777777" w:rsidR="00EE6E03" w:rsidRPr="005268AB" w:rsidRDefault="00EE6E03" w:rsidP="005268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5268A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Установка и</w:t>
            </w:r>
          </w:p>
          <w:p w14:paraId="116880E2" w14:textId="77777777" w:rsidR="00EE6E03" w:rsidRPr="005268AB" w:rsidRDefault="00EE6E03" w:rsidP="005268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5268A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текущее</w:t>
            </w:r>
          </w:p>
          <w:p w14:paraId="712524D5" w14:textId="77777777" w:rsidR="00EE6E03" w:rsidRPr="005268AB" w:rsidRDefault="00EE6E03" w:rsidP="005268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5268A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содержание</w:t>
            </w:r>
          </w:p>
          <w:p w14:paraId="3902EB34" w14:textId="77777777" w:rsidR="00EE6E03" w:rsidRPr="00EE6E03" w:rsidRDefault="00EE6E03" w:rsidP="005268AB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</w:rPr>
            </w:pPr>
            <w:r w:rsidRPr="005268A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дорожных знаков</w:t>
            </w:r>
          </w:p>
          <w:p w14:paraId="4005EC0D" w14:textId="77777777" w:rsidR="00EE6E03" w:rsidRPr="00BF4CF7" w:rsidRDefault="00EE6E03" w:rsidP="00EE6E03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9779" w14:textId="77777777" w:rsidR="00EE6E03" w:rsidRPr="000D44FD" w:rsidRDefault="005268AB" w:rsidP="00B66E0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Отдел по городскому хозяйству 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«Холм-Жирковский муниципальный округ»</w:t>
            </w: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43F" w14:textId="77777777" w:rsidR="00EE6E03" w:rsidRDefault="005268AB" w:rsidP="009D514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«Холм-Жирковский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62F" w14:textId="77777777" w:rsidR="00EE6E03" w:rsidRDefault="005268AB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EC2" w14:textId="77777777" w:rsidR="00EE6E03" w:rsidRDefault="005268AB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6B1" w14:textId="77777777" w:rsidR="00EE6E03" w:rsidRDefault="005268AB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4D9" w14:textId="77777777" w:rsidR="00EE6E03" w:rsidRDefault="005268AB" w:rsidP="000D44FD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</w:tr>
      <w:tr w:rsidR="00BF4CF7" w:rsidRPr="000D44FD" w14:paraId="093E314F" w14:textId="77777777" w:rsidTr="00EE6E03">
        <w:trPr>
          <w:trHeight w:val="547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10B2" w14:textId="77777777" w:rsidR="00BF4CF7" w:rsidRPr="000D44FD" w:rsidRDefault="00BF4CF7" w:rsidP="005268AB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6929" w14:textId="77777777" w:rsidR="00BF4CF7" w:rsidRPr="000D44FD" w:rsidRDefault="00BF4CF7" w:rsidP="009D514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455" w14:textId="77777777" w:rsidR="00BF4CF7" w:rsidRDefault="00BF4CF7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5BB7B3EF" w14:textId="77777777" w:rsidR="00BF4CF7" w:rsidRPr="00BF4CF7" w:rsidRDefault="00A36C69" w:rsidP="00776A7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132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4CF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B69C" w14:textId="77777777" w:rsidR="00BF4CF7" w:rsidRPr="000D44FD" w:rsidRDefault="0031326C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25</w:t>
            </w:r>
            <w:r w:rsid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4FE4" w14:textId="77777777" w:rsidR="00BF4CF7" w:rsidRPr="000D44FD" w:rsidRDefault="0031326C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B66E0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DA23" w14:textId="77777777" w:rsidR="00BF4CF7" w:rsidRPr="000D44FD" w:rsidRDefault="0031326C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10,</w:t>
            </w:r>
            <w:r w:rsid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</w:tr>
      <w:tr w:rsidR="00BF4CF7" w:rsidRPr="000D44FD" w14:paraId="4D120028" w14:textId="77777777" w:rsidTr="00EE6E03">
        <w:trPr>
          <w:trHeight w:val="559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46D7" w14:textId="77777777" w:rsidR="00BF4CF7" w:rsidRPr="000D44FD" w:rsidRDefault="00BF4CF7" w:rsidP="005268AB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0D44F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736" w14:textId="77777777" w:rsidR="00BF4CF7" w:rsidRPr="000D44FD" w:rsidRDefault="00BF4CF7" w:rsidP="009D5147">
            <w:pPr>
              <w:widowControl w:val="0"/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бюджет МО «Холм-Жирковский муниципальный округ</w:t>
            </w:r>
            <w:r w:rsidRPr="00970E03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C0A" w14:textId="77777777" w:rsidR="00BF4CF7" w:rsidRDefault="00BF4CF7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  <w:p w14:paraId="6B32CB46" w14:textId="77777777" w:rsidR="00BF4CF7" w:rsidRPr="00BF4CF7" w:rsidRDefault="00A36C69" w:rsidP="00B66E04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6E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4CF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2F26" w14:textId="77777777" w:rsidR="00BF4CF7" w:rsidRPr="000D44FD" w:rsidRDefault="00BF4CF7" w:rsidP="0031326C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2</w:t>
            </w:r>
            <w:r w:rsidR="0031326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7BE1" w14:textId="77777777" w:rsidR="00BF4CF7" w:rsidRPr="000D44FD" w:rsidRDefault="0031326C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</w:t>
            </w:r>
            <w:r w:rsidR="00B66E0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2D9E" w14:textId="77777777" w:rsidR="00BF4CF7" w:rsidRPr="000D44FD" w:rsidRDefault="0031326C" w:rsidP="00776A73">
            <w:pPr>
              <w:widowControl w:val="0"/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10,</w:t>
            </w:r>
            <w:r w:rsidR="00BF4CF7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0</w:t>
            </w:r>
          </w:p>
        </w:tc>
      </w:tr>
    </w:tbl>
    <w:p w14:paraId="469CDEBD" w14:textId="77777777" w:rsidR="000D44FD" w:rsidRPr="000D44FD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0B19DB32" w14:textId="77777777" w:rsidR="000D44FD" w:rsidRPr="000D44FD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79FABB2B" w14:textId="77777777" w:rsidR="005659C3" w:rsidRDefault="005659C3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sectPr w:rsidR="005659C3" w:rsidSect="00BF4CF7">
          <w:pgSz w:w="16838" w:h="11906" w:orient="landscape"/>
          <w:pgMar w:top="851" w:right="1134" w:bottom="567" w:left="992" w:header="709" w:footer="709" w:gutter="0"/>
          <w:cols w:space="708"/>
          <w:docGrid w:linePitch="360"/>
        </w:sectPr>
      </w:pPr>
    </w:p>
    <w:p w14:paraId="22EB4EB1" w14:textId="77777777" w:rsidR="000D44FD" w:rsidRPr="000D44FD" w:rsidRDefault="000D44FD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</w:pPr>
    </w:p>
    <w:p w14:paraId="3836AFB2" w14:textId="77777777" w:rsidR="00402350" w:rsidRPr="00C5558B" w:rsidRDefault="00402350" w:rsidP="000D44FD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sectPr w:rsidR="00402350" w:rsidRPr="00C5558B" w:rsidSect="006E208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735D" w14:textId="77777777" w:rsidR="00DD3878" w:rsidRDefault="00DD3878" w:rsidP="001E705D">
      <w:pPr>
        <w:spacing w:after="0" w:line="240" w:lineRule="auto"/>
      </w:pPr>
      <w:r>
        <w:separator/>
      </w:r>
    </w:p>
  </w:endnote>
  <w:endnote w:type="continuationSeparator" w:id="0">
    <w:p w14:paraId="46F202CD" w14:textId="77777777" w:rsidR="00DD3878" w:rsidRDefault="00DD3878" w:rsidP="001E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177226"/>
      <w:docPartObj>
        <w:docPartGallery w:val="Page Numbers (Bottom of Page)"/>
        <w:docPartUnique/>
      </w:docPartObj>
    </w:sdtPr>
    <w:sdtEndPr/>
    <w:sdtContent>
      <w:p w14:paraId="75C47539" w14:textId="77777777" w:rsidR="001E705D" w:rsidRDefault="003D4B7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4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D1F403" w14:textId="77777777" w:rsidR="001E705D" w:rsidRDefault="001E70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72D2" w14:textId="77777777" w:rsidR="00DD3878" w:rsidRDefault="00DD3878" w:rsidP="001E705D">
      <w:pPr>
        <w:spacing w:after="0" w:line="240" w:lineRule="auto"/>
      </w:pPr>
      <w:r>
        <w:separator/>
      </w:r>
    </w:p>
  </w:footnote>
  <w:footnote w:type="continuationSeparator" w:id="0">
    <w:p w14:paraId="5ACA751B" w14:textId="77777777" w:rsidR="00DD3878" w:rsidRDefault="00DD3878" w:rsidP="001E7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2DD"/>
    <w:multiLevelType w:val="hybridMultilevel"/>
    <w:tmpl w:val="6768613C"/>
    <w:lvl w:ilvl="0" w:tplc="C4102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2BD0"/>
    <w:multiLevelType w:val="singleLevel"/>
    <w:tmpl w:val="39EEDC8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5E7A25"/>
    <w:multiLevelType w:val="hybridMultilevel"/>
    <w:tmpl w:val="752A6D26"/>
    <w:lvl w:ilvl="0" w:tplc="9C2A8576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9905C3"/>
    <w:multiLevelType w:val="hybridMultilevel"/>
    <w:tmpl w:val="8314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B31F2"/>
    <w:multiLevelType w:val="hybridMultilevel"/>
    <w:tmpl w:val="84B82BD4"/>
    <w:lvl w:ilvl="0" w:tplc="C4102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ED0"/>
    <w:rsid w:val="00026503"/>
    <w:rsid w:val="00027F27"/>
    <w:rsid w:val="00044CF1"/>
    <w:rsid w:val="00050BE2"/>
    <w:rsid w:val="000904FF"/>
    <w:rsid w:val="00096492"/>
    <w:rsid w:val="000A09B1"/>
    <w:rsid w:val="000D1326"/>
    <w:rsid w:val="000D44FD"/>
    <w:rsid w:val="00101F56"/>
    <w:rsid w:val="00127C90"/>
    <w:rsid w:val="00153E6F"/>
    <w:rsid w:val="001650DE"/>
    <w:rsid w:val="001761E1"/>
    <w:rsid w:val="00184871"/>
    <w:rsid w:val="00194076"/>
    <w:rsid w:val="001A59BD"/>
    <w:rsid w:val="001C216A"/>
    <w:rsid w:val="001C6E36"/>
    <w:rsid w:val="001E705D"/>
    <w:rsid w:val="001F455D"/>
    <w:rsid w:val="00216737"/>
    <w:rsid w:val="00222007"/>
    <w:rsid w:val="00222E62"/>
    <w:rsid w:val="00227031"/>
    <w:rsid w:val="00243DAB"/>
    <w:rsid w:val="002A6328"/>
    <w:rsid w:val="002B7258"/>
    <w:rsid w:val="002D2E3E"/>
    <w:rsid w:val="002E1FD7"/>
    <w:rsid w:val="002E45C8"/>
    <w:rsid w:val="002F1327"/>
    <w:rsid w:val="002F7D62"/>
    <w:rsid w:val="00305441"/>
    <w:rsid w:val="00311230"/>
    <w:rsid w:val="0031326C"/>
    <w:rsid w:val="003148A0"/>
    <w:rsid w:val="00324FAF"/>
    <w:rsid w:val="003326AF"/>
    <w:rsid w:val="003334D9"/>
    <w:rsid w:val="003467A2"/>
    <w:rsid w:val="003A2D71"/>
    <w:rsid w:val="003B1420"/>
    <w:rsid w:val="003B2E95"/>
    <w:rsid w:val="003B4FB8"/>
    <w:rsid w:val="003C3170"/>
    <w:rsid w:val="003D4B79"/>
    <w:rsid w:val="003D5423"/>
    <w:rsid w:val="003E0B6B"/>
    <w:rsid w:val="00402350"/>
    <w:rsid w:val="00402924"/>
    <w:rsid w:val="00432773"/>
    <w:rsid w:val="00453089"/>
    <w:rsid w:val="0046025E"/>
    <w:rsid w:val="00477C92"/>
    <w:rsid w:val="004A48AA"/>
    <w:rsid w:val="004B532D"/>
    <w:rsid w:val="004C72DE"/>
    <w:rsid w:val="004D2D54"/>
    <w:rsid w:val="00524889"/>
    <w:rsid w:val="005268AB"/>
    <w:rsid w:val="0056385A"/>
    <w:rsid w:val="005659C3"/>
    <w:rsid w:val="005D6334"/>
    <w:rsid w:val="005E6ED0"/>
    <w:rsid w:val="005F1080"/>
    <w:rsid w:val="00635A63"/>
    <w:rsid w:val="00643822"/>
    <w:rsid w:val="006600FA"/>
    <w:rsid w:val="00675F2D"/>
    <w:rsid w:val="006E2087"/>
    <w:rsid w:val="006E6B8D"/>
    <w:rsid w:val="00742C83"/>
    <w:rsid w:val="00772A16"/>
    <w:rsid w:val="007820A1"/>
    <w:rsid w:val="00784F35"/>
    <w:rsid w:val="007A0410"/>
    <w:rsid w:val="007B2013"/>
    <w:rsid w:val="007B65C0"/>
    <w:rsid w:val="008026C5"/>
    <w:rsid w:val="008069ED"/>
    <w:rsid w:val="00811588"/>
    <w:rsid w:val="0082196A"/>
    <w:rsid w:val="00845499"/>
    <w:rsid w:val="008521B1"/>
    <w:rsid w:val="00864CB5"/>
    <w:rsid w:val="00872E3C"/>
    <w:rsid w:val="008A4A8F"/>
    <w:rsid w:val="008C2A8A"/>
    <w:rsid w:val="008C35ED"/>
    <w:rsid w:val="008E767A"/>
    <w:rsid w:val="00901361"/>
    <w:rsid w:val="009131FE"/>
    <w:rsid w:val="009340CF"/>
    <w:rsid w:val="00944260"/>
    <w:rsid w:val="00960A08"/>
    <w:rsid w:val="00971819"/>
    <w:rsid w:val="009973CA"/>
    <w:rsid w:val="009D5147"/>
    <w:rsid w:val="009F42C2"/>
    <w:rsid w:val="009F7F1D"/>
    <w:rsid w:val="00A01ECB"/>
    <w:rsid w:val="00A20DB4"/>
    <w:rsid w:val="00A24F3F"/>
    <w:rsid w:val="00A36C69"/>
    <w:rsid w:val="00A878EC"/>
    <w:rsid w:val="00AA2465"/>
    <w:rsid w:val="00AA675A"/>
    <w:rsid w:val="00AB2C55"/>
    <w:rsid w:val="00AC530C"/>
    <w:rsid w:val="00AD6556"/>
    <w:rsid w:val="00B00485"/>
    <w:rsid w:val="00B205D3"/>
    <w:rsid w:val="00B25BF1"/>
    <w:rsid w:val="00B40025"/>
    <w:rsid w:val="00B501E4"/>
    <w:rsid w:val="00B66E04"/>
    <w:rsid w:val="00B749A7"/>
    <w:rsid w:val="00B93035"/>
    <w:rsid w:val="00BB44D9"/>
    <w:rsid w:val="00BD19CD"/>
    <w:rsid w:val="00BF4CF7"/>
    <w:rsid w:val="00C01D80"/>
    <w:rsid w:val="00C1781E"/>
    <w:rsid w:val="00C24616"/>
    <w:rsid w:val="00C340BE"/>
    <w:rsid w:val="00C34447"/>
    <w:rsid w:val="00C50E59"/>
    <w:rsid w:val="00C52DF1"/>
    <w:rsid w:val="00C5558B"/>
    <w:rsid w:val="00C60AFC"/>
    <w:rsid w:val="00C67050"/>
    <w:rsid w:val="00C83E79"/>
    <w:rsid w:val="00C92009"/>
    <w:rsid w:val="00C97E3C"/>
    <w:rsid w:val="00CA59C5"/>
    <w:rsid w:val="00CA79CF"/>
    <w:rsid w:val="00CF6FDC"/>
    <w:rsid w:val="00D111FF"/>
    <w:rsid w:val="00D37017"/>
    <w:rsid w:val="00D401ED"/>
    <w:rsid w:val="00D532B2"/>
    <w:rsid w:val="00D5609F"/>
    <w:rsid w:val="00D61183"/>
    <w:rsid w:val="00D850A6"/>
    <w:rsid w:val="00D91D10"/>
    <w:rsid w:val="00DA0945"/>
    <w:rsid w:val="00DC4312"/>
    <w:rsid w:val="00DD3878"/>
    <w:rsid w:val="00DD6FE5"/>
    <w:rsid w:val="00E001A5"/>
    <w:rsid w:val="00E040FA"/>
    <w:rsid w:val="00E1644B"/>
    <w:rsid w:val="00E31305"/>
    <w:rsid w:val="00E4264E"/>
    <w:rsid w:val="00E53814"/>
    <w:rsid w:val="00E56E08"/>
    <w:rsid w:val="00E66584"/>
    <w:rsid w:val="00EA2EBF"/>
    <w:rsid w:val="00EB50C2"/>
    <w:rsid w:val="00ED792D"/>
    <w:rsid w:val="00EE03C6"/>
    <w:rsid w:val="00EE6E03"/>
    <w:rsid w:val="00F00379"/>
    <w:rsid w:val="00F508C1"/>
    <w:rsid w:val="00F57FC9"/>
    <w:rsid w:val="00F83938"/>
    <w:rsid w:val="00FA2B95"/>
    <w:rsid w:val="00FD7C04"/>
    <w:rsid w:val="00FE1149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2188"/>
  <w15:docId w15:val="{96C687A4-1F4C-40A1-AFCE-8138F2FB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6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6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E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6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E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E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5E6ED0"/>
    <w:rPr>
      <w:color w:val="0000FF"/>
      <w:u w:val="single"/>
    </w:rPr>
  </w:style>
  <w:style w:type="paragraph" w:customStyle="1" w:styleId="ConsPlusTitle">
    <w:name w:val="ConsPlusTitle"/>
    <w:rsid w:val="005E6E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E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761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761E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94076"/>
    <w:pPr>
      <w:widowControl w:val="0"/>
      <w:autoSpaceDE w:val="0"/>
      <w:autoSpaceDN w:val="0"/>
      <w:adjustRightInd w:val="0"/>
      <w:spacing w:after="0" w:line="368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94076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A01EC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E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705D"/>
  </w:style>
  <w:style w:type="paragraph" w:styleId="aa">
    <w:name w:val="footer"/>
    <w:basedOn w:val="a"/>
    <w:link w:val="ab"/>
    <w:uiPriority w:val="99"/>
    <w:unhideWhenUsed/>
    <w:rsid w:val="001E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705D"/>
  </w:style>
  <w:style w:type="paragraph" w:customStyle="1" w:styleId="ConsPlusNormal">
    <w:name w:val="ConsPlusNormal"/>
    <w:uiPriority w:val="99"/>
    <w:rsid w:val="00811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3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19F3F-333B-4ECD-AA08-3453E968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Солянцев Р.И.</dc:creator>
  <cp:lastModifiedBy>Госпожа Павлова</cp:lastModifiedBy>
  <cp:revision>26</cp:revision>
  <cp:lastPrinted>2026-02-19T11:58:00Z</cp:lastPrinted>
  <dcterms:created xsi:type="dcterms:W3CDTF">2025-02-26T09:11:00Z</dcterms:created>
  <dcterms:modified xsi:type="dcterms:W3CDTF">2026-03-05T07:17:00Z</dcterms:modified>
</cp:coreProperties>
</file>