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5" w:rsidRPr="00181BF4" w:rsidRDefault="00DB4D75" w:rsidP="00DB4D75">
      <w:pPr>
        <w:ind w:right="-14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4D75" w:rsidRPr="00544F46" w:rsidRDefault="00DB4D75" w:rsidP="00DB4D75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F4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DB4D75" w:rsidRPr="00544F46" w:rsidRDefault="00DB4D75" w:rsidP="00DB4D75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F46">
        <w:rPr>
          <w:rFonts w:ascii="Times New Roman" w:eastAsia="Times New Roman" w:hAnsi="Times New Roman" w:cs="Times New Roman"/>
          <w:b/>
          <w:sz w:val="24"/>
          <w:szCs w:val="24"/>
        </w:rPr>
        <w:t>«ХОЛМ-ЖИРКОВСКИЙ МУНИЦИПАЛЬНЫЙ ОКРУГ»  СМОЛЕНСКОЙ ОБЛАСТИ</w:t>
      </w:r>
    </w:p>
    <w:p w:rsidR="00DB4D75" w:rsidRDefault="00DB4D75" w:rsidP="00DB4D75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D75" w:rsidRPr="00181BF4" w:rsidRDefault="00DB4D75" w:rsidP="00DB4D75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B4D75" w:rsidRPr="00181BF4" w:rsidRDefault="00DB4D75" w:rsidP="00DB4D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4D75" w:rsidRPr="00181BF4" w:rsidRDefault="00DB4D75" w:rsidP="00DB4D75">
      <w:pPr>
        <w:tabs>
          <w:tab w:val="center" w:pos="50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08.04.2025 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764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DB4D75" w:rsidRPr="00181BF4" w:rsidRDefault="00DB4D75" w:rsidP="00DB4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387"/>
      </w:tblGrid>
      <w:tr w:rsidR="00DB4D75" w:rsidRPr="00181BF4" w:rsidTr="00B26676">
        <w:tc>
          <w:tcPr>
            <w:tcW w:w="5387" w:type="dxa"/>
          </w:tcPr>
          <w:p w:rsidR="00DB4D75" w:rsidRPr="00181BF4" w:rsidRDefault="00DB4D75" w:rsidP="00B2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предоставления государственной (муниципальной) услуги «Подготовка и утверждение документации по планировке территории»</w:t>
            </w:r>
          </w:p>
        </w:tc>
      </w:tr>
    </w:tbl>
    <w:p w:rsidR="00DB4D75" w:rsidRDefault="00DB4D75" w:rsidP="00DB4D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4D75" w:rsidRPr="00181BF4" w:rsidRDefault="00DB4D75" w:rsidP="00DB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DB4D75" w:rsidRDefault="00DB4D75" w:rsidP="00DB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B4D75" w:rsidRPr="00181BF4" w:rsidRDefault="00DB4D75" w:rsidP="00DB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DB4D75" w:rsidRDefault="00DB4D75" w:rsidP="00DB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D75" w:rsidRPr="00181BF4" w:rsidRDefault="00DB4D75" w:rsidP="00DB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6DE">
        <w:rPr>
          <w:rFonts w:ascii="Times New Roman" w:eastAsia="Times New Roman" w:hAnsi="Times New Roman" w:cs="Times New Roman"/>
          <w:spacing w:val="-2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7936DE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30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территории», утвержденный постановлением Администрации муниципального образования «Холм-Жирковский район» Смоленской области от 23.06.2022 года №377 (в редакциях постановления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от 03.04.2024 №258, от 29.01.2025 №104)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DB4D75" w:rsidRPr="00177C65" w:rsidRDefault="00DB4D75" w:rsidP="00DB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B4D03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8B4D03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8B4D03">
        <w:rPr>
          <w:rFonts w:ascii="Times New Roman" w:hAnsi="Times New Roman" w:cs="Times New Roman"/>
          <w:sz w:val="28"/>
          <w:szCs w:val="28"/>
        </w:rPr>
        <w:t xml:space="preserve">раздела 2 «Стандарт предоставления муниципальной услуги» в новой редакции: </w:t>
      </w:r>
      <w:r w:rsidRPr="00AB2D65">
        <w:t>«</w:t>
      </w:r>
      <w:r w:rsidRPr="007936DE">
        <w:rPr>
          <w:rFonts w:ascii="Times New Roman" w:hAnsi="Times New Roman" w:cs="Times New Roman"/>
          <w:sz w:val="28"/>
          <w:szCs w:val="28"/>
        </w:rPr>
        <w:t>2.6.1</w:t>
      </w:r>
      <w:r>
        <w:t>.</w:t>
      </w:r>
      <w:r w:rsidRPr="00177C65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7C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7C65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DB4D75" w:rsidRDefault="00DB4D75" w:rsidP="00DB4D75">
      <w:pPr>
        <w:pStyle w:val="1"/>
        <w:shd w:val="clear" w:color="auto" w:fill="auto"/>
        <w:tabs>
          <w:tab w:val="left" w:pos="1511"/>
        </w:tabs>
        <w:ind w:firstLine="0"/>
        <w:jc w:val="both"/>
      </w:pPr>
      <w:r>
        <w:t xml:space="preserve">    </w:t>
      </w:r>
      <w:r w:rsidRPr="00177C65">
        <w:t xml:space="preserve">В случае направления заявления посредством Единого портала сведения из </w:t>
      </w:r>
      <w:r w:rsidRPr="00177C65">
        <w:lastRenderedPageBreak/>
        <w:t>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t>ии и ау</w:t>
      </w:r>
      <w:proofErr w:type="gramEnd"/>
      <w:r w:rsidRPr="00177C65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t>.</w:t>
      </w:r>
    </w:p>
    <w:p w:rsidR="00DB4D75" w:rsidRDefault="00DB4D75" w:rsidP="00DB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AB2D65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государственных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DB4D75" w:rsidRDefault="00DB4D75" w:rsidP="00DB4D75">
      <w:pPr>
        <w:pStyle w:val="1"/>
        <w:shd w:val="clear" w:color="auto" w:fill="auto"/>
        <w:tabs>
          <w:tab w:val="left" w:pos="1445"/>
        </w:tabs>
        <w:ind w:firstLine="709"/>
        <w:jc w:val="both"/>
      </w:pPr>
      <w:r>
        <w:t xml:space="preserve">1.2.   </w:t>
      </w:r>
      <w:r w:rsidRPr="00AB2D65">
        <w:t xml:space="preserve">Изложить пункт </w:t>
      </w:r>
      <w:r>
        <w:t>5.1</w:t>
      </w:r>
      <w:r w:rsidRPr="00AB2D65">
        <w:t xml:space="preserve"> раздела </w:t>
      </w:r>
      <w:r>
        <w:t>5 «</w:t>
      </w:r>
      <w:r w:rsidRPr="007B3F32">
        <w:rPr>
          <w:bCs/>
        </w:rPr>
        <w:t>Досудебный (внесудебный) порядок обжалования решений и действи</w:t>
      </w:r>
      <w:proofErr w:type="gramStart"/>
      <w:r w:rsidRPr="007B3F32">
        <w:rPr>
          <w:bCs/>
        </w:rPr>
        <w:t>й(</w:t>
      </w:r>
      <w:proofErr w:type="gramEnd"/>
      <w:r w:rsidRPr="007B3F32">
        <w:rPr>
          <w:bCs/>
        </w:rPr>
        <w:t>бездействия) органа, предоставляющего го</w:t>
      </w:r>
      <w:r>
        <w:rPr>
          <w:bCs/>
        </w:rPr>
        <w:t xml:space="preserve">сударственной или </w:t>
      </w:r>
      <w:r w:rsidRPr="007B3F32">
        <w:rPr>
          <w:bCs/>
        </w:rPr>
        <w:t>муниципальную услугу, многофункци</w:t>
      </w:r>
      <w:r>
        <w:rPr>
          <w:bCs/>
        </w:rPr>
        <w:t xml:space="preserve">онального центра предоставления </w:t>
      </w:r>
      <w:r w:rsidRPr="007B3F32">
        <w:rPr>
          <w:bCs/>
        </w:rPr>
        <w:t>государственных и муниципальных услуг,</w:t>
      </w:r>
      <w:r>
        <w:rPr>
          <w:bCs/>
        </w:rPr>
        <w:t xml:space="preserve"> организаций, указанных в части </w:t>
      </w:r>
      <w:r w:rsidRPr="007B3F32">
        <w:rPr>
          <w:bCs/>
        </w:rPr>
        <w:t>1.1 статьи 16 Федерального закона №210-ФЗ, а также их должностных лиц,</w:t>
      </w:r>
      <w:r>
        <w:rPr>
          <w:bCs/>
        </w:rPr>
        <w:t xml:space="preserve"> </w:t>
      </w:r>
      <w:r w:rsidRPr="007B3F32">
        <w:rPr>
          <w:bCs/>
        </w:rPr>
        <w:t>муниципальных служащих, работников</w:t>
      </w:r>
      <w:r>
        <w:rPr>
          <w:bCs/>
          <w:iCs/>
        </w:rPr>
        <w:t xml:space="preserve">» в новой редакции: «5.1. </w:t>
      </w:r>
      <w:r w:rsidRPr="00022805">
        <w:rPr>
          <w:lang w:eastAsia="ru-RU"/>
        </w:rPr>
        <w:t>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руководителю такого органа.</w:t>
      </w:r>
      <w:r>
        <w:t xml:space="preserve"> </w:t>
      </w:r>
    </w:p>
    <w:p w:rsidR="00DB4D75" w:rsidRDefault="00DB4D75" w:rsidP="00DB4D75">
      <w:pPr>
        <w:pStyle w:val="1"/>
        <w:shd w:val="clear" w:color="auto" w:fill="auto"/>
        <w:tabs>
          <w:tab w:val="left" w:pos="1445"/>
        </w:tabs>
        <w:ind w:firstLine="0"/>
        <w:jc w:val="both"/>
      </w:pPr>
      <w:r>
        <w:t xml:space="preserve">     Жалоба может быть подана заявителем в течени</w:t>
      </w:r>
      <w:proofErr w:type="gramStart"/>
      <w:r>
        <w:t>и</w:t>
      </w:r>
      <w:proofErr w:type="gramEnd"/>
      <w:r>
        <w:t xml:space="preserve"> тридцати календарных дней со дня, когда заявитель узнал или должен был узнать о нарушении своих прав.».</w:t>
      </w:r>
    </w:p>
    <w:p w:rsidR="00DB4D75" w:rsidRDefault="00DB4D75" w:rsidP="00DB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(А.А.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Чевплянский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4D75" w:rsidRPr="00181BF4" w:rsidRDefault="00DB4D75" w:rsidP="00DB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D75" w:rsidRDefault="00DB4D75" w:rsidP="00DB4D75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D75" w:rsidRDefault="00DB4D75" w:rsidP="00DB4D75">
      <w:pPr>
        <w:tabs>
          <w:tab w:val="left" w:pos="880"/>
          <w:tab w:val="right" w:pos="9637"/>
          <w:tab w:val="right" w:pos="99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D75" w:rsidRPr="00181BF4" w:rsidRDefault="00DB4D75" w:rsidP="00DB4D75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B4D75" w:rsidRPr="00181BF4" w:rsidRDefault="00DB4D75" w:rsidP="00DB4D75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4D75" w:rsidRPr="00181BF4" w:rsidRDefault="00DB4D75" w:rsidP="00DB4D75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ab/>
      </w: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:rsidR="00DB4D75" w:rsidRDefault="00DB4D75" w:rsidP="00DB4D75">
      <w:pPr>
        <w:rPr>
          <w:rFonts w:ascii="Times New Roman" w:eastAsia="Times New Roman" w:hAnsi="Times New Roman" w:cs="Times New Roman"/>
          <w:b/>
        </w:rPr>
      </w:pPr>
    </w:p>
    <w:p w:rsidR="00F90EDC" w:rsidRDefault="00F90EDC"/>
    <w:sectPr w:rsidR="00F90EDC" w:rsidSect="00E564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75"/>
    <w:rsid w:val="006C6ED0"/>
    <w:rsid w:val="00DB4D75"/>
    <w:rsid w:val="00E56414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4D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4D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2025-04-09T13:01:00Z</dcterms:created>
  <dcterms:modified xsi:type="dcterms:W3CDTF">2025-04-17T14:39:00Z</dcterms:modified>
</cp:coreProperties>
</file>