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F" w:rsidRDefault="002376AF" w:rsidP="002376AF">
      <w:pPr>
        <w:jc w:val="center"/>
        <w:rPr>
          <w:b/>
        </w:rPr>
      </w:pPr>
    </w:p>
    <w:p w:rsidR="002376AF" w:rsidRPr="002376AF" w:rsidRDefault="002376AF" w:rsidP="002376AF">
      <w:pPr>
        <w:jc w:val="center"/>
        <w:rPr>
          <w:rFonts w:ascii="Times New Roman" w:hAnsi="Times New Roman" w:cs="Times New Roman"/>
          <w:b/>
        </w:rPr>
      </w:pPr>
      <w:r w:rsidRPr="002376AF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2376AF" w:rsidRPr="002376AF" w:rsidRDefault="002376AF" w:rsidP="002376AF">
      <w:pPr>
        <w:ind w:left="-851"/>
        <w:jc w:val="center"/>
        <w:rPr>
          <w:rFonts w:ascii="Times New Roman" w:hAnsi="Times New Roman" w:cs="Times New Roman"/>
          <w:b/>
        </w:rPr>
      </w:pPr>
      <w:r w:rsidRPr="002376AF">
        <w:rPr>
          <w:rFonts w:ascii="Times New Roman" w:hAnsi="Times New Roman" w:cs="Times New Roman"/>
          <w:b/>
        </w:rPr>
        <w:t>«ХОЛМ-ЖИРКОВСКИЙ МУНИЦИПАЛЬНЫЙ ОКРУГ»  СМОЛЕНСКОЙ ОБЛАСТИ</w:t>
      </w:r>
    </w:p>
    <w:p w:rsidR="002376AF" w:rsidRPr="002376AF" w:rsidRDefault="002376AF" w:rsidP="002376AF">
      <w:pPr>
        <w:jc w:val="center"/>
        <w:rPr>
          <w:rFonts w:ascii="Times New Roman" w:hAnsi="Times New Roman" w:cs="Times New Roman"/>
        </w:rPr>
      </w:pPr>
    </w:p>
    <w:p w:rsidR="002376AF" w:rsidRPr="002376AF" w:rsidRDefault="002376AF" w:rsidP="00237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6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76A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376AF" w:rsidRPr="002376AF" w:rsidRDefault="002376AF" w:rsidP="00237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6AF" w:rsidRPr="002376AF" w:rsidRDefault="002376AF" w:rsidP="002376AF">
      <w:pPr>
        <w:tabs>
          <w:tab w:val="center" w:pos="5083"/>
        </w:tabs>
        <w:rPr>
          <w:rFonts w:ascii="Times New Roman" w:hAnsi="Times New Roman" w:cs="Times New Roman"/>
          <w:sz w:val="28"/>
          <w:szCs w:val="20"/>
        </w:rPr>
      </w:pPr>
      <w:r w:rsidRPr="002376AF">
        <w:rPr>
          <w:rFonts w:ascii="Times New Roman" w:hAnsi="Times New Roman" w:cs="Times New Roman"/>
          <w:sz w:val="28"/>
        </w:rPr>
        <w:t>от 03.02.2025     №163</w:t>
      </w:r>
      <w:r w:rsidRPr="002376AF">
        <w:rPr>
          <w:rFonts w:ascii="Times New Roman" w:hAnsi="Times New Roman" w:cs="Times New Roman"/>
          <w:sz w:val="28"/>
        </w:rPr>
        <w:tab/>
      </w:r>
      <w:r w:rsidRPr="002376AF">
        <w:rPr>
          <w:rFonts w:ascii="Times New Roman" w:hAnsi="Times New Roman" w:cs="Times New Roman"/>
          <w:sz w:val="28"/>
        </w:rPr>
        <w:tab/>
      </w:r>
    </w:p>
    <w:p w:rsidR="002376AF" w:rsidRPr="002376AF" w:rsidRDefault="002376AF" w:rsidP="002376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2376AF" w:rsidRPr="002376AF" w:rsidTr="002376AF">
        <w:tc>
          <w:tcPr>
            <w:tcW w:w="5104" w:type="dxa"/>
            <w:hideMark/>
          </w:tcPr>
          <w:p w:rsidR="002376AF" w:rsidRPr="002376AF" w:rsidRDefault="002376AF" w:rsidP="00321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6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«Согласование переустройства и (или) перепланировки жилых помещений» </w:t>
            </w:r>
          </w:p>
        </w:tc>
      </w:tr>
    </w:tbl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376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76A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Pr="002376AF">
        <w:rPr>
          <w:rFonts w:ascii="Times New Roman" w:hAnsi="Times New Roman" w:cs="Times New Roman"/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2376AF">
        <w:rPr>
          <w:rFonts w:ascii="Times New Roman" w:hAnsi="Times New Roman" w:cs="Times New Roman"/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Pr="002376A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Pr="002376A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2376AF" w:rsidRPr="002376AF" w:rsidRDefault="002376AF" w:rsidP="002376AF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76A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76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76A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376AF" w:rsidRPr="002376AF" w:rsidRDefault="002376AF" w:rsidP="00237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6AF" w:rsidRPr="002376AF" w:rsidRDefault="002376AF" w:rsidP="00237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1. Внести в Административный регламент предоставления государственной (муниципальной) услуги «Согласование переустройства и (или) перепланировки жилых помещений», утвержденный постановлением Администрации муниципального образования «Холм-Жирковский район» Смоленской области от 15.07.2016 года № 363 (в редакциях  </w:t>
      </w:r>
      <w:r w:rsidRPr="002376AF">
        <w:rPr>
          <w:rFonts w:ascii="Times New Roman" w:hAnsi="Times New Roman" w:cs="Times New Roman"/>
          <w:sz w:val="28"/>
        </w:rPr>
        <w:t xml:space="preserve">от 25.02.2019 № 108, от 12.03.2021 №130, от 03.02.2023 №101, 08.02.2024 №109), </w:t>
      </w:r>
      <w:r w:rsidRPr="002376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 в пункте 1 раздела 1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376AF">
        <w:rPr>
          <w:rFonts w:ascii="Times New Roman" w:hAnsi="Times New Roman" w:cs="Times New Roman"/>
          <w:sz w:val="28"/>
          <w:szCs w:val="28"/>
        </w:rPr>
        <w:lastRenderedPageBreak/>
        <w:t xml:space="preserve">1.2.  в подпункте 1.3.2. пункта 1.3 раздела 1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1.3. в пункте 2.3. раздела 2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1.4. в подпункте 3.1.3. пункта 3.1.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1.5. в подпункте 3.1.7. пункта 3.1.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376AF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2376AF">
        <w:rPr>
          <w:rFonts w:ascii="Times New Roman" w:hAnsi="Times New Roman" w:cs="Times New Roman"/>
          <w:sz w:val="28"/>
          <w:szCs w:val="28"/>
        </w:rPr>
        <w:t xml:space="preserve"> 3.1.8. пункта 3.1.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   1.7. в подпункте 3.3.1. пункта 3.3.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1.8. в подпункте 3.3.6. пункта 3.3.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1.9. в подпункте 3.3.7. пункта 3.3.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1.10. в подпункте 3.3.8. пункта 3.3.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1.11. в подпункте 3.4.1. пункта 3.4.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1.12. в подпункте 3.4.2. пункта 3.4. раздела 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1.13. в подпункте 4.2.1. пункта 4.2. раздела 4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1.14. в подпункте 4.2.3. пункта 4.2. раздела 4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1.15. в Приложении №1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1.16. в Приложении №2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1.17. в Приложении №3 слова </w:t>
      </w:r>
      <w:r w:rsidRPr="002376AF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Pr="002376AF">
        <w:rPr>
          <w:rFonts w:ascii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2376AF" w:rsidRPr="002376AF" w:rsidRDefault="002376AF" w:rsidP="00237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   2.  Изложить подпункт 3.3.9. пункта 3.3 раздела 3 в следующей редакции: «Переустройство и (или) перепланировка помещения в многоквартирном доме подтверждаются </w:t>
      </w:r>
      <w:hyperlink r:id="rId6" w:history="1">
        <w:r w:rsidRPr="002376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актом</w:t>
        </w:r>
      </w:hyperlink>
      <w:r w:rsidRPr="002376AF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 о завершении работ. Акт приемочной комиссии должен быть направлен органом, осуществляющим согласование, в орган регистрации прав</w:t>
      </w:r>
      <w:proofErr w:type="gramStart"/>
      <w:r w:rsidRPr="002376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76AF" w:rsidRPr="002376AF" w:rsidRDefault="002376AF" w:rsidP="00237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 3. Дополнить подпунктом 3.3.10. пункт 3.3 раздела 3 «По завершении переустройства и (или) перепланировки помещения в многоквартирном доме заявитель,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взаимодействии, направляет </w:t>
      </w:r>
      <w:r w:rsidRPr="002376AF">
        <w:rPr>
          <w:rFonts w:ascii="Times New Roman" w:hAnsi="Times New Roman" w:cs="Times New Roman"/>
          <w:sz w:val="28"/>
          <w:szCs w:val="28"/>
        </w:rPr>
        <w:lastRenderedPageBreak/>
        <w:t xml:space="preserve">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7" w:history="1">
        <w:r w:rsidRPr="002376A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376AF">
        <w:rPr>
          <w:rFonts w:ascii="Times New Roman" w:hAnsi="Times New Roman" w:cs="Times New Roman"/>
          <w:sz w:val="28"/>
          <w:szCs w:val="28"/>
        </w:rPr>
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proofErr w:type="gramStart"/>
      <w:r w:rsidRPr="002376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76AF" w:rsidRPr="002376AF" w:rsidRDefault="002376AF" w:rsidP="00237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  3. Дополнить подпунктом 3.3.11. пункт 3.3 раздела 3 «Переустройство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2376AF" w:rsidRPr="002376AF" w:rsidRDefault="002376AF" w:rsidP="002376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237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76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2376AF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Pr="002376AF">
        <w:rPr>
          <w:rFonts w:ascii="Times New Roman" w:hAnsi="Times New Roman" w:cs="Times New Roman"/>
          <w:sz w:val="28"/>
          <w:szCs w:val="28"/>
        </w:rPr>
        <w:t>).</w:t>
      </w:r>
    </w:p>
    <w:p w:rsidR="002376AF" w:rsidRPr="002376AF" w:rsidRDefault="002376AF" w:rsidP="00237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дня его подписания.</w:t>
      </w: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6AF" w:rsidRPr="002376AF" w:rsidRDefault="002376AF" w:rsidP="002376AF">
      <w:pPr>
        <w:jc w:val="both"/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76AF" w:rsidRPr="002376AF" w:rsidRDefault="002376AF" w:rsidP="002376AF">
      <w:pPr>
        <w:tabs>
          <w:tab w:val="left" w:pos="880"/>
          <w:tab w:val="right" w:pos="9637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 w:rsidRPr="002376AF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8F7330" w:rsidRDefault="002376AF" w:rsidP="0032102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376A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r w:rsidRPr="002376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76AF">
        <w:rPr>
          <w:rFonts w:ascii="Times New Roman" w:hAnsi="Times New Roman" w:cs="Times New Roman"/>
          <w:b/>
          <w:sz w:val="28"/>
          <w:szCs w:val="28"/>
        </w:rPr>
        <w:t>А.М.Егикян</w:t>
      </w:r>
      <w:proofErr w:type="spellEnd"/>
      <w:r w:rsidRPr="002376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7330" w:rsidSect="0032102D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6F" w:rsidRDefault="000A1D6F" w:rsidP="0032102D">
      <w:r>
        <w:separator/>
      </w:r>
    </w:p>
  </w:endnote>
  <w:endnote w:type="continuationSeparator" w:id="0">
    <w:p w:rsidR="000A1D6F" w:rsidRDefault="000A1D6F" w:rsidP="0032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4276"/>
      <w:docPartObj>
        <w:docPartGallery w:val="Page Numbers (Bottom of Page)"/>
        <w:docPartUnique/>
      </w:docPartObj>
    </w:sdtPr>
    <w:sdtContent>
      <w:p w:rsidR="0032102D" w:rsidRDefault="0032102D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2102D" w:rsidRDefault="003210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6F" w:rsidRDefault="000A1D6F" w:rsidP="0032102D">
      <w:r>
        <w:separator/>
      </w:r>
    </w:p>
  </w:footnote>
  <w:footnote w:type="continuationSeparator" w:id="0">
    <w:p w:rsidR="000A1D6F" w:rsidRDefault="000A1D6F" w:rsidP="00321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72FD5"/>
    <w:rsid w:val="000818BC"/>
    <w:rsid w:val="000A1D6F"/>
    <w:rsid w:val="000C68AA"/>
    <w:rsid w:val="00110F7C"/>
    <w:rsid w:val="001C0BFA"/>
    <w:rsid w:val="001F3461"/>
    <w:rsid w:val="002073F6"/>
    <w:rsid w:val="002317EF"/>
    <w:rsid w:val="002376AF"/>
    <w:rsid w:val="00246564"/>
    <w:rsid w:val="0025089C"/>
    <w:rsid w:val="00250C87"/>
    <w:rsid w:val="002E0E9B"/>
    <w:rsid w:val="0032102D"/>
    <w:rsid w:val="0036080E"/>
    <w:rsid w:val="003821C4"/>
    <w:rsid w:val="0044462A"/>
    <w:rsid w:val="004477E9"/>
    <w:rsid w:val="00467672"/>
    <w:rsid w:val="005740AF"/>
    <w:rsid w:val="005A71B9"/>
    <w:rsid w:val="005D4851"/>
    <w:rsid w:val="005E6C55"/>
    <w:rsid w:val="00672B0B"/>
    <w:rsid w:val="006B0A92"/>
    <w:rsid w:val="007027FE"/>
    <w:rsid w:val="008D0681"/>
    <w:rsid w:val="008F4D05"/>
    <w:rsid w:val="008F7330"/>
    <w:rsid w:val="009673A0"/>
    <w:rsid w:val="009B117A"/>
    <w:rsid w:val="009F1C67"/>
    <w:rsid w:val="00A36129"/>
    <w:rsid w:val="00A536F2"/>
    <w:rsid w:val="00A64116"/>
    <w:rsid w:val="00AB24E5"/>
    <w:rsid w:val="00AF5924"/>
    <w:rsid w:val="00B0184C"/>
    <w:rsid w:val="00B5469C"/>
    <w:rsid w:val="00B661D4"/>
    <w:rsid w:val="00BD7339"/>
    <w:rsid w:val="00C20AB0"/>
    <w:rsid w:val="00C4621F"/>
    <w:rsid w:val="00CF0CE1"/>
    <w:rsid w:val="00CF3307"/>
    <w:rsid w:val="00D261A4"/>
    <w:rsid w:val="00D30AB8"/>
    <w:rsid w:val="00DB111B"/>
    <w:rsid w:val="00E3045B"/>
    <w:rsid w:val="00E378F4"/>
    <w:rsid w:val="00E4090A"/>
    <w:rsid w:val="00E41A9A"/>
    <w:rsid w:val="00E67F3F"/>
    <w:rsid w:val="00EF73FB"/>
    <w:rsid w:val="00F50B1B"/>
    <w:rsid w:val="00FB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376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2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1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0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57</cp:revision>
  <cp:lastPrinted>2025-02-03T13:23:00Z</cp:lastPrinted>
  <dcterms:created xsi:type="dcterms:W3CDTF">2025-01-16T07:24:00Z</dcterms:created>
  <dcterms:modified xsi:type="dcterms:W3CDTF">2025-02-11T14:38:00Z</dcterms:modified>
</cp:coreProperties>
</file>