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D52A5E" w:rsidRPr="00A607CB" w:rsidTr="00D52A5E">
        <w:trPr>
          <w:trHeight w:val="3402"/>
        </w:trPr>
        <w:tc>
          <w:tcPr>
            <w:tcW w:w="9571" w:type="dxa"/>
          </w:tcPr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Start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>ХОЛМ - ЖИРКОВСКИЙ</w:t>
            </w:r>
            <w:proofErr w:type="gramEnd"/>
            <w:r w:rsidRPr="00A607CB">
              <w:rPr>
                <w:rFonts w:ascii="Times New Roman" w:hAnsi="Times New Roman"/>
                <w:b/>
                <w:sz w:val="24"/>
                <w:szCs w:val="24"/>
              </w:rPr>
              <w:t xml:space="preserve"> РАЙОН» СМОЛЕНСКОЙ ОБЛАСТИ</w:t>
            </w:r>
          </w:p>
          <w:p w:rsidR="00607749" w:rsidRPr="00411458" w:rsidRDefault="00607749" w:rsidP="0041145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2A5E" w:rsidRPr="00A607CB" w:rsidRDefault="00D52A5E" w:rsidP="005F66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607CB">
              <w:rPr>
                <w:rFonts w:ascii="Times New Roman" w:hAnsi="Times New Roman"/>
                <w:b/>
                <w:sz w:val="28"/>
                <w:szCs w:val="28"/>
              </w:rPr>
              <w:t xml:space="preserve"> О С Т А Н О В Л Е Н И Е </w:t>
            </w:r>
          </w:p>
          <w:p w:rsidR="0099461C" w:rsidRDefault="0099461C" w:rsidP="005F6697">
            <w:pPr>
              <w:rPr>
                <w:rFonts w:ascii="Times New Roman" w:hAnsi="Times New Roman"/>
                <w:sz w:val="28"/>
              </w:rPr>
            </w:pPr>
          </w:p>
          <w:p w:rsidR="00D52A5E" w:rsidRPr="00697289" w:rsidRDefault="00D85AFA" w:rsidP="00697289">
            <w:pPr>
              <w:tabs>
                <w:tab w:val="left" w:pos="801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C0425D">
              <w:rPr>
                <w:rFonts w:ascii="Times New Roman" w:hAnsi="Times New Roman"/>
                <w:sz w:val="28"/>
              </w:rPr>
              <w:t>о</w:t>
            </w:r>
            <w:r w:rsidR="00D52A5E" w:rsidRPr="00A607CB">
              <w:rPr>
                <w:rFonts w:ascii="Times New Roman" w:hAnsi="Times New Roman"/>
                <w:sz w:val="28"/>
              </w:rPr>
              <w:t>т</w:t>
            </w:r>
            <w:r w:rsidR="00C0425D">
              <w:rPr>
                <w:rFonts w:ascii="Times New Roman" w:hAnsi="Times New Roman"/>
                <w:sz w:val="28"/>
              </w:rPr>
              <w:t xml:space="preserve"> 02.02.2024</w:t>
            </w:r>
            <w:r w:rsidR="00565DE4">
              <w:rPr>
                <w:rFonts w:ascii="Times New Roman" w:hAnsi="Times New Roman"/>
                <w:sz w:val="28"/>
              </w:rPr>
              <w:t xml:space="preserve">  </w:t>
            </w:r>
            <w:r w:rsidR="0099461C">
              <w:rPr>
                <w:rFonts w:ascii="Times New Roman" w:hAnsi="Times New Roman"/>
                <w:sz w:val="28"/>
              </w:rPr>
              <w:t>№</w:t>
            </w:r>
            <w:r w:rsidR="008A078F">
              <w:rPr>
                <w:rFonts w:ascii="Times New Roman" w:hAnsi="Times New Roman"/>
                <w:sz w:val="28"/>
              </w:rPr>
              <w:t xml:space="preserve"> </w:t>
            </w:r>
            <w:r w:rsidR="00C0425D">
              <w:rPr>
                <w:rFonts w:ascii="Times New Roman" w:hAnsi="Times New Roman"/>
                <w:sz w:val="28"/>
              </w:rPr>
              <w:t>89</w:t>
            </w:r>
            <w:r w:rsidR="008A078F">
              <w:rPr>
                <w:rFonts w:ascii="Times New Roman" w:hAnsi="Times New Roman"/>
                <w:sz w:val="28"/>
              </w:rPr>
              <w:t xml:space="preserve">                                                                      </w:t>
            </w:r>
          </w:p>
          <w:p w:rsidR="0099461C" w:rsidRPr="00A607CB" w:rsidRDefault="0099461C" w:rsidP="005F6697">
            <w:pPr>
              <w:rPr>
                <w:rFonts w:ascii="Times New Roman" w:hAnsi="Times New Roman"/>
                <w:b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70"/>
              <w:gridCol w:w="4670"/>
            </w:tblGrid>
            <w:tr w:rsidR="00477672" w:rsidRPr="0001300F" w:rsidTr="00D85AFA">
              <w:tc>
                <w:tcPr>
                  <w:tcW w:w="4670" w:type="dxa"/>
                </w:tcPr>
                <w:p w:rsidR="00477672" w:rsidRPr="0001300F" w:rsidRDefault="00477672" w:rsidP="004C42C1">
                  <w:pPr>
                    <w:framePr w:hSpace="180" w:wrap="around" w:vAnchor="text" w:hAnchor="margin" w:y="-112"/>
                    <w:autoSpaceDE w:val="0"/>
                    <w:autoSpaceDN w:val="0"/>
                    <w:adjustRightInd w:val="0"/>
                    <w:spacing w:line="24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утверждении  </w:t>
                  </w:r>
                  <w:r w:rsidR="00122CD2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D85AFA" w:rsidRPr="0001300F">
                    <w:rPr>
                      <w:rFonts w:ascii="Times New Roman" w:hAnsi="Times New Roman"/>
                      <w:sz w:val="28"/>
                      <w:szCs w:val="28"/>
                    </w:rPr>
                    <w:t>Порядка расходова</w:t>
                  </w:r>
                  <w:r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ния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субсидии, предоставляемой </w:t>
                  </w:r>
                  <w:r w:rsidR="0001300F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бюджету  муниципального образования «Холм-Жирковский район» Смоленской области,  для софинансирования расходов бюджета </w:t>
                  </w:r>
                  <w:r w:rsidR="004F3544" w:rsidRPr="0001300F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 государственную поддержку отрасли культуры </w:t>
                  </w:r>
                </w:p>
              </w:tc>
              <w:tc>
                <w:tcPr>
                  <w:tcW w:w="4670" w:type="dxa"/>
                </w:tcPr>
                <w:p w:rsidR="00477672" w:rsidRPr="0001300F" w:rsidRDefault="00477672" w:rsidP="004C42C1">
                  <w:pPr>
                    <w:framePr w:hSpace="180" w:wrap="around" w:vAnchor="text" w:hAnchor="margin" w:y="-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D52A5E" w:rsidRPr="00A607CB" w:rsidRDefault="00D52A5E" w:rsidP="005F669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78F" w:rsidRDefault="008A078F" w:rsidP="0069728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78F" w:rsidRDefault="008A078F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1D20" w:rsidRDefault="00210129" w:rsidP="00671D2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71D20">
        <w:rPr>
          <w:rFonts w:ascii="Times New Roman" w:hAnsi="Times New Roman" w:cs="Times New Roman"/>
          <w:sz w:val="28"/>
          <w:szCs w:val="28"/>
        </w:rPr>
        <w:t xml:space="preserve">областной государственной программой «Развитие  культуры в Смоленской области», </w:t>
      </w:r>
      <w:r w:rsidR="00671D20" w:rsidRPr="00604345">
        <w:rPr>
          <w:rFonts w:ascii="Times New Roman" w:hAnsi="Times New Roman" w:cs="Times New Roman"/>
          <w:sz w:val="28"/>
          <w:szCs w:val="28"/>
        </w:rPr>
        <w:t>утвержденн</w:t>
      </w:r>
      <w:r w:rsidR="00671D20">
        <w:rPr>
          <w:rFonts w:ascii="Times New Roman" w:hAnsi="Times New Roman" w:cs="Times New Roman"/>
          <w:sz w:val="28"/>
          <w:szCs w:val="28"/>
        </w:rPr>
        <w:t>ой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Смоленской области от </w:t>
      </w:r>
      <w:r w:rsidR="00671D20">
        <w:rPr>
          <w:rFonts w:ascii="Times New Roman" w:hAnsi="Times New Roman" w:cs="Times New Roman"/>
          <w:sz w:val="28"/>
          <w:szCs w:val="28"/>
        </w:rPr>
        <w:t>29.11.2013</w:t>
      </w:r>
      <w:r w:rsidR="00671D20" w:rsidRPr="00604345">
        <w:rPr>
          <w:rFonts w:ascii="Times New Roman" w:hAnsi="Times New Roman" w:cs="Times New Roman"/>
          <w:sz w:val="28"/>
          <w:szCs w:val="28"/>
        </w:rPr>
        <w:t xml:space="preserve"> № 9</w:t>
      </w:r>
      <w:r w:rsidR="00671D20">
        <w:rPr>
          <w:rFonts w:ascii="Times New Roman" w:hAnsi="Times New Roman" w:cs="Times New Roman"/>
          <w:sz w:val="28"/>
          <w:szCs w:val="28"/>
        </w:rPr>
        <w:t>88, Администрация муниципального образования «Холм-Жирковский район» Смоленской области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61B24" w:rsidRDefault="00B61B24" w:rsidP="00C26E6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2A5E" w:rsidRPr="0070424B" w:rsidRDefault="00D52A5E" w:rsidP="00C0770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52A5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67879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E45296" w:rsidRPr="0001300F">
        <w:rPr>
          <w:rFonts w:ascii="Times New Roman" w:hAnsi="Times New Roman" w:cs="Times New Roman"/>
          <w:sz w:val="28"/>
          <w:szCs w:val="28"/>
        </w:rPr>
        <w:t>Поряд</w:t>
      </w:r>
      <w:r w:rsidR="00E45296">
        <w:rPr>
          <w:rFonts w:ascii="Times New Roman" w:hAnsi="Times New Roman" w:cs="Times New Roman"/>
          <w:sz w:val="28"/>
          <w:szCs w:val="28"/>
        </w:rPr>
        <w:t>о</w:t>
      </w:r>
      <w:r w:rsidR="00E45296" w:rsidRPr="0001300F">
        <w:rPr>
          <w:rFonts w:ascii="Times New Roman" w:hAnsi="Times New Roman" w:cs="Times New Roman"/>
          <w:sz w:val="28"/>
          <w:szCs w:val="28"/>
        </w:rPr>
        <w:t xml:space="preserve">к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на государственную поддержку отрасли культуры </w:t>
      </w:r>
      <w:r w:rsidR="001E762F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D52A5E">
        <w:rPr>
          <w:rFonts w:ascii="Times New Roman" w:hAnsi="Times New Roman" w:cs="Times New Roman"/>
          <w:sz w:val="28"/>
          <w:szCs w:val="28"/>
        </w:rPr>
        <w:t>.</w:t>
      </w:r>
    </w:p>
    <w:p w:rsidR="0070424B" w:rsidRPr="004606F6" w:rsidRDefault="0070424B" w:rsidP="00E4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bookmarkStart w:id="1" w:name="sub_3"/>
      <w:r>
        <w:rPr>
          <w:rFonts w:ascii="Times New Roman" w:hAnsi="Times New Roman" w:cs="Times New Roman"/>
          <w:sz w:val="28"/>
          <w:szCs w:val="28"/>
        </w:rPr>
        <w:t>2</w:t>
      </w:r>
      <w:r w:rsidRPr="004606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6F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Pr="004606F6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возложить   на заместителя    Главы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-    начальника    отдела    по   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4606F6">
        <w:rPr>
          <w:rFonts w:ascii="Times New Roman" w:hAnsi="Times New Roman" w:cs="Times New Roman"/>
          <w:sz w:val="28"/>
          <w:szCs w:val="28"/>
        </w:rPr>
        <w:t xml:space="preserve">      Администрации   муниципального образования «Холм-Жирковский район» Смоленской области (</w:t>
      </w:r>
      <w:r>
        <w:rPr>
          <w:rFonts w:ascii="Times New Roman" w:hAnsi="Times New Roman" w:cs="Times New Roman"/>
          <w:sz w:val="28"/>
          <w:szCs w:val="28"/>
        </w:rPr>
        <w:t>Муравьева Т.В.</w:t>
      </w:r>
      <w:r w:rsidRPr="004606F6">
        <w:rPr>
          <w:rFonts w:ascii="Times New Roman" w:hAnsi="Times New Roman" w:cs="Times New Roman"/>
          <w:sz w:val="28"/>
          <w:szCs w:val="28"/>
        </w:rPr>
        <w:t>).</w:t>
      </w:r>
    </w:p>
    <w:bookmarkEnd w:id="0"/>
    <w:p w:rsidR="00B93125" w:rsidRPr="004606F6" w:rsidRDefault="00B61B24" w:rsidP="00C26E69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F3544">
        <w:rPr>
          <w:rFonts w:ascii="Times New Roman" w:hAnsi="Times New Roman" w:cs="Times New Roman"/>
          <w:sz w:val="28"/>
          <w:szCs w:val="28"/>
        </w:rPr>
        <w:t>после</w:t>
      </w:r>
      <w:r w:rsidR="00B93125" w:rsidRPr="004606F6">
        <w:rPr>
          <w:rFonts w:ascii="Times New Roman" w:hAnsi="Times New Roman" w:cs="Times New Roman"/>
          <w:sz w:val="28"/>
          <w:szCs w:val="28"/>
        </w:rPr>
        <w:t xml:space="preserve"> дня его подписания</w:t>
      </w:r>
      <w:r w:rsidR="00B93125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D85AFA" w:rsidRDefault="00D85AFA" w:rsidP="00B9312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19"/>
        <w:gridCol w:w="3213"/>
      </w:tblGrid>
      <w:tr w:rsidR="00B93125" w:rsidRPr="004606F6" w:rsidTr="005F6697">
        <w:tc>
          <w:tcPr>
            <w:tcW w:w="6666" w:type="dxa"/>
          </w:tcPr>
          <w:p w:rsidR="00B61B24" w:rsidRPr="004606F6" w:rsidRDefault="00B93125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7042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B24" w:rsidRPr="004606F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3125" w:rsidRPr="004606F6" w:rsidRDefault="00B61B24" w:rsidP="00B61B24">
            <w:pPr>
              <w:spacing w:after="0"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>«Холм-Жирковский  район»</w:t>
            </w:r>
          </w:p>
          <w:p w:rsidR="00B93125" w:rsidRPr="004606F6" w:rsidRDefault="00B61B24" w:rsidP="00B61B2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606F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  <w:p w:rsidR="00B93125" w:rsidRPr="004606F6" w:rsidRDefault="00B93125" w:rsidP="00B61B24">
            <w:pPr>
              <w:pStyle w:val="a7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:rsidR="00B93125" w:rsidRPr="004606F6" w:rsidRDefault="00B93125" w:rsidP="005F6697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B93125" w:rsidP="00B61B24">
            <w:pPr>
              <w:pStyle w:val="a6"/>
              <w:rPr>
                <w:rFonts w:ascii="Times New Roman" w:hAnsi="Times New Roman" w:cs="Times New Roman"/>
                <w:b/>
              </w:rPr>
            </w:pPr>
          </w:p>
          <w:p w:rsidR="00B93125" w:rsidRPr="004606F6" w:rsidRDefault="004F3544" w:rsidP="0070424B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</w:t>
            </w:r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70424B">
              <w:rPr>
                <w:rFonts w:ascii="Times New Roman" w:hAnsi="Times New Roman" w:cs="Times New Roman"/>
                <w:b/>
                <w:sz w:val="28"/>
                <w:szCs w:val="28"/>
              </w:rPr>
              <w:t>Егикян</w:t>
            </w:r>
            <w:proofErr w:type="spellEnd"/>
            <w:r w:rsidR="00B93125" w:rsidRPr="00460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D52A5E" w:rsidRDefault="00D52A5E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93125" w:rsidRDefault="00B93125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77CE8" w:rsidRDefault="00C77CE8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37D2E" w:rsidRDefault="00B63D57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7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к постановлению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1B24">
        <w:rPr>
          <w:rFonts w:ascii="Times New Roman" w:hAnsi="Times New Roman" w:cs="Times New Roman"/>
          <w:sz w:val="24"/>
          <w:szCs w:val="24"/>
        </w:rPr>
        <w:t>А</w:t>
      </w:r>
      <w:r w:rsidRPr="00C26E6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7D2E" w:rsidRDefault="00B63D57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01DBD">
        <w:rPr>
          <w:rFonts w:ascii="Times New Roman" w:hAnsi="Times New Roman" w:cs="Times New Roman"/>
          <w:sz w:val="24"/>
          <w:szCs w:val="24"/>
        </w:rPr>
        <w:t>о</w:t>
      </w:r>
      <w:r w:rsidRPr="00C26E69">
        <w:rPr>
          <w:rFonts w:ascii="Times New Roman" w:hAnsi="Times New Roman" w:cs="Times New Roman"/>
          <w:sz w:val="24"/>
          <w:szCs w:val="24"/>
        </w:rPr>
        <w:t>бразования</w:t>
      </w:r>
      <w:r w:rsidR="00501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D2E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>«Холм-Жирковский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 </w:t>
      </w:r>
      <w:r w:rsidR="00137D2E">
        <w:rPr>
          <w:rFonts w:ascii="Times New Roman" w:hAnsi="Times New Roman" w:cs="Times New Roman"/>
          <w:sz w:val="24"/>
          <w:szCs w:val="24"/>
        </w:rPr>
        <w:t xml:space="preserve"> </w:t>
      </w:r>
      <w:r w:rsidR="00B63D57" w:rsidRPr="00C26E69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501DBD" w:rsidRDefault="00501DBD" w:rsidP="00137D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6E69">
        <w:rPr>
          <w:rFonts w:ascii="Times New Roman" w:hAnsi="Times New Roman" w:cs="Times New Roman"/>
          <w:sz w:val="24"/>
          <w:szCs w:val="24"/>
        </w:rPr>
        <w:t xml:space="preserve">Смоленской области </w:t>
      </w:r>
    </w:p>
    <w:p w:rsidR="00B63D57" w:rsidRDefault="00D85AFA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63D57" w:rsidRPr="00C26E6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25D">
        <w:rPr>
          <w:rFonts w:ascii="Times New Roman" w:hAnsi="Times New Roman" w:cs="Times New Roman"/>
          <w:sz w:val="24"/>
          <w:szCs w:val="24"/>
        </w:rPr>
        <w:t>02.02.2024</w:t>
      </w:r>
      <w:r w:rsidR="00565DE4">
        <w:rPr>
          <w:rFonts w:ascii="Times New Roman" w:hAnsi="Times New Roman" w:cs="Times New Roman"/>
          <w:sz w:val="24"/>
          <w:szCs w:val="24"/>
        </w:rPr>
        <w:t xml:space="preserve"> </w:t>
      </w:r>
      <w:r w:rsidR="00A33427">
        <w:rPr>
          <w:rFonts w:ascii="Times New Roman" w:hAnsi="Times New Roman" w:cs="Times New Roman"/>
          <w:sz w:val="24"/>
          <w:szCs w:val="24"/>
        </w:rPr>
        <w:t>№</w:t>
      </w:r>
      <w:r w:rsidR="00C0425D">
        <w:rPr>
          <w:rFonts w:ascii="Times New Roman" w:hAnsi="Times New Roman" w:cs="Times New Roman"/>
          <w:sz w:val="24"/>
          <w:szCs w:val="24"/>
        </w:rPr>
        <w:t xml:space="preserve"> 89</w:t>
      </w:r>
      <w:r w:rsidR="00A334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4B" w:rsidRPr="00C26E69" w:rsidRDefault="0070424B" w:rsidP="00B63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3D57" w:rsidRPr="00C26E69" w:rsidRDefault="00B63D57" w:rsidP="00B63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D0EF6" w:rsidRPr="00EB5480" w:rsidRDefault="00EB5480" w:rsidP="00A161F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480">
        <w:rPr>
          <w:rFonts w:ascii="Times New Roman" w:hAnsi="Times New Roman" w:cs="Times New Roman"/>
          <w:b/>
          <w:sz w:val="28"/>
          <w:szCs w:val="28"/>
        </w:rPr>
        <w:t xml:space="preserve"> расходования субсидии, предоставляемой бюджету  муниципального образования «Холм-Жирковский район» Смоленской области,  для софинансирования расходов бюджета на государственную поддержку отрасли культуры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B5480" w:rsidRDefault="00EB5480" w:rsidP="00A54C7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EAF" w:rsidRDefault="00B63D57" w:rsidP="00107E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D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63D57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E762F">
        <w:rPr>
          <w:rFonts w:ascii="Times New Roman" w:hAnsi="Times New Roman" w:cs="Times New Roman"/>
          <w:sz w:val="28"/>
          <w:szCs w:val="28"/>
        </w:rPr>
        <w:t xml:space="preserve">определяет правила расходования </w:t>
      </w:r>
      <w:r w:rsidR="00910EA4" w:rsidRPr="00D52A5E">
        <w:rPr>
          <w:rFonts w:ascii="Times New Roman" w:hAnsi="Times New Roman" w:cs="Times New Roman"/>
          <w:sz w:val="28"/>
          <w:szCs w:val="28"/>
        </w:rPr>
        <w:t>субсиди</w:t>
      </w:r>
      <w:r w:rsidR="00910EA4">
        <w:rPr>
          <w:rFonts w:ascii="Times New Roman" w:hAnsi="Times New Roman" w:cs="Times New Roman"/>
          <w:sz w:val="28"/>
          <w:szCs w:val="28"/>
        </w:rPr>
        <w:t>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из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161F4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бюджету муниципального </w:t>
      </w:r>
      <w:r w:rsidR="00910EA4">
        <w:rPr>
          <w:rFonts w:ascii="Times New Roman" w:hAnsi="Times New Roman" w:cs="Times New Roman"/>
          <w:sz w:val="28"/>
          <w:szCs w:val="28"/>
        </w:rPr>
        <w:t xml:space="preserve"> </w:t>
      </w:r>
      <w:r w:rsidR="00910EA4" w:rsidRPr="00D52A5E">
        <w:rPr>
          <w:rFonts w:ascii="Times New Roman" w:hAnsi="Times New Roman" w:cs="Times New Roman"/>
          <w:sz w:val="28"/>
          <w:szCs w:val="28"/>
        </w:rPr>
        <w:t>образования</w:t>
      </w:r>
      <w:r w:rsidR="00910EA4">
        <w:rPr>
          <w:rFonts w:ascii="Times New Roman" w:hAnsi="Times New Roman" w:cs="Times New Roman"/>
          <w:sz w:val="28"/>
          <w:szCs w:val="28"/>
        </w:rPr>
        <w:t xml:space="preserve">      «Холм-</w:t>
      </w:r>
      <w:r w:rsidR="00910EA4">
        <w:rPr>
          <w:rFonts w:ascii="Times New Roman" w:hAnsi="Times New Roman"/>
          <w:sz w:val="28"/>
          <w:szCs w:val="28"/>
        </w:rPr>
        <w:t xml:space="preserve">Жирковский район» </w:t>
      </w:r>
      <w:r w:rsidR="00910EA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4F75C4">
        <w:rPr>
          <w:rFonts w:ascii="Times New Roman" w:hAnsi="Times New Roman" w:cs="Times New Roman"/>
          <w:sz w:val="28"/>
          <w:szCs w:val="28"/>
        </w:rPr>
        <w:t>для</w:t>
      </w:r>
      <w:r w:rsidR="00910EA4" w:rsidRPr="00D52A5E">
        <w:rPr>
          <w:rFonts w:ascii="Times New Roman" w:hAnsi="Times New Roman" w:cs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4F75C4">
        <w:rPr>
          <w:rFonts w:ascii="Times New Roman" w:hAnsi="Times New Roman" w:cs="Times New Roman"/>
          <w:sz w:val="28"/>
          <w:szCs w:val="28"/>
        </w:rPr>
        <w:t>я</w:t>
      </w:r>
      <w:r w:rsidR="00910EA4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910EA4">
        <w:rPr>
          <w:rFonts w:ascii="Times New Roman" w:hAnsi="Times New Roman"/>
          <w:sz w:val="28"/>
          <w:szCs w:val="28"/>
        </w:rPr>
        <w:t xml:space="preserve"> </w:t>
      </w:r>
      <w:r w:rsidR="00910EA4">
        <w:rPr>
          <w:rFonts w:ascii="Times New Roman" w:hAnsi="Times New Roman" w:cs="Times New Roman"/>
          <w:sz w:val="28"/>
          <w:szCs w:val="28"/>
        </w:rPr>
        <w:t xml:space="preserve">обязательств муниципального образования </w:t>
      </w:r>
      <w:r w:rsidR="004F75C4">
        <w:rPr>
          <w:rFonts w:ascii="Times New Roman" w:hAnsi="Times New Roman" w:cs="Times New Roman"/>
          <w:sz w:val="28"/>
          <w:szCs w:val="28"/>
        </w:rPr>
        <w:t xml:space="preserve">«Холм-Жирковский район» Смоленской области </w:t>
      </w:r>
      <w:r w:rsidR="00540960">
        <w:rPr>
          <w:rFonts w:ascii="Times New Roman" w:hAnsi="Times New Roman" w:cs="Times New Roman"/>
          <w:sz w:val="28"/>
          <w:szCs w:val="28"/>
        </w:rPr>
        <w:t xml:space="preserve">(далее – местный бюджет) </w:t>
      </w:r>
      <w:r w:rsidR="008A078F">
        <w:rPr>
          <w:rFonts w:ascii="Times New Roman" w:hAnsi="Times New Roman" w:cs="Times New Roman"/>
          <w:sz w:val="28"/>
          <w:szCs w:val="28"/>
        </w:rPr>
        <w:t xml:space="preserve">на </w:t>
      </w:r>
      <w:r w:rsidR="00A161F4" w:rsidRPr="00A161F4">
        <w:rPr>
          <w:rFonts w:ascii="Times New Roman" w:hAnsi="Times New Roman" w:cs="Times New Roman"/>
          <w:sz w:val="28"/>
          <w:szCs w:val="28"/>
        </w:rPr>
        <w:t xml:space="preserve">государственную поддержку отрасли культуры </w:t>
      </w:r>
      <w:r w:rsidR="00EB5480">
        <w:rPr>
          <w:rFonts w:ascii="Times New Roman" w:hAnsi="Times New Roman"/>
          <w:sz w:val="28"/>
          <w:szCs w:val="28"/>
        </w:rPr>
        <w:t xml:space="preserve"> </w:t>
      </w:r>
      <w:r w:rsidR="00EB5480">
        <w:rPr>
          <w:rFonts w:ascii="Times New Roman" w:hAnsi="Times New Roman" w:cs="Times New Roman"/>
          <w:sz w:val="28"/>
          <w:szCs w:val="28"/>
        </w:rPr>
        <w:t>(далее Субсидия)</w:t>
      </w:r>
      <w:r w:rsidR="00107EAF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107EAF">
        <w:rPr>
          <w:rFonts w:ascii="Times New Roman" w:hAnsi="Times New Roman"/>
          <w:sz w:val="28"/>
          <w:szCs w:val="28"/>
        </w:rPr>
        <w:t xml:space="preserve">областной государственной программы «Развитие культуры в Смоленской </w:t>
      </w:r>
      <w:r w:rsidR="00107EAF"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="00107EAF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Смоленской области от </w:t>
      </w:r>
      <w:r w:rsidR="00107EAF" w:rsidRPr="00210129">
        <w:t xml:space="preserve"> </w:t>
      </w:r>
      <w:r w:rsidR="00107EAF" w:rsidRPr="00210129">
        <w:rPr>
          <w:rFonts w:ascii="Times New Roman" w:hAnsi="Times New Roman" w:cs="Times New Roman"/>
          <w:sz w:val="28"/>
          <w:szCs w:val="28"/>
        </w:rPr>
        <w:t>29  ноября  2013  г.  №  98</w:t>
      </w:r>
      <w:r w:rsidR="00107EAF">
        <w:rPr>
          <w:rFonts w:ascii="Times New Roman" w:hAnsi="Times New Roman" w:cs="Times New Roman"/>
          <w:sz w:val="28"/>
          <w:szCs w:val="28"/>
        </w:rPr>
        <w:t>8</w:t>
      </w:r>
      <w:r w:rsidR="00107EAF" w:rsidRPr="00BD0E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3D57" w:rsidRDefault="00B63D57" w:rsidP="00BD0EF6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480">
        <w:rPr>
          <w:rFonts w:ascii="Times New Roman" w:hAnsi="Times New Roman" w:cs="Times New Roman"/>
          <w:sz w:val="28"/>
          <w:szCs w:val="28"/>
        </w:rPr>
        <w:t>2.</w:t>
      </w:r>
      <w:r w:rsidRPr="00BD0EF6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>Главным распорядителем и получателем бюджетных средств</w:t>
      </w:r>
      <w:r w:rsidR="00A91FD5">
        <w:rPr>
          <w:rFonts w:ascii="Times New Roman" w:hAnsi="Times New Roman" w:cs="Times New Roman"/>
          <w:sz w:val="28"/>
          <w:szCs w:val="28"/>
        </w:rPr>
        <w:t xml:space="preserve"> </w:t>
      </w:r>
      <w:r w:rsidRPr="00B63D5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15AC4">
        <w:rPr>
          <w:rFonts w:ascii="Times New Roman" w:hAnsi="Times New Roman" w:cs="Times New Roman"/>
          <w:sz w:val="28"/>
          <w:szCs w:val="28"/>
        </w:rPr>
        <w:t>о</w:t>
      </w:r>
      <w:r w:rsidRPr="00B63D57">
        <w:rPr>
          <w:rFonts w:ascii="Times New Roman" w:hAnsi="Times New Roman" w:cs="Times New Roman"/>
          <w:sz w:val="28"/>
          <w:szCs w:val="28"/>
        </w:rPr>
        <w:t xml:space="preserve">тдел </w:t>
      </w:r>
      <w:r w:rsidR="001D6093">
        <w:rPr>
          <w:rFonts w:ascii="Times New Roman" w:hAnsi="Times New Roman" w:cs="Times New Roman"/>
          <w:sz w:val="28"/>
          <w:szCs w:val="28"/>
        </w:rPr>
        <w:t xml:space="preserve">по культуре и спорту Администрации муниципального образования «Холм-Жирковский район» Смоленской области </w:t>
      </w:r>
      <w:r w:rsidRPr="00B63D57">
        <w:rPr>
          <w:rFonts w:ascii="Times New Roman" w:hAnsi="Times New Roman" w:cs="Times New Roman"/>
          <w:sz w:val="28"/>
          <w:szCs w:val="28"/>
        </w:rPr>
        <w:t>(далее – главный распорядитель).</w:t>
      </w:r>
    </w:p>
    <w:p w:rsidR="00A33427" w:rsidRPr="00D57A97" w:rsidRDefault="00A33427" w:rsidP="00A33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57A97">
        <w:rPr>
          <w:rFonts w:ascii="Times New Roman" w:hAnsi="Times New Roman" w:cs="Times New Roman"/>
          <w:sz w:val="28"/>
          <w:szCs w:val="28"/>
        </w:rPr>
        <w:t>Субсидия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A97">
        <w:rPr>
          <w:rFonts w:ascii="Times New Roman" w:hAnsi="Times New Roman" w:cs="Times New Roman"/>
          <w:sz w:val="28"/>
          <w:szCs w:val="28"/>
        </w:rPr>
        <w:t xml:space="preserve">тся отделу по </w:t>
      </w:r>
      <w:r>
        <w:rPr>
          <w:rFonts w:ascii="Times New Roman" w:hAnsi="Times New Roman" w:cs="Times New Roman"/>
          <w:sz w:val="28"/>
          <w:szCs w:val="28"/>
        </w:rPr>
        <w:t xml:space="preserve">культуре и спорту </w:t>
      </w:r>
      <w:r w:rsidRPr="00D57A9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области, в соответствии со сводной бюджетной росписью бюджета муниципального образования «Холм-Жирковский район» Смоленской области в пределах лимитов бюджетных обязательств на </w:t>
      </w:r>
      <w:proofErr w:type="spellStart"/>
      <w:r w:rsidRPr="00D57A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57A97">
        <w:rPr>
          <w:rFonts w:ascii="Times New Roman" w:hAnsi="Times New Roman" w:cs="Times New Roman"/>
          <w:sz w:val="28"/>
          <w:szCs w:val="28"/>
        </w:rPr>
        <w:t xml:space="preserve"> расходов бюджетов муниципальных районов Смоленской области на </w:t>
      </w:r>
      <w:r>
        <w:rPr>
          <w:rFonts w:ascii="Times New Roman" w:hAnsi="Times New Roman" w:cs="Times New Roman"/>
          <w:sz w:val="28"/>
          <w:szCs w:val="28"/>
        </w:rPr>
        <w:t>государственную поддержку отрасли культуры</w:t>
      </w:r>
      <w:r w:rsidRPr="00D57A97">
        <w:rPr>
          <w:rFonts w:ascii="Times New Roman" w:hAnsi="Times New Roman" w:cs="Times New Roman"/>
          <w:sz w:val="28"/>
          <w:szCs w:val="28"/>
        </w:rPr>
        <w:t>, в рамках областной государственной программы  «</w:t>
      </w:r>
      <w:r>
        <w:rPr>
          <w:rFonts w:ascii="Times New Roman" w:hAnsi="Times New Roman"/>
          <w:sz w:val="28"/>
          <w:szCs w:val="28"/>
        </w:rPr>
        <w:t xml:space="preserve">«Развитие культуры в Смоленской </w:t>
      </w:r>
      <w:r w:rsidRPr="00BD0EF6">
        <w:rPr>
          <w:rFonts w:ascii="Times New Roman" w:hAnsi="Times New Roman" w:cs="Times New Roman"/>
          <w:sz w:val="28"/>
          <w:szCs w:val="28"/>
        </w:rPr>
        <w:t>области»</w:t>
      </w:r>
      <w:r w:rsidRPr="00D57A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7D64" w:rsidRDefault="00A33427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3D57" w:rsidRPr="00B63D57">
        <w:rPr>
          <w:rFonts w:ascii="Times New Roman" w:hAnsi="Times New Roman" w:cs="Times New Roman"/>
          <w:sz w:val="28"/>
          <w:szCs w:val="28"/>
        </w:rPr>
        <w:t>. Субсидии расходуются и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B63D57" w:rsidRPr="00B63D57">
        <w:rPr>
          <w:rFonts w:ascii="Times New Roman" w:hAnsi="Times New Roman" w:cs="Times New Roman"/>
          <w:sz w:val="28"/>
          <w:szCs w:val="28"/>
        </w:rPr>
        <w:t>используются главным распорядителе</w:t>
      </w:r>
      <w:r w:rsidR="00915DE0">
        <w:rPr>
          <w:rFonts w:ascii="Times New Roman" w:hAnsi="Times New Roman" w:cs="Times New Roman"/>
          <w:sz w:val="28"/>
          <w:szCs w:val="28"/>
        </w:rPr>
        <w:t xml:space="preserve">м в качестве бюджетных субсидий </w:t>
      </w:r>
      <w:r w:rsidR="00122CD2" w:rsidRPr="00B63D57">
        <w:rPr>
          <w:rFonts w:ascii="Times New Roman" w:hAnsi="Times New Roman" w:cs="Times New Roman"/>
          <w:sz w:val="28"/>
          <w:szCs w:val="28"/>
        </w:rPr>
        <w:t>из</w:t>
      </w:r>
      <w:r w:rsidR="00122CD2">
        <w:rPr>
          <w:rFonts w:ascii="Times New Roman" w:hAnsi="Times New Roman" w:cs="Times New Roman"/>
          <w:sz w:val="28"/>
          <w:szCs w:val="28"/>
        </w:rPr>
        <w:t xml:space="preserve"> </w:t>
      </w:r>
      <w:r w:rsidR="00122CD2" w:rsidRPr="00B63D57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122CD2">
        <w:rPr>
          <w:rFonts w:ascii="Times New Roman" w:hAnsi="Times New Roman" w:cs="Times New Roman"/>
          <w:sz w:val="28"/>
          <w:szCs w:val="28"/>
        </w:rPr>
        <w:t>«Холм-Жирковский район» Смоленской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  поддержку отрасли культуры.</w:t>
      </w:r>
    </w:p>
    <w:p w:rsidR="00565DE4" w:rsidRPr="00257365" w:rsidRDefault="00565DE4" w:rsidP="00565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7E3">
        <w:rPr>
          <w:rFonts w:ascii="Times New Roman" w:hAnsi="Times New Roman" w:cs="Times New Roman"/>
          <w:sz w:val="28"/>
          <w:szCs w:val="28"/>
        </w:rPr>
        <w:t xml:space="preserve">5. </w:t>
      </w:r>
      <w:r w:rsidRPr="0025736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257365">
        <w:rPr>
          <w:rFonts w:ascii="Times New Roman" w:hAnsi="Times New Roman" w:cs="Times New Roman"/>
          <w:sz w:val="28"/>
          <w:szCs w:val="28"/>
        </w:rPr>
        <w:t xml:space="preserve"> перечисля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Министерством культуры и туризма Смоленской области</w:t>
      </w:r>
      <w:r w:rsidRPr="00257365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257365">
        <w:rPr>
          <w:rFonts w:ascii="Times New Roman" w:hAnsi="Times New Roman" w:cs="Times New Roman"/>
          <w:sz w:val="28"/>
          <w:szCs w:val="28"/>
        </w:rPr>
        <w:t>) в установленном для местного бюджета порядке на счет, открытый для кассового обслуживания местного бюджета.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7365">
        <w:rPr>
          <w:rFonts w:ascii="Times New Roman" w:hAnsi="Times New Roman" w:cs="Times New Roman"/>
          <w:sz w:val="28"/>
          <w:szCs w:val="28"/>
        </w:rPr>
        <w:t xml:space="preserve"> учитыва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7365">
        <w:rPr>
          <w:rFonts w:ascii="Times New Roman" w:hAnsi="Times New Roman" w:cs="Times New Roman"/>
          <w:sz w:val="28"/>
          <w:szCs w:val="28"/>
        </w:rPr>
        <w:t xml:space="preserve">тся на лицевых счетах подведомственных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57365">
        <w:rPr>
          <w:rFonts w:ascii="Times New Roman" w:hAnsi="Times New Roman" w:cs="Times New Roman"/>
          <w:sz w:val="28"/>
          <w:szCs w:val="28"/>
        </w:rPr>
        <w:t>лавному распорядите</w:t>
      </w:r>
      <w:r>
        <w:rPr>
          <w:rFonts w:ascii="Times New Roman" w:hAnsi="Times New Roman" w:cs="Times New Roman"/>
          <w:sz w:val="28"/>
          <w:szCs w:val="28"/>
        </w:rPr>
        <w:t xml:space="preserve">лю бюджетных средств </w:t>
      </w:r>
      <w:r w:rsidRPr="00257365">
        <w:rPr>
          <w:rFonts w:ascii="Times New Roman" w:hAnsi="Times New Roman" w:cs="Times New Roman"/>
          <w:sz w:val="28"/>
          <w:szCs w:val="28"/>
        </w:rPr>
        <w:t>учреждений.</w:t>
      </w:r>
    </w:p>
    <w:p w:rsidR="00565DE4" w:rsidRPr="00181611" w:rsidRDefault="00565DE4" w:rsidP="00565DE4">
      <w:pPr>
        <w:pStyle w:val="a8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81611">
        <w:rPr>
          <w:rFonts w:ascii="Times New Roman" w:hAnsi="Times New Roman" w:cs="Times New Roman"/>
          <w:sz w:val="28"/>
          <w:szCs w:val="28"/>
        </w:rPr>
        <w:t xml:space="preserve">. Отдел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  обеспечивает в </w:t>
      </w:r>
      <w:r w:rsidRPr="00181611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законодательством Российской Федерации целевое расходование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>.</w:t>
      </w:r>
    </w:p>
    <w:p w:rsidR="00565DE4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1611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181611">
        <w:rPr>
          <w:rFonts w:ascii="Times New Roman" w:hAnsi="Times New Roman" w:cs="Times New Roman"/>
          <w:sz w:val="28"/>
          <w:szCs w:val="28"/>
        </w:rPr>
        <w:t xml:space="preserve"> отчет о расходовании средств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по форме,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соглашением: </w:t>
      </w:r>
      <w:r w:rsidRPr="00181611">
        <w:rPr>
          <w:rFonts w:ascii="Times New Roman" w:hAnsi="Times New Roman" w:cs="Times New Roman"/>
          <w:sz w:val="28"/>
          <w:szCs w:val="28"/>
        </w:rPr>
        <w:t>ежеквартальн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81611">
        <w:rPr>
          <w:rFonts w:ascii="Times New Roman" w:hAnsi="Times New Roman" w:cs="Times New Roman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sz w:val="28"/>
          <w:szCs w:val="28"/>
        </w:rPr>
        <w:t xml:space="preserve">не позднее 2-х рабочих дней </w:t>
      </w:r>
      <w:r w:rsidRPr="00D35845">
        <w:rPr>
          <w:rFonts w:ascii="Times New Roman" w:hAnsi="Times New Roman" w:cs="Times New Roman"/>
          <w:sz w:val="28"/>
          <w:szCs w:val="28"/>
        </w:rPr>
        <w:t xml:space="preserve">месяца,  следующего  за  отчетным  периодом; ежегодные  отчеты  -  не  позднее  2  рабочих  дней  месяца,  следующего  за  отчетным периодом,  ежегодные  уточненные  отчеты  -  не  позднее 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5845">
        <w:rPr>
          <w:rFonts w:ascii="Times New Roman" w:hAnsi="Times New Roman" w:cs="Times New Roman"/>
          <w:sz w:val="28"/>
          <w:szCs w:val="28"/>
        </w:rPr>
        <w:t xml:space="preserve">0 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D35845">
        <w:rPr>
          <w:rFonts w:ascii="Times New Roman" w:hAnsi="Times New Roman" w:cs="Times New Roman"/>
          <w:sz w:val="28"/>
          <w:szCs w:val="28"/>
        </w:rPr>
        <w:t>  года,  следующего  за отчетным 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Отдел по культуре и спорту Администрации муниципального образования «Холм-Жирковский район» Смоленской области</w:t>
      </w:r>
      <w:r w:rsidRPr="00181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несе</w:t>
      </w:r>
      <w:r w:rsidRPr="00181611">
        <w:rPr>
          <w:rFonts w:ascii="Times New Roman" w:hAnsi="Times New Roman" w:cs="Times New Roman"/>
          <w:sz w:val="28"/>
          <w:szCs w:val="28"/>
        </w:rPr>
        <w:t>т ответственность за нецелевое использование средств субсидий и недостоверность сведений, содержащихся в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81611">
        <w:rPr>
          <w:rFonts w:ascii="Times New Roman" w:hAnsi="Times New Roman" w:cs="Times New Roman"/>
          <w:sz w:val="28"/>
          <w:szCs w:val="28"/>
        </w:rPr>
        <w:t>. В случае нецелевого использования субсидий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565DE4" w:rsidRPr="00181611" w:rsidRDefault="00565DE4" w:rsidP="00565DE4">
      <w:pPr>
        <w:pStyle w:val="a8"/>
        <w:autoSpaceDE w:val="0"/>
        <w:autoSpaceDN w:val="0"/>
        <w:adjustRightInd w:val="0"/>
        <w:spacing w:after="0" w:line="24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16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1816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1611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возлагается на начальника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611">
        <w:rPr>
          <w:rFonts w:ascii="Times New Roman" w:hAnsi="Times New Roman" w:cs="Times New Roman"/>
          <w:sz w:val="28"/>
          <w:szCs w:val="28"/>
        </w:rPr>
        <w:t xml:space="preserve">тдела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18161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«Холм-Жирковский район» Смоленской области.</w:t>
      </w: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5DE4" w:rsidRDefault="00565DE4" w:rsidP="00A3342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65DE4" w:rsidSect="004C42C1">
      <w:footerReference w:type="default" r:id="rId6"/>
      <w:pgSz w:w="11906" w:h="16838"/>
      <w:pgMar w:top="1134" w:right="851" w:bottom="851" w:left="1531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DB" w:rsidRDefault="005026DB" w:rsidP="004C42C1">
      <w:pPr>
        <w:spacing w:after="0" w:line="240" w:lineRule="auto"/>
      </w:pPr>
      <w:r>
        <w:separator/>
      </w:r>
    </w:p>
  </w:endnote>
  <w:endnote w:type="continuationSeparator" w:id="0">
    <w:p w:rsidR="005026DB" w:rsidRDefault="005026DB" w:rsidP="004C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5245"/>
      <w:docPartObj>
        <w:docPartGallery w:val="Page Numbers (Bottom of Page)"/>
        <w:docPartUnique/>
      </w:docPartObj>
    </w:sdtPr>
    <w:sdtContent>
      <w:p w:rsidR="004C42C1" w:rsidRDefault="004C42C1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C42C1" w:rsidRDefault="004C42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DB" w:rsidRDefault="005026DB" w:rsidP="004C42C1">
      <w:pPr>
        <w:spacing w:after="0" w:line="240" w:lineRule="auto"/>
      </w:pPr>
      <w:r>
        <w:separator/>
      </w:r>
    </w:p>
  </w:footnote>
  <w:footnote w:type="continuationSeparator" w:id="0">
    <w:p w:rsidR="005026DB" w:rsidRDefault="005026DB" w:rsidP="004C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57"/>
    <w:rsid w:val="0001300F"/>
    <w:rsid w:val="00057C60"/>
    <w:rsid w:val="000632A8"/>
    <w:rsid w:val="00082096"/>
    <w:rsid w:val="000862A2"/>
    <w:rsid w:val="000C2CC9"/>
    <w:rsid w:val="000D1403"/>
    <w:rsid w:val="000F743E"/>
    <w:rsid w:val="00107EAF"/>
    <w:rsid w:val="00122CD2"/>
    <w:rsid w:val="00137D2E"/>
    <w:rsid w:val="001469BC"/>
    <w:rsid w:val="00164E38"/>
    <w:rsid w:val="001D6093"/>
    <w:rsid w:val="001E762F"/>
    <w:rsid w:val="00210129"/>
    <w:rsid w:val="00226CD6"/>
    <w:rsid w:val="0024399A"/>
    <w:rsid w:val="00256C2C"/>
    <w:rsid w:val="00351A8D"/>
    <w:rsid w:val="003C6776"/>
    <w:rsid w:val="00400377"/>
    <w:rsid w:val="00407676"/>
    <w:rsid w:val="00411458"/>
    <w:rsid w:val="00436EBF"/>
    <w:rsid w:val="00477672"/>
    <w:rsid w:val="00497817"/>
    <w:rsid w:val="004B3780"/>
    <w:rsid w:val="004C42C1"/>
    <w:rsid w:val="004F3544"/>
    <w:rsid w:val="004F75C4"/>
    <w:rsid w:val="00501DBD"/>
    <w:rsid w:val="005026DB"/>
    <w:rsid w:val="00520E5F"/>
    <w:rsid w:val="005404CC"/>
    <w:rsid w:val="00540960"/>
    <w:rsid w:val="00553D7C"/>
    <w:rsid w:val="00555AA1"/>
    <w:rsid w:val="00565DE4"/>
    <w:rsid w:val="00584A4D"/>
    <w:rsid w:val="005B658D"/>
    <w:rsid w:val="005D0299"/>
    <w:rsid w:val="005E0474"/>
    <w:rsid w:val="0060412E"/>
    <w:rsid w:val="00604812"/>
    <w:rsid w:val="00607749"/>
    <w:rsid w:val="00671D20"/>
    <w:rsid w:val="00697289"/>
    <w:rsid w:val="006F65A5"/>
    <w:rsid w:val="0070424B"/>
    <w:rsid w:val="007D0D2C"/>
    <w:rsid w:val="007E6FB2"/>
    <w:rsid w:val="008016B2"/>
    <w:rsid w:val="008111EB"/>
    <w:rsid w:val="008464DA"/>
    <w:rsid w:val="00855567"/>
    <w:rsid w:val="008A078F"/>
    <w:rsid w:val="008E7C8E"/>
    <w:rsid w:val="008F7919"/>
    <w:rsid w:val="00910EA4"/>
    <w:rsid w:val="00915DE0"/>
    <w:rsid w:val="00917CF4"/>
    <w:rsid w:val="00922F23"/>
    <w:rsid w:val="0099461C"/>
    <w:rsid w:val="00A161F4"/>
    <w:rsid w:val="00A33427"/>
    <w:rsid w:val="00A33CC8"/>
    <w:rsid w:val="00A54C7C"/>
    <w:rsid w:val="00A91FD5"/>
    <w:rsid w:val="00AB2FD4"/>
    <w:rsid w:val="00B234C5"/>
    <w:rsid w:val="00B61B24"/>
    <w:rsid w:val="00B63D57"/>
    <w:rsid w:val="00B83768"/>
    <w:rsid w:val="00B93125"/>
    <w:rsid w:val="00BD0EF6"/>
    <w:rsid w:val="00C0425D"/>
    <w:rsid w:val="00C0770D"/>
    <w:rsid w:val="00C212F9"/>
    <w:rsid w:val="00C26E69"/>
    <w:rsid w:val="00C46D90"/>
    <w:rsid w:val="00C77CE8"/>
    <w:rsid w:val="00C97D64"/>
    <w:rsid w:val="00CB042E"/>
    <w:rsid w:val="00D15AC4"/>
    <w:rsid w:val="00D35845"/>
    <w:rsid w:val="00D52A5E"/>
    <w:rsid w:val="00D67879"/>
    <w:rsid w:val="00D85AFA"/>
    <w:rsid w:val="00D94776"/>
    <w:rsid w:val="00DC39F5"/>
    <w:rsid w:val="00DC5DDB"/>
    <w:rsid w:val="00DF3334"/>
    <w:rsid w:val="00DF3A13"/>
    <w:rsid w:val="00DF3D11"/>
    <w:rsid w:val="00DF7B84"/>
    <w:rsid w:val="00E24501"/>
    <w:rsid w:val="00E45296"/>
    <w:rsid w:val="00EA172C"/>
    <w:rsid w:val="00EA5744"/>
    <w:rsid w:val="00EB2E32"/>
    <w:rsid w:val="00EB3BEA"/>
    <w:rsid w:val="00EB5480"/>
    <w:rsid w:val="00FB4208"/>
    <w:rsid w:val="00FB43D8"/>
    <w:rsid w:val="00FD0482"/>
    <w:rsid w:val="00FF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C5"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5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(2)"/>
    <w:basedOn w:val="a0"/>
    <w:uiPriority w:val="99"/>
    <w:rsid w:val="000D14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8">
    <w:name w:val="List Paragraph"/>
    <w:basedOn w:val="a"/>
    <w:uiPriority w:val="34"/>
    <w:qFormat/>
    <w:rsid w:val="000D1403"/>
    <w:pPr>
      <w:ind w:left="720"/>
      <w:contextualSpacing/>
    </w:pPr>
  </w:style>
  <w:style w:type="character" w:styleId="a9">
    <w:name w:val="Strong"/>
    <w:basedOn w:val="a0"/>
    <w:uiPriority w:val="99"/>
    <w:qFormat/>
    <w:rsid w:val="00D67879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C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42C1"/>
  </w:style>
  <w:style w:type="paragraph" w:styleId="ac">
    <w:name w:val="footer"/>
    <w:basedOn w:val="a"/>
    <w:link w:val="ad"/>
    <w:uiPriority w:val="99"/>
    <w:unhideWhenUsed/>
    <w:rsid w:val="004C4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42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52A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52A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table" w:styleId="a3">
    <w:name w:val="Table Grid"/>
    <w:basedOn w:val="a1"/>
    <w:uiPriority w:val="99"/>
    <w:rsid w:val="00D52A5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5E"/>
    <w:rPr>
      <w:rFonts w:ascii="Tahoma" w:hAnsi="Tahoma" w:cs="Tahoma"/>
      <w:sz w:val="16"/>
      <w:szCs w:val="16"/>
    </w:rPr>
  </w:style>
  <w:style w:type="paragraph" w:customStyle="1" w:styleId="a6">
    <w:name w:val="Нормальный (таблица)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931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53</cp:revision>
  <cp:lastPrinted>2024-02-05T12:45:00Z</cp:lastPrinted>
  <dcterms:created xsi:type="dcterms:W3CDTF">2017-05-30T12:27:00Z</dcterms:created>
  <dcterms:modified xsi:type="dcterms:W3CDTF">2024-02-19T07:24:00Z</dcterms:modified>
</cp:coreProperties>
</file>