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25" w:rsidRPr="00784E35" w:rsidRDefault="008F6325" w:rsidP="008F632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ХОЛМ-ЖИРКОВСКАЯ</w:t>
      </w:r>
    </w:p>
    <w:p w:rsidR="008F6325" w:rsidRPr="00DC700D" w:rsidRDefault="008F6325" w:rsidP="008F632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0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8F6325" w:rsidRPr="00DC700D" w:rsidRDefault="008F6325" w:rsidP="008F632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0D"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8F6325" w:rsidRPr="00DC700D" w:rsidRDefault="008F6325" w:rsidP="008F632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325" w:rsidRPr="00DC700D" w:rsidRDefault="008F6325" w:rsidP="008F6325">
      <w:pPr>
        <w:pStyle w:val="a3"/>
      </w:pPr>
    </w:p>
    <w:p w:rsidR="008F6325" w:rsidRPr="00DC700D" w:rsidRDefault="008F6325" w:rsidP="008F632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0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6325" w:rsidRPr="00DC700D" w:rsidRDefault="008F6325" w:rsidP="008F63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700D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8F6325" w:rsidRPr="00DC700D" w:rsidTr="00256B99">
        <w:trPr>
          <w:trHeight w:val="430"/>
        </w:trPr>
        <w:tc>
          <w:tcPr>
            <w:tcW w:w="3510" w:type="dxa"/>
          </w:tcPr>
          <w:p w:rsidR="008F6325" w:rsidRPr="00DC700D" w:rsidRDefault="008F6325" w:rsidP="00256B99">
            <w:pPr>
              <w:rPr>
                <w:sz w:val="28"/>
                <w:szCs w:val="28"/>
              </w:rPr>
            </w:pPr>
            <w:r w:rsidRPr="00DC700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10 августа 2024 года</w:t>
            </w:r>
          </w:p>
        </w:tc>
        <w:tc>
          <w:tcPr>
            <w:tcW w:w="3033" w:type="dxa"/>
          </w:tcPr>
          <w:p w:rsidR="008F6325" w:rsidRPr="00DC700D" w:rsidRDefault="008F6325" w:rsidP="00256B99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8F6325" w:rsidRPr="00DC700D" w:rsidRDefault="008F6325" w:rsidP="00256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DC700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150/557</w:t>
            </w:r>
          </w:p>
        </w:tc>
      </w:tr>
      <w:tr w:rsidR="008F6325" w:rsidRPr="00DC700D" w:rsidTr="00256B99">
        <w:trPr>
          <w:trHeight w:val="280"/>
        </w:trPr>
        <w:tc>
          <w:tcPr>
            <w:tcW w:w="3510" w:type="dxa"/>
          </w:tcPr>
          <w:p w:rsidR="008F6325" w:rsidRPr="00DC700D" w:rsidRDefault="008F6325" w:rsidP="00256B99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8F6325" w:rsidRPr="00DC700D" w:rsidRDefault="008F6325" w:rsidP="00256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пгт.Холм-Жирковский</w:t>
            </w:r>
          </w:p>
        </w:tc>
        <w:tc>
          <w:tcPr>
            <w:tcW w:w="3368" w:type="dxa"/>
          </w:tcPr>
          <w:p w:rsidR="008F6325" w:rsidRPr="00DC700D" w:rsidRDefault="008F6325" w:rsidP="00256B99">
            <w:pPr>
              <w:rPr>
                <w:sz w:val="28"/>
                <w:szCs w:val="28"/>
              </w:rPr>
            </w:pPr>
          </w:p>
        </w:tc>
      </w:tr>
      <w:tr w:rsidR="008F6325" w:rsidRPr="00DC700D" w:rsidTr="00256B99">
        <w:trPr>
          <w:trHeight w:val="290"/>
        </w:trPr>
        <w:tc>
          <w:tcPr>
            <w:tcW w:w="3510" w:type="dxa"/>
          </w:tcPr>
          <w:p w:rsidR="008F6325" w:rsidRPr="00DC700D" w:rsidRDefault="008F6325" w:rsidP="00256B99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8F6325" w:rsidRPr="00DC700D" w:rsidRDefault="008F6325" w:rsidP="00256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:rsidR="008F6325" w:rsidRPr="00DC700D" w:rsidRDefault="008F6325" w:rsidP="00256B99">
            <w:pPr>
              <w:rPr>
                <w:sz w:val="28"/>
                <w:szCs w:val="28"/>
              </w:rPr>
            </w:pPr>
          </w:p>
        </w:tc>
      </w:tr>
    </w:tbl>
    <w:p w:rsidR="008F6325" w:rsidRPr="00D341BF" w:rsidRDefault="008F6325" w:rsidP="008F6325">
      <w:pPr>
        <w:pStyle w:val="2"/>
        <w:keepNext w:val="0"/>
        <w:adjustRightInd w:val="0"/>
        <w:spacing w:line="240" w:lineRule="auto"/>
        <w:jc w:val="both"/>
        <w:rPr>
          <w:b/>
          <w:bCs/>
          <w:sz w:val="16"/>
          <w:szCs w:val="16"/>
        </w:rPr>
      </w:pPr>
    </w:p>
    <w:p w:rsidR="008F6325" w:rsidRPr="0079105F" w:rsidRDefault="008F6325" w:rsidP="008F6325">
      <w:pPr>
        <w:pStyle w:val="1"/>
        <w:tabs>
          <w:tab w:val="left" w:pos="10915"/>
        </w:tabs>
        <w:ind w:left="0" w:right="4493"/>
        <w:rPr>
          <w:b w:val="0"/>
          <w:bCs w:val="0"/>
          <w:i/>
        </w:rPr>
      </w:pPr>
      <w:r w:rsidRPr="00DC700D">
        <w:rPr>
          <w:b w:val="0"/>
          <w:bCs w:val="0"/>
          <w:iCs/>
        </w:rPr>
        <w:t xml:space="preserve">О заверении списка кандидатов в депутаты </w:t>
      </w:r>
      <w:r>
        <w:rPr>
          <w:b w:val="0"/>
          <w:bCs w:val="0"/>
        </w:rPr>
        <w:t xml:space="preserve">Холм-Жирковского окружного Совета депутатов </w:t>
      </w:r>
      <w:r w:rsidRPr="00D114F5">
        <w:rPr>
          <w:b w:val="0"/>
          <w:bCs w:val="0"/>
          <w:iCs/>
        </w:rPr>
        <w:t>первого созыва,</w:t>
      </w:r>
      <w:r>
        <w:rPr>
          <w:b w:val="0"/>
          <w:bCs w:val="0"/>
          <w:i/>
        </w:rPr>
        <w:t xml:space="preserve"> </w:t>
      </w:r>
      <w:r w:rsidRPr="00DC700D">
        <w:rPr>
          <w:b w:val="0"/>
          <w:bCs w:val="0"/>
          <w:iCs/>
        </w:rPr>
        <w:t xml:space="preserve">выдвинутых </w:t>
      </w:r>
      <w:r>
        <w:rPr>
          <w:b w:val="0"/>
          <w:iCs/>
        </w:rPr>
        <w:t xml:space="preserve">избирательным объединением </w:t>
      </w:r>
      <w:r>
        <w:rPr>
          <w:b w:val="0"/>
          <w:bCs w:val="0"/>
          <w:iCs/>
        </w:rPr>
        <w:t xml:space="preserve">Смоленское региональное отделение Политической партии </w:t>
      </w:r>
      <w:r w:rsidRPr="00873F58">
        <w:rPr>
          <w:bCs w:val="0"/>
          <w:iCs/>
        </w:rPr>
        <w:t>ЛДПР</w:t>
      </w:r>
      <w:r>
        <w:rPr>
          <w:b w:val="0"/>
          <w:bCs w:val="0"/>
          <w:iCs/>
        </w:rPr>
        <w:t xml:space="preserve"> – Либерально-демократическая партия России</w:t>
      </w:r>
      <w:r>
        <w:rPr>
          <w:b w:val="0"/>
          <w:bCs w:val="0"/>
          <w:i/>
        </w:rPr>
        <w:t xml:space="preserve"> </w:t>
      </w:r>
      <w:r w:rsidRPr="00DC700D">
        <w:rPr>
          <w:b w:val="0"/>
          <w:bCs w:val="0"/>
          <w:iCs/>
        </w:rPr>
        <w:t xml:space="preserve">по </w:t>
      </w:r>
      <w:r>
        <w:rPr>
          <w:b w:val="0"/>
          <w:bCs w:val="0"/>
          <w:iCs/>
        </w:rPr>
        <w:t>пяти</w:t>
      </w:r>
      <w:r w:rsidRPr="00DC700D">
        <w:rPr>
          <w:b w:val="0"/>
          <w:bCs w:val="0"/>
          <w:iCs/>
        </w:rPr>
        <w:t xml:space="preserve">мандатным избирательным округам </w:t>
      </w:r>
      <w:r>
        <w:rPr>
          <w:b w:val="0"/>
          <w:bCs w:val="0"/>
          <w:iCs/>
        </w:rPr>
        <w:t>№ 1, 2, 3</w:t>
      </w:r>
    </w:p>
    <w:p w:rsidR="008F6325" w:rsidRPr="00D341BF" w:rsidRDefault="008F6325" w:rsidP="008F6325">
      <w:pPr>
        <w:jc w:val="both"/>
        <w:rPr>
          <w:sz w:val="16"/>
          <w:szCs w:val="16"/>
        </w:rPr>
      </w:pPr>
    </w:p>
    <w:p w:rsidR="008F6325" w:rsidRPr="0079105F" w:rsidRDefault="008F6325" w:rsidP="008F6325">
      <w:pPr>
        <w:ind w:firstLine="600"/>
        <w:jc w:val="both"/>
        <w:rPr>
          <w:sz w:val="28"/>
          <w:szCs w:val="28"/>
          <w:vertAlign w:val="superscript"/>
        </w:rPr>
      </w:pPr>
      <w:r w:rsidRPr="00DC700D">
        <w:rPr>
          <w:sz w:val="28"/>
          <w:szCs w:val="28"/>
        </w:rPr>
        <w:t>В соответствии с пунктами 5¹ и 5</w:t>
      </w:r>
      <w:r w:rsidRPr="00DC700D">
        <w:rPr>
          <w:sz w:val="28"/>
          <w:szCs w:val="28"/>
          <w:vertAlign w:val="superscript"/>
        </w:rPr>
        <w:t>2</w:t>
      </w:r>
      <w:r w:rsidRPr="00DC700D">
        <w:rPr>
          <w:sz w:val="28"/>
          <w:szCs w:val="28"/>
        </w:rPr>
        <w:t xml:space="preserve"> статьи 15</w:t>
      </w:r>
      <w:r w:rsidRPr="00DC700D">
        <w:rPr>
          <w:sz w:val="28"/>
          <w:szCs w:val="28"/>
          <w:vertAlign w:val="superscript"/>
        </w:rPr>
        <w:t>2</w:t>
      </w:r>
      <w:r w:rsidRPr="00DC700D">
        <w:rPr>
          <w:sz w:val="28"/>
          <w:szCs w:val="28"/>
        </w:rPr>
        <w:t xml:space="preserve"> областного закона от 3 июля 2003 года № 41-з «О выборах органов местного самоуправления в Смоленской области», проверив соблюдение</w:t>
      </w:r>
      <w:r w:rsidRPr="0079105F">
        <w:rPr>
          <w:iCs/>
        </w:rPr>
        <w:t xml:space="preserve"> </w:t>
      </w:r>
      <w:r w:rsidRPr="009D60B7">
        <w:rPr>
          <w:bCs/>
          <w:iCs/>
          <w:sz w:val="28"/>
          <w:szCs w:val="28"/>
        </w:rPr>
        <w:t>Смоленско</w:t>
      </w:r>
      <w:r>
        <w:rPr>
          <w:bCs/>
          <w:iCs/>
          <w:sz w:val="28"/>
          <w:szCs w:val="28"/>
        </w:rPr>
        <w:t>го регионального</w:t>
      </w:r>
      <w:r w:rsidRPr="009D60B7">
        <w:rPr>
          <w:bCs/>
          <w:iCs/>
          <w:sz w:val="28"/>
          <w:szCs w:val="28"/>
        </w:rPr>
        <w:t xml:space="preserve"> отделени</w:t>
      </w:r>
      <w:r>
        <w:rPr>
          <w:bCs/>
          <w:iCs/>
          <w:sz w:val="28"/>
          <w:szCs w:val="28"/>
        </w:rPr>
        <w:t>я</w:t>
      </w:r>
      <w:r w:rsidRPr="009D60B7">
        <w:rPr>
          <w:bCs/>
          <w:iCs/>
          <w:sz w:val="28"/>
          <w:szCs w:val="28"/>
        </w:rPr>
        <w:t xml:space="preserve"> Политической партии </w:t>
      </w:r>
      <w:r w:rsidRPr="009D60B7">
        <w:rPr>
          <w:b/>
          <w:bCs/>
          <w:iCs/>
          <w:sz w:val="28"/>
          <w:szCs w:val="28"/>
        </w:rPr>
        <w:t>ЛДПР</w:t>
      </w:r>
      <w:r w:rsidRPr="009D60B7">
        <w:rPr>
          <w:bCs/>
          <w:iCs/>
          <w:sz w:val="28"/>
          <w:szCs w:val="28"/>
        </w:rPr>
        <w:t>- Либерально-демократической партии России</w:t>
      </w:r>
      <w:r>
        <w:rPr>
          <w:sz w:val="28"/>
          <w:szCs w:val="28"/>
          <w:vertAlign w:val="superscript"/>
        </w:rPr>
        <w:t xml:space="preserve"> </w:t>
      </w:r>
      <w:r w:rsidRPr="00DC700D">
        <w:rPr>
          <w:sz w:val="28"/>
          <w:szCs w:val="28"/>
        </w:rPr>
        <w:t xml:space="preserve">требований к выдвижению кандидатов, предусмотренных Федеральным законом от 11 июля 2001 года № 95-ФЗ «О политических партиях», Федеральным законом от 12 июня 2002 года № 67-ФЗ «Об основных гарантиях избирательных прав и права на участие в референдуме граждан Российской Федерации», постановлением избирательной комиссии Смоленской области </w:t>
      </w:r>
      <w:r>
        <w:rPr>
          <w:sz w:val="28"/>
          <w:szCs w:val="28"/>
        </w:rPr>
        <w:t>от 30 июня 2024 года № 102/901-7</w:t>
      </w:r>
      <w:r w:rsidRPr="00DC700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«Холм-Жирковский муниципальный округ» Смоленской области</w:t>
      </w:r>
      <w:r>
        <w:rPr>
          <w:bCs/>
          <w:iCs/>
          <w:sz w:val="28"/>
          <w:szCs w:val="28"/>
        </w:rPr>
        <w:t xml:space="preserve"> на Холм-Жирковскую территориальную избирательную комиссию Смоленской области</w:t>
      </w:r>
      <w:r>
        <w:rPr>
          <w:sz w:val="28"/>
          <w:szCs w:val="28"/>
        </w:rPr>
        <w:t>»</w:t>
      </w:r>
      <w:r w:rsidRPr="00DC700D">
        <w:rPr>
          <w:sz w:val="28"/>
          <w:szCs w:val="28"/>
        </w:rPr>
        <w:t xml:space="preserve"> и наличие документов, необходимых для заверения списка кандидатов по </w:t>
      </w:r>
      <w:r>
        <w:rPr>
          <w:sz w:val="28"/>
          <w:szCs w:val="28"/>
        </w:rPr>
        <w:t>пятимандатным избирательным округам № 1, 2, 3</w:t>
      </w:r>
      <w:r w:rsidRPr="00DC7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Холм-Жирковская </w:t>
      </w:r>
      <w:r w:rsidRPr="00DC700D">
        <w:rPr>
          <w:sz w:val="28"/>
          <w:szCs w:val="28"/>
        </w:rPr>
        <w:t xml:space="preserve">территориальная избирательная комиссия </w:t>
      </w:r>
      <w:r w:rsidRPr="00DC700D">
        <w:rPr>
          <w:bCs/>
          <w:sz w:val="28"/>
          <w:szCs w:val="28"/>
        </w:rPr>
        <w:t xml:space="preserve">Смоленской области                                                                                                                    </w:t>
      </w:r>
    </w:p>
    <w:p w:rsidR="008F6325" w:rsidRPr="00D341BF" w:rsidRDefault="008F6325" w:rsidP="008F6325">
      <w:pPr>
        <w:ind w:firstLine="600"/>
        <w:jc w:val="both"/>
        <w:rPr>
          <w:bCs/>
          <w:sz w:val="16"/>
          <w:szCs w:val="16"/>
        </w:rPr>
      </w:pPr>
    </w:p>
    <w:p w:rsidR="008F6325" w:rsidRPr="00DC700D" w:rsidRDefault="008F6325" w:rsidP="008F6325">
      <w:pPr>
        <w:ind w:firstLine="600"/>
        <w:jc w:val="both"/>
        <w:rPr>
          <w:b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:rsidR="008F6325" w:rsidRPr="00D341BF" w:rsidRDefault="008F6325" w:rsidP="008F6325">
      <w:pPr>
        <w:ind w:firstLine="600"/>
        <w:jc w:val="both"/>
        <w:rPr>
          <w:sz w:val="16"/>
          <w:szCs w:val="16"/>
        </w:rPr>
      </w:pPr>
    </w:p>
    <w:p w:rsidR="008F6325" w:rsidRPr="00C03743" w:rsidRDefault="008F6325" w:rsidP="008F6325">
      <w:pPr>
        <w:pStyle w:val="a5"/>
        <w:tabs>
          <w:tab w:val="left" w:pos="9900"/>
        </w:tabs>
        <w:spacing w:after="0"/>
        <w:ind w:left="0" w:firstLine="709"/>
        <w:rPr>
          <w:b/>
          <w:bCs/>
          <w:iCs/>
          <w:vertAlign w:val="superscript"/>
        </w:rPr>
      </w:pPr>
      <w:r w:rsidRPr="00DC700D">
        <w:rPr>
          <w:sz w:val="28"/>
          <w:szCs w:val="28"/>
        </w:rPr>
        <w:t xml:space="preserve">1. Заверить список кандидатов в депутаты </w:t>
      </w:r>
      <w:r>
        <w:rPr>
          <w:bCs/>
          <w:iCs/>
          <w:sz w:val="28"/>
          <w:szCs w:val="28"/>
        </w:rPr>
        <w:t>Холм-Жирковского</w:t>
      </w:r>
      <w:r w:rsidRPr="00A03B6C">
        <w:rPr>
          <w:bCs/>
          <w:iCs/>
          <w:sz w:val="28"/>
          <w:szCs w:val="28"/>
        </w:rPr>
        <w:t xml:space="preserve"> окружного Совета депутатов</w:t>
      </w:r>
      <w:r w:rsidRPr="00752E58">
        <w:rPr>
          <w:bCs/>
          <w:sz w:val="28"/>
          <w:szCs w:val="28"/>
        </w:rPr>
        <w:t xml:space="preserve"> </w:t>
      </w:r>
      <w:r w:rsidRPr="00D114F5">
        <w:rPr>
          <w:iCs/>
          <w:sz w:val="28"/>
          <w:szCs w:val="28"/>
        </w:rPr>
        <w:t>первого созыва,</w:t>
      </w:r>
      <w:r w:rsidRPr="00DC7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C700D">
        <w:rPr>
          <w:sz w:val="28"/>
          <w:szCs w:val="28"/>
        </w:rPr>
        <w:t xml:space="preserve">выдвинутых избирательным объединением  </w:t>
      </w:r>
      <w:r w:rsidRPr="0079105F">
        <w:rPr>
          <w:bCs/>
          <w:iCs/>
          <w:sz w:val="28"/>
          <w:szCs w:val="28"/>
        </w:rPr>
        <w:t xml:space="preserve">Смоленское региональное отделение Политической партии </w:t>
      </w:r>
      <w:r w:rsidRPr="00873F58">
        <w:rPr>
          <w:b/>
          <w:bCs/>
          <w:iCs/>
          <w:sz w:val="28"/>
          <w:szCs w:val="28"/>
        </w:rPr>
        <w:t>ЛДПР</w:t>
      </w:r>
      <w:r w:rsidRPr="0079105F">
        <w:rPr>
          <w:bCs/>
          <w:iCs/>
          <w:sz w:val="28"/>
          <w:szCs w:val="28"/>
        </w:rPr>
        <w:t xml:space="preserve"> – Либерально-демократическая партия России</w:t>
      </w:r>
      <w:r>
        <w:rPr>
          <w:iCs/>
          <w:vertAlign w:val="superscript"/>
        </w:rPr>
        <w:t xml:space="preserve"> </w:t>
      </w:r>
      <w:r w:rsidRPr="00DC700D">
        <w:rPr>
          <w:sz w:val="28"/>
          <w:szCs w:val="28"/>
        </w:rPr>
        <w:t xml:space="preserve">по </w:t>
      </w:r>
      <w:r>
        <w:rPr>
          <w:sz w:val="28"/>
          <w:szCs w:val="28"/>
        </w:rPr>
        <w:t>пяти</w:t>
      </w:r>
      <w:r w:rsidRPr="00DC700D">
        <w:rPr>
          <w:sz w:val="28"/>
          <w:szCs w:val="28"/>
        </w:rPr>
        <w:t xml:space="preserve">мандатным </w:t>
      </w:r>
      <w:r w:rsidRPr="00DC700D">
        <w:rPr>
          <w:sz w:val="28"/>
          <w:szCs w:val="28"/>
        </w:rPr>
        <w:lastRenderedPageBreak/>
        <w:t xml:space="preserve">избирательным округам </w:t>
      </w:r>
      <w:r>
        <w:rPr>
          <w:sz w:val="28"/>
          <w:szCs w:val="28"/>
        </w:rPr>
        <w:t>№ 1, 2, 3</w:t>
      </w:r>
      <w:r w:rsidRPr="00DC700D">
        <w:rPr>
          <w:sz w:val="28"/>
          <w:szCs w:val="28"/>
        </w:rPr>
        <w:t>.</w:t>
      </w:r>
    </w:p>
    <w:p w:rsidR="008F6325" w:rsidRPr="00DC700D" w:rsidRDefault="008F6325" w:rsidP="008F6325">
      <w:pPr>
        <w:pStyle w:val="a5"/>
        <w:tabs>
          <w:tab w:val="left" w:pos="9900"/>
        </w:tabs>
        <w:spacing w:after="0"/>
        <w:ind w:left="0" w:firstLine="709"/>
        <w:jc w:val="both"/>
        <w:rPr>
          <w:sz w:val="28"/>
          <w:szCs w:val="28"/>
        </w:rPr>
      </w:pPr>
      <w:r w:rsidRPr="00DC700D">
        <w:rPr>
          <w:sz w:val="28"/>
          <w:szCs w:val="28"/>
        </w:rPr>
        <w:t xml:space="preserve">2. Выдать уполномоченному представителю избирательного </w:t>
      </w:r>
      <w:r w:rsidRPr="00DC700D">
        <w:rPr>
          <w:iCs/>
          <w:sz w:val="28"/>
          <w:szCs w:val="28"/>
        </w:rPr>
        <w:t>объединения</w:t>
      </w:r>
      <w:r w:rsidRPr="00DC700D">
        <w:rPr>
          <w:sz w:val="28"/>
          <w:szCs w:val="28"/>
        </w:rPr>
        <w:t xml:space="preserve"> </w:t>
      </w:r>
      <w:r w:rsidRPr="0079105F">
        <w:rPr>
          <w:bCs/>
          <w:iCs/>
          <w:sz w:val="28"/>
          <w:szCs w:val="28"/>
        </w:rPr>
        <w:t xml:space="preserve">Смоленское региональное отделение Политической партии </w:t>
      </w:r>
      <w:r w:rsidRPr="00873F58">
        <w:rPr>
          <w:b/>
          <w:bCs/>
          <w:iCs/>
          <w:sz w:val="28"/>
          <w:szCs w:val="28"/>
        </w:rPr>
        <w:t>ЛДПР</w:t>
      </w:r>
      <w:r w:rsidRPr="0079105F">
        <w:rPr>
          <w:bCs/>
          <w:iCs/>
          <w:sz w:val="28"/>
          <w:szCs w:val="28"/>
        </w:rPr>
        <w:t xml:space="preserve"> – Либерально-демократическая партия России</w:t>
      </w:r>
      <w:r w:rsidRPr="00DC700D">
        <w:rPr>
          <w:sz w:val="28"/>
          <w:szCs w:val="28"/>
        </w:rPr>
        <w:t xml:space="preserve"> настоящее постановление и копию</w:t>
      </w:r>
      <w:r>
        <w:rPr>
          <w:sz w:val="28"/>
          <w:szCs w:val="28"/>
        </w:rPr>
        <w:t xml:space="preserve"> </w:t>
      </w:r>
      <w:r w:rsidRPr="00DC700D">
        <w:rPr>
          <w:sz w:val="28"/>
          <w:szCs w:val="28"/>
        </w:rPr>
        <w:t xml:space="preserve">заверенного списка кандидатов в депутаты </w:t>
      </w:r>
      <w:r>
        <w:rPr>
          <w:bCs/>
          <w:iCs/>
          <w:sz w:val="28"/>
          <w:szCs w:val="28"/>
        </w:rPr>
        <w:t>Холм-Жирковского</w:t>
      </w:r>
      <w:r w:rsidRPr="00A03B6C">
        <w:rPr>
          <w:bCs/>
          <w:iCs/>
          <w:sz w:val="28"/>
          <w:szCs w:val="28"/>
        </w:rPr>
        <w:t xml:space="preserve"> окружного Совета депутатов</w:t>
      </w:r>
      <w:r w:rsidRPr="00752E58">
        <w:rPr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>первого созыва</w:t>
      </w:r>
      <w:r w:rsidRPr="00DC700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C700D">
        <w:rPr>
          <w:sz w:val="28"/>
          <w:szCs w:val="28"/>
        </w:rPr>
        <w:t xml:space="preserve">выдвинутых по </w:t>
      </w:r>
      <w:r>
        <w:rPr>
          <w:iCs/>
          <w:sz w:val="28"/>
          <w:szCs w:val="28"/>
        </w:rPr>
        <w:t>пяти</w:t>
      </w:r>
      <w:r w:rsidRPr="00DC700D">
        <w:rPr>
          <w:iCs/>
          <w:sz w:val="28"/>
          <w:szCs w:val="28"/>
        </w:rPr>
        <w:t>мандатным избирательным округам</w:t>
      </w:r>
      <w:r>
        <w:rPr>
          <w:sz w:val="28"/>
          <w:szCs w:val="28"/>
        </w:rPr>
        <w:t xml:space="preserve"> №1,2,3</w:t>
      </w:r>
      <w:r w:rsidRPr="00DC700D">
        <w:rPr>
          <w:sz w:val="28"/>
          <w:szCs w:val="28"/>
        </w:rPr>
        <w:t>.</w:t>
      </w:r>
    </w:p>
    <w:p w:rsidR="008F6325" w:rsidRPr="004A377A" w:rsidRDefault="008F6325" w:rsidP="008F6325">
      <w:pPr>
        <w:ind w:firstLine="709"/>
        <w:jc w:val="both"/>
        <w:rPr>
          <w:sz w:val="28"/>
          <w:szCs w:val="28"/>
        </w:rPr>
      </w:pPr>
      <w:r w:rsidRPr="00DC700D">
        <w:rPr>
          <w:bCs/>
          <w:sz w:val="28"/>
          <w:szCs w:val="28"/>
        </w:rPr>
        <w:t>3.</w:t>
      </w:r>
      <w:r w:rsidRPr="00DC700D">
        <w:rPr>
          <w:sz w:val="28"/>
          <w:szCs w:val="28"/>
        </w:rPr>
        <w:t> </w:t>
      </w:r>
      <w:r w:rsidRPr="00FE74F8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8F6325" w:rsidRPr="00DC700D" w:rsidRDefault="008F6325" w:rsidP="008F6325">
      <w:pPr>
        <w:ind w:firstLine="709"/>
        <w:jc w:val="both"/>
        <w:rPr>
          <w:b/>
          <w:bCs/>
          <w:sz w:val="28"/>
          <w:szCs w:val="28"/>
        </w:rPr>
      </w:pPr>
    </w:p>
    <w:p w:rsidR="008F6325" w:rsidRDefault="008F6325" w:rsidP="008F6325">
      <w:pPr>
        <w:ind w:firstLine="709"/>
        <w:jc w:val="both"/>
        <w:rPr>
          <w:sz w:val="28"/>
          <w:szCs w:val="28"/>
        </w:rPr>
      </w:pPr>
    </w:p>
    <w:p w:rsidR="008F6325" w:rsidRPr="00DC700D" w:rsidRDefault="008F6325" w:rsidP="008F6325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8F6325" w:rsidRPr="00DC700D" w:rsidTr="00256B99">
        <w:trPr>
          <w:trHeight w:val="284"/>
        </w:trPr>
        <w:tc>
          <w:tcPr>
            <w:tcW w:w="3510" w:type="dxa"/>
          </w:tcPr>
          <w:p w:rsidR="008F6325" w:rsidRPr="00DC700D" w:rsidRDefault="008F6325" w:rsidP="00256B99">
            <w:pPr>
              <w:rPr>
                <w:b/>
                <w:sz w:val="28"/>
                <w:szCs w:val="28"/>
              </w:rPr>
            </w:pPr>
            <w:r w:rsidRPr="00DC700D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8F6325" w:rsidRPr="00DC700D" w:rsidRDefault="008F6325" w:rsidP="00256B99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8F6325" w:rsidRPr="00DC700D" w:rsidRDefault="008F6325" w:rsidP="00256B9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А.А. Глебова</w:t>
            </w:r>
          </w:p>
        </w:tc>
      </w:tr>
      <w:tr w:rsidR="008F6325" w:rsidRPr="00DC700D" w:rsidTr="00256B99">
        <w:trPr>
          <w:trHeight w:val="280"/>
        </w:trPr>
        <w:tc>
          <w:tcPr>
            <w:tcW w:w="3510" w:type="dxa"/>
          </w:tcPr>
          <w:p w:rsidR="008F6325" w:rsidRPr="00DC700D" w:rsidRDefault="008F6325" w:rsidP="00256B99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8F6325" w:rsidRPr="00DC700D" w:rsidRDefault="008F6325" w:rsidP="00256B99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8F6325" w:rsidRPr="00DC700D" w:rsidRDefault="008F6325" w:rsidP="00256B99">
            <w:pPr>
              <w:rPr>
                <w:b/>
                <w:sz w:val="28"/>
                <w:szCs w:val="28"/>
              </w:rPr>
            </w:pPr>
          </w:p>
        </w:tc>
      </w:tr>
      <w:tr w:rsidR="008F6325" w:rsidRPr="00DC700D" w:rsidTr="00256B99">
        <w:trPr>
          <w:trHeight w:val="290"/>
        </w:trPr>
        <w:tc>
          <w:tcPr>
            <w:tcW w:w="3510" w:type="dxa"/>
          </w:tcPr>
          <w:p w:rsidR="008F6325" w:rsidRPr="00DC700D" w:rsidRDefault="008F6325" w:rsidP="00256B99">
            <w:pPr>
              <w:rPr>
                <w:b/>
                <w:sz w:val="28"/>
                <w:szCs w:val="28"/>
              </w:rPr>
            </w:pPr>
            <w:r w:rsidRPr="00DC700D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8F6325" w:rsidRPr="00DC700D" w:rsidRDefault="008F6325" w:rsidP="00256B99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8F6325" w:rsidRPr="00DC700D" w:rsidRDefault="008F6325" w:rsidP="00256B9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Д.О. Хопунова</w:t>
            </w:r>
          </w:p>
        </w:tc>
      </w:tr>
    </w:tbl>
    <w:p w:rsidR="002806A7" w:rsidRDefault="002806A7"/>
    <w:sectPr w:rsidR="002806A7" w:rsidSect="0028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F6325"/>
    <w:rsid w:val="002806A7"/>
    <w:rsid w:val="008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63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F6325"/>
    <w:pPr>
      <w:ind w:left="23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3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qFormat/>
    <w:rsid w:val="008F63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F63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qFormat/>
    <w:rsid w:val="008F63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qFormat/>
    <w:rsid w:val="008F6325"/>
    <w:rPr>
      <w:rFonts w:ascii="Times New Roman" w:eastAsia="Times New Roman" w:hAnsi="Times New Roman" w:cs="Times New Roman"/>
    </w:rPr>
  </w:style>
  <w:style w:type="paragraph" w:customStyle="1" w:styleId="2">
    <w:name w:val="заголовок 2"/>
    <w:basedOn w:val="a"/>
    <w:next w:val="a"/>
    <w:qFormat/>
    <w:rsid w:val="008F6325"/>
    <w:pPr>
      <w:keepNext/>
      <w:spacing w:line="360" w:lineRule="auto"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3"/>
    <w:qFormat/>
    <w:rsid w:val="008F63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2024-08-09T09:26:00Z</cp:lastPrinted>
  <dcterms:created xsi:type="dcterms:W3CDTF">2024-08-09T09:27:00Z</dcterms:created>
  <dcterms:modified xsi:type="dcterms:W3CDTF">2024-08-09T09:27:00Z</dcterms:modified>
</cp:coreProperties>
</file>