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8D2317">
        <w:rPr>
          <w:b/>
          <w:szCs w:val="28"/>
        </w:rPr>
        <w:t xml:space="preserve"> района за </w:t>
      </w:r>
      <w:r w:rsidR="00996C4A">
        <w:rPr>
          <w:b/>
          <w:szCs w:val="28"/>
        </w:rPr>
        <w:t xml:space="preserve"> </w:t>
      </w:r>
      <w:r w:rsidR="000C256D">
        <w:rPr>
          <w:b/>
          <w:szCs w:val="28"/>
        </w:rPr>
        <w:t>2023</w:t>
      </w:r>
      <w:r w:rsidR="008D2317">
        <w:rPr>
          <w:b/>
          <w:szCs w:val="28"/>
        </w:rPr>
        <w:t xml:space="preserve"> год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0C256D">
              <w:rPr>
                <w:b/>
                <w:sz w:val="28"/>
                <w:szCs w:val="28"/>
              </w:rPr>
              <w:t>3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FD1A83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 и услуг </w:t>
            </w:r>
            <w:r>
              <w:rPr>
                <w:bCs/>
                <w:iCs/>
                <w:sz w:val="28"/>
                <w:szCs w:val="28"/>
              </w:rPr>
              <w:t>обрабатывающие производства,</w:t>
            </w:r>
            <w:r w:rsidRPr="005C579F">
              <w:rPr>
                <w:sz w:val="28"/>
                <w:szCs w:val="28"/>
              </w:rPr>
              <w:t xml:space="preserve"> - производство и распределение электроэнергии, газа и воды</w:t>
            </w:r>
            <w:r w:rsidR="004A7B97">
              <w:rPr>
                <w:sz w:val="28"/>
                <w:szCs w:val="28"/>
              </w:rPr>
              <w:t>,</w:t>
            </w:r>
            <w:r w:rsidR="00C725E2">
              <w:rPr>
                <w:sz w:val="28"/>
                <w:szCs w:val="28"/>
              </w:rPr>
              <w:t xml:space="preserve"> </w:t>
            </w:r>
            <w:r w:rsidR="004A7B97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млн</w:t>
            </w:r>
            <w:proofErr w:type="gramStart"/>
            <w:r w:rsidRPr="005C579F">
              <w:rPr>
                <w:sz w:val="26"/>
                <w:szCs w:val="26"/>
              </w:rPr>
              <w:t>.р</w:t>
            </w:r>
            <w:proofErr w:type="gramEnd"/>
            <w:r w:rsidRPr="005C579F">
              <w:rPr>
                <w:sz w:val="26"/>
                <w:szCs w:val="26"/>
              </w:rPr>
              <w:t>уб</w:t>
            </w:r>
            <w:proofErr w:type="spellEnd"/>
            <w:r w:rsidRPr="005C579F"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4520,0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0C256D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96C4A">
              <w:rPr>
                <w:sz w:val="28"/>
                <w:szCs w:val="28"/>
              </w:rPr>
              <w:t>3,3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285,5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82,2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3610,0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102,2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тыс</w:t>
            </w:r>
            <w:proofErr w:type="gramStart"/>
            <w:r w:rsidRPr="005C579F">
              <w:rPr>
                <w:sz w:val="26"/>
                <w:szCs w:val="26"/>
              </w:rPr>
              <w:t>.ш</w:t>
            </w:r>
            <w:proofErr w:type="gramEnd"/>
            <w:r w:rsidRPr="005C579F">
              <w:rPr>
                <w:sz w:val="26"/>
                <w:szCs w:val="26"/>
              </w:rPr>
              <w:t>тук</w:t>
            </w:r>
            <w:proofErr w:type="spellEnd"/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724,0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564,2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2317">
              <w:rPr>
                <w:sz w:val="28"/>
                <w:szCs w:val="28"/>
              </w:rPr>
              <w:t>07,6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2426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8,398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2426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  <w:r w:rsidR="000C256D">
              <w:rPr>
                <w:sz w:val="28"/>
                <w:szCs w:val="28"/>
              </w:rPr>
              <w:t>р.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2317">
              <w:rPr>
                <w:sz w:val="28"/>
                <w:szCs w:val="28"/>
              </w:rPr>
              <w:t>9,8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0C256D" w:rsidP="0079223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млн</w:t>
            </w:r>
            <w:proofErr w:type="gramStart"/>
            <w:r w:rsidR="001B525F">
              <w:rPr>
                <w:sz w:val="26"/>
                <w:szCs w:val="26"/>
              </w:rPr>
              <w:t>.р</w:t>
            </w:r>
            <w:proofErr w:type="gramEnd"/>
            <w:r w:rsidR="001B525F">
              <w:rPr>
                <w:sz w:val="26"/>
                <w:szCs w:val="26"/>
              </w:rPr>
              <w:t>уб</w:t>
            </w:r>
            <w:proofErr w:type="spellEnd"/>
            <w:r w:rsidR="001B525F"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1B525F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149,1</w:t>
            </w: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</w:t>
            </w: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кв.м</w:t>
            </w:r>
            <w:proofErr w:type="spellEnd"/>
            <w:r w:rsidRPr="005C579F">
              <w:rPr>
                <w:sz w:val="26"/>
                <w:szCs w:val="26"/>
              </w:rPr>
              <w:t>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1B525F" w:rsidRDefault="008D2317" w:rsidP="006C4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lastRenderedPageBreak/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57745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426F">
              <w:rPr>
                <w:sz w:val="28"/>
                <w:szCs w:val="28"/>
              </w:rPr>
              <w:t>1</w:t>
            </w:r>
            <w:r w:rsidR="008D2317">
              <w:rPr>
                <w:sz w:val="28"/>
                <w:szCs w:val="28"/>
              </w:rPr>
              <w:t>6,5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 w:rsidR="00C725E2">
              <w:rPr>
                <w:sz w:val="28"/>
                <w:szCs w:val="28"/>
              </w:rPr>
              <w:t>,с</w:t>
            </w:r>
            <w:proofErr w:type="gramEnd"/>
            <w:r w:rsidR="00C725E2">
              <w:rPr>
                <w:sz w:val="28"/>
                <w:szCs w:val="28"/>
              </w:rPr>
              <w:t>нижение</w:t>
            </w:r>
            <w:proofErr w:type="spellEnd"/>
            <w:r w:rsidR="00C725E2"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8D231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C256D">
              <w:rPr>
                <w:sz w:val="28"/>
                <w:szCs w:val="28"/>
              </w:rPr>
              <w:t>4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2317">
              <w:rPr>
                <w:sz w:val="28"/>
                <w:szCs w:val="28"/>
              </w:rPr>
              <w:t>66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нижение</w:t>
            </w:r>
            <w:proofErr w:type="spellEnd"/>
            <w:r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D2317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D7A" w:rsidRDefault="00553D7A" w:rsidP="00881A04">
      <w:r>
        <w:separator/>
      </w:r>
    </w:p>
  </w:endnote>
  <w:endnote w:type="continuationSeparator" w:id="0">
    <w:p w:rsidR="00553D7A" w:rsidRDefault="00553D7A" w:rsidP="0088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D7A" w:rsidRDefault="00553D7A" w:rsidP="00881A04">
      <w:r>
        <w:separator/>
      </w:r>
    </w:p>
  </w:footnote>
  <w:footnote w:type="continuationSeparator" w:id="0">
    <w:p w:rsidR="00553D7A" w:rsidRDefault="00553D7A" w:rsidP="00881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E8" w:rsidRDefault="00C27CAA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59F"/>
    <w:rsid w:val="000531A4"/>
    <w:rsid w:val="00060451"/>
    <w:rsid w:val="00094BBF"/>
    <w:rsid w:val="000A57A8"/>
    <w:rsid w:val="000B6179"/>
    <w:rsid w:val="000B7598"/>
    <w:rsid w:val="000C256D"/>
    <w:rsid w:val="000C5FC9"/>
    <w:rsid w:val="000F7523"/>
    <w:rsid w:val="00127DE2"/>
    <w:rsid w:val="00162A42"/>
    <w:rsid w:val="001712E0"/>
    <w:rsid w:val="00182E4D"/>
    <w:rsid w:val="001A4B3A"/>
    <w:rsid w:val="001B525F"/>
    <w:rsid w:val="001E37BB"/>
    <w:rsid w:val="001F5A8E"/>
    <w:rsid w:val="00273E77"/>
    <w:rsid w:val="00284F73"/>
    <w:rsid w:val="002A66F5"/>
    <w:rsid w:val="002C5B96"/>
    <w:rsid w:val="002F320D"/>
    <w:rsid w:val="002F36F4"/>
    <w:rsid w:val="00304E73"/>
    <w:rsid w:val="00324540"/>
    <w:rsid w:val="00370445"/>
    <w:rsid w:val="003A6260"/>
    <w:rsid w:val="003F28CB"/>
    <w:rsid w:val="00401A4F"/>
    <w:rsid w:val="00414C71"/>
    <w:rsid w:val="004446E1"/>
    <w:rsid w:val="00446D4E"/>
    <w:rsid w:val="00465F91"/>
    <w:rsid w:val="0046790F"/>
    <w:rsid w:val="004A679E"/>
    <w:rsid w:val="004A7B97"/>
    <w:rsid w:val="0052426F"/>
    <w:rsid w:val="00553458"/>
    <w:rsid w:val="00553D7A"/>
    <w:rsid w:val="00553EE4"/>
    <w:rsid w:val="00575121"/>
    <w:rsid w:val="00576839"/>
    <w:rsid w:val="005800E0"/>
    <w:rsid w:val="00597333"/>
    <w:rsid w:val="005B1FCB"/>
    <w:rsid w:val="005F0CEE"/>
    <w:rsid w:val="0060284B"/>
    <w:rsid w:val="006451ED"/>
    <w:rsid w:val="00670941"/>
    <w:rsid w:val="00672644"/>
    <w:rsid w:val="006807FF"/>
    <w:rsid w:val="006C444E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0A89"/>
    <w:rsid w:val="00881A04"/>
    <w:rsid w:val="008852B8"/>
    <w:rsid w:val="008B5B04"/>
    <w:rsid w:val="008D2317"/>
    <w:rsid w:val="008E4ED4"/>
    <w:rsid w:val="008F38F4"/>
    <w:rsid w:val="00917109"/>
    <w:rsid w:val="00947EA7"/>
    <w:rsid w:val="00952E2E"/>
    <w:rsid w:val="00976F70"/>
    <w:rsid w:val="00996C4A"/>
    <w:rsid w:val="009A1302"/>
    <w:rsid w:val="009B5A61"/>
    <w:rsid w:val="009E56F9"/>
    <w:rsid w:val="00A20782"/>
    <w:rsid w:val="00A26E3C"/>
    <w:rsid w:val="00A6313C"/>
    <w:rsid w:val="00A65FE2"/>
    <w:rsid w:val="00A761D5"/>
    <w:rsid w:val="00AC7DDD"/>
    <w:rsid w:val="00AD7D42"/>
    <w:rsid w:val="00AF36C4"/>
    <w:rsid w:val="00AF4D06"/>
    <w:rsid w:val="00B073A8"/>
    <w:rsid w:val="00B11374"/>
    <w:rsid w:val="00B741D3"/>
    <w:rsid w:val="00B82618"/>
    <w:rsid w:val="00BB1159"/>
    <w:rsid w:val="00BB2EE1"/>
    <w:rsid w:val="00BB38C9"/>
    <w:rsid w:val="00BF6A15"/>
    <w:rsid w:val="00C27CAA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D121E"/>
    <w:rsid w:val="00D04867"/>
    <w:rsid w:val="00D17C03"/>
    <w:rsid w:val="00D300E1"/>
    <w:rsid w:val="00D453BA"/>
    <w:rsid w:val="00D607EB"/>
    <w:rsid w:val="00D624DC"/>
    <w:rsid w:val="00D6681B"/>
    <w:rsid w:val="00D829BF"/>
    <w:rsid w:val="00DC1ED7"/>
    <w:rsid w:val="00DE615B"/>
    <w:rsid w:val="00DE723C"/>
    <w:rsid w:val="00E36AE5"/>
    <w:rsid w:val="00E57336"/>
    <w:rsid w:val="00E653F1"/>
    <w:rsid w:val="00E9122D"/>
    <w:rsid w:val="00EB159F"/>
    <w:rsid w:val="00ED7FE4"/>
    <w:rsid w:val="00EE22E8"/>
    <w:rsid w:val="00F50283"/>
    <w:rsid w:val="00F5469B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9C1F-58F5-444F-A4AE-2E0445D2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26</cp:revision>
  <cp:lastPrinted>2020-08-05T07:00:00Z</cp:lastPrinted>
  <dcterms:created xsi:type="dcterms:W3CDTF">2020-05-18T12:55:00Z</dcterms:created>
  <dcterms:modified xsi:type="dcterms:W3CDTF">2024-05-03T09:28:00Z</dcterms:modified>
</cp:coreProperties>
</file>