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DF0322">
        <w:rPr>
          <w:b/>
        </w:rPr>
        <w:t xml:space="preserve"> 3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10834">
              <w:rPr>
                <w:sz w:val="28"/>
                <w:szCs w:val="28"/>
                <w:lang w:val="en-US"/>
              </w:rPr>
              <w:t>3</w:t>
            </w:r>
            <w:r w:rsidR="006108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августа  2024</w:t>
            </w:r>
            <w:r w:rsidR="004D52B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53F8D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610834">
              <w:rPr>
                <w:sz w:val="28"/>
                <w:szCs w:val="28"/>
              </w:rPr>
              <w:t>6</w:t>
            </w:r>
            <w:r w:rsidR="004C149E">
              <w:rPr>
                <w:sz w:val="28"/>
                <w:szCs w:val="28"/>
              </w:rPr>
              <w:t>/</w:t>
            </w:r>
            <w:r w:rsidR="00610834">
              <w:rPr>
                <w:sz w:val="28"/>
                <w:szCs w:val="28"/>
              </w:rPr>
              <w:t>9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4C149E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0834">
        <w:rPr>
          <w:spacing w:val="-5"/>
          <w:sz w:val="28"/>
          <w:szCs w:val="28"/>
        </w:rPr>
        <w:t>Дуненкова Сергея Сергеевича</w:t>
      </w:r>
      <w:r w:rsidR="004D52B0" w:rsidRPr="009A12C3">
        <w:rPr>
          <w:spacing w:val="-5"/>
          <w:sz w:val="28"/>
          <w:szCs w:val="28"/>
        </w:rPr>
        <w:t>,</w:t>
      </w:r>
      <w:r w:rsidR="004D52B0">
        <w:rPr>
          <w:spacing w:val="-5"/>
          <w:sz w:val="28"/>
          <w:szCs w:val="28"/>
        </w:rPr>
        <w:t xml:space="preserve"> выдвинутого </w:t>
      </w:r>
      <w:r w:rsidR="004D52B0" w:rsidRPr="009A12C3">
        <w:rPr>
          <w:spacing w:val="-5"/>
          <w:sz w:val="28"/>
          <w:szCs w:val="28"/>
        </w:rPr>
        <w:t xml:space="preserve">избирательным объединением </w:t>
      </w:r>
      <w:r w:rsidR="00610834" w:rsidRPr="00606B3D">
        <w:rPr>
          <w:iCs/>
          <w:sz w:val="28"/>
          <w:szCs w:val="28"/>
        </w:rPr>
        <w:t>«Холм-Жирковское районное  отделение политической партии «</w:t>
      </w:r>
      <w:r w:rsidR="00610834" w:rsidRPr="00606B3D">
        <w:rPr>
          <w:b/>
          <w:iCs/>
          <w:sz w:val="28"/>
          <w:szCs w:val="28"/>
        </w:rPr>
        <w:t>КОММУНИСТИЧЕСКАЯ ПАРТИЯ РОССИЙСКОЙ ФЕДЕРАЦИИ</w:t>
      </w:r>
      <w:r w:rsidR="00610834" w:rsidRPr="00606B3D">
        <w:rPr>
          <w:iCs/>
          <w:sz w:val="28"/>
          <w:szCs w:val="28"/>
        </w:rPr>
        <w:t>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DF0322">
        <w:rPr>
          <w:sz w:val="28"/>
          <w:szCs w:val="28"/>
        </w:rPr>
        <w:t>атного избирательного округа № 3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DF0322">
        <w:rPr>
          <w:sz w:val="28"/>
          <w:szCs w:val="28"/>
        </w:rPr>
        <w:t>гу № 3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610834">
        <w:rPr>
          <w:spacing w:val="-5"/>
          <w:sz w:val="28"/>
          <w:szCs w:val="28"/>
        </w:rPr>
        <w:t>Дуненкова Сергея Сергеевича</w:t>
      </w:r>
      <w:r w:rsidR="004D52B0">
        <w:rPr>
          <w:sz w:val="28"/>
          <w:szCs w:val="28"/>
        </w:rPr>
        <w:t xml:space="preserve">, </w:t>
      </w:r>
      <w:r w:rsidR="004D52B0" w:rsidRPr="00770F84">
        <w:rPr>
          <w:bCs/>
          <w:sz w:val="28"/>
          <w:szCs w:val="28"/>
        </w:rPr>
        <w:t>выдвинуто</w:t>
      </w:r>
      <w:r w:rsidR="004D52B0">
        <w:rPr>
          <w:bCs/>
          <w:sz w:val="28"/>
          <w:szCs w:val="28"/>
        </w:rPr>
        <w:t>го</w:t>
      </w:r>
      <w:r w:rsidR="004D52B0" w:rsidRPr="00770F84">
        <w:rPr>
          <w:sz w:val="28"/>
          <w:szCs w:val="28"/>
        </w:rPr>
        <w:t xml:space="preserve"> избирательным объединением </w:t>
      </w:r>
      <w:r w:rsidR="00610834" w:rsidRPr="00606B3D">
        <w:rPr>
          <w:iCs/>
          <w:sz w:val="28"/>
          <w:szCs w:val="28"/>
        </w:rPr>
        <w:t>«Холм-Жирковское районное  отделение политической партии «</w:t>
      </w:r>
      <w:r w:rsidR="00610834" w:rsidRPr="00606B3D">
        <w:rPr>
          <w:b/>
          <w:iCs/>
          <w:sz w:val="28"/>
          <w:szCs w:val="28"/>
        </w:rPr>
        <w:t>КОММУНИСТИЧЕСКАЯ ПАРТИЯ РОССИЙСКОЙ ФЕДЕРАЦИИ</w:t>
      </w:r>
      <w:r w:rsidR="00610834" w:rsidRPr="00606B3D">
        <w:rPr>
          <w:iCs/>
          <w:sz w:val="28"/>
          <w:szCs w:val="28"/>
        </w:rPr>
        <w:t>»</w:t>
      </w:r>
      <w:r w:rsidR="00610834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610834">
        <w:rPr>
          <w:spacing w:val="-5"/>
          <w:sz w:val="28"/>
          <w:szCs w:val="28"/>
        </w:rPr>
        <w:t>Дуненкова Сергея Сергеевича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DF0322">
        <w:rPr>
          <w:sz w:val="28"/>
          <w:szCs w:val="28"/>
        </w:rPr>
        <w:t xml:space="preserve"> 3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610834">
        <w:rPr>
          <w:spacing w:val="-5"/>
          <w:sz w:val="28"/>
          <w:szCs w:val="28"/>
        </w:rPr>
        <w:t>Дуненкова Сергея Сергеевича</w:t>
      </w:r>
      <w:r w:rsidR="004A16CF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10834" w:rsidRPr="00606B3D">
        <w:rPr>
          <w:iCs/>
          <w:sz w:val="28"/>
          <w:szCs w:val="28"/>
        </w:rPr>
        <w:t>«Холм-Жирковское районное  отделение политической партии «</w:t>
      </w:r>
      <w:r w:rsidR="00610834" w:rsidRPr="00606B3D">
        <w:rPr>
          <w:b/>
          <w:iCs/>
          <w:sz w:val="28"/>
          <w:szCs w:val="28"/>
        </w:rPr>
        <w:t>КОММУНИСТИЧЕСКАЯ ПАРТИЯ РОССИЙСКОЙ ФЕДЕРАЦИИ</w:t>
      </w:r>
      <w:r w:rsidR="00610834" w:rsidRPr="00606B3D">
        <w:rPr>
          <w:iCs/>
          <w:sz w:val="28"/>
          <w:szCs w:val="28"/>
        </w:rPr>
        <w:t>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610834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«31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>
        <w:rPr>
          <w:sz w:val="28"/>
          <w:szCs w:val="28"/>
        </w:rPr>
        <w:t>10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553F8D">
        <w:rPr>
          <w:sz w:val="28"/>
          <w:szCs w:val="28"/>
        </w:rPr>
        <w:t>5</w:t>
      </w:r>
      <w:r w:rsidR="00C5425F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610834">
        <w:rPr>
          <w:spacing w:val="-5"/>
          <w:sz w:val="28"/>
          <w:szCs w:val="28"/>
        </w:rPr>
        <w:t>Дуненкова Сергея Сергеевича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140FCD"/>
    <w:rsid w:val="002754CC"/>
    <w:rsid w:val="004711FB"/>
    <w:rsid w:val="004A16CF"/>
    <w:rsid w:val="004C149E"/>
    <w:rsid w:val="004D52B0"/>
    <w:rsid w:val="00553F8D"/>
    <w:rsid w:val="005A4150"/>
    <w:rsid w:val="005C3AFE"/>
    <w:rsid w:val="00610834"/>
    <w:rsid w:val="00805383"/>
    <w:rsid w:val="008F164F"/>
    <w:rsid w:val="0099450F"/>
    <w:rsid w:val="009F3A33"/>
    <w:rsid w:val="009F4E43"/>
    <w:rsid w:val="00A65552"/>
    <w:rsid w:val="00B719A8"/>
    <w:rsid w:val="00BA0C47"/>
    <w:rsid w:val="00C35A7B"/>
    <w:rsid w:val="00C5425F"/>
    <w:rsid w:val="00DD196E"/>
    <w:rsid w:val="00D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2024-08-30T09:18:00Z</cp:lastPrinted>
  <dcterms:created xsi:type="dcterms:W3CDTF">2024-08-30T09:18:00Z</dcterms:created>
  <dcterms:modified xsi:type="dcterms:W3CDTF">2024-08-30T09:18:00Z</dcterms:modified>
</cp:coreProperties>
</file>