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99450F">
        <w:rPr>
          <w:b/>
        </w:rPr>
        <w:t xml:space="preserve"> 2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32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272D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августа  2024</w:t>
            </w:r>
            <w:r w:rsidR="005D6A9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5D6A97" w:rsidRDefault="00A65552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3272DF">
              <w:rPr>
                <w:sz w:val="28"/>
                <w:szCs w:val="28"/>
              </w:rPr>
              <w:t>5</w:t>
            </w:r>
            <w:r w:rsidR="004C149E">
              <w:rPr>
                <w:sz w:val="28"/>
                <w:szCs w:val="28"/>
              </w:rPr>
              <w:t>/</w:t>
            </w:r>
            <w:r w:rsidR="00606B3D">
              <w:rPr>
                <w:sz w:val="28"/>
                <w:szCs w:val="28"/>
              </w:rPr>
              <w:t>8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606B3D" w:rsidRDefault="004C149E" w:rsidP="005D6A97">
      <w:pPr>
        <w:tabs>
          <w:tab w:val="left" w:pos="5387"/>
          <w:tab w:val="left" w:pos="8222"/>
        </w:tabs>
        <w:ind w:right="4536"/>
        <w:jc w:val="both"/>
        <w:rPr>
          <w:b/>
          <w:spacing w:val="-5"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6B3D">
        <w:rPr>
          <w:spacing w:val="-5"/>
          <w:sz w:val="28"/>
          <w:szCs w:val="28"/>
        </w:rPr>
        <w:t>Силкиной Дарьи Александровны</w:t>
      </w:r>
      <w:r w:rsidR="005D6A97" w:rsidRPr="009A12C3">
        <w:rPr>
          <w:spacing w:val="-5"/>
          <w:sz w:val="28"/>
          <w:szCs w:val="28"/>
        </w:rPr>
        <w:t>,</w:t>
      </w:r>
      <w:r w:rsidR="005D6A97">
        <w:rPr>
          <w:spacing w:val="-5"/>
          <w:sz w:val="28"/>
          <w:szCs w:val="28"/>
        </w:rPr>
        <w:t xml:space="preserve"> выдвинутого </w:t>
      </w:r>
      <w:r w:rsidR="005D6A97" w:rsidRPr="009A12C3">
        <w:rPr>
          <w:spacing w:val="-5"/>
          <w:sz w:val="28"/>
          <w:szCs w:val="28"/>
        </w:rPr>
        <w:t xml:space="preserve">избирательным объединением </w:t>
      </w:r>
      <w:r w:rsidR="00606B3D" w:rsidRPr="00606B3D">
        <w:rPr>
          <w:iCs/>
          <w:sz w:val="28"/>
          <w:szCs w:val="28"/>
        </w:rPr>
        <w:t>«Холм-Жирковское районное  отделение политической партии «</w:t>
      </w:r>
      <w:r w:rsidR="00606B3D" w:rsidRPr="00606B3D">
        <w:rPr>
          <w:b/>
          <w:iCs/>
          <w:sz w:val="28"/>
          <w:szCs w:val="28"/>
        </w:rPr>
        <w:t>КОММУНИСТИЧЕСКАЯ ПАРТИЯ РОССИЙСКОЙ ФЕДЕРАЦИИ</w:t>
      </w:r>
      <w:r w:rsidR="00606B3D" w:rsidRPr="00606B3D">
        <w:rPr>
          <w:iCs/>
          <w:sz w:val="28"/>
          <w:szCs w:val="28"/>
        </w:rPr>
        <w:t>»</w:t>
      </w:r>
    </w:p>
    <w:p w:rsidR="005D6A97" w:rsidRPr="00631011" w:rsidRDefault="005D6A97" w:rsidP="005D6A97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99450F">
        <w:rPr>
          <w:sz w:val="28"/>
          <w:szCs w:val="28"/>
        </w:rPr>
        <w:t>атного избирательного округа № 2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99450F">
        <w:rPr>
          <w:sz w:val="28"/>
          <w:szCs w:val="28"/>
        </w:rPr>
        <w:t>гу № 2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606B3D">
        <w:rPr>
          <w:spacing w:val="-5"/>
          <w:sz w:val="28"/>
          <w:szCs w:val="28"/>
        </w:rPr>
        <w:t>Силкиной Дарьи Александровны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606B3D" w:rsidRPr="00606B3D">
        <w:rPr>
          <w:iCs/>
          <w:sz w:val="28"/>
          <w:szCs w:val="28"/>
        </w:rPr>
        <w:t>«Холм-Жирковское районное  отделение политической партии «</w:t>
      </w:r>
      <w:r w:rsidR="00606B3D" w:rsidRPr="00606B3D">
        <w:rPr>
          <w:b/>
          <w:iCs/>
          <w:sz w:val="28"/>
          <w:szCs w:val="28"/>
        </w:rPr>
        <w:t>КОММУНИСТИЧЕСКАЯ ПАРТИЯ РОССИЙСКОЙ ФЕДЕРАЦИИ</w:t>
      </w:r>
      <w:r w:rsidR="00606B3D" w:rsidRPr="00606B3D">
        <w:rPr>
          <w:iCs/>
          <w:sz w:val="28"/>
          <w:szCs w:val="28"/>
        </w:rPr>
        <w:t>»</w:t>
      </w:r>
      <w:r w:rsidR="00606B3D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606B3D">
        <w:rPr>
          <w:spacing w:val="-5"/>
          <w:sz w:val="28"/>
          <w:szCs w:val="28"/>
        </w:rPr>
        <w:t>Силкиной Дарьи Александровны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99450F">
        <w:rPr>
          <w:sz w:val="28"/>
          <w:szCs w:val="28"/>
        </w:rPr>
        <w:t xml:space="preserve"> 2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606B3D">
        <w:rPr>
          <w:spacing w:val="-5"/>
          <w:sz w:val="28"/>
          <w:szCs w:val="28"/>
        </w:rPr>
        <w:t>Силкину Дарью Александровну</w:t>
      </w:r>
      <w:r w:rsidR="00606B3D" w:rsidRPr="00631011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606B3D" w:rsidRPr="00606B3D">
        <w:rPr>
          <w:iCs/>
          <w:sz w:val="28"/>
          <w:szCs w:val="28"/>
        </w:rPr>
        <w:t>«Холм-Жирковское районное  отделение политической партии «</w:t>
      </w:r>
      <w:r w:rsidR="00606B3D" w:rsidRPr="00606B3D">
        <w:rPr>
          <w:b/>
          <w:iCs/>
          <w:sz w:val="28"/>
          <w:szCs w:val="28"/>
        </w:rPr>
        <w:t>КОММУНИСТИЧЕСКАЯ ПАРТИЯ РОССИЙСКОЙ ФЕДЕРАЦИИ</w:t>
      </w:r>
      <w:r w:rsidR="00606B3D" w:rsidRPr="00606B3D">
        <w:rPr>
          <w:iCs/>
          <w:sz w:val="28"/>
          <w:szCs w:val="28"/>
        </w:rPr>
        <w:t>»</w:t>
      </w:r>
      <w:r w:rsidR="00C35A7B">
        <w:rPr>
          <w:iCs/>
          <w:sz w:val="28"/>
          <w:szCs w:val="28"/>
        </w:rPr>
        <w:t>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3272DF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«30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C35A7B">
        <w:rPr>
          <w:sz w:val="28"/>
          <w:szCs w:val="28"/>
        </w:rPr>
        <w:t>16</w:t>
      </w:r>
      <w:r w:rsidR="004C149E" w:rsidRPr="00631011">
        <w:rPr>
          <w:sz w:val="28"/>
          <w:szCs w:val="28"/>
        </w:rPr>
        <w:t xml:space="preserve"> часов </w:t>
      </w:r>
      <w:r w:rsidR="00606B3D">
        <w:rPr>
          <w:sz w:val="28"/>
          <w:szCs w:val="28"/>
        </w:rPr>
        <w:t>20</w:t>
      </w:r>
      <w:r w:rsidR="005D6A97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606B3D">
        <w:rPr>
          <w:spacing w:val="-5"/>
          <w:sz w:val="28"/>
          <w:szCs w:val="28"/>
        </w:rPr>
        <w:t>Силкину Дарью Александровну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120600"/>
    <w:rsid w:val="002754CC"/>
    <w:rsid w:val="00311EF2"/>
    <w:rsid w:val="003272DF"/>
    <w:rsid w:val="004C149E"/>
    <w:rsid w:val="00525A6A"/>
    <w:rsid w:val="005D6A97"/>
    <w:rsid w:val="00606B3D"/>
    <w:rsid w:val="006F128C"/>
    <w:rsid w:val="007D4420"/>
    <w:rsid w:val="008F164F"/>
    <w:rsid w:val="00951F60"/>
    <w:rsid w:val="0099450F"/>
    <w:rsid w:val="00A65552"/>
    <w:rsid w:val="00C129B5"/>
    <w:rsid w:val="00C35A7B"/>
    <w:rsid w:val="00EA1AB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DFE0C-F3A4-4C5C-AD03-338A8999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2024-08-22T13:19:00Z</cp:lastPrinted>
  <dcterms:created xsi:type="dcterms:W3CDTF">2024-08-30T08:13:00Z</dcterms:created>
  <dcterms:modified xsi:type="dcterms:W3CDTF">2024-08-30T08:13:00Z</dcterms:modified>
</cp:coreProperties>
</file>