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49FBC" w14:textId="76138FEF" w:rsidR="00717223" w:rsidRPr="00181BF4" w:rsidRDefault="00717223" w:rsidP="00717223">
      <w:pPr>
        <w:ind w:right="-53"/>
        <w:jc w:val="center"/>
        <w:rPr>
          <w:rFonts w:ascii="Times New Roman" w:eastAsia="Times New Roman" w:hAnsi="Times New Roman" w:cs="Times New Roman"/>
          <w:sz w:val="20"/>
          <w:szCs w:val="20"/>
        </w:rPr>
      </w:pPr>
      <w:r w:rsidRPr="00181BF4">
        <w:rPr>
          <w:rFonts w:ascii="Times New Roman" w:eastAsia="Times New Roman" w:hAnsi="Times New Roman" w:cs="Times New Roman"/>
          <w:noProof/>
          <w:sz w:val="20"/>
          <w:szCs w:val="20"/>
          <w:lang w:bidi="ar-SA"/>
        </w:rPr>
        <w:drawing>
          <wp:inline distT="0" distB="0" distL="0" distR="0" wp14:anchorId="7F14B7F3" wp14:editId="58E1D8BE">
            <wp:extent cx="581025" cy="685800"/>
            <wp:effectExtent l="19050" t="0" r="9525"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581025" cy="685800"/>
                    </a:xfrm>
                    <a:prstGeom prst="rect">
                      <a:avLst/>
                    </a:prstGeom>
                    <a:noFill/>
                    <a:ln w="9525">
                      <a:noFill/>
                      <a:miter lim="800000"/>
                      <a:headEnd/>
                      <a:tailEnd/>
                    </a:ln>
                  </pic:spPr>
                </pic:pic>
              </a:graphicData>
            </a:graphic>
          </wp:inline>
        </w:drawing>
      </w:r>
    </w:p>
    <w:p w14:paraId="34E0C577" w14:textId="77777777" w:rsidR="00717223" w:rsidRPr="00181BF4" w:rsidRDefault="00717223" w:rsidP="00717223">
      <w:pPr>
        <w:ind w:right="-53"/>
        <w:jc w:val="center"/>
        <w:rPr>
          <w:rFonts w:ascii="Times New Roman" w:eastAsia="Times New Roman" w:hAnsi="Times New Roman" w:cs="Times New Roman"/>
          <w:b/>
          <w:sz w:val="28"/>
          <w:szCs w:val="28"/>
        </w:rPr>
      </w:pPr>
    </w:p>
    <w:p w14:paraId="2E043BBA" w14:textId="77777777" w:rsidR="00717223" w:rsidRPr="001C0BFA" w:rsidRDefault="00717223" w:rsidP="00717223">
      <w:pPr>
        <w:widowControl/>
        <w:ind w:right="-53"/>
        <w:jc w:val="center"/>
        <w:rPr>
          <w:rFonts w:ascii="Times New Roman" w:eastAsia="Times New Roman" w:hAnsi="Times New Roman" w:cs="Times New Roman"/>
          <w:b/>
          <w:color w:val="auto"/>
          <w:lang w:bidi="ar-SA"/>
        </w:rPr>
      </w:pPr>
      <w:r w:rsidRPr="001C0BFA">
        <w:rPr>
          <w:rFonts w:ascii="Times New Roman" w:eastAsia="Times New Roman" w:hAnsi="Times New Roman" w:cs="Times New Roman"/>
          <w:b/>
          <w:color w:val="auto"/>
          <w:lang w:bidi="ar-SA"/>
        </w:rPr>
        <w:t>АДМИНИСТРАЦИЯ МУНИЦИПАЛЬНОГО ОБРАЗОВАНИЯ</w:t>
      </w:r>
    </w:p>
    <w:p w14:paraId="73740BB6" w14:textId="77777777" w:rsidR="00717223" w:rsidRPr="005E6C55" w:rsidRDefault="00717223" w:rsidP="00717223">
      <w:pPr>
        <w:widowControl/>
        <w:ind w:right="-53"/>
        <w:jc w:val="center"/>
        <w:rPr>
          <w:rFonts w:ascii="Times New Roman" w:eastAsia="Times New Roman" w:hAnsi="Times New Roman" w:cs="Times New Roman"/>
          <w:b/>
          <w:color w:val="auto"/>
          <w:lang w:bidi="ar-SA"/>
        </w:rPr>
      </w:pPr>
      <w:r w:rsidRPr="005E6C55">
        <w:rPr>
          <w:rFonts w:ascii="Times New Roman" w:eastAsia="Times New Roman" w:hAnsi="Times New Roman" w:cs="Times New Roman"/>
          <w:b/>
          <w:color w:val="auto"/>
          <w:lang w:bidi="ar-SA"/>
        </w:rPr>
        <w:t xml:space="preserve">«ХОЛМ-ЖИРКОВСКИЙ МУНИЦИПАЛЬНЫЙ </w:t>
      </w:r>
      <w:proofErr w:type="gramStart"/>
      <w:r w:rsidRPr="005E6C55">
        <w:rPr>
          <w:rFonts w:ascii="Times New Roman" w:eastAsia="Times New Roman" w:hAnsi="Times New Roman" w:cs="Times New Roman"/>
          <w:b/>
          <w:color w:val="auto"/>
          <w:lang w:bidi="ar-SA"/>
        </w:rPr>
        <w:t>ОКРУГ»  СМОЛЕНСКОЙ</w:t>
      </w:r>
      <w:proofErr w:type="gramEnd"/>
      <w:r w:rsidRPr="005E6C55">
        <w:rPr>
          <w:rFonts w:ascii="Times New Roman" w:eastAsia="Times New Roman" w:hAnsi="Times New Roman" w:cs="Times New Roman"/>
          <w:b/>
          <w:color w:val="auto"/>
          <w:lang w:bidi="ar-SA"/>
        </w:rPr>
        <w:t xml:space="preserve"> ОБЛАСТИ</w:t>
      </w:r>
    </w:p>
    <w:p w14:paraId="45F22759" w14:textId="77777777" w:rsidR="00717223" w:rsidRDefault="00717223" w:rsidP="00717223">
      <w:pPr>
        <w:ind w:right="-53"/>
        <w:jc w:val="center"/>
        <w:rPr>
          <w:rFonts w:ascii="Times New Roman" w:eastAsia="Times New Roman" w:hAnsi="Times New Roman" w:cs="Times New Roman"/>
          <w:b/>
          <w:sz w:val="28"/>
          <w:szCs w:val="28"/>
        </w:rPr>
      </w:pPr>
    </w:p>
    <w:p w14:paraId="75DC6043" w14:textId="77777777" w:rsidR="00717223" w:rsidRPr="00181BF4" w:rsidRDefault="00717223" w:rsidP="00717223">
      <w:pPr>
        <w:ind w:right="-53"/>
        <w:jc w:val="center"/>
        <w:rPr>
          <w:rFonts w:ascii="Times New Roman" w:eastAsia="Times New Roman" w:hAnsi="Times New Roman" w:cs="Times New Roman"/>
          <w:b/>
          <w:sz w:val="28"/>
          <w:szCs w:val="28"/>
        </w:rPr>
      </w:pPr>
      <w:r w:rsidRPr="00181BF4">
        <w:rPr>
          <w:rFonts w:ascii="Times New Roman" w:eastAsia="Times New Roman" w:hAnsi="Times New Roman" w:cs="Times New Roman"/>
          <w:b/>
          <w:sz w:val="28"/>
          <w:szCs w:val="28"/>
        </w:rPr>
        <w:t>П О С Т А Н О В Л Е Н И Е</w:t>
      </w:r>
    </w:p>
    <w:p w14:paraId="2265EFDD" w14:textId="77777777" w:rsidR="00717223" w:rsidRPr="00181BF4" w:rsidRDefault="00717223" w:rsidP="00717223">
      <w:pPr>
        <w:jc w:val="center"/>
        <w:rPr>
          <w:rFonts w:ascii="Times New Roman" w:eastAsia="Times New Roman" w:hAnsi="Times New Roman" w:cs="Times New Roman"/>
          <w:b/>
          <w:sz w:val="28"/>
          <w:szCs w:val="28"/>
        </w:rPr>
      </w:pPr>
      <w:r w:rsidRPr="00181BF4">
        <w:rPr>
          <w:rFonts w:ascii="Times New Roman" w:eastAsia="Times New Roman" w:hAnsi="Times New Roman" w:cs="Times New Roman"/>
          <w:b/>
          <w:sz w:val="28"/>
          <w:szCs w:val="28"/>
        </w:rPr>
        <w:t xml:space="preserve"> </w:t>
      </w:r>
    </w:p>
    <w:p w14:paraId="3BAFBF23" w14:textId="0617183C" w:rsidR="00717223" w:rsidRDefault="00717223" w:rsidP="00717223">
      <w:pPr>
        <w:tabs>
          <w:tab w:val="center" w:pos="5083"/>
        </w:tabs>
        <w:rPr>
          <w:rFonts w:ascii="Times New Roman" w:eastAsia="Times New Roman" w:hAnsi="Times New Roman" w:cs="Times New Roman"/>
          <w:sz w:val="28"/>
          <w:szCs w:val="20"/>
        </w:rPr>
      </w:pPr>
      <w:r w:rsidRPr="00181BF4">
        <w:rPr>
          <w:rFonts w:ascii="Times New Roman" w:eastAsia="Times New Roman" w:hAnsi="Times New Roman" w:cs="Times New Roman"/>
          <w:sz w:val="28"/>
          <w:szCs w:val="20"/>
        </w:rPr>
        <w:t xml:space="preserve">от </w:t>
      </w:r>
      <w:r w:rsidR="00880B69">
        <w:rPr>
          <w:rFonts w:ascii="Times New Roman" w:eastAsia="Times New Roman" w:hAnsi="Times New Roman" w:cs="Times New Roman"/>
          <w:sz w:val="28"/>
          <w:szCs w:val="20"/>
        </w:rPr>
        <w:t xml:space="preserve">23.03.2026 </w:t>
      </w:r>
      <w:r w:rsidRPr="00181BF4">
        <w:rPr>
          <w:rFonts w:ascii="Times New Roman" w:eastAsia="Times New Roman" w:hAnsi="Times New Roman" w:cs="Times New Roman"/>
          <w:sz w:val="28"/>
          <w:szCs w:val="20"/>
        </w:rPr>
        <w:t>№</w:t>
      </w:r>
      <w:r w:rsidR="00880B69">
        <w:rPr>
          <w:rFonts w:ascii="Times New Roman" w:eastAsia="Times New Roman" w:hAnsi="Times New Roman" w:cs="Times New Roman"/>
          <w:sz w:val="28"/>
          <w:szCs w:val="20"/>
        </w:rPr>
        <w:t>339</w:t>
      </w:r>
      <w:r>
        <w:rPr>
          <w:rFonts w:ascii="Times New Roman" w:eastAsia="Times New Roman" w:hAnsi="Times New Roman" w:cs="Times New Roman"/>
          <w:sz w:val="28"/>
          <w:szCs w:val="20"/>
        </w:rPr>
        <w:t xml:space="preserve">                                                          </w:t>
      </w:r>
    </w:p>
    <w:p w14:paraId="604470FD" w14:textId="77777777" w:rsidR="00717223" w:rsidRDefault="00717223" w:rsidP="00717223">
      <w:pPr>
        <w:widowControl/>
        <w:ind w:right="5333"/>
        <w:jc w:val="both"/>
        <w:rPr>
          <w:rFonts w:ascii="Times New Roman" w:eastAsia="Times New Roman" w:hAnsi="Times New Roman" w:cs="Times New Roman"/>
          <w:color w:val="auto"/>
          <w:sz w:val="28"/>
          <w:szCs w:val="28"/>
          <w:lang w:bidi="ar-SA"/>
        </w:rPr>
      </w:pPr>
    </w:p>
    <w:tbl>
      <w:tblPr>
        <w:tblW w:w="0" w:type="auto"/>
        <w:tblInd w:w="-34" w:type="dxa"/>
        <w:tblLook w:val="01E0" w:firstRow="1" w:lastRow="1" w:firstColumn="1" w:lastColumn="1" w:noHBand="0" w:noVBand="0"/>
      </w:tblPr>
      <w:tblGrid>
        <w:gridCol w:w="5104"/>
      </w:tblGrid>
      <w:tr w:rsidR="00717223" w14:paraId="3F8729E3" w14:textId="77777777" w:rsidTr="00352B41">
        <w:tc>
          <w:tcPr>
            <w:tcW w:w="5104" w:type="dxa"/>
            <w:hideMark/>
          </w:tcPr>
          <w:p w14:paraId="7849BA90" w14:textId="77777777" w:rsidR="00717223" w:rsidRDefault="00717223" w:rsidP="00352B41">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О внесении изменений в Административный регламент предоставления государственной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w:t>
            </w:r>
          </w:p>
        </w:tc>
      </w:tr>
    </w:tbl>
    <w:p w14:paraId="3F5EC1CE" w14:textId="77777777" w:rsidR="00717223" w:rsidRDefault="00717223" w:rsidP="00717223">
      <w:pPr>
        <w:jc w:val="both"/>
        <w:rPr>
          <w:rFonts w:ascii="Times New Roman" w:eastAsia="Times New Roman" w:hAnsi="Times New Roman" w:cs="Times New Roman"/>
          <w:color w:val="auto"/>
          <w:sz w:val="28"/>
          <w:szCs w:val="28"/>
          <w:lang w:bidi="ar-SA"/>
        </w:rPr>
      </w:pPr>
    </w:p>
    <w:p w14:paraId="32FB12C9" w14:textId="77777777" w:rsidR="00717223" w:rsidRPr="003F3A89" w:rsidRDefault="00717223" w:rsidP="00717223">
      <w:pPr>
        <w:tabs>
          <w:tab w:val="center" w:pos="5083"/>
        </w:tabs>
        <w:rPr>
          <w:rFonts w:ascii="Times New Roman" w:eastAsia="Times New Roman" w:hAnsi="Times New Roman" w:cs="Times New Roman"/>
          <w:sz w:val="28"/>
          <w:szCs w:val="20"/>
        </w:rPr>
      </w:pPr>
      <w:r w:rsidRPr="00181BF4">
        <w:rPr>
          <w:rFonts w:ascii="Times New Roman" w:eastAsia="Times New Roman" w:hAnsi="Times New Roman" w:cs="Times New Roman"/>
          <w:sz w:val="28"/>
          <w:szCs w:val="20"/>
        </w:rPr>
        <w:tab/>
      </w:r>
      <w:r w:rsidRPr="00181BF4">
        <w:rPr>
          <w:rFonts w:ascii="Times New Roman" w:eastAsia="Times New Roman" w:hAnsi="Times New Roman" w:cs="Times New Roman"/>
          <w:sz w:val="28"/>
          <w:szCs w:val="20"/>
        </w:rPr>
        <w:tab/>
      </w:r>
    </w:p>
    <w:p w14:paraId="650C68C8" w14:textId="0BC3D9D5" w:rsidR="00717223" w:rsidRPr="00181BF4" w:rsidRDefault="00717223" w:rsidP="0071722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1BF4">
        <w:rPr>
          <w:rFonts w:ascii="Times New Roman" w:eastAsia="Times New Roman" w:hAnsi="Times New Roman" w:cs="Times New Roman"/>
          <w:sz w:val="28"/>
          <w:szCs w:val="28"/>
        </w:rPr>
        <w:t>В соответствии с Федеральным законом от 27.07.2010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w:t>
      </w:r>
      <w:r>
        <w:rPr>
          <w:rFonts w:ascii="Times New Roman" w:eastAsia="Times New Roman" w:hAnsi="Times New Roman" w:cs="Times New Roman"/>
          <w:sz w:val="28"/>
          <w:szCs w:val="28"/>
        </w:rPr>
        <w:t xml:space="preserve"> </w:t>
      </w:r>
      <w:r w:rsidRPr="00181BF4">
        <w:rPr>
          <w:rFonts w:ascii="Times New Roman" w:eastAsia="Times New Roman" w:hAnsi="Times New Roman" w:cs="Times New Roman"/>
          <w:sz w:val="28"/>
          <w:szCs w:val="28"/>
        </w:rPr>
        <w:t xml:space="preserve">Градостроительным кодексом Российской Федерации, </w:t>
      </w:r>
      <w:r>
        <w:rPr>
          <w:rFonts w:ascii="Times New Roman" w:hAnsi="Times New Roman"/>
          <w:sz w:val="28"/>
          <w:szCs w:val="28"/>
        </w:rPr>
        <w:t xml:space="preserve">рассмотрев протест прокуратуры Холм-Жирковского района Смоленской области от 16.03.2026 №01-02-26, </w:t>
      </w:r>
      <w:r w:rsidRPr="00181BF4">
        <w:rPr>
          <w:rFonts w:ascii="Times New Roman" w:eastAsia="Times New Roman" w:hAnsi="Times New Roman" w:cs="Times New Roman"/>
          <w:sz w:val="28"/>
          <w:szCs w:val="28"/>
        </w:rPr>
        <w:t xml:space="preserve">Администрация муниципального образования «Холм-Жирковский </w:t>
      </w:r>
      <w:r>
        <w:rPr>
          <w:rFonts w:ascii="Times New Roman" w:eastAsia="Times New Roman" w:hAnsi="Times New Roman" w:cs="Times New Roman"/>
          <w:sz w:val="28"/>
          <w:szCs w:val="28"/>
        </w:rPr>
        <w:t>муниципальный округ</w:t>
      </w:r>
      <w:r w:rsidRPr="00181BF4">
        <w:rPr>
          <w:rFonts w:ascii="Times New Roman" w:eastAsia="Times New Roman" w:hAnsi="Times New Roman" w:cs="Times New Roman"/>
          <w:sz w:val="28"/>
          <w:szCs w:val="28"/>
        </w:rPr>
        <w:t>» Смоленской области</w:t>
      </w:r>
    </w:p>
    <w:p w14:paraId="281CB09A" w14:textId="77777777" w:rsidR="00717223" w:rsidRDefault="00717223" w:rsidP="00717223">
      <w:pPr>
        <w:jc w:val="both"/>
        <w:rPr>
          <w:rFonts w:ascii="Times New Roman" w:eastAsia="Times New Roman" w:hAnsi="Times New Roman" w:cs="Times New Roman"/>
          <w:sz w:val="28"/>
          <w:szCs w:val="28"/>
        </w:rPr>
      </w:pPr>
    </w:p>
    <w:p w14:paraId="6FAFC5A8" w14:textId="77777777" w:rsidR="00717223" w:rsidRPr="00181BF4" w:rsidRDefault="00717223" w:rsidP="0071722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1BF4">
        <w:rPr>
          <w:rFonts w:ascii="Times New Roman" w:eastAsia="Times New Roman" w:hAnsi="Times New Roman" w:cs="Times New Roman"/>
          <w:sz w:val="28"/>
          <w:szCs w:val="28"/>
        </w:rPr>
        <w:t>п о с т а н о в л я е т:</w:t>
      </w:r>
    </w:p>
    <w:p w14:paraId="2AA743A3" w14:textId="77777777" w:rsidR="00717223" w:rsidRDefault="00717223" w:rsidP="00717223">
      <w:pPr>
        <w:widowControl/>
        <w:jc w:val="both"/>
        <w:rPr>
          <w:rFonts w:ascii="Times New Roman" w:eastAsia="Times New Roman" w:hAnsi="Times New Roman" w:cs="Times New Roman"/>
          <w:sz w:val="28"/>
          <w:szCs w:val="28"/>
        </w:rPr>
      </w:pPr>
    </w:p>
    <w:p w14:paraId="6031998B" w14:textId="123AC508" w:rsidR="00717223" w:rsidRDefault="00717223" w:rsidP="00717223">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sz w:val="28"/>
          <w:szCs w:val="28"/>
        </w:rPr>
        <w:t xml:space="preserve">            1. </w:t>
      </w:r>
      <w:r>
        <w:rPr>
          <w:rFonts w:ascii="Times New Roman" w:eastAsia="Times New Roman" w:hAnsi="Times New Roman" w:cs="Times New Roman"/>
          <w:color w:val="auto"/>
          <w:sz w:val="28"/>
          <w:szCs w:val="28"/>
          <w:lang w:bidi="ar-SA"/>
        </w:rPr>
        <w:t>Внести в Административный регламент предоставления государственной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утвержденный постановлением Администрации муниципального образования «Холм-Жирковский район» Смоленской области от 23.06.2022 года № 372 (в редакции постановления от 29.01.2025 №120) следующие изменения:</w:t>
      </w:r>
    </w:p>
    <w:p w14:paraId="7C8FB73B" w14:textId="43C7A1E5" w:rsidR="00717223" w:rsidRPr="00717223" w:rsidRDefault="00717223" w:rsidP="00717223">
      <w:pPr>
        <w:pStyle w:val="1"/>
        <w:ind w:firstLine="680"/>
        <w:jc w:val="both"/>
      </w:pPr>
      <w:r>
        <w:t xml:space="preserve">  </w:t>
      </w:r>
      <w:r w:rsidRPr="00717223">
        <w:t>1.1. Дополнить</w:t>
      </w:r>
      <w:r>
        <w:t xml:space="preserve"> </w:t>
      </w:r>
      <w:r w:rsidRPr="00717223">
        <w:t xml:space="preserve">пункт </w:t>
      </w:r>
      <w:r>
        <w:t>1.2</w:t>
      </w:r>
      <w:r w:rsidRPr="00717223">
        <w:t xml:space="preserve"> раздела </w:t>
      </w:r>
      <w:r>
        <w:t>1</w:t>
      </w:r>
      <w:r w:rsidRPr="00717223">
        <w:t xml:space="preserve"> «</w:t>
      </w:r>
      <w:r>
        <w:t>Общие положения</w:t>
      </w:r>
      <w:r w:rsidRPr="00717223">
        <w:t xml:space="preserve">» абзацем № </w:t>
      </w:r>
      <w:r>
        <w:t>3</w:t>
      </w:r>
      <w:r w:rsidRPr="00717223">
        <w:t xml:space="preserve"> следующего содержания: «</w:t>
      </w:r>
      <w:r>
        <w:t>В</w:t>
      </w:r>
      <w:r w:rsidRPr="00717223">
        <w:t xml:space="preserve"> случае предоставления персональных данных лица, не являющегося заявителем, посредством единой системы межведомственного </w:t>
      </w:r>
      <w:r w:rsidRPr="00717223">
        <w:lastRenderedPageBreak/>
        <w:t xml:space="preserve">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 </w:t>
      </w:r>
    </w:p>
    <w:p w14:paraId="307559FB" w14:textId="10C52470" w:rsidR="00717223" w:rsidRDefault="00717223" w:rsidP="00717223">
      <w:pPr>
        <w:pStyle w:val="1"/>
        <w:ind w:firstLine="680"/>
        <w:jc w:val="both"/>
      </w:pPr>
      <w:r>
        <w:t xml:space="preserve"> 1.2. Дополнить подпункт 1 пункта 2.6</w:t>
      </w:r>
      <w:r w:rsidRPr="00AB2D65">
        <w:t xml:space="preserve"> раздела </w:t>
      </w:r>
      <w:r>
        <w:t>2 «</w:t>
      </w:r>
      <w:r w:rsidRPr="00AB2D65">
        <w:t>Стандарт предоставления муниципальной услуги</w:t>
      </w:r>
      <w:r>
        <w:rPr>
          <w:bCs/>
          <w:iCs/>
        </w:rPr>
        <w:t xml:space="preserve">» </w:t>
      </w:r>
      <w:r>
        <w:t>абзацем №2 следующего содержания</w:t>
      </w:r>
      <w:r>
        <w:rPr>
          <w:bCs/>
          <w:iCs/>
        </w:rPr>
        <w:t>: «</w:t>
      </w:r>
      <w:r w:rsidR="00E039DD">
        <w:t>П</w:t>
      </w:r>
      <w:r w:rsidR="00E039DD" w:rsidRPr="00E039DD">
        <w:t>ри предоставлении государственных и муниципальных услуг в электронной форме идентификация й аутентификация могут осуществляться посредством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t xml:space="preserve">».  </w:t>
      </w:r>
    </w:p>
    <w:p w14:paraId="445FD53D" w14:textId="301174CB" w:rsidR="00E039DD" w:rsidRPr="00E22B7F" w:rsidRDefault="00E039DD" w:rsidP="00E039DD">
      <w:pPr>
        <w:pStyle w:val="1"/>
        <w:ind w:firstLine="680"/>
        <w:jc w:val="both"/>
      </w:pPr>
      <w:r>
        <w:t>1.3.  Дополнить подпункт 4 пункта 2.8</w:t>
      </w:r>
      <w:r w:rsidRPr="00AB2D65">
        <w:t xml:space="preserve"> раздела </w:t>
      </w:r>
      <w:r>
        <w:t>2 «</w:t>
      </w:r>
      <w:r w:rsidRPr="00AB2D65">
        <w:t>Стандарт предоставления муниципальной услуги</w:t>
      </w:r>
      <w:r>
        <w:rPr>
          <w:bCs/>
          <w:iCs/>
        </w:rPr>
        <w:t xml:space="preserve">» </w:t>
      </w:r>
      <w:r>
        <w:t>абзацем № 2 следующего содержания</w:t>
      </w:r>
      <w:r>
        <w:rPr>
          <w:bCs/>
          <w:iCs/>
        </w:rPr>
        <w:t>: «</w:t>
      </w:r>
      <w:r>
        <w:t>В</w:t>
      </w:r>
      <w:r w:rsidRPr="00E039DD">
        <w:t xml:space="preserve">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r>
        <w:t>».</w:t>
      </w:r>
    </w:p>
    <w:p w14:paraId="2109BC4A" w14:textId="77777777" w:rsidR="00717223" w:rsidRDefault="00717223" w:rsidP="00717223">
      <w:pPr>
        <w:pStyle w:val="1"/>
        <w:shd w:val="clear" w:color="auto" w:fill="auto"/>
        <w:tabs>
          <w:tab w:val="left" w:pos="1445"/>
        </w:tabs>
        <w:ind w:firstLine="567"/>
        <w:jc w:val="both"/>
      </w:pPr>
      <w:r>
        <w:rPr>
          <w:bCs/>
          <w:iCs/>
        </w:rPr>
        <w:t xml:space="preserve">  </w:t>
      </w:r>
      <w:r>
        <w:t xml:space="preserve">2. </w:t>
      </w:r>
      <w:r w:rsidRPr="00181BF4">
        <w:t xml:space="preserve">Контроль за исполнением настоящего постановления возложить на заместителя Главы муниципального образования – главного архитектора Администрации муниципального образования «Холм-Жирковский </w:t>
      </w:r>
      <w:r>
        <w:t>муниципальный округ</w:t>
      </w:r>
      <w:r w:rsidRPr="00181BF4">
        <w:t xml:space="preserve">» Смоленской области (А.А. </w:t>
      </w:r>
      <w:proofErr w:type="spellStart"/>
      <w:r w:rsidRPr="00181BF4">
        <w:t>Чевплянский</w:t>
      </w:r>
      <w:proofErr w:type="spellEnd"/>
      <w:r w:rsidRPr="00181BF4">
        <w:t>).</w:t>
      </w:r>
    </w:p>
    <w:p w14:paraId="0D892F03" w14:textId="77777777" w:rsidR="00717223" w:rsidRPr="00181BF4" w:rsidRDefault="00717223" w:rsidP="00717223">
      <w:pPr>
        <w:pStyle w:val="1"/>
        <w:shd w:val="clear" w:color="auto" w:fill="auto"/>
        <w:tabs>
          <w:tab w:val="left" w:pos="1445"/>
        </w:tabs>
        <w:ind w:firstLine="567"/>
        <w:jc w:val="both"/>
      </w:pPr>
      <w:r>
        <w:t xml:space="preserve">  3</w:t>
      </w:r>
      <w:r w:rsidRPr="00181BF4">
        <w:t>. Настоящее постановление вступает в силу после дня его подписания</w:t>
      </w:r>
      <w:r>
        <w:t>.</w:t>
      </w:r>
    </w:p>
    <w:p w14:paraId="62DD4E8B" w14:textId="77777777" w:rsidR="00717223" w:rsidRPr="00181BF4" w:rsidRDefault="00717223" w:rsidP="00717223">
      <w:pPr>
        <w:ind w:firstLine="567"/>
        <w:jc w:val="both"/>
        <w:rPr>
          <w:rFonts w:ascii="Times New Roman" w:eastAsia="Times New Roman" w:hAnsi="Times New Roman" w:cs="Times New Roman"/>
          <w:sz w:val="28"/>
          <w:szCs w:val="28"/>
        </w:rPr>
      </w:pPr>
    </w:p>
    <w:p w14:paraId="5F1B1D23" w14:textId="77777777" w:rsidR="00717223" w:rsidRPr="00181BF4" w:rsidRDefault="00717223" w:rsidP="00717223">
      <w:pPr>
        <w:ind w:firstLine="708"/>
        <w:jc w:val="both"/>
        <w:rPr>
          <w:rFonts w:ascii="Times New Roman" w:eastAsia="Times New Roman" w:hAnsi="Times New Roman" w:cs="Times New Roman"/>
          <w:sz w:val="28"/>
          <w:szCs w:val="28"/>
        </w:rPr>
      </w:pPr>
    </w:p>
    <w:p w14:paraId="2E399E1C" w14:textId="77777777" w:rsidR="00717223" w:rsidRPr="00181BF4" w:rsidRDefault="00717223" w:rsidP="00717223">
      <w:pPr>
        <w:ind w:firstLine="708"/>
        <w:jc w:val="both"/>
        <w:rPr>
          <w:rFonts w:ascii="Times New Roman" w:eastAsia="Times New Roman" w:hAnsi="Times New Roman" w:cs="Times New Roman"/>
          <w:sz w:val="28"/>
          <w:szCs w:val="28"/>
        </w:rPr>
      </w:pPr>
    </w:p>
    <w:p w14:paraId="73735C34" w14:textId="77777777" w:rsidR="00717223" w:rsidRPr="00181BF4" w:rsidRDefault="00717223" w:rsidP="00717223">
      <w:pPr>
        <w:tabs>
          <w:tab w:val="left" w:pos="880"/>
          <w:tab w:val="right" w:pos="9637"/>
          <w:tab w:val="right" w:pos="9921"/>
        </w:tabs>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Глава муниципального образования</w:t>
      </w:r>
    </w:p>
    <w:p w14:paraId="2BA53466" w14:textId="77777777" w:rsidR="00717223" w:rsidRPr="00181BF4" w:rsidRDefault="00717223" w:rsidP="00717223">
      <w:pPr>
        <w:tabs>
          <w:tab w:val="left" w:pos="880"/>
          <w:tab w:val="right" w:pos="9637"/>
          <w:tab w:val="right" w:pos="9921"/>
        </w:tabs>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 xml:space="preserve">«Холм-Жирковский </w:t>
      </w:r>
      <w:r>
        <w:rPr>
          <w:rFonts w:ascii="Times New Roman" w:eastAsia="Times New Roman" w:hAnsi="Times New Roman" w:cs="Times New Roman"/>
          <w:sz w:val="28"/>
          <w:szCs w:val="28"/>
        </w:rPr>
        <w:t>муниципальный округ</w:t>
      </w:r>
      <w:r w:rsidRPr="00181BF4">
        <w:rPr>
          <w:rFonts w:ascii="Times New Roman" w:eastAsia="Times New Roman" w:hAnsi="Times New Roman" w:cs="Times New Roman"/>
          <w:sz w:val="28"/>
          <w:szCs w:val="28"/>
        </w:rPr>
        <w:t>»</w:t>
      </w:r>
    </w:p>
    <w:p w14:paraId="7BD7EA1E" w14:textId="77777777" w:rsidR="00717223" w:rsidRPr="00181BF4" w:rsidRDefault="00717223" w:rsidP="00717223">
      <w:pPr>
        <w:tabs>
          <w:tab w:val="left" w:pos="880"/>
          <w:tab w:val="right" w:pos="9637"/>
          <w:tab w:val="right" w:pos="9921"/>
        </w:tabs>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Смоленской области</w:t>
      </w:r>
      <w:r w:rsidRPr="00181BF4">
        <w:rPr>
          <w:rFonts w:ascii="Times New Roman" w:eastAsia="Times New Roman" w:hAnsi="Times New Roman" w:cs="Times New Roman"/>
          <w:sz w:val="28"/>
          <w:szCs w:val="28"/>
        </w:rPr>
        <w:tab/>
      </w:r>
      <w:r w:rsidRPr="00181BF4">
        <w:rPr>
          <w:rFonts w:ascii="Times New Roman" w:eastAsia="Times New Roman" w:hAnsi="Times New Roman" w:cs="Times New Roman"/>
          <w:b/>
          <w:sz w:val="28"/>
          <w:szCs w:val="28"/>
        </w:rPr>
        <w:t xml:space="preserve">А.М. </w:t>
      </w:r>
      <w:proofErr w:type="spellStart"/>
      <w:r w:rsidRPr="00181BF4">
        <w:rPr>
          <w:rFonts w:ascii="Times New Roman" w:eastAsia="Times New Roman" w:hAnsi="Times New Roman" w:cs="Times New Roman"/>
          <w:b/>
          <w:sz w:val="28"/>
          <w:szCs w:val="28"/>
        </w:rPr>
        <w:t>Егикян</w:t>
      </w:r>
      <w:proofErr w:type="spellEnd"/>
    </w:p>
    <w:p w14:paraId="253D8287" w14:textId="77777777" w:rsidR="00717223" w:rsidRDefault="00717223" w:rsidP="00717223">
      <w:pPr>
        <w:ind w:right="-53"/>
        <w:jc w:val="center"/>
        <w:rPr>
          <w:rFonts w:ascii="Times New Roman" w:eastAsia="Times New Roman" w:hAnsi="Times New Roman" w:cs="Times New Roman"/>
          <w:sz w:val="20"/>
          <w:szCs w:val="20"/>
        </w:rPr>
      </w:pPr>
    </w:p>
    <w:p w14:paraId="680A0A44" w14:textId="43C531CF" w:rsidR="00717223" w:rsidRDefault="00717223">
      <w:pPr>
        <w:rPr>
          <w:rFonts w:ascii="Times New Roman" w:eastAsia="Times New Roman" w:hAnsi="Times New Roman" w:cs="Times New Roman"/>
          <w:b/>
          <w:color w:val="auto"/>
          <w:lang w:bidi="ar-SA"/>
        </w:rPr>
      </w:pPr>
    </w:p>
    <w:p w14:paraId="25727097" w14:textId="77777777" w:rsidR="00717223" w:rsidRDefault="00717223" w:rsidP="00E01CCF">
      <w:pPr>
        <w:widowControl/>
        <w:jc w:val="center"/>
        <w:rPr>
          <w:rFonts w:ascii="Times New Roman" w:eastAsia="Times New Roman" w:hAnsi="Times New Roman" w:cs="Times New Roman"/>
          <w:b/>
          <w:color w:val="auto"/>
          <w:lang w:bidi="ar-SA"/>
        </w:rPr>
      </w:pPr>
    </w:p>
    <w:p w14:paraId="2DDC09E8" w14:textId="77777777" w:rsidR="00717223" w:rsidRDefault="00717223" w:rsidP="00E01CCF">
      <w:pPr>
        <w:widowControl/>
        <w:jc w:val="center"/>
        <w:rPr>
          <w:rFonts w:ascii="Times New Roman" w:eastAsia="Times New Roman" w:hAnsi="Times New Roman" w:cs="Times New Roman"/>
          <w:b/>
          <w:color w:val="auto"/>
          <w:lang w:bidi="ar-SA"/>
        </w:rPr>
      </w:pPr>
    </w:p>
    <w:p w14:paraId="37DDF213" w14:textId="77777777" w:rsidR="00717223" w:rsidRDefault="00717223" w:rsidP="00E01CCF">
      <w:pPr>
        <w:widowControl/>
        <w:jc w:val="center"/>
        <w:rPr>
          <w:rFonts w:ascii="Times New Roman" w:eastAsia="Times New Roman" w:hAnsi="Times New Roman" w:cs="Times New Roman"/>
          <w:b/>
          <w:color w:val="auto"/>
          <w:lang w:bidi="ar-SA"/>
        </w:rPr>
      </w:pPr>
    </w:p>
    <w:p w14:paraId="07EE9C76" w14:textId="77777777" w:rsidR="00717223" w:rsidRDefault="00717223" w:rsidP="00E01CCF">
      <w:pPr>
        <w:widowControl/>
        <w:jc w:val="center"/>
        <w:rPr>
          <w:rFonts w:ascii="Times New Roman" w:eastAsia="Times New Roman" w:hAnsi="Times New Roman" w:cs="Times New Roman"/>
          <w:b/>
          <w:color w:val="auto"/>
          <w:lang w:bidi="ar-SA"/>
        </w:rPr>
      </w:pPr>
    </w:p>
    <w:p w14:paraId="413F401B" w14:textId="77777777" w:rsidR="00717223" w:rsidRDefault="00717223" w:rsidP="00E01CCF">
      <w:pPr>
        <w:widowControl/>
        <w:jc w:val="center"/>
        <w:rPr>
          <w:rFonts w:ascii="Times New Roman" w:eastAsia="Times New Roman" w:hAnsi="Times New Roman" w:cs="Times New Roman"/>
          <w:b/>
          <w:color w:val="auto"/>
          <w:lang w:bidi="ar-SA"/>
        </w:rPr>
      </w:pPr>
    </w:p>
    <w:p w14:paraId="1BF4483A" w14:textId="77777777" w:rsidR="00717223" w:rsidRDefault="00717223" w:rsidP="00E01CCF">
      <w:pPr>
        <w:widowControl/>
        <w:jc w:val="center"/>
        <w:rPr>
          <w:rFonts w:ascii="Times New Roman" w:eastAsia="Times New Roman" w:hAnsi="Times New Roman" w:cs="Times New Roman"/>
          <w:b/>
          <w:color w:val="auto"/>
          <w:lang w:bidi="ar-SA"/>
        </w:rPr>
      </w:pPr>
    </w:p>
    <w:p w14:paraId="2D1E354E" w14:textId="77777777" w:rsidR="00717223" w:rsidRDefault="00717223" w:rsidP="00E01CCF">
      <w:pPr>
        <w:widowControl/>
        <w:jc w:val="center"/>
        <w:rPr>
          <w:rFonts w:ascii="Times New Roman" w:eastAsia="Times New Roman" w:hAnsi="Times New Roman" w:cs="Times New Roman"/>
          <w:b/>
          <w:color w:val="auto"/>
          <w:lang w:bidi="ar-SA"/>
        </w:rPr>
      </w:pPr>
    </w:p>
    <w:p w14:paraId="59754FFF" w14:textId="77777777" w:rsidR="00717223" w:rsidRDefault="00717223" w:rsidP="00E01CCF">
      <w:pPr>
        <w:widowControl/>
        <w:jc w:val="center"/>
        <w:rPr>
          <w:rFonts w:ascii="Times New Roman" w:eastAsia="Times New Roman" w:hAnsi="Times New Roman" w:cs="Times New Roman"/>
          <w:b/>
          <w:color w:val="auto"/>
          <w:lang w:bidi="ar-SA"/>
        </w:rPr>
      </w:pPr>
    </w:p>
    <w:p w14:paraId="5CAD57A5" w14:textId="77777777" w:rsidR="00717223" w:rsidRDefault="00717223" w:rsidP="00E01CCF">
      <w:pPr>
        <w:widowControl/>
        <w:jc w:val="center"/>
        <w:rPr>
          <w:rFonts w:ascii="Times New Roman" w:eastAsia="Times New Roman" w:hAnsi="Times New Roman" w:cs="Times New Roman"/>
          <w:b/>
          <w:color w:val="auto"/>
          <w:lang w:bidi="ar-SA"/>
        </w:rPr>
      </w:pPr>
    </w:p>
    <w:p w14:paraId="3195C4BA" w14:textId="77777777" w:rsidR="00717223" w:rsidRDefault="00717223" w:rsidP="00E01CCF">
      <w:pPr>
        <w:widowControl/>
        <w:jc w:val="center"/>
        <w:rPr>
          <w:rFonts w:ascii="Times New Roman" w:eastAsia="Times New Roman" w:hAnsi="Times New Roman" w:cs="Times New Roman"/>
          <w:b/>
          <w:color w:val="auto"/>
          <w:lang w:bidi="ar-SA"/>
        </w:rPr>
      </w:pPr>
    </w:p>
    <w:p w14:paraId="513EBF07" w14:textId="77777777" w:rsidR="00717223" w:rsidRDefault="00717223" w:rsidP="00E01CCF">
      <w:pPr>
        <w:widowControl/>
        <w:jc w:val="center"/>
        <w:rPr>
          <w:rFonts w:ascii="Times New Roman" w:eastAsia="Times New Roman" w:hAnsi="Times New Roman" w:cs="Times New Roman"/>
          <w:b/>
          <w:color w:val="auto"/>
          <w:lang w:bidi="ar-SA"/>
        </w:rPr>
      </w:pPr>
    </w:p>
    <w:p w14:paraId="1E6A9C94" w14:textId="77777777" w:rsidR="00717223" w:rsidRDefault="00717223" w:rsidP="00E01CCF">
      <w:pPr>
        <w:widowControl/>
        <w:jc w:val="center"/>
        <w:rPr>
          <w:rFonts w:ascii="Times New Roman" w:eastAsia="Times New Roman" w:hAnsi="Times New Roman" w:cs="Times New Roman"/>
          <w:b/>
          <w:color w:val="auto"/>
          <w:lang w:bidi="ar-SA"/>
        </w:rPr>
      </w:pPr>
    </w:p>
    <w:p w14:paraId="1EA69998" w14:textId="77777777" w:rsidR="00717223" w:rsidRDefault="00717223" w:rsidP="00E01CCF">
      <w:pPr>
        <w:widowControl/>
        <w:jc w:val="center"/>
        <w:rPr>
          <w:rFonts w:ascii="Times New Roman" w:eastAsia="Times New Roman" w:hAnsi="Times New Roman" w:cs="Times New Roman"/>
          <w:b/>
          <w:color w:val="auto"/>
          <w:lang w:bidi="ar-SA"/>
        </w:rPr>
      </w:pPr>
    </w:p>
    <w:p w14:paraId="7598C6EA" w14:textId="77777777" w:rsidR="00717223" w:rsidRDefault="00717223" w:rsidP="00E01CCF">
      <w:pPr>
        <w:widowControl/>
        <w:jc w:val="center"/>
        <w:rPr>
          <w:rFonts w:ascii="Times New Roman" w:eastAsia="Times New Roman" w:hAnsi="Times New Roman" w:cs="Times New Roman"/>
          <w:b/>
          <w:color w:val="auto"/>
          <w:lang w:bidi="ar-SA"/>
        </w:rPr>
      </w:pPr>
    </w:p>
    <w:p w14:paraId="1286E2A7" w14:textId="785F2845" w:rsidR="00E01CCF" w:rsidRDefault="00E01CCF" w:rsidP="00E01CCF">
      <w:pPr>
        <w:widowControl/>
        <w:jc w:val="center"/>
        <w:rPr>
          <w:rFonts w:ascii="Times New Roman" w:eastAsia="Times New Roman" w:hAnsi="Times New Roman" w:cs="Times New Roman"/>
          <w:b/>
          <w:color w:val="auto"/>
          <w:lang w:bidi="ar-SA"/>
        </w:rPr>
      </w:pPr>
      <w:r>
        <w:rPr>
          <w:rFonts w:ascii="Times New Roman" w:eastAsia="Times New Roman" w:hAnsi="Times New Roman" w:cs="Times New Roman"/>
          <w:b/>
          <w:noProof/>
          <w:color w:val="auto"/>
          <w:lang w:bidi="ar-SA"/>
        </w:rPr>
        <w:drawing>
          <wp:inline distT="0" distB="0" distL="0" distR="0" wp14:anchorId="5CF29C65" wp14:editId="6266C5AD">
            <wp:extent cx="577850" cy="69024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77850" cy="690245"/>
                    </a:xfrm>
                    <a:prstGeom prst="rect">
                      <a:avLst/>
                    </a:prstGeom>
                    <a:noFill/>
                    <a:ln w="9525">
                      <a:noFill/>
                      <a:miter lim="800000"/>
                      <a:headEnd/>
                      <a:tailEnd/>
                    </a:ln>
                  </pic:spPr>
                </pic:pic>
              </a:graphicData>
            </a:graphic>
          </wp:inline>
        </w:drawing>
      </w:r>
    </w:p>
    <w:p w14:paraId="5BB1EB5F" w14:textId="77777777" w:rsidR="00E01CCF" w:rsidRDefault="00E01CCF" w:rsidP="00E01CCF">
      <w:pPr>
        <w:widowControl/>
        <w:jc w:val="center"/>
        <w:rPr>
          <w:rFonts w:ascii="Times New Roman" w:eastAsia="Times New Roman" w:hAnsi="Times New Roman" w:cs="Times New Roman"/>
          <w:b/>
          <w:color w:val="auto"/>
          <w:lang w:bidi="ar-SA"/>
        </w:rPr>
      </w:pPr>
    </w:p>
    <w:p w14:paraId="539F7905" w14:textId="77777777" w:rsidR="00E01CCF" w:rsidRDefault="00E01CCF" w:rsidP="00E01CCF">
      <w:pPr>
        <w:widowControl/>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АДМИНИСТРАЦИЯ МУНИЦИПАЛЬНОГО ОБРАЗОВАНИЯ</w:t>
      </w:r>
    </w:p>
    <w:p w14:paraId="27F2A908" w14:textId="77777777" w:rsidR="00E01CCF" w:rsidRDefault="00E01CCF" w:rsidP="00E01CCF">
      <w:pPr>
        <w:widowControl/>
        <w:ind w:left="-851"/>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«ХОЛМ-ЖИРКОВСКИЙ МУНИЦИПАЛЬНЫЙ ОКРУГ»  СМОЛЕНСКОЙ ОБЛАСТИ</w:t>
      </w:r>
    </w:p>
    <w:p w14:paraId="234B672F" w14:textId="77777777" w:rsidR="00E01CCF" w:rsidRDefault="00E01CCF" w:rsidP="00E01CCF">
      <w:pPr>
        <w:widowControl/>
        <w:jc w:val="center"/>
        <w:rPr>
          <w:rFonts w:ascii="Times New Roman" w:eastAsia="Times New Roman" w:hAnsi="Times New Roman" w:cs="Times New Roman"/>
          <w:color w:val="auto"/>
          <w:lang w:bidi="ar-SA"/>
        </w:rPr>
      </w:pPr>
    </w:p>
    <w:p w14:paraId="1EC2304C" w14:textId="77777777" w:rsidR="00E01CCF" w:rsidRDefault="00E01CCF" w:rsidP="00E01CCF">
      <w:pPr>
        <w:widowControl/>
        <w:jc w:val="center"/>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t>П О С Т А Н О В Л Е Н И Е</w:t>
      </w:r>
    </w:p>
    <w:p w14:paraId="1AC38C42" w14:textId="77777777" w:rsidR="00E01CCF" w:rsidRDefault="00E01CCF" w:rsidP="00E01CCF">
      <w:pPr>
        <w:widowControl/>
        <w:jc w:val="center"/>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t xml:space="preserve"> </w:t>
      </w:r>
    </w:p>
    <w:p w14:paraId="5AE87FBD" w14:textId="77777777" w:rsidR="00E01CCF" w:rsidRDefault="00CC5FD6" w:rsidP="00E01CCF">
      <w:pPr>
        <w:widowControl/>
        <w:tabs>
          <w:tab w:val="center" w:pos="5083"/>
        </w:tabs>
        <w:rPr>
          <w:rFonts w:ascii="Times New Roman" w:eastAsia="Times New Roman" w:hAnsi="Times New Roman" w:cs="Times New Roman"/>
          <w:color w:val="auto"/>
          <w:sz w:val="28"/>
          <w:szCs w:val="20"/>
          <w:lang w:bidi="ar-SA"/>
        </w:rPr>
      </w:pPr>
      <w:r>
        <w:rPr>
          <w:rFonts w:ascii="Times New Roman" w:eastAsia="Times New Roman" w:hAnsi="Times New Roman" w:cs="Times New Roman"/>
          <w:color w:val="auto"/>
          <w:sz w:val="28"/>
          <w:szCs w:val="20"/>
          <w:lang w:bidi="ar-SA"/>
        </w:rPr>
        <w:t>от 29.01.2025</w:t>
      </w:r>
      <w:r w:rsidR="00E01CCF">
        <w:rPr>
          <w:rFonts w:ascii="Times New Roman" w:eastAsia="Times New Roman" w:hAnsi="Times New Roman" w:cs="Times New Roman"/>
          <w:color w:val="auto"/>
          <w:sz w:val="28"/>
          <w:szCs w:val="20"/>
          <w:lang w:bidi="ar-SA"/>
        </w:rPr>
        <w:t xml:space="preserve"> </w:t>
      </w:r>
      <w:r w:rsidR="00E01CCF">
        <w:rPr>
          <w:rFonts w:ascii="Times New Roman" w:eastAsia="Times New Roman" w:hAnsi="Times New Roman" w:cs="Times New Roman"/>
          <w:sz w:val="28"/>
          <w:szCs w:val="20"/>
          <w:lang w:bidi="ar-SA"/>
        </w:rPr>
        <w:t>№120</w:t>
      </w:r>
      <w:r w:rsidR="00E01CCF">
        <w:rPr>
          <w:rFonts w:ascii="Times New Roman" w:eastAsia="Times New Roman" w:hAnsi="Times New Roman" w:cs="Times New Roman"/>
          <w:sz w:val="28"/>
          <w:szCs w:val="20"/>
          <w:lang w:bidi="ar-SA"/>
        </w:rPr>
        <w:tab/>
      </w:r>
      <w:r w:rsidR="00E01CCF">
        <w:rPr>
          <w:rFonts w:ascii="Times New Roman" w:eastAsia="Times New Roman" w:hAnsi="Times New Roman" w:cs="Times New Roman"/>
          <w:sz w:val="28"/>
          <w:szCs w:val="20"/>
          <w:lang w:bidi="ar-SA"/>
        </w:rPr>
        <w:tab/>
      </w:r>
    </w:p>
    <w:p w14:paraId="2479659B" w14:textId="77777777" w:rsidR="00E01CCF" w:rsidRDefault="00E01CCF" w:rsidP="00E01CCF">
      <w:pPr>
        <w:widowControl/>
        <w:rPr>
          <w:rFonts w:ascii="Times New Roman" w:eastAsia="Times New Roman" w:hAnsi="Times New Roman" w:cs="Times New Roman"/>
          <w:color w:val="auto"/>
          <w:sz w:val="28"/>
          <w:szCs w:val="28"/>
          <w:lang w:bidi="ar-SA"/>
        </w:rPr>
      </w:pPr>
    </w:p>
    <w:tbl>
      <w:tblPr>
        <w:tblW w:w="0" w:type="auto"/>
        <w:tblInd w:w="-34" w:type="dxa"/>
        <w:tblLook w:val="01E0" w:firstRow="1" w:lastRow="1" w:firstColumn="1" w:lastColumn="1" w:noHBand="0" w:noVBand="0"/>
      </w:tblPr>
      <w:tblGrid>
        <w:gridCol w:w="5104"/>
      </w:tblGrid>
      <w:tr w:rsidR="00E01CCF" w14:paraId="6C697E1E" w14:textId="77777777" w:rsidTr="00E01CCF">
        <w:tc>
          <w:tcPr>
            <w:tcW w:w="5104" w:type="dxa"/>
            <w:hideMark/>
          </w:tcPr>
          <w:p w14:paraId="603BAD05" w14:textId="77777777" w:rsidR="00E01CCF" w:rsidRDefault="00E01CCF" w:rsidP="00B325F8">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О внесении изменений в Административный регламент предоставления государственной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w:t>
            </w:r>
          </w:p>
        </w:tc>
      </w:tr>
    </w:tbl>
    <w:p w14:paraId="261834EB" w14:textId="77777777" w:rsidR="00E01CCF" w:rsidRDefault="00E01CCF" w:rsidP="00E01CCF">
      <w:pPr>
        <w:jc w:val="both"/>
        <w:rPr>
          <w:rFonts w:ascii="Times New Roman" w:eastAsia="Times New Roman" w:hAnsi="Times New Roman" w:cs="Times New Roman"/>
          <w:color w:val="auto"/>
          <w:sz w:val="28"/>
          <w:szCs w:val="28"/>
          <w:lang w:bidi="ar-SA"/>
        </w:rPr>
      </w:pPr>
    </w:p>
    <w:p w14:paraId="09B2E421" w14:textId="77777777" w:rsidR="00E01CCF" w:rsidRDefault="00E01CCF" w:rsidP="00E01CCF">
      <w:pPr>
        <w:jc w:val="both"/>
        <w:rPr>
          <w:rFonts w:ascii="Times New Roman" w:eastAsia="Times New Roman" w:hAnsi="Times New Roman" w:cs="Times New Roman"/>
          <w:sz w:val="28"/>
          <w:szCs w:val="28"/>
        </w:rPr>
      </w:pPr>
      <w:r>
        <w:rPr>
          <w:rFonts w:ascii="Times New Roman" w:eastAsia="Times New Roman" w:hAnsi="Times New Roman" w:cs="Times New Roman"/>
          <w:color w:val="auto"/>
          <w:sz w:val="28"/>
          <w:szCs w:val="28"/>
          <w:lang w:bidi="ar-SA"/>
        </w:rPr>
        <w:t xml:space="preserve">       </w:t>
      </w:r>
      <w:r>
        <w:rPr>
          <w:rFonts w:ascii="Times New Roman" w:eastAsia="Times New Roman" w:hAnsi="Times New Roman" w:cs="Times New Roman"/>
          <w:sz w:val="28"/>
          <w:szCs w:val="28"/>
        </w:rPr>
        <w:t xml:space="preserve">В соответствии с областным законом от 10.06.2024 №105-з «О преобразовании муниципальных образований, входящих в состав муниципального образования «Холм-Жирковский район» Смоленской области, путем объединения всех поселений во вновь образованное муниципальное образование с наделением его статусом муниципального округа, об установлении численности и срока полномочий депутатов представительного органа первого созыва вновь образованного муниципального округа, а также порядка избрания, полномочий и срока полномочий первого главы вновь образованного муниципального округа», решением Холм-Жирковского районного Совета  депутатов от 11.09.2024 года №41 «О реорганизации Администрации муниципального образования «Холм-Жирковский район» Смоленской области и администраций поселений Холм-Жирковского района Смоленской области в форме слияния», руководствуясь Уставом муниципального образования «Холм-Жирковский </w:t>
      </w:r>
      <w:r>
        <w:rPr>
          <w:rFonts w:ascii="Times New Roman" w:eastAsia="Times New Roman" w:hAnsi="Times New Roman" w:cs="Times New Roman"/>
          <w:color w:val="auto"/>
          <w:sz w:val="28"/>
          <w:szCs w:val="28"/>
          <w:lang w:bidi="ar-SA"/>
        </w:rPr>
        <w:t>муниципальный округ</w:t>
      </w:r>
      <w:r>
        <w:rPr>
          <w:rFonts w:ascii="Times New Roman" w:eastAsia="Times New Roman" w:hAnsi="Times New Roman" w:cs="Times New Roman"/>
          <w:sz w:val="28"/>
          <w:szCs w:val="28"/>
        </w:rPr>
        <w:t>» Смоленской области</w:t>
      </w:r>
      <w:r>
        <w:rPr>
          <w:rFonts w:ascii="Times New Roman" w:hAnsi="Times New Roman"/>
          <w:sz w:val="28"/>
          <w:szCs w:val="28"/>
        </w:rPr>
        <w:t xml:space="preserve">, </w:t>
      </w:r>
      <w:r>
        <w:rPr>
          <w:rFonts w:ascii="Times New Roman" w:eastAsia="Times New Roman" w:hAnsi="Times New Roman" w:cs="Times New Roman"/>
          <w:sz w:val="28"/>
          <w:szCs w:val="28"/>
        </w:rPr>
        <w:t xml:space="preserve">Администрация муниципального образования «Холм-Жирковский </w:t>
      </w:r>
      <w:r>
        <w:rPr>
          <w:rFonts w:ascii="Times New Roman" w:eastAsia="Times New Roman" w:hAnsi="Times New Roman" w:cs="Times New Roman"/>
          <w:color w:val="auto"/>
          <w:sz w:val="28"/>
          <w:szCs w:val="28"/>
          <w:lang w:bidi="ar-SA"/>
        </w:rPr>
        <w:t>муниципальный округ</w:t>
      </w:r>
      <w:r>
        <w:rPr>
          <w:rFonts w:ascii="Times New Roman" w:eastAsia="Times New Roman" w:hAnsi="Times New Roman" w:cs="Times New Roman"/>
          <w:sz w:val="28"/>
          <w:szCs w:val="28"/>
        </w:rPr>
        <w:t>» Смоленской области</w:t>
      </w:r>
    </w:p>
    <w:p w14:paraId="2EE687C7" w14:textId="77777777" w:rsidR="00E01CCF" w:rsidRDefault="00E01CCF" w:rsidP="00E01CCF">
      <w:pPr>
        <w:ind w:firstLine="708"/>
        <w:jc w:val="both"/>
        <w:rPr>
          <w:rFonts w:ascii="Times New Roman" w:eastAsia="Times New Roman" w:hAnsi="Times New Roman" w:cs="Times New Roman"/>
          <w:sz w:val="28"/>
          <w:szCs w:val="28"/>
        </w:rPr>
      </w:pPr>
    </w:p>
    <w:p w14:paraId="5CF3A333" w14:textId="77777777" w:rsidR="00E01CCF" w:rsidRDefault="00E01CCF" w:rsidP="00E01CCF">
      <w:pPr>
        <w:ind w:firstLine="708"/>
        <w:jc w:val="both"/>
        <w:rPr>
          <w:rFonts w:ascii="Times New Roman" w:eastAsia="Times New Roman" w:hAnsi="Times New Roman" w:cs="Times New Roman"/>
          <w:color w:val="auto"/>
          <w:sz w:val="28"/>
          <w:szCs w:val="28"/>
          <w:lang w:bidi="ar-SA"/>
        </w:rPr>
      </w:pPr>
    </w:p>
    <w:p w14:paraId="09C8C76D" w14:textId="77777777" w:rsidR="00E01CCF" w:rsidRDefault="00E01CCF" w:rsidP="00E01CCF">
      <w:pPr>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auto"/>
          <w:sz w:val="28"/>
          <w:szCs w:val="28"/>
          <w:lang w:bidi="ar-SA"/>
        </w:rPr>
        <w:lastRenderedPageBreak/>
        <w:t>п о с т а н о в л я е т:</w:t>
      </w:r>
    </w:p>
    <w:p w14:paraId="769769A6" w14:textId="77777777" w:rsidR="005808F4" w:rsidRDefault="005808F4" w:rsidP="00E01CCF">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p>
    <w:p w14:paraId="29BD0954" w14:textId="77777777" w:rsidR="00E01CCF" w:rsidRDefault="005808F4" w:rsidP="00E01CCF">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r w:rsidR="00E01CCF">
        <w:rPr>
          <w:rFonts w:ascii="Times New Roman" w:eastAsia="Times New Roman" w:hAnsi="Times New Roman" w:cs="Times New Roman"/>
          <w:color w:val="auto"/>
          <w:sz w:val="28"/>
          <w:szCs w:val="28"/>
          <w:lang w:bidi="ar-SA"/>
        </w:rPr>
        <w:t>1. Внести в Административный регламент предоставления государственной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утвержденный постановлением Администрации муниципального  образования «Холм-Жирковский район» Смоленской области от 23.06.2022 года № 372 следующие изменения:</w:t>
      </w:r>
    </w:p>
    <w:p w14:paraId="541BB774" w14:textId="77777777" w:rsidR="00E01CCF" w:rsidRDefault="00E01CCF" w:rsidP="00E01CCF">
      <w:pPr>
        <w:autoSpaceDE w:val="0"/>
        <w:autoSpaceDN w:val="0"/>
        <w:adjustRightInd w:val="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в подпункте 1.3.1. пункта 1.1. раздела 1 слова </w:t>
      </w:r>
      <w:r>
        <w:rPr>
          <w:rFonts w:ascii="Times New Roman" w:hAnsi="Times New Roman" w:cs="Times New Roman"/>
          <w:iCs/>
          <w:sz w:val="28"/>
          <w:szCs w:val="28"/>
        </w:rPr>
        <w:t xml:space="preserve">«Холм-Жирковский район» </w:t>
      </w:r>
      <w:r>
        <w:rPr>
          <w:rFonts w:ascii="Times New Roman" w:eastAsia="Times New Roman" w:hAnsi="Times New Roman" w:cs="Times New Roman"/>
          <w:sz w:val="28"/>
          <w:szCs w:val="28"/>
        </w:rPr>
        <w:t>заменить словами «Холм-Жирковский муниципальный округ».</w:t>
      </w:r>
    </w:p>
    <w:p w14:paraId="4659B21C" w14:textId="77777777" w:rsidR="00E01CCF" w:rsidRDefault="00E01CCF" w:rsidP="00E01CCF">
      <w:pPr>
        <w:autoSpaceDE w:val="0"/>
        <w:autoSpaceDN w:val="0"/>
        <w:adjustRightInd w:val="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в подпункте 2.2. пункта 2 раздела 2 слова </w:t>
      </w:r>
      <w:r>
        <w:rPr>
          <w:rFonts w:ascii="Times New Roman" w:hAnsi="Times New Roman" w:cs="Times New Roman"/>
          <w:iCs/>
          <w:sz w:val="28"/>
          <w:szCs w:val="28"/>
        </w:rPr>
        <w:t xml:space="preserve">«Холм-Жирковский район» </w:t>
      </w:r>
      <w:r>
        <w:rPr>
          <w:rFonts w:ascii="Times New Roman" w:eastAsia="Times New Roman" w:hAnsi="Times New Roman" w:cs="Times New Roman"/>
          <w:sz w:val="28"/>
          <w:szCs w:val="28"/>
        </w:rPr>
        <w:t>заменить словами «Холм-Жирковский муниципальный округ».</w:t>
      </w:r>
    </w:p>
    <w:p w14:paraId="7A12B542" w14:textId="77777777" w:rsidR="00E01CCF" w:rsidRDefault="00E01CCF" w:rsidP="00E01CCF">
      <w:pPr>
        <w:tabs>
          <w:tab w:val="left" w:pos="5855"/>
        </w:tabs>
        <w:autoSpaceDE w:val="0"/>
        <w:autoSpaceDN w:val="0"/>
        <w:adjustRightInd w:val="0"/>
        <w:jc w:val="both"/>
        <w:rPr>
          <w:rFonts w:ascii="Times New Roman" w:eastAsia="Times New Roman" w:hAnsi="Times New Roman" w:cs="Times New Roman"/>
          <w:sz w:val="28"/>
          <w:szCs w:val="28"/>
        </w:rPr>
      </w:pPr>
      <w:r>
        <w:rPr>
          <w:rFonts w:ascii="Times New Roman" w:eastAsia="Times New Roman" w:hAnsi="Times New Roman" w:cs="Times New Roman"/>
          <w:color w:val="auto"/>
          <w:sz w:val="28"/>
          <w:szCs w:val="28"/>
          <w:lang w:bidi="ar-SA"/>
        </w:rPr>
        <w:t xml:space="preserve">          2. Контроль за исполнением настоящего постановления возложить на заместителя Главы муниципального образования – главного архитектора Администрации муниципального образования «Холм-Жирковский муниципальный округ» Смоленской области (А.А. </w:t>
      </w:r>
      <w:proofErr w:type="spellStart"/>
      <w:r>
        <w:rPr>
          <w:rFonts w:ascii="Times New Roman" w:eastAsia="Times New Roman" w:hAnsi="Times New Roman" w:cs="Times New Roman"/>
          <w:color w:val="auto"/>
          <w:sz w:val="28"/>
          <w:szCs w:val="28"/>
          <w:lang w:bidi="ar-SA"/>
        </w:rPr>
        <w:t>Чевплянский</w:t>
      </w:r>
      <w:proofErr w:type="spellEnd"/>
      <w:r>
        <w:rPr>
          <w:rFonts w:ascii="Times New Roman" w:eastAsia="Times New Roman" w:hAnsi="Times New Roman" w:cs="Times New Roman"/>
          <w:color w:val="auto"/>
          <w:sz w:val="28"/>
          <w:szCs w:val="28"/>
          <w:lang w:bidi="ar-SA"/>
        </w:rPr>
        <w:t>).</w:t>
      </w:r>
    </w:p>
    <w:p w14:paraId="3AC0A40E" w14:textId="77777777" w:rsidR="00E01CCF" w:rsidRDefault="00E01CCF" w:rsidP="00E01CCF">
      <w:pPr>
        <w:widowControl/>
        <w:ind w:firstLine="708"/>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3. Настоящее постановление вступает в силу после дня его подписания.</w:t>
      </w:r>
    </w:p>
    <w:p w14:paraId="0B628954" w14:textId="77777777" w:rsidR="00E01CCF" w:rsidRDefault="00E01CCF" w:rsidP="00E01CCF">
      <w:pPr>
        <w:widowControl/>
        <w:jc w:val="both"/>
        <w:rPr>
          <w:rFonts w:ascii="Times New Roman" w:eastAsia="Times New Roman" w:hAnsi="Times New Roman" w:cs="Times New Roman"/>
          <w:color w:val="auto"/>
          <w:sz w:val="28"/>
          <w:szCs w:val="28"/>
          <w:lang w:bidi="ar-SA"/>
        </w:rPr>
      </w:pPr>
    </w:p>
    <w:p w14:paraId="5E3AFFA1" w14:textId="77777777" w:rsidR="00E01CCF" w:rsidRDefault="00E01CCF" w:rsidP="00E01CCF">
      <w:pPr>
        <w:widowControl/>
        <w:jc w:val="both"/>
        <w:rPr>
          <w:rFonts w:ascii="Times New Roman" w:eastAsia="Times New Roman" w:hAnsi="Times New Roman" w:cs="Times New Roman"/>
          <w:color w:val="auto"/>
          <w:sz w:val="28"/>
          <w:szCs w:val="28"/>
          <w:lang w:bidi="ar-SA"/>
        </w:rPr>
      </w:pPr>
    </w:p>
    <w:p w14:paraId="186DB276" w14:textId="77777777" w:rsidR="00E01CCF" w:rsidRDefault="00E01CCF" w:rsidP="00E01CCF">
      <w:pPr>
        <w:widowControl/>
        <w:jc w:val="both"/>
        <w:rPr>
          <w:rFonts w:ascii="Times New Roman" w:eastAsia="Times New Roman" w:hAnsi="Times New Roman" w:cs="Times New Roman"/>
          <w:color w:val="auto"/>
          <w:sz w:val="28"/>
          <w:szCs w:val="28"/>
          <w:lang w:bidi="ar-SA"/>
        </w:rPr>
      </w:pPr>
    </w:p>
    <w:p w14:paraId="43640CB8" w14:textId="77777777" w:rsidR="00E01CCF" w:rsidRDefault="00E01CCF" w:rsidP="00E01CCF">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Глава муниципального образования</w:t>
      </w:r>
    </w:p>
    <w:p w14:paraId="7048BCFE" w14:textId="77777777" w:rsidR="00E01CCF" w:rsidRDefault="00E01CCF" w:rsidP="00E01CCF">
      <w:pPr>
        <w:widowControl/>
        <w:tabs>
          <w:tab w:val="left" w:pos="880"/>
          <w:tab w:val="right" w:pos="9637"/>
          <w:tab w:val="right" w:pos="9921"/>
        </w:tabs>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«Холм-Жирковский муниципальный округ»</w:t>
      </w:r>
    </w:p>
    <w:p w14:paraId="3187476C" w14:textId="77777777" w:rsidR="00E01CCF" w:rsidRDefault="00E01CCF" w:rsidP="00E01CCF">
      <w:pP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8"/>
          <w:szCs w:val="28"/>
          <w:lang w:bidi="ar-SA"/>
        </w:rPr>
        <w:t>Смоленской области</w:t>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proofErr w:type="spellStart"/>
      <w:r>
        <w:rPr>
          <w:rFonts w:ascii="Times New Roman" w:eastAsia="Times New Roman" w:hAnsi="Times New Roman" w:cs="Times New Roman"/>
          <w:b/>
          <w:color w:val="auto"/>
          <w:sz w:val="28"/>
          <w:szCs w:val="28"/>
          <w:lang w:bidi="ar-SA"/>
        </w:rPr>
        <w:t>А.М.Егикян</w:t>
      </w:r>
      <w:proofErr w:type="spellEnd"/>
    </w:p>
    <w:p w14:paraId="2DCBCA7C" w14:textId="77777777" w:rsidR="00E01CCF" w:rsidRDefault="00E01CCF">
      <w:pP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br w:type="page"/>
      </w:r>
    </w:p>
    <w:p w14:paraId="7E23BF20" w14:textId="77777777" w:rsidR="00946C25" w:rsidRDefault="00946C25" w:rsidP="008E59CB">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noProof/>
          <w:color w:val="auto"/>
          <w:sz w:val="20"/>
          <w:szCs w:val="20"/>
          <w:lang w:bidi="ar-SA"/>
        </w:rPr>
        <w:lastRenderedPageBreak/>
        <w:drawing>
          <wp:inline distT="0" distB="0" distL="0" distR="0" wp14:anchorId="1BBA68C6" wp14:editId="59522F1F">
            <wp:extent cx="581025" cy="685800"/>
            <wp:effectExtent l="19050" t="0" r="9525"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cstate="print"/>
                    <a:srcRect/>
                    <a:stretch>
                      <a:fillRect/>
                    </a:stretch>
                  </pic:blipFill>
                  <pic:spPr bwMode="auto">
                    <a:xfrm>
                      <a:off x="0" y="0"/>
                      <a:ext cx="581025" cy="685800"/>
                    </a:xfrm>
                    <a:prstGeom prst="rect">
                      <a:avLst/>
                    </a:prstGeom>
                    <a:noFill/>
                    <a:ln w="9525">
                      <a:noFill/>
                      <a:miter lim="800000"/>
                      <a:headEnd/>
                      <a:tailEnd/>
                    </a:ln>
                  </pic:spPr>
                </pic:pic>
              </a:graphicData>
            </a:graphic>
          </wp:inline>
        </w:drawing>
      </w:r>
    </w:p>
    <w:p w14:paraId="3C6824CA" w14:textId="77777777" w:rsidR="00946C25" w:rsidRDefault="00946C25" w:rsidP="008E59CB">
      <w:pPr>
        <w:widowControl/>
        <w:jc w:val="center"/>
        <w:rPr>
          <w:rFonts w:ascii="Times New Roman" w:eastAsia="Times New Roman" w:hAnsi="Times New Roman" w:cs="Times New Roman"/>
          <w:b/>
          <w:color w:val="auto"/>
          <w:sz w:val="28"/>
          <w:szCs w:val="28"/>
          <w:lang w:bidi="ar-SA"/>
        </w:rPr>
      </w:pPr>
    </w:p>
    <w:p w14:paraId="02581E19" w14:textId="77777777" w:rsidR="00946C25" w:rsidRDefault="00946C25" w:rsidP="008E59CB">
      <w:pPr>
        <w:widowControl/>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АДМИНИСТРАЦИЯ МУНИЦИПАЛЬНОГО ОБРАЗОВАНИЯ</w:t>
      </w:r>
    </w:p>
    <w:p w14:paraId="098747DA" w14:textId="77777777" w:rsidR="00946C25" w:rsidRDefault="00946C25" w:rsidP="008E59CB">
      <w:pPr>
        <w:widowControl/>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«ХОЛМ-ЖИРКОВСКИЙ РАЙОН»  СМОЛЕНСКОЙ ОБЛАСТИ</w:t>
      </w:r>
    </w:p>
    <w:p w14:paraId="25DC3477" w14:textId="77777777" w:rsidR="00946C25" w:rsidRDefault="00946C25" w:rsidP="008E59CB">
      <w:pPr>
        <w:widowControl/>
        <w:jc w:val="center"/>
        <w:rPr>
          <w:rFonts w:ascii="Times New Roman" w:eastAsia="Times New Roman" w:hAnsi="Times New Roman" w:cs="Times New Roman"/>
          <w:color w:val="auto"/>
          <w:sz w:val="28"/>
          <w:szCs w:val="28"/>
          <w:lang w:bidi="ar-SA"/>
        </w:rPr>
      </w:pPr>
    </w:p>
    <w:p w14:paraId="0BD58188" w14:textId="77777777" w:rsidR="00946C25" w:rsidRDefault="00946C25" w:rsidP="008E59CB">
      <w:pPr>
        <w:widowControl/>
        <w:jc w:val="center"/>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t>П О С Т А Н О В Л Е Н И Е</w:t>
      </w:r>
    </w:p>
    <w:p w14:paraId="18D6ED80" w14:textId="77777777" w:rsidR="00946C25" w:rsidRDefault="008E59CB" w:rsidP="008E59CB">
      <w:pPr>
        <w:widowControl/>
        <w:jc w:val="center"/>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t xml:space="preserve"> </w:t>
      </w:r>
    </w:p>
    <w:p w14:paraId="08621458" w14:textId="77777777" w:rsidR="00946C25" w:rsidRDefault="00FC744C" w:rsidP="008E59CB">
      <w:pPr>
        <w:widowControl/>
        <w:rPr>
          <w:rFonts w:ascii="Times New Roman" w:eastAsia="Times New Roman" w:hAnsi="Times New Roman" w:cs="Times New Roman"/>
          <w:color w:val="auto"/>
          <w:sz w:val="28"/>
          <w:szCs w:val="20"/>
          <w:lang w:bidi="ar-SA"/>
        </w:rPr>
      </w:pPr>
      <w:r>
        <w:rPr>
          <w:rFonts w:ascii="Times New Roman" w:eastAsia="Times New Roman" w:hAnsi="Times New Roman" w:cs="Times New Roman"/>
          <w:color w:val="auto"/>
          <w:sz w:val="28"/>
          <w:szCs w:val="20"/>
          <w:lang w:bidi="ar-SA"/>
        </w:rPr>
        <w:t>от  23</w:t>
      </w:r>
      <w:r w:rsidR="008E59CB">
        <w:rPr>
          <w:rFonts w:ascii="Times New Roman" w:eastAsia="Times New Roman" w:hAnsi="Times New Roman" w:cs="Times New Roman"/>
          <w:color w:val="auto"/>
          <w:sz w:val="28"/>
          <w:szCs w:val="20"/>
          <w:lang w:bidi="ar-SA"/>
        </w:rPr>
        <w:t>.06</w:t>
      </w:r>
      <w:r w:rsidR="00946C25">
        <w:rPr>
          <w:rFonts w:ascii="Times New Roman" w:eastAsia="Times New Roman" w:hAnsi="Times New Roman" w:cs="Times New Roman"/>
          <w:color w:val="auto"/>
          <w:sz w:val="28"/>
          <w:szCs w:val="20"/>
          <w:lang w:bidi="ar-SA"/>
        </w:rPr>
        <w:t>.2022</w:t>
      </w:r>
      <w:r w:rsidR="00946C25">
        <w:rPr>
          <w:rFonts w:ascii="Times New Roman" w:eastAsia="Times New Roman" w:hAnsi="Times New Roman" w:cs="Times New Roman"/>
          <w:sz w:val="28"/>
          <w:szCs w:val="20"/>
          <w:lang w:bidi="ar-SA"/>
        </w:rPr>
        <w:t xml:space="preserve">  №  </w:t>
      </w:r>
      <w:r w:rsidR="008E59CB">
        <w:rPr>
          <w:rFonts w:ascii="Times New Roman" w:eastAsia="Times New Roman" w:hAnsi="Times New Roman" w:cs="Times New Roman"/>
          <w:sz w:val="28"/>
          <w:szCs w:val="20"/>
          <w:lang w:bidi="ar-SA"/>
        </w:rPr>
        <w:t>372</w:t>
      </w:r>
      <w:r w:rsidR="00946C25">
        <w:rPr>
          <w:rFonts w:ascii="Times New Roman" w:eastAsia="Times New Roman" w:hAnsi="Times New Roman" w:cs="Times New Roman"/>
          <w:sz w:val="28"/>
          <w:szCs w:val="20"/>
          <w:lang w:bidi="ar-SA"/>
        </w:rPr>
        <w:t xml:space="preserve">                                                                                                                                                                                                                                                                              </w:t>
      </w:r>
    </w:p>
    <w:p w14:paraId="35B31EB7" w14:textId="77777777" w:rsidR="00946C25" w:rsidRDefault="00946C25" w:rsidP="008E59CB">
      <w:pPr>
        <w:widowControl/>
        <w:rPr>
          <w:rFonts w:ascii="Times New Roman" w:eastAsia="Times New Roman" w:hAnsi="Times New Roman" w:cs="Times New Roman"/>
          <w:color w:val="auto"/>
          <w:sz w:val="28"/>
          <w:szCs w:val="28"/>
          <w:lang w:bidi="ar-SA"/>
        </w:rPr>
      </w:pPr>
    </w:p>
    <w:tbl>
      <w:tblPr>
        <w:tblW w:w="0" w:type="auto"/>
        <w:tblLook w:val="01E0" w:firstRow="1" w:lastRow="1" w:firstColumn="1" w:lastColumn="1" w:noHBand="0" w:noVBand="0"/>
      </w:tblPr>
      <w:tblGrid>
        <w:gridCol w:w="5070"/>
      </w:tblGrid>
      <w:tr w:rsidR="00946C25" w14:paraId="3CA07F15" w14:textId="77777777" w:rsidTr="00946C25">
        <w:tc>
          <w:tcPr>
            <w:tcW w:w="5070" w:type="dxa"/>
            <w:hideMark/>
          </w:tcPr>
          <w:p w14:paraId="33AE3127" w14:textId="77777777" w:rsidR="00946C25" w:rsidRDefault="00946C25" w:rsidP="008E59CB">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Об утверждении Административного регламента предоставления государственной (муниципальной) услуги </w:t>
            </w:r>
            <w:r w:rsidRPr="00946C25">
              <w:rPr>
                <w:rFonts w:ascii="Times New Roman" w:eastAsia="Times New Roman" w:hAnsi="Times New Roman" w:cs="Times New Roman"/>
                <w:color w:val="auto"/>
                <w:sz w:val="28"/>
                <w:szCs w:val="28"/>
                <w:lang w:bidi="ar-SA"/>
              </w:rPr>
              <w:t>«Выдача</w:t>
            </w:r>
            <w:r>
              <w:rPr>
                <w:rFonts w:ascii="Times New Roman" w:eastAsia="Times New Roman" w:hAnsi="Times New Roman" w:cs="Times New Roman"/>
                <w:color w:val="auto"/>
                <w:sz w:val="28"/>
                <w:szCs w:val="28"/>
                <w:lang w:bidi="ar-SA"/>
              </w:rPr>
              <w:t xml:space="preserve"> </w:t>
            </w:r>
            <w:r w:rsidRPr="00946C25">
              <w:rPr>
                <w:rFonts w:ascii="Times New Roman" w:eastAsia="Times New Roman" w:hAnsi="Times New Roman" w:cs="Times New Roman"/>
                <w:color w:val="auto"/>
                <w:sz w:val="28"/>
                <w:szCs w:val="28"/>
                <w:lang w:bidi="ar-SA"/>
              </w:rPr>
              <w:t>акта освидетельствования</w:t>
            </w:r>
            <w:r>
              <w:rPr>
                <w:rFonts w:ascii="Times New Roman" w:eastAsia="Times New Roman" w:hAnsi="Times New Roman" w:cs="Times New Roman"/>
                <w:color w:val="auto"/>
                <w:sz w:val="28"/>
                <w:szCs w:val="28"/>
                <w:lang w:bidi="ar-SA"/>
              </w:rPr>
              <w:t xml:space="preserve"> </w:t>
            </w:r>
            <w:r w:rsidRPr="00946C25">
              <w:rPr>
                <w:rFonts w:ascii="Times New Roman" w:eastAsia="Times New Roman" w:hAnsi="Times New Roman" w:cs="Times New Roman"/>
                <w:color w:val="auto"/>
                <w:sz w:val="28"/>
                <w:szCs w:val="28"/>
                <w:lang w:bidi="ar-SA"/>
              </w:rPr>
              <w:t>проведения основных работ по строительству</w:t>
            </w:r>
            <w:r>
              <w:rPr>
                <w:rFonts w:ascii="Times New Roman" w:eastAsia="Times New Roman" w:hAnsi="Times New Roman" w:cs="Times New Roman"/>
                <w:color w:val="auto"/>
                <w:sz w:val="28"/>
                <w:szCs w:val="28"/>
                <w:lang w:bidi="ar-SA"/>
              </w:rPr>
              <w:t xml:space="preserve"> </w:t>
            </w:r>
            <w:r w:rsidRPr="00946C25">
              <w:rPr>
                <w:rFonts w:ascii="Times New Roman" w:eastAsia="Times New Roman" w:hAnsi="Times New Roman" w:cs="Times New Roman"/>
                <w:color w:val="auto"/>
                <w:sz w:val="28"/>
                <w:szCs w:val="28"/>
                <w:lang w:bidi="ar-SA"/>
              </w:rPr>
              <w:t>(реконструкции)</w:t>
            </w:r>
            <w:r>
              <w:rPr>
                <w:rFonts w:ascii="Times New Roman" w:eastAsia="Times New Roman" w:hAnsi="Times New Roman" w:cs="Times New Roman"/>
                <w:color w:val="auto"/>
                <w:sz w:val="28"/>
                <w:szCs w:val="28"/>
                <w:lang w:bidi="ar-SA"/>
              </w:rPr>
              <w:t xml:space="preserve"> </w:t>
            </w:r>
            <w:r w:rsidRPr="00946C25">
              <w:rPr>
                <w:rFonts w:ascii="Times New Roman" w:eastAsia="Times New Roman" w:hAnsi="Times New Roman" w:cs="Times New Roman"/>
                <w:color w:val="auto"/>
                <w:sz w:val="28"/>
                <w:szCs w:val="28"/>
                <w:lang w:bidi="ar-SA"/>
              </w:rPr>
              <w:t>объекта индивидуального</w:t>
            </w:r>
            <w:r>
              <w:rPr>
                <w:rFonts w:ascii="Times New Roman" w:eastAsia="Times New Roman" w:hAnsi="Times New Roman" w:cs="Times New Roman"/>
                <w:color w:val="auto"/>
                <w:sz w:val="28"/>
                <w:szCs w:val="28"/>
                <w:lang w:bidi="ar-SA"/>
              </w:rPr>
              <w:t xml:space="preserve"> </w:t>
            </w:r>
            <w:r w:rsidRPr="00946C25">
              <w:rPr>
                <w:rFonts w:ascii="Times New Roman" w:eastAsia="Times New Roman" w:hAnsi="Times New Roman" w:cs="Times New Roman"/>
                <w:color w:val="auto"/>
                <w:sz w:val="28"/>
                <w:szCs w:val="28"/>
                <w:lang w:bidi="ar-SA"/>
              </w:rPr>
              <w:t>жилищного строительства с</w:t>
            </w:r>
            <w:r>
              <w:rPr>
                <w:rFonts w:ascii="Times New Roman" w:eastAsia="Times New Roman" w:hAnsi="Times New Roman" w:cs="Times New Roman"/>
                <w:color w:val="auto"/>
                <w:sz w:val="28"/>
                <w:szCs w:val="28"/>
                <w:lang w:bidi="ar-SA"/>
              </w:rPr>
              <w:t xml:space="preserve"> п</w:t>
            </w:r>
            <w:r w:rsidRPr="00946C25">
              <w:rPr>
                <w:rFonts w:ascii="Times New Roman" w:eastAsia="Times New Roman" w:hAnsi="Times New Roman" w:cs="Times New Roman"/>
                <w:color w:val="auto"/>
                <w:sz w:val="28"/>
                <w:szCs w:val="28"/>
                <w:lang w:bidi="ar-SA"/>
              </w:rPr>
              <w:t>ривлечением средств материнского (семейного) капитала»</w:t>
            </w:r>
          </w:p>
        </w:tc>
      </w:tr>
    </w:tbl>
    <w:p w14:paraId="74382144" w14:textId="77777777" w:rsidR="00946C25" w:rsidRDefault="00946C25" w:rsidP="008E59CB">
      <w:pPr>
        <w:widowControl/>
        <w:rPr>
          <w:rFonts w:ascii="Times New Roman" w:eastAsia="Times New Roman" w:hAnsi="Times New Roman" w:cs="Times New Roman"/>
          <w:color w:val="auto"/>
          <w:sz w:val="28"/>
          <w:szCs w:val="28"/>
          <w:lang w:bidi="ar-SA"/>
        </w:rPr>
      </w:pPr>
    </w:p>
    <w:p w14:paraId="28612956" w14:textId="77777777" w:rsidR="003E7D5B" w:rsidRDefault="00946C25" w:rsidP="008E59CB">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ab/>
        <w:t xml:space="preserve">Согласно части 4 статьи 7 Федерального закона «Об общих принципах организации местного самоуправления в Российской Федерации» от 06.10.2003 №131-ФЗ в соответствии с Градостроительным кодексом Российской Федерации, Администрация  муниципального образования «Холм-Жирковский район» Смоленской области   </w:t>
      </w:r>
    </w:p>
    <w:p w14:paraId="327B96FE" w14:textId="77777777" w:rsidR="003E7D5B" w:rsidRDefault="003E7D5B" w:rsidP="008E59CB">
      <w:pPr>
        <w:widowControl/>
        <w:jc w:val="both"/>
        <w:rPr>
          <w:rFonts w:ascii="Times New Roman" w:eastAsia="Times New Roman" w:hAnsi="Times New Roman" w:cs="Times New Roman"/>
          <w:color w:val="auto"/>
          <w:sz w:val="28"/>
          <w:szCs w:val="28"/>
          <w:lang w:bidi="ar-SA"/>
        </w:rPr>
      </w:pPr>
    </w:p>
    <w:p w14:paraId="4A5C6471" w14:textId="77777777" w:rsidR="00946C25" w:rsidRDefault="003E7D5B" w:rsidP="008E59CB">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r w:rsidR="00946C25">
        <w:rPr>
          <w:rFonts w:ascii="Times New Roman" w:eastAsia="Times New Roman" w:hAnsi="Times New Roman" w:cs="Times New Roman"/>
          <w:color w:val="auto"/>
          <w:sz w:val="28"/>
          <w:szCs w:val="28"/>
          <w:lang w:bidi="ar-SA"/>
        </w:rPr>
        <w:t xml:space="preserve"> п о с т а н о в л я е т:</w:t>
      </w:r>
    </w:p>
    <w:p w14:paraId="5586188B" w14:textId="77777777" w:rsidR="00946C25" w:rsidRDefault="00946C25" w:rsidP="008E59CB">
      <w:pPr>
        <w:widowControl/>
        <w:ind w:firstLine="684"/>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8"/>
          <w:szCs w:val="28"/>
          <w:lang w:bidi="ar-SA"/>
        </w:rPr>
        <w:t xml:space="preserve"> </w:t>
      </w:r>
    </w:p>
    <w:p w14:paraId="14687001" w14:textId="77777777" w:rsidR="00946C25" w:rsidRDefault="00946C25" w:rsidP="008E59CB">
      <w:pPr>
        <w:widowControl/>
        <w:ind w:firstLine="684"/>
        <w:jc w:val="both"/>
        <w:rPr>
          <w:rFonts w:ascii="Times New Roman" w:eastAsia="Times New Roman" w:hAnsi="Times New Roman" w:cs="Times New Roman"/>
          <w:color w:val="auto"/>
          <w:sz w:val="28"/>
          <w:szCs w:val="28"/>
          <w:lang w:bidi="ar-SA"/>
        </w:rPr>
      </w:pPr>
    </w:p>
    <w:p w14:paraId="059D923C" w14:textId="77777777" w:rsidR="00946C25" w:rsidRDefault="00946C25" w:rsidP="008E59CB">
      <w:pPr>
        <w:widowControl/>
        <w:ind w:firstLine="851"/>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1. Утвердить Административный регламент предоставления муниципальной услуги </w:t>
      </w:r>
      <w:r w:rsidRPr="00946C25">
        <w:rPr>
          <w:rFonts w:ascii="Times New Roman" w:eastAsia="Times New Roman" w:hAnsi="Times New Roman" w:cs="Times New Roman"/>
          <w:color w:val="auto"/>
          <w:sz w:val="28"/>
          <w:szCs w:val="28"/>
          <w:lang w:bidi="ar-SA"/>
        </w:rPr>
        <w:t>«Выдача</w:t>
      </w:r>
      <w:r>
        <w:rPr>
          <w:rFonts w:ascii="Times New Roman" w:eastAsia="Times New Roman" w:hAnsi="Times New Roman" w:cs="Times New Roman"/>
          <w:color w:val="auto"/>
          <w:sz w:val="28"/>
          <w:szCs w:val="28"/>
          <w:lang w:bidi="ar-SA"/>
        </w:rPr>
        <w:t xml:space="preserve"> </w:t>
      </w:r>
      <w:r w:rsidRPr="00946C25">
        <w:rPr>
          <w:rFonts w:ascii="Times New Roman" w:eastAsia="Times New Roman" w:hAnsi="Times New Roman" w:cs="Times New Roman"/>
          <w:color w:val="auto"/>
          <w:sz w:val="28"/>
          <w:szCs w:val="28"/>
          <w:lang w:bidi="ar-SA"/>
        </w:rPr>
        <w:t>акта освидетельствования проведения основных работ по строительству</w:t>
      </w:r>
      <w:r>
        <w:rPr>
          <w:rFonts w:ascii="Times New Roman" w:eastAsia="Times New Roman" w:hAnsi="Times New Roman" w:cs="Times New Roman"/>
          <w:color w:val="auto"/>
          <w:sz w:val="28"/>
          <w:szCs w:val="28"/>
          <w:lang w:bidi="ar-SA"/>
        </w:rPr>
        <w:t xml:space="preserve"> </w:t>
      </w:r>
      <w:r w:rsidRPr="00946C25">
        <w:rPr>
          <w:rFonts w:ascii="Times New Roman" w:eastAsia="Times New Roman" w:hAnsi="Times New Roman" w:cs="Times New Roman"/>
          <w:color w:val="auto"/>
          <w:sz w:val="28"/>
          <w:szCs w:val="28"/>
          <w:lang w:bidi="ar-SA"/>
        </w:rPr>
        <w:t>(реконструкции) объекта индивидуального жилищного строительства с</w:t>
      </w:r>
      <w:r>
        <w:rPr>
          <w:rFonts w:ascii="Times New Roman" w:eastAsia="Times New Roman" w:hAnsi="Times New Roman" w:cs="Times New Roman"/>
          <w:color w:val="auto"/>
          <w:sz w:val="28"/>
          <w:szCs w:val="28"/>
          <w:lang w:bidi="ar-SA"/>
        </w:rPr>
        <w:t xml:space="preserve"> </w:t>
      </w:r>
      <w:r w:rsidRPr="00946C25">
        <w:rPr>
          <w:rFonts w:ascii="Times New Roman" w:eastAsia="Times New Roman" w:hAnsi="Times New Roman" w:cs="Times New Roman"/>
          <w:color w:val="auto"/>
          <w:sz w:val="28"/>
          <w:szCs w:val="28"/>
          <w:lang w:bidi="ar-SA"/>
        </w:rPr>
        <w:t>привлечением средств материнского (семейного) капитала»</w:t>
      </w:r>
      <w:r>
        <w:rPr>
          <w:rFonts w:ascii="Times New Roman" w:eastAsia="Times New Roman" w:hAnsi="Times New Roman" w:cs="Times New Roman"/>
          <w:color w:val="auto"/>
          <w:sz w:val="28"/>
          <w:szCs w:val="28"/>
          <w:lang w:bidi="ar-SA"/>
        </w:rPr>
        <w:t>.</w:t>
      </w:r>
    </w:p>
    <w:p w14:paraId="08FFC04C" w14:textId="77777777" w:rsidR="00946C25" w:rsidRDefault="00946C25" w:rsidP="008E59CB">
      <w:pPr>
        <w:widowControl/>
        <w:autoSpaceDE w:val="0"/>
        <w:autoSpaceDN w:val="0"/>
        <w:adjustRightInd w:val="0"/>
        <w:ind w:firstLine="851"/>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2.Контроль за исполнением настоящего постановления возложить на заместителя Главы муниципального образования – главного архитектора Администрации муниципального образования «Холм-Жирковский район» Смоленской области (</w:t>
      </w:r>
      <w:proofErr w:type="spellStart"/>
      <w:r>
        <w:rPr>
          <w:rFonts w:ascii="Times New Roman" w:eastAsia="Times New Roman" w:hAnsi="Times New Roman" w:cs="Times New Roman"/>
          <w:color w:val="auto"/>
          <w:sz w:val="28"/>
          <w:szCs w:val="28"/>
          <w:lang w:bidi="ar-SA"/>
        </w:rPr>
        <w:t>А.А.Чевплянского</w:t>
      </w:r>
      <w:proofErr w:type="spellEnd"/>
      <w:r>
        <w:rPr>
          <w:rFonts w:ascii="Times New Roman" w:eastAsia="Times New Roman" w:hAnsi="Times New Roman" w:cs="Times New Roman"/>
          <w:color w:val="auto"/>
          <w:sz w:val="28"/>
          <w:szCs w:val="28"/>
          <w:lang w:bidi="ar-SA"/>
        </w:rPr>
        <w:t>).</w:t>
      </w:r>
    </w:p>
    <w:p w14:paraId="5680D570" w14:textId="77777777" w:rsidR="00946C25" w:rsidRDefault="00946C25" w:rsidP="008E59CB">
      <w:pPr>
        <w:widowControl/>
        <w:ind w:firstLine="851"/>
        <w:jc w:val="both"/>
        <w:rPr>
          <w:rFonts w:ascii="Times New Roman" w:eastAsia="Times New Roman" w:hAnsi="Times New Roman" w:cs="Times New Roman"/>
          <w:b/>
          <w:color w:val="auto"/>
          <w:sz w:val="28"/>
          <w:szCs w:val="28"/>
          <w:lang w:bidi="ar-SA"/>
        </w:rPr>
      </w:pPr>
      <w:r>
        <w:rPr>
          <w:rFonts w:ascii="Times New Roman" w:eastAsia="Times New Roman" w:hAnsi="Times New Roman" w:cs="Times New Roman"/>
          <w:color w:val="auto"/>
          <w:sz w:val="28"/>
          <w:szCs w:val="28"/>
          <w:lang w:bidi="ar-SA"/>
        </w:rPr>
        <w:t xml:space="preserve">3. Настоящее постановление вступает в силу после дня его подписания.    </w:t>
      </w:r>
    </w:p>
    <w:p w14:paraId="2788FB83" w14:textId="77777777" w:rsidR="00946C25" w:rsidRDefault="00946C25" w:rsidP="008E59CB">
      <w:pPr>
        <w:widowControl/>
        <w:tabs>
          <w:tab w:val="left" w:pos="880"/>
          <w:tab w:val="right" w:pos="9637"/>
          <w:tab w:val="right" w:pos="9921"/>
        </w:tabs>
        <w:rPr>
          <w:rFonts w:ascii="Times New Roman" w:eastAsia="Times New Roman" w:hAnsi="Times New Roman" w:cs="Times New Roman"/>
          <w:color w:val="auto"/>
          <w:sz w:val="28"/>
          <w:szCs w:val="28"/>
          <w:lang w:bidi="ar-SA"/>
        </w:rPr>
      </w:pPr>
    </w:p>
    <w:p w14:paraId="4D25918D" w14:textId="77777777" w:rsidR="00946C25" w:rsidRDefault="00946C25" w:rsidP="008E59CB">
      <w:pPr>
        <w:widowControl/>
        <w:tabs>
          <w:tab w:val="left" w:pos="880"/>
          <w:tab w:val="right" w:pos="9637"/>
          <w:tab w:val="right" w:pos="9921"/>
        </w:tabs>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Глава муниципального образования</w:t>
      </w:r>
    </w:p>
    <w:p w14:paraId="354DBA92" w14:textId="77777777" w:rsidR="00946C25" w:rsidRDefault="00946C25" w:rsidP="008E59CB">
      <w:pPr>
        <w:widowControl/>
        <w:tabs>
          <w:tab w:val="left" w:pos="880"/>
          <w:tab w:val="right" w:pos="9637"/>
          <w:tab w:val="right" w:pos="9921"/>
        </w:tabs>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«Холм-Жирковский район»</w:t>
      </w:r>
    </w:p>
    <w:p w14:paraId="01FB3F8C" w14:textId="77777777" w:rsidR="00946C25" w:rsidRDefault="00946C25" w:rsidP="008E59CB">
      <w:pPr>
        <w:widowControl/>
        <w:tabs>
          <w:tab w:val="left" w:pos="880"/>
          <w:tab w:val="right" w:pos="9637"/>
          <w:tab w:val="right" w:pos="9921"/>
        </w:tabs>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Смоленской области</w:t>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b/>
          <w:color w:val="auto"/>
          <w:sz w:val="28"/>
          <w:szCs w:val="28"/>
          <w:lang w:bidi="ar-SA"/>
        </w:rPr>
        <w:t xml:space="preserve">А.М. </w:t>
      </w:r>
      <w:proofErr w:type="spellStart"/>
      <w:r>
        <w:rPr>
          <w:rFonts w:ascii="Times New Roman" w:eastAsia="Times New Roman" w:hAnsi="Times New Roman" w:cs="Times New Roman"/>
          <w:b/>
          <w:color w:val="auto"/>
          <w:sz w:val="28"/>
          <w:szCs w:val="28"/>
          <w:lang w:bidi="ar-SA"/>
        </w:rPr>
        <w:t>Егикян</w:t>
      </w:r>
      <w:proofErr w:type="spellEnd"/>
    </w:p>
    <w:p w14:paraId="1EC17C6F" w14:textId="77777777" w:rsidR="00946C25" w:rsidRDefault="00946C25" w:rsidP="008E59CB">
      <w:pPr>
        <w:rPr>
          <w:rFonts w:ascii="Times New Roman" w:eastAsia="Times New Roman" w:hAnsi="Times New Roman" w:cs="Times New Roman"/>
          <w:b/>
          <w:bCs/>
          <w:sz w:val="28"/>
          <w:szCs w:val="28"/>
        </w:rPr>
      </w:pPr>
    </w:p>
    <w:p w14:paraId="7FCF65FF" w14:textId="77777777" w:rsidR="00946BC9" w:rsidRDefault="008E59CB" w:rsidP="008E59CB">
      <w:pPr>
        <w:pStyle w:val="1"/>
        <w:shd w:val="clear" w:color="auto" w:fill="auto"/>
        <w:spacing w:before="100"/>
        <w:ind w:firstLine="0"/>
        <w:jc w:val="center"/>
      </w:pPr>
      <w:r>
        <w:rPr>
          <w:b/>
          <w:bCs/>
        </w:rPr>
        <w:t>А</w:t>
      </w:r>
      <w:r w:rsidR="00FB191F">
        <w:rPr>
          <w:b/>
          <w:bCs/>
        </w:rPr>
        <w:t>дминистративный регламент</w:t>
      </w:r>
      <w:r w:rsidR="00FB191F">
        <w:rPr>
          <w:b/>
          <w:bCs/>
        </w:rPr>
        <w:br/>
        <w:t>предоставления муниципальной услуги «Выдача</w:t>
      </w:r>
      <w:r w:rsidR="00FB191F">
        <w:rPr>
          <w:b/>
          <w:bCs/>
        </w:rPr>
        <w:br/>
        <w:t>акта освидетельствования проведения основных работ по строительству</w:t>
      </w:r>
      <w:r w:rsidR="00FB191F">
        <w:rPr>
          <w:b/>
          <w:bCs/>
        </w:rPr>
        <w:br/>
        <w:t>(реконструкции) объекта индивидуального жилищного строительства с</w:t>
      </w:r>
      <w:r w:rsidR="00FB191F">
        <w:rPr>
          <w:b/>
          <w:bCs/>
        </w:rPr>
        <w:br/>
        <w:t>привлечением средств материнского (семейного) капитала»</w:t>
      </w:r>
    </w:p>
    <w:p w14:paraId="5288D6E8" w14:textId="77777777" w:rsidR="00946BC9" w:rsidRDefault="00FB191F" w:rsidP="008E59CB">
      <w:pPr>
        <w:pStyle w:val="11"/>
        <w:keepNext/>
        <w:keepLines/>
        <w:numPr>
          <w:ilvl w:val="0"/>
          <w:numId w:val="1"/>
        </w:numPr>
        <w:shd w:val="clear" w:color="auto" w:fill="auto"/>
        <w:tabs>
          <w:tab w:val="left" w:pos="369"/>
        </w:tabs>
        <w:spacing w:after="0"/>
      </w:pPr>
      <w:bookmarkStart w:id="0" w:name="bookmark0"/>
      <w:bookmarkStart w:id="1" w:name="bookmark1"/>
      <w:r>
        <w:t>Общие положения</w:t>
      </w:r>
      <w:bookmarkEnd w:id="0"/>
      <w:bookmarkEnd w:id="1"/>
    </w:p>
    <w:p w14:paraId="66A95214" w14:textId="77777777" w:rsidR="00946BC9" w:rsidRDefault="00FB191F" w:rsidP="008E59CB">
      <w:pPr>
        <w:pStyle w:val="1"/>
        <w:numPr>
          <w:ilvl w:val="1"/>
          <w:numId w:val="1"/>
        </w:numPr>
        <w:shd w:val="clear" w:color="auto" w:fill="auto"/>
        <w:tabs>
          <w:tab w:val="left" w:pos="1493"/>
        </w:tabs>
        <w:ind w:firstLine="880"/>
        <w:jc w:val="both"/>
      </w:pPr>
      <w: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выдаче акта освидетельствования проведения основных работ по строительству (реконструкции) объекта индивидуального жилищного строительства (далее - ИЖС), осуществляемому с привлечением средств материнского (семейного) капитала (далее - муниципальная услуга).</w:t>
      </w:r>
    </w:p>
    <w:p w14:paraId="08BEB444" w14:textId="77777777" w:rsidR="00946BC9" w:rsidRDefault="00FB191F" w:rsidP="008E59CB">
      <w:pPr>
        <w:pStyle w:val="1"/>
        <w:numPr>
          <w:ilvl w:val="1"/>
          <w:numId w:val="1"/>
        </w:numPr>
        <w:shd w:val="clear" w:color="auto" w:fill="auto"/>
        <w:tabs>
          <w:tab w:val="left" w:pos="1286"/>
        </w:tabs>
        <w:ind w:firstLine="720"/>
        <w:jc w:val="both"/>
      </w:pPr>
      <w:r>
        <w:t>Заявителями на получение муниципальной услуги являются физические лица, получившие государственный сертификат на</w:t>
      </w:r>
      <w:r w:rsidR="00955FA6">
        <w:t xml:space="preserve"> материнский (семейный) капитал</w:t>
      </w:r>
      <w:r>
        <w:t xml:space="preserve"> (далее - заявитель).</w:t>
      </w:r>
    </w:p>
    <w:p w14:paraId="171656DE" w14:textId="58A18F4C" w:rsidR="00946BC9" w:rsidRPr="00A22EAB" w:rsidRDefault="00FB191F" w:rsidP="008E59CB">
      <w:pPr>
        <w:pStyle w:val="1"/>
        <w:shd w:val="clear" w:color="auto" w:fill="auto"/>
        <w:ind w:firstLine="720"/>
        <w:jc w:val="both"/>
        <w:rPr>
          <w:color w:val="auto"/>
        </w:rPr>
      </w:pPr>
      <w:r>
        <w:t xml:space="preserve">Интересы заявителей могут представлять законные представители или иные лица, уполномоченные заявителем в установленном порядке (далее - </w:t>
      </w:r>
      <w:r w:rsidRPr="00A22EAB">
        <w:rPr>
          <w:color w:val="auto"/>
        </w:rPr>
        <w:t>представитель заявителя).</w:t>
      </w:r>
    </w:p>
    <w:p w14:paraId="49033518" w14:textId="1B18B56F" w:rsidR="00A22EAB" w:rsidRDefault="00A22EAB" w:rsidP="008E59CB">
      <w:pPr>
        <w:pStyle w:val="1"/>
        <w:shd w:val="clear" w:color="auto" w:fill="auto"/>
        <w:ind w:firstLine="720"/>
        <w:jc w:val="both"/>
      </w:pPr>
      <w:r>
        <w:t>В</w:t>
      </w:r>
      <w:r w:rsidRPr="00717223">
        <w:t xml:space="preserve">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14:paraId="4F0F4509" w14:textId="77777777" w:rsidR="00946BC9" w:rsidRDefault="00FB191F" w:rsidP="008E59CB">
      <w:pPr>
        <w:pStyle w:val="1"/>
        <w:numPr>
          <w:ilvl w:val="1"/>
          <w:numId w:val="1"/>
        </w:numPr>
        <w:shd w:val="clear" w:color="auto" w:fill="auto"/>
        <w:tabs>
          <w:tab w:val="left" w:pos="1296"/>
        </w:tabs>
        <w:ind w:firstLine="720"/>
        <w:jc w:val="both"/>
      </w:pPr>
      <w:r>
        <w:t>Информирование о предоставлении муниципальной услуги:</w:t>
      </w:r>
    </w:p>
    <w:p w14:paraId="17D84190" w14:textId="77777777" w:rsidR="00946BC9" w:rsidRDefault="00FB191F" w:rsidP="008E59CB">
      <w:pPr>
        <w:pStyle w:val="1"/>
        <w:numPr>
          <w:ilvl w:val="2"/>
          <w:numId w:val="1"/>
        </w:numPr>
        <w:shd w:val="clear" w:color="auto" w:fill="auto"/>
        <w:tabs>
          <w:tab w:val="left" w:pos="1502"/>
        </w:tabs>
        <w:ind w:firstLine="720"/>
        <w:jc w:val="both"/>
      </w:pPr>
      <w:r>
        <w:t>информация о порядке предоставления муниципальной услуги размещается:</w:t>
      </w:r>
    </w:p>
    <w:p w14:paraId="5E57FC3D" w14:textId="77777777" w:rsidR="00946BC9" w:rsidRDefault="00FB191F" w:rsidP="008E59CB">
      <w:pPr>
        <w:pStyle w:val="1"/>
        <w:numPr>
          <w:ilvl w:val="0"/>
          <w:numId w:val="2"/>
        </w:numPr>
        <w:shd w:val="clear" w:color="auto" w:fill="auto"/>
        <w:tabs>
          <w:tab w:val="left" w:pos="1109"/>
        </w:tabs>
        <w:ind w:firstLine="720"/>
        <w:jc w:val="both"/>
      </w:pPr>
      <w:r>
        <w:t>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w:t>
      </w:r>
    </w:p>
    <w:p w14:paraId="7074A293" w14:textId="77777777" w:rsidR="00946BC9" w:rsidRDefault="00FB191F" w:rsidP="008E59CB">
      <w:pPr>
        <w:pStyle w:val="1"/>
        <w:numPr>
          <w:ilvl w:val="0"/>
          <w:numId w:val="2"/>
        </w:numPr>
        <w:shd w:val="clear" w:color="auto" w:fill="auto"/>
        <w:tabs>
          <w:tab w:val="left" w:pos="1109"/>
        </w:tabs>
        <w:ind w:firstLine="720"/>
        <w:jc w:val="both"/>
      </w:pPr>
      <w:r>
        <w:t xml:space="preserve">на официальном сайте муниципального образования </w:t>
      </w:r>
      <w:r w:rsidR="00551A70" w:rsidRPr="00551A70">
        <w:rPr>
          <w:iCs/>
        </w:rPr>
        <w:t xml:space="preserve">«Холм-Жирковский </w:t>
      </w:r>
      <w:r w:rsidR="007A546E">
        <w:rPr>
          <w:iCs/>
        </w:rPr>
        <w:t>муниципальный округ</w:t>
      </w:r>
      <w:r w:rsidR="00551A70" w:rsidRPr="00551A70">
        <w:rPr>
          <w:iCs/>
        </w:rPr>
        <w:t>» Смоленской области</w:t>
      </w:r>
      <w:r w:rsidRPr="00551A70">
        <w:t xml:space="preserve"> </w:t>
      </w:r>
      <w:r>
        <w:t xml:space="preserve">в информационно-телекоммуникационной сети «Интернет» </w:t>
      </w:r>
      <w:hyperlink r:id="rId9" w:history="1">
        <w:r w:rsidR="00955FA6" w:rsidRPr="00955FA6">
          <w:rPr>
            <w:rStyle w:val="aa"/>
            <w:color w:val="000000" w:themeColor="text1"/>
            <w:lang w:val="en-US"/>
          </w:rPr>
          <w:t>http</w:t>
        </w:r>
        <w:r w:rsidR="00955FA6" w:rsidRPr="00955FA6">
          <w:rPr>
            <w:rStyle w:val="aa"/>
            <w:color w:val="000000" w:themeColor="text1"/>
          </w:rPr>
          <w:t>://</w:t>
        </w:r>
        <w:r w:rsidR="00955FA6" w:rsidRPr="00955FA6">
          <w:rPr>
            <w:rStyle w:val="aa"/>
            <w:color w:val="000000" w:themeColor="text1"/>
            <w:lang w:val="en-US"/>
          </w:rPr>
          <w:t>holm</w:t>
        </w:r>
        <w:r w:rsidR="00955FA6" w:rsidRPr="00955FA6">
          <w:rPr>
            <w:rStyle w:val="aa"/>
            <w:color w:val="000000" w:themeColor="text1"/>
          </w:rPr>
          <w:t>.</w:t>
        </w:r>
        <w:r w:rsidR="00955FA6" w:rsidRPr="00955FA6">
          <w:rPr>
            <w:rStyle w:val="aa"/>
            <w:color w:val="000000" w:themeColor="text1"/>
            <w:lang w:val="en-US"/>
          </w:rPr>
          <w:t>admin</w:t>
        </w:r>
        <w:r w:rsidR="00955FA6" w:rsidRPr="00955FA6">
          <w:rPr>
            <w:rStyle w:val="aa"/>
            <w:color w:val="000000" w:themeColor="text1"/>
          </w:rPr>
          <w:t>-</w:t>
        </w:r>
        <w:proofErr w:type="spellStart"/>
        <w:r w:rsidR="00955FA6" w:rsidRPr="00955FA6">
          <w:rPr>
            <w:rStyle w:val="aa"/>
            <w:color w:val="000000" w:themeColor="text1"/>
            <w:lang w:val="en-US"/>
          </w:rPr>
          <w:t>smolensk</w:t>
        </w:r>
        <w:proofErr w:type="spellEnd"/>
        <w:r w:rsidR="00955FA6" w:rsidRPr="00955FA6">
          <w:rPr>
            <w:rStyle w:val="aa"/>
            <w:color w:val="000000" w:themeColor="text1"/>
          </w:rPr>
          <w:t>.</w:t>
        </w:r>
        <w:proofErr w:type="spellStart"/>
        <w:r w:rsidR="00955FA6" w:rsidRPr="00955FA6">
          <w:rPr>
            <w:rStyle w:val="aa"/>
            <w:color w:val="000000" w:themeColor="text1"/>
            <w:lang w:val="en-US"/>
          </w:rPr>
          <w:t>ru</w:t>
        </w:r>
        <w:proofErr w:type="spellEnd"/>
      </w:hyperlink>
      <w:r w:rsidR="00955FA6" w:rsidRPr="00955FA6">
        <w:rPr>
          <w:rStyle w:val="FontStyle13"/>
          <w:color w:val="000000" w:themeColor="text1"/>
          <w:u w:val="single"/>
        </w:rPr>
        <w:t>.</w:t>
      </w:r>
    </w:p>
    <w:p w14:paraId="458DC941" w14:textId="77777777" w:rsidR="00946BC9" w:rsidRDefault="00FB191F" w:rsidP="008E59CB">
      <w:pPr>
        <w:pStyle w:val="1"/>
        <w:numPr>
          <w:ilvl w:val="0"/>
          <w:numId w:val="2"/>
        </w:numPr>
        <w:shd w:val="clear" w:color="auto" w:fill="auto"/>
        <w:tabs>
          <w:tab w:val="left" w:pos="1109"/>
        </w:tabs>
        <w:ind w:firstLine="720"/>
        <w:jc w:val="both"/>
      </w:pPr>
      <w:r>
        <w:t xml:space="preserve">на Региональном портале государственных и муниципальных услуг </w:t>
      </w:r>
      <w:r w:rsidR="00775257" w:rsidRPr="00B427A1">
        <w:t>https://pgu.admin-smolensk.ru/</w:t>
      </w:r>
      <w:r w:rsidR="00775257">
        <w:t xml:space="preserve"> </w:t>
      </w:r>
      <w:r>
        <w:t>(далее - Региональный портал);</w:t>
      </w:r>
    </w:p>
    <w:p w14:paraId="6B6E9329" w14:textId="77777777" w:rsidR="00946BC9" w:rsidRDefault="00FB191F" w:rsidP="008E59CB">
      <w:pPr>
        <w:pStyle w:val="1"/>
        <w:numPr>
          <w:ilvl w:val="0"/>
          <w:numId w:val="2"/>
        </w:numPr>
        <w:shd w:val="clear" w:color="auto" w:fill="auto"/>
        <w:tabs>
          <w:tab w:val="left" w:pos="1109"/>
        </w:tabs>
        <w:ind w:firstLine="720"/>
        <w:jc w:val="both"/>
      </w:pPr>
      <w:r>
        <w:t xml:space="preserve">на Едином портале государственных и муниципальных услуг (функций) </w:t>
      </w:r>
      <w:r w:rsidRPr="003A636E">
        <w:rPr>
          <w:lang w:eastAsia="en-US" w:bidi="en-US"/>
        </w:rPr>
        <w:t>(</w:t>
      </w:r>
      <w:r>
        <w:rPr>
          <w:lang w:val="en-US" w:eastAsia="en-US" w:bidi="en-US"/>
        </w:rPr>
        <w:t>https</w:t>
      </w:r>
      <w:r w:rsidRPr="003A636E">
        <w:rPr>
          <w:lang w:eastAsia="en-US" w:bidi="en-US"/>
        </w:rPr>
        <w:t xml:space="preserve">:// </w:t>
      </w:r>
      <w:hyperlink r:id="rId10" w:history="1">
        <w:r>
          <w:rPr>
            <w:lang w:val="en-US" w:eastAsia="en-US" w:bidi="en-US"/>
          </w:rPr>
          <w:t>www</w:t>
        </w:r>
        <w:r w:rsidRPr="003A636E">
          <w:rPr>
            <w:lang w:eastAsia="en-US" w:bidi="en-US"/>
          </w:rPr>
          <w:t>.</w:t>
        </w:r>
        <w:proofErr w:type="spellStart"/>
        <w:r>
          <w:rPr>
            <w:lang w:val="en-US" w:eastAsia="en-US" w:bidi="en-US"/>
          </w:rPr>
          <w:t>gosuslugi</w:t>
        </w:r>
        <w:proofErr w:type="spellEnd"/>
        <w:r w:rsidRPr="003A636E">
          <w:rPr>
            <w:lang w:eastAsia="en-US" w:bidi="en-US"/>
          </w:rPr>
          <w:t>.</w:t>
        </w:r>
        <w:proofErr w:type="spellStart"/>
        <w:r>
          <w:rPr>
            <w:lang w:val="en-US" w:eastAsia="en-US" w:bidi="en-US"/>
          </w:rPr>
          <w:t>ru</w:t>
        </w:r>
        <w:proofErr w:type="spellEnd"/>
        <w:r w:rsidRPr="003A636E">
          <w:rPr>
            <w:lang w:eastAsia="en-US" w:bidi="en-US"/>
          </w:rPr>
          <w:t>/</w:t>
        </w:r>
      </w:hyperlink>
      <w:r w:rsidRPr="003A636E">
        <w:rPr>
          <w:lang w:eastAsia="en-US" w:bidi="en-US"/>
        </w:rPr>
        <w:t xml:space="preserve">) </w:t>
      </w:r>
      <w:r>
        <w:t>(далее - Единый портал);</w:t>
      </w:r>
    </w:p>
    <w:p w14:paraId="0C106FDA" w14:textId="77777777" w:rsidR="00946BC9" w:rsidRDefault="00FB191F" w:rsidP="008E59CB">
      <w:pPr>
        <w:pStyle w:val="1"/>
        <w:numPr>
          <w:ilvl w:val="0"/>
          <w:numId w:val="2"/>
        </w:numPr>
        <w:shd w:val="clear" w:color="auto" w:fill="auto"/>
        <w:tabs>
          <w:tab w:val="left" w:pos="1109"/>
        </w:tabs>
        <w:ind w:firstLine="720"/>
        <w:jc w:val="both"/>
      </w:pPr>
      <w:r>
        <w:t xml:space="preserve">в государственной информационной системе «Реестр государственных и </w:t>
      </w:r>
      <w:r>
        <w:lastRenderedPageBreak/>
        <w:t xml:space="preserve">муниципальных услуг) </w:t>
      </w:r>
      <w:r w:rsidRPr="003A636E">
        <w:rPr>
          <w:lang w:eastAsia="en-US" w:bidi="en-US"/>
        </w:rPr>
        <w:t>(</w:t>
      </w:r>
      <w:hyperlink r:id="rId11" w:history="1">
        <w:r>
          <w:rPr>
            <w:lang w:val="en-US" w:eastAsia="en-US" w:bidi="en-US"/>
          </w:rPr>
          <w:t>http</w:t>
        </w:r>
        <w:r w:rsidRPr="003A636E">
          <w:rPr>
            <w:lang w:eastAsia="en-US" w:bidi="en-US"/>
          </w:rPr>
          <w:t>://</w:t>
        </w:r>
        <w:proofErr w:type="spellStart"/>
        <w:r>
          <w:rPr>
            <w:lang w:val="en-US" w:eastAsia="en-US" w:bidi="en-US"/>
          </w:rPr>
          <w:t>frgu</w:t>
        </w:r>
        <w:proofErr w:type="spellEnd"/>
        <w:r w:rsidRPr="003A636E">
          <w:rPr>
            <w:lang w:eastAsia="en-US" w:bidi="en-US"/>
          </w:rPr>
          <w:t>.</w:t>
        </w:r>
        <w:proofErr w:type="spellStart"/>
        <w:r>
          <w:rPr>
            <w:lang w:val="en-US" w:eastAsia="en-US" w:bidi="en-US"/>
          </w:rPr>
          <w:t>ru</w:t>
        </w:r>
        <w:proofErr w:type="spellEnd"/>
      </w:hyperlink>
      <w:r w:rsidRPr="003A636E">
        <w:rPr>
          <w:lang w:eastAsia="en-US" w:bidi="en-US"/>
        </w:rPr>
        <w:t xml:space="preserve">) </w:t>
      </w:r>
      <w:r>
        <w:t>(далее - Региональный реестр).</w:t>
      </w:r>
    </w:p>
    <w:p w14:paraId="6D9FBDA8" w14:textId="77777777" w:rsidR="00946BC9" w:rsidRDefault="00FB191F" w:rsidP="008E59CB">
      <w:pPr>
        <w:pStyle w:val="1"/>
        <w:numPr>
          <w:ilvl w:val="0"/>
          <w:numId w:val="2"/>
        </w:numPr>
        <w:shd w:val="clear" w:color="auto" w:fill="auto"/>
        <w:tabs>
          <w:tab w:val="left" w:pos="1109"/>
        </w:tabs>
        <w:ind w:firstLine="720"/>
        <w:jc w:val="both"/>
      </w:pPr>
      <w:r>
        <w:t>непосредственно при личном приеме заявителя в (указать наименование органа муниципальной власти, органа местного самоуправления субъекта РФ, предоставляющего муниципальную услугу)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14:paraId="243BD077" w14:textId="77777777" w:rsidR="00946BC9" w:rsidRDefault="00FB191F" w:rsidP="008E59CB">
      <w:pPr>
        <w:pStyle w:val="1"/>
        <w:numPr>
          <w:ilvl w:val="0"/>
          <w:numId w:val="2"/>
        </w:numPr>
        <w:shd w:val="clear" w:color="auto" w:fill="auto"/>
        <w:tabs>
          <w:tab w:val="left" w:pos="1109"/>
        </w:tabs>
        <w:ind w:firstLine="720"/>
        <w:jc w:val="both"/>
      </w:pPr>
      <w:r>
        <w:t>по телефону Уполномоченным органом или многофункционального центра;</w:t>
      </w:r>
    </w:p>
    <w:p w14:paraId="25B93794" w14:textId="77777777" w:rsidR="00946BC9" w:rsidRDefault="00FB191F" w:rsidP="008E59CB">
      <w:pPr>
        <w:pStyle w:val="1"/>
        <w:numPr>
          <w:ilvl w:val="0"/>
          <w:numId w:val="2"/>
        </w:numPr>
        <w:shd w:val="clear" w:color="auto" w:fill="auto"/>
        <w:tabs>
          <w:tab w:val="left" w:pos="1081"/>
        </w:tabs>
        <w:ind w:firstLine="720"/>
        <w:jc w:val="both"/>
      </w:pPr>
      <w:r>
        <w:t>письменно, в том числе посредством электронной почты, факсимильной связи;</w:t>
      </w:r>
    </w:p>
    <w:p w14:paraId="4D95F425" w14:textId="77777777" w:rsidR="00946BC9" w:rsidRDefault="00FB191F" w:rsidP="008E59CB">
      <w:pPr>
        <w:pStyle w:val="1"/>
        <w:numPr>
          <w:ilvl w:val="2"/>
          <w:numId w:val="1"/>
        </w:numPr>
        <w:shd w:val="clear" w:color="auto" w:fill="auto"/>
        <w:tabs>
          <w:tab w:val="left" w:pos="1504"/>
        </w:tabs>
        <w:ind w:firstLine="720"/>
        <w:jc w:val="both"/>
      </w:pPr>
      <w:r>
        <w:t>Консультирование по вопросам предоставления муниципальной услуги осуществляется:</w:t>
      </w:r>
    </w:p>
    <w:p w14:paraId="0CC3FEF2" w14:textId="77777777" w:rsidR="00946BC9" w:rsidRDefault="00FB191F" w:rsidP="008E59CB">
      <w:pPr>
        <w:pStyle w:val="1"/>
        <w:numPr>
          <w:ilvl w:val="0"/>
          <w:numId w:val="3"/>
        </w:numPr>
        <w:shd w:val="clear" w:color="auto" w:fill="auto"/>
        <w:tabs>
          <w:tab w:val="left" w:pos="1081"/>
        </w:tabs>
        <w:ind w:firstLine="720"/>
        <w:jc w:val="both"/>
      </w:pPr>
      <w:r>
        <w:t>в многофункциональных центрах предоставления государственных и муниципальных услуг при устном обращении - лично или по телефону;</w:t>
      </w:r>
    </w:p>
    <w:p w14:paraId="561832AD" w14:textId="77777777" w:rsidR="00946BC9" w:rsidRDefault="00FB191F" w:rsidP="008E59CB">
      <w:pPr>
        <w:pStyle w:val="1"/>
        <w:numPr>
          <w:ilvl w:val="0"/>
          <w:numId w:val="3"/>
        </w:numPr>
        <w:shd w:val="clear" w:color="auto" w:fill="auto"/>
        <w:tabs>
          <w:tab w:val="left" w:pos="1090"/>
        </w:tabs>
        <w:ind w:firstLine="720"/>
        <w:jc w:val="both"/>
      </w:pPr>
      <w:r>
        <w:t>в интерактивной форме Регионального портала;</w:t>
      </w:r>
    </w:p>
    <w:p w14:paraId="795CE97E" w14:textId="77777777" w:rsidR="00946BC9" w:rsidRDefault="00FB191F" w:rsidP="008E59CB">
      <w:pPr>
        <w:pStyle w:val="1"/>
        <w:numPr>
          <w:ilvl w:val="0"/>
          <w:numId w:val="3"/>
        </w:numPr>
        <w:shd w:val="clear" w:color="auto" w:fill="auto"/>
        <w:tabs>
          <w:tab w:val="left" w:pos="1081"/>
        </w:tabs>
        <w:ind w:firstLine="720"/>
        <w:jc w:val="both"/>
      </w:pPr>
      <w:r>
        <w:t>в структурном подразделении органа местного самоуправления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14:paraId="7C766E05" w14:textId="77777777" w:rsidR="00946BC9" w:rsidRDefault="00FB191F" w:rsidP="008E59CB">
      <w:pPr>
        <w:pStyle w:val="1"/>
        <w:numPr>
          <w:ilvl w:val="2"/>
          <w:numId w:val="1"/>
        </w:numPr>
        <w:shd w:val="clear" w:color="auto" w:fill="auto"/>
        <w:tabs>
          <w:tab w:val="left" w:pos="1474"/>
        </w:tabs>
        <w:ind w:firstLine="720"/>
        <w:jc w:val="both"/>
      </w:pPr>
      <w:r>
        <w:t>Информация на Едином портале, Региональном портале о порядке и сроках предоставления муниципальной услуги на основании сведений, содержащихся в Региональном реестре, предоставляется заявителю бесплатно.</w:t>
      </w:r>
    </w:p>
    <w:p w14:paraId="6667C1B5" w14:textId="77777777" w:rsidR="00946BC9" w:rsidRDefault="00FB191F" w:rsidP="008E59CB">
      <w:pPr>
        <w:pStyle w:val="1"/>
        <w:shd w:val="clear" w:color="auto" w:fill="auto"/>
        <w:ind w:firstLine="720"/>
        <w:jc w:val="both"/>
      </w:pPr>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57F1B64" w14:textId="77777777" w:rsidR="00946BC9" w:rsidRDefault="00FB191F" w:rsidP="008E59CB">
      <w:pPr>
        <w:pStyle w:val="1"/>
        <w:numPr>
          <w:ilvl w:val="2"/>
          <w:numId w:val="1"/>
        </w:numPr>
        <w:shd w:val="clear" w:color="auto" w:fill="auto"/>
        <w:tabs>
          <w:tab w:val="left" w:pos="1484"/>
        </w:tabs>
        <w:ind w:firstLine="720"/>
        <w:jc w:val="both"/>
      </w:pPr>
      <w:r>
        <w:t>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в структурном подразделении органа местного самоуправления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органа местного самоуправления.</w:t>
      </w:r>
    </w:p>
    <w:p w14:paraId="684A8E9D" w14:textId="77777777" w:rsidR="00946BC9" w:rsidRDefault="00FB191F" w:rsidP="008E59CB">
      <w:pPr>
        <w:pStyle w:val="1"/>
        <w:shd w:val="clear" w:color="auto" w:fill="auto"/>
        <w:tabs>
          <w:tab w:val="left" w:leader="underscore" w:pos="9926"/>
        </w:tabs>
        <w:ind w:firstLine="720"/>
        <w:jc w:val="both"/>
      </w:pPr>
      <w:r>
        <w:t xml:space="preserve">По письменному обращению должностные лица отдела, ответственного за </w:t>
      </w:r>
      <w:r>
        <w:lastRenderedPageBreak/>
        <w:t>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направляют ответ заявителю.</w:t>
      </w:r>
    </w:p>
    <w:p w14:paraId="0F4DFB39" w14:textId="77777777" w:rsidR="00946BC9" w:rsidRDefault="00FB191F" w:rsidP="008E59CB">
      <w:pPr>
        <w:pStyle w:val="1"/>
        <w:numPr>
          <w:ilvl w:val="2"/>
          <w:numId w:val="1"/>
        </w:numPr>
        <w:shd w:val="clear" w:color="auto" w:fill="auto"/>
        <w:tabs>
          <w:tab w:val="left" w:pos="1504"/>
        </w:tabs>
        <w:ind w:firstLine="720"/>
        <w:jc w:val="both"/>
      </w:pPr>
      <w:r>
        <w:t>Информация по вопросам предоставления муниципальной услуги размещается на официальном сайте органа местного самоуправления и на информационных стендах в помещениях органа местного самоуправления для работы с заявителями.</w:t>
      </w:r>
    </w:p>
    <w:p w14:paraId="3DAB798C" w14:textId="77777777" w:rsidR="00946BC9" w:rsidRDefault="00FB191F" w:rsidP="008E59CB">
      <w:pPr>
        <w:pStyle w:val="1"/>
        <w:shd w:val="clear" w:color="auto" w:fill="auto"/>
        <w:ind w:firstLine="720"/>
        <w:jc w:val="both"/>
      </w:pPr>
      <w:r>
        <w:t>Информация, размещаемая на информационных стендах и на официальном сайте органа местного самоуправления в информационно-телекоммуникационной сети «Интернет», включает сведения о муниципальной услуге, содержащиеся в пунктах 2.1, 2.4, 2.5, 2.6, 2.7, 2.8, 2.9, 2.10, 2.11, 2.12, 5.1 Административного регламента, информацию о месте нахождения, справочных телефонах, времени работы органа местного самоуправления, о графике приема заявлений на предоставление муниципальной услуги.</w:t>
      </w:r>
    </w:p>
    <w:p w14:paraId="7662C067" w14:textId="77777777" w:rsidR="00946BC9" w:rsidRDefault="00FB191F" w:rsidP="008E59CB">
      <w:pPr>
        <w:pStyle w:val="11"/>
        <w:keepNext/>
        <w:keepLines/>
        <w:numPr>
          <w:ilvl w:val="0"/>
          <w:numId w:val="1"/>
        </w:numPr>
        <w:shd w:val="clear" w:color="auto" w:fill="auto"/>
        <w:tabs>
          <w:tab w:val="left" w:pos="384"/>
        </w:tabs>
        <w:spacing w:after="0"/>
      </w:pPr>
      <w:bookmarkStart w:id="2" w:name="bookmark2"/>
      <w:bookmarkStart w:id="3" w:name="bookmark3"/>
      <w:r>
        <w:t>Стандарт предоставления муниципальной услуги</w:t>
      </w:r>
      <w:bookmarkEnd w:id="2"/>
      <w:bookmarkEnd w:id="3"/>
    </w:p>
    <w:p w14:paraId="457C39BC" w14:textId="77777777" w:rsidR="00946BC9" w:rsidRDefault="00FB191F" w:rsidP="008E59CB">
      <w:pPr>
        <w:pStyle w:val="1"/>
        <w:numPr>
          <w:ilvl w:val="1"/>
          <w:numId w:val="1"/>
        </w:numPr>
        <w:shd w:val="clear" w:color="auto" w:fill="auto"/>
        <w:tabs>
          <w:tab w:val="left" w:pos="595"/>
        </w:tabs>
        <w:ind w:firstLine="0"/>
        <w:jc w:val="center"/>
      </w:pPr>
      <w:r>
        <w:t>Наименование муниципальной услуги</w:t>
      </w:r>
    </w:p>
    <w:p w14:paraId="49BFC720" w14:textId="77777777" w:rsidR="00946BC9" w:rsidRDefault="00FB191F" w:rsidP="008E59CB">
      <w:pPr>
        <w:pStyle w:val="1"/>
        <w:shd w:val="clear" w:color="auto" w:fill="auto"/>
        <w:ind w:firstLine="720"/>
        <w:jc w:val="both"/>
      </w:pPr>
      <w: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14:paraId="5D46EAB1" w14:textId="77777777" w:rsidR="00946BC9" w:rsidRDefault="00FB191F" w:rsidP="008E59CB">
      <w:pPr>
        <w:pStyle w:val="1"/>
        <w:numPr>
          <w:ilvl w:val="1"/>
          <w:numId w:val="1"/>
        </w:numPr>
        <w:shd w:val="clear" w:color="auto" w:fill="auto"/>
        <w:tabs>
          <w:tab w:val="left" w:pos="1303"/>
        </w:tabs>
        <w:ind w:left="300" w:firstLine="420"/>
        <w:jc w:val="both"/>
      </w:pPr>
      <w:r>
        <w:t>Наименование исполнительно-распорядительного органа местного самоуправления, непосредственно предоставляющего муниципальную услугу</w:t>
      </w:r>
    </w:p>
    <w:p w14:paraId="04A680DD" w14:textId="77777777" w:rsidR="00872473" w:rsidRDefault="00872473" w:rsidP="008E59CB">
      <w:pPr>
        <w:pStyle w:val="1"/>
        <w:shd w:val="clear" w:color="auto" w:fill="auto"/>
        <w:tabs>
          <w:tab w:val="left" w:leader="underscore" w:pos="3787"/>
        </w:tabs>
        <w:ind w:firstLine="720"/>
        <w:jc w:val="both"/>
        <w:rPr>
          <w:i/>
          <w:iCs/>
        </w:rPr>
      </w:pPr>
      <w:r w:rsidRPr="00872473">
        <w:rPr>
          <w:iCs/>
        </w:rPr>
        <w:t xml:space="preserve">Администрация муниципального образования «Холм-Жирковский </w:t>
      </w:r>
      <w:r w:rsidR="007A546E">
        <w:rPr>
          <w:iCs/>
        </w:rPr>
        <w:t>муниципальный округ</w:t>
      </w:r>
      <w:r w:rsidRPr="00872473">
        <w:rPr>
          <w:iCs/>
        </w:rPr>
        <w:t>» Смоленской области</w:t>
      </w:r>
      <w:r>
        <w:rPr>
          <w:iCs/>
        </w:rPr>
        <w:t>.</w:t>
      </w:r>
    </w:p>
    <w:p w14:paraId="02AA5BBB" w14:textId="77777777" w:rsidR="00946BC9" w:rsidRDefault="00FB191F" w:rsidP="008E59CB">
      <w:pPr>
        <w:pStyle w:val="1"/>
        <w:shd w:val="clear" w:color="auto" w:fill="auto"/>
        <w:tabs>
          <w:tab w:val="left" w:leader="underscore" w:pos="3787"/>
        </w:tabs>
        <w:ind w:firstLine="720"/>
        <w:jc w:val="both"/>
      </w:pPr>
      <w:r>
        <w:t>В предоставлении муниципальной услуги принимают участие уполномоченные органы местного самоуправления (многофункциональные центры при наличии соответствующего соглашения о взаимодействии).</w:t>
      </w:r>
    </w:p>
    <w:p w14:paraId="5C8DC64F" w14:textId="77777777" w:rsidR="00946BC9" w:rsidRDefault="00FB191F" w:rsidP="008E59CB">
      <w:pPr>
        <w:pStyle w:val="1"/>
        <w:shd w:val="clear" w:color="auto" w:fill="auto"/>
        <w:ind w:firstLine="720"/>
        <w:jc w:val="both"/>
      </w:pPr>
      <w:r>
        <w:t>При предоставлении муниципальной услуги органы местного самоуправления взаимодействует с:</w:t>
      </w:r>
    </w:p>
    <w:p w14:paraId="45FDB971" w14:textId="77777777" w:rsidR="00946BC9" w:rsidRDefault="00FB191F" w:rsidP="008E59CB">
      <w:pPr>
        <w:pStyle w:val="1"/>
        <w:shd w:val="clear" w:color="auto" w:fill="auto"/>
        <w:ind w:firstLine="720"/>
        <w:jc w:val="both"/>
      </w:pPr>
      <w:r>
        <w:t>Федеральной службой государственной регистрации, кадастра и картографии;</w:t>
      </w:r>
    </w:p>
    <w:p w14:paraId="31BFEE61" w14:textId="77777777" w:rsidR="00946BC9" w:rsidRDefault="00FB191F" w:rsidP="008E59CB">
      <w:pPr>
        <w:pStyle w:val="1"/>
        <w:shd w:val="clear" w:color="auto" w:fill="auto"/>
        <w:ind w:firstLine="720"/>
        <w:jc w:val="both"/>
      </w:pPr>
      <w:r>
        <w:t>Пенсионным фондом Российской Федерации.</w:t>
      </w:r>
    </w:p>
    <w:p w14:paraId="2B28E046" w14:textId="77777777" w:rsidR="00946BC9" w:rsidRDefault="00FB191F" w:rsidP="008E59CB">
      <w:pPr>
        <w:pStyle w:val="1"/>
        <w:numPr>
          <w:ilvl w:val="2"/>
          <w:numId w:val="1"/>
        </w:numPr>
        <w:shd w:val="clear" w:color="auto" w:fill="auto"/>
        <w:tabs>
          <w:tab w:val="left" w:pos="1596"/>
        </w:tabs>
        <w:ind w:firstLine="720"/>
        <w:jc w:val="both"/>
      </w:pPr>
      <w:r>
        <w:t>При предоставлении муниципальной услуги органу местного самоуправления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5A309985" w14:textId="77777777" w:rsidR="00946BC9" w:rsidRDefault="00FB191F" w:rsidP="008E59CB">
      <w:pPr>
        <w:pStyle w:val="1"/>
        <w:numPr>
          <w:ilvl w:val="1"/>
          <w:numId w:val="1"/>
        </w:numPr>
        <w:shd w:val="clear" w:color="auto" w:fill="auto"/>
        <w:tabs>
          <w:tab w:val="left" w:pos="595"/>
        </w:tabs>
        <w:ind w:firstLine="0"/>
        <w:jc w:val="center"/>
      </w:pPr>
      <w:r>
        <w:t>Нормативные правовые акты, регулирующие предоставление</w:t>
      </w:r>
      <w:r>
        <w:br/>
        <w:t>государственной (муниципальной) услуги</w:t>
      </w:r>
    </w:p>
    <w:p w14:paraId="157E7715" w14:textId="77777777" w:rsidR="00946BC9" w:rsidRDefault="00FB191F" w:rsidP="008E59CB">
      <w:pPr>
        <w:pStyle w:val="1"/>
        <w:shd w:val="clear" w:color="auto" w:fill="auto"/>
        <w:ind w:firstLine="720"/>
        <w:jc w:val="both"/>
      </w:pPr>
      <w: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и на Едином портале.</w:t>
      </w:r>
    </w:p>
    <w:p w14:paraId="2FAB2C75" w14:textId="77777777" w:rsidR="00946BC9" w:rsidRDefault="00FB191F" w:rsidP="008E59CB">
      <w:pPr>
        <w:pStyle w:val="1"/>
        <w:numPr>
          <w:ilvl w:val="1"/>
          <w:numId w:val="1"/>
        </w:numPr>
        <w:shd w:val="clear" w:color="auto" w:fill="auto"/>
        <w:tabs>
          <w:tab w:val="left" w:pos="575"/>
        </w:tabs>
        <w:ind w:firstLine="0"/>
        <w:jc w:val="center"/>
      </w:pPr>
      <w:r>
        <w:lastRenderedPageBreak/>
        <w:t>Описание результата предоставления муниципальной услуги</w:t>
      </w:r>
    </w:p>
    <w:p w14:paraId="54D55773" w14:textId="77777777" w:rsidR="00946BC9" w:rsidRDefault="00FB191F" w:rsidP="008E59CB">
      <w:pPr>
        <w:pStyle w:val="1"/>
        <w:numPr>
          <w:ilvl w:val="2"/>
          <w:numId w:val="1"/>
        </w:numPr>
        <w:shd w:val="clear" w:color="auto" w:fill="auto"/>
        <w:tabs>
          <w:tab w:val="left" w:pos="1502"/>
        </w:tabs>
        <w:ind w:firstLine="720"/>
        <w:jc w:val="both"/>
      </w:pPr>
      <w:r>
        <w:t>Результатом предоставления муниципальной услуги является:</w:t>
      </w:r>
    </w:p>
    <w:p w14:paraId="1788B38B" w14:textId="77777777" w:rsidR="00946BC9" w:rsidRDefault="00FB191F" w:rsidP="008E59CB">
      <w:pPr>
        <w:pStyle w:val="1"/>
        <w:numPr>
          <w:ilvl w:val="0"/>
          <w:numId w:val="4"/>
        </w:numPr>
        <w:shd w:val="clear" w:color="auto" w:fill="auto"/>
        <w:tabs>
          <w:tab w:val="left" w:pos="710"/>
        </w:tabs>
        <w:ind w:firstLine="0"/>
        <w:jc w:val="both"/>
      </w:pPr>
      <w:r>
        <w:t>акт освидетельствования проведения основных работ по строительству (реконструкции) объекта ИЖС (по форме, утвержденной Приказом Минстроя России от 08.06.2021 № 362/</w:t>
      </w:r>
      <w:proofErr w:type="spellStart"/>
      <w:r>
        <w:t>пр</w:t>
      </w:r>
      <w:proofErr w:type="spellEnd"/>
      <w:r>
        <w:t>).</w:t>
      </w:r>
    </w:p>
    <w:p w14:paraId="725C8A06" w14:textId="77777777" w:rsidR="00946BC9" w:rsidRDefault="00FB191F" w:rsidP="008E59CB">
      <w:pPr>
        <w:pStyle w:val="1"/>
        <w:numPr>
          <w:ilvl w:val="0"/>
          <w:numId w:val="4"/>
        </w:numPr>
        <w:shd w:val="clear" w:color="auto" w:fill="auto"/>
        <w:tabs>
          <w:tab w:val="left" w:pos="710"/>
        </w:tabs>
        <w:ind w:firstLine="0"/>
        <w:jc w:val="both"/>
      </w:pPr>
      <w:r>
        <w:t>решение об отказе в предоставлении муниципальной услуги в форме документа на бумажном носителе по форме, согласно приложению № 2 к настоящему Административному регламенту).</w:t>
      </w:r>
    </w:p>
    <w:p w14:paraId="632800AA" w14:textId="77777777" w:rsidR="00946BC9" w:rsidRDefault="00FB191F" w:rsidP="008E59CB">
      <w:pPr>
        <w:pStyle w:val="1"/>
        <w:numPr>
          <w:ilvl w:val="2"/>
          <w:numId w:val="1"/>
        </w:numPr>
        <w:shd w:val="clear" w:color="auto" w:fill="auto"/>
        <w:tabs>
          <w:tab w:val="left" w:pos="1492"/>
        </w:tabs>
        <w:ind w:firstLine="720"/>
        <w:jc w:val="both"/>
      </w:pPr>
      <w:r>
        <w:t>Результат предоставления муниципальной услуги представляется в форме документа на бумажном носителе или электронного документа, подписанного электронной подписью в соответствии с требованиями Федерального закона от 06.04.2011 № 63-ФЗ «Об электронной подписи» (далее - Федеральный закон № 63-ФЗ).</w:t>
      </w:r>
    </w:p>
    <w:p w14:paraId="10AE5699" w14:textId="7ECC627F" w:rsidR="00946BC9" w:rsidRDefault="00FB191F" w:rsidP="003644EA">
      <w:pPr>
        <w:pStyle w:val="1"/>
        <w:numPr>
          <w:ilvl w:val="1"/>
          <w:numId w:val="1"/>
        </w:numPr>
        <w:shd w:val="clear" w:color="auto" w:fill="auto"/>
        <w:tabs>
          <w:tab w:val="left" w:pos="1065"/>
        </w:tabs>
        <w:ind w:firstLine="0"/>
      </w:pPr>
      <w:r>
        <w:t>Срок предоставления муниципальной услуги, в том числе с учетом</w:t>
      </w:r>
      <w:r>
        <w:br/>
        <w:t>необходимости обращения в организации, участвующие в предоставлении</w:t>
      </w:r>
      <w:r>
        <w:br/>
        <w:t>муниципальной услуги, срок приостановления предоставления муниципальной</w:t>
      </w:r>
      <w:r>
        <w:br/>
        <w:t>услуги в случае, если возможность приостановления предусмотрена</w:t>
      </w:r>
      <w:r>
        <w:br/>
        <w:t>законодательством Российской Федерации, срок выдачи (направления)</w:t>
      </w:r>
      <w:r>
        <w:br/>
        <w:t>документов, являющихся результатом предоставления муниципальной услуги</w:t>
      </w:r>
      <w:r w:rsidR="003644EA">
        <w:t>.</w:t>
      </w:r>
    </w:p>
    <w:p w14:paraId="0B3CE116" w14:textId="77777777" w:rsidR="00946BC9" w:rsidRDefault="00FB191F" w:rsidP="008E59CB">
      <w:pPr>
        <w:pStyle w:val="1"/>
        <w:numPr>
          <w:ilvl w:val="2"/>
          <w:numId w:val="1"/>
        </w:numPr>
        <w:shd w:val="clear" w:color="auto" w:fill="auto"/>
        <w:tabs>
          <w:tab w:val="left" w:pos="1502"/>
        </w:tabs>
        <w:ind w:firstLine="720"/>
        <w:jc w:val="both"/>
      </w:pPr>
      <w:r>
        <w:t>Срок предоставления муниципальной услуги -10 рабочих дней.</w:t>
      </w:r>
    </w:p>
    <w:p w14:paraId="3993B0A1" w14:textId="77777777" w:rsidR="00946BC9" w:rsidRDefault="00FB191F" w:rsidP="008E59CB">
      <w:pPr>
        <w:pStyle w:val="1"/>
        <w:numPr>
          <w:ilvl w:val="2"/>
          <w:numId w:val="1"/>
        </w:numPr>
        <w:shd w:val="clear" w:color="auto" w:fill="auto"/>
        <w:tabs>
          <w:tab w:val="left" w:pos="1492"/>
        </w:tabs>
        <w:ind w:firstLine="720"/>
        <w:jc w:val="both"/>
      </w:pPr>
      <w:r>
        <w:t>Уполномоченный орган в течение 10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2.4.1. Административного регламента.</w:t>
      </w:r>
    </w:p>
    <w:p w14:paraId="71EBEDB2" w14:textId="77777777" w:rsidR="00946BC9" w:rsidRDefault="00FB191F" w:rsidP="008E59CB">
      <w:pPr>
        <w:pStyle w:val="1"/>
        <w:numPr>
          <w:ilvl w:val="2"/>
          <w:numId w:val="1"/>
        </w:numPr>
        <w:shd w:val="clear" w:color="auto" w:fill="auto"/>
        <w:tabs>
          <w:tab w:val="left" w:pos="1805"/>
        </w:tabs>
        <w:ind w:firstLine="720"/>
        <w:jc w:val="both"/>
      </w:pPr>
      <w:r>
        <w:t>Приостановление предоставления муниципальной услуги действующим законодательством не предусмотрено.</w:t>
      </w:r>
    </w:p>
    <w:p w14:paraId="030AC45F" w14:textId="77777777" w:rsidR="00946BC9" w:rsidRDefault="00FB191F" w:rsidP="008E59CB">
      <w:pPr>
        <w:pStyle w:val="1"/>
        <w:shd w:val="clear" w:color="auto" w:fill="auto"/>
        <w:ind w:firstLine="720"/>
        <w:jc w:val="both"/>
      </w:pPr>
      <w: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14:paraId="4F1C29FB" w14:textId="77777777" w:rsidR="00946BC9" w:rsidRDefault="00FB191F" w:rsidP="008E59CB">
      <w:pPr>
        <w:pStyle w:val="1"/>
        <w:numPr>
          <w:ilvl w:val="1"/>
          <w:numId w:val="1"/>
        </w:numPr>
        <w:shd w:val="clear" w:color="auto" w:fill="auto"/>
        <w:tabs>
          <w:tab w:val="left" w:pos="1003"/>
        </w:tabs>
        <w:ind w:firstLine="0"/>
        <w:jc w:val="both"/>
      </w:pPr>
      <w:r>
        <w:t>Исчерпывающий перечень документов, необходимых в соответствии с</w:t>
      </w:r>
      <w:r>
        <w:br/>
        <w:t>законодательными или иными нормативными правовыми актами для</w:t>
      </w:r>
      <w:r>
        <w:br/>
        <w:t>предоставления муниципальной услуги, а также услуг, которые являются</w:t>
      </w:r>
      <w:r>
        <w:br/>
        <w:t>необходимыми и обязательными для предоставления муниципальных услуг,</w:t>
      </w:r>
      <w:r>
        <w:br/>
        <w:t>подлежащих представлению заявителем, способы их получения заявителем, в том</w:t>
      </w:r>
      <w:r>
        <w:br/>
        <w:t>числе в электронной форме, порядок их представления</w:t>
      </w:r>
    </w:p>
    <w:p w14:paraId="0683683E" w14:textId="77777777" w:rsidR="00946BC9" w:rsidRDefault="00FB191F" w:rsidP="008E59CB">
      <w:pPr>
        <w:pStyle w:val="1"/>
        <w:numPr>
          <w:ilvl w:val="2"/>
          <w:numId w:val="1"/>
        </w:numPr>
        <w:shd w:val="clear" w:color="auto" w:fill="auto"/>
        <w:tabs>
          <w:tab w:val="left" w:pos="1505"/>
        </w:tabs>
        <w:ind w:firstLine="740"/>
        <w:jc w:val="both"/>
      </w:pPr>
      <w:r>
        <w:t>Для получения муниципальной услуги заявитель представляет следующие документы:</w:t>
      </w:r>
    </w:p>
    <w:p w14:paraId="7A42C5C5" w14:textId="77777777" w:rsidR="00946BC9" w:rsidRDefault="00FB191F" w:rsidP="008E59CB">
      <w:pPr>
        <w:pStyle w:val="1"/>
        <w:numPr>
          <w:ilvl w:val="0"/>
          <w:numId w:val="5"/>
        </w:numPr>
        <w:shd w:val="clear" w:color="auto" w:fill="auto"/>
        <w:tabs>
          <w:tab w:val="left" w:pos="1137"/>
        </w:tabs>
        <w:ind w:firstLine="740"/>
        <w:jc w:val="both"/>
      </w:pPr>
      <w:r>
        <w:t>Документ, удостоверяющий личность;</w:t>
      </w:r>
    </w:p>
    <w:p w14:paraId="6EAA200F" w14:textId="77777777" w:rsidR="00946BC9" w:rsidRDefault="00FB191F" w:rsidP="008E59CB">
      <w:pPr>
        <w:pStyle w:val="1"/>
        <w:numPr>
          <w:ilvl w:val="0"/>
          <w:numId w:val="5"/>
        </w:numPr>
        <w:shd w:val="clear" w:color="auto" w:fill="auto"/>
        <w:tabs>
          <w:tab w:val="left" w:pos="1141"/>
        </w:tabs>
        <w:ind w:firstLine="740"/>
        <w:jc w:val="both"/>
      </w:pPr>
      <w:r>
        <w:t>Заявление:</w:t>
      </w:r>
    </w:p>
    <w:p w14:paraId="0F9CC548" w14:textId="77777777" w:rsidR="00946BC9" w:rsidRDefault="00FB191F" w:rsidP="008E59CB">
      <w:pPr>
        <w:pStyle w:val="1"/>
        <w:shd w:val="clear" w:color="auto" w:fill="auto"/>
        <w:ind w:firstLine="740"/>
        <w:jc w:val="both"/>
      </w:pPr>
      <w:r>
        <w:t>- в форме документа на бумажном носителе по форме, согласно приложению № 1 к настоящему Административному регламенту;</w:t>
      </w:r>
    </w:p>
    <w:p w14:paraId="0C4908F1" w14:textId="5B333272" w:rsidR="00946BC9" w:rsidRDefault="00FB191F" w:rsidP="008E59CB">
      <w:pPr>
        <w:pStyle w:val="1"/>
        <w:shd w:val="clear" w:color="auto" w:fill="auto"/>
        <w:ind w:firstLine="740"/>
        <w:jc w:val="both"/>
      </w:pPr>
      <w:r>
        <w:t xml:space="preserve">-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06.04.2011 №63-ФЗ «Об электронной подписи» (далее - </w:t>
      </w:r>
      <w:r>
        <w:lastRenderedPageBreak/>
        <w:t xml:space="preserve">Федеральный закон №63-ФЗ), при обращении посредством </w:t>
      </w:r>
      <w:r w:rsidRPr="00A22EAB">
        <w:rPr>
          <w:color w:val="auto"/>
        </w:rPr>
        <w:t>Регионального портала</w:t>
      </w:r>
      <w:r w:rsidR="00A22EAB" w:rsidRPr="00A22EAB">
        <w:rPr>
          <w:color w:val="auto"/>
        </w:rPr>
        <w:t>.</w:t>
      </w:r>
      <w:r w:rsidR="00A22EAB">
        <w:t xml:space="preserve"> </w:t>
      </w:r>
      <w:r w:rsidR="00A22EAB">
        <w:t>П</w:t>
      </w:r>
      <w:r w:rsidR="00A22EAB" w:rsidRPr="00E039DD">
        <w:t>ри предоставлении государственных и муниципальных услуг в электронной форме идентификация й аутентификация могут осуществляться посредством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68E8B85A" w14:textId="77777777" w:rsidR="00946BC9" w:rsidRDefault="00FB191F" w:rsidP="008E59CB">
      <w:pPr>
        <w:pStyle w:val="1"/>
        <w:numPr>
          <w:ilvl w:val="0"/>
          <w:numId w:val="5"/>
        </w:numPr>
        <w:shd w:val="clear" w:color="auto" w:fill="auto"/>
        <w:tabs>
          <w:tab w:val="left" w:pos="1102"/>
        </w:tabs>
        <w:ind w:firstLine="740"/>
        <w:jc w:val="both"/>
      </w:pPr>
      <w:r>
        <w:t>Документ, подтверждающий полномочия представителя (если от имени заявителя действует представитель);</w:t>
      </w:r>
    </w:p>
    <w:p w14:paraId="42F53461" w14:textId="77777777" w:rsidR="00946BC9" w:rsidRDefault="00FB191F" w:rsidP="008E59CB">
      <w:pPr>
        <w:pStyle w:val="1"/>
        <w:numPr>
          <w:ilvl w:val="0"/>
          <w:numId w:val="5"/>
        </w:numPr>
        <w:shd w:val="clear" w:color="auto" w:fill="auto"/>
        <w:tabs>
          <w:tab w:val="left" w:pos="1412"/>
        </w:tabs>
        <w:ind w:firstLine="740"/>
        <w:jc w:val="both"/>
      </w:pPr>
      <w:r>
        <w:t>Копии правоустанавливающих документов, если право не зарегистрировано в Едином государственном реестре недвижимости.</w:t>
      </w:r>
    </w:p>
    <w:p w14:paraId="53E7455A" w14:textId="77777777" w:rsidR="00946BC9" w:rsidRDefault="00FB191F" w:rsidP="008E59CB">
      <w:pPr>
        <w:pStyle w:val="1"/>
        <w:shd w:val="clear" w:color="auto" w:fill="auto"/>
        <w:ind w:firstLine="740"/>
        <w:jc w:val="both"/>
      </w:pPr>
      <w:r>
        <w:t>Заявление и прилагаемые документы могут быть представлены (направлены) заявителем одним из следующих способов:</w:t>
      </w:r>
    </w:p>
    <w:p w14:paraId="6A5C7EE9" w14:textId="77777777" w:rsidR="00946BC9" w:rsidRDefault="00FB191F" w:rsidP="008E59CB">
      <w:pPr>
        <w:pStyle w:val="1"/>
        <w:numPr>
          <w:ilvl w:val="0"/>
          <w:numId w:val="6"/>
        </w:numPr>
        <w:shd w:val="clear" w:color="auto" w:fill="auto"/>
        <w:tabs>
          <w:tab w:val="left" w:pos="1107"/>
        </w:tabs>
        <w:ind w:firstLine="740"/>
        <w:jc w:val="both"/>
      </w:pPr>
      <w:r>
        <w:t>лично или посредством почтового отправления в орган государственной власти субъекта Российской Федерации или местного самоуправления;</w:t>
      </w:r>
    </w:p>
    <w:p w14:paraId="797D9C17" w14:textId="77777777" w:rsidR="00946BC9" w:rsidRDefault="00FB191F" w:rsidP="008E59CB">
      <w:pPr>
        <w:pStyle w:val="1"/>
        <w:numPr>
          <w:ilvl w:val="0"/>
          <w:numId w:val="7"/>
        </w:numPr>
        <w:shd w:val="clear" w:color="auto" w:fill="auto"/>
        <w:tabs>
          <w:tab w:val="left" w:pos="1412"/>
        </w:tabs>
        <w:ind w:firstLine="720"/>
        <w:jc w:val="both"/>
      </w:pPr>
      <w:r>
        <w:t>через МФЦ;</w:t>
      </w:r>
    </w:p>
    <w:p w14:paraId="62DA0A53" w14:textId="77777777" w:rsidR="00946BC9" w:rsidRDefault="00FB191F" w:rsidP="008E59CB">
      <w:pPr>
        <w:pStyle w:val="1"/>
        <w:numPr>
          <w:ilvl w:val="0"/>
          <w:numId w:val="7"/>
        </w:numPr>
        <w:shd w:val="clear" w:color="auto" w:fill="auto"/>
        <w:tabs>
          <w:tab w:val="left" w:pos="1412"/>
        </w:tabs>
        <w:ind w:firstLine="740"/>
        <w:jc w:val="both"/>
      </w:pPr>
      <w:r>
        <w:t>через Региональный портал или Единый портал.</w:t>
      </w:r>
    </w:p>
    <w:p w14:paraId="61CB089D" w14:textId="77777777" w:rsidR="00946BC9" w:rsidRDefault="00FB191F" w:rsidP="008E59CB">
      <w:pPr>
        <w:pStyle w:val="1"/>
        <w:numPr>
          <w:ilvl w:val="2"/>
          <w:numId w:val="1"/>
        </w:numPr>
        <w:shd w:val="clear" w:color="auto" w:fill="auto"/>
        <w:tabs>
          <w:tab w:val="left" w:pos="1516"/>
        </w:tabs>
        <w:ind w:firstLine="740"/>
        <w:jc w:val="both"/>
      </w:pPr>
      <w:r>
        <w:t>Запрещается требовать от заявителя:</w:t>
      </w:r>
    </w:p>
    <w:p w14:paraId="45164F8B" w14:textId="77777777" w:rsidR="00946BC9" w:rsidRDefault="00FB191F" w:rsidP="008E59CB">
      <w:pPr>
        <w:pStyle w:val="1"/>
        <w:numPr>
          <w:ilvl w:val="0"/>
          <w:numId w:val="8"/>
        </w:numPr>
        <w:shd w:val="clear" w:color="auto" w:fill="auto"/>
        <w:tabs>
          <w:tab w:val="left" w:pos="1102"/>
        </w:tabs>
        <w:ind w:firstLine="7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14:paraId="03F65F8A" w14:textId="77777777" w:rsidR="00946BC9" w:rsidRDefault="00FB191F" w:rsidP="008E59CB">
      <w:pPr>
        <w:pStyle w:val="1"/>
        <w:numPr>
          <w:ilvl w:val="0"/>
          <w:numId w:val="8"/>
        </w:numPr>
        <w:shd w:val="clear" w:color="auto" w:fill="auto"/>
        <w:tabs>
          <w:tab w:val="left" w:pos="1107"/>
        </w:tabs>
        <w:ind w:firstLine="740"/>
        <w:jc w:val="both"/>
      </w:pPr>
      <w: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Федеральный закон № 210-ФЗ);</w:t>
      </w:r>
    </w:p>
    <w:p w14:paraId="1DBBF505" w14:textId="77777777" w:rsidR="00946BC9" w:rsidRDefault="00FB191F" w:rsidP="008E59CB">
      <w:pPr>
        <w:pStyle w:val="1"/>
        <w:numPr>
          <w:ilvl w:val="0"/>
          <w:numId w:val="8"/>
        </w:numPr>
        <w:shd w:val="clear" w:color="auto" w:fill="auto"/>
        <w:tabs>
          <w:tab w:val="left" w:pos="1107"/>
        </w:tabs>
        <w:ind w:firstLine="740"/>
        <w:jc w:val="both"/>
      </w:pPr>
      <w: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4EB38A05" w14:textId="77777777" w:rsidR="00946BC9" w:rsidRDefault="00FB191F" w:rsidP="008E59CB">
      <w:pPr>
        <w:pStyle w:val="1"/>
        <w:numPr>
          <w:ilvl w:val="0"/>
          <w:numId w:val="8"/>
        </w:numPr>
        <w:shd w:val="clear" w:color="auto" w:fill="auto"/>
        <w:tabs>
          <w:tab w:val="left" w:pos="1154"/>
        </w:tabs>
        <w:ind w:firstLine="720"/>
        <w:jc w:val="both"/>
      </w:pPr>
      <w:r>
        <w:lastRenderedPageBreak/>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14:paraId="58C2CD6A" w14:textId="77777777" w:rsidR="00946BC9" w:rsidRDefault="00FB191F" w:rsidP="008E59CB">
      <w:pPr>
        <w:pStyle w:val="1"/>
        <w:shd w:val="clear" w:color="auto" w:fill="auto"/>
        <w:tabs>
          <w:tab w:val="left" w:pos="1154"/>
        </w:tabs>
        <w:ind w:firstLine="720"/>
        <w:jc w:val="both"/>
      </w:pPr>
      <w:r>
        <w:t>а)</w:t>
      </w:r>
      <w:r>
        <w:tab/>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14:paraId="444F2F0E" w14:textId="77777777" w:rsidR="00946BC9" w:rsidRDefault="00FB191F" w:rsidP="008E59CB">
      <w:pPr>
        <w:pStyle w:val="1"/>
        <w:shd w:val="clear" w:color="auto" w:fill="auto"/>
        <w:tabs>
          <w:tab w:val="left" w:pos="1154"/>
        </w:tabs>
        <w:ind w:firstLine="720"/>
        <w:jc w:val="both"/>
      </w:pPr>
      <w:r>
        <w:t>б)</w:t>
      </w:r>
      <w:r>
        <w:tab/>
        <w:t>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14:paraId="2CCCF3DE" w14:textId="77777777" w:rsidR="00946BC9" w:rsidRDefault="00FB191F" w:rsidP="008E59CB">
      <w:pPr>
        <w:pStyle w:val="1"/>
        <w:shd w:val="clear" w:color="auto" w:fill="auto"/>
        <w:tabs>
          <w:tab w:val="left" w:pos="1076"/>
        </w:tabs>
        <w:ind w:firstLine="720"/>
        <w:jc w:val="both"/>
      </w:pPr>
      <w:r>
        <w:t>в)</w:t>
      </w:r>
      <w:r>
        <w:tab/>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14:paraId="4DB465F0" w14:textId="77777777" w:rsidR="00946BC9" w:rsidRDefault="00FB191F" w:rsidP="008E59CB">
      <w:pPr>
        <w:pStyle w:val="1"/>
        <w:shd w:val="clear" w:color="auto" w:fill="auto"/>
        <w:tabs>
          <w:tab w:val="left" w:pos="1154"/>
          <w:tab w:val="left" w:pos="6667"/>
          <w:tab w:val="left" w:pos="8971"/>
        </w:tabs>
        <w:ind w:firstLine="720"/>
        <w:jc w:val="both"/>
      </w:pPr>
      <w:r>
        <w:t>г)</w:t>
      </w:r>
      <w:r>
        <w:tab/>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w:t>
      </w:r>
      <w:r>
        <w:tab/>
        <w:t>услугу, или</w:t>
      </w:r>
      <w:r>
        <w:tab/>
        <w:t>органа,</w:t>
      </w:r>
    </w:p>
    <w:p w14:paraId="1CB77D4F" w14:textId="77777777" w:rsidR="00946BC9" w:rsidRDefault="00FB191F" w:rsidP="008E59CB">
      <w:pPr>
        <w:pStyle w:val="1"/>
        <w:shd w:val="clear" w:color="auto" w:fill="auto"/>
        <w:tabs>
          <w:tab w:val="left" w:pos="6667"/>
        </w:tabs>
        <w:ind w:firstLine="0"/>
        <w:jc w:val="both"/>
      </w:pPr>
      <w:r>
        <w:t>предоставляющего муниципальную услугу,</w:t>
      </w:r>
      <w:r>
        <w:tab/>
        <w:t>государственного или</w:t>
      </w:r>
    </w:p>
    <w:p w14:paraId="464F005D" w14:textId="77777777" w:rsidR="00946BC9" w:rsidRDefault="00FB191F" w:rsidP="008E59CB">
      <w:pPr>
        <w:pStyle w:val="1"/>
        <w:shd w:val="clear" w:color="auto" w:fill="auto"/>
        <w:ind w:firstLine="0"/>
        <w:jc w:val="both"/>
      </w:pPr>
      <w:r>
        <w:t>муниципального служащего, работника многофункционального центра, работника организации, предусмотренной частью 1.1 статьи 16 Федерального закона № 210- 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5FCDC042" w14:textId="77777777" w:rsidR="00946BC9" w:rsidRDefault="00FB191F" w:rsidP="008E59CB">
      <w:pPr>
        <w:pStyle w:val="1"/>
        <w:numPr>
          <w:ilvl w:val="1"/>
          <w:numId w:val="1"/>
        </w:numPr>
        <w:shd w:val="clear" w:color="auto" w:fill="auto"/>
        <w:tabs>
          <w:tab w:val="left" w:pos="994"/>
        </w:tabs>
        <w:ind w:firstLine="0"/>
        <w:jc w:val="both"/>
      </w:pPr>
      <w:r>
        <w:t>Исчерпывающий перечень документов, необходимых в соответствии с</w:t>
      </w:r>
      <w:r>
        <w:br/>
        <w:t>нормативными правовыми актами для предоставления муниципальной услуги,</w:t>
      </w:r>
      <w:r>
        <w:br/>
        <w:t>которые находятся в распоряжении государственных органов, органов местного</w:t>
      </w:r>
      <w:r>
        <w:br/>
        <w:t>самоуправления и подведомственных государственным органам или органам</w:t>
      </w:r>
      <w:r>
        <w:br/>
        <w:t>местного самоуправления организаций и которые заявитель вправе представить, а</w:t>
      </w:r>
      <w:r>
        <w:br/>
        <w:t>также способы их получения заявителями, в том числе в электронной форме,</w:t>
      </w:r>
      <w:r>
        <w:br/>
        <w:t>порядок их представления; государственный орган, орган местного</w:t>
      </w:r>
      <w:r>
        <w:br/>
        <w:t>самоуправления либо организация, в распоряжении которых находятся данные</w:t>
      </w:r>
      <w:r>
        <w:br/>
        <w:t>документы</w:t>
      </w:r>
    </w:p>
    <w:p w14:paraId="735580F6" w14:textId="77777777" w:rsidR="00946BC9" w:rsidRDefault="00FB191F" w:rsidP="008E59CB">
      <w:pPr>
        <w:pStyle w:val="1"/>
        <w:numPr>
          <w:ilvl w:val="2"/>
          <w:numId w:val="1"/>
        </w:numPr>
        <w:shd w:val="clear" w:color="auto" w:fill="auto"/>
        <w:tabs>
          <w:tab w:val="left" w:pos="1501"/>
        </w:tabs>
        <w:ind w:firstLine="720"/>
        <w:jc w:val="both"/>
      </w:pPr>
      <w:r>
        <w:lastRenderedPageBreak/>
        <w:t>Получаются в рамках межведомственного взаимодействия:</w:t>
      </w:r>
    </w:p>
    <w:p w14:paraId="3241472B" w14:textId="77777777" w:rsidR="00946BC9" w:rsidRDefault="00FB191F" w:rsidP="008E59CB">
      <w:pPr>
        <w:pStyle w:val="1"/>
        <w:shd w:val="clear" w:color="auto" w:fill="auto"/>
        <w:ind w:firstLine="720"/>
        <w:jc w:val="both"/>
      </w:pPr>
      <w:r>
        <w:t>1) Выписка из Единого государственного реестра недвижимости;</w:t>
      </w:r>
    </w:p>
    <w:p w14:paraId="0D540262" w14:textId="77777777" w:rsidR="00946BC9" w:rsidRDefault="00FB191F" w:rsidP="008E59CB">
      <w:pPr>
        <w:pStyle w:val="1"/>
        <w:numPr>
          <w:ilvl w:val="0"/>
          <w:numId w:val="6"/>
        </w:numPr>
        <w:shd w:val="clear" w:color="auto" w:fill="auto"/>
        <w:tabs>
          <w:tab w:val="left" w:pos="1450"/>
        </w:tabs>
        <w:ind w:firstLine="720"/>
        <w:jc w:val="both"/>
      </w:pPr>
      <w:r>
        <w:t>Сведения,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p>
    <w:p w14:paraId="6AEC2132" w14:textId="77777777" w:rsidR="00946BC9" w:rsidRDefault="00FB191F" w:rsidP="008E59CB">
      <w:pPr>
        <w:pStyle w:val="1"/>
        <w:numPr>
          <w:ilvl w:val="0"/>
          <w:numId w:val="6"/>
        </w:numPr>
        <w:shd w:val="clear" w:color="auto" w:fill="auto"/>
        <w:tabs>
          <w:tab w:val="left" w:pos="1450"/>
        </w:tabs>
        <w:ind w:firstLine="720"/>
        <w:jc w:val="both"/>
      </w:pPr>
      <w:r>
        <w:t>Сведения о выданных сертификатах на материнский (семейный) капитал.</w:t>
      </w:r>
    </w:p>
    <w:p w14:paraId="7FC272D2" w14:textId="77777777" w:rsidR="00946BC9" w:rsidRDefault="00FB191F" w:rsidP="008E59CB">
      <w:pPr>
        <w:pStyle w:val="1"/>
        <w:numPr>
          <w:ilvl w:val="2"/>
          <w:numId w:val="1"/>
        </w:numPr>
        <w:shd w:val="clear" w:color="auto" w:fill="auto"/>
        <w:tabs>
          <w:tab w:val="left" w:pos="1492"/>
        </w:tabs>
        <w:ind w:firstLine="720"/>
        <w:jc w:val="both"/>
      </w:pPr>
      <w:r>
        <w:t>Заявитель вправе предоставить документы (сведения), указанные в пункте 2.7.1 в электронной форме или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61BBE5A3" w14:textId="77777777" w:rsidR="00946BC9" w:rsidRDefault="00FB191F" w:rsidP="008E59CB">
      <w:pPr>
        <w:pStyle w:val="1"/>
        <w:numPr>
          <w:ilvl w:val="2"/>
          <w:numId w:val="1"/>
        </w:numPr>
        <w:shd w:val="clear" w:color="auto" w:fill="auto"/>
        <w:tabs>
          <w:tab w:val="left" w:pos="1492"/>
        </w:tabs>
        <w:ind w:firstLine="720"/>
        <w:jc w:val="both"/>
      </w:pPr>
      <w:r>
        <w:t>Запрещается требовать от заявителя 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14:paraId="00658818" w14:textId="77777777" w:rsidR="00946BC9" w:rsidRDefault="00FB191F" w:rsidP="008E59CB">
      <w:pPr>
        <w:pStyle w:val="1"/>
        <w:shd w:val="clear" w:color="auto" w:fill="auto"/>
        <w:ind w:firstLine="720"/>
        <w:jc w:val="both"/>
      </w:pPr>
      <w: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5222A715" w14:textId="77777777" w:rsidR="00946BC9" w:rsidRDefault="00FB191F" w:rsidP="008E59CB">
      <w:pPr>
        <w:pStyle w:val="1"/>
        <w:numPr>
          <w:ilvl w:val="1"/>
          <w:numId w:val="1"/>
        </w:numPr>
        <w:shd w:val="clear" w:color="auto" w:fill="auto"/>
        <w:tabs>
          <w:tab w:val="left" w:pos="0"/>
          <w:tab w:val="left" w:pos="284"/>
        </w:tabs>
        <w:ind w:firstLine="0"/>
        <w:jc w:val="center"/>
      </w:pPr>
      <w:r>
        <w:t>Исчерпывающий перечень оснований для отказа в приеме документов,</w:t>
      </w:r>
      <w:r>
        <w:br/>
        <w:t>необходимых для предоставления муниципальной услуги</w:t>
      </w:r>
    </w:p>
    <w:p w14:paraId="1670AA79" w14:textId="77777777" w:rsidR="00946BC9" w:rsidRDefault="00FB191F" w:rsidP="008E59CB">
      <w:pPr>
        <w:pStyle w:val="1"/>
        <w:numPr>
          <w:ilvl w:val="2"/>
          <w:numId w:val="1"/>
        </w:numPr>
        <w:shd w:val="clear" w:color="auto" w:fill="auto"/>
        <w:tabs>
          <w:tab w:val="left" w:pos="1492"/>
        </w:tabs>
        <w:ind w:firstLine="720"/>
        <w:jc w:val="both"/>
      </w:pPr>
      <w:r>
        <w:t>Основаниями для отказа в приеме документов, необходимых для предоставления муниципальной услуги, являются:</w:t>
      </w:r>
    </w:p>
    <w:p w14:paraId="7B489DA6" w14:textId="77777777" w:rsidR="00946BC9" w:rsidRDefault="00FB191F" w:rsidP="008E59CB">
      <w:pPr>
        <w:pStyle w:val="1"/>
        <w:numPr>
          <w:ilvl w:val="0"/>
          <w:numId w:val="9"/>
        </w:numPr>
        <w:shd w:val="clear" w:color="auto" w:fill="auto"/>
        <w:tabs>
          <w:tab w:val="left" w:pos="1450"/>
        </w:tabs>
        <w:ind w:firstLine="720"/>
        <w:jc w:val="both"/>
      </w:pPr>
      <w: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2BD4E443" w14:textId="77777777" w:rsidR="00946BC9" w:rsidRDefault="00FB191F" w:rsidP="008E59CB">
      <w:pPr>
        <w:pStyle w:val="1"/>
        <w:shd w:val="clear" w:color="auto" w:fill="auto"/>
        <w:ind w:firstLine="720"/>
        <w:jc w:val="both"/>
      </w:pPr>
      <w:r>
        <w:t>2) представление неполного комплекта документов, указанных в пункте 2.5 Административного регламента, подлежащих обязательному представлению заявителем;</w:t>
      </w:r>
    </w:p>
    <w:p w14:paraId="2145BB07" w14:textId="77777777" w:rsidR="00946BC9" w:rsidRDefault="00FB191F" w:rsidP="008E59CB">
      <w:pPr>
        <w:pStyle w:val="1"/>
        <w:numPr>
          <w:ilvl w:val="0"/>
          <w:numId w:val="7"/>
        </w:numPr>
        <w:shd w:val="clear" w:color="auto" w:fill="auto"/>
        <w:tabs>
          <w:tab w:val="left" w:pos="1450"/>
        </w:tabs>
        <w:ind w:firstLine="720"/>
        <w:jc w:val="both"/>
      </w:pPr>
      <w:r>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14:paraId="0B24C979" w14:textId="77777777" w:rsidR="00946BC9" w:rsidRDefault="00FB191F" w:rsidP="008E59CB">
      <w:pPr>
        <w:pStyle w:val="1"/>
        <w:numPr>
          <w:ilvl w:val="0"/>
          <w:numId w:val="7"/>
        </w:numPr>
        <w:shd w:val="clear" w:color="auto" w:fill="auto"/>
        <w:tabs>
          <w:tab w:val="left" w:pos="1432"/>
        </w:tabs>
        <w:ind w:firstLine="720"/>
        <w:jc w:val="both"/>
      </w:pPr>
      <w:r>
        <w:t>подача заявления (запроса) от имени заявителя не уполномоченным на то лицом;</w:t>
      </w:r>
    </w:p>
    <w:p w14:paraId="1D51D6D7" w14:textId="77777777" w:rsidR="00946BC9" w:rsidRDefault="00FB191F" w:rsidP="008E59CB">
      <w:pPr>
        <w:pStyle w:val="1"/>
        <w:numPr>
          <w:ilvl w:val="0"/>
          <w:numId w:val="7"/>
        </w:numPr>
        <w:shd w:val="clear" w:color="auto" w:fill="auto"/>
        <w:tabs>
          <w:tab w:val="left" w:pos="1432"/>
        </w:tabs>
        <w:ind w:firstLine="720"/>
        <w:jc w:val="both"/>
      </w:pPr>
      <w:r>
        <w:t>обращение заявителя за муниципальной услугой в орган местного самоуправления, подведомственную органу местного самоуправления организацию, не предоставляющие требующуюся заявителю муниципальную услугу;</w:t>
      </w:r>
    </w:p>
    <w:p w14:paraId="67ABAC34" w14:textId="77777777" w:rsidR="00946BC9" w:rsidRDefault="00FB191F" w:rsidP="008E59CB">
      <w:pPr>
        <w:pStyle w:val="1"/>
        <w:numPr>
          <w:ilvl w:val="0"/>
          <w:numId w:val="7"/>
        </w:numPr>
        <w:shd w:val="clear" w:color="auto" w:fill="auto"/>
        <w:tabs>
          <w:tab w:val="left" w:pos="1432"/>
        </w:tabs>
        <w:ind w:firstLine="720"/>
        <w:jc w:val="both"/>
      </w:pPr>
      <w:r>
        <w:t xml:space="preserve">неполное, некорректное заполнение полей в форме заявления, в том </w:t>
      </w:r>
      <w:r>
        <w:lastRenderedPageBreak/>
        <w:t>числе в интерактивной форме заявления на Едином портале;</w:t>
      </w:r>
    </w:p>
    <w:p w14:paraId="3FFA2646" w14:textId="77777777" w:rsidR="00946BC9" w:rsidRDefault="00FB191F" w:rsidP="008E59CB">
      <w:pPr>
        <w:pStyle w:val="1"/>
        <w:numPr>
          <w:ilvl w:val="0"/>
          <w:numId w:val="7"/>
        </w:numPr>
        <w:shd w:val="clear" w:color="auto" w:fill="auto"/>
        <w:tabs>
          <w:tab w:val="left" w:pos="1432"/>
        </w:tabs>
        <w:ind w:firstLine="720"/>
        <w:jc w:val="both"/>
      </w:pPr>
      <w:r>
        <w:t>электронные документы не соответствуют требованиям к форматам их предоставления и (или) не читаются;</w:t>
      </w:r>
    </w:p>
    <w:p w14:paraId="7A9B2E08" w14:textId="77777777" w:rsidR="00946BC9" w:rsidRDefault="00FB191F" w:rsidP="008E59CB">
      <w:pPr>
        <w:pStyle w:val="1"/>
        <w:numPr>
          <w:ilvl w:val="0"/>
          <w:numId w:val="7"/>
        </w:numPr>
        <w:shd w:val="clear" w:color="auto" w:fill="auto"/>
        <w:tabs>
          <w:tab w:val="left" w:pos="1432"/>
        </w:tabs>
        <w:ind w:firstLine="720"/>
        <w:jc w:val="both"/>
      </w:pPr>
      <w:r>
        <w:t>несоблюдение установленных статьей 11 Федерального закона № 63- ФЗ условий признания действительности, усиленной квалифицированной электронной подписи»;</w:t>
      </w:r>
    </w:p>
    <w:p w14:paraId="2E41EA9C" w14:textId="77777777" w:rsidR="00946BC9" w:rsidRDefault="00FB191F" w:rsidP="008E59CB">
      <w:pPr>
        <w:pStyle w:val="1"/>
        <w:numPr>
          <w:ilvl w:val="0"/>
          <w:numId w:val="7"/>
        </w:numPr>
        <w:shd w:val="clear" w:color="auto" w:fill="auto"/>
        <w:tabs>
          <w:tab w:val="left" w:pos="1432"/>
        </w:tabs>
        <w:ind w:firstLine="720"/>
        <w:jc w:val="both"/>
      </w:pPr>
      <w:r>
        <w:t>заявитель не относится к кругу лиц, имеющих право на предоставление услуги.</w:t>
      </w:r>
    </w:p>
    <w:p w14:paraId="31D22655" w14:textId="77777777" w:rsidR="00946BC9" w:rsidRDefault="00FB191F" w:rsidP="008E59CB">
      <w:pPr>
        <w:pStyle w:val="1"/>
        <w:numPr>
          <w:ilvl w:val="2"/>
          <w:numId w:val="1"/>
        </w:numPr>
        <w:shd w:val="clear" w:color="auto" w:fill="auto"/>
        <w:tabs>
          <w:tab w:val="left" w:pos="1497"/>
        </w:tabs>
        <w:ind w:firstLine="720"/>
        <w:jc w:val="both"/>
      </w:pPr>
      <w:r>
        <w:t>Перечень оснований для отказа в приеме документов, необходимых для получения муниципальной услуги, является исчерпывающим.</w:t>
      </w:r>
    </w:p>
    <w:p w14:paraId="6615658A" w14:textId="77777777" w:rsidR="00946BC9" w:rsidRDefault="00FB191F" w:rsidP="008E59CB">
      <w:pPr>
        <w:pStyle w:val="1"/>
        <w:numPr>
          <w:ilvl w:val="2"/>
          <w:numId w:val="1"/>
        </w:numPr>
        <w:shd w:val="clear" w:color="auto" w:fill="auto"/>
        <w:tabs>
          <w:tab w:val="left" w:pos="1497"/>
          <w:tab w:val="left" w:leader="underscore" w:pos="5928"/>
        </w:tabs>
        <w:ind w:firstLine="720"/>
        <w:jc w:val="both"/>
      </w:pPr>
      <w: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местного самоуправления необходимых для предоставления муниципальной услуги документов (сведений) с использованием межведомственного информационного взаимодействия, в срок </w:t>
      </w:r>
      <w:r>
        <w:tab/>
        <w:t xml:space="preserve"> </w:t>
      </w:r>
      <w:r>
        <w:rPr>
          <w:i/>
          <w:iCs/>
        </w:rPr>
        <w:t>(указывается срок).</w:t>
      </w:r>
    </w:p>
    <w:p w14:paraId="5DE55717" w14:textId="5C61BE44" w:rsidR="00946BC9" w:rsidRPr="00A22EAB" w:rsidRDefault="00FB191F" w:rsidP="008E59CB">
      <w:pPr>
        <w:pStyle w:val="1"/>
        <w:numPr>
          <w:ilvl w:val="2"/>
          <w:numId w:val="1"/>
        </w:numPr>
        <w:shd w:val="clear" w:color="auto" w:fill="auto"/>
        <w:tabs>
          <w:tab w:val="left" w:pos="1497"/>
        </w:tabs>
        <w:ind w:firstLine="720"/>
        <w:jc w:val="both"/>
        <w:rPr>
          <w:color w:val="auto"/>
        </w:rPr>
      </w:pPr>
      <w:r>
        <w:t xml:space="preserve">Решение об отказе в приеме документов, необходимых для получения муниципальной услуги, с указанием причин отказа направляется заявителю в личный кабинет Регионального портала и(или) в МФЦ в день принятия решения об отказе в приеме документов, необходимых для получения муниципальной услуги либо </w:t>
      </w:r>
      <w:r w:rsidRPr="00A22EAB">
        <w:rPr>
          <w:color w:val="auto"/>
        </w:rPr>
        <w:t>вручается лично.</w:t>
      </w:r>
    </w:p>
    <w:p w14:paraId="2CCD181D" w14:textId="12F467B9" w:rsidR="00A22EAB" w:rsidRPr="003644EA" w:rsidRDefault="00A22EAB" w:rsidP="00A22EAB">
      <w:pPr>
        <w:pStyle w:val="1"/>
        <w:shd w:val="clear" w:color="auto" w:fill="auto"/>
        <w:tabs>
          <w:tab w:val="left" w:pos="1497"/>
        </w:tabs>
        <w:ind w:firstLine="0"/>
        <w:jc w:val="both"/>
        <w:rPr>
          <w:color w:val="FF0000"/>
        </w:rPr>
      </w:pPr>
      <w:r>
        <w:t xml:space="preserve">                 </w:t>
      </w:r>
      <w:r>
        <w:t>В</w:t>
      </w:r>
      <w:r w:rsidRPr="00E039DD">
        <w:t xml:space="preserve">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14:paraId="424B0624" w14:textId="77777777" w:rsidR="00946BC9" w:rsidRDefault="00FB191F" w:rsidP="008E59CB">
      <w:pPr>
        <w:pStyle w:val="1"/>
        <w:numPr>
          <w:ilvl w:val="2"/>
          <w:numId w:val="1"/>
        </w:numPr>
        <w:shd w:val="clear" w:color="auto" w:fill="auto"/>
        <w:tabs>
          <w:tab w:val="left" w:pos="1497"/>
        </w:tabs>
        <w:ind w:firstLine="720"/>
        <w:jc w:val="both"/>
      </w:pPr>
      <w:r w:rsidRPr="003644EA">
        <w:rPr>
          <w:color w:val="auto"/>
        </w:rPr>
        <w:t>Запрещается отказывать</w:t>
      </w:r>
      <w:r>
        <w:t xml:space="preserve"> в приеме заявления и иных документов, необходимых для предоставления муниципальной </w:t>
      </w:r>
      <w:proofErr w:type="gramStart"/>
      <w:r>
        <w:t>услуги, в случае, если</w:t>
      </w:r>
      <w:proofErr w:type="gramEnd"/>
      <w: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14:paraId="5337656C" w14:textId="77777777" w:rsidR="00946BC9" w:rsidRDefault="00FB191F" w:rsidP="008E59CB">
      <w:pPr>
        <w:pStyle w:val="1"/>
        <w:numPr>
          <w:ilvl w:val="1"/>
          <w:numId w:val="1"/>
        </w:numPr>
        <w:shd w:val="clear" w:color="auto" w:fill="auto"/>
        <w:tabs>
          <w:tab w:val="left" w:pos="580"/>
        </w:tabs>
        <w:ind w:firstLine="0"/>
        <w:jc w:val="center"/>
      </w:pPr>
      <w:r>
        <w:t>Исчерпывающий перечень оснований для приостановления или отказа в</w:t>
      </w:r>
      <w:r>
        <w:br/>
        <w:t>предоставлении муниципальной услуги</w:t>
      </w:r>
    </w:p>
    <w:p w14:paraId="0F3AD1FB" w14:textId="77777777" w:rsidR="00946BC9" w:rsidRDefault="00FB191F" w:rsidP="008E59CB">
      <w:pPr>
        <w:pStyle w:val="1"/>
        <w:numPr>
          <w:ilvl w:val="2"/>
          <w:numId w:val="1"/>
        </w:numPr>
        <w:shd w:val="clear" w:color="auto" w:fill="auto"/>
        <w:tabs>
          <w:tab w:val="left" w:pos="1497"/>
        </w:tabs>
        <w:ind w:firstLine="720"/>
        <w:jc w:val="both"/>
      </w:pPr>
      <w:r>
        <w:t>Основания для приостановления предоставления муниципальной услуги не предусмотрены.</w:t>
      </w:r>
    </w:p>
    <w:p w14:paraId="5E963351" w14:textId="77777777" w:rsidR="00946BC9" w:rsidRDefault="00FB191F" w:rsidP="008E59CB">
      <w:pPr>
        <w:pStyle w:val="1"/>
        <w:numPr>
          <w:ilvl w:val="2"/>
          <w:numId w:val="1"/>
        </w:numPr>
        <w:shd w:val="clear" w:color="auto" w:fill="auto"/>
        <w:tabs>
          <w:tab w:val="left" w:pos="1506"/>
        </w:tabs>
        <w:ind w:firstLine="720"/>
        <w:jc w:val="both"/>
      </w:pPr>
      <w:r>
        <w:t>Основания для отказа в предоставлении муниципальной услуги:</w:t>
      </w:r>
    </w:p>
    <w:p w14:paraId="433B9FEA" w14:textId="77777777" w:rsidR="00946BC9" w:rsidRDefault="00FB191F" w:rsidP="008E59CB">
      <w:pPr>
        <w:pStyle w:val="1"/>
        <w:numPr>
          <w:ilvl w:val="0"/>
          <w:numId w:val="10"/>
        </w:numPr>
        <w:shd w:val="clear" w:color="auto" w:fill="auto"/>
        <w:tabs>
          <w:tab w:val="left" w:pos="1098"/>
        </w:tabs>
        <w:ind w:firstLine="720"/>
        <w:jc w:val="both"/>
      </w:pPr>
      <w:r>
        <w:t>Установление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что такие работы не выполнены в полном объеме;</w:t>
      </w:r>
    </w:p>
    <w:p w14:paraId="6172A6A7" w14:textId="77777777" w:rsidR="00946BC9" w:rsidRDefault="00FB191F" w:rsidP="008E59CB">
      <w:pPr>
        <w:pStyle w:val="1"/>
        <w:numPr>
          <w:ilvl w:val="0"/>
          <w:numId w:val="10"/>
        </w:numPr>
        <w:shd w:val="clear" w:color="auto" w:fill="auto"/>
        <w:tabs>
          <w:tab w:val="left" w:pos="1190"/>
        </w:tabs>
        <w:ind w:firstLine="720"/>
        <w:jc w:val="both"/>
      </w:pPr>
      <w:r>
        <w:t xml:space="preserve">Установление в ходе освидетельствования проведения работ по </w:t>
      </w:r>
      <w:r>
        <w:lastRenderedPageBreak/>
        <w:t>реконструкции объекта индивидуального жилищного строительства,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p w14:paraId="06703BEC" w14:textId="77777777" w:rsidR="00946BC9" w:rsidRDefault="00FB191F" w:rsidP="008E59CB">
      <w:pPr>
        <w:pStyle w:val="1"/>
        <w:numPr>
          <w:ilvl w:val="2"/>
          <w:numId w:val="1"/>
        </w:numPr>
        <w:shd w:val="clear" w:color="auto" w:fill="auto"/>
        <w:tabs>
          <w:tab w:val="left" w:pos="1515"/>
        </w:tabs>
        <w:ind w:firstLine="720"/>
        <w:jc w:val="both"/>
      </w:pPr>
      <w:r>
        <w:t>Перечень оснований для отказа в предоставлении муниципальной услуги является исчерпывающим.</w:t>
      </w:r>
    </w:p>
    <w:p w14:paraId="1AB78BC0" w14:textId="77777777" w:rsidR="00946BC9" w:rsidRDefault="00FB191F" w:rsidP="008E59CB">
      <w:pPr>
        <w:pStyle w:val="1"/>
        <w:numPr>
          <w:ilvl w:val="2"/>
          <w:numId w:val="1"/>
        </w:numPr>
        <w:shd w:val="clear" w:color="auto" w:fill="auto"/>
        <w:tabs>
          <w:tab w:val="left" w:pos="1515"/>
          <w:tab w:val="left" w:leader="underscore" w:pos="6533"/>
        </w:tabs>
        <w:ind w:firstLine="0"/>
        <w:jc w:val="both"/>
      </w:pPr>
      <w:r>
        <w:t>Решение об отказе в предоставлении муниципальной услуги с указанием причин отказа и направляется заявителю в личный кабинет Регионального портала и(или) в МФЦ либо</w:t>
      </w:r>
      <w:r w:rsidR="008E59CB">
        <w:t xml:space="preserve"> </w:t>
      </w:r>
      <w:r>
        <w:t>вручается лично.</w:t>
      </w:r>
    </w:p>
    <w:p w14:paraId="0E791560" w14:textId="77777777" w:rsidR="00946BC9" w:rsidRDefault="00FB191F" w:rsidP="008E59CB">
      <w:pPr>
        <w:pStyle w:val="1"/>
        <w:numPr>
          <w:ilvl w:val="2"/>
          <w:numId w:val="1"/>
        </w:numPr>
        <w:shd w:val="clear" w:color="auto" w:fill="auto"/>
        <w:tabs>
          <w:tab w:val="left" w:pos="1515"/>
        </w:tabs>
        <w:ind w:firstLine="720"/>
        <w:jc w:val="both"/>
      </w:pPr>
      <w: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14:paraId="5635C86F" w14:textId="77777777" w:rsidR="00946BC9" w:rsidRDefault="00FB191F" w:rsidP="008E59CB">
      <w:pPr>
        <w:pStyle w:val="1"/>
        <w:numPr>
          <w:ilvl w:val="1"/>
          <w:numId w:val="1"/>
        </w:numPr>
        <w:shd w:val="clear" w:color="auto" w:fill="auto"/>
        <w:tabs>
          <w:tab w:val="left" w:pos="737"/>
        </w:tabs>
        <w:ind w:firstLine="0"/>
        <w:jc w:val="center"/>
      </w:pPr>
      <w:r>
        <w:t>Порядок, размер и основания взимания государственной пошлины или иной</w:t>
      </w:r>
      <w:r>
        <w:br/>
        <w:t>платы, взимаемой за предоставление муниципальной услуги</w:t>
      </w:r>
    </w:p>
    <w:p w14:paraId="68572BE1" w14:textId="77777777" w:rsidR="00946BC9" w:rsidRDefault="00FB191F" w:rsidP="008E59CB">
      <w:pPr>
        <w:pStyle w:val="1"/>
        <w:shd w:val="clear" w:color="auto" w:fill="auto"/>
        <w:ind w:firstLine="660"/>
        <w:jc w:val="both"/>
      </w:pPr>
      <w:r>
        <w:t>Муниципальная услуга предоставляется на безвозмездной основе</w:t>
      </w:r>
    </w:p>
    <w:p w14:paraId="733B439B" w14:textId="77777777" w:rsidR="00946BC9" w:rsidRDefault="00FB191F" w:rsidP="008E59CB">
      <w:pPr>
        <w:pStyle w:val="1"/>
        <w:numPr>
          <w:ilvl w:val="1"/>
          <w:numId w:val="1"/>
        </w:numPr>
        <w:shd w:val="clear" w:color="auto" w:fill="auto"/>
        <w:tabs>
          <w:tab w:val="left" w:pos="737"/>
        </w:tabs>
        <w:ind w:firstLine="0"/>
        <w:jc w:val="center"/>
      </w:pPr>
      <w:r>
        <w:t>Перечень услуг, которые являются необходимыми и обязательными для</w:t>
      </w:r>
      <w:r>
        <w:br/>
        <w:t>предоставления муниципальной услуги, в том числе сведения о документе</w:t>
      </w:r>
      <w:r>
        <w:br/>
        <w:t>(документах), выдаваемом (выдаваемых) организациями, участвующими в</w:t>
      </w:r>
      <w:r>
        <w:br/>
        <w:t>предоставлении муниципальных услуг</w:t>
      </w:r>
    </w:p>
    <w:p w14:paraId="439D8E97" w14:textId="77777777" w:rsidR="00946BC9" w:rsidRDefault="00FB191F" w:rsidP="008E59CB">
      <w:pPr>
        <w:pStyle w:val="1"/>
        <w:shd w:val="clear" w:color="auto" w:fill="auto"/>
        <w:ind w:firstLine="660"/>
        <w:jc w:val="both"/>
      </w:pPr>
      <w:r>
        <w:t>Предоставление необходимых и обязательных услуг не требуется.</w:t>
      </w:r>
    </w:p>
    <w:p w14:paraId="0E74054F" w14:textId="77777777" w:rsidR="00946BC9" w:rsidRDefault="00FB191F" w:rsidP="008E59CB">
      <w:pPr>
        <w:pStyle w:val="1"/>
        <w:numPr>
          <w:ilvl w:val="1"/>
          <w:numId w:val="1"/>
        </w:numPr>
        <w:shd w:val="clear" w:color="auto" w:fill="auto"/>
        <w:tabs>
          <w:tab w:val="left" w:pos="987"/>
        </w:tabs>
        <w:ind w:firstLine="0"/>
        <w:jc w:val="both"/>
      </w:pPr>
      <w:r>
        <w:t>Порядок, размер и основания взимания платы за предоставление услуг,</w:t>
      </w:r>
      <w:r>
        <w:br/>
        <w:t>которые являются необходимыми и обязательными для предоставления</w:t>
      </w:r>
      <w:r>
        <w:br/>
        <w:t>муниципальной услуги, включая информацию о методике расчета размера такой</w:t>
      </w:r>
      <w:r>
        <w:br/>
        <w:t>платы</w:t>
      </w:r>
    </w:p>
    <w:p w14:paraId="13FC61FF" w14:textId="77777777" w:rsidR="00946BC9" w:rsidRDefault="00FB191F" w:rsidP="008E59CB">
      <w:pPr>
        <w:pStyle w:val="1"/>
        <w:shd w:val="clear" w:color="auto" w:fill="auto"/>
        <w:ind w:firstLine="660"/>
        <w:jc w:val="both"/>
      </w:pPr>
      <w:r>
        <w:t>Предоставление необходимых и обязательных услуг не требуется.</w:t>
      </w:r>
    </w:p>
    <w:p w14:paraId="54483340" w14:textId="77777777" w:rsidR="00946BC9" w:rsidRDefault="00BB5CC8" w:rsidP="008E59CB">
      <w:pPr>
        <w:pStyle w:val="1"/>
        <w:numPr>
          <w:ilvl w:val="1"/>
          <w:numId w:val="1"/>
        </w:numPr>
        <w:shd w:val="clear" w:color="auto" w:fill="auto"/>
        <w:ind w:firstLine="0"/>
        <w:jc w:val="both"/>
      </w:pPr>
      <w:r>
        <w:t xml:space="preserve">    </w:t>
      </w:r>
      <w:r w:rsidR="00FB191F">
        <w:t>Максимальный срок ожидания в очереди при подаче запроса о</w:t>
      </w:r>
      <w:r w:rsidR="00FB191F">
        <w:br/>
        <w:t>предоставлении муниципальной услуги, услуги, предоставляемой организацией,</w:t>
      </w:r>
      <w:r w:rsidR="00FB191F">
        <w:br/>
        <w:t>участвующей в предоставлении муниципальной услуги, и при получении</w:t>
      </w:r>
      <w:r w:rsidR="00FB191F">
        <w:br/>
        <w:t>результата предоставления таких услуг</w:t>
      </w:r>
    </w:p>
    <w:p w14:paraId="70E30041" w14:textId="77777777" w:rsidR="00946BC9" w:rsidRDefault="00FB191F" w:rsidP="008E59CB">
      <w:pPr>
        <w:pStyle w:val="1"/>
        <w:numPr>
          <w:ilvl w:val="2"/>
          <w:numId w:val="1"/>
        </w:numPr>
        <w:shd w:val="clear" w:color="auto" w:fill="auto"/>
        <w:tabs>
          <w:tab w:val="left" w:pos="1659"/>
        </w:tabs>
        <w:ind w:firstLine="720"/>
        <w:jc w:val="both"/>
      </w:pPr>
      <w:r>
        <w:t>Время ожидания при подаче заявления на получение муниципальной услуги - не более 15 минут.</w:t>
      </w:r>
    </w:p>
    <w:p w14:paraId="4F8DADEE" w14:textId="77777777" w:rsidR="00946BC9" w:rsidRDefault="00FB191F" w:rsidP="008E59CB">
      <w:pPr>
        <w:pStyle w:val="1"/>
        <w:numPr>
          <w:ilvl w:val="2"/>
          <w:numId w:val="1"/>
        </w:numPr>
        <w:shd w:val="clear" w:color="auto" w:fill="auto"/>
        <w:tabs>
          <w:tab w:val="left" w:pos="1623"/>
        </w:tabs>
        <w:ind w:firstLine="720"/>
        <w:jc w:val="both"/>
      </w:pPr>
      <w:r>
        <w:t>При получении результата предоставления муниципальной услуги максимальный срок ожидания в очереди не должен превышать 15 минут.</w:t>
      </w:r>
    </w:p>
    <w:p w14:paraId="09566818" w14:textId="77777777" w:rsidR="00946BC9" w:rsidRDefault="00FB191F" w:rsidP="008E59CB">
      <w:pPr>
        <w:pStyle w:val="1"/>
        <w:numPr>
          <w:ilvl w:val="1"/>
          <w:numId w:val="1"/>
        </w:numPr>
        <w:shd w:val="clear" w:color="auto" w:fill="auto"/>
        <w:tabs>
          <w:tab w:val="left" w:pos="1335"/>
        </w:tabs>
        <w:ind w:firstLine="0"/>
      </w:pPr>
      <w:r>
        <w:t>Срок и порядок регистрации запроса заявителя о предоставлении</w:t>
      </w:r>
      <w:r>
        <w:br/>
        <w:t>муниципальной услуги и услуги, предоставляемой организацией, участвующей в</w:t>
      </w:r>
      <w:r>
        <w:br/>
        <w:t>предоставлении муниципальной услуги, в том числе в электронной форме</w:t>
      </w:r>
    </w:p>
    <w:p w14:paraId="52E41205" w14:textId="77777777" w:rsidR="00946BC9" w:rsidRDefault="00FB191F" w:rsidP="008E59CB">
      <w:pPr>
        <w:pStyle w:val="1"/>
        <w:numPr>
          <w:ilvl w:val="2"/>
          <w:numId w:val="1"/>
        </w:numPr>
        <w:shd w:val="clear" w:color="auto" w:fill="auto"/>
        <w:tabs>
          <w:tab w:val="left" w:pos="1623"/>
        </w:tabs>
        <w:ind w:firstLine="720"/>
        <w:jc w:val="both"/>
      </w:pPr>
      <w:r>
        <w:t>При личном обращении заявителя в орган местного самоуправления с заявлением о предоставлении муниципальной услуги регистрация указанного заявления осуществляется в день обращения заявителя.</w:t>
      </w:r>
    </w:p>
    <w:p w14:paraId="12943797" w14:textId="77777777" w:rsidR="00946BC9" w:rsidRDefault="00FB191F" w:rsidP="008E59CB">
      <w:pPr>
        <w:pStyle w:val="1"/>
        <w:numPr>
          <w:ilvl w:val="2"/>
          <w:numId w:val="1"/>
        </w:numPr>
        <w:shd w:val="clear" w:color="auto" w:fill="auto"/>
        <w:tabs>
          <w:tab w:val="left" w:pos="1623"/>
          <w:tab w:val="left" w:pos="3221"/>
        </w:tabs>
        <w:ind w:firstLine="720"/>
        <w:jc w:val="both"/>
      </w:pPr>
      <w:r>
        <w:t>При личном обращении в МФЦ в день подачи заявления заявителю выдается расписка из автоматизированной информационная система многофункциональных</w:t>
      </w:r>
      <w:r>
        <w:tab/>
        <w:t>центров предоставления государственных и</w:t>
      </w:r>
    </w:p>
    <w:p w14:paraId="5B25534D" w14:textId="77777777" w:rsidR="00946BC9" w:rsidRDefault="00FB191F" w:rsidP="008E59CB">
      <w:pPr>
        <w:pStyle w:val="1"/>
        <w:shd w:val="clear" w:color="auto" w:fill="auto"/>
        <w:ind w:firstLine="0"/>
        <w:jc w:val="both"/>
      </w:pPr>
      <w:r>
        <w:lastRenderedPageBreak/>
        <w:t>муниципальных услуг (далее - АИС МФЦ) с регистрационным номером, подтверждающим, что заявление отправлено и датой подачи электронного заявления.</w:t>
      </w:r>
    </w:p>
    <w:p w14:paraId="41F99AB2" w14:textId="77777777" w:rsidR="00946BC9" w:rsidRDefault="00FB191F" w:rsidP="008E59CB">
      <w:pPr>
        <w:pStyle w:val="1"/>
        <w:numPr>
          <w:ilvl w:val="2"/>
          <w:numId w:val="1"/>
        </w:numPr>
        <w:shd w:val="clear" w:color="auto" w:fill="auto"/>
        <w:tabs>
          <w:tab w:val="left" w:pos="1623"/>
        </w:tabs>
        <w:ind w:firstLine="720"/>
        <w:jc w:val="both"/>
      </w:pPr>
      <w:r>
        <w:t>При направлении заявления посредством Регионального портала заявитель в день подачи заявления получает в личном кабинете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1FB083D2" w14:textId="77777777" w:rsidR="00946BC9" w:rsidRDefault="00FB191F" w:rsidP="008E59CB">
      <w:pPr>
        <w:pStyle w:val="1"/>
        <w:numPr>
          <w:ilvl w:val="1"/>
          <w:numId w:val="1"/>
        </w:numPr>
        <w:shd w:val="clear" w:color="auto" w:fill="auto"/>
        <w:tabs>
          <w:tab w:val="left" w:pos="1201"/>
        </w:tabs>
        <w:ind w:firstLine="0"/>
        <w:jc w:val="center"/>
      </w:pPr>
      <w:r>
        <w:t>Требования к помещениям, в которых предоставляется муниципальная</w:t>
      </w:r>
      <w:r>
        <w:br/>
        <w:t>услуга, к залу ожидания, местам для заполнения запросов о предоставлении</w:t>
      </w:r>
      <w:r>
        <w:br/>
        <w:t>муниципальной услуги, информационным стендам с образцами их заполнения и</w:t>
      </w:r>
      <w:r>
        <w:br/>
        <w:t>перечнем документов, необходимых для предоставления каждой муниципальной</w:t>
      </w:r>
      <w:r>
        <w:br/>
        <w:t>услуги, размещению и оформлению визуальной, текстовой и мультимедийной</w:t>
      </w:r>
      <w:r>
        <w:br/>
        <w:t>информации о порядке предоставления такой услуги, в том числе к обеспечению</w:t>
      </w:r>
      <w:r>
        <w:br/>
        <w:t>доступности для инвалидов указанных объектов в соответствии с</w:t>
      </w:r>
      <w:r>
        <w:br/>
        <w:t>федеральным законодательством и законодательством субъекта Российской</w:t>
      </w:r>
      <w:r>
        <w:br/>
        <w:t>Федерации о социальной защите инвалидов</w:t>
      </w:r>
    </w:p>
    <w:p w14:paraId="51BDCB02" w14:textId="77777777" w:rsidR="00946BC9" w:rsidRDefault="00FB191F" w:rsidP="008E59CB">
      <w:pPr>
        <w:pStyle w:val="1"/>
        <w:numPr>
          <w:ilvl w:val="2"/>
          <w:numId w:val="1"/>
        </w:numPr>
        <w:shd w:val="clear" w:color="auto" w:fill="auto"/>
        <w:tabs>
          <w:tab w:val="left" w:pos="1618"/>
        </w:tabs>
        <w:ind w:firstLine="720"/>
        <w:jc w:val="both"/>
      </w:pPr>
      <w:r>
        <w:t>Предоставление муниципальной услуги осуществляется в зданиях и помещениях, оборудованных противопожарной системой и системой пожаротушения.</w:t>
      </w:r>
    </w:p>
    <w:p w14:paraId="7921DCA5" w14:textId="77777777" w:rsidR="00946BC9" w:rsidRDefault="00FB191F" w:rsidP="008E59CB">
      <w:pPr>
        <w:pStyle w:val="1"/>
        <w:shd w:val="clear" w:color="auto" w:fill="auto"/>
        <w:ind w:firstLine="720"/>
        <w:jc w:val="both"/>
      </w:pPr>
      <w:r>
        <w:t>Места приема заявителей оборудуются необходимой мебелью для оформления документов, информационными стендами.</w:t>
      </w:r>
    </w:p>
    <w:p w14:paraId="231AACBD" w14:textId="77777777" w:rsidR="00946BC9" w:rsidRDefault="00FB191F" w:rsidP="008E59CB">
      <w:pPr>
        <w:pStyle w:val="1"/>
        <w:shd w:val="clear" w:color="auto" w:fill="auto"/>
        <w:ind w:firstLine="720"/>
        <w:jc w:val="both"/>
      </w:pPr>
      <w: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51619FCF" w14:textId="77777777" w:rsidR="00946BC9" w:rsidRDefault="00FB191F" w:rsidP="008E59CB">
      <w:pPr>
        <w:pStyle w:val="1"/>
        <w:shd w:val="clear" w:color="auto" w:fill="auto"/>
        <w:ind w:firstLine="720"/>
        <w:jc w:val="both"/>
      </w:pPr>
      <w: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293C972D" w14:textId="77777777" w:rsidR="00946BC9" w:rsidRDefault="00FB191F" w:rsidP="008E59CB">
      <w:pPr>
        <w:pStyle w:val="1"/>
        <w:numPr>
          <w:ilvl w:val="2"/>
          <w:numId w:val="1"/>
        </w:numPr>
        <w:shd w:val="clear" w:color="auto" w:fill="auto"/>
        <w:tabs>
          <w:tab w:val="left" w:pos="1674"/>
        </w:tabs>
        <w:ind w:firstLine="720"/>
        <w:jc w:val="both"/>
      </w:pPr>
      <w: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4805E0F" w14:textId="77777777" w:rsidR="00946BC9" w:rsidRDefault="00FB191F" w:rsidP="008E59CB">
      <w:pPr>
        <w:pStyle w:val="1"/>
        <w:numPr>
          <w:ilvl w:val="0"/>
          <w:numId w:val="11"/>
        </w:numPr>
        <w:shd w:val="clear" w:color="auto" w:fill="auto"/>
        <w:tabs>
          <w:tab w:val="left" w:pos="1132"/>
        </w:tabs>
        <w:ind w:firstLine="720"/>
        <w:jc w:val="both"/>
      </w:pPr>
      <w:r>
        <w:t>возможность посадки в транспортное средство и высадки из него, в том числе с использованием кресла-коляски;</w:t>
      </w:r>
    </w:p>
    <w:p w14:paraId="1BA52E95" w14:textId="77777777" w:rsidR="00946BC9" w:rsidRDefault="00FB191F" w:rsidP="008E59CB">
      <w:pPr>
        <w:pStyle w:val="1"/>
        <w:numPr>
          <w:ilvl w:val="0"/>
          <w:numId w:val="11"/>
        </w:numPr>
        <w:shd w:val="clear" w:color="auto" w:fill="auto"/>
        <w:tabs>
          <w:tab w:val="left" w:pos="1132"/>
        </w:tabs>
        <w:ind w:firstLine="720"/>
        <w:jc w:val="both"/>
      </w:pPr>
      <w:r>
        <w:t>сопровождение инвалидов, имеющих стойкие расстройства функции зрения и самостоятельного передвижения, и оказание им помощи;</w:t>
      </w:r>
    </w:p>
    <w:p w14:paraId="2AF8C865" w14:textId="77777777" w:rsidR="00946BC9" w:rsidRDefault="00FB191F" w:rsidP="008E59CB">
      <w:pPr>
        <w:pStyle w:val="1"/>
        <w:numPr>
          <w:ilvl w:val="0"/>
          <w:numId w:val="11"/>
        </w:numPr>
        <w:shd w:val="clear" w:color="auto" w:fill="auto"/>
        <w:tabs>
          <w:tab w:val="left" w:pos="1132"/>
        </w:tabs>
        <w:ind w:firstLine="720"/>
        <w:jc w:val="both"/>
      </w:pPr>
      <w: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252CA25C" w14:textId="77777777" w:rsidR="00946BC9" w:rsidRDefault="00FB191F" w:rsidP="008E59CB">
      <w:pPr>
        <w:pStyle w:val="1"/>
        <w:numPr>
          <w:ilvl w:val="0"/>
          <w:numId w:val="11"/>
        </w:numPr>
        <w:shd w:val="clear" w:color="auto" w:fill="auto"/>
        <w:tabs>
          <w:tab w:val="left" w:pos="1132"/>
        </w:tabs>
        <w:ind w:firstLine="72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C5D6AD4" w14:textId="77777777" w:rsidR="00946BC9" w:rsidRDefault="00FB191F" w:rsidP="008E59CB">
      <w:pPr>
        <w:pStyle w:val="1"/>
        <w:numPr>
          <w:ilvl w:val="0"/>
          <w:numId w:val="11"/>
        </w:numPr>
        <w:shd w:val="clear" w:color="auto" w:fill="auto"/>
        <w:tabs>
          <w:tab w:val="left" w:pos="1141"/>
        </w:tabs>
        <w:ind w:firstLine="720"/>
        <w:jc w:val="both"/>
      </w:pPr>
      <w:r>
        <w:t xml:space="preserve">допуск сурдопереводчика и </w:t>
      </w:r>
      <w:proofErr w:type="spellStart"/>
      <w:r>
        <w:t>тифлосурдопереводчика</w:t>
      </w:r>
      <w:proofErr w:type="spellEnd"/>
      <w:r>
        <w:t>;</w:t>
      </w:r>
    </w:p>
    <w:p w14:paraId="66D824D3" w14:textId="77777777" w:rsidR="00946BC9" w:rsidRDefault="00FB191F" w:rsidP="008E59CB">
      <w:pPr>
        <w:pStyle w:val="1"/>
        <w:numPr>
          <w:ilvl w:val="0"/>
          <w:numId w:val="11"/>
        </w:numPr>
        <w:shd w:val="clear" w:color="auto" w:fill="auto"/>
        <w:tabs>
          <w:tab w:val="left" w:pos="1132"/>
        </w:tabs>
        <w:ind w:firstLine="720"/>
        <w:jc w:val="both"/>
      </w:pPr>
      <w:r>
        <w:t xml:space="preserve">допуск собаки-проводника при наличии документа, подтверждающего ее специальное обучение и выдаваемого по форме и в порядке, которые установлены </w:t>
      </w:r>
      <w:r>
        <w:lastRenderedPageBreak/>
        <w:t>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0D099C61" w14:textId="77777777" w:rsidR="00946BC9" w:rsidRDefault="00FB191F" w:rsidP="008E59CB">
      <w:pPr>
        <w:pStyle w:val="1"/>
        <w:shd w:val="clear" w:color="auto" w:fill="auto"/>
        <w:ind w:firstLine="720"/>
        <w:jc w:val="both"/>
      </w:pPr>
      <w: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14:paraId="44C0F407" w14:textId="77777777" w:rsidR="00946BC9" w:rsidRDefault="00FB191F" w:rsidP="008E59CB">
      <w:pPr>
        <w:pStyle w:val="1"/>
        <w:numPr>
          <w:ilvl w:val="1"/>
          <w:numId w:val="1"/>
        </w:numPr>
        <w:shd w:val="clear" w:color="auto" w:fill="auto"/>
        <w:tabs>
          <w:tab w:val="left" w:pos="753"/>
        </w:tabs>
        <w:ind w:firstLine="0"/>
        <w:jc w:val="center"/>
      </w:pPr>
      <w:r>
        <w:t>Показатели доступности и качества муниципальной услуги</w:t>
      </w:r>
    </w:p>
    <w:p w14:paraId="395E92A0" w14:textId="77777777" w:rsidR="00946BC9" w:rsidRDefault="00FB191F" w:rsidP="008E59CB">
      <w:pPr>
        <w:pStyle w:val="1"/>
        <w:numPr>
          <w:ilvl w:val="2"/>
          <w:numId w:val="1"/>
        </w:numPr>
        <w:shd w:val="clear" w:color="auto" w:fill="auto"/>
        <w:tabs>
          <w:tab w:val="left" w:pos="1674"/>
        </w:tabs>
        <w:ind w:firstLine="720"/>
        <w:jc w:val="both"/>
      </w:pPr>
      <w:r>
        <w:t>Показателями доступности предоставления муниципальной услуги являются:</w:t>
      </w:r>
    </w:p>
    <w:p w14:paraId="7C2BD50B" w14:textId="77777777" w:rsidR="00946BC9" w:rsidRDefault="00FB191F" w:rsidP="008E59CB">
      <w:pPr>
        <w:pStyle w:val="1"/>
        <w:shd w:val="clear" w:color="auto" w:fill="auto"/>
        <w:ind w:firstLine="720"/>
        <w:jc w:val="both"/>
      </w:pPr>
      <w:r>
        <w:t>расположенность помещения, в котором ведется прием, выдача документов в зоне доступности общественного транспорта;</w:t>
      </w:r>
    </w:p>
    <w:p w14:paraId="38990DCB" w14:textId="77777777" w:rsidR="00946BC9" w:rsidRDefault="00FB191F" w:rsidP="008E59CB">
      <w:pPr>
        <w:pStyle w:val="1"/>
        <w:shd w:val="clear" w:color="auto" w:fill="auto"/>
        <w:ind w:firstLine="720"/>
        <w:jc w:val="both"/>
      </w:pPr>
      <w:r>
        <w:t>наличие необходимого количества специалистов, а также помещений, в которых осуществляется прием документов от заявителей;</w:t>
      </w:r>
    </w:p>
    <w:p w14:paraId="62B2F5E4" w14:textId="77777777" w:rsidR="00946BC9" w:rsidRDefault="00FB191F" w:rsidP="008E59CB">
      <w:pPr>
        <w:pStyle w:val="1"/>
        <w:shd w:val="clear" w:color="auto" w:fill="auto"/>
        <w:ind w:firstLine="720"/>
        <w:jc w:val="both"/>
      </w:pPr>
      <w:r>
        <w:t>наличие исчерпывающей информации о способах, порядке и сроках предоставления муниципальной услуги на информационных стендах, официальном сайте органа местного самоуправления, на Едином портале, Региональном портале;</w:t>
      </w:r>
    </w:p>
    <w:p w14:paraId="0690212B" w14:textId="77777777" w:rsidR="00946BC9" w:rsidRDefault="00FB191F" w:rsidP="008E59CB">
      <w:pPr>
        <w:pStyle w:val="1"/>
        <w:shd w:val="clear" w:color="auto" w:fill="auto"/>
        <w:ind w:firstLine="720"/>
        <w:jc w:val="both"/>
      </w:pPr>
      <w:r>
        <w:t>оказание помощи инвалидам в преодолении барьеров, мешающих получению ими услуг наравне с другими лицами.</w:t>
      </w:r>
    </w:p>
    <w:p w14:paraId="62553354" w14:textId="77777777" w:rsidR="00946BC9" w:rsidRDefault="00FB191F" w:rsidP="008E59CB">
      <w:pPr>
        <w:pStyle w:val="1"/>
        <w:numPr>
          <w:ilvl w:val="2"/>
          <w:numId w:val="1"/>
        </w:numPr>
        <w:shd w:val="clear" w:color="auto" w:fill="auto"/>
        <w:tabs>
          <w:tab w:val="left" w:pos="1674"/>
        </w:tabs>
        <w:ind w:firstLine="720"/>
        <w:jc w:val="both"/>
      </w:pPr>
      <w:r>
        <w:t>Показателями качества предоставления муниципальной услуги являются:</w:t>
      </w:r>
    </w:p>
    <w:p w14:paraId="799F0D01" w14:textId="77777777" w:rsidR="00946BC9" w:rsidRDefault="00FB191F" w:rsidP="008E59CB">
      <w:pPr>
        <w:pStyle w:val="1"/>
        <w:numPr>
          <w:ilvl w:val="0"/>
          <w:numId w:val="12"/>
        </w:numPr>
        <w:shd w:val="clear" w:color="auto" w:fill="auto"/>
        <w:tabs>
          <w:tab w:val="left" w:pos="1435"/>
        </w:tabs>
        <w:ind w:firstLine="720"/>
        <w:jc w:val="both"/>
      </w:pPr>
      <w:r>
        <w:t>соблюдение сроков приема и рассмотрения документов;</w:t>
      </w:r>
    </w:p>
    <w:p w14:paraId="65C2EA5A" w14:textId="77777777" w:rsidR="00946BC9" w:rsidRDefault="00FB191F" w:rsidP="008E59CB">
      <w:pPr>
        <w:pStyle w:val="1"/>
        <w:numPr>
          <w:ilvl w:val="0"/>
          <w:numId w:val="12"/>
        </w:numPr>
        <w:shd w:val="clear" w:color="auto" w:fill="auto"/>
        <w:tabs>
          <w:tab w:val="left" w:pos="1435"/>
        </w:tabs>
        <w:ind w:firstLine="720"/>
        <w:jc w:val="both"/>
      </w:pPr>
      <w:r>
        <w:t>соблюдение срока получения результата государственной услуги;</w:t>
      </w:r>
    </w:p>
    <w:p w14:paraId="01A57CCE" w14:textId="77777777" w:rsidR="00946BC9" w:rsidRDefault="00FB191F" w:rsidP="008E59CB">
      <w:pPr>
        <w:pStyle w:val="1"/>
        <w:numPr>
          <w:ilvl w:val="0"/>
          <w:numId w:val="12"/>
        </w:numPr>
        <w:shd w:val="clear" w:color="auto" w:fill="auto"/>
        <w:tabs>
          <w:tab w:val="left" w:pos="1416"/>
        </w:tabs>
        <w:ind w:firstLine="720"/>
        <w:jc w:val="both"/>
      </w:pPr>
      <w:r>
        <w:t>отсутствие обоснованных жалоб на нарушения Административного регламента, совершенные работниками органа местного самоуправления;</w:t>
      </w:r>
    </w:p>
    <w:p w14:paraId="44B192D9" w14:textId="77777777" w:rsidR="00946BC9" w:rsidRDefault="00FB191F" w:rsidP="008E59CB">
      <w:pPr>
        <w:pStyle w:val="1"/>
        <w:numPr>
          <w:ilvl w:val="0"/>
          <w:numId w:val="12"/>
        </w:numPr>
        <w:shd w:val="clear" w:color="auto" w:fill="auto"/>
        <w:tabs>
          <w:tab w:val="left" w:pos="1416"/>
        </w:tabs>
        <w:ind w:firstLine="720"/>
        <w:jc w:val="both"/>
      </w:pPr>
      <w:r>
        <w:t>количество взаимодействий заявителя с должностными лицами (без учета консультаций.</w:t>
      </w:r>
    </w:p>
    <w:p w14:paraId="6B5B6885" w14:textId="77777777" w:rsidR="00946BC9" w:rsidRDefault="00FB191F" w:rsidP="008E59CB">
      <w:pPr>
        <w:pStyle w:val="1"/>
        <w:shd w:val="clear" w:color="auto" w:fill="auto"/>
        <w:ind w:firstLine="720"/>
        <w:jc w:val="both"/>
      </w:pPr>
      <w:r>
        <w:t>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Регионального портала, терминальных устройств.</w:t>
      </w:r>
    </w:p>
    <w:p w14:paraId="2CC5ABE1" w14:textId="77777777" w:rsidR="00946BC9" w:rsidRDefault="00FB191F" w:rsidP="008E59CB">
      <w:pPr>
        <w:pStyle w:val="1"/>
        <w:numPr>
          <w:ilvl w:val="2"/>
          <w:numId w:val="1"/>
        </w:numPr>
        <w:shd w:val="clear" w:color="auto" w:fill="auto"/>
        <w:tabs>
          <w:tab w:val="left" w:pos="1667"/>
        </w:tabs>
        <w:ind w:firstLine="720"/>
        <w:jc w:val="both"/>
      </w:pPr>
      <w:r>
        <w:t>Информация о ходе предоставления муниципальной услуги может быть получена заявителем в личном кабинете на Едином портале или на Региональном портале, в МФЦ.</w:t>
      </w:r>
    </w:p>
    <w:p w14:paraId="365FB06E" w14:textId="77777777" w:rsidR="00946BC9" w:rsidRDefault="00FB191F" w:rsidP="008E59CB">
      <w:pPr>
        <w:pStyle w:val="1"/>
        <w:numPr>
          <w:ilvl w:val="2"/>
          <w:numId w:val="1"/>
        </w:numPr>
        <w:shd w:val="clear" w:color="auto" w:fill="auto"/>
        <w:tabs>
          <w:tab w:val="left" w:pos="1667"/>
        </w:tabs>
        <w:ind w:firstLine="720"/>
        <w:jc w:val="both"/>
      </w:pPr>
      <w:r>
        <w:t>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14:paraId="10002FB3" w14:textId="77777777" w:rsidR="00946BC9" w:rsidRDefault="00FB191F" w:rsidP="008E59CB">
      <w:pPr>
        <w:pStyle w:val="1"/>
        <w:shd w:val="clear" w:color="auto" w:fill="auto"/>
        <w:ind w:firstLine="720"/>
        <w:jc w:val="both"/>
      </w:pPr>
      <w: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МФЦ.</w:t>
      </w:r>
    </w:p>
    <w:p w14:paraId="7232A14B" w14:textId="77777777" w:rsidR="00946BC9" w:rsidRDefault="00FB191F" w:rsidP="008E59CB">
      <w:pPr>
        <w:pStyle w:val="1"/>
        <w:shd w:val="clear" w:color="auto" w:fill="auto"/>
        <w:ind w:firstLine="720"/>
        <w:jc w:val="both"/>
      </w:pPr>
      <w:r>
        <w:rPr>
          <w:i/>
          <w:iCs/>
        </w:rPr>
        <w:t>Либо указывается</w:t>
      </w:r>
    </w:p>
    <w:p w14:paraId="1B62AE16" w14:textId="77777777" w:rsidR="00946BC9" w:rsidRDefault="00FB191F" w:rsidP="008E59CB">
      <w:pPr>
        <w:pStyle w:val="1"/>
        <w:shd w:val="clear" w:color="auto" w:fill="auto"/>
        <w:ind w:firstLine="720"/>
        <w:jc w:val="both"/>
      </w:pPr>
      <w:r>
        <w:t xml:space="preserve">Муниципальная услуга по экстерриториальному принципу не </w:t>
      </w:r>
      <w:r>
        <w:lastRenderedPageBreak/>
        <w:t>предоставляется.</w:t>
      </w:r>
    </w:p>
    <w:p w14:paraId="33BD54F0" w14:textId="77777777" w:rsidR="00946BC9" w:rsidRDefault="00FB191F" w:rsidP="008E59CB">
      <w:pPr>
        <w:pStyle w:val="1"/>
        <w:numPr>
          <w:ilvl w:val="1"/>
          <w:numId w:val="1"/>
        </w:numPr>
        <w:shd w:val="clear" w:color="auto" w:fill="auto"/>
        <w:tabs>
          <w:tab w:val="left" w:pos="746"/>
        </w:tabs>
        <w:ind w:firstLine="0"/>
        <w:jc w:val="center"/>
      </w:pPr>
      <w:r>
        <w:t>Иные требования, в том числе учитывающие особенности предоставления</w:t>
      </w:r>
      <w:r>
        <w:br/>
        <w:t>муниципальной услуги по экстерриториальному принципу (в случае, если</w:t>
      </w:r>
      <w:r>
        <w:br/>
        <w:t>муниципальная услуга предоставляется по экстерриториальному принципу) и</w:t>
      </w:r>
      <w:r>
        <w:br/>
        <w:t>особенности предоставления муниципальной услуги в электронной форме</w:t>
      </w:r>
    </w:p>
    <w:p w14:paraId="017057F4" w14:textId="77777777" w:rsidR="00946BC9" w:rsidRDefault="00FB191F" w:rsidP="008E59CB">
      <w:pPr>
        <w:pStyle w:val="1"/>
        <w:shd w:val="clear" w:color="auto" w:fill="auto"/>
        <w:ind w:firstLine="500"/>
        <w:jc w:val="both"/>
      </w:pPr>
      <w:r>
        <w:rPr>
          <w:i/>
          <w:iCs/>
        </w:rPr>
        <w:t>Содержание данного подраздела зависит от наличия возможности получения государственной или муниципальной услуги в электронной форме, состава действий, которые заявитель вправе совершить при получении муниципальной услуги, от возможности предоставления муниципальной услуги в МФЦ, в том числе по экстерриториальному принципу.</w:t>
      </w:r>
    </w:p>
    <w:p w14:paraId="4DEADA2C" w14:textId="77777777" w:rsidR="00946BC9" w:rsidRDefault="00FB191F" w:rsidP="008E59CB">
      <w:pPr>
        <w:pStyle w:val="1"/>
        <w:numPr>
          <w:ilvl w:val="2"/>
          <w:numId w:val="1"/>
        </w:numPr>
        <w:shd w:val="clear" w:color="auto" w:fill="auto"/>
        <w:tabs>
          <w:tab w:val="left" w:pos="1667"/>
        </w:tabs>
        <w:ind w:firstLine="720"/>
        <w:jc w:val="both"/>
      </w:pPr>
      <w:r>
        <w:t>При предоставлении муниципальной услуги в электронном виде заявитель вправе:</w:t>
      </w:r>
    </w:p>
    <w:p w14:paraId="45C09C1B" w14:textId="77777777" w:rsidR="00946BC9" w:rsidRDefault="00FB191F" w:rsidP="008E59CB">
      <w:pPr>
        <w:pStyle w:val="1"/>
        <w:shd w:val="clear" w:color="auto" w:fill="auto"/>
        <w:ind w:firstLine="720"/>
        <w:jc w:val="both"/>
      </w:pPr>
      <w:r>
        <w:t>а) получить информацию о порядке и сроках предоставления муниципальной услуги, размещенную на Едином портале или на Региональном портале;</w:t>
      </w:r>
    </w:p>
    <w:p w14:paraId="0931A01D" w14:textId="77777777" w:rsidR="00946BC9" w:rsidRDefault="00FB191F" w:rsidP="008E59CB">
      <w:pPr>
        <w:pStyle w:val="1"/>
        <w:shd w:val="clear" w:color="auto" w:fill="auto"/>
        <w:ind w:firstLine="720"/>
        <w:jc w:val="both"/>
      </w:pPr>
      <w:r>
        <w:t>б) подать заявление о предоставлении муниципальной услуги в форме электронного документа с использованием Личного кабинета Регионального портала посредством заполнения электронной формы заявления;</w:t>
      </w:r>
    </w:p>
    <w:p w14:paraId="4FD82604" w14:textId="77777777" w:rsidR="00946BC9" w:rsidRDefault="00FB191F" w:rsidP="008E59CB">
      <w:pPr>
        <w:pStyle w:val="1"/>
        <w:shd w:val="clear" w:color="auto" w:fill="auto"/>
        <w:tabs>
          <w:tab w:val="left" w:pos="1120"/>
        </w:tabs>
        <w:ind w:firstLine="720"/>
        <w:jc w:val="both"/>
      </w:pPr>
      <w:r>
        <w:t>в)</w:t>
      </w:r>
      <w:r>
        <w:tab/>
        <w:t>получить сведения о ходе выполнения заявлений о предоставлении муниципальной услуги, поданных в электронной форме;</w:t>
      </w:r>
    </w:p>
    <w:p w14:paraId="32374B1C" w14:textId="77777777" w:rsidR="00946BC9" w:rsidRDefault="00FB191F" w:rsidP="008E59CB">
      <w:pPr>
        <w:pStyle w:val="1"/>
        <w:shd w:val="clear" w:color="auto" w:fill="auto"/>
        <w:tabs>
          <w:tab w:val="left" w:pos="1104"/>
        </w:tabs>
        <w:ind w:firstLine="720"/>
        <w:jc w:val="both"/>
      </w:pPr>
      <w:r>
        <w:t>г)</w:t>
      </w:r>
      <w:r>
        <w:tab/>
        <w:t>осуществить оценку качества предоставления муниципальной услуги посредством Регионального портала;</w:t>
      </w:r>
    </w:p>
    <w:p w14:paraId="0E493AFB" w14:textId="77777777" w:rsidR="00946BC9" w:rsidRDefault="00FB191F" w:rsidP="008E59CB">
      <w:pPr>
        <w:pStyle w:val="1"/>
        <w:shd w:val="clear" w:color="auto" w:fill="auto"/>
        <w:tabs>
          <w:tab w:val="left" w:pos="1130"/>
        </w:tabs>
        <w:ind w:firstLine="720"/>
        <w:jc w:val="both"/>
      </w:pPr>
      <w:r>
        <w:t>д)</w:t>
      </w:r>
      <w:r>
        <w:tab/>
        <w:t>получить результат предоставления муниципальной услуги в форме электронного документа;</w:t>
      </w:r>
    </w:p>
    <w:p w14:paraId="2A685F70" w14:textId="77777777" w:rsidR="00946BC9" w:rsidRDefault="00FB191F" w:rsidP="008E59CB">
      <w:pPr>
        <w:pStyle w:val="1"/>
        <w:shd w:val="clear" w:color="auto" w:fill="auto"/>
        <w:tabs>
          <w:tab w:val="left" w:pos="1125"/>
        </w:tabs>
        <w:ind w:firstLine="720"/>
        <w:jc w:val="both"/>
      </w:pPr>
      <w:r>
        <w:t>е)</w:t>
      </w:r>
      <w:r>
        <w:tab/>
        <w:t>подать жалобу на решение и действие (бездействие) Органа местного самоуправления, а также его должностных лиц, муниципальных служащих посредством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012224A2" w14:textId="77777777" w:rsidR="00946BC9" w:rsidRDefault="00FB191F" w:rsidP="008E59CB">
      <w:pPr>
        <w:pStyle w:val="1"/>
        <w:numPr>
          <w:ilvl w:val="2"/>
          <w:numId w:val="1"/>
        </w:numPr>
        <w:shd w:val="clear" w:color="auto" w:fill="auto"/>
        <w:tabs>
          <w:tab w:val="left" w:pos="1685"/>
        </w:tabs>
        <w:ind w:firstLine="720"/>
        <w:jc w:val="both"/>
      </w:pPr>
      <w:r>
        <w:t>При наличии технической возможности может осуществляться предварительная запись заявителей на прием посредством Регионального портала.</w:t>
      </w:r>
    </w:p>
    <w:p w14:paraId="15E3FF45" w14:textId="77777777" w:rsidR="00946BC9" w:rsidRDefault="00FB191F" w:rsidP="008E59CB">
      <w:pPr>
        <w:pStyle w:val="1"/>
        <w:shd w:val="clear" w:color="auto" w:fill="auto"/>
        <w:ind w:firstLine="720"/>
        <w:jc w:val="both"/>
      </w:pPr>
      <w:r>
        <w:rPr>
          <w:i/>
          <w:iCs/>
        </w:rPr>
        <w:t>При наличии указанной возможности указывается порядок осуществления предварительной записи посредством Регионального портала.</w:t>
      </w:r>
    </w:p>
    <w:p w14:paraId="66C4B82E" w14:textId="77777777" w:rsidR="00946BC9" w:rsidRDefault="00FB191F" w:rsidP="008E59CB">
      <w:pPr>
        <w:pStyle w:val="1"/>
        <w:numPr>
          <w:ilvl w:val="0"/>
          <w:numId w:val="1"/>
        </w:numPr>
        <w:shd w:val="clear" w:color="auto" w:fill="auto"/>
        <w:tabs>
          <w:tab w:val="left" w:pos="554"/>
        </w:tabs>
        <w:ind w:firstLine="0"/>
        <w:jc w:val="center"/>
      </w:pPr>
      <w:r>
        <w:rPr>
          <w:b/>
          <w:bCs/>
        </w:rPr>
        <w:t>Состав, последовательность и сроки выполнения административных</w:t>
      </w:r>
      <w:r>
        <w:rPr>
          <w:b/>
          <w:bCs/>
        </w:rPr>
        <w:br/>
        <w:t>процедур, требования к порядку их выполнения, в том числе особенности</w:t>
      </w:r>
      <w:r>
        <w:rPr>
          <w:b/>
          <w:bCs/>
        </w:rPr>
        <w:br/>
        <w:t>выполнения административных процедур в электронной форме, а также</w:t>
      </w:r>
      <w:r>
        <w:rPr>
          <w:b/>
          <w:bCs/>
        </w:rPr>
        <w:br/>
        <w:t>особенности выполнения административных процедур в</w:t>
      </w:r>
      <w:r>
        <w:rPr>
          <w:b/>
          <w:bCs/>
        </w:rPr>
        <w:br/>
        <w:t>многофункциональных центрах</w:t>
      </w:r>
    </w:p>
    <w:p w14:paraId="23DAB84F" w14:textId="77777777" w:rsidR="00946BC9" w:rsidRDefault="00FB191F" w:rsidP="008E59CB">
      <w:pPr>
        <w:pStyle w:val="1"/>
        <w:numPr>
          <w:ilvl w:val="1"/>
          <w:numId w:val="1"/>
        </w:numPr>
        <w:shd w:val="clear" w:color="auto" w:fill="auto"/>
        <w:tabs>
          <w:tab w:val="left" w:pos="621"/>
        </w:tabs>
        <w:ind w:firstLine="0"/>
        <w:jc w:val="center"/>
      </w:pPr>
      <w:r>
        <w:t>Описание последовательности действий при предоставлении</w:t>
      </w:r>
      <w:r>
        <w:br/>
        <w:t>муниципальной услуги</w:t>
      </w:r>
    </w:p>
    <w:p w14:paraId="18DD6699" w14:textId="77777777" w:rsidR="00946BC9" w:rsidRDefault="00FB191F" w:rsidP="008E59CB">
      <w:pPr>
        <w:pStyle w:val="1"/>
        <w:numPr>
          <w:ilvl w:val="2"/>
          <w:numId w:val="1"/>
        </w:numPr>
        <w:shd w:val="clear" w:color="auto" w:fill="auto"/>
        <w:tabs>
          <w:tab w:val="left" w:pos="1538"/>
        </w:tabs>
        <w:ind w:firstLine="720"/>
        <w:jc w:val="both"/>
      </w:pPr>
      <w:r>
        <w:t>Предоставление муниципальной услуги включает в себя следующие процедуры:</w:t>
      </w:r>
    </w:p>
    <w:p w14:paraId="00B5C265" w14:textId="77777777" w:rsidR="00946BC9" w:rsidRDefault="00FB191F" w:rsidP="008E59CB">
      <w:pPr>
        <w:pStyle w:val="1"/>
        <w:numPr>
          <w:ilvl w:val="0"/>
          <w:numId w:val="13"/>
        </w:numPr>
        <w:shd w:val="clear" w:color="auto" w:fill="auto"/>
        <w:tabs>
          <w:tab w:val="left" w:pos="1406"/>
        </w:tabs>
        <w:ind w:firstLine="720"/>
        <w:jc w:val="both"/>
      </w:pPr>
      <w:r>
        <w:lastRenderedPageBreak/>
        <w:t>проверка документов и регистрация заявления;</w:t>
      </w:r>
    </w:p>
    <w:p w14:paraId="57EF42C1" w14:textId="77777777" w:rsidR="00946BC9" w:rsidRDefault="00FB191F" w:rsidP="008E59CB">
      <w:pPr>
        <w:pStyle w:val="1"/>
        <w:numPr>
          <w:ilvl w:val="0"/>
          <w:numId w:val="13"/>
        </w:numPr>
        <w:shd w:val="clear" w:color="auto" w:fill="auto"/>
        <w:tabs>
          <w:tab w:val="left" w:pos="1406"/>
        </w:tabs>
        <w:ind w:firstLine="720"/>
        <w:jc w:val="both"/>
      </w:pPr>
      <w:r>
        <w:t>получение сведений посредством системы межведомственного электронного взаимодействия;</w:t>
      </w:r>
    </w:p>
    <w:p w14:paraId="10E0CA72" w14:textId="77777777" w:rsidR="00946BC9" w:rsidRDefault="00FB191F" w:rsidP="008E59CB">
      <w:pPr>
        <w:pStyle w:val="1"/>
        <w:numPr>
          <w:ilvl w:val="0"/>
          <w:numId w:val="13"/>
        </w:numPr>
        <w:shd w:val="clear" w:color="auto" w:fill="auto"/>
        <w:tabs>
          <w:tab w:val="left" w:pos="1406"/>
        </w:tabs>
        <w:ind w:firstLine="720"/>
        <w:jc w:val="both"/>
      </w:pPr>
      <w:r>
        <w:t>рассмотрение документов и сведений;</w:t>
      </w:r>
    </w:p>
    <w:p w14:paraId="1AC33EAC" w14:textId="77777777" w:rsidR="00946BC9" w:rsidRDefault="00FB191F" w:rsidP="008E59CB">
      <w:pPr>
        <w:pStyle w:val="1"/>
        <w:numPr>
          <w:ilvl w:val="0"/>
          <w:numId w:val="13"/>
        </w:numPr>
        <w:shd w:val="clear" w:color="auto" w:fill="auto"/>
        <w:tabs>
          <w:tab w:val="left" w:pos="1406"/>
        </w:tabs>
        <w:ind w:firstLine="720"/>
        <w:jc w:val="both"/>
      </w:pPr>
      <w:r>
        <w:t>осмотр объекта;</w:t>
      </w:r>
    </w:p>
    <w:p w14:paraId="4F481C5B" w14:textId="77777777" w:rsidR="00946BC9" w:rsidRDefault="00FB191F" w:rsidP="008E59CB">
      <w:pPr>
        <w:pStyle w:val="1"/>
        <w:numPr>
          <w:ilvl w:val="0"/>
          <w:numId w:val="13"/>
        </w:numPr>
        <w:shd w:val="clear" w:color="auto" w:fill="auto"/>
        <w:tabs>
          <w:tab w:val="left" w:pos="1406"/>
        </w:tabs>
        <w:ind w:firstLine="720"/>
        <w:jc w:val="both"/>
      </w:pPr>
      <w:r>
        <w:t>принятие решения о предоставлении услуги;</w:t>
      </w:r>
    </w:p>
    <w:p w14:paraId="1C74C107" w14:textId="77777777" w:rsidR="00946BC9" w:rsidRDefault="00FB191F" w:rsidP="008E59CB">
      <w:pPr>
        <w:pStyle w:val="1"/>
        <w:numPr>
          <w:ilvl w:val="0"/>
          <w:numId w:val="13"/>
        </w:numPr>
        <w:shd w:val="clear" w:color="auto" w:fill="auto"/>
        <w:tabs>
          <w:tab w:val="left" w:pos="1406"/>
        </w:tabs>
        <w:ind w:firstLine="720"/>
        <w:jc w:val="both"/>
      </w:pPr>
      <w:r>
        <w:t>выдача заявителю результата муниципальной услуги.</w:t>
      </w:r>
    </w:p>
    <w:p w14:paraId="461DE795" w14:textId="77777777" w:rsidR="00946BC9" w:rsidRDefault="00FB191F" w:rsidP="008E59CB">
      <w:pPr>
        <w:pStyle w:val="1"/>
        <w:shd w:val="clear" w:color="auto" w:fill="auto"/>
        <w:ind w:firstLine="720"/>
        <w:jc w:val="both"/>
      </w:pPr>
      <w:r>
        <w:t>Описание административных процедур представлено в Приложении № 3 к настоящему Административному регламенту.</w:t>
      </w:r>
    </w:p>
    <w:p w14:paraId="044A2842" w14:textId="77777777" w:rsidR="00946BC9" w:rsidRDefault="00FB191F" w:rsidP="008E59CB">
      <w:pPr>
        <w:pStyle w:val="11"/>
        <w:keepNext/>
        <w:keepLines/>
        <w:numPr>
          <w:ilvl w:val="0"/>
          <w:numId w:val="1"/>
        </w:numPr>
        <w:shd w:val="clear" w:color="auto" w:fill="auto"/>
        <w:tabs>
          <w:tab w:val="left" w:pos="410"/>
        </w:tabs>
        <w:spacing w:after="0"/>
      </w:pPr>
      <w:bookmarkStart w:id="4" w:name="bookmark4"/>
      <w:bookmarkStart w:id="5" w:name="bookmark5"/>
      <w:r>
        <w:t>Формы контроля за исполнением административного регламента</w:t>
      </w:r>
      <w:bookmarkEnd w:id="4"/>
      <w:bookmarkEnd w:id="5"/>
    </w:p>
    <w:p w14:paraId="2BF71962" w14:textId="77777777" w:rsidR="00946BC9" w:rsidRDefault="00FB191F" w:rsidP="008E59CB">
      <w:pPr>
        <w:pStyle w:val="1"/>
        <w:numPr>
          <w:ilvl w:val="1"/>
          <w:numId w:val="1"/>
        </w:numPr>
        <w:shd w:val="clear" w:color="auto" w:fill="auto"/>
        <w:tabs>
          <w:tab w:val="left" w:pos="1406"/>
        </w:tabs>
        <w:ind w:firstLine="720"/>
        <w:jc w:val="both"/>
      </w:pPr>
      <w:r>
        <w:t>Текущий контроль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государственной или мун</w:t>
      </w:r>
      <w:r w:rsidR="00E018FA">
        <w:t>иципальной услуги, осуществляют контрольные органы</w:t>
      </w:r>
    </w:p>
    <w:p w14:paraId="4195A14A" w14:textId="77777777" w:rsidR="00E018FA" w:rsidRDefault="00FB191F" w:rsidP="008E59CB">
      <w:pPr>
        <w:pStyle w:val="1"/>
        <w:numPr>
          <w:ilvl w:val="2"/>
          <w:numId w:val="1"/>
        </w:numPr>
        <w:shd w:val="clear" w:color="auto" w:fill="auto"/>
        <w:tabs>
          <w:tab w:val="left" w:pos="1538"/>
        </w:tabs>
        <w:ind w:firstLine="740"/>
        <w:jc w:val="both"/>
      </w:pPr>
      <w:r>
        <w:t xml:space="preserve">Контроль за деятельностью органа государственной власти субъекта Российской Федерации или органа местного самоуправления по предоставлению государственной или муниципальной услуги осуществляется </w:t>
      </w:r>
      <w:r w:rsidR="00E018FA">
        <w:t xml:space="preserve">контрольные органы </w:t>
      </w:r>
    </w:p>
    <w:p w14:paraId="245961CF" w14:textId="77777777" w:rsidR="00946BC9" w:rsidRDefault="00FB191F" w:rsidP="008E59CB">
      <w:pPr>
        <w:pStyle w:val="1"/>
        <w:numPr>
          <w:ilvl w:val="2"/>
          <w:numId w:val="1"/>
        </w:numPr>
        <w:shd w:val="clear" w:color="auto" w:fill="auto"/>
        <w:tabs>
          <w:tab w:val="left" w:pos="1538"/>
        </w:tabs>
        <w:ind w:firstLine="740"/>
        <w:jc w:val="both"/>
      </w:pPr>
      <w:r>
        <w:t>Контроль за исполнением настоящего административного регламента сотрудниками МФЦ осуществляется руководителем МФЦ.</w:t>
      </w:r>
    </w:p>
    <w:p w14:paraId="140A1872" w14:textId="77777777" w:rsidR="00946BC9" w:rsidRDefault="00FB191F" w:rsidP="008E59CB">
      <w:pPr>
        <w:pStyle w:val="1"/>
        <w:numPr>
          <w:ilvl w:val="1"/>
          <w:numId w:val="1"/>
        </w:numPr>
        <w:shd w:val="clear" w:color="auto" w:fill="auto"/>
        <w:tabs>
          <w:tab w:val="left" w:pos="582"/>
        </w:tabs>
        <w:ind w:firstLine="0"/>
        <w:jc w:val="both"/>
      </w:pPr>
      <w:r>
        <w:t>Порядок и периодичность осуществления плановых и внеплановых</w:t>
      </w:r>
      <w:r>
        <w:br/>
        <w:t>проверок полноты и качества предо</w:t>
      </w:r>
      <w:r w:rsidR="00BB5CC8">
        <w:t xml:space="preserve">ставления муниципальной услуги, </w:t>
      </w:r>
      <w:r>
        <w:t>в том числе порядок и формы к</w:t>
      </w:r>
      <w:r w:rsidR="00BB5CC8">
        <w:t xml:space="preserve">онтроля за полнотой и качеством </w:t>
      </w:r>
      <w:r>
        <w:t>предоставлен муниципальной услуги</w:t>
      </w:r>
    </w:p>
    <w:p w14:paraId="62588383" w14:textId="77777777" w:rsidR="00946BC9" w:rsidRDefault="00FB191F" w:rsidP="008E59CB">
      <w:pPr>
        <w:pStyle w:val="1"/>
        <w:numPr>
          <w:ilvl w:val="2"/>
          <w:numId w:val="1"/>
        </w:numPr>
        <w:shd w:val="clear" w:color="auto" w:fill="auto"/>
        <w:tabs>
          <w:tab w:val="left" w:pos="1504"/>
        </w:tabs>
        <w:ind w:firstLine="740"/>
        <w:jc w:val="both"/>
      </w:pPr>
      <w:r>
        <w:t>Контроль полноты и качества предоставления муниципальной услуги осуществляется путем проведения плановых и внеплановых проверок.</w:t>
      </w:r>
    </w:p>
    <w:p w14:paraId="78BA17F8" w14:textId="77777777" w:rsidR="00E018FA" w:rsidRDefault="00FB191F" w:rsidP="008E59CB">
      <w:pPr>
        <w:pStyle w:val="1"/>
        <w:shd w:val="clear" w:color="auto" w:fill="auto"/>
        <w:ind w:firstLine="740"/>
        <w:jc w:val="both"/>
      </w:pPr>
      <w:r>
        <w:t>Плановые проверки проводятся в соответствии с планом работы органа государственной власти субъекта Российской Федерации или</w:t>
      </w:r>
      <w:r w:rsidR="00E018FA">
        <w:t xml:space="preserve"> органа местного самоуправления.</w:t>
      </w:r>
      <w:r>
        <w:t xml:space="preserve"> </w:t>
      </w:r>
    </w:p>
    <w:p w14:paraId="16368E11" w14:textId="77777777" w:rsidR="00946BC9" w:rsidRDefault="00FB191F" w:rsidP="008E59CB">
      <w:pPr>
        <w:pStyle w:val="1"/>
        <w:shd w:val="clear" w:color="auto" w:fill="auto"/>
        <w:ind w:firstLine="740"/>
        <w:jc w:val="both"/>
      </w:pPr>
      <w:r>
        <w:t>Внеплановые проверки проводятся в случае поступления в орган государственной власти субъекта Российской Федерации или орган местного самоуправления обращений физических и юридических лиц с жалобами на нарушения их прав и законных интересов.</w:t>
      </w:r>
    </w:p>
    <w:p w14:paraId="45F4D726" w14:textId="77777777" w:rsidR="00946BC9" w:rsidRDefault="00FB191F" w:rsidP="008E59CB">
      <w:pPr>
        <w:pStyle w:val="1"/>
        <w:numPr>
          <w:ilvl w:val="2"/>
          <w:numId w:val="1"/>
        </w:numPr>
        <w:shd w:val="clear" w:color="auto" w:fill="auto"/>
        <w:tabs>
          <w:tab w:val="left" w:pos="1504"/>
        </w:tabs>
        <w:ind w:firstLine="740"/>
        <w:jc w:val="both"/>
      </w:pPr>
      <w:r>
        <w:t>Внеплановые проверки проводятся в форме документарной проверки и (или) выездной проверки в порядке, установленном законодательством.</w:t>
      </w:r>
    </w:p>
    <w:p w14:paraId="5CEEB6C0" w14:textId="77777777" w:rsidR="00946BC9" w:rsidRDefault="00FB191F" w:rsidP="008E59CB">
      <w:pPr>
        <w:pStyle w:val="1"/>
        <w:shd w:val="clear" w:color="auto" w:fill="auto"/>
        <w:ind w:firstLine="740"/>
        <w:jc w:val="both"/>
      </w:pPr>
      <w:r>
        <w:t>Внеплановые проверки могут проводиться на основании конкретного обращения заявителя о фактах нарушения его прав на получение государственной или муниципальной услуги.</w:t>
      </w:r>
    </w:p>
    <w:p w14:paraId="4CE5DDCF" w14:textId="77777777" w:rsidR="00946BC9" w:rsidRDefault="00FB191F" w:rsidP="008E59CB">
      <w:pPr>
        <w:pStyle w:val="1"/>
        <w:numPr>
          <w:ilvl w:val="2"/>
          <w:numId w:val="1"/>
        </w:numPr>
        <w:shd w:val="clear" w:color="auto" w:fill="auto"/>
        <w:tabs>
          <w:tab w:val="left" w:pos="1504"/>
        </w:tabs>
        <w:ind w:firstLine="740"/>
        <w:jc w:val="both"/>
      </w:pPr>
      <w:r>
        <w:t>Результаты плановых и внеплановых проверок оформляются в виде акта, в котором отмечаются выявленные недостатки и предложения по их устранению.</w:t>
      </w:r>
    </w:p>
    <w:p w14:paraId="297B23EB" w14:textId="77777777" w:rsidR="00946BC9" w:rsidRDefault="00FB191F" w:rsidP="008E59CB">
      <w:pPr>
        <w:pStyle w:val="1"/>
        <w:numPr>
          <w:ilvl w:val="1"/>
          <w:numId w:val="1"/>
        </w:numPr>
        <w:shd w:val="clear" w:color="auto" w:fill="auto"/>
        <w:tabs>
          <w:tab w:val="left" w:pos="582"/>
        </w:tabs>
        <w:ind w:firstLine="0"/>
        <w:jc w:val="both"/>
      </w:pPr>
      <w:r>
        <w:t>Ответственность должностн</w:t>
      </w:r>
      <w:r w:rsidR="00BB5CC8">
        <w:t xml:space="preserve">ых лиц органа, предоставляющего </w:t>
      </w:r>
      <w:r>
        <w:t>муниципальную услугу, за ре</w:t>
      </w:r>
      <w:r w:rsidR="00BB5CC8">
        <w:t>шения и действия (бездействие</w:t>
      </w:r>
      <w:proofErr w:type="gramStart"/>
      <w:r w:rsidR="00BB5CC8">
        <w:t>),</w:t>
      </w:r>
      <w:r>
        <w:t>принимаемые</w:t>
      </w:r>
      <w:proofErr w:type="gramEnd"/>
      <w:r>
        <w:t xml:space="preserve"> (осуществля</w:t>
      </w:r>
      <w:r w:rsidR="00BB5CC8">
        <w:t xml:space="preserve">емые) ими в ходе предоставления </w:t>
      </w:r>
      <w:r>
        <w:t>муниципальной услуги</w:t>
      </w:r>
    </w:p>
    <w:p w14:paraId="741DC06A" w14:textId="77777777" w:rsidR="00946BC9" w:rsidRDefault="00FB191F" w:rsidP="008E59CB">
      <w:pPr>
        <w:pStyle w:val="1"/>
        <w:numPr>
          <w:ilvl w:val="2"/>
          <w:numId w:val="1"/>
        </w:numPr>
        <w:shd w:val="clear" w:color="auto" w:fill="auto"/>
        <w:tabs>
          <w:tab w:val="left" w:pos="1504"/>
        </w:tabs>
        <w:ind w:firstLine="740"/>
        <w:jc w:val="both"/>
      </w:pPr>
      <w:r>
        <w:t xml:space="preserve">Должностные лица, ответственные за предоставление </w:t>
      </w:r>
      <w:r>
        <w:lastRenderedPageBreak/>
        <w:t>государственной или муниципальной услуги, несут персональную ответственность за соблюдение порядка и сроков предоставления государственной или муниципальной услуги.</w:t>
      </w:r>
    </w:p>
    <w:p w14:paraId="346B9EBD" w14:textId="77777777" w:rsidR="00946BC9" w:rsidRDefault="00FB191F" w:rsidP="008E59CB">
      <w:pPr>
        <w:pStyle w:val="1"/>
        <w:numPr>
          <w:ilvl w:val="2"/>
          <w:numId w:val="1"/>
        </w:numPr>
        <w:shd w:val="clear" w:color="auto" w:fill="auto"/>
        <w:tabs>
          <w:tab w:val="left" w:pos="1504"/>
        </w:tabs>
        <w:ind w:firstLine="740"/>
        <w:jc w:val="both"/>
      </w:pPr>
      <w:r>
        <w:t>МФЦ и его работники несут ответственность, установленную законодательством Российской Федерации:</w:t>
      </w:r>
    </w:p>
    <w:p w14:paraId="1FB598CC" w14:textId="77777777" w:rsidR="00946BC9" w:rsidRDefault="00FB191F" w:rsidP="008E59CB">
      <w:pPr>
        <w:pStyle w:val="1"/>
        <w:shd w:val="clear" w:color="auto" w:fill="auto"/>
        <w:ind w:firstLine="740"/>
        <w:jc w:val="both"/>
      </w:pPr>
      <w:r>
        <w:t>1) за полноту передаваемых в орган государственной власти субъекта Российской Федерации или орган местного самоуправления заявлений, иных документов, принятых от заявителя в МФЦ;</w:t>
      </w:r>
    </w:p>
    <w:p w14:paraId="14B37F50" w14:textId="77777777" w:rsidR="00946BC9" w:rsidRDefault="00FB191F" w:rsidP="008E59CB">
      <w:pPr>
        <w:pStyle w:val="1"/>
        <w:numPr>
          <w:ilvl w:val="0"/>
          <w:numId w:val="9"/>
        </w:numPr>
        <w:shd w:val="clear" w:color="auto" w:fill="auto"/>
        <w:tabs>
          <w:tab w:val="left" w:pos="1105"/>
        </w:tabs>
        <w:ind w:firstLine="740"/>
        <w:jc w:val="both"/>
      </w:pPr>
      <w:r>
        <w:t>за своевременную передачу в орган государственной власти субъекта Российской Федерации или орган местного самоуправления заявлений, иных документов, принятых от заявителя, а также за своевременную выдачу заявителю документов, переданных в этих целях МФЦ органу государственной власти субъекта Российской Федерации или органу местного самоуправления;</w:t>
      </w:r>
    </w:p>
    <w:p w14:paraId="4527D231" w14:textId="77777777" w:rsidR="00946BC9" w:rsidRDefault="00FB191F" w:rsidP="008E59CB">
      <w:pPr>
        <w:pStyle w:val="1"/>
        <w:numPr>
          <w:ilvl w:val="0"/>
          <w:numId w:val="9"/>
        </w:numPr>
        <w:shd w:val="clear" w:color="auto" w:fill="auto"/>
        <w:tabs>
          <w:tab w:val="left" w:pos="1101"/>
        </w:tabs>
        <w:ind w:firstLine="720"/>
        <w:jc w:val="both"/>
      </w:pPr>
      <w:r>
        <w:t>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14:paraId="23B76922" w14:textId="77777777" w:rsidR="00946BC9" w:rsidRDefault="00FB191F" w:rsidP="008E59CB">
      <w:pPr>
        <w:pStyle w:val="1"/>
        <w:shd w:val="clear" w:color="auto" w:fill="auto"/>
        <w:ind w:firstLine="720"/>
        <w:jc w:val="both"/>
      </w:pPr>
      <w:r>
        <w:t>Жалоба на нарушение порядка предоставления государственной или муниципальной услуги МФЦ рассматривается органом государственной власти субъекта Российской Федерации или орган местного самоуправления. При этом срок рассмотрения жалобы исчисляется со дня регистрации жалобы в органе государственной власти субъекта Российской Федерации или органе местного самоуправления.</w:t>
      </w:r>
    </w:p>
    <w:p w14:paraId="4E491431" w14:textId="77777777" w:rsidR="00946BC9" w:rsidRDefault="00FB191F" w:rsidP="008E59CB">
      <w:pPr>
        <w:pStyle w:val="1"/>
        <w:numPr>
          <w:ilvl w:val="1"/>
          <w:numId w:val="1"/>
        </w:numPr>
        <w:shd w:val="clear" w:color="auto" w:fill="auto"/>
        <w:tabs>
          <w:tab w:val="left" w:pos="562"/>
        </w:tabs>
        <w:ind w:firstLine="0"/>
        <w:jc w:val="center"/>
      </w:pPr>
      <w:r>
        <w:t>Положения, характеризующие требования к порядку и формам</w:t>
      </w:r>
      <w:r>
        <w:br/>
        <w:t>контроля за предоставлением муниципальной услуги,</w:t>
      </w:r>
      <w:r>
        <w:br/>
        <w:t>в том числе со стороны граждан, их объединений и организаций</w:t>
      </w:r>
      <w:r w:rsidR="00872473">
        <w:t>.</w:t>
      </w:r>
    </w:p>
    <w:p w14:paraId="649889A5" w14:textId="77777777" w:rsidR="00872473" w:rsidRDefault="00872473" w:rsidP="008E59CB">
      <w:pPr>
        <w:pStyle w:val="1"/>
        <w:shd w:val="clear" w:color="auto" w:fill="auto"/>
        <w:tabs>
          <w:tab w:val="left" w:pos="562"/>
        </w:tabs>
        <w:ind w:firstLine="0"/>
      </w:pPr>
    </w:p>
    <w:p w14:paraId="4AE563B8" w14:textId="77777777" w:rsidR="00946BC9" w:rsidRDefault="00FB191F" w:rsidP="008E59CB">
      <w:pPr>
        <w:pStyle w:val="1"/>
        <w:shd w:val="clear" w:color="auto" w:fill="auto"/>
        <w:ind w:firstLine="720"/>
        <w:jc w:val="both"/>
      </w:pPr>
      <w:r>
        <w:t>Контроль за предоставлением государственной или муниципальной услуги со стороны граждан, их объединений и организаций, осуществляется посредством открытости деятельности органа государственной власти субъекта Российской Федерации или органа местного самоуправления при предоставлении государственной или муниципальной услуги, получения полной, актуальной и достоверной информации о порядке предоставления государственной или муниципальной услуги и возможности досудебного рассмотрения обращений (жалоб) в процессе предоставления государственной или муниципальной услуги.</w:t>
      </w:r>
    </w:p>
    <w:p w14:paraId="5D2F6F72" w14:textId="77777777" w:rsidR="00946BC9" w:rsidRDefault="00FB191F" w:rsidP="008E59CB">
      <w:pPr>
        <w:pStyle w:val="1"/>
        <w:numPr>
          <w:ilvl w:val="0"/>
          <w:numId w:val="1"/>
        </w:numPr>
        <w:shd w:val="clear" w:color="auto" w:fill="auto"/>
        <w:tabs>
          <w:tab w:val="left" w:pos="351"/>
        </w:tabs>
        <w:ind w:firstLine="0"/>
        <w:jc w:val="center"/>
      </w:pPr>
      <w:r>
        <w:rPr>
          <w:b/>
          <w:bCs/>
        </w:rPr>
        <w:t>Досудебный (внесудебный) порядок обжалования решений и действий</w:t>
      </w:r>
      <w:r>
        <w:rPr>
          <w:b/>
          <w:bCs/>
        </w:rPr>
        <w:br/>
        <w:t>(бездействия) органа, предоставляющего муниципальную услугу,</w:t>
      </w:r>
      <w:r>
        <w:rPr>
          <w:b/>
          <w:bCs/>
        </w:rPr>
        <w:br/>
        <w:t>многофункционального центра предоставления государственных и</w:t>
      </w:r>
      <w:r>
        <w:rPr>
          <w:b/>
          <w:bCs/>
        </w:rPr>
        <w:br/>
        <w:t>муниципальных услуг, организаций, указанных в части 1.1 статьи 16</w:t>
      </w:r>
      <w:r>
        <w:rPr>
          <w:b/>
          <w:bCs/>
        </w:rPr>
        <w:br/>
        <w:t>Федерального закона №210-ФЗ, а также их должностных лиц,</w:t>
      </w:r>
      <w:r>
        <w:rPr>
          <w:b/>
          <w:bCs/>
        </w:rPr>
        <w:br/>
        <w:t>муниципальных служащих, работников</w:t>
      </w:r>
    </w:p>
    <w:p w14:paraId="7FD34DF0" w14:textId="77777777" w:rsidR="00946BC9" w:rsidRDefault="00FB191F" w:rsidP="008E59CB">
      <w:pPr>
        <w:pStyle w:val="1"/>
        <w:numPr>
          <w:ilvl w:val="1"/>
          <w:numId w:val="1"/>
        </w:numPr>
        <w:shd w:val="clear" w:color="auto" w:fill="auto"/>
        <w:tabs>
          <w:tab w:val="left" w:pos="1268"/>
        </w:tabs>
        <w:ind w:firstLine="720"/>
        <w:jc w:val="both"/>
      </w:pPr>
      <w:r>
        <w:t xml:space="preserve">Получатели государственной или муниципальной услуги имеют право на обжалование в досудебном порядке действий (бездействия) сотрудников органа государственной власти субъекта Российской Федерации или органа местного самоуправления, участвующих в предоставлении государственной или </w:t>
      </w:r>
      <w:r>
        <w:lastRenderedPageBreak/>
        <w:t>муниципальной услуги, руководителю такого органа.</w:t>
      </w:r>
    </w:p>
    <w:p w14:paraId="6861F51C" w14:textId="77777777" w:rsidR="00946BC9" w:rsidRDefault="00FB191F" w:rsidP="008E59CB">
      <w:pPr>
        <w:pStyle w:val="1"/>
        <w:shd w:val="clear" w:color="auto" w:fill="auto"/>
        <w:ind w:firstLine="720"/>
        <w:jc w:val="both"/>
      </w:pPr>
      <w:r>
        <w:t>Заявитель может обратиться с жалобой, в том числе в следующих случаях:</w:t>
      </w:r>
    </w:p>
    <w:p w14:paraId="11051601" w14:textId="77777777" w:rsidR="00946BC9" w:rsidRDefault="00FB191F" w:rsidP="008E59CB">
      <w:pPr>
        <w:pStyle w:val="1"/>
        <w:shd w:val="clear" w:color="auto" w:fill="auto"/>
        <w:ind w:firstLine="720"/>
        <w:jc w:val="both"/>
      </w:pPr>
      <w:r>
        <w:t>1) нарушение срока регистрации запроса заявителя о предоставлении государственной или муниципальной услуги;</w:t>
      </w:r>
    </w:p>
    <w:p w14:paraId="0B29EE3F" w14:textId="77777777" w:rsidR="00946BC9" w:rsidRDefault="00FB191F" w:rsidP="008E59CB">
      <w:pPr>
        <w:pStyle w:val="1"/>
        <w:shd w:val="clear" w:color="auto" w:fill="auto"/>
        <w:ind w:firstLine="720"/>
        <w:jc w:val="both"/>
      </w:pPr>
      <w:r>
        <w:t>2) нарушение срока предоставления государственной или муниципальной услуги;</w:t>
      </w:r>
    </w:p>
    <w:p w14:paraId="62A59E1B" w14:textId="77777777" w:rsidR="00946BC9" w:rsidRDefault="00FB191F" w:rsidP="008E59CB">
      <w:pPr>
        <w:pStyle w:val="1"/>
        <w:numPr>
          <w:ilvl w:val="0"/>
          <w:numId w:val="10"/>
        </w:numPr>
        <w:shd w:val="clear" w:color="auto" w:fill="auto"/>
        <w:tabs>
          <w:tab w:val="left" w:pos="1101"/>
        </w:tabs>
        <w:ind w:firstLine="720"/>
        <w:jc w:val="both"/>
      </w:pPr>
      <w: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государственной или муниципальной услуги;</w:t>
      </w:r>
    </w:p>
    <w:p w14:paraId="06AF6CFF" w14:textId="77777777" w:rsidR="00946BC9" w:rsidRDefault="00FB191F" w:rsidP="008E59CB">
      <w:pPr>
        <w:pStyle w:val="1"/>
        <w:numPr>
          <w:ilvl w:val="0"/>
          <w:numId w:val="10"/>
        </w:numPr>
        <w:shd w:val="clear" w:color="auto" w:fill="auto"/>
        <w:tabs>
          <w:tab w:val="left" w:pos="1086"/>
        </w:tabs>
        <w:ind w:firstLine="720"/>
        <w:jc w:val="both"/>
      </w:pPr>
      <w:r>
        <w:t>отказ в приеме документов, предоставление которых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государственной или муниципальной услуги, у заявителя;</w:t>
      </w:r>
    </w:p>
    <w:p w14:paraId="12F5176E" w14:textId="77777777" w:rsidR="00946BC9" w:rsidRDefault="00FB191F" w:rsidP="008E59CB">
      <w:pPr>
        <w:pStyle w:val="1"/>
        <w:numPr>
          <w:ilvl w:val="0"/>
          <w:numId w:val="10"/>
        </w:numPr>
        <w:shd w:val="clear" w:color="auto" w:fill="auto"/>
        <w:tabs>
          <w:tab w:val="left" w:pos="1086"/>
        </w:tabs>
        <w:ind w:firstLine="720"/>
        <w:jc w:val="both"/>
      </w:pPr>
      <w:r>
        <w:t>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14:paraId="5F90918E" w14:textId="77777777" w:rsidR="00946BC9" w:rsidRDefault="00FB191F" w:rsidP="008E59CB">
      <w:pPr>
        <w:pStyle w:val="1"/>
        <w:numPr>
          <w:ilvl w:val="0"/>
          <w:numId w:val="10"/>
        </w:numPr>
        <w:shd w:val="clear" w:color="auto" w:fill="auto"/>
        <w:tabs>
          <w:tab w:val="left" w:pos="1086"/>
        </w:tabs>
        <w:ind w:firstLine="720"/>
        <w:jc w:val="both"/>
      </w:pPr>
      <w:r>
        <w:t>затребование от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14:paraId="482CD013" w14:textId="77777777" w:rsidR="00946BC9" w:rsidRDefault="00FB191F" w:rsidP="008E59CB">
      <w:pPr>
        <w:pStyle w:val="1"/>
        <w:numPr>
          <w:ilvl w:val="0"/>
          <w:numId w:val="10"/>
        </w:numPr>
        <w:shd w:val="clear" w:color="auto" w:fill="auto"/>
        <w:tabs>
          <w:tab w:val="left" w:pos="1086"/>
        </w:tabs>
        <w:ind w:firstLine="720"/>
        <w:jc w:val="both"/>
      </w:pPr>
      <w:r>
        <w:t>отказ органа государственной власти субъекта Российской Федерации или органа местного самоуправления, должностного лица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14:paraId="7A373A6C" w14:textId="77777777" w:rsidR="00946BC9" w:rsidRDefault="00FB191F" w:rsidP="008E59CB">
      <w:pPr>
        <w:pStyle w:val="1"/>
        <w:numPr>
          <w:ilvl w:val="0"/>
          <w:numId w:val="10"/>
        </w:numPr>
        <w:shd w:val="clear" w:color="auto" w:fill="auto"/>
        <w:tabs>
          <w:tab w:val="left" w:pos="1086"/>
        </w:tabs>
        <w:ind w:firstLine="720"/>
        <w:jc w:val="both"/>
      </w:pPr>
      <w:r>
        <w:t>нарушение срока или порядка выдачи документов по результатам предоставления государственной или муниципальной услуги;</w:t>
      </w:r>
    </w:p>
    <w:p w14:paraId="33C9330D" w14:textId="77777777" w:rsidR="00946BC9" w:rsidRDefault="00FB191F" w:rsidP="008E59CB">
      <w:pPr>
        <w:pStyle w:val="1"/>
        <w:numPr>
          <w:ilvl w:val="0"/>
          <w:numId w:val="10"/>
        </w:numPr>
        <w:shd w:val="clear" w:color="auto" w:fill="auto"/>
        <w:tabs>
          <w:tab w:val="left" w:pos="1086"/>
        </w:tabs>
        <w:ind w:firstLine="720"/>
        <w:jc w:val="both"/>
      </w:pPr>
      <w:r>
        <w:t>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14:paraId="48B85044" w14:textId="77777777" w:rsidR="00946BC9" w:rsidRDefault="00FB191F" w:rsidP="008E59CB">
      <w:pPr>
        <w:pStyle w:val="1"/>
        <w:numPr>
          <w:ilvl w:val="0"/>
          <w:numId w:val="10"/>
        </w:numPr>
        <w:shd w:val="clear" w:color="auto" w:fill="auto"/>
        <w:tabs>
          <w:tab w:val="left" w:pos="1225"/>
        </w:tabs>
        <w:ind w:firstLine="720"/>
        <w:jc w:val="both"/>
      </w:pPr>
      <w:r>
        <w:t>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 210-ФЗ.</w:t>
      </w:r>
    </w:p>
    <w:p w14:paraId="61EC12AC" w14:textId="77777777" w:rsidR="00946BC9" w:rsidRDefault="00FB191F" w:rsidP="008E59CB">
      <w:pPr>
        <w:pStyle w:val="1"/>
        <w:numPr>
          <w:ilvl w:val="1"/>
          <w:numId w:val="1"/>
        </w:numPr>
        <w:shd w:val="clear" w:color="auto" w:fill="auto"/>
        <w:tabs>
          <w:tab w:val="left" w:pos="1268"/>
        </w:tabs>
        <w:ind w:firstLine="720"/>
        <w:jc w:val="both"/>
      </w:pPr>
      <w:r>
        <w:t xml:space="preserve">Жалоба подается в письменной форме на бумажном носителе, в </w:t>
      </w:r>
      <w:r>
        <w:lastRenderedPageBreak/>
        <w:t>электронной форме в орган, предоставляющий государственной или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государственной или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государственной или муниципальную услугу.</w:t>
      </w:r>
    </w:p>
    <w:p w14:paraId="389545BF" w14:textId="77777777" w:rsidR="00946BC9" w:rsidRDefault="00FB191F" w:rsidP="008E59CB">
      <w:pPr>
        <w:pStyle w:val="1"/>
        <w:shd w:val="clear" w:color="auto" w:fill="auto"/>
        <w:ind w:firstLine="720"/>
        <w:jc w:val="both"/>
      </w:pPr>
      <w: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51A1947D" w14:textId="77777777" w:rsidR="00946BC9" w:rsidRDefault="00FB191F" w:rsidP="008E59CB">
      <w:pPr>
        <w:pStyle w:val="1"/>
        <w:shd w:val="clear" w:color="auto" w:fill="auto"/>
        <w:ind w:firstLine="720"/>
        <w:jc w:val="both"/>
      </w:pPr>
      <w:r>
        <w:t>Жалоба может быть направлена по почте, через МФЦ, с использованием информационно-телекоммуникационной сети «Интернет», официального органа местного самоуправления, Регионального портала, Единого портала, информационной системы досудебного обжалования, а также может быть принята при личном приеме заявителя.</w:t>
      </w:r>
    </w:p>
    <w:p w14:paraId="3ECA7306" w14:textId="77777777" w:rsidR="00946BC9" w:rsidRDefault="00FB191F" w:rsidP="008E59CB">
      <w:pPr>
        <w:pStyle w:val="1"/>
        <w:numPr>
          <w:ilvl w:val="1"/>
          <w:numId w:val="1"/>
        </w:numPr>
        <w:shd w:val="clear" w:color="auto" w:fill="auto"/>
        <w:tabs>
          <w:tab w:val="left" w:pos="1278"/>
        </w:tabs>
        <w:ind w:firstLine="720"/>
        <w:jc w:val="both"/>
      </w:pPr>
      <w:r>
        <w:t>Жалоба должна содержать следующую информацию:</w:t>
      </w:r>
    </w:p>
    <w:p w14:paraId="77AB916E" w14:textId="77777777" w:rsidR="00946BC9" w:rsidRDefault="00FB191F" w:rsidP="008E59CB">
      <w:pPr>
        <w:pStyle w:val="1"/>
        <w:shd w:val="clear" w:color="auto" w:fill="auto"/>
        <w:ind w:firstLine="720"/>
        <w:jc w:val="both"/>
      </w:pPr>
      <w:r>
        <w:t>1) наименование органа, предоставляющего государственную или муниципальную услугу, должностного лица органа, предоставляющего государственную или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0BF72A84" w14:textId="77777777" w:rsidR="00946BC9" w:rsidRDefault="00FB191F" w:rsidP="008E59CB">
      <w:pPr>
        <w:pStyle w:val="1"/>
        <w:shd w:val="clear" w:color="auto" w:fill="auto"/>
        <w:ind w:firstLine="72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426BFAE" w14:textId="77777777" w:rsidR="00946BC9" w:rsidRDefault="00FB191F" w:rsidP="008E59CB">
      <w:pPr>
        <w:pStyle w:val="1"/>
        <w:numPr>
          <w:ilvl w:val="0"/>
          <w:numId w:val="4"/>
        </w:numPr>
        <w:shd w:val="clear" w:color="auto" w:fill="auto"/>
        <w:tabs>
          <w:tab w:val="left" w:pos="1086"/>
        </w:tabs>
        <w:ind w:firstLine="720"/>
        <w:jc w:val="both"/>
      </w:pPr>
      <w:r>
        <w:t>сведения об обжалуемых решениях и действиях (бездействии) органа, предоставляющего государственную или муниципальную услугу, должностного лица органа, предоставляющего государственную или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7D9432C0" w14:textId="77777777" w:rsidR="00946BC9" w:rsidRDefault="00FB191F" w:rsidP="008E59CB">
      <w:pPr>
        <w:pStyle w:val="1"/>
        <w:numPr>
          <w:ilvl w:val="0"/>
          <w:numId w:val="4"/>
        </w:numPr>
        <w:shd w:val="clear" w:color="auto" w:fill="auto"/>
        <w:tabs>
          <w:tab w:val="left" w:pos="1086"/>
        </w:tabs>
        <w:ind w:firstLine="720"/>
        <w:jc w:val="both"/>
      </w:pPr>
      <w:r>
        <w:t>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396BE6F6" w14:textId="77777777" w:rsidR="00946BC9" w:rsidRDefault="00FB191F" w:rsidP="008E59CB">
      <w:pPr>
        <w:pStyle w:val="1"/>
        <w:numPr>
          <w:ilvl w:val="1"/>
          <w:numId w:val="1"/>
        </w:numPr>
        <w:shd w:val="clear" w:color="auto" w:fill="auto"/>
        <w:tabs>
          <w:tab w:val="left" w:pos="1278"/>
          <w:tab w:val="left" w:leader="underscore" w:pos="9922"/>
        </w:tabs>
        <w:ind w:firstLine="720"/>
        <w:jc w:val="both"/>
      </w:pPr>
      <w:r>
        <w:t>Поступившая жалоба подлежит регистрации</w:t>
      </w:r>
      <w:r w:rsidR="008E59CB">
        <w:t>.</w:t>
      </w:r>
      <w:r>
        <w:t xml:space="preserve"> </w:t>
      </w:r>
      <w:r w:rsidR="008E59CB">
        <w:t xml:space="preserve"> </w:t>
      </w:r>
    </w:p>
    <w:p w14:paraId="7B8844E7" w14:textId="77777777" w:rsidR="00946BC9" w:rsidRDefault="00FB191F" w:rsidP="008E59CB">
      <w:pPr>
        <w:pStyle w:val="1"/>
        <w:numPr>
          <w:ilvl w:val="1"/>
          <w:numId w:val="1"/>
        </w:numPr>
        <w:shd w:val="clear" w:color="auto" w:fill="auto"/>
        <w:tabs>
          <w:tab w:val="left" w:pos="1270"/>
        </w:tabs>
        <w:ind w:firstLine="720"/>
        <w:jc w:val="both"/>
      </w:pPr>
      <w:r>
        <w:lastRenderedPageBreak/>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 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или муниципальную услугу, многофункционального центра, организаций, предусмотренных частью 1.1 статьи</w:t>
      </w:r>
    </w:p>
    <w:p w14:paraId="35C85472" w14:textId="77777777" w:rsidR="00946BC9" w:rsidRDefault="00FB191F" w:rsidP="008E59CB">
      <w:pPr>
        <w:pStyle w:val="1"/>
        <w:shd w:val="clear" w:color="auto" w:fill="auto"/>
        <w:tabs>
          <w:tab w:val="left" w:leader="underscore" w:pos="8314"/>
        </w:tabs>
        <w:ind w:firstLine="0"/>
        <w:jc w:val="both"/>
      </w:pPr>
      <w:r>
        <w:t>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14:paraId="615C5D13" w14:textId="77777777" w:rsidR="00946BC9" w:rsidRDefault="00FB191F" w:rsidP="008E59CB">
      <w:pPr>
        <w:pStyle w:val="1"/>
        <w:numPr>
          <w:ilvl w:val="1"/>
          <w:numId w:val="1"/>
        </w:numPr>
        <w:shd w:val="clear" w:color="auto" w:fill="auto"/>
        <w:tabs>
          <w:tab w:val="left" w:pos="1317"/>
        </w:tabs>
        <w:ind w:firstLine="720"/>
        <w:jc w:val="both"/>
      </w:pPr>
      <w:r>
        <w:t>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14:paraId="2F6B7C91" w14:textId="77777777" w:rsidR="00946BC9" w:rsidRDefault="00FB191F" w:rsidP="008E59CB">
      <w:pPr>
        <w:pStyle w:val="1"/>
        <w:numPr>
          <w:ilvl w:val="1"/>
          <w:numId w:val="1"/>
        </w:numPr>
        <w:shd w:val="clear" w:color="auto" w:fill="auto"/>
        <w:tabs>
          <w:tab w:val="left" w:pos="1317"/>
        </w:tabs>
        <w:ind w:firstLine="720"/>
        <w:jc w:val="both"/>
      </w:pPr>
      <w:r>
        <w:t>По результатам рассмотрения жалобы принимается одно из следующих решений:</w:t>
      </w:r>
    </w:p>
    <w:p w14:paraId="49969846" w14:textId="77777777" w:rsidR="00946BC9" w:rsidRDefault="00FB191F" w:rsidP="008E59CB">
      <w:pPr>
        <w:pStyle w:val="1"/>
        <w:shd w:val="clear" w:color="auto" w:fill="auto"/>
        <w:ind w:firstLine="72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14:paraId="315C87DA" w14:textId="77777777" w:rsidR="00946BC9" w:rsidRDefault="00FB191F" w:rsidP="008E59CB">
      <w:pPr>
        <w:pStyle w:val="1"/>
        <w:shd w:val="clear" w:color="auto" w:fill="auto"/>
        <w:ind w:firstLine="720"/>
        <w:jc w:val="both"/>
      </w:pPr>
      <w:r>
        <w:t>2) в удовлетворении жалобы отказывается.</w:t>
      </w:r>
    </w:p>
    <w:p w14:paraId="45D4888B" w14:textId="77777777" w:rsidR="00946BC9" w:rsidRDefault="00FB191F" w:rsidP="008E59CB">
      <w:pPr>
        <w:pStyle w:val="1"/>
        <w:shd w:val="clear" w:color="auto" w:fill="auto"/>
        <w:tabs>
          <w:tab w:val="left" w:leader="underscore" w:pos="2717"/>
        </w:tabs>
        <w:ind w:firstLine="720"/>
        <w:jc w:val="both"/>
        <w:sectPr w:rsidR="00946BC9" w:rsidSect="005808F4">
          <w:pgSz w:w="11900" w:h="16840"/>
          <w:pgMar w:top="1134" w:right="791" w:bottom="1276" w:left="1077" w:header="0" w:footer="3" w:gutter="0"/>
          <w:cols w:space="720"/>
          <w:noEndnote/>
          <w:docGrid w:linePitch="360"/>
        </w:sectPr>
      </w:pPr>
      <w:r>
        <w:t>Мотивированный ответ о результатах рассмотрения жалобы направляется заявителю</w:t>
      </w:r>
      <w:r w:rsidR="00E018FA">
        <w:t>.</w:t>
      </w:r>
      <w:r>
        <w:t xml:space="preserve"> </w:t>
      </w:r>
    </w:p>
    <w:p w14:paraId="058707E1" w14:textId="77777777" w:rsidR="00946BC9" w:rsidRDefault="00FB191F" w:rsidP="008E59CB">
      <w:pPr>
        <w:pStyle w:val="1"/>
        <w:shd w:val="clear" w:color="auto" w:fill="auto"/>
        <w:tabs>
          <w:tab w:val="left" w:leader="underscore" w:pos="9757"/>
        </w:tabs>
        <w:ind w:left="5560" w:firstLine="0"/>
        <w:jc w:val="right"/>
      </w:pPr>
      <w:r>
        <w:lastRenderedPageBreak/>
        <w:t xml:space="preserve">Приложение № 1 к Административному регламенту по предоставлению муниципальной услуги « </w:t>
      </w:r>
      <w:r>
        <w:tab/>
        <w:t>»</w:t>
      </w:r>
    </w:p>
    <w:p w14:paraId="2845EBE0" w14:textId="77777777" w:rsidR="00946BC9" w:rsidRDefault="00FB191F" w:rsidP="008E59CB">
      <w:pPr>
        <w:pStyle w:val="1"/>
        <w:pBdr>
          <w:bottom w:val="single" w:sz="4" w:space="0" w:color="auto"/>
        </w:pBdr>
        <w:shd w:val="clear" w:color="auto" w:fill="auto"/>
        <w:tabs>
          <w:tab w:val="left" w:leader="underscore" w:pos="9494"/>
        </w:tabs>
        <w:ind w:left="4060" w:firstLine="0"/>
      </w:pPr>
      <w:r>
        <w:t>В</w:t>
      </w:r>
      <w:r>
        <w:tab/>
      </w:r>
    </w:p>
    <w:p w14:paraId="1D76BF80" w14:textId="77777777" w:rsidR="00946BC9" w:rsidRDefault="00FB191F" w:rsidP="008E59CB">
      <w:pPr>
        <w:pStyle w:val="20"/>
        <w:pBdr>
          <w:bottom w:val="single" w:sz="4" w:space="0" w:color="auto"/>
        </w:pBdr>
        <w:shd w:val="clear" w:color="auto" w:fill="auto"/>
        <w:ind w:right="400"/>
        <w:jc w:val="right"/>
      </w:pPr>
      <w:r>
        <w:t>(наименование органа местного самоуправления</w:t>
      </w:r>
    </w:p>
    <w:p w14:paraId="6F9D6425" w14:textId="77777777" w:rsidR="00946BC9" w:rsidRDefault="00FB191F" w:rsidP="008E59CB">
      <w:pPr>
        <w:pStyle w:val="20"/>
        <w:shd w:val="clear" w:color="auto" w:fill="auto"/>
        <w:ind w:left="5460"/>
      </w:pPr>
      <w:r>
        <w:t>муниципального образования)</w:t>
      </w:r>
    </w:p>
    <w:p w14:paraId="0417C6B2" w14:textId="77777777" w:rsidR="00946BC9" w:rsidRDefault="00FB191F" w:rsidP="008E59CB">
      <w:pPr>
        <w:pStyle w:val="1"/>
        <w:shd w:val="clear" w:color="auto" w:fill="auto"/>
        <w:tabs>
          <w:tab w:val="left" w:leader="underscore" w:pos="9757"/>
        </w:tabs>
        <w:spacing w:line="206" w:lineRule="auto"/>
        <w:ind w:left="4060" w:firstLine="40"/>
        <w:jc w:val="both"/>
      </w:pPr>
      <w:r>
        <w:t>от</w:t>
      </w:r>
      <w:r>
        <w:tab/>
      </w:r>
    </w:p>
    <w:p w14:paraId="1F2E59D5" w14:textId="77777777" w:rsidR="00946BC9" w:rsidRDefault="00FB191F" w:rsidP="008E59CB">
      <w:pPr>
        <w:pStyle w:val="20"/>
        <w:shd w:val="clear" w:color="auto" w:fill="auto"/>
        <w:ind w:left="4060" w:firstLine="40"/>
        <w:jc w:val="both"/>
      </w:pPr>
      <w:r>
        <w:t xml:space="preserve">(фамилия, имя, отчество (при наличии), паспортные </w:t>
      </w:r>
      <w:r w:rsidR="00C610E6">
        <w:t>д</w:t>
      </w:r>
      <w:r>
        <w:t>анные, регистрация по месту жительства, а</w:t>
      </w:r>
      <w:r w:rsidR="00C610E6">
        <w:t>д</w:t>
      </w:r>
      <w:r>
        <w:t>рес фактического проживания телефон, а</w:t>
      </w:r>
      <w:r w:rsidR="00C610E6">
        <w:t>д</w:t>
      </w:r>
      <w:r>
        <w:t>рес электронной почты заявителя;</w:t>
      </w:r>
    </w:p>
    <w:p w14:paraId="5038F893" w14:textId="77777777" w:rsidR="00946BC9" w:rsidRDefault="00FB191F" w:rsidP="008E59CB">
      <w:pPr>
        <w:pStyle w:val="20"/>
        <w:shd w:val="clear" w:color="auto" w:fill="auto"/>
        <w:ind w:left="4060" w:firstLine="40"/>
        <w:jc w:val="both"/>
      </w:pPr>
      <w:r>
        <w:t xml:space="preserve">При направлении заявления представителем заявителя также фамилия, имя, отчество (при наличии), паспортные </w:t>
      </w:r>
      <w:r w:rsidR="00C610E6">
        <w:t>д</w:t>
      </w:r>
      <w:r>
        <w:t xml:space="preserve">анные, регистрация по месту жительства, реквизиты </w:t>
      </w:r>
      <w:r w:rsidR="00C610E6">
        <w:t>д</w:t>
      </w:r>
      <w:r>
        <w:t>окумента подтверждающего полномочия представителя, телефон, а</w:t>
      </w:r>
      <w:r w:rsidR="00C610E6">
        <w:t>д</w:t>
      </w:r>
      <w:r>
        <w:t>рес электронной почты представителя заявителя).</w:t>
      </w:r>
    </w:p>
    <w:p w14:paraId="34A50215" w14:textId="77777777" w:rsidR="00946BC9" w:rsidRDefault="00FB191F" w:rsidP="008E59CB">
      <w:pPr>
        <w:pStyle w:val="1"/>
        <w:shd w:val="clear" w:color="auto" w:fill="auto"/>
        <w:ind w:firstLine="0"/>
        <w:jc w:val="center"/>
      </w:pPr>
      <w:r>
        <w:rPr>
          <w:b/>
          <w:bCs/>
        </w:rPr>
        <w:t>Заявление</w:t>
      </w:r>
    </w:p>
    <w:p w14:paraId="394DC1F0" w14:textId="77777777" w:rsidR="00946BC9" w:rsidRDefault="00FB191F" w:rsidP="008E59CB">
      <w:pPr>
        <w:pStyle w:val="1"/>
        <w:shd w:val="clear" w:color="auto" w:fill="auto"/>
        <w:ind w:firstLine="0"/>
        <w:jc w:val="center"/>
      </w:pPr>
      <w:r>
        <w:rPr>
          <w:b/>
          <w:bCs/>
        </w:rPr>
        <w:t>о выдаче акта освидетельствования проведения основных работ по</w:t>
      </w:r>
      <w:r>
        <w:rPr>
          <w:b/>
          <w:bCs/>
        </w:rPr>
        <w:br/>
        <w:t>строительству (реконструкции) объекта индивидуального жилищного</w:t>
      </w:r>
      <w:r>
        <w:rPr>
          <w:b/>
          <w:bCs/>
        </w:rPr>
        <w:br/>
        <w:t>строительства с привлечением средств материнского (семейного) капитала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643"/>
        <w:gridCol w:w="4507"/>
        <w:gridCol w:w="4781"/>
      </w:tblGrid>
      <w:tr w:rsidR="00946BC9" w14:paraId="202F0202" w14:textId="77777777">
        <w:trPr>
          <w:trHeight w:hRule="exact" w:val="336"/>
          <w:jc w:val="center"/>
        </w:trPr>
        <w:tc>
          <w:tcPr>
            <w:tcW w:w="643" w:type="dxa"/>
            <w:tcBorders>
              <w:top w:val="single" w:sz="4" w:space="0" w:color="auto"/>
              <w:left w:val="single" w:sz="4" w:space="0" w:color="auto"/>
            </w:tcBorders>
            <w:shd w:val="clear" w:color="auto" w:fill="FFFFFF"/>
            <w:vAlign w:val="bottom"/>
          </w:tcPr>
          <w:p w14:paraId="7715D3A6" w14:textId="77777777" w:rsidR="00946BC9" w:rsidRDefault="00FB191F" w:rsidP="008E59CB">
            <w:pPr>
              <w:pStyle w:val="a5"/>
              <w:shd w:val="clear" w:color="auto" w:fill="auto"/>
              <w:ind w:firstLine="0"/>
            </w:pPr>
            <w:r>
              <w:t>1</w:t>
            </w:r>
          </w:p>
        </w:tc>
        <w:tc>
          <w:tcPr>
            <w:tcW w:w="9288" w:type="dxa"/>
            <w:gridSpan w:val="2"/>
            <w:tcBorders>
              <w:top w:val="single" w:sz="4" w:space="0" w:color="auto"/>
              <w:left w:val="single" w:sz="4" w:space="0" w:color="auto"/>
              <w:right w:val="single" w:sz="4" w:space="0" w:color="auto"/>
            </w:tcBorders>
            <w:shd w:val="clear" w:color="auto" w:fill="FFFFFF"/>
            <w:vAlign w:val="bottom"/>
          </w:tcPr>
          <w:p w14:paraId="1B6581BD" w14:textId="77777777" w:rsidR="00946BC9" w:rsidRDefault="00FB191F" w:rsidP="008E59CB">
            <w:pPr>
              <w:pStyle w:val="a5"/>
              <w:shd w:val="clear" w:color="auto" w:fill="auto"/>
              <w:ind w:firstLine="0"/>
            </w:pPr>
            <w:r>
              <w:t>Сведения о владельце сертификата материнского (</w:t>
            </w:r>
            <w:proofErr w:type="gramStart"/>
            <w:r>
              <w:t>семейного )</w:t>
            </w:r>
            <w:proofErr w:type="gramEnd"/>
            <w:r>
              <w:t xml:space="preserve"> капитала</w:t>
            </w:r>
          </w:p>
        </w:tc>
      </w:tr>
      <w:tr w:rsidR="00946BC9" w14:paraId="2CB96F4D" w14:textId="77777777">
        <w:trPr>
          <w:trHeight w:hRule="exact" w:val="336"/>
          <w:jc w:val="center"/>
        </w:trPr>
        <w:tc>
          <w:tcPr>
            <w:tcW w:w="643" w:type="dxa"/>
            <w:tcBorders>
              <w:top w:val="single" w:sz="4" w:space="0" w:color="auto"/>
              <w:left w:val="single" w:sz="4" w:space="0" w:color="auto"/>
            </w:tcBorders>
            <w:shd w:val="clear" w:color="auto" w:fill="FFFFFF"/>
            <w:vAlign w:val="bottom"/>
          </w:tcPr>
          <w:p w14:paraId="466CD21B" w14:textId="77777777" w:rsidR="00946BC9" w:rsidRDefault="00FB191F" w:rsidP="008E59CB">
            <w:pPr>
              <w:pStyle w:val="a5"/>
              <w:shd w:val="clear" w:color="auto" w:fill="auto"/>
              <w:ind w:firstLine="0"/>
            </w:pPr>
            <w:r>
              <w:t>1.1.</w:t>
            </w:r>
          </w:p>
        </w:tc>
        <w:tc>
          <w:tcPr>
            <w:tcW w:w="4507" w:type="dxa"/>
            <w:tcBorders>
              <w:top w:val="single" w:sz="4" w:space="0" w:color="auto"/>
              <w:left w:val="single" w:sz="4" w:space="0" w:color="auto"/>
            </w:tcBorders>
            <w:shd w:val="clear" w:color="auto" w:fill="FFFFFF"/>
            <w:vAlign w:val="center"/>
          </w:tcPr>
          <w:p w14:paraId="57C5254E" w14:textId="77777777" w:rsidR="00946BC9" w:rsidRDefault="00FB191F" w:rsidP="008E59CB">
            <w:pPr>
              <w:pStyle w:val="a5"/>
              <w:shd w:val="clear" w:color="auto" w:fill="auto"/>
              <w:ind w:firstLine="0"/>
              <w:jc w:val="both"/>
            </w:pPr>
            <w:r>
              <w:t>Фамилия</w:t>
            </w:r>
          </w:p>
        </w:tc>
        <w:tc>
          <w:tcPr>
            <w:tcW w:w="4781" w:type="dxa"/>
            <w:tcBorders>
              <w:top w:val="single" w:sz="4" w:space="0" w:color="auto"/>
              <w:left w:val="single" w:sz="4" w:space="0" w:color="auto"/>
              <w:right w:val="single" w:sz="4" w:space="0" w:color="auto"/>
            </w:tcBorders>
            <w:shd w:val="clear" w:color="auto" w:fill="FFFFFF"/>
          </w:tcPr>
          <w:p w14:paraId="413516D3" w14:textId="77777777" w:rsidR="00946BC9" w:rsidRDefault="00946BC9" w:rsidP="008E59CB">
            <w:pPr>
              <w:rPr>
                <w:sz w:val="10"/>
                <w:szCs w:val="10"/>
              </w:rPr>
            </w:pPr>
          </w:p>
        </w:tc>
      </w:tr>
      <w:tr w:rsidR="00946BC9" w14:paraId="24D9FA25" w14:textId="77777777">
        <w:trPr>
          <w:trHeight w:hRule="exact" w:val="331"/>
          <w:jc w:val="center"/>
        </w:trPr>
        <w:tc>
          <w:tcPr>
            <w:tcW w:w="643" w:type="dxa"/>
            <w:tcBorders>
              <w:top w:val="single" w:sz="4" w:space="0" w:color="auto"/>
              <w:left w:val="single" w:sz="4" w:space="0" w:color="auto"/>
            </w:tcBorders>
            <w:shd w:val="clear" w:color="auto" w:fill="FFFFFF"/>
            <w:vAlign w:val="bottom"/>
          </w:tcPr>
          <w:p w14:paraId="60EF9DDC" w14:textId="77777777" w:rsidR="00946BC9" w:rsidRDefault="00FB191F" w:rsidP="008E59CB">
            <w:pPr>
              <w:pStyle w:val="a5"/>
              <w:shd w:val="clear" w:color="auto" w:fill="auto"/>
              <w:ind w:firstLine="0"/>
            </w:pPr>
            <w:r>
              <w:t>1.2.</w:t>
            </w:r>
          </w:p>
        </w:tc>
        <w:tc>
          <w:tcPr>
            <w:tcW w:w="4507" w:type="dxa"/>
            <w:tcBorders>
              <w:top w:val="single" w:sz="4" w:space="0" w:color="auto"/>
              <w:left w:val="single" w:sz="4" w:space="0" w:color="auto"/>
            </w:tcBorders>
            <w:shd w:val="clear" w:color="auto" w:fill="FFFFFF"/>
            <w:vAlign w:val="center"/>
          </w:tcPr>
          <w:p w14:paraId="6387E64C" w14:textId="77777777" w:rsidR="00946BC9" w:rsidRDefault="00FB191F" w:rsidP="008E59CB">
            <w:pPr>
              <w:pStyle w:val="a5"/>
              <w:shd w:val="clear" w:color="auto" w:fill="auto"/>
              <w:ind w:firstLine="0"/>
              <w:jc w:val="both"/>
            </w:pPr>
            <w:r>
              <w:t>Имя</w:t>
            </w:r>
          </w:p>
        </w:tc>
        <w:tc>
          <w:tcPr>
            <w:tcW w:w="4781" w:type="dxa"/>
            <w:tcBorders>
              <w:top w:val="single" w:sz="4" w:space="0" w:color="auto"/>
              <w:left w:val="single" w:sz="4" w:space="0" w:color="auto"/>
              <w:right w:val="single" w:sz="4" w:space="0" w:color="auto"/>
            </w:tcBorders>
            <w:shd w:val="clear" w:color="auto" w:fill="FFFFFF"/>
          </w:tcPr>
          <w:p w14:paraId="6F9AE898" w14:textId="77777777" w:rsidR="00946BC9" w:rsidRDefault="00946BC9" w:rsidP="008E59CB">
            <w:pPr>
              <w:rPr>
                <w:sz w:val="10"/>
                <w:szCs w:val="10"/>
              </w:rPr>
            </w:pPr>
          </w:p>
        </w:tc>
      </w:tr>
      <w:tr w:rsidR="00946BC9" w14:paraId="5EECBD47" w14:textId="77777777">
        <w:trPr>
          <w:trHeight w:hRule="exact" w:val="331"/>
          <w:jc w:val="center"/>
        </w:trPr>
        <w:tc>
          <w:tcPr>
            <w:tcW w:w="643" w:type="dxa"/>
            <w:tcBorders>
              <w:top w:val="single" w:sz="4" w:space="0" w:color="auto"/>
              <w:left w:val="single" w:sz="4" w:space="0" w:color="auto"/>
            </w:tcBorders>
            <w:shd w:val="clear" w:color="auto" w:fill="FFFFFF"/>
            <w:vAlign w:val="bottom"/>
          </w:tcPr>
          <w:p w14:paraId="595E18B5" w14:textId="77777777" w:rsidR="00946BC9" w:rsidRDefault="00FB191F" w:rsidP="008E59CB">
            <w:pPr>
              <w:pStyle w:val="a5"/>
              <w:shd w:val="clear" w:color="auto" w:fill="auto"/>
              <w:ind w:firstLine="0"/>
            </w:pPr>
            <w:r>
              <w:t>1.3.</w:t>
            </w:r>
          </w:p>
        </w:tc>
        <w:tc>
          <w:tcPr>
            <w:tcW w:w="4507" w:type="dxa"/>
            <w:tcBorders>
              <w:top w:val="single" w:sz="4" w:space="0" w:color="auto"/>
              <w:left w:val="single" w:sz="4" w:space="0" w:color="auto"/>
            </w:tcBorders>
            <w:shd w:val="clear" w:color="auto" w:fill="FFFFFF"/>
            <w:vAlign w:val="bottom"/>
          </w:tcPr>
          <w:p w14:paraId="09E6CB99" w14:textId="77777777" w:rsidR="00946BC9" w:rsidRDefault="00FB191F" w:rsidP="008E59CB">
            <w:pPr>
              <w:pStyle w:val="a5"/>
              <w:shd w:val="clear" w:color="auto" w:fill="auto"/>
              <w:ind w:firstLine="0"/>
              <w:jc w:val="both"/>
            </w:pPr>
            <w:r>
              <w:t>Отчество (при наличии)</w:t>
            </w:r>
          </w:p>
        </w:tc>
        <w:tc>
          <w:tcPr>
            <w:tcW w:w="4781" w:type="dxa"/>
            <w:tcBorders>
              <w:top w:val="single" w:sz="4" w:space="0" w:color="auto"/>
              <w:left w:val="single" w:sz="4" w:space="0" w:color="auto"/>
              <w:right w:val="single" w:sz="4" w:space="0" w:color="auto"/>
            </w:tcBorders>
            <w:shd w:val="clear" w:color="auto" w:fill="FFFFFF"/>
          </w:tcPr>
          <w:p w14:paraId="761D5903" w14:textId="77777777" w:rsidR="00946BC9" w:rsidRDefault="00946BC9" w:rsidP="008E59CB">
            <w:pPr>
              <w:rPr>
                <w:sz w:val="10"/>
                <w:szCs w:val="10"/>
              </w:rPr>
            </w:pPr>
          </w:p>
        </w:tc>
      </w:tr>
      <w:tr w:rsidR="00946BC9" w14:paraId="6246AF42" w14:textId="77777777">
        <w:trPr>
          <w:trHeight w:hRule="exact" w:val="658"/>
          <w:jc w:val="center"/>
        </w:trPr>
        <w:tc>
          <w:tcPr>
            <w:tcW w:w="643" w:type="dxa"/>
            <w:tcBorders>
              <w:top w:val="single" w:sz="4" w:space="0" w:color="auto"/>
              <w:left w:val="single" w:sz="4" w:space="0" w:color="auto"/>
            </w:tcBorders>
            <w:shd w:val="clear" w:color="auto" w:fill="FFFFFF"/>
            <w:vAlign w:val="center"/>
          </w:tcPr>
          <w:p w14:paraId="3B2629EE" w14:textId="77777777" w:rsidR="00946BC9" w:rsidRDefault="00FB191F" w:rsidP="008E59CB">
            <w:pPr>
              <w:pStyle w:val="a5"/>
              <w:shd w:val="clear" w:color="auto" w:fill="auto"/>
              <w:ind w:firstLine="0"/>
            </w:pPr>
            <w:r>
              <w:t>2.</w:t>
            </w:r>
          </w:p>
        </w:tc>
        <w:tc>
          <w:tcPr>
            <w:tcW w:w="9288" w:type="dxa"/>
            <w:gridSpan w:val="2"/>
            <w:tcBorders>
              <w:top w:val="single" w:sz="4" w:space="0" w:color="auto"/>
              <w:left w:val="single" w:sz="4" w:space="0" w:color="auto"/>
              <w:right w:val="single" w:sz="4" w:space="0" w:color="auto"/>
            </w:tcBorders>
            <w:shd w:val="clear" w:color="auto" w:fill="FFFFFF"/>
          </w:tcPr>
          <w:p w14:paraId="422360D5" w14:textId="77777777" w:rsidR="00946BC9" w:rsidRDefault="00FB191F" w:rsidP="008E59CB">
            <w:pPr>
              <w:pStyle w:val="a5"/>
              <w:shd w:val="clear" w:color="auto" w:fill="auto"/>
              <w:ind w:firstLine="0"/>
            </w:pPr>
            <w:r>
              <w:t>Сведения о государственном сертификате на материнский (семейный) капитал</w:t>
            </w:r>
          </w:p>
        </w:tc>
      </w:tr>
      <w:tr w:rsidR="00946BC9" w14:paraId="43AB74DD" w14:textId="77777777">
        <w:trPr>
          <w:trHeight w:hRule="exact" w:val="326"/>
          <w:jc w:val="center"/>
        </w:trPr>
        <w:tc>
          <w:tcPr>
            <w:tcW w:w="643" w:type="dxa"/>
            <w:tcBorders>
              <w:top w:val="single" w:sz="4" w:space="0" w:color="auto"/>
              <w:left w:val="single" w:sz="4" w:space="0" w:color="auto"/>
            </w:tcBorders>
            <w:shd w:val="clear" w:color="auto" w:fill="FFFFFF"/>
            <w:vAlign w:val="bottom"/>
          </w:tcPr>
          <w:p w14:paraId="4CBE55AF" w14:textId="77777777" w:rsidR="00946BC9" w:rsidRDefault="00FB191F" w:rsidP="008E59CB">
            <w:pPr>
              <w:pStyle w:val="a5"/>
              <w:shd w:val="clear" w:color="auto" w:fill="auto"/>
              <w:ind w:firstLine="0"/>
            </w:pPr>
            <w:r>
              <w:t>2.1.</w:t>
            </w:r>
          </w:p>
        </w:tc>
        <w:tc>
          <w:tcPr>
            <w:tcW w:w="4507" w:type="dxa"/>
            <w:tcBorders>
              <w:top w:val="single" w:sz="4" w:space="0" w:color="auto"/>
              <w:left w:val="single" w:sz="4" w:space="0" w:color="auto"/>
            </w:tcBorders>
            <w:shd w:val="clear" w:color="auto" w:fill="FFFFFF"/>
            <w:vAlign w:val="bottom"/>
          </w:tcPr>
          <w:p w14:paraId="3CEA0B31" w14:textId="77777777" w:rsidR="00946BC9" w:rsidRDefault="00FB191F" w:rsidP="008E59CB">
            <w:pPr>
              <w:pStyle w:val="a5"/>
              <w:shd w:val="clear" w:color="auto" w:fill="auto"/>
              <w:ind w:firstLine="0"/>
              <w:jc w:val="both"/>
            </w:pPr>
            <w:r>
              <w:t>Серия и номер</w:t>
            </w:r>
          </w:p>
        </w:tc>
        <w:tc>
          <w:tcPr>
            <w:tcW w:w="4781" w:type="dxa"/>
            <w:tcBorders>
              <w:top w:val="single" w:sz="4" w:space="0" w:color="auto"/>
              <w:left w:val="single" w:sz="4" w:space="0" w:color="auto"/>
              <w:right w:val="single" w:sz="4" w:space="0" w:color="auto"/>
            </w:tcBorders>
            <w:shd w:val="clear" w:color="auto" w:fill="FFFFFF"/>
          </w:tcPr>
          <w:p w14:paraId="79BC30DD" w14:textId="77777777" w:rsidR="00946BC9" w:rsidRDefault="00946BC9" w:rsidP="008E59CB">
            <w:pPr>
              <w:rPr>
                <w:sz w:val="10"/>
                <w:szCs w:val="10"/>
              </w:rPr>
            </w:pPr>
          </w:p>
        </w:tc>
      </w:tr>
      <w:tr w:rsidR="00946BC9" w14:paraId="544485C1" w14:textId="77777777">
        <w:trPr>
          <w:trHeight w:hRule="exact" w:val="331"/>
          <w:jc w:val="center"/>
        </w:trPr>
        <w:tc>
          <w:tcPr>
            <w:tcW w:w="643" w:type="dxa"/>
            <w:tcBorders>
              <w:top w:val="single" w:sz="4" w:space="0" w:color="auto"/>
              <w:left w:val="single" w:sz="4" w:space="0" w:color="auto"/>
            </w:tcBorders>
            <w:shd w:val="clear" w:color="auto" w:fill="FFFFFF"/>
            <w:vAlign w:val="bottom"/>
          </w:tcPr>
          <w:p w14:paraId="23AF0F63" w14:textId="77777777" w:rsidR="00946BC9" w:rsidRDefault="00FB191F" w:rsidP="008E59CB">
            <w:pPr>
              <w:pStyle w:val="a5"/>
              <w:shd w:val="clear" w:color="auto" w:fill="auto"/>
              <w:ind w:firstLine="0"/>
            </w:pPr>
            <w:r>
              <w:t>2.2.</w:t>
            </w:r>
          </w:p>
        </w:tc>
        <w:tc>
          <w:tcPr>
            <w:tcW w:w="4507" w:type="dxa"/>
            <w:tcBorders>
              <w:top w:val="single" w:sz="4" w:space="0" w:color="auto"/>
              <w:left w:val="single" w:sz="4" w:space="0" w:color="auto"/>
            </w:tcBorders>
            <w:shd w:val="clear" w:color="auto" w:fill="FFFFFF"/>
            <w:vAlign w:val="bottom"/>
          </w:tcPr>
          <w:p w14:paraId="0DEE1F49" w14:textId="77777777" w:rsidR="00946BC9" w:rsidRDefault="00FB191F" w:rsidP="008E59CB">
            <w:pPr>
              <w:pStyle w:val="a5"/>
              <w:shd w:val="clear" w:color="auto" w:fill="auto"/>
              <w:ind w:firstLine="0"/>
              <w:jc w:val="both"/>
            </w:pPr>
            <w:r>
              <w:t>Дата выдачи</w:t>
            </w:r>
          </w:p>
        </w:tc>
        <w:tc>
          <w:tcPr>
            <w:tcW w:w="4781" w:type="dxa"/>
            <w:tcBorders>
              <w:top w:val="single" w:sz="4" w:space="0" w:color="auto"/>
              <w:left w:val="single" w:sz="4" w:space="0" w:color="auto"/>
              <w:right w:val="single" w:sz="4" w:space="0" w:color="auto"/>
            </w:tcBorders>
            <w:shd w:val="clear" w:color="auto" w:fill="FFFFFF"/>
          </w:tcPr>
          <w:p w14:paraId="0332F097" w14:textId="77777777" w:rsidR="00946BC9" w:rsidRDefault="00946BC9" w:rsidP="008E59CB">
            <w:pPr>
              <w:rPr>
                <w:sz w:val="10"/>
                <w:szCs w:val="10"/>
              </w:rPr>
            </w:pPr>
          </w:p>
        </w:tc>
      </w:tr>
      <w:tr w:rsidR="00946BC9" w14:paraId="67038389" w14:textId="77777777">
        <w:trPr>
          <w:trHeight w:hRule="exact" w:val="979"/>
          <w:jc w:val="center"/>
        </w:trPr>
        <w:tc>
          <w:tcPr>
            <w:tcW w:w="643" w:type="dxa"/>
            <w:tcBorders>
              <w:top w:val="single" w:sz="4" w:space="0" w:color="auto"/>
              <w:left w:val="single" w:sz="4" w:space="0" w:color="auto"/>
            </w:tcBorders>
            <w:shd w:val="clear" w:color="auto" w:fill="FFFFFF"/>
          </w:tcPr>
          <w:p w14:paraId="63CC2018" w14:textId="77777777" w:rsidR="00946BC9" w:rsidRDefault="00FB191F" w:rsidP="008E59CB">
            <w:pPr>
              <w:pStyle w:val="a5"/>
              <w:shd w:val="clear" w:color="auto" w:fill="auto"/>
              <w:ind w:firstLine="0"/>
            </w:pPr>
            <w:r>
              <w:t>2.3.</w:t>
            </w:r>
          </w:p>
        </w:tc>
        <w:tc>
          <w:tcPr>
            <w:tcW w:w="4507" w:type="dxa"/>
            <w:tcBorders>
              <w:top w:val="single" w:sz="4" w:space="0" w:color="auto"/>
              <w:left w:val="single" w:sz="4" w:space="0" w:color="auto"/>
            </w:tcBorders>
            <w:shd w:val="clear" w:color="auto" w:fill="FFFFFF"/>
            <w:vAlign w:val="bottom"/>
          </w:tcPr>
          <w:p w14:paraId="28F8278A" w14:textId="77777777" w:rsidR="00946BC9" w:rsidRDefault="00FB191F" w:rsidP="008E59CB">
            <w:pPr>
              <w:pStyle w:val="a5"/>
              <w:shd w:val="clear" w:color="auto" w:fill="auto"/>
              <w:ind w:firstLine="0"/>
            </w:pPr>
            <w:r>
              <w:t>Наименование территориального органа Пенсионного фонда Российской Федерации</w:t>
            </w:r>
          </w:p>
        </w:tc>
        <w:tc>
          <w:tcPr>
            <w:tcW w:w="4781" w:type="dxa"/>
            <w:tcBorders>
              <w:top w:val="single" w:sz="4" w:space="0" w:color="auto"/>
              <w:left w:val="single" w:sz="4" w:space="0" w:color="auto"/>
              <w:right w:val="single" w:sz="4" w:space="0" w:color="auto"/>
            </w:tcBorders>
            <w:shd w:val="clear" w:color="auto" w:fill="FFFFFF"/>
          </w:tcPr>
          <w:p w14:paraId="5311A569" w14:textId="77777777" w:rsidR="00946BC9" w:rsidRDefault="00946BC9" w:rsidP="008E59CB">
            <w:pPr>
              <w:rPr>
                <w:sz w:val="10"/>
                <w:szCs w:val="10"/>
              </w:rPr>
            </w:pPr>
          </w:p>
        </w:tc>
      </w:tr>
      <w:tr w:rsidR="00946BC9" w14:paraId="721E3375" w14:textId="77777777">
        <w:trPr>
          <w:trHeight w:hRule="exact" w:val="331"/>
          <w:jc w:val="center"/>
        </w:trPr>
        <w:tc>
          <w:tcPr>
            <w:tcW w:w="643" w:type="dxa"/>
            <w:tcBorders>
              <w:top w:val="single" w:sz="4" w:space="0" w:color="auto"/>
              <w:left w:val="single" w:sz="4" w:space="0" w:color="auto"/>
            </w:tcBorders>
            <w:shd w:val="clear" w:color="auto" w:fill="FFFFFF"/>
            <w:vAlign w:val="bottom"/>
          </w:tcPr>
          <w:p w14:paraId="0CDA092C" w14:textId="77777777" w:rsidR="00946BC9" w:rsidRDefault="00FB191F" w:rsidP="008E59CB">
            <w:pPr>
              <w:pStyle w:val="a5"/>
              <w:shd w:val="clear" w:color="auto" w:fill="auto"/>
              <w:ind w:firstLine="0"/>
            </w:pPr>
            <w:r>
              <w:t>3.</w:t>
            </w:r>
          </w:p>
        </w:tc>
        <w:tc>
          <w:tcPr>
            <w:tcW w:w="4507" w:type="dxa"/>
            <w:tcBorders>
              <w:top w:val="single" w:sz="4" w:space="0" w:color="auto"/>
              <w:left w:val="single" w:sz="4" w:space="0" w:color="auto"/>
            </w:tcBorders>
            <w:shd w:val="clear" w:color="auto" w:fill="FFFFFF"/>
            <w:vAlign w:val="bottom"/>
          </w:tcPr>
          <w:p w14:paraId="239E8DC4" w14:textId="77777777" w:rsidR="00946BC9" w:rsidRDefault="00FB191F" w:rsidP="008E59CB">
            <w:pPr>
              <w:pStyle w:val="a5"/>
              <w:shd w:val="clear" w:color="auto" w:fill="auto"/>
              <w:ind w:firstLine="0"/>
              <w:jc w:val="both"/>
            </w:pPr>
            <w:r>
              <w:t>Сведения о земельном участке</w:t>
            </w:r>
          </w:p>
        </w:tc>
        <w:tc>
          <w:tcPr>
            <w:tcW w:w="4781" w:type="dxa"/>
            <w:tcBorders>
              <w:top w:val="single" w:sz="4" w:space="0" w:color="auto"/>
              <w:right w:val="single" w:sz="4" w:space="0" w:color="auto"/>
            </w:tcBorders>
            <w:shd w:val="clear" w:color="auto" w:fill="FFFFFF"/>
          </w:tcPr>
          <w:p w14:paraId="14B15533" w14:textId="77777777" w:rsidR="00946BC9" w:rsidRDefault="00946BC9" w:rsidP="008E59CB">
            <w:pPr>
              <w:rPr>
                <w:sz w:val="10"/>
                <w:szCs w:val="10"/>
              </w:rPr>
            </w:pPr>
          </w:p>
        </w:tc>
      </w:tr>
      <w:tr w:rsidR="00946BC9" w14:paraId="4211FE5C" w14:textId="77777777">
        <w:trPr>
          <w:trHeight w:hRule="exact" w:val="653"/>
          <w:jc w:val="center"/>
        </w:trPr>
        <w:tc>
          <w:tcPr>
            <w:tcW w:w="643" w:type="dxa"/>
            <w:tcBorders>
              <w:top w:val="single" w:sz="4" w:space="0" w:color="auto"/>
              <w:left w:val="single" w:sz="4" w:space="0" w:color="auto"/>
            </w:tcBorders>
            <w:shd w:val="clear" w:color="auto" w:fill="FFFFFF"/>
          </w:tcPr>
          <w:p w14:paraId="0BA8F69C" w14:textId="77777777" w:rsidR="00946BC9" w:rsidRDefault="00FB191F" w:rsidP="008E59CB">
            <w:pPr>
              <w:pStyle w:val="a5"/>
              <w:shd w:val="clear" w:color="auto" w:fill="auto"/>
              <w:ind w:firstLine="0"/>
            </w:pPr>
            <w:r>
              <w:t>3.1.</w:t>
            </w:r>
          </w:p>
        </w:tc>
        <w:tc>
          <w:tcPr>
            <w:tcW w:w="4507" w:type="dxa"/>
            <w:tcBorders>
              <w:top w:val="single" w:sz="4" w:space="0" w:color="auto"/>
              <w:left w:val="single" w:sz="4" w:space="0" w:color="auto"/>
            </w:tcBorders>
            <w:shd w:val="clear" w:color="auto" w:fill="FFFFFF"/>
            <w:vAlign w:val="bottom"/>
          </w:tcPr>
          <w:p w14:paraId="6C096FBF" w14:textId="77777777" w:rsidR="00946BC9" w:rsidRDefault="00FB191F" w:rsidP="008E59CB">
            <w:pPr>
              <w:pStyle w:val="a5"/>
              <w:shd w:val="clear" w:color="auto" w:fill="auto"/>
              <w:ind w:firstLine="0"/>
              <w:jc w:val="both"/>
            </w:pPr>
            <w:r>
              <w:t>Кадастровый номер земельного участка</w:t>
            </w:r>
          </w:p>
        </w:tc>
        <w:tc>
          <w:tcPr>
            <w:tcW w:w="4781" w:type="dxa"/>
            <w:tcBorders>
              <w:top w:val="single" w:sz="4" w:space="0" w:color="auto"/>
              <w:left w:val="single" w:sz="4" w:space="0" w:color="auto"/>
              <w:right w:val="single" w:sz="4" w:space="0" w:color="auto"/>
            </w:tcBorders>
            <w:shd w:val="clear" w:color="auto" w:fill="FFFFFF"/>
          </w:tcPr>
          <w:p w14:paraId="4110F19D" w14:textId="77777777" w:rsidR="00946BC9" w:rsidRDefault="00946BC9" w:rsidP="008E59CB">
            <w:pPr>
              <w:rPr>
                <w:sz w:val="10"/>
                <w:szCs w:val="10"/>
              </w:rPr>
            </w:pPr>
          </w:p>
        </w:tc>
      </w:tr>
      <w:tr w:rsidR="00946BC9" w14:paraId="25E5B7C1" w14:textId="77777777">
        <w:trPr>
          <w:trHeight w:hRule="exact" w:val="331"/>
          <w:jc w:val="center"/>
        </w:trPr>
        <w:tc>
          <w:tcPr>
            <w:tcW w:w="643" w:type="dxa"/>
            <w:tcBorders>
              <w:top w:val="single" w:sz="4" w:space="0" w:color="auto"/>
              <w:left w:val="single" w:sz="4" w:space="0" w:color="auto"/>
            </w:tcBorders>
            <w:shd w:val="clear" w:color="auto" w:fill="FFFFFF"/>
            <w:vAlign w:val="bottom"/>
          </w:tcPr>
          <w:p w14:paraId="4757DF98" w14:textId="77777777" w:rsidR="00946BC9" w:rsidRDefault="00FB191F" w:rsidP="008E59CB">
            <w:pPr>
              <w:pStyle w:val="a5"/>
              <w:shd w:val="clear" w:color="auto" w:fill="auto"/>
              <w:ind w:firstLine="0"/>
            </w:pPr>
            <w:r>
              <w:t>3.2.</w:t>
            </w:r>
          </w:p>
        </w:tc>
        <w:tc>
          <w:tcPr>
            <w:tcW w:w="4507" w:type="dxa"/>
            <w:tcBorders>
              <w:top w:val="single" w:sz="4" w:space="0" w:color="auto"/>
              <w:left w:val="single" w:sz="4" w:space="0" w:color="auto"/>
            </w:tcBorders>
            <w:shd w:val="clear" w:color="auto" w:fill="FFFFFF"/>
            <w:vAlign w:val="bottom"/>
          </w:tcPr>
          <w:p w14:paraId="1129B1B3" w14:textId="77777777" w:rsidR="00946BC9" w:rsidRDefault="00FB191F" w:rsidP="008E59CB">
            <w:pPr>
              <w:pStyle w:val="a5"/>
              <w:shd w:val="clear" w:color="auto" w:fill="auto"/>
              <w:ind w:firstLine="0"/>
            </w:pPr>
            <w:r>
              <w:t>Адрес земельного участка</w:t>
            </w:r>
          </w:p>
        </w:tc>
        <w:tc>
          <w:tcPr>
            <w:tcW w:w="4781" w:type="dxa"/>
            <w:tcBorders>
              <w:top w:val="single" w:sz="4" w:space="0" w:color="auto"/>
              <w:left w:val="single" w:sz="4" w:space="0" w:color="auto"/>
              <w:right w:val="single" w:sz="4" w:space="0" w:color="auto"/>
            </w:tcBorders>
            <w:shd w:val="clear" w:color="auto" w:fill="FFFFFF"/>
          </w:tcPr>
          <w:p w14:paraId="0792CD96" w14:textId="77777777" w:rsidR="00946BC9" w:rsidRDefault="00946BC9" w:rsidP="008E59CB">
            <w:pPr>
              <w:rPr>
                <w:sz w:val="10"/>
                <w:szCs w:val="10"/>
              </w:rPr>
            </w:pPr>
          </w:p>
        </w:tc>
      </w:tr>
      <w:tr w:rsidR="00946BC9" w14:paraId="1F496BF1" w14:textId="77777777">
        <w:trPr>
          <w:trHeight w:hRule="exact" w:val="346"/>
          <w:jc w:val="center"/>
        </w:trPr>
        <w:tc>
          <w:tcPr>
            <w:tcW w:w="643" w:type="dxa"/>
            <w:tcBorders>
              <w:top w:val="single" w:sz="4" w:space="0" w:color="auto"/>
              <w:left w:val="single" w:sz="4" w:space="0" w:color="auto"/>
              <w:bottom w:val="single" w:sz="4" w:space="0" w:color="auto"/>
            </w:tcBorders>
            <w:shd w:val="clear" w:color="auto" w:fill="FFFFFF"/>
            <w:vAlign w:val="bottom"/>
          </w:tcPr>
          <w:p w14:paraId="78C72CCB" w14:textId="77777777" w:rsidR="00946BC9" w:rsidRDefault="00FB191F" w:rsidP="008E59CB">
            <w:pPr>
              <w:pStyle w:val="a5"/>
              <w:shd w:val="clear" w:color="auto" w:fill="auto"/>
              <w:ind w:firstLine="0"/>
            </w:pPr>
            <w:r>
              <w:t>4.</w:t>
            </w:r>
          </w:p>
        </w:tc>
        <w:tc>
          <w:tcPr>
            <w:tcW w:w="928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0C0E651B" w14:textId="77777777" w:rsidR="00946BC9" w:rsidRDefault="00FB191F" w:rsidP="008E59CB">
            <w:pPr>
              <w:pStyle w:val="a5"/>
              <w:shd w:val="clear" w:color="auto" w:fill="auto"/>
              <w:ind w:firstLine="0"/>
            </w:pPr>
            <w:r>
              <w:t>Сведения об объекте индивидуального жилищного строительства</w:t>
            </w:r>
          </w:p>
        </w:tc>
      </w:tr>
    </w:tbl>
    <w:p w14:paraId="5EBEB9B1" w14:textId="77777777" w:rsidR="00946BC9" w:rsidRDefault="00FB191F" w:rsidP="008E59CB">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43"/>
        <w:gridCol w:w="4507"/>
        <w:gridCol w:w="4781"/>
      </w:tblGrid>
      <w:tr w:rsidR="00946BC9" w14:paraId="0473C66B" w14:textId="77777777">
        <w:trPr>
          <w:trHeight w:hRule="exact" w:val="979"/>
          <w:jc w:val="center"/>
        </w:trPr>
        <w:tc>
          <w:tcPr>
            <w:tcW w:w="643" w:type="dxa"/>
            <w:tcBorders>
              <w:top w:val="single" w:sz="4" w:space="0" w:color="auto"/>
              <w:left w:val="single" w:sz="4" w:space="0" w:color="auto"/>
            </w:tcBorders>
            <w:shd w:val="clear" w:color="auto" w:fill="FFFFFF"/>
          </w:tcPr>
          <w:p w14:paraId="55E69D88" w14:textId="77777777" w:rsidR="00946BC9" w:rsidRDefault="00FB191F" w:rsidP="008E59CB">
            <w:pPr>
              <w:pStyle w:val="a5"/>
              <w:shd w:val="clear" w:color="auto" w:fill="auto"/>
              <w:ind w:firstLine="0"/>
            </w:pPr>
            <w:r>
              <w:lastRenderedPageBreak/>
              <w:t>4.1.</w:t>
            </w:r>
          </w:p>
        </w:tc>
        <w:tc>
          <w:tcPr>
            <w:tcW w:w="4507" w:type="dxa"/>
            <w:tcBorders>
              <w:top w:val="single" w:sz="4" w:space="0" w:color="auto"/>
              <w:left w:val="single" w:sz="4" w:space="0" w:color="auto"/>
            </w:tcBorders>
            <w:shd w:val="clear" w:color="auto" w:fill="FFFFFF"/>
            <w:vAlign w:val="bottom"/>
          </w:tcPr>
          <w:p w14:paraId="0B364945" w14:textId="77777777" w:rsidR="00946BC9" w:rsidRDefault="00FB191F" w:rsidP="008E59CB">
            <w:pPr>
              <w:pStyle w:val="a5"/>
              <w:shd w:val="clear" w:color="auto" w:fill="auto"/>
              <w:ind w:firstLine="0"/>
              <w:jc w:val="both"/>
            </w:pPr>
            <w:r>
              <w:t>Кадастровый номер объекта индивидуального жилищного</w:t>
            </w:r>
          </w:p>
          <w:p w14:paraId="3CA58DE5" w14:textId="77777777" w:rsidR="00946BC9" w:rsidRDefault="00FB191F" w:rsidP="008E59CB">
            <w:pPr>
              <w:pStyle w:val="a5"/>
              <w:shd w:val="clear" w:color="auto" w:fill="auto"/>
              <w:ind w:firstLine="0"/>
            </w:pPr>
            <w:r>
              <w:t>строительства</w:t>
            </w:r>
          </w:p>
        </w:tc>
        <w:tc>
          <w:tcPr>
            <w:tcW w:w="4781" w:type="dxa"/>
            <w:tcBorders>
              <w:top w:val="single" w:sz="4" w:space="0" w:color="auto"/>
              <w:left w:val="single" w:sz="4" w:space="0" w:color="auto"/>
              <w:right w:val="single" w:sz="4" w:space="0" w:color="auto"/>
            </w:tcBorders>
            <w:shd w:val="clear" w:color="auto" w:fill="FFFFFF"/>
          </w:tcPr>
          <w:p w14:paraId="36415C04" w14:textId="77777777" w:rsidR="00946BC9" w:rsidRDefault="00946BC9" w:rsidP="008E59CB">
            <w:pPr>
              <w:rPr>
                <w:sz w:val="10"/>
                <w:szCs w:val="10"/>
              </w:rPr>
            </w:pPr>
          </w:p>
        </w:tc>
      </w:tr>
      <w:tr w:rsidR="00946BC9" w14:paraId="600D796C" w14:textId="77777777">
        <w:trPr>
          <w:trHeight w:hRule="exact" w:val="653"/>
          <w:jc w:val="center"/>
        </w:trPr>
        <w:tc>
          <w:tcPr>
            <w:tcW w:w="643" w:type="dxa"/>
            <w:tcBorders>
              <w:top w:val="single" w:sz="4" w:space="0" w:color="auto"/>
              <w:left w:val="single" w:sz="4" w:space="0" w:color="auto"/>
            </w:tcBorders>
            <w:shd w:val="clear" w:color="auto" w:fill="FFFFFF"/>
          </w:tcPr>
          <w:p w14:paraId="688FBCDA" w14:textId="77777777" w:rsidR="00946BC9" w:rsidRDefault="00FB191F" w:rsidP="008E59CB">
            <w:pPr>
              <w:pStyle w:val="a5"/>
              <w:shd w:val="clear" w:color="auto" w:fill="auto"/>
              <w:ind w:firstLine="0"/>
            </w:pPr>
            <w:r>
              <w:t>4.2.</w:t>
            </w:r>
          </w:p>
        </w:tc>
        <w:tc>
          <w:tcPr>
            <w:tcW w:w="4507" w:type="dxa"/>
            <w:tcBorders>
              <w:top w:val="single" w:sz="4" w:space="0" w:color="auto"/>
              <w:left w:val="single" w:sz="4" w:space="0" w:color="auto"/>
            </w:tcBorders>
            <w:shd w:val="clear" w:color="auto" w:fill="FFFFFF"/>
            <w:vAlign w:val="bottom"/>
          </w:tcPr>
          <w:p w14:paraId="6D4CEA0F" w14:textId="77777777" w:rsidR="00946BC9" w:rsidRDefault="00FB191F" w:rsidP="008E59CB">
            <w:pPr>
              <w:pStyle w:val="a5"/>
              <w:shd w:val="clear" w:color="auto" w:fill="auto"/>
              <w:ind w:firstLine="0"/>
              <w:jc w:val="both"/>
            </w:pPr>
            <w:r>
              <w:t>Адрес объекта индивидуального жилищного строительства</w:t>
            </w:r>
          </w:p>
        </w:tc>
        <w:tc>
          <w:tcPr>
            <w:tcW w:w="4781" w:type="dxa"/>
            <w:tcBorders>
              <w:top w:val="single" w:sz="4" w:space="0" w:color="auto"/>
              <w:left w:val="single" w:sz="4" w:space="0" w:color="auto"/>
              <w:right w:val="single" w:sz="4" w:space="0" w:color="auto"/>
            </w:tcBorders>
            <w:shd w:val="clear" w:color="auto" w:fill="FFFFFF"/>
          </w:tcPr>
          <w:p w14:paraId="3ABC2CBF" w14:textId="77777777" w:rsidR="00946BC9" w:rsidRDefault="00946BC9" w:rsidP="008E59CB">
            <w:pPr>
              <w:rPr>
                <w:sz w:val="10"/>
                <w:szCs w:val="10"/>
              </w:rPr>
            </w:pPr>
          </w:p>
        </w:tc>
      </w:tr>
      <w:tr w:rsidR="00946BC9" w14:paraId="4985612A" w14:textId="77777777">
        <w:trPr>
          <w:trHeight w:hRule="exact" w:val="658"/>
          <w:jc w:val="center"/>
        </w:trPr>
        <w:tc>
          <w:tcPr>
            <w:tcW w:w="643" w:type="dxa"/>
            <w:tcBorders>
              <w:top w:val="single" w:sz="4" w:space="0" w:color="auto"/>
              <w:left w:val="single" w:sz="4" w:space="0" w:color="auto"/>
            </w:tcBorders>
            <w:shd w:val="clear" w:color="auto" w:fill="FFFFFF"/>
          </w:tcPr>
          <w:p w14:paraId="7FF7FC7F" w14:textId="77777777" w:rsidR="00946BC9" w:rsidRDefault="00FB191F" w:rsidP="008E59CB">
            <w:pPr>
              <w:pStyle w:val="a5"/>
              <w:shd w:val="clear" w:color="auto" w:fill="auto"/>
              <w:ind w:firstLine="0"/>
            </w:pPr>
            <w:r>
              <w:t>5</w:t>
            </w:r>
          </w:p>
        </w:tc>
        <w:tc>
          <w:tcPr>
            <w:tcW w:w="9288" w:type="dxa"/>
            <w:gridSpan w:val="2"/>
            <w:tcBorders>
              <w:top w:val="single" w:sz="4" w:space="0" w:color="auto"/>
              <w:left w:val="single" w:sz="4" w:space="0" w:color="auto"/>
              <w:right w:val="single" w:sz="4" w:space="0" w:color="auto"/>
            </w:tcBorders>
            <w:shd w:val="clear" w:color="auto" w:fill="FFFFFF"/>
            <w:vAlign w:val="bottom"/>
          </w:tcPr>
          <w:p w14:paraId="679E934A" w14:textId="77777777" w:rsidR="00946BC9" w:rsidRDefault="00FB191F" w:rsidP="008E59CB">
            <w:pPr>
              <w:pStyle w:val="a5"/>
              <w:shd w:val="clear" w:color="auto" w:fill="auto"/>
              <w:ind w:firstLine="0"/>
            </w:pPr>
            <w:r>
              <w:t>Сведения о документе, на основании которого проведены работы по строительству (реконструкции)</w:t>
            </w:r>
          </w:p>
        </w:tc>
      </w:tr>
      <w:tr w:rsidR="00946BC9" w14:paraId="44727CC6" w14:textId="77777777">
        <w:trPr>
          <w:trHeight w:hRule="exact" w:val="3091"/>
          <w:jc w:val="center"/>
        </w:trPr>
        <w:tc>
          <w:tcPr>
            <w:tcW w:w="643" w:type="dxa"/>
            <w:tcBorders>
              <w:top w:val="single" w:sz="4" w:space="0" w:color="auto"/>
              <w:left w:val="single" w:sz="4" w:space="0" w:color="auto"/>
            </w:tcBorders>
            <w:shd w:val="clear" w:color="auto" w:fill="FFFFFF"/>
          </w:tcPr>
          <w:p w14:paraId="1CED5596" w14:textId="77777777" w:rsidR="00946BC9" w:rsidRDefault="00FB191F" w:rsidP="008E59CB">
            <w:pPr>
              <w:pStyle w:val="a5"/>
              <w:shd w:val="clear" w:color="auto" w:fill="auto"/>
              <w:ind w:firstLine="0"/>
            </w:pPr>
            <w:r>
              <w:t>5.1.</w:t>
            </w:r>
          </w:p>
        </w:tc>
        <w:tc>
          <w:tcPr>
            <w:tcW w:w="4507" w:type="dxa"/>
            <w:tcBorders>
              <w:top w:val="single" w:sz="4" w:space="0" w:color="auto"/>
              <w:left w:val="single" w:sz="4" w:space="0" w:color="auto"/>
            </w:tcBorders>
            <w:shd w:val="clear" w:color="auto" w:fill="FFFFFF"/>
            <w:vAlign w:val="bottom"/>
          </w:tcPr>
          <w:p w14:paraId="57F9205A" w14:textId="77777777" w:rsidR="00946BC9" w:rsidRDefault="00FB191F" w:rsidP="008E59CB">
            <w:pPr>
              <w:pStyle w:val="a5"/>
              <w:shd w:val="clear" w:color="auto" w:fill="auto"/>
              <w:tabs>
                <w:tab w:val="left" w:pos="2506"/>
              </w:tabs>
              <w:spacing w:line="233" w:lineRule="auto"/>
              <w:ind w:firstLine="0"/>
              <w:jc w:val="both"/>
              <w:rPr>
                <w:sz w:val="24"/>
                <w:szCs w:val="24"/>
              </w:rPr>
            </w:pPr>
            <w:r>
              <w:t xml:space="preserve">Вид документа </w:t>
            </w:r>
            <w:r>
              <w:rPr>
                <w:i/>
                <w:iCs/>
                <w:sz w:val="24"/>
                <w:szCs w:val="24"/>
              </w:rPr>
              <w:t>(разрешение на строительство (реконструкцию)/ уведомление о соответствии указанных в уведомлении о планируемом строительстве</w:t>
            </w:r>
            <w:r>
              <w:rPr>
                <w:i/>
                <w:iCs/>
                <w:sz w:val="24"/>
                <w:szCs w:val="24"/>
              </w:rPr>
              <w:tab/>
              <w:t>(реконструкции)</w:t>
            </w:r>
          </w:p>
          <w:p w14:paraId="0B5AF3C4" w14:textId="77777777" w:rsidR="00946BC9" w:rsidRDefault="00FB191F" w:rsidP="008E59CB">
            <w:pPr>
              <w:pStyle w:val="a5"/>
              <w:shd w:val="clear" w:color="auto" w:fill="auto"/>
              <w:tabs>
                <w:tab w:val="left" w:pos="2506"/>
              </w:tabs>
              <w:ind w:firstLine="0"/>
              <w:jc w:val="both"/>
              <w:rPr>
                <w:sz w:val="24"/>
                <w:szCs w:val="24"/>
              </w:rPr>
            </w:pPr>
            <w:r>
              <w:rPr>
                <w:i/>
                <w:iCs/>
                <w:sz w:val="24"/>
                <w:szCs w:val="24"/>
              </w:rPr>
              <w:t>параметров объекта индивидуального жилищного</w:t>
            </w:r>
            <w:r>
              <w:rPr>
                <w:i/>
                <w:iCs/>
                <w:sz w:val="24"/>
                <w:szCs w:val="24"/>
              </w:rPr>
              <w:tab/>
              <w:t>строительства</w:t>
            </w:r>
          </w:p>
          <w:p w14:paraId="3B465C3A" w14:textId="77777777" w:rsidR="00946BC9" w:rsidRDefault="00FB191F" w:rsidP="008E59CB">
            <w:pPr>
              <w:pStyle w:val="a5"/>
              <w:shd w:val="clear" w:color="auto" w:fill="auto"/>
              <w:ind w:firstLine="0"/>
              <w:jc w:val="both"/>
              <w:rPr>
                <w:sz w:val="24"/>
                <w:szCs w:val="24"/>
              </w:rPr>
            </w:pPr>
            <w:r>
              <w:rPr>
                <w:i/>
                <w:iCs/>
                <w:sz w:val="24"/>
                <w:szCs w:val="24"/>
              </w:rPr>
              <w:t>установленным параметрам и допустимости размещения объекта индивидуального жилищного строительства на земельном участке)</w:t>
            </w:r>
          </w:p>
        </w:tc>
        <w:tc>
          <w:tcPr>
            <w:tcW w:w="4781" w:type="dxa"/>
            <w:tcBorders>
              <w:top w:val="single" w:sz="4" w:space="0" w:color="auto"/>
              <w:left w:val="single" w:sz="4" w:space="0" w:color="auto"/>
              <w:right w:val="single" w:sz="4" w:space="0" w:color="auto"/>
            </w:tcBorders>
            <w:shd w:val="clear" w:color="auto" w:fill="FFFFFF"/>
          </w:tcPr>
          <w:p w14:paraId="154CF57D" w14:textId="77777777" w:rsidR="00946BC9" w:rsidRDefault="00946BC9" w:rsidP="008E59CB">
            <w:pPr>
              <w:rPr>
                <w:sz w:val="10"/>
                <w:szCs w:val="10"/>
              </w:rPr>
            </w:pPr>
          </w:p>
        </w:tc>
      </w:tr>
      <w:tr w:rsidR="00946BC9" w14:paraId="36B98F5C" w14:textId="77777777">
        <w:trPr>
          <w:trHeight w:hRule="exact" w:val="326"/>
          <w:jc w:val="center"/>
        </w:trPr>
        <w:tc>
          <w:tcPr>
            <w:tcW w:w="643" w:type="dxa"/>
            <w:tcBorders>
              <w:top w:val="single" w:sz="4" w:space="0" w:color="auto"/>
              <w:left w:val="single" w:sz="4" w:space="0" w:color="auto"/>
            </w:tcBorders>
            <w:shd w:val="clear" w:color="auto" w:fill="FFFFFF"/>
            <w:vAlign w:val="bottom"/>
          </w:tcPr>
          <w:p w14:paraId="772992E4" w14:textId="77777777" w:rsidR="00946BC9" w:rsidRDefault="00FB191F" w:rsidP="008E59CB">
            <w:pPr>
              <w:pStyle w:val="a5"/>
              <w:shd w:val="clear" w:color="auto" w:fill="auto"/>
              <w:ind w:firstLine="0"/>
            </w:pPr>
            <w:r>
              <w:t>5.2.</w:t>
            </w:r>
          </w:p>
        </w:tc>
        <w:tc>
          <w:tcPr>
            <w:tcW w:w="4507" w:type="dxa"/>
            <w:tcBorders>
              <w:top w:val="single" w:sz="4" w:space="0" w:color="auto"/>
              <w:left w:val="single" w:sz="4" w:space="0" w:color="auto"/>
            </w:tcBorders>
            <w:shd w:val="clear" w:color="auto" w:fill="FFFFFF"/>
            <w:vAlign w:val="bottom"/>
          </w:tcPr>
          <w:p w14:paraId="10F5224D" w14:textId="77777777" w:rsidR="00946BC9" w:rsidRDefault="00FB191F" w:rsidP="008E59CB">
            <w:pPr>
              <w:pStyle w:val="a5"/>
              <w:shd w:val="clear" w:color="auto" w:fill="auto"/>
              <w:ind w:firstLine="0"/>
            </w:pPr>
            <w:r>
              <w:t>Номер документа</w:t>
            </w:r>
          </w:p>
        </w:tc>
        <w:tc>
          <w:tcPr>
            <w:tcW w:w="4781" w:type="dxa"/>
            <w:tcBorders>
              <w:top w:val="single" w:sz="4" w:space="0" w:color="auto"/>
              <w:left w:val="single" w:sz="4" w:space="0" w:color="auto"/>
              <w:right w:val="single" w:sz="4" w:space="0" w:color="auto"/>
            </w:tcBorders>
            <w:shd w:val="clear" w:color="auto" w:fill="FFFFFF"/>
          </w:tcPr>
          <w:p w14:paraId="2731A5FC" w14:textId="77777777" w:rsidR="00946BC9" w:rsidRDefault="00946BC9" w:rsidP="008E59CB">
            <w:pPr>
              <w:rPr>
                <w:sz w:val="10"/>
                <w:szCs w:val="10"/>
              </w:rPr>
            </w:pPr>
          </w:p>
        </w:tc>
      </w:tr>
      <w:tr w:rsidR="00946BC9" w14:paraId="12265252" w14:textId="77777777">
        <w:trPr>
          <w:trHeight w:hRule="exact" w:val="331"/>
          <w:jc w:val="center"/>
        </w:trPr>
        <w:tc>
          <w:tcPr>
            <w:tcW w:w="643" w:type="dxa"/>
            <w:tcBorders>
              <w:top w:val="single" w:sz="4" w:space="0" w:color="auto"/>
              <w:left w:val="single" w:sz="4" w:space="0" w:color="auto"/>
            </w:tcBorders>
            <w:shd w:val="clear" w:color="auto" w:fill="FFFFFF"/>
            <w:vAlign w:val="bottom"/>
          </w:tcPr>
          <w:p w14:paraId="07BD9BF6" w14:textId="77777777" w:rsidR="00946BC9" w:rsidRDefault="00FB191F" w:rsidP="008E59CB">
            <w:pPr>
              <w:pStyle w:val="a5"/>
              <w:shd w:val="clear" w:color="auto" w:fill="auto"/>
              <w:ind w:firstLine="0"/>
            </w:pPr>
            <w:r>
              <w:t>5.3.</w:t>
            </w:r>
          </w:p>
        </w:tc>
        <w:tc>
          <w:tcPr>
            <w:tcW w:w="4507" w:type="dxa"/>
            <w:tcBorders>
              <w:top w:val="single" w:sz="4" w:space="0" w:color="auto"/>
              <w:left w:val="single" w:sz="4" w:space="0" w:color="auto"/>
            </w:tcBorders>
            <w:shd w:val="clear" w:color="auto" w:fill="FFFFFF"/>
            <w:vAlign w:val="bottom"/>
          </w:tcPr>
          <w:p w14:paraId="1014D030" w14:textId="77777777" w:rsidR="00946BC9" w:rsidRDefault="00FB191F" w:rsidP="008E59CB">
            <w:pPr>
              <w:pStyle w:val="a5"/>
              <w:shd w:val="clear" w:color="auto" w:fill="auto"/>
              <w:ind w:firstLine="0"/>
            </w:pPr>
            <w:r>
              <w:t>Дата выдачи документа</w:t>
            </w:r>
          </w:p>
        </w:tc>
        <w:tc>
          <w:tcPr>
            <w:tcW w:w="4781" w:type="dxa"/>
            <w:tcBorders>
              <w:top w:val="single" w:sz="4" w:space="0" w:color="auto"/>
              <w:left w:val="single" w:sz="4" w:space="0" w:color="auto"/>
              <w:right w:val="single" w:sz="4" w:space="0" w:color="auto"/>
            </w:tcBorders>
            <w:shd w:val="clear" w:color="auto" w:fill="FFFFFF"/>
          </w:tcPr>
          <w:p w14:paraId="09836E2C" w14:textId="77777777" w:rsidR="00946BC9" w:rsidRDefault="00946BC9" w:rsidP="008E59CB">
            <w:pPr>
              <w:rPr>
                <w:sz w:val="10"/>
                <w:szCs w:val="10"/>
              </w:rPr>
            </w:pPr>
          </w:p>
        </w:tc>
      </w:tr>
      <w:tr w:rsidR="00946BC9" w14:paraId="3F0DF1C9" w14:textId="77777777">
        <w:trPr>
          <w:trHeight w:hRule="exact" w:val="1944"/>
          <w:jc w:val="center"/>
        </w:trPr>
        <w:tc>
          <w:tcPr>
            <w:tcW w:w="643" w:type="dxa"/>
            <w:tcBorders>
              <w:top w:val="single" w:sz="4" w:space="0" w:color="auto"/>
              <w:left w:val="single" w:sz="4" w:space="0" w:color="auto"/>
            </w:tcBorders>
            <w:shd w:val="clear" w:color="auto" w:fill="FFFFFF"/>
          </w:tcPr>
          <w:p w14:paraId="6330E070" w14:textId="77777777" w:rsidR="00946BC9" w:rsidRDefault="00FB191F" w:rsidP="008E59CB">
            <w:pPr>
              <w:pStyle w:val="a5"/>
              <w:shd w:val="clear" w:color="auto" w:fill="auto"/>
              <w:ind w:firstLine="0"/>
            </w:pPr>
            <w:r>
              <w:t>5.4.</w:t>
            </w:r>
          </w:p>
        </w:tc>
        <w:tc>
          <w:tcPr>
            <w:tcW w:w="4507" w:type="dxa"/>
            <w:tcBorders>
              <w:top w:val="single" w:sz="4" w:space="0" w:color="auto"/>
              <w:left w:val="single" w:sz="4" w:space="0" w:color="auto"/>
            </w:tcBorders>
            <w:shd w:val="clear" w:color="auto" w:fill="FFFFFF"/>
            <w:vAlign w:val="bottom"/>
          </w:tcPr>
          <w:p w14:paraId="651F21EB" w14:textId="77777777" w:rsidR="00946BC9" w:rsidRDefault="00FB191F" w:rsidP="008E59CB">
            <w:pPr>
              <w:pStyle w:val="a5"/>
              <w:shd w:val="clear" w:color="auto" w:fill="auto"/>
              <w:tabs>
                <w:tab w:val="right" w:pos="4277"/>
              </w:tabs>
              <w:ind w:firstLine="0"/>
              <w:jc w:val="both"/>
            </w:pPr>
            <w:r>
              <w:t>Наименование</w:t>
            </w:r>
            <w:r>
              <w:tab/>
              <w:t>органа</w:t>
            </w:r>
          </w:p>
          <w:p w14:paraId="76653086" w14:textId="77777777" w:rsidR="00946BC9" w:rsidRDefault="00FB191F" w:rsidP="008E59CB">
            <w:pPr>
              <w:pStyle w:val="a5"/>
              <w:shd w:val="clear" w:color="auto" w:fill="auto"/>
              <w:tabs>
                <w:tab w:val="right" w:pos="4272"/>
              </w:tabs>
              <w:ind w:firstLine="0"/>
              <w:jc w:val="both"/>
            </w:pPr>
            <w:r>
              <w:t>исполнительной власти или органа местного</w:t>
            </w:r>
            <w:r>
              <w:tab/>
              <w:t>самоуправления,</w:t>
            </w:r>
          </w:p>
          <w:p w14:paraId="2303840F" w14:textId="77777777" w:rsidR="00946BC9" w:rsidRDefault="00FB191F" w:rsidP="008E59CB">
            <w:pPr>
              <w:pStyle w:val="a5"/>
              <w:shd w:val="clear" w:color="auto" w:fill="auto"/>
              <w:tabs>
                <w:tab w:val="left" w:pos="1954"/>
                <w:tab w:val="right" w:pos="4272"/>
              </w:tabs>
              <w:ind w:firstLine="0"/>
              <w:jc w:val="both"/>
            </w:pPr>
            <w:r>
              <w:t>направившего уведомление или выдавшего</w:t>
            </w:r>
            <w:r>
              <w:tab/>
              <w:t>разрешение</w:t>
            </w:r>
            <w:r>
              <w:tab/>
              <w:t>на</w:t>
            </w:r>
          </w:p>
          <w:p w14:paraId="58EE0532" w14:textId="77777777" w:rsidR="00946BC9" w:rsidRDefault="00FB191F" w:rsidP="008E59CB">
            <w:pPr>
              <w:pStyle w:val="a5"/>
              <w:shd w:val="clear" w:color="auto" w:fill="auto"/>
              <w:ind w:firstLine="0"/>
            </w:pPr>
            <w:r>
              <w:t>строительство</w:t>
            </w:r>
          </w:p>
        </w:tc>
        <w:tc>
          <w:tcPr>
            <w:tcW w:w="4781" w:type="dxa"/>
            <w:tcBorders>
              <w:top w:val="single" w:sz="4" w:space="0" w:color="auto"/>
              <w:left w:val="single" w:sz="4" w:space="0" w:color="auto"/>
              <w:right w:val="single" w:sz="4" w:space="0" w:color="auto"/>
            </w:tcBorders>
            <w:shd w:val="clear" w:color="auto" w:fill="FFFFFF"/>
          </w:tcPr>
          <w:p w14:paraId="3E4A2F86" w14:textId="77777777" w:rsidR="00946BC9" w:rsidRDefault="00946BC9" w:rsidP="008E59CB">
            <w:pPr>
              <w:rPr>
                <w:sz w:val="10"/>
                <w:szCs w:val="10"/>
              </w:rPr>
            </w:pPr>
          </w:p>
        </w:tc>
      </w:tr>
      <w:tr w:rsidR="00946BC9" w14:paraId="6FF9E685" w14:textId="77777777">
        <w:trPr>
          <w:trHeight w:hRule="exact" w:val="653"/>
          <w:jc w:val="center"/>
        </w:trPr>
        <w:tc>
          <w:tcPr>
            <w:tcW w:w="643" w:type="dxa"/>
            <w:tcBorders>
              <w:top w:val="single" w:sz="4" w:space="0" w:color="auto"/>
              <w:left w:val="single" w:sz="4" w:space="0" w:color="auto"/>
            </w:tcBorders>
            <w:shd w:val="clear" w:color="auto" w:fill="FFFFFF"/>
          </w:tcPr>
          <w:p w14:paraId="15017826" w14:textId="77777777" w:rsidR="00946BC9" w:rsidRDefault="00FB191F" w:rsidP="008E59CB">
            <w:pPr>
              <w:pStyle w:val="a5"/>
              <w:shd w:val="clear" w:color="auto" w:fill="auto"/>
              <w:ind w:firstLine="0"/>
            </w:pPr>
            <w:r>
              <w:t>5.5.</w:t>
            </w:r>
          </w:p>
        </w:tc>
        <w:tc>
          <w:tcPr>
            <w:tcW w:w="4507" w:type="dxa"/>
            <w:tcBorders>
              <w:top w:val="single" w:sz="4" w:space="0" w:color="auto"/>
              <w:left w:val="single" w:sz="4" w:space="0" w:color="auto"/>
            </w:tcBorders>
            <w:shd w:val="clear" w:color="auto" w:fill="FFFFFF"/>
            <w:vAlign w:val="bottom"/>
          </w:tcPr>
          <w:p w14:paraId="746B1242" w14:textId="77777777" w:rsidR="00946BC9" w:rsidRDefault="00FB191F" w:rsidP="008E59CB">
            <w:pPr>
              <w:pStyle w:val="a5"/>
              <w:shd w:val="clear" w:color="auto" w:fill="auto"/>
              <w:tabs>
                <w:tab w:val="left" w:pos="1258"/>
                <w:tab w:val="left" w:pos="3610"/>
              </w:tabs>
              <w:ind w:firstLine="0"/>
              <w:jc w:val="both"/>
            </w:pPr>
            <w:r>
              <w:t>Вид</w:t>
            </w:r>
            <w:r>
              <w:tab/>
              <w:t>проведенных</w:t>
            </w:r>
            <w:r>
              <w:tab/>
              <w:t>работ</w:t>
            </w:r>
          </w:p>
          <w:p w14:paraId="4AA8609E" w14:textId="77777777" w:rsidR="00946BC9" w:rsidRDefault="00FB191F" w:rsidP="008E59CB">
            <w:pPr>
              <w:pStyle w:val="a5"/>
              <w:shd w:val="clear" w:color="auto" w:fill="auto"/>
              <w:ind w:firstLine="0"/>
              <w:jc w:val="both"/>
            </w:pPr>
            <w:r>
              <w:t>(строительство или реконструкция)</w:t>
            </w:r>
          </w:p>
        </w:tc>
        <w:tc>
          <w:tcPr>
            <w:tcW w:w="4781" w:type="dxa"/>
            <w:tcBorders>
              <w:top w:val="single" w:sz="4" w:space="0" w:color="auto"/>
              <w:left w:val="single" w:sz="4" w:space="0" w:color="auto"/>
              <w:right w:val="single" w:sz="4" w:space="0" w:color="auto"/>
            </w:tcBorders>
            <w:shd w:val="clear" w:color="auto" w:fill="FFFFFF"/>
          </w:tcPr>
          <w:p w14:paraId="388F63F1" w14:textId="77777777" w:rsidR="00946BC9" w:rsidRDefault="00946BC9" w:rsidP="008E59CB">
            <w:pPr>
              <w:rPr>
                <w:sz w:val="10"/>
                <w:szCs w:val="10"/>
              </w:rPr>
            </w:pPr>
          </w:p>
        </w:tc>
      </w:tr>
      <w:tr w:rsidR="00946BC9" w14:paraId="2F183E7C" w14:textId="77777777">
        <w:trPr>
          <w:trHeight w:hRule="exact" w:val="331"/>
          <w:jc w:val="center"/>
        </w:trPr>
        <w:tc>
          <w:tcPr>
            <w:tcW w:w="643" w:type="dxa"/>
            <w:tcBorders>
              <w:top w:val="single" w:sz="4" w:space="0" w:color="auto"/>
              <w:left w:val="single" w:sz="4" w:space="0" w:color="auto"/>
            </w:tcBorders>
            <w:shd w:val="clear" w:color="auto" w:fill="FFFFFF"/>
            <w:vAlign w:val="bottom"/>
          </w:tcPr>
          <w:p w14:paraId="610D7194" w14:textId="77777777" w:rsidR="00946BC9" w:rsidRDefault="00FB191F" w:rsidP="008E59CB">
            <w:pPr>
              <w:pStyle w:val="a5"/>
              <w:shd w:val="clear" w:color="auto" w:fill="auto"/>
              <w:ind w:firstLine="0"/>
            </w:pPr>
            <w:r>
              <w:t>5.6.</w:t>
            </w:r>
          </w:p>
        </w:tc>
        <w:tc>
          <w:tcPr>
            <w:tcW w:w="4507" w:type="dxa"/>
            <w:tcBorders>
              <w:top w:val="single" w:sz="4" w:space="0" w:color="auto"/>
              <w:left w:val="single" w:sz="4" w:space="0" w:color="auto"/>
            </w:tcBorders>
            <w:shd w:val="clear" w:color="auto" w:fill="FFFFFF"/>
            <w:vAlign w:val="bottom"/>
          </w:tcPr>
          <w:p w14:paraId="5BCB1EF2" w14:textId="77777777" w:rsidR="00946BC9" w:rsidRDefault="00FB191F" w:rsidP="008E59CB">
            <w:pPr>
              <w:pStyle w:val="a5"/>
              <w:shd w:val="clear" w:color="auto" w:fill="auto"/>
              <w:ind w:firstLine="0"/>
              <w:jc w:val="both"/>
            </w:pPr>
            <w:r>
              <w:t>Площадь объекта до реконструкции</w:t>
            </w:r>
          </w:p>
        </w:tc>
        <w:tc>
          <w:tcPr>
            <w:tcW w:w="4781" w:type="dxa"/>
            <w:tcBorders>
              <w:top w:val="single" w:sz="4" w:space="0" w:color="auto"/>
              <w:left w:val="single" w:sz="4" w:space="0" w:color="auto"/>
              <w:right w:val="single" w:sz="4" w:space="0" w:color="auto"/>
            </w:tcBorders>
            <w:shd w:val="clear" w:color="auto" w:fill="FFFFFF"/>
          </w:tcPr>
          <w:p w14:paraId="1A6EFE23" w14:textId="77777777" w:rsidR="00946BC9" w:rsidRDefault="00946BC9" w:rsidP="008E59CB">
            <w:pPr>
              <w:rPr>
                <w:sz w:val="10"/>
                <w:szCs w:val="10"/>
              </w:rPr>
            </w:pPr>
          </w:p>
        </w:tc>
      </w:tr>
      <w:tr w:rsidR="00946BC9" w14:paraId="23E7EA83" w14:textId="77777777">
        <w:trPr>
          <w:trHeight w:hRule="exact" w:val="658"/>
          <w:jc w:val="center"/>
        </w:trPr>
        <w:tc>
          <w:tcPr>
            <w:tcW w:w="643" w:type="dxa"/>
            <w:tcBorders>
              <w:top w:val="single" w:sz="4" w:space="0" w:color="auto"/>
              <w:left w:val="single" w:sz="4" w:space="0" w:color="auto"/>
            </w:tcBorders>
            <w:shd w:val="clear" w:color="auto" w:fill="FFFFFF"/>
          </w:tcPr>
          <w:p w14:paraId="5021F69C" w14:textId="77777777" w:rsidR="00946BC9" w:rsidRDefault="00FB191F" w:rsidP="008E59CB">
            <w:pPr>
              <w:pStyle w:val="a5"/>
              <w:shd w:val="clear" w:color="auto" w:fill="auto"/>
              <w:ind w:firstLine="0"/>
            </w:pPr>
            <w:r>
              <w:t>5.7.</w:t>
            </w:r>
          </w:p>
        </w:tc>
        <w:tc>
          <w:tcPr>
            <w:tcW w:w="4507" w:type="dxa"/>
            <w:tcBorders>
              <w:top w:val="single" w:sz="4" w:space="0" w:color="auto"/>
              <w:left w:val="single" w:sz="4" w:space="0" w:color="auto"/>
            </w:tcBorders>
            <w:shd w:val="clear" w:color="auto" w:fill="FFFFFF"/>
            <w:vAlign w:val="bottom"/>
          </w:tcPr>
          <w:p w14:paraId="41FE972A" w14:textId="77777777" w:rsidR="00946BC9" w:rsidRDefault="00FB191F" w:rsidP="008E59CB">
            <w:pPr>
              <w:pStyle w:val="a5"/>
              <w:shd w:val="clear" w:color="auto" w:fill="auto"/>
              <w:tabs>
                <w:tab w:val="left" w:pos="1886"/>
                <w:tab w:val="left" w:pos="3610"/>
              </w:tabs>
              <w:ind w:firstLine="0"/>
              <w:jc w:val="both"/>
            </w:pPr>
            <w:r>
              <w:t>Площадь</w:t>
            </w:r>
            <w:r>
              <w:tab/>
              <w:t>объекта</w:t>
            </w:r>
            <w:r>
              <w:tab/>
              <w:t>после</w:t>
            </w:r>
          </w:p>
          <w:p w14:paraId="5EF9ED97" w14:textId="77777777" w:rsidR="00946BC9" w:rsidRDefault="00FB191F" w:rsidP="008E59CB">
            <w:pPr>
              <w:pStyle w:val="a5"/>
              <w:shd w:val="clear" w:color="auto" w:fill="auto"/>
              <w:ind w:firstLine="0"/>
            </w:pPr>
            <w:r>
              <w:t>реконструкции</w:t>
            </w:r>
          </w:p>
        </w:tc>
        <w:tc>
          <w:tcPr>
            <w:tcW w:w="4781" w:type="dxa"/>
            <w:tcBorders>
              <w:top w:val="single" w:sz="4" w:space="0" w:color="auto"/>
              <w:left w:val="single" w:sz="4" w:space="0" w:color="auto"/>
              <w:right w:val="single" w:sz="4" w:space="0" w:color="auto"/>
            </w:tcBorders>
            <w:shd w:val="clear" w:color="auto" w:fill="FFFFFF"/>
          </w:tcPr>
          <w:p w14:paraId="351C90B3" w14:textId="77777777" w:rsidR="00946BC9" w:rsidRDefault="00946BC9" w:rsidP="008E59CB">
            <w:pPr>
              <w:rPr>
                <w:sz w:val="10"/>
                <w:szCs w:val="10"/>
              </w:rPr>
            </w:pPr>
          </w:p>
        </w:tc>
      </w:tr>
      <w:tr w:rsidR="00946BC9" w14:paraId="4A48F489" w14:textId="77777777">
        <w:trPr>
          <w:trHeight w:hRule="exact" w:val="331"/>
          <w:jc w:val="center"/>
        </w:trPr>
        <w:tc>
          <w:tcPr>
            <w:tcW w:w="643" w:type="dxa"/>
            <w:tcBorders>
              <w:top w:val="single" w:sz="4" w:space="0" w:color="auto"/>
              <w:left w:val="single" w:sz="4" w:space="0" w:color="auto"/>
            </w:tcBorders>
            <w:shd w:val="clear" w:color="auto" w:fill="FFFFFF"/>
            <w:vAlign w:val="bottom"/>
          </w:tcPr>
          <w:p w14:paraId="131C6202" w14:textId="77777777" w:rsidR="00946BC9" w:rsidRDefault="00FB191F" w:rsidP="008E59CB">
            <w:pPr>
              <w:pStyle w:val="a5"/>
              <w:shd w:val="clear" w:color="auto" w:fill="auto"/>
              <w:ind w:firstLine="0"/>
            </w:pPr>
            <w:r>
              <w:t>5.8.</w:t>
            </w:r>
          </w:p>
        </w:tc>
        <w:tc>
          <w:tcPr>
            <w:tcW w:w="4507" w:type="dxa"/>
            <w:tcBorders>
              <w:top w:val="single" w:sz="4" w:space="0" w:color="auto"/>
              <w:left w:val="single" w:sz="4" w:space="0" w:color="auto"/>
            </w:tcBorders>
            <w:shd w:val="clear" w:color="auto" w:fill="FFFFFF"/>
            <w:vAlign w:val="bottom"/>
          </w:tcPr>
          <w:p w14:paraId="42E8A5F7" w14:textId="77777777" w:rsidR="00946BC9" w:rsidRDefault="00FB191F" w:rsidP="008E59CB">
            <w:pPr>
              <w:pStyle w:val="a5"/>
              <w:shd w:val="clear" w:color="auto" w:fill="auto"/>
              <w:ind w:firstLine="0"/>
            </w:pPr>
            <w:r>
              <w:t>Виды произведенных работ</w:t>
            </w:r>
          </w:p>
        </w:tc>
        <w:tc>
          <w:tcPr>
            <w:tcW w:w="4781" w:type="dxa"/>
            <w:tcBorders>
              <w:top w:val="single" w:sz="4" w:space="0" w:color="auto"/>
              <w:left w:val="single" w:sz="4" w:space="0" w:color="auto"/>
              <w:right w:val="single" w:sz="4" w:space="0" w:color="auto"/>
            </w:tcBorders>
            <w:shd w:val="clear" w:color="auto" w:fill="FFFFFF"/>
          </w:tcPr>
          <w:p w14:paraId="7233DA41" w14:textId="77777777" w:rsidR="00946BC9" w:rsidRDefault="00946BC9" w:rsidP="008E59CB">
            <w:pPr>
              <w:rPr>
                <w:sz w:val="10"/>
                <w:szCs w:val="10"/>
              </w:rPr>
            </w:pPr>
          </w:p>
        </w:tc>
      </w:tr>
      <w:tr w:rsidR="00946BC9" w14:paraId="41308FB8" w14:textId="77777777">
        <w:trPr>
          <w:trHeight w:hRule="exact" w:val="346"/>
          <w:jc w:val="center"/>
        </w:trPr>
        <w:tc>
          <w:tcPr>
            <w:tcW w:w="643" w:type="dxa"/>
            <w:tcBorders>
              <w:top w:val="single" w:sz="4" w:space="0" w:color="auto"/>
              <w:left w:val="single" w:sz="4" w:space="0" w:color="auto"/>
              <w:bottom w:val="single" w:sz="4" w:space="0" w:color="auto"/>
            </w:tcBorders>
            <w:shd w:val="clear" w:color="auto" w:fill="FFFFFF"/>
            <w:vAlign w:val="bottom"/>
          </w:tcPr>
          <w:p w14:paraId="6BDA0E99" w14:textId="77777777" w:rsidR="00946BC9" w:rsidRDefault="00FB191F" w:rsidP="008E59CB">
            <w:pPr>
              <w:pStyle w:val="a5"/>
              <w:shd w:val="clear" w:color="auto" w:fill="auto"/>
              <w:ind w:firstLine="0"/>
            </w:pPr>
            <w:r>
              <w:t>5.9.</w:t>
            </w:r>
          </w:p>
        </w:tc>
        <w:tc>
          <w:tcPr>
            <w:tcW w:w="4507" w:type="dxa"/>
            <w:tcBorders>
              <w:top w:val="single" w:sz="4" w:space="0" w:color="auto"/>
              <w:left w:val="single" w:sz="4" w:space="0" w:color="auto"/>
              <w:bottom w:val="single" w:sz="4" w:space="0" w:color="auto"/>
            </w:tcBorders>
            <w:shd w:val="clear" w:color="auto" w:fill="FFFFFF"/>
            <w:vAlign w:val="bottom"/>
          </w:tcPr>
          <w:p w14:paraId="276EF3D4" w14:textId="77777777" w:rsidR="00946BC9" w:rsidRDefault="00FB191F" w:rsidP="008E59CB">
            <w:pPr>
              <w:pStyle w:val="a5"/>
              <w:shd w:val="clear" w:color="auto" w:fill="auto"/>
              <w:ind w:firstLine="0"/>
            </w:pPr>
            <w:r>
              <w:t>Основные материалы</w:t>
            </w:r>
          </w:p>
        </w:tc>
        <w:tc>
          <w:tcPr>
            <w:tcW w:w="4781" w:type="dxa"/>
            <w:tcBorders>
              <w:top w:val="single" w:sz="4" w:space="0" w:color="auto"/>
              <w:left w:val="single" w:sz="4" w:space="0" w:color="auto"/>
              <w:bottom w:val="single" w:sz="4" w:space="0" w:color="auto"/>
              <w:right w:val="single" w:sz="4" w:space="0" w:color="auto"/>
            </w:tcBorders>
            <w:shd w:val="clear" w:color="auto" w:fill="FFFFFF"/>
          </w:tcPr>
          <w:p w14:paraId="668CC363" w14:textId="77777777" w:rsidR="00946BC9" w:rsidRDefault="00946BC9" w:rsidP="008E59CB">
            <w:pPr>
              <w:rPr>
                <w:sz w:val="10"/>
                <w:szCs w:val="10"/>
              </w:rPr>
            </w:pPr>
          </w:p>
        </w:tc>
      </w:tr>
    </w:tbl>
    <w:p w14:paraId="7F066F1D" w14:textId="77777777" w:rsidR="00946BC9" w:rsidRDefault="00946BC9" w:rsidP="008E59CB">
      <w:pPr>
        <w:spacing w:line="1" w:lineRule="exact"/>
      </w:pPr>
    </w:p>
    <w:p w14:paraId="34E1B39B" w14:textId="77777777" w:rsidR="00946BC9" w:rsidRDefault="00FB191F" w:rsidP="008E59CB">
      <w:pPr>
        <w:pStyle w:val="1"/>
        <w:shd w:val="clear" w:color="auto" w:fill="auto"/>
        <w:ind w:firstLine="720"/>
      </w:pPr>
      <w:r>
        <w:t>К заявлению прилагаются следующие документы:</w:t>
      </w:r>
    </w:p>
    <w:p w14:paraId="51B415C1" w14:textId="77777777" w:rsidR="00946BC9" w:rsidRDefault="00FB191F" w:rsidP="008E59CB">
      <w:pPr>
        <w:pStyle w:val="1"/>
        <w:shd w:val="clear" w:color="auto" w:fill="auto"/>
        <w:ind w:firstLine="860"/>
      </w:pPr>
      <w:r>
        <w:rPr>
          <w:i/>
          <w:iCs/>
        </w:rPr>
        <w:t>(указывается перечень прилагаемых документов)</w:t>
      </w:r>
    </w:p>
    <w:p w14:paraId="04B35BCB" w14:textId="77777777" w:rsidR="00946BC9" w:rsidRDefault="00FB191F" w:rsidP="008E59CB">
      <w:pPr>
        <w:pStyle w:val="1"/>
        <w:shd w:val="clear" w:color="auto" w:fill="auto"/>
        <w:ind w:firstLine="860"/>
      </w:pPr>
      <w:r>
        <w:t xml:space="preserve">Результат предоставления муниципальной услуги, прошу предоставить: </w:t>
      </w:r>
      <w:r>
        <w:rPr>
          <w:i/>
          <w:iCs/>
        </w:rPr>
        <w:t>(указать способ получения результата предоставления государственной (муниципальной) услуги).</w:t>
      </w:r>
    </w:p>
    <w:p w14:paraId="6FD52394" w14:textId="77777777" w:rsidR="00946BC9" w:rsidRDefault="00033406" w:rsidP="008E59CB">
      <w:pPr>
        <w:spacing w:line="1" w:lineRule="exact"/>
      </w:pPr>
      <w:r>
        <w:pict w14:anchorId="40E6A522">
          <v:shapetype id="_x0000_t202" coordsize="21600,21600" o:spt="202" path="m,l,21600r21600,l21600,xe">
            <v:stroke joinstyle="miter"/>
            <v:path gradientshapeok="t" o:connecttype="rect"/>
          </v:shapetype>
          <v:shape id="_x0000_s1027" type="#_x0000_t202" style="position:absolute;margin-left:86.05pt;margin-top:33pt;width:34.3pt;height:17.05pt;z-index:-125829375;mso-wrap-distance-left:0;mso-wrap-distance-top:33pt;mso-wrap-distance-right:0;mso-position-horizontal-relative:page" filled="f" stroked="f">
            <v:textbox inset="0,0,0,0">
              <w:txbxContent>
                <w:p w14:paraId="45B91A4B" w14:textId="77777777" w:rsidR="00187288" w:rsidRDefault="00187288">
                  <w:pPr>
                    <w:pStyle w:val="20"/>
                    <w:pBdr>
                      <w:top w:val="single" w:sz="4" w:space="0" w:color="auto"/>
                    </w:pBdr>
                    <w:shd w:val="clear" w:color="auto" w:fill="auto"/>
                  </w:pPr>
                  <w:r>
                    <w:rPr>
                      <w:i w:val="0"/>
                      <w:iCs w:val="0"/>
                    </w:rPr>
                    <w:t>(дата)</w:t>
                  </w:r>
                </w:p>
              </w:txbxContent>
            </v:textbox>
            <w10:wrap type="topAndBottom" anchorx="page"/>
          </v:shape>
        </w:pict>
      </w:r>
      <w:r>
        <w:pict w14:anchorId="6B59E044">
          <v:shape id="_x0000_s1029" type="#_x0000_t202" style="position:absolute;margin-left:179.15pt;margin-top:33.25pt;width:54.5pt;height:16.8pt;z-index:-125829373;mso-wrap-distance-left:0;mso-wrap-distance-top:33.25pt;mso-wrap-distance-right:0;mso-position-horizontal-relative:page" filled="f" stroked="f">
            <v:textbox inset="0,0,0,0">
              <w:txbxContent>
                <w:p w14:paraId="5306DF8F" w14:textId="77777777" w:rsidR="00187288" w:rsidRDefault="00187288">
                  <w:pPr>
                    <w:pStyle w:val="20"/>
                    <w:pBdr>
                      <w:top w:val="single" w:sz="4" w:space="0" w:color="auto"/>
                    </w:pBdr>
                    <w:shd w:val="clear" w:color="auto" w:fill="auto"/>
                  </w:pPr>
                  <w:r>
                    <w:rPr>
                      <w:i w:val="0"/>
                      <w:iCs w:val="0"/>
                    </w:rPr>
                    <w:t>(подпись)</w:t>
                  </w:r>
                </w:p>
              </w:txbxContent>
            </v:textbox>
            <w10:wrap type="topAndBottom" anchorx="page"/>
          </v:shape>
        </w:pict>
      </w:r>
      <w:r>
        <w:pict w14:anchorId="71FD8583">
          <v:shape id="_x0000_s1031" type="#_x0000_t202" style="position:absolute;margin-left:384.85pt;margin-top:33pt;width:38.9pt;height:17.05pt;z-index:-125829371;mso-wrap-distance-left:0;mso-wrap-distance-top:33pt;mso-wrap-distance-right:0;mso-position-horizontal-relative:page" filled="f" stroked="f">
            <v:textbox inset="0,0,0,0">
              <w:txbxContent>
                <w:p w14:paraId="338C9DE6" w14:textId="77777777" w:rsidR="00187288" w:rsidRDefault="00187288">
                  <w:pPr>
                    <w:pStyle w:val="20"/>
                    <w:pBdr>
                      <w:top w:val="single" w:sz="4" w:space="0" w:color="auto"/>
                    </w:pBdr>
                    <w:shd w:val="clear" w:color="auto" w:fill="auto"/>
                  </w:pPr>
                  <w:r>
                    <w:rPr>
                      <w:i w:val="0"/>
                      <w:iCs w:val="0"/>
                    </w:rPr>
                    <w:t>(ФИО)</w:t>
                  </w:r>
                </w:p>
              </w:txbxContent>
            </v:textbox>
            <w10:wrap type="topAndBottom" anchorx="page"/>
          </v:shape>
        </w:pict>
      </w:r>
    </w:p>
    <w:p w14:paraId="5EC2E4BE" w14:textId="77777777" w:rsidR="00946BC9" w:rsidRDefault="00FB191F" w:rsidP="008E59CB">
      <w:pPr>
        <w:pStyle w:val="1"/>
        <w:shd w:val="clear" w:color="auto" w:fill="auto"/>
        <w:tabs>
          <w:tab w:val="left" w:leader="underscore" w:pos="9700"/>
        </w:tabs>
        <w:ind w:left="5980" w:firstLine="0"/>
      </w:pPr>
      <w:r>
        <w:t xml:space="preserve">Приложение № 2 к </w:t>
      </w:r>
      <w:r>
        <w:lastRenderedPageBreak/>
        <w:t>Административному регламенту по предоставлению муниципальной услуги «</w:t>
      </w:r>
      <w:r>
        <w:tab/>
        <w:t>»</w:t>
      </w:r>
    </w:p>
    <w:p w14:paraId="75CE3027" w14:textId="77777777" w:rsidR="00946BC9" w:rsidRDefault="00FB191F" w:rsidP="008E59CB">
      <w:pPr>
        <w:pStyle w:val="20"/>
        <w:shd w:val="clear" w:color="auto" w:fill="auto"/>
        <w:jc w:val="both"/>
      </w:pPr>
      <w:r>
        <w:rPr>
          <w:i w:val="0"/>
          <w:iCs w:val="0"/>
        </w:rPr>
        <w:t>(Бланк органа, осуществляющего предоставление государственной (муниципальной) услуги</w:t>
      </w:r>
    </w:p>
    <w:p w14:paraId="021A2DED" w14:textId="77777777" w:rsidR="00946BC9" w:rsidRDefault="00FB191F" w:rsidP="008E59CB">
      <w:pPr>
        <w:pStyle w:val="1"/>
        <w:shd w:val="clear" w:color="auto" w:fill="auto"/>
        <w:ind w:left="5400" w:firstLine="0"/>
      </w:pPr>
      <w:r>
        <w:rPr>
          <w:i/>
          <w:iCs/>
        </w:rPr>
        <w:t>(фамилия, имя, отчество, место</w:t>
      </w:r>
    </w:p>
    <w:p w14:paraId="416083FC" w14:textId="77777777" w:rsidR="00946BC9" w:rsidRDefault="00FB191F" w:rsidP="008E59CB">
      <w:pPr>
        <w:pStyle w:val="1"/>
        <w:shd w:val="clear" w:color="auto" w:fill="auto"/>
        <w:ind w:left="5400" w:firstLine="0"/>
      </w:pPr>
      <w:r>
        <w:rPr>
          <w:i/>
          <w:iCs/>
        </w:rPr>
        <w:t>жительства - заявителя (представителя заявителя)</w:t>
      </w:r>
    </w:p>
    <w:p w14:paraId="2EB43ECE" w14:textId="77777777" w:rsidR="00946BC9" w:rsidRDefault="00FB191F" w:rsidP="008E59CB">
      <w:pPr>
        <w:pStyle w:val="1"/>
        <w:shd w:val="clear" w:color="auto" w:fill="auto"/>
        <w:spacing w:line="259" w:lineRule="auto"/>
        <w:ind w:firstLine="0"/>
        <w:jc w:val="center"/>
        <w:rPr>
          <w:sz w:val="26"/>
          <w:szCs w:val="26"/>
        </w:rPr>
      </w:pPr>
      <w:r>
        <w:rPr>
          <w:b/>
          <w:bCs/>
          <w:sz w:val="26"/>
          <w:szCs w:val="26"/>
        </w:rPr>
        <w:t>УВЕДОМЛЕНИЕ</w:t>
      </w:r>
    </w:p>
    <w:p w14:paraId="53DA30AA" w14:textId="77777777" w:rsidR="00946BC9" w:rsidRDefault="00FB191F" w:rsidP="008E59CB">
      <w:pPr>
        <w:pStyle w:val="1"/>
        <w:shd w:val="clear" w:color="auto" w:fill="auto"/>
        <w:spacing w:line="259" w:lineRule="auto"/>
        <w:ind w:firstLine="0"/>
        <w:jc w:val="center"/>
        <w:rPr>
          <w:sz w:val="26"/>
          <w:szCs w:val="26"/>
        </w:rPr>
      </w:pPr>
      <w:r>
        <w:rPr>
          <w:b/>
          <w:bCs/>
          <w:sz w:val="26"/>
          <w:szCs w:val="26"/>
        </w:rPr>
        <w:t>об отказе в приеме документов, необходимых для предоставления</w:t>
      </w:r>
      <w:r>
        <w:rPr>
          <w:b/>
          <w:bCs/>
          <w:sz w:val="26"/>
          <w:szCs w:val="26"/>
        </w:rPr>
        <w:br/>
        <w:t>муниципальной услуги</w:t>
      </w:r>
    </w:p>
    <w:p w14:paraId="7489BCB3" w14:textId="77777777" w:rsidR="00946BC9" w:rsidRDefault="00FB191F" w:rsidP="008E59CB">
      <w:pPr>
        <w:pStyle w:val="1"/>
        <w:shd w:val="clear" w:color="auto" w:fill="auto"/>
        <w:tabs>
          <w:tab w:val="left" w:leader="underscore" w:pos="2501"/>
          <w:tab w:val="left" w:leader="underscore" w:pos="4862"/>
        </w:tabs>
        <w:ind w:firstLine="0"/>
        <w:jc w:val="center"/>
      </w:pPr>
      <w:r>
        <w:t>от</w:t>
      </w:r>
      <w:r>
        <w:tab/>
        <w:t>№</w:t>
      </w:r>
      <w:r>
        <w:tab/>
      </w:r>
    </w:p>
    <w:p w14:paraId="63192226" w14:textId="77777777" w:rsidR="00946BC9" w:rsidRDefault="00FB191F" w:rsidP="008E59CB">
      <w:pPr>
        <w:pStyle w:val="1"/>
        <w:pBdr>
          <w:bottom w:val="single" w:sz="4" w:space="0" w:color="auto"/>
        </w:pBdr>
        <w:shd w:val="clear" w:color="auto" w:fill="auto"/>
        <w:tabs>
          <w:tab w:val="left" w:leader="underscore" w:pos="9926"/>
        </w:tabs>
        <w:ind w:firstLine="720"/>
        <w:jc w:val="both"/>
      </w:pPr>
      <w:r>
        <w:t>По результатам рассмотрения заявления 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и представленных документов</w:t>
      </w:r>
      <w:r>
        <w:tab/>
      </w:r>
    </w:p>
    <w:p w14:paraId="56400736" w14:textId="77777777" w:rsidR="00946BC9" w:rsidRDefault="00FB191F" w:rsidP="008E59CB">
      <w:pPr>
        <w:pStyle w:val="20"/>
        <w:pBdr>
          <w:bottom w:val="single" w:sz="4" w:space="0" w:color="auto"/>
        </w:pBdr>
        <w:shd w:val="clear" w:color="auto" w:fill="auto"/>
        <w:jc w:val="center"/>
        <w:rPr>
          <w:sz w:val="22"/>
          <w:szCs w:val="22"/>
        </w:rPr>
      </w:pPr>
      <w:r>
        <w:rPr>
          <w:sz w:val="22"/>
          <w:szCs w:val="22"/>
        </w:rPr>
        <w:t>(Ф.И.О. заявителя, дата направления заявления)</w:t>
      </w:r>
    </w:p>
    <w:p w14:paraId="716182AC" w14:textId="77777777" w:rsidR="00946BC9" w:rsidRDefault="00FB191F" w:rsidP="008E59CB">
      <w:pPr>
        <w:pStyle w:val="1"/>
        <w:shd w:val="clear" w:color="auto" w:fill="auto"/>
        <w:tabs>
          <w:tab w:val="left" w:leader="underscore" w:pos="9700"/>
        </w:tabs>
        <w:ind w:firstLine="0"/>
        <w:jc w:val="both"/>
      </w:pPr>
      <w:r>
        <w:t>принято решение об отказе в приеме документов, необходимых для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в связи с:</w:t>
      </w:r>
      <w:r>
        <w:tab/>
      </w:r>
    </w:p>
    <w:p w14:paraId="44DEFB71" w14:textId="77777777" w:rsidR="00946BC9" w:rsidRDefault="00FB191F" w:rsidP="008E59CB">
      <w:pPr>
        <w:pStyle w:val="20"/>
        <w:pBdr>
          <w:bottom w:val="single" w:sz="4" w:space="0" w:color="auto"/>
        </w:pBdr>
        <w:shd w:val="clear" w:color="auto" w:fill="auto"/>
        <w:ind w:left="5400"/>
        <w:rPr>
          <w:sz w:val="22"/>
          <w:szCs w:val="22"/>
        </w:rPr>
      </w:pPr>
      <w:r>
        <w:rPr>
          <w:sz w:val="22"/>
          <w:szCs w:val="22"/>
        </w:rPr>
        <w:t>(указываются основания отказа</w:t>
      </w:r>
    </w:p>
    <w:p w14:paraId="3960FABD" w14:textId="77777777" w:rsidR="00946BC9" w:rsidRDefault="00FB191F" w:rsidP="008E59CB">
      <w:pPr>
        <w:pStyle w:val="20"/>
        <w:shd w:val="clear" w:color="auto" w:fill="auto"/>
        <w:jc w:val="center"/>
        <w:rPr>
          <w:sz w:val="22"/>
          <w:szCs w:val="22"/>
        </w:rPr>
      </w:pPr>
      <w:r>
        <w:rPr>
          <w:sz w:val="22"/>
          <w:szCs w:val="22"/>
        </w:rPr>
        <w:t>в приеме документов, необходимых для предоставления муниципальной услуги)</w:t>
      </w:r>
    </w:p>
    <w:p w14:paraId="587FF296" w14:textId="77777777" w:rsidR="00946BC9" w:rsidRDefault="00FB191F" w:rsidP="008E59CB">
      <w:pPr>
        <w:pStyle w:val="1"/>
        <w:shd w:val="clear" w:color="auto" w:fill="auto"/>
        <w:ind w:firstLine="480"/>
        <w:jc w:val="both"/>
      </w:pPr>
      <w: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14:paraId="3F8A3ABC" w14:textId="77777777" w:rsidR="00946BC9" w:rsidRDefault="00FB191F" w:rsidP="008E59CB">
      <w:pPr>
        <w:pStyle w:val="1"/>
        <w:shd w:val="clear" w:color="auto" w:fill="auto"/>
        <w:ind w:firstLine="480"/>
      </w:pPr>
      <w:r>
        <w:t xml:space="preserve">Настоящее решение может быть обжаловано в досудебном порядке путем направления жалобы в орган, уполномоченный на предоставление услуги </w:t>
      </w:r>
      <w:r>
        <w:rPr>
          <w:i/>
          <w:iCs/>
        </w:rPr>
        <w:t>(указать уполномоченный орган)</w:t>
      </w:r>
      <w:r>
        <w:t>, а также в судебном порядке.</w:t>
      </w:r>
    </w:p>
    <w:p w14:paraId="34FC1AC2" w14:textId="77777777" w:rsidR="00946BC9" w:rsidRDefault="00FB191F" w:rsidP="008E59CB">
      <w:pPr>
        <w:pStyle w:val="1"/>
        <w:shd w:val="clear" w:color="auto" w:fill="auto"/>
        <w:ind w:firstLine="0"/>
      </w:pPr>
      <w:r>
        <w:t>Должностное лицо (ФИО)</w:t>
      </w:r>
    </w:p>
    <w:p w14:paraId="469B63DC" w14:textId="77777777" w:rsidR="00946BC9" w:rsidRDefault="00FB191F" w:rsidP="008E59CB">
      <w:pPr>
        <w:pStyle w:val="30"/>
        <w:shd w:val="clear" w:color="auto" w:fill="auto"/>
        <w:sectPr w:rsidR="00946BC9">
          <w:pgSz w:w="11900" w:h="16840"/>
          <w:pgMar w:top="1234" w:right="790" w:bottom="1824" w:left="1087" w:header="0" w:footer="3" w:gutter="0"/>
          <w:cols w:space="720"/>
          <w:noEndnote/>
          <w:docGrid w:linePitch="360"/>
        </w:sectPr>
      </w:pPr>
      <w:r>
        <w:t>(подпись должностного лица органа,</w:t>
      </w:r>
      <w:r>
        <w:br/>
        <w:t>осуществляющего</w:t>
      </w:r>
      <w:r>
        <w:br/>
        <w:t>предоставление государственной</w:t>
      </w:r>
      <w:r>
        <w:br/>
        <w:t>(муниципальной) услуги)</w:t>
      </w:r>
    </w:p>
    <w:p w14:paraId="5252D187" w14:textId="77777777" w:rsidR="00946BC9" w:rsidRDefault="00FB191F" w:rsidP="008E59CB">
      <w:pPr>
        <w:pStyle w:val="1"/>
        <w:shd w:val="clear" w:color="auto" w:fill="auto"/>
        <w:ind w:left="10180" w:firstLine="0"/>
      </w:pPr>
      <w:r>
        <w:lastRenderedPageBreak/>
        <w:t>Приложение № 3</w:t>
      </w:r>
    </w:p>
    <w:p w14:paraId="4E3D0361" w14:textId="77777777" w:rsidR="00946BC9" w:rsidRDefault="00FB191F" w:rsidP="008E59CB">
      <w:pPr>
        <w:pStyle w:val="1"/>
        <w:shd w:val="clear" w:color="auto" w:fill="auto"/>
        <w:ind w:left="10180" w:firstLine="0"/>
      </w:pPr>
      <w:r>
        <w:t>к Административному регламенту по предоставлению муниципальной услуги</w:t>
      </w:r>
    </w:p>
    <w:p w14:paraId="15B78A31" w14:textId="77777777" w:rsidR="00946BC9" w:rsidRDefault="00FB191F" w:rsidP="008E59CB">
      <w:pPr>
        <w:pStyle w:val="20"/>
        <w:shd w:val="clear" w:color="auto" w:fill="auto"/>
        <w:jc w:val="center"/>
      </w:pPr>
      <w:r>
        <w:rPr>
          <w:b/>
          <w:bCs/>
          <w:i w:val="0"/>
          <w:iCs w:val="0"/>
        </w:rPr>
        <w:t>Состав, последовательность и сроки выполнения административных процедур (действий) при предоставлении государственной</w:t>
      </w:r>
      <w:r>
        <w:rPr>
          <w:b/>
          <w:bCs/>
          <w:i w:val="0"/>
          <w:iCs w:val="0"/>
        </w:rPr>
        <w:br/>
        <w:t>(муниципальной) услуги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32"/>
        <w:gridCol w:w="2702"/>
        <w:gridCol w:w="2122"/>
        <w:gridCol w:w="1555"/>
        <w:gridCol w:w="2126"/>
        <w:gridCol w:w="1277"/>
        <w:gridCol w:w="1958"/>
      </w:tblGrid>
      <w:tr w:rsidR="00946BC9" w14:paraId="6BE3D3A9" w14:textId="77777777">
        <w:trPr>
          <w:trHeight w:hRule="exact" w:val="2222"/>
          <w:jc w:val="center"/>
        </w:trPr>
        <w:tc>
          <w:tcPr>
            <w:tcW w:w="2832" w:type="dxa"/>
            <w:tcBorders>
              <w:top w:val="single" w:sz="4" w:space="0" w:color="auto"/>
              <w:left w:val="single" w:sz="4" w:space="0" w:color="auto"/>
            </w:tcBorders>
            <w:shd w:val="clear" w:color="auto" w:fill="FFFFFF"/>
          </w:tcPr>
          <w:p w14:paraId="3D3D2722" w14:textId="77777777" w:rsidR="00946BC9" w:rsidRDefault="00FB191F" w:rsidP="008E59CB">
            <w:pPr>
              <w:pStyle w:val="a5"/>
              <w:shd w:val="clear" w:color="auto" w:fill="auto"/>
              <w:ind w:firstLine="0"/>
              <w:jc w:val="center"/>
              <w:rPr>
                <w:sz w:val="24"/>
                <w:szCs w:val="24"/>
              </w:rPr>
            </w:pPr>
            <w:r>
              <w:rPr>
                <w:b/>
                <w:bCs/>
                <w:sz w:val="24"/>
                <w:szCs w:val="24"/>
              </w:rPr>
              <w:t>Основание для начала административной процедуры</w:t>
            </w:r>
          </w:p>
        </w:tc>
        <w:tc>
          <w:tcPr>
            <w:tcW w:w="2702" w:type="dxa"/>
            <w:tcBorders>
              <w:top w:val="single" w:sz="4" w:space="0" w:color="auto"/>
              <w:left w:val="single" w:sz="4" w:space="0" w:color="auto"/>
            </w:tcBorders>
            <w:shd w:val="clear" w:color="auto" w:fill="FFFFFF"/>
          </w:tcPr>
          <w:p w14:paraId="6E131911" w14:textId="77777777" w:rsidR="00946BC9" w:rsidRDefault="00FB191F" w:rsidP="008E59CB">
            <w:pPr>
              <w:pStyle w:val="a5"/>
              <w:shd w:val="clear" w:color="auto" w:fill="auto"/>
              <w:ind w:firstLine="0"/>
              <w:jc w:val="center"/>
              <w:rPr>
                <w:sz w:val="24"/>
                <w:szCs w:val="24"/>
              </w:rPr>
            </w:pPr>
            <w:r>
              <w:rPr>
                <w:b/>
                <w:bCs/>
                <w:sz w:val="24"/>
                <w:szCs w:val="24"/>
              </w:rPr>
              <w:t>Содержание административных действий</w:t>
            </w:r>
          </w:p>
        </w:tc>
        <w:tc>
          <w:tcPr>
            <w:tcW w:w="2122" w:type="dxa"/>
            <w:tcBorders>
              <w:top w:val="single" w:sz="4" w:space="0" w:color="auto"/>
              <w:left w:val="single" w:sz="4" w:space="0" w:color="auto"/>
            </w:tcBorders>
            <w:shd w:val="clear" w:color="auto" w:fill="FFFFFF"/>
          </w:tcPr>
          <w:p w14:paraId="6DB59995" w14:textId="77777777" w:rsidR="00946BC9" w:rsidRDefault="00FB191F" w:rsidP="008E59CB">
            <w:pPr>
              <w:pStyle w:val="a5"/>
              <w:shd w:val="clear" w:color="auto" w:fill="auto"/>
              <w:ind w:firstLine="0"/>
              <w:jc w:val="center"/>
              <w:rPr>
                <w:sz w:val="24"/>
                <w:szCs w:val="24"/>
              </w:rPr>
            </w:pPr>
            <w:r>
              <w:rPr>
                <w:b/>
                <w:bCs/>
                <w:sz w:val="24"/>
                <w:szCs w:val="24"/>
              </w:rPr>
              <w:t>Срок выполнения администра</w:t>
            </w:r>
            <w:r>
              <w:rPr>
                <w:b/>
                <w:bCs/>
                <w:sz w:val="24"/>
                <w:szCs w:val="24"/>
              </w:rPr>
              <w:softHyphen/>
              <w:t>тивных действий</w:t>
            </w:r>
          </w:p>
        </w:tc>
        <w:tc>
          <w:tcPr>
            <w:tcW w:w="1555" w:type="dxa"/>
            <w:tcBorders>
              <w:top w:val="single" w:sz="4" w:space="0" w:color="auto"/>
              <w:left w:val="single" w:sz="4" w:space="0" w:color="auto"/>
            </w:tcBorders>
            <w:shd w:val="clear" w:color="auto" w:fill="FFFFFF"/>
            <w:vAlign w:val="bottom"/>
          </w:tcPr>
          <w:p w14:paraId="6AD1E56F" w14:textId="77777777" w:rsidR="00946BC9" w:rsidRDefault="00FB191F" w:rsidP="008E59CB">
            <w:pPr>
              <w:pStyle w:val="a5"/>
              <w:shd w:val="clear" w:color="auto" w:fill="auto"/>
              <w:ind w:firstLine="0"/>
              <w:jc w:val="center"/>
              <w:rPr>
                <w:sz w:val="24"/>
                <w:szCs w:val="24"/>
              </w:rPr>
            </w:pPr>
            <w:r>
              <w:rPr>
                <w:b/>
                <w:bCs/>
                <w:sz w:val="24"/>
                <w:szCs w:val="24"/>
              </w:rPr>
              <w:t>Должност</w:t>
            </w:r>
            <w:r>
              <w:rPr>
                <w:b/>
                <w:bCs/>
                <w:sz w:val="24"/>
                <w:szCs w:val="24"/>
              </w:rPr>
              <w:softHyphen/>
              <w:t xml:space="preserve">ное лицо, </w:t>
            </w:r>
            <w:proofErr w:type="spellStart"/>
            <w:r>
              <w:rPr>
                <w:b/>
                <w:bCs/>
                <w:sz w:val="24"/>
                <w:szCs w:val="24"/>
              </w:rPr>
              <w:t>ответственн</w:t>
            </w:r>
            <w:proofErr w:type="spellEnd"/>
            <w:r>
              <w:rPr>
                <w:b/>
                <w:bCs/>
                <w:sz w:val="24"/>
                <w:szCs w:val="24"/>
              </w:rPr>
              <w:t xml:space="preserve"> </w:t>
            </w:r>
            <w:proofErr w:type="spellStart"/>
            <w:r>
              <w:rPr>
                <w:b/>
                <w:bCs/>
                <w:sz w:val="24"/>
                <w:szCs w:val="24"/>
              </w:rPr>
              <w:t>ое</w:t>
            </w:r>
            <w:proofErr w:type="spellEnd"/>
            <w:r>
              <w:rPr>
                <w:b/>
                <w:bCs/>
                <w:sz w:val="24"/>
                <w:szCs w:val="24"/>
              </w:rPr>
              <w:t xml:space="preserve"> за выполнение </w:t>
            </w:r>
            <w:proofErr w:type="spellStart"/>
            <w:r>
              <w:rPr>
                <w:b/>
                <w:bCs/>
                <w:sz w:val="24"/>
                <w:szCs w:val="24"/>
              </w:rPr>
              <w:t>администра</w:t>
            </w:r>
            <w:proofErr w:type="spellEnd"/>
            <w:r>
              <w:rPr>
                <w:b/>
                <w:bCs/>
                <w:sz w:val="24"/>
                <w:szCs w:val="24"/>
              </w:rPr>
              <w:t xml:space="preserve"> </w:t>
            </w:r>
            <w:proofErr w:type="spellStart"/>
            <w:r>
              <w:rPr>
                <w:b/>
                <w:bCs/>
                <w:sz w:val="24"/>
                <w:szCs w:val="24"/>
              </w:rPr>
              <w:t>тивного</w:t>
            </w:r>
            <w:proofErr w:type="spellEnd"/>
            <w:r>
              <w:rPr>
                <w:b/>
                <w:bCs/>
                <w:sz w:val="24"/>
                <w:szCs w:val="24"/>
              </w:rPr>
              <w:t xml:space="preserve"> действия</w:t>
            </w:r>
          </w:p>
        </w:tc>
        <w:tc>
          <w:tcPr>
            <w:tcW w:w="2126" w:type="dxa"/>
            <w:tcBorders>
              <w:top w:val="single" w:sz="4" w:space="0" w:color="auto"/>
              <w:left w:val="single" w:sz="4" w:space="0" w:color="auto"/>
            </w:tcBorders>
            <w:shd w:val="clear" w:color="auto" w:fill="FFFFFF"/>
          </w:tcPr>
          <w:p w14:paraId="115BBA5B" w14:textId="77777777" w:rsidR="00946BC9" w:rsidRDefault="00FB191F" w:rsidP="008E59CB">
            <w:pPr>
              <w:pStyle w:val="a5"/>
              <w:shd w:val="clear" w:color="auto" w:fill="auto"/>
              <w:ind w:firstLine="0"/>
              <w:jc w:val="center"/>
              <w:rPr>
                <w:sz w:val="24"/>
                <w:szCs w:val="24"/>
              </w:rPr>
            </w:pPr>
            <w:r>
              <w:rPr>
                <w:b/>
                <w:bCs/>
                <w:sz w:val="24"/>
                <w:szCs w:val="24"/>
              </w:rPr>
              <w:t>Место</w:t>
            </w:r>
          </w:p>
          <w:p w14:paraId="0708DF3F" w14:textId="77777777" w:rsidR="00946BC9" w:rsidRDefault="00FB191F" w:rsidP="008E59CB">
            <w:pPr>
              <w:pStyle w:val="a5"/>
              <w:shd w:val="clear" w:color="auto" w:fill="auto"/>
              <w:ind w:firstLine="0"/>
              <w:jc w:val="center"/>
              <w:rPr>
                <w:sz w:val="24"/>
                <w:szCs w:val="24"/>
              </w:rPr>
            </w:pPr>
            <w:r>
              <w:rPr>
                <w:b/>
                <w:bCs/>
                <w:sz w:val="24"/>
                <w:szCs w:val="24"/>
              </w:rPr>
              <w:t xml:space="preserve">выполнения </w:t>
            </w:r>
            <w:proofErr w:type="spellStart"/>
            <w:r>
              <w:rPr>
                <w:b/>
                <w:bCs/>
                <w:sz w:val="24"/>
                <w:szCs w:val="24"/>
              </w:rPr>
              <w:t>административн</w:t>
            </w:r>
            <w:proofErr w:type="spellEnd"/>
            <w:r>
              <w:rPr>
                <w:b/>
                <w:bCs/>
                <w:sz w:val="24"/>
                <w:szCs w:val="24"/>
              </w:rPr>
              <w:t xml:space="preserve"> о-го действия/ используемая информационная система</w:t>
            </w:r>
          </w:p>
        </w:tc>
        <w:tc>
          <w:tcPr>
            <w:tcW w:w="1277" w:type="dxa"/>
            <w:tcBorders>
              <w:top w:val="single" w:sz="4" w:space="0" w:color="auto"/>
              <w:left w:val="single" w:sz="4" w:space="0" w:color="auto"/>
            </w:tcBorders>
            <w:shd w:val="clear" w:color="auto" w:fill="FFFFFF"/>
          </w:tcPr>
          <w:p w14:paraId="7A693179" w14:textId="77777777" w:rsidR="00946BC9" w:rsidRDefault="00FB191F" w:rsidP="008E59CB">
            <w:pPr>
              <w:pStyle w:val="a5"/>
              <w:shd w:val="clear" w:color="auto" w:fill="auto"/>
              <w:ind w:firstLine="0"/>
              <w:jc w:val="center"/>
              <w:rPr>
                <w:sz w:val="24"/>
                <w:szCs w:val="24"/>
              </w:rPr>
            </w:pPr>
            <w:proofErr w:type="spellStart"/>
            <w:r>
              <w:rPr>
                <w:b/>
                <w:bCs/>
                <w:sz w:val="24"/>
                <w:szCs w:val="24"/>
              </w:rPr>
              <w:t>Критери</w:t>
            </w:r>
            <w:proofErr w:type="spellEnd"/>
            <w:r>
              <w:rPr>
                <w:b/>
                <w:bCs/>
                <w:sz w:val="24"/>
                <w:szCs w:val="24"/>
              </w:rPr>
              <w:t xml:space="preserve"> и </w:t>
            </w:r>
            <w:proofErr w:type="spellStart"/>
            <w:r>
              <w:rPr>
                <w:b/>
                <w:bCs/>
                <w:sz w:val="24"/>
                <w:szCs w:val="24"/>
              </w:rPr>
              <w:t>приняти</w:t>
            </w:r>
            <w:proofErr w:type="spellEnd"/>
            <w:r>
              <w:rPr>
                <w:b/>
                <w:bCs/>
                <w:sz w:val="24"/>
                <w:szCs w:val="24"/>
              </w:rPr>
              <w:t xml:space="preserve"> я решения</w:t>
            </w:r>
          </w:p>
        </w:tc>
        <w:tc>
          <w:tcPr>
            <w:tcW w:w="1958" w:type="dxa"/>
            <w:tcBorders>
              <w:top w:val="single" w:sz="4" w:space="0" w:color="auto"/>
              <w:left w:val="single" w:sz="4" w:space="0" w:color="auto"/>
              <w:right w:val="single" w:sz="4" w:space="0" w:color="auto"/>
            </w:tcBorders>
            <w:shd w:val="clear" w:color="auto" w:fill="FFFFFF"/>
          </w:tcPr>
          <w:p w14:paraId="309BFB00" w14:textId="77777777" w:rsidR="00946BC9" w:rsidRDefault="00FB191F" w:rsidP="008E59CB">
            <w:pPr>
              <w:pStyle w:val="a5"/>
              <w:shd w:val="clear" w:color="auto" w:fill="auto"/>
              <w:ind w:firstLine="0"/>
              <w:jc w:val="center"/>
              <w:rPr>
                <w:sz w:val="24"/>
                <w:szCs w:val="24"/>
              </w:rPr>
            </w:pPr>
            <w:r>
              <w:rPr>
                <w:b/>
                <w:bCs/>
                <w:sz w:val="24"/>
                <w:szCs w:val="24"/>
              </w:rPr>
              <w:t xml:space="preserve">Результат </w:t>
            </w:r>
            <w:proofErr w:type="spellStart"/>
            <w:r>
              <w:rPr>
                <w:b/>
                <w:bCs/>
                <w:sz w:val="24"/>
                <w:szCs w:val="24"/>
              </w:rPr>
              <w:t>административ</w:t>
            </w:r>
            <w:proofErr w:type="spellEnd"/>
            <w:r>
              <w:rPr>
                <w:b/>
                <w:bCs/>
                <w:sz w:val="24"/>
                <w:szCs w:val="24"/>
              </w:rPr>
              <w:t xml:space="preserve"> </w:t>
            </w:r>
            <w:proofErr w:type="spellStart"/>
            <w:r>
              <w:rPr>
                <w:b/>
                <w:bCs/>
                <w:sz w:val="24"/>
                <w:szCs w:val="24"/>
              </w:rPr>
              <w:t>ного</w:t>
            </w:r>
            <w:proofErr w:type="spellEnd"/>
            <w:r>
              <w:rPr>
                <w:b/>
                <w:bCs/>
                <w:sz w:val="24"/>
                <w:szCs w:val="24"/>
              </w:rPr>
              <w:t xml:space="preserve"> действия, способ</w:t>
            </w:r>
          </w:p>
          <w:p w14:paraId="6AF8F535" w14:textId="77777777" w:rsidR="00946BC9" w:rsidRDefault="00FB191F" w:rsidP="008E59CB">
            <w:pPr>
              <w:pStyle w:val="a5"/>
              <w:shd w:val="clear" w:color="auto" w:fill="auto"/>
              <w:ind w:firstLine="0"/>
              <w:jc w:val="center"/>
              <w:rPr>
                <w:sz w:val="24"/>
                <w:szCs w:val="24"/>
              </w:rPr>
            </w:pPr>
            <w:r>
              <w:rPr>
                <w:b/>
                <w:bCs/>
                <w:sz w:val="24"/>
                <w:szCs w:val="24"/>
              </w:rPr>
              <w:t>фиксации</w:t>
            </w:r>
          </w:p>
        </w:tc>
      </w:tr>
      <w:tr w:rsidR="00946BC9" w14:paraId="7DDA57DC" w14:textId="77777777">
        <w:trPr>
          <w:trHeight w:hRule="exact" w:val="288"/>
          <w:jc w:val="center"/>
        </w:trPr>
        <w:tc>
          <w:tcPr>
            <w:tcW w:w="2832" w:type="dxa"/>
            <w:tcBorders>
              <w:top w:val="single" w:sz="4" w:space="0" w:color="auto"/>
              <w:left w:val="single" w:sz="4" w:space="0" w:color="auto"/>
            </w:tcBorders>
            <w:shd w:val="clear" w:color="auto" w:fill="FFFFFF"/>
            <w:vAlign w:val="bottom"/>
          </w:tcPr>
          <w:p w14:paraId="1E3BD955" w14:textId="77777777" w:rsidR="00946BC9" w:rsidRDefault="00FB191F" w:rsidP="008E59CB">
            <w:pPr>
              <w:pStyle w:val="a5"/>
              <w:shd w:val="clear" w:color="auto" w:fill="auto"/>
              <w:ind w:firstLine="0"/>
              <w:jc w:val="center"/>
              <w:rPr>
                <w:sz w:val="24"/>
                <w:szCs w:val="24"/>
              </w:rPr>
            </w:pPr>
            <w:r>
              <w:rPr>
                <w:sz w:val="24"/>
                <w:szCs w:val="24"/>
              </w:rPr>
              <w:t>1</w:t>
            </w:r>
          </w:p>
        </w:tc>
        <w:tc>
          <w:tcPr>
            <w:tcW w:w="2702" w:type="dxa"/>
            <w:tcBorders>
              <w:top w:val="single" w:sz="4" w:space="0" w:color="auto"/>
              <w:left w:val="single" w:sz="4" w:space="0" w:color="auto"/>
            </w:tcBorders>
            <w:shd w:val="clear" w:color="auto" w:fill="FFFFFF"/>
            <w:vAlign w:val="bottom"/>
          </w:tcPr>
          <w:p w14:paraId="790D4ABF" w14:textId="77777777" w:rsidR="00946BC9" w:rsidRDefault="00FB191F" w:rsidP="008E59CB">
            <w:pPr>
              <w:pStyle w:val="a5"/>
              <w:shd w:val="clear" w:color="auto" w:fill="auto"/>
              <w:ind w:firstLine="0"/>
              <w:jc w:val="center"/>
              <w:rPr>
                <w:sz w:val="24"/>
                <w:szCs w:val="24"/>
              </w:rPr>
            </w:pPr>
            <w:r>
              <w:rPr>
                <w:sz w:val="24"/>
                <w:szCs w:val="24"/>
              </w:rPr>
              <w:t>2</w:t>
            </w:r>
          </w:p>
        </w:tc>
        <w:tc>
          <w:tcPr>
            <w:tcW w:w="2122" w:type="dxa"/>
            <w:tcBorders>
              <w:top w:val="single" w:sz="4" w:space="0" w:color="auto"/>
              <w:left w:val="single" w:sz="4" w:space="0" w:color="auto"/>
            </w:tcBorders>
            <w:shd w:val="clear" w:color="auto" w:fill="FFFFFF"/>
            <w:vAlign w:val="bottom"/>
          </w:tcPr>
          <w:p w14:paraId="0DF97C6C" w14:textId="77777777" w:rsidR="00946BC9" w:rsidRDefault="00FB191F" w:rsidP="008E59CB">
            <w:pPr>
              <w:pStyle w:val="a5"/>
              <w:shd w:val="clear" w:color="auto" w:fill="auto"/>
              <w:ind w:firstLine="0"/>
              <w:jc w:val="center"/>
              <w:rPr>
                <w:sz w:val="24"/>
                <w:szCs w:val="24"/>
              </w:rPr>
            </w:pPr>
            <w:r>
              <w:rPr>
                <w:sz w:val="24"/>
                <w:szCs w:val="24"/>
              </w:rPr>
              <w:t>3</w:t>
            </w:r>
          </w:p>
        </w:tc>
        <w:tc>
          <w:tcPr>
            <w:tcW w:w="1555" w:type="dxa"/>
            <w:tcBorders>
              <w:top w:val="single" w:sz="4" w:space="0" w:color="auto"/>
              <w:left w:val="single" w:sz="4" w:space="0" w:color="auto"/>
            </w:tcBorders>
            <w:shd w:val="clear" w:color="auto" w:fill="FFFFFF"/>
            <w:vAlign w:val="center"/>
          </w:tcPr>
          <w:p w14:paraId="3726F89A" w14:textId="77777777" w:rsidR="00946BC9" w:rsidRDefault="00FB191F" w:rsidP="008E59CB">
            <w:pPr>
              <w:pStyle w:val="a5"/>
              <w:shd w:val="clear" w:color="auto" w:fill="auto"/>
              <w:ind w:firstLine="0"/>
              <w:jc w:val="center"/>
              <w:rPr>
                <w:sz w:val="24"/>
                <w:szCs w:val="24"/>
              </w:rPr>
            </w:pPr>
            <w:r>
              <w:rPr>
                <w:sz w:val="24"/>
                <w:szCs w:val="24"/>
              </w:rPr>
              <w:t>4</w:t>
            </w:r>
          </w:p>
        </w:tc>
        <w:tc>
          <w:tcPr>
            <w:tcW w:w="2126" w:type="dxa"/>
            <w:tcBorders>
              <w:top w:val="single" w:sz="4" w:space="0" w:color="auto"/>
              <w:left w:val="single" w:sz="4" w:space="0" w:color="auto"/>
            </w:tcBorders>
            <w:shd w:val="clear" w:color="auto" w:fill="FFFFFF"/>
            <w:vAlign w:val="center"/>
          </w:tcPr>
          <w:p w14:paraId="6D1BFCB7" w14:textId="77777777" w:rsidR="00946BC9" w:rsidRDefault="00FB191F" w:rsidP="008E59CB">
            <w:pPr>
              <w:pStyle w:val="a5"/>
              <w:shd w:val="clear" w:color="auto" w:fill="auto"/>
              <w:ind w:firstLine="0"/>
              <w:jc w:val="center"/>
              <w:rPr>
                <w:sz w:val="24"/>
                <w:szCs w:val="24"/>
              </w:rPr>
            </w:pPr>
            <w:r>
              <w:rPr>
                <w:sz w:val="24"/>
                <w:szCs w:val="24"/>
              </w:rPr>
              <w:t>5</w:t>
            </w:r>
          </w:p>
        </w:tc>
        <w:tc>
          <w:tcPr>
            <w:tcW w:w="1277" w:type="dxa"/>
            <w:tcBorders>
              <w:top w:val="single" w:sz="4" w:space="0" w:color="auto"/>
              <w:left w:val="single" w:sz="4" w:space="0" w:color="auto"/>
            </w:tcBorders>
            <w:shd w:val="clear" w:color="auto" w:fill="FFFFFF"/>
            <w:vAlign w:val="bottom"/>
          </w:tcPr>
          <w:p w14:paraId="65BAF156" w14:textId="77777777" w:rsidR="00946BC9" w:rsidRDefault="00FB191F" w:rsidP="008E59CB">
            <w:pPr>
              <w:pStyle w:val="a5"/>
              <w:shd w:val="clear" w:color="auto" w:fill="auto"/>
              <w:ind w:firstLine="0"/>
              <w:jc w:val="center"/>
              <w:rPr>
                <w:sz w:val="24"/>
                <w:szCs w:val="24"/>
              </w:rPr>
            </w:pPr>
            <w:r>
              <w:rPr>
                <w:sz w:val="24"/>
                <w:szCs w:val="24"/>
              </w:rPr>
              <w:t>6</w:t>
            </w:r>
          </w:p>
        </w:tc>
        <w:tc>
          <w:tcPr>
            <w:tcW w:w="1958" w:type="dxa"/>
            <w:tcBorders>
              <w:top w:val="single" w:sz="4" w:space="0" w:color="auto"/>
              <w:left w:val="single" w:sz="4" w:space="0" w:color="auto"/>
              <w:right w:val="single" w:sz="4" w:space="0" w:color="auto"/>
            </w:tcBorders>
            <w:shd w:val="clear" w:color="auto" w:fill="FFFFFF"/>
            <w:vAlign w:val="center"/>
          </w:tcPr>
          <w:p w14:paraId="4FC96FFF" w14:textId="77777777" w:rsidR="00946BC9" w:rsidRDefault="00FB191F" w:rsidP="008E59CB">
            <w:pPr>
              <w:pStyle w:val="a5"/>
              <w:shd w:val="clear" w:color="auto" w:fill="auto"/>
              <w:ind w:firstLine="0"/>
              <w:jc w:val="center"/>
              <w:rPr>
                <w:sz w:val="24"/>
                <w:szCs w:val="24"/>
              </w:rPr>
            </w:pPr>
            <w:r>
              <w:rPr>
                <w:sz w:val="24"/>
                <w:szCs w:val="24"/>
              </w:rPr>
              <w:t>7</w:t>
            </w:r>
          </w:p>
        </w:tc>
      </w:tr>
      <w:tr w:rsidR="00946BC9" w14:paraId="1F84CD6D" w14:textId="77777777">
        <w:trPr>
          <w:trHeight w:hRule="exact" w:val="562"/>
          <w:jc w:val="center"/>
        </w:trPr>
        <w:tc>
          <w:tcPr>
            <w:tcW w:w="5534" w:type="dxa"/>
            <w:gridSpan w:val="2"/>
            <w:tcBorders>
              <w:top w:val="single" w:sz="4" w:space="0" w:color="auto"/>
              <w:left w:val="single" w:sz="4" w:space="0" w:color="auto"/>
            </w:tcBorders>
            <w:shd w:val="clear" w:color="auto" w:fill="FFFFFF"/>
          </w:tcPr>
          <w:p w14:paraId="3C69850A" w14:textId="77777777" w:rsidR="00946BC9" w:rsidRDefault="00FB191F" w:rsidP="008E59CB">
            <w:pPr>
              <w:pStyle w:val="a5"/>
              <w:shd w:val="clear" w:color="auto" w:fill="auto"/>
              <w:tabs>
                <w:tab w:val="left" w:pos="672"/>
              </w:tabs>
              <w:ind w:firstLine="0"/>
              <w:jc w:val="right"/>
              <w:rPr>
                <w:sz w:val="24"/>
                <w:szCs w:val="24"/>
              </w:rPr>
            </w:pPr>
            <w:r>
              <w:rPr>
                <w:sz w:val="24"/>
                <w:szCs w:val="24"/>
              </w:rPr>
              <w:t>1.</w:t>
            </w:r>
            <w:r>
              <w:rPr>
                <w:sz w:val="24"/>
                <w:szCs w:val="24"/>
              </w:rPr>
              <w:tab/>
              <w:t>П</w:t>
            </w:r>
          </w:p>
        </w:tc>
        <w:tc>
          <w:tcPr>
            <w:tcW w:w="9038" w:type="dxa"/>
            <w:gridSpan w:val="5"/>
            <w:tcBorders>
              <w:top w:val="single" w:sz="4" w:space="0" w:color="auto"/>
              <w:left w:val="single" w:sz="4" w:space="0" w:color="auto"/>
              <w:right w:val="single" w:sz="4" w:space="0" w:color="auto"/>
            </w:tcBorders>
            <w:shd w:val="clear" w:color="auto" w:fill="FFFFFF"/>
          </w:tcPr>
          <w:p w14:paraId="37219CB0" w14:textId="77777777" w:rsidR="00946BC9" w:rsidRDefault="00FB191F" w:rsidP="008E59CB">
            <w:pPr>
              <w:pStyle w:val="a5"/>
              <w:shd w:val="clear" w:color="auto" w:fill="auto"/>
              <w:ind w:firstLine="0"/>
              <w:rPr>
                <w:sz w:val="24"/>
                <w:szCs w:val="24"/>
              </w:rPr>
            </w:pPr>
            <w:proofErr w:type="spellStart"/>
            <w:r>
              <w:rPr>
                <w:sz w:val="24"/>
                <w:szCs w:val="24"/>
              </w:rPr>
              <w:t>роверка</w:t>
            </w:r>
            <w:proofErr w:type="spellEnd"/>
            <w:r>
              <w:rPr>
                <w:sz w:val="24"/>
                <w:szCs w:val="24"/>
              </w:rPr>
              <w:t xml:space="preserve"> документов и регистрация заявления</w:t>
            </w:r>
          </w:p>
        </w:tc>
      </w:tr>
      <w:tr w:rsidR="00946BC9" w14:paraId="48C7F205" w14:textId="77777777">
        <w:trPr>
          <w:trHeight w:hRule="exact" w:val="3883"/>
          <w:jc w:val="center"/>
        </w:trPr>
        <w:tc>
          <w:tcPr>
            <w:tcW w:w="2832" w:type="dxa"/>
            <w:tcBorders>
              <w:top w:val="single" w:sz="4" w:space="0" w:color="auto"/>
              <w:left w:val="single" w:sz="4" w:space="0" w:color="auto"/>
              <w:bottom w:val="single" w:sz="4" w:space="0" w:color="auto"/>
            </w:tcBorders>
            <w:shd w:val="clear" w:color="auto" w:fill="FFFFFF"/>
          </w:tcPr>
          <w:p w14:paraId="44C99EFF" w14:textId="77777777" w:rsidR="00946BC9" w:rsidRDefault="00FB191F" w:rsidP="008E59CB">
            <w:pPr>
              <w:pStyle w:val="a5"/>
              <w:shd w:val="clear" w:color="auto" w:fill="auto"/>
              <w:ind w:firstLine="0"/>
              <w:jc w:val="center"/>
              <w:rPr>
                <w:sz w:val="24"/>
                <w:szCs w:val="24"/>
              </w:rPr>
            </w:pPr>
            <w:r>
              <w:rPr>
                <w:sz w:val="24"/>
                <w:szCs w:val="24"/>
              </w:rPr>
              <w:t>Поступление заявления и документов для предоставления муниципальной услуги в Уполномоченный орган</w:t>
            </w:r>
          </w:p>
        </w:tc>
        <w:tc>
          <w:tcPr>
            <w:tcW w:w="2702" w:type="dxa"/>
            <w:tcBorders>
              <w:top w:val="single" w:sz="4" w:space="0" w:color="auto"/>
              <w:left w:val="single" w:sz="4" w:space="0" w:color="auto"/>
              <w:bottom w:val="single" w:sz="4" w:space="0" w:color="auto"/>
            </w:tcBorders>
            <w:shd w:val="clear" w:color="auto" w:fill="FFFFFF"/>
          </w:tcPr>
          <w:p w14:paraId="05E572A9" w14:textId="77777777" w:rsidR="00946BC9" w:rsidRDefault="00FB191F" w:rsidP="008E59CB">
            <w:pPr>
              <w:pStyle w:val="a5"/>
              <w:shd w:val="clear" w:color="auto" w:fill="auto"/>
              <w:ind w:firstLine="0"/>
              <w:rPr>
                <w:sz w:val="24"/>
                <w:szCs w:val="24"/>
              </w:rPr>
            </w:pPr>
            <w:r>
              <w:rPr>
                <w:sz w:val="24"/>
                <w:szCs w:val="24"/>
              </w:rPr>
              <w:t>Прием и проверка комплектности документов на наличие/отсутствие оснований для отказа в приеме документов, предусмотренных пунктом 2.6 Административного регламента</w:t>
            </w:r>
          </w:p>
        </w:tc>
        <w:tc>
          <w:tcPr>
            <w:tcW w:w="2122" w:type="dxa"/>
            <w:tcBorders>
              <w:top w:val="single" w:sz="4" w:space="0" w:color="auto"/>
              <w:left w:val="single" w:sz="4" w:space="0" w:color="auto"/>
              <w:bottom w:val="single" w:sz="4" w:space="0" w:color="auto"/>
            </w:tcBorders>
            <w:shd w:val="clear" w:color="auto" w:fill="FFFFFF"/>
          </w:tcPr>
          <w:p w14:paraId="4E6C5E96" w14:textId="77777777" w:rsidR="00946BC9" w:rsidRDefault="00FB191F" w:rsidP="008E59CB">
            <w:pPr>
              <w:pStyle w:val="a5"/>
              <w:shd w:val="clear" w:color="auto" w:fill="auto"/>
              <w:ind w:firstLine="0"/>
              <w:jc w:val="center"/>
              <w:rPr>
                <w:sz w:val="24"/>
                <w:szCs w:val="24"/>
              </w:rPr>
            </w:pPr>
            <w:r>
              <w:rPr>
                <w:sz w:val="24"/>
                <w:szCs w:val="24"/>
              </w:rPr>
              <w:t>До 1 рабочего дня</w:t>
            </w:r>
          </w:p>
        </w:tc>
        <w:tc>
          <w:tcPr>
            <w:tcW w:w="1555" w:type="dxa"/>
            <w:tcBorders>
              <w:top w:val="single" w:sz="4" w:space="0" w:color="auto"/>
              <w:left w:val="single" w:sz="4" w:space="0" w:color="auto"/>
              <w:bottom w:val="single" w:sz="4" w:space="0" w:color="auto"/>
            </w:tcBorders>
            <w:shd w:val="clear" w:color="auto" w:fill="FFFFFF"/>
          </w:tcPr>
          <w:p w14:paraId="2E758C3E" w14:textId="77777777" w:rsidR="00946BC9" w:rsidRDefault="00FB191F" w:rsidP="008E59CB">
            <w:pPr>
              <w:pStyle w:val="a5"/>
              <w:shd w:val="clear" w:color="auto" w:fill="auto"/>
              <w:ind w:firstLine="0"/>
              <w:rPr>
                <w:sz w:val="24"/>
                <w:szCs w:val="24"/>
              </w:rPr>
            </w:pPr>
            <w:proofErr w:type="spellStart"/>
            <w:r>
              <w:rPr>
                <w:sz w:val="24"/>
                <w:szCs w:val="24"/>
              </w:rPr>
              <w:t>Уполномоче</w:t>
            </w:r>
            <w:proofErr w:type="spellEnd"/>
            <w:r>
              <w:rPr>
                <w:sz w:val="24"/>
                <w:szCs w:val="24"/>
              </w:rPr>
              <w:t xml:space="preserve"> </w:t>
            </w:r>
            <w:proofErr w:type="spellStart"/>
            <w:r>
              <w:rPr>
                <w:sz w:val="24"/>
                <w:szCs w:val="24"/>
              </w:rPr>
              <w:t>нного</w:t>
            </w:r>
            <w:proofErr w:type="spellEnd"/>
            <w:r>
              <w:rPr>
                <w:sz w:val="24"/>
                <w:szCs w:val="24"/>
              </w:rPr>
              <w:t xml:space="preserve"> органа, </w:t>
            </w:r>
            <w:proofErr w:type="spellStart"/>
            <w:r>
              <w:rPr>
                <w:sz w:val="24"/>
                <w:szCs w:val="24"/>
              </w:rPr>
              <w:t>ответственн</w:t>
            </w:r>
            <w:proofErr w:type="spellEnd"/>
            <w:r>
              <w:rPr>
                <w:sz w:val="24"/>
                <w:szCs w:val="24"/>
              </w:rPr>
              <w:t xml:space="preserve"> </w:t>
            </w:r>
            <w:proofErr w:type="spellStart"/>
            <w:r>
              <w:rPr>
                <w:sz w:val="24"/>
                <w:szCs w:val="24"/>
              </w:rPr>
              <w:t>ое</w:t>
            </w:r>
            <w:proofErr w:type="spellEnd"/>
            <w:r>
              <w:rPr>
                <w:sz w:val="24"/>
                <w:szCs w:val="24"/>
              </w:rPr>
              <w:t xml:space="preserve"> за </w:t>
            </w:r>
            <w:proofErr w:type="spellStart"/>
            <w:r>
              <w:rPr>
                <w:sz w:val="24"/>
                <w:szCs w:val="24"/>
              </w:rPr>
              <w:t>предоставле</w:t>
            </w:r>
            <w:proofErr w:type="spellEnd"/>
            <w:r>
              <w:rPr>
                <w:sz w:val="24"/>
                <w:szCs w:val="24"/>
              </w:rPr>
              <w:t xml:space="preserve"> </w:t>
            </w:r>
            <w:proofErr w:type="spellStart"/>
            <w:r>
              <w:rPr>
                <w:sz w:val="24"/>
                <w:szCs w:val="24"/>
              </w:rPr>
              <w:t>ние</w:t>
            </w:r>
            <w:proofErr w:type="spellEnd"/>
            <w:r>
              <w:rPr>
                <w:sz w:val="24"/>
                <w:szCs w:val="24"/>
              </w:rPr>
              <w:t xml:space="preserve"> </w:t>
            </w:r>
            <w:proofErr w:type="spellStart"/>
            <w:proofErr w:type="gramStart"/>
            <w:r>
              <w:rPr>
                <w:sz w:val="24"/>
                <w:szCs w:val="24"/>
              </w:rPr>
              <w:t>муниципаль</w:t>
            </w:r>
            <w:proofErr w:type="spellEnd"/>
            <w:r>
              <w:rPr>
                <w:sz w:val="24"/>
                <w:szCs w:val="24"/>
              </w:rPr>
              <w:t xml:space="preserve"> ной</w:t>
            </w:r>
            <w:proofErr w:type="gramEnd"/>
            <w:r>
              <w:rPr>
                <w:sz w:val="24"/>
                <w:szCs w:val="24"/>
              </w:rPr>
              <w:t xml:space="preserve"> услуги</w:t>
            </w:r>
          </w:p>
        </w:tc>
        <w:tc>
          <w:tcPr>
            <w:tcW w:w="2126" w:type="dxa"/>
            <w:tcBorders>
              <w:top w:val="single" w:sz="4" w:space="0" w:color="auto"/>
              <w:left w:val="single" w:sz="4" w:space="0" w:color="auto"/>
              <w:bottom w:val="single" w:sz="4" w:space="0" w:color="auto"/>
            </w:tcBorders>
            <w:shd w:val="clear" w:color="auto" w:fill="FFFFFF"/>
          </w:tcPr>
          <w:p w14:paraId="6E91E1A4" w14:textId="77777777" w:rsidR="00946BC9" w:rsidRDefault="00FB191F" w:rsidP="008E59CB">
            <w:pPr>
              <w:pStyle w:val="a5"/>
              <w:shd w:val="clear" w:color="auto" w:fill="auto"/>
              <w:ind w:firstLine="0"/>
              <w:jc w:val="center"/>
              <w:rPr>
                <w:sz w:val="24"/>
                <w:szCs w:val="24"/>
              </w:rPr>
            </w:pPr>
            <w:r>
              <w:rPr>
                <w:sz w:val="24"/>
                <w:szCs w:val="24"/>
              </w:rPr>
              <w:t>Уполномоченный орган / ГИС / ПГС</w:t>
            </w:r>
          </w:p>
        </w:tc>
        <w:tc>
          <w:tcPr>
            <w:tcW w:w="1277" w:type="dxa"/>
            <w:tcBorders>
              <w:top w:val="single" w:sz="4" w:space="0" w:color="auto"/>
              <w:left w:val="single" w:sz="4" w:space="0" w:color="auto"/>
              <w:bottom w:val="single" w:sz="4" w:space="0" w:color="auto"/>
            </w:tcBorders>
            <w:shd w:val="clear" w:color="auto" w:fill="FFFFFF"/>
          </w:tcPr>
          <w:p w14:paraId="6D8A367A" w14:textId="77777777" w:rsidR="00946BC9" w:rsidRDefault="00946BC9" w:rsidP="008E59CB">
            <w:pPr>
              <w:rPr>
                <w:sz w:val="10"/>
                <w:szCs w:val="10"/>
              </w:rPr>
            </w:pPr>
          </w:p>
        </w:tc>
        <w:tc>
          <w:tcPr>
            <w:tcW w:w="1958" w:type="dxa"/>
            <w:tcBorders>
              <w:top w:val="single" w:sz="4" w:space="0" w:color="auto"/>
              <w:left w:val="single" w:sz="4" w:space="0" w:color="auto"/>
              <w:bottom w:val="single" w:sz="4" w:space="0" w:color="auto"/>
              <w:right w:val="single" w:sz="4" w:space="0" w:color="auto"/>
            </w:tcBorders>
            <w:shd w:val="clear" w:color="auto" w:fill="FFFFFF"/>
            <w:vAlign w:val="bottom"/>
          </w:tcPr>
          <w:p w14:paraId="6A58E7B8" w14:textId="77777777" w:rsidR="00946BC9" w:rsidRDefault="00FB191F" w:rsidP="008E59CB">
            <w:pPr>
              <w:pStyle w:val="a5"/>
              <w:shd w:val="clear" w:color="auto" w:fill="auto"/>
              <w:ind w:firstLine="0"/>
              <w:rPr>
                <w:sz w:val="24"/>
                <w:szCs w:val="24"/>
              </w:rPr>
            </w:pPr>
            <w:r>
              <w:rPr>
                <w:sz w:val="24"/>
                <w:szCs w:val="24"/>
              </w:rPr>
              <w:t>регистрация заявления и документов в</w:t>
            </w:r>
          </w:p>
          <w:p w14:paraId="6FBE725B" w14:textId="77777777" w:rsidR="00946BC9" w:rsidRDefault="00FB191F" w:rsidP="008E59CB">
            <w:pPr>
              <w:pStyle w:val="a5"/>
              <w:shd w:val="clear" w:color="auto" w:fill="auto"/>
              <w:ind w:firstLine="0"/>
              <w:rPr>
                <w:sz w:val="24"/>
                <w:szCs w:val="24"/>
              </w:rPr>
            </w:pPr>
            <w:r>
              <w:rPr>
                <w:sz w:val="24"/>
                <w:szCs w:val="24"/>
              </w:rPr>
              <w:t>ГИС</w:t>
            </w:r>
          </w:p>
          <w:p w14:paraId="7835F834" w14:textId="77777777" w:rsidR="00946BC9" w:rsidRDefault="00FB191F" w:rsidP="008E59CB">
            <w:pPr>
              <w:pStyle w:val="a5"/>
              <w:shd w:val="clear" w:color="auto" w:fill="auto"/>
              <w:ind w:firstLine="0"/>
              <w:rPr>
                <w:sz w:val="24"/>
                <w:szCs w:val="24"/>
              </w:rPr>
            </w:pPr>
            <w:r>
              <w:rPr>
                <w:sz w:val="24"/>
                <w:szCs w:val="24"/>
              </w:rPr>
              <w:t>(присвоение номера и датирование); назначение должностного лица, ответственного</w:t>
            </w:r>
          </w:p>
          <w:p w14:paraId="497FD980" w14:textId="77777777" w:rsidR="00946BC9" w:rsidRDefault="00FB191F" w:rsidP="008E59CB">
            <w:pPr>
              <w:pStyle w:val="a5"/>
              <w:shd w:val="clear" w:color="auto" w:fill="auto"/>
              <w:ind w:firstLine="0"/>
              <w:rPr>
                <w:sz w:val="24"/>
                <w:szCs w:val="24"/>
              </w:rPr>
            </w:pPr>
            <w:r>
              <w:rPr>
                <w:sz w:val="24"/>
                <w:szCs w:val="24"/>
              </w:rPr>
              <w:t>за предоставление муниципальной</w:t>
            </w:r>
          </w:p>
        </w:tc>
      </w:tr>
    </w:tbl>
    <w:p w14:paraId="399C8096" w14:textId="77777777" w:rsidR="00946BC9" w:rsidRDefault="00FB191F" w:rsidP="008E59CB">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32"/>
        <w:gridCol w:w="2707"/>
        <w:gridCol w:w="2117"/>
        <w:gridCol w:w="1555"/>
        <w:gridCol w:w="2126"/>
        <w:gridCol w:w="1277"/>
        <w:gridCol w:w="1958"/>
      </w:tblGrid>
      <w:tr w:rsidR="00946BC9" w14:paraId="75B75ABC" w14:textId="77777777">
        <w:trPr>
          <w:trHeight w:hRule="exact" w:val="840"/>
          <w:jc w:val="center"/>
        </w:trPr>
        <w:tc>
          <w:tcPr>
            <w:tcW w:w="2832" w:type="dxa"/>
            <w:tcBorders>
              <w:top w:val="single" w:sz="4" w:space="0" w:color="auto"/>
              <w:left w:val="single" w:sz="4" w:space="0" w:color="auto"/>
            </w:tcBorders>
            <w:shd w:val="clear" w:color="auto" w:fill="FFFFFF"/>
          </w:tcPr>
          <w:p w14:paraId="43FDBB01" w14:textId="77777777" w:rsidR="00946BC9" w:rsidRDefault="00946BC9" w:rsidP="008E59CB">
            <w:pPr>
              <w:rPr>
                <w:sz w:val="10"/>
                <w:szCs w:val="10"/>
              </w:rPr>
            </w:pPr>
          </w:p>
        </w:tc>
        <w:tc>
          <w:tcPr>
            <w:tcW w:w="2707" w:type="dxa"/>
            <w:tcBorders>
              <w:top w:val="single" w:sz="4" w:space="0" w:color="auto"/>
              <w:left w:val="single" w:sz="4" w:space="0" w:color="auto"/>
            </w:tcBorders>
            <w:shd w:val="clear" w:color="auto" w:fill="FFFFFF"/>
          </w:tcPr>
          <w:p w14:paraId="77FBFE43" w14:textId="77777777" w:rsidR="00946BC9" w:rsidRDefault="00946BC9" w:rsidP="008E59CB">
            <w:pPr>
              <w:rPr>
                <w:sz w:val="10"/>
                <w:szCs w:val="10"/>
              </w:rPr>
            </w:pPr>
          </w:p>
        </w:tc>
        <w:tc>
          <w:tcPr>
            <w:tcW w:w="2117" w:type="dxa"/>
            <w:tcBorders>
              <w:top w:val="single" w:sz="4" w:space="0" w:color="auto"/>
              <w:left w:val="single" w:sz="4" w:space="0" w:color="auto"/>
            </w:tcBorders>
            <w:shd w:val="clear" w:color="auto" w:fill="FFFFFF"/>
          </w:tcPr>
          <w:p w14:paraId="19563592" w14:textId="77777777" w:rsidR="00946BC9" w:rsidRDefault="00946BC9" w:rsidP="008E59CB">
            <w:pPr>
              <w:rPr>
                <w:sz w:val="10"/>
                <w:szCs w:val="10"/>
              </w:rPr>
            </w:pPr>
          </w:p>
        </w:tc>
        <w:tc>
          <w:tcPr>
            <w:tcW w:w="1555" w:type="dxa"/>
            <w:tcBorders>
              <w:top w:val="single" w:sz="4" w:space="0" w:color="auto"/>
              <w:left w:val="single" w:sz="4" w:space="0" w:color="auto"/>
            </w:tcBorders>
            <w:shd w:val="clear" w:color="auto" w:fill="FFFFFF"/>
          </w:tcPr>
          <w:p w14:paraId="1B51E4CE" w14:textId="77777777" w:rsidR="00946BC9" w:rsidRDefault="00946BC9" w:rsidP="008E59CB">
            <w:pPr>
              <w:rPr>
                <w:sz w:val="10"/>
                <w:szCs w:val="10"/>
              </w:rPr>
            </w:pPr>
          </w:p>
        </w:tc>
        <w:tc>
          <w:tcPr>
            <w:tcW w:w="2126" w:type="dxa"/>
            <w:tcBorders>
              <w:top w:val="single" w:sz="4" w:space="0" w:color="auto"/>
              <w:left w:val="single" w:sz="4" w:space="0" w:color="auto"/>
            </w:tcBorders>
            <w:shd w:val="clear" w:color="auto" w:fill="FFFFFF"/>
          </w:tcPr>
          <w:p w14:paraId="2FC3603E" w14:textId="77777777" w:rsidR="00946BC9" w:rsidRDefault="00946BC9" w:rsidP="008E59CB">
            <w:pPr>
              <w:rPr>
                <w:sz w:val="10"/>
                <w:szCs w:val="10"/>
              </w:rPr>
            </w:pPr>
          </w:p>
        </w:tc>
        <w:tc>
          <w:tcPr>
            <w:tcW w:w="1277" w:type="dxa"/>
            <w:tcBorders>
              <w:top w:val="single" w:sz="4" w:space="0" w:color="auto"/>
              <w:left w:val="single" w:sz="4" w:space="0" w:color="auto"/>
            </w:tcBorders>
            <w:shd w:val="clear" w:color="auto" w:fill="FFFFFF"/>
          </w:tcPr>
          <w:p w14:paraId="75500735" w14:textId="77777777" w:rsidR="00946BC9" w:rsidRDefault="00946BC9" w:rsidP="008E59CB">
            <w:pPr>
              <w:rPr>
                <w:sz w:val="10"/>
                <w:szCs w:val="10"/>
              </w:rPr>
            </w:pPr>
          </w:p>
        </w:tc>
        <w:tc>
          <w:tcPr>
            <w:tcW w:w="1958" w:type="dxa"/>
            <w:tcBorders>
              <w:top w:val="single" w:sz="4" w:space="0" w:color="auto"/>
              <w:left w:val="single" w:sz="4" w:space="0" w:color="auto"/>
              <w:right w:val="single" w:sz="4" w:space="0" w:color="auto"/>
            </w:tcBorders>
            <w:shd w:val="clear" w:color="auto" w:fill="FFFFFF"/>
            <w:vAlign w:val="bottom"/>
          </w:tcPr>
          <w:p w14:paraId="1A31708C" w14:textId="77777777" w:rsidR="00946BC9" w:rsidRDefault="00FB191F" w:rsidP="008E59CB">
            <w:pPr>
              <w:pStyle w:val="a5"/>
              <w:shd w:val="clear" w:color="auto" w:fill="auto"/>
              <w:ind w:firstLine="0"/>
              <w:rPr>
                <w:sz w:val="24"/>
                <w:szCs w:val="24"/>
              </w:rPr>
            </w:pPr>
            <w:r>
              <w:rPr>
                <w:sz w:val="24"/>
                <w:szCs w:val="24"/>
              </w:rPr>
              <w:t>услуги, и передача ему документов</w:t>
            </w:r>
          </w:p>
        </w:tc>
      </w:tr>
      <w:tr w:rsidR="00946BC9" w14:paraId="59C577B1" w14:textId="77777777">
        <w:trPr>
          <w:trHeight w:hRule="exact" w:val="1666"/>
          <w:jc w:val="center"/>
        </w:trPr>
        <w:tc>
          <w:tcPr>
            <w:tcW w:w="2832" w:type="dxa"/>
            <w:tcBorders>
              <w:left w:val="single" w:sz="4" w:space="0" w:color="auto"/>
            </w:tcBorders>
            <w:shd w:val="clear" w:color="auto" w:fill="FFFFFF"/>
          </w:tcPr>
          <w:p w14:paraId="1620E120" w14:textId="77777777" w:rsidR="00946BC9" w:rsidRDefault="00946BC9" w:rsidP="008E59CB">
            <w:pPr>
              <w:rPr>
                <w:sz w:val="10"/>
                <w:szCs w:val="10"/>
              </w:rPr>
            </w:pPr>
          </w:p>
        </w:tc>
        <w:tc>
          <w:tcPr>
            <w:tcW w:w="2707" w:type="dxa"/>
            <w:tcBorders>
              <w:top w:val="single" w:sz="4" w:space="0" w:color="auto"/>
              <w:left w:val="single" w:sz="4" w:space="0" w:color="auto"/>
            </w:tcBorders>
            <w:shd w:val="clear" w:color="auto" w:fill="FFFFFF"/>
            <w:vAlign w:val="bottom"/>
          </w:tcPr>
          <w:p w14:paraId="066941CD" w14:textId="77777777" w:rsidR="00946BC9" w:rsidRDefault="00FB191F" w:rsidP="008E59CB">
            <w:pPr>
              <w:pStyle w:val="a5"/>
              <w:shd w:val="clear" w:color="auto" w:fill="auto"/>
              <w:ind w:firstLine="0"/>
              <w:rPr>
                <w:sz w:val="24"/>
                <w:szCs w:val="24"/>
              </w:rPr>
            </w:pPr>
            <w:r>
              <w:rPr>
                <w:sz w:val="24"/>
                <w:szCs w:val="24"/>
              </w:rPr>
              <w:t>Принятие решения об отказе в приеме документов, в случае выявления оснований для отказа в приеме</w:t>
            </w:r>
          </w:p>
          <w:p w14:paraId="0F0DF94B" w14:textId="77777777" w:rsidR="00946BC9" w:rsidRDefault="00FB191F" w:rsidP="008E59CB">
            <w:pPr>
              <w:pStyle w:val="a5"/>
              <w:shd w:val="clear" w:color="auto" w:fill="auto"/>
              <w:ind w:firstLine="0"/>
              <w:rPr>
                <w:sz w:val="24"/>
                <w:szCs w:val="24"/>
              </w:rPr>
            </w:pPr>
            <w:r>
              <w:rPr>
                <w:sz w:val="24"/>
                <w:szCs w:val="24"/>
              </w:rPr>
              <w:t>документов</w:t>
            </w:r>
          </w:p>
        </w:tc>
        <w:tc>
          <w:tcPr>
            <w:tcW w:w="2117" w:type="dxa"/>
            <w:tcBorders>
              <w:top w:val="single" w:sz="4" w:space="0" w:color="auto"/>
              <w:left w:val="single" w:sz="4" w:space="0" w:color="auto"/>
            </w:tcBorders>
            <w:shd w:val="clear" w:color="auto" w:fill="FFFFFF"/>
          </w:tcPr>
          <w:p w14:paraId="26215EFB" w14:textId="77777777" w:rsidR="00946BC9" w:rsidRDefault="00946BC9" w:rsidP="008E59CB">
            <w:pPr>
              <w:rPr>
                <w:sz w:val="10"/>
                <w:szCs w:val="10"/>
              </w:rPr>
            </w:pPr>
          </w:p>
        </w:tc>
        <w:tc>
          <w:tcPr>
            <w:tcW w:w="1555" w:type="dxa"/>
            <w:tcBorders>
              <w:top w:val="single" w:sz="4" w:space="0" w:color="auto"/>
              <w:left w:val="single" w:sz="4" w:space="0" w:color="auto"/>
            </w:tcBorders>
            <w:shd w:val="clear" w:color="auto" w:fill="FFFFFF"/>
          </w:tcPr>
          <w:p w14:paraId="69458784" w14:textId="77777777" w:rsidR="00946BC9" w:rsidRDefault="00946BC9" w:rsidP="008E59CB">
            <w:pPr>
              <w:rPr>
                <w:sz w:val="10"/>
                <w:szCs w:val="10"/>
              </w:rPr>
            </w:pPr>
          </w:p>
        </w:tc>
        <w:tc>
          <w:tcPr>
            <w:tcW w:w="2126" w:type="dxa"/>
            <w:tcBorders>
              <w:top w:val="single" w:sz="4" w:space="0" w:color="auto"/>
              <w:left w:val="single" w:sz="4" w:space="0" w:color="auto"/>
            </w:tcBorders>
            <w:shd w:val="clear" w:color="auto" w:fill="FFFFFF"/>
          </w:tcPr>
          <w:p w14:paraId="2B6CC5F8" w14:textId="77777777" w:rsidR="00946BC9" w:rsidRDefault="00946BC9" w:rsidP="008E59CB">
            <w:pPr>
              <w:rPr>
                <w:sz w:val="10"/>
                <w:szCs w:val="10"/>
              </w:rPr>
            </w:pPr>
          </w:p>
        </w:tc>
        <w:tc>
          <w:tcPr>
            <w:tcW w:w="1277" w:type="dxa"/>
            <w:tcBorders>
              <w:top w:val="single" w:sz="4" w:space="0" w:color="auto"/>
              <w:left w:val="single" w:sz="4" w:space="0" w:color="auto"/>
            </w:tcBorders>
            <w:shd w:val="clear" w:color="auto" w:fill="FFFFFF"/>
          </w:tcPr>
          <w:p w14:paraId="06F38DF8" w14:textId="77777777" w:rsidR="00946BC9" w:rsidRDefault="00946BC9" w:rsidP="008E59CB">
            <w:pPr>
              <w:rPr>
                <w:sz w:val="10"/>
                <w:szCs w:val="10"/>
              </w:rPr>
            </w:pPr>
          </w:p>
        </w:tc>
        <w:tc>
          <w:tcPr>
            <w:tcW w:w="1958" w:type="dxa"/>
            <w:tcBorders>
              <w:top w:val="single" w:sz="4" w:space="0" w:color="auto"/>
              <w:left w:val="single" w:sz="4" w:space="0" w:color="auto"/>
              <w:right w:val="single" w:sz="4" w:space="0" w:color="auto"/>
            </w:tcBorders>
            <w:shd w:val="clear" w:color="auto" w:fill="FFFFFF"/>
          </w:tcPr>
          <w:p w14:paraId="489A1286" w14:textId="77777777" w:rsidR="00946BC9" w:rsidRDefault="00946BC9" w:rsidP="008E59CB">
            <w:pPr>
              <w:rPr>
                <w:sz w:val="10"/>
                <w:szCs w:val="10"/>
              </w:rPr>
            </w:pPr>
          </w:p>
        </w:tc>
      </w:tr>
      <w:tr w:rsidR="00946BC9" w14:paraId="12CB2566" w14:textId="77777777">
        <w:trPr>
          <w:trHeight w:hRule="exact" w:val="2770"/>
          <w:jc w:val="center"/>
        </w:trPr>
        <w:tc>
          <w:tcPr>
            <w:tcW w:w="2832" w:type="dxa"/>
            <w:tcBorders>
              <w:left w:val="single" w:sz="4" w:space="0" w:color="auto"/>
            </w:tcBorders>
            <w:shd w:val="clear" w:color="auto" w:fill="FFFFFF"/>
          </w:tcPr>
          <w:p w14:paraId="078DB96A" w14:textId="77777777" w:rsidR="00946BC9" w:rsidRDefault="00946BC9" w:rsidP="008E59CB">
            <w:pPr>
              <w:rPr>
                <w:sz w:val="10"/>
                <w:szCs w:val="10"/>
              </w:rPr>
            </w:pPr>
          </w:p>
        </w:tc>
        <w:tc>
          <w:tcPr>
            <w:tcW w:w="2707" w:type="dxa"/>
            <w:tcBorders>
              <w:top w:val="single" w:sz="4" w:space="0" w:color="auto"/>
              <w:left w:val="single" w:sz="4" w:space="0" w:color="auto"/>
            </w:tcBorders>
            <w:shd w:val="clear" w:color="auto" w:fill="FFFFFF"/>
          </w:tcPr>
          <w:p w14:paraId="630ED180" w14:textId="77777777" w:rsidR="00946BC9" w:rsidRDefault="00FB191F" w:rsidP="008E59CB">
            <w:pPr>
              <w:pStyle w:val="a5"/>
              <w:shd w:val="clear" w:color="auto" w:fill="auto"/>
              <w:ind w:firstLine="0"/>
              <w:rPr>
                <w:sz w:val="24"/>
                <w:szCs w:val="24"/>
              </w:rPr>
            </w:pPr>
            <w:r>
              <w:rPr>
                <w:sz w:val="24"/>
                <w:szCs w:val="24"/>
              </w:rPr>
              <w:t>Регистрация заявления, в случае отсутствия оснований для отказа в приеме документов</w:t>
            </w:r>
          </w:p>
        </w:tc>
        <w:tc>
          <w:tcPr>
            <w:tcW w:w="2117" w:type="dxa"/>
            <w:tcBorders>
              <w:top w:val="single" w:sz="4" w:space="0" w:color="auto"/>
              <w:left w:val="single" w:sz="4" w:space="0" w:color="auto"/>
            </w:tcBorders>
            <w:shd w:val="clear" w:color="auto" w:fill="FFFFFF"/>
          </w:tcPr>
          <w:p w14:paraId="4A880BF8" w14:textId="77777777" w:rsidR="00946BC9" w:rsidRDefault="00946BC9" w:rsidP="008E59CB">
            <w:pPr>
              <w:rPr>
                <w:sz w:val="10"/>
                <w:szCs w:val="10"/>
              </w:rPr>
            </w:pPr>
          </w:p>
        </w:tc>
        <w:tc>
          <w:tcPr>
            <w:tcW w:w="1555" w:type="dxa"/>
            <w:tcBorders>
              <w:top w:val="single" w:sz="4" w:space="0" w:color="auto"/>
              <w:left w:val="single" w:sz="4" w:space="0" w:color="auto"/>
            </w:tcBorders>
            <w:shd w:val="clear" w:color="auto" w:fill="FFFFFF"/>
            <w:vAlign w:val="bottom"/>
          </w:tcPr>
          <w:p w14:paraId="603FF538" w14:textId="77777777" w:rsidR="00946BC9" w:rsidRDefault="00FB191F" w:rsidP="008E59CB">
            <w:pPr>
              <w:pStyle w:val="a5"/>
              <w:shd w:val="clear" w:color="auto" w:fill="auto"/>
              <w:ind w:firstLine="0"/>
              <w:rPr>
                <w:sz w:val="24"/>
                <w:szCs w:val="24"/>
              </w:rPr>
            </w:pPr>
            <w:r>
              <w:rPr>
                <w:sz w:val="24"/>
                <w:szCs w:val="24"/>
              </w:rPr>
              <w:t xml:space="preserve">должностное лицо </w:t>
            </w:r>
            <w:proofErr w:type="spellStart"/>
            <w:r>
              <w:rPr>
                <w:sz w:val="24"/>
                <w:szCs w:val="24"/>
              </w:rPr>
              <w:t>Уполномоче</w:t>
            </w:r>
            <w:proofErr w:type="spellEnd"/>
            <w:r>
              <w:rPr>
                <w:sz w:val="24"/>
                <w:szCs w:val="24"/>
              </w:rPr>
              <w:t xml:space="preserve"> </w:t>
            </w:r>
            <w:proofErr w:type="spellStart"/>
            <w:r>
              <w:rPr>
                <w:sz w:val="24"/>
                <w:szCs w:val="24"/>
              </w:rPr>
              <w:t>нного</w:t>
            </w:r>
            <w:proofErr w:type="spellEnd"/>
            <w:r>
              <w:rPr>
                <w:sz w:val="24"/>
                <w:szCs w:val="24"/>
              </w:rPr>
              <w:t xml:space="preserve"> органа,</w:t>
            </w:r>
          </w:p>
          <w:p w14:paraId="10AF542A" w14:textId="77777777" w:rsidR="00946BC9" w:rsidRDefault="00FB191F" w:rsidP="008E59CB">
            <w:pPr>
              <w:pStyle w:val="a5"/>
              <w:shd w:val="clear" w:color="auto" w:fill="auto"/>
              <w:ind w:firstLine="0"/>
              <w:rPr>
                <w:sz w:val="24"/>
                <w:szCs w:val="24"/>
              </w:rPr>
            </w:pPr>
            <w:proofErr w:type="spellStart"/>
            <w:r>
              <w:rPr>
                <w:sz w:val="24"/>
                <w:szCs w:val="24"/>
              </w:rPr>
              <w:t>ответственн</w:t>
            </w:r>
            <w:proofErr w:type="spellEnd"/>
            <w:r>
              <w:rPr>
                <w:sz w:val="24"/>
                <w:szCs w:val="24"/>
              </w:rPr>
              <w:t xml:space="preserve"> </w:t>
            </w:r>
            <w:proofErr w:type="spellStart"/>
            <w:r>
              <w:rPr>
                <w:sz w:val="24"/>
                <w:szCs w:val="24"/>
              </w:rPr>
              <w:t>ое</w:t>
            </w:r>
            <w:proofErr w:type="spellEnd"/>
            <w:r>
              <w:rPr>
                <w:sz w:val="24"/>
                <w:szCs w:val="24"/>
              </w:rPr>
              <w:t xml:space="preserve"> за регистрацию </w:t>
            </w:r>
            <w:proofErr w:type="spellStart"/>
            <w:r>
              <w:rPr>
                <w:sz w:val="24"/>
                <w:szCs w:val="24"/>
              </w:rPr>
              <w:t>корреспонде</w:t>
            </w:r>
            <w:proofErr w:type="spellEnd"/>
            <w:r>
              <w:rPr>
                <w:sz w:val="24"/>
                <w:szCs w:val="24"/>
              </w:rPr>
              <w:t xml:space="preserve"> </w:t>
            </w:r>
            <w:proofErr w:type="spellStart"/>
            <w:r>
              <w:rPr>
                <w:sz w:val="24"/>
                <w:szCs w:val="24"/>
              </w:rPr>
              <w:t>нции</w:t>
            </w:r>
            <w:proofErr w:type="spellEnd"/>
          </w:p>
        </w:tc>
        <w:tc>
          <w:tcPr>
            <w:tcW w:w="2126" w:type="dxa"/>
            <w:tcBorders>
              <w:top w:val="single" w:sz="4" w:space="0" w:color="auto"/>
              <w:left w:val="single" w:sz="4" w:space="0" w:color="auto"/>
            </w:tcBorders>
            <w:shd w:val="clear" w:color="auto" w:fill="FFFFFF"/>
          </w:tcPr>
          <w:p w14:paraId="313C9B89" w14:textId="77777777" w:rsidR="00946BC9" w:rsidRDefault="00FB191F" w:rsidP="008E59CB">
            <w:pPr>
              <w:pStyle w:val="a5"/>
              <w:shd w:val="clear" w:color="auto" w:fill="auto"/>
              <w:ind w:firstLine="0"/>
              <w:rPr>
                <w:sz w:val="24"/>
                <w:szCs w:val="24"/>
              </w:rPr>
            </w:pPr>
            <w:r>
              <w:rPr>
                <w:sz w:val="24"/>
                <w:szCs w:val="24"/>
              </w:rPr>
              <w:t>Уполномоченный</w:t>
            </w:r>
          </w:p>
          <w:p w14:paraId="7D27AD29" w14:textId="77777777" w:rsidR="00946BC9" w:rsidRDefault="00FB191F" w:rsidP="008E59CB">
            <w:pPr>
              <w:pStyle w:val="a5"/>
              <w:shd w:val="clear" w:color="auto" w:fill="auto"/>
              <w:ind w:firstLine="0"/>
              <w:rPr>
                <w:sz w:val="24"/>
                <w:szCs w:val="24"/>
              </w:rPr>
            </w:pPr>
            <w:r>
              <w:rPr>
                <w:sz w:val="24"/>
                <w:szCs w:val="24"/>
              </w:rPr>
              <w:t>орган/ГИС</w:t>
            </w:r>
          </w:p>
        </w:tc>
        <w:tc>
          <w:tcPr>
            <w:tcW w:w="1277" w:type="dxa"/>
            <w:tcBorders>
              <w:top w:val="single" w:sz="4" w:space="0" w:color="auto"/>
              <w:left w:val="single" w:sz="4" w:space="0" w:color="auto"/>
            </w:tcBorders>
            <w:shd w:val="clear" w:color="auto" w:fill="FFFFFF"/>
          </w:tcPr>
          <w:p w14:paraId="762AE84A" w14:textId="77777777" w:rsidR="00946BC9" w:rsidRDefault="00946BC9" w:rsidP="008E59CB">
            <w:pPr>
              <w:rPr>
                <w:sz w:val="10"/>
                <w:szCs w:val="10"/>
              </w:rPr>
            </w:pPr>
          </w:p>
        </w:tc>
        <w:tc>
          <w:tcPr>
            <w:tcW w:w="1958" w:type="dxa"/>
            <w:tcBorders>
              <w:top w:val="single" w:sz="4" w:space="0" w:color="auto"/>
              <w:left w:val="single" w:sz="4" w:space="0" w:color="auto"/>
              <w:right w:val="single" w:sz="4" w:space="0" w:color="auto"/>
            </w:tcBorders>
            <w:shd w:val="clear" w:color="auto" w:fill="FFFFFF"/>
          </w:tcPr>
          <w:p w14:paraId="671E5C63" w14:textId="77777777" w:rsidR="00946BC9" w:rsidRDefault="00946BC9" w:rsidP="008E59CB">
            <w:pPr>
              <w:rPr>
                <w:sz w:val="10"/>
                <w:szCs w:val="10"/>
              </w:rPr>
            </w:pPr>
          </w:p>
        </w:tc>
      </w:tr>
      <w:tr w:rsidR="00946BC9" w14:paraId="1ACFD095" w14:textId="77777777">
        <w:trPr>
          <w:trHeight w:hRule="exact" w:val="562"/>
          <w:jc w:val="center"/>
        </w:trPr>
        <w:tc>
          <w:tcPr>
            <w:tcW w:w="5539" w:type="dxa"/>
            <w:gridSpan w:val="2"/>
            <w:tcBorders>
              <w:top w:val="single" w:sz="4" w:space="0" w:color="auto"/>
              <w:left w:val="single" w:sz="4" w:space="0" w:color="auto"/>
            </w:tcBorders>
            <w:shd w:val="clear" w:color="auto" w:fill="FFFFFF"/>
            <w:vAlign w:val="center"/>
          </w:tcPr>
          <w:p w14:paraId="16666EF5" w14:textId="77777777" w:rsidR="00946BC9" w:rsidRDefault="00FB191F" w:rsidP="008E59CB">
            <w:pPr>
              <w:pStyle w:val="a5"/>
              <w:shd w:val="clear" w:color="auto" w:fill="auto"/>
              <w:ind w:right="540" w:firstLine="0"/>
              <w:jc w:val="right"/>
              <w:rPr>
                <w:sz w:val="24"/>
                <w:szCs w:val="24"/>
              </w:rPr>
            </w:pPr>
            <w:r>
              <w:rPr>
                <w:sz w:val="24"/>
                <w:szCs w:val="24"/>
              </w:rPr>
              <w:t>2.</w:t>
            </w:r>
          </w:p>
        </w:tc>
        <w:tc>
          <w:tcPr>
            <w:tcW w:w="9033" w:type="dxa"/>
            <w:gridSpan w:val="5"/>
            <w:tcBorders>
              <w:top w:val="single" w:sz="4" w:space="0" w:color="auto"/>
              <w:left w:val="single" w:sz="4" w:space="0" w:color="auto"/>
              <w:right w:val="single" w:sz="4" w:space="0" w:color="auto"/>
            </w:tcBorders>
            <w:shd w:val="clear" w:color="auto" w:fill="FFFFFF"/>
          </w:tcPr>
          <w:p w14:paraId="72BB699E" w14:textId="77777777" w:rsidR="00946BC9" w:rsidRDefault="00FB191F" w:rsidP="008E59CB">
            <w:pPr>
              <w:pStyle w:val="a5"/>
              <w:shd w:val="clear" w:color="auto" w:fill="auto"/>
              <w:ind w:firstLine="0"/>
              <w:rPr>
                <w:sz w:val="24"/>
                <w:szCs w:val="24"/>
              </w:rPr>
            </w:pPr>
            <w:r>
              <w:rPr>
                <w:sz w:val="24"/>
                <w:szCs w:val="24"/>
              </w:rPr>
              <w:t>Получение сведений посредством СМЭВ</w:t>
            </w:r>
          </w:p>
        </w:tc>
      </w:tr>
      <w:tr w:rsidR="00946BC9" w14:paraId="266F4E35" w14:textId="77777777">
        <w:trPr>
          <w:trHeight w:hRule="exact" w:val="3610"/>
          <w:jc w:val="center"/>
        </w:trPr>
        <w:tc>
          <w:tcPr>
            <w:tcW w:w="2832" w:type="dxa"/>
            <w:tcBorders>
              <w:top w:val="single" w:sz="4" w:space="0" w:color="auto"/>
              <w:left w:val="single" w:sz="4" w:space="0" w:color="auto"/>
              <w:bottom w:val="single" w:sz="4" w:space="0" w:color="auto"/>
            </w:tcBorders>
            <w:shd w:val="clear" w:color="auto" w:fill="FFFFFF"/>
          </w:tcPr>
          <w:p w14:paraId="3181931C" w14:textId="77777777" w:rsidR="00946BC9" w:rsidRDefault="00FB191F" w:rsidP="008E59CB">
            <w:pPr>
              <w:pStyle w:val="a5"/>
              <w:shd w:val="clear" w:color="auto" w:fill="auto"/>
              <w:ind w:firstLine="0"/>
              <w:rPr>
                <w:sz w:val="24"/>
                <w:szCs w:val="24"/>
              </w:rPr>
            </w:pPr>
            <w:r>
              <w:rPr>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2707" w:type="dxa"/>
            <w:tcBorders>
              <w:top w:val="single" w:sz="4" w:space="0" w:color="auto"/>
              <w:left w:val="single" w:sz="4" w:space="0" w:color="auto"/>
              <w:bottom w:val="single" w:sz="4" w:space="0" w:color="auto"/>
            </w:tcBorders>
            <w:shd w:val="clear" w:color="auto" w:fill="FFFFFF"/>
          </w:tcPr>
          <w:p w14:paraId="52F56EBD" w14:textId="77777777" w:rsidR="00946BC9" w:rsidRDefault="00FB191F" w:rsidP="008E59CB">
            <w:pPr>
              <w:pStyle w:val="a5"/>
              <w:shd w:val="clear" w:color="auto" w:fill="auto"/>
              <w:ind w:firstLine="0"/>
              <w:rPr>
                <w:sz w:val="24"/>
                <w:szCs w:val="24"/>
              </w:rPr>
            </w:pPr>
            <w:r>
              <w:rPr>
                <w:sz w:val="24"/>
                <w:szCs w:val="24"/>
              </w:rPr>
              <w:t>направление межведомственных запросов в органы и организации</w:t>
            </w:r>
          </w:p>
        </w:tc>
        <w:tc>
          <w:tcPr>
            <w:tcW w:w="2117" w:type="dxa"/>
            <w:tcBorders>
              <w:top w:val="single" w:sz="4" w:space="0" w:color="auto"/>
              <w:left w:val="single" w:sz="4" w:space="0" w:color="auto"/>
              <w:bottom w:val="single" w:sz="4" w:space="0" w:color="auto"/>
            </w:tcBorders>
            <w:shd w:val="clear" w:color="auto" w:fill="FFFFFF"/>
          </w:tcPr>
          <w:p w14:paraId="2CA63322" w14:textId="77777777" w:rsidR="00946BC9" w:rsidRDefault="00FB191F" w:rsidP="008E59CB">
            <w:pPr>
              <w:pStyle w:val="a5"/>
              <w:shd w:val="clear" w:color="auto" w:fill="auto"/>
              <w:ind w:firstLine="0"/>
              <w:rPr>
                <w:sz w:val="24"/>
                <w:szCs w:val="24"/>
              </w:rPr>
            </w:pPr>
            <w:r>
              <w:rPr>
                <w:sz w:val="24"/>
                <w:szCs w:val="24"/>
              </w:rPr>
              <w:t>в день регистрации заявления и документов</w:t>
            </w:r>
          </w:p>
        </w:tc>
        <w:tc>
          <w:tcPr>
            <w:tcW w:w="1555" w:type="dxa"/>
            <w:tcBorders>
              <w:top w:val="single" w:sz="4" w:space="0" w:color="auto"/>
              <w:left w:val="single" w:sz="4" w:space="0" w:color="auto"/>
              <w:bottom w:val="single" w:sz="4" w:space="0" w:color="auto"/>
            </w:tcBorders>
            <w:shd w:val="clear" w:color="auto" w:fill="FFFFFF"/>
          </w:tcPr>
          <w:p w14:paraId="7F047D75" w14:textId="77777777" w:rsidR="00946BC9" w:rsidRDefault="00FB191F" w:rsidP="008E59CB">
            <w:pPr>
              <w:pStyle w:val="a5"/>
              <w:shd w:val="clear" w:color="auto" w:fill="auto"/>
              <w:ind w:firstLine="0"/>
              <w:rPr>
                <w:sz w:val="24"/>
                <w:szCs w:val="24"/>
              </w:rPr>
            </w:pPr>
            <w:r>
              <w:rPr>
                <w:sz w:val="24"/>
                <w:szCs w:val="24"/>
              </w:rPr>
              <w:t xml:space="preserve">должностное лицо </w:t>
            </w:r>
            <w:proofErr w:type="spellStart"/>
            <w:r>
              <w:rPr>
                <w:sz w:val="24"/>
                <w:szCs w:val="24"/>
              </w:rPr>
              <w:t>Уполномоче</w:t>
            </w:r>
            <w:proofErr w:type="spellEnd"/>
            <w:r>
              <w:rPr>
                <w:sz w:val="24"/>
                <w:szCs w:val="24"/>
              </w:rPr>
              <w:t xml:space="preserve"> </w:t>
            </w:r>
            <w:proofErr w:type="spellStart"/>
            <w:r>
              <w:rPr>
                <w:sz w:val="24"/>
                <w:szCs w:val="24"/>
              </w:rPr>
              <w:t>нного</w:t>
            </w:r>
            <w:proofErr w:type="spellEnd"/>
            <w:r>
              <w:rPr>
                <w:sz w:val="24"/>
                <w:szCs w:val="24"/>
              </w:rPr>
              <w:t xml:space="preserve"> органа, </w:t>
            </w:r>
            <w:proofErr w:type="spellStart"/>
            <w:r>
              <w:rPr>
                <w:sz w:val="24"/>
                <w:szCs w:val="24"/>
              </w:rPr>
              <w:t>ответственн</w:t>
            </w:r>
            <w:proofErr w:type="spellEnd"/>
            <w:r>
              <w:rPr>
                <w:sz w:val="24"/>
                <w:szCs w:val="24"/>
              </w:rPr>
              <w:t xml:space="preserve"> </w:t>
            </w:r>
            <w:proofErr w:type="spellStart"/>
            <w:r>
              <w:rPr>
                <w:sz w:val="24"/>
                <w:szCs w:val="24"/>
              </w:rPr>
              <w:t>ое</w:t>
            </w:r>
            <w:proofErr w:type="spellEnd"/>
            <w:r>
              <w:rPr>
                <w:sz w:val="24"/>
                <w:szCs w:val="24"/>
              </w:rPr>
              <w:t xml:space="preserve"> за </w:t>
            </w:r>
            <w:proofErr w:type="spellStart"/>
            <w:r>
              <w:rPr>
                <w:sz w:val="24"/>
                <w:szCs w:val="24"/>
              </w:rPr>
              <w:t>предоставле</w:t>
            </w:r>
            <w:proofErr w:type="spellEnd"/>
            <w:r>
              <w:rPr>
                <w:sz w:val="24"/>
                <w:szCs w:val="24"/>
              </w:rPr>
              <w:t xml:space="preserve"> </w:t>
            </w:r>
            <w:proofErr w:type="spellStart"/>
            <w:r>
              <w:rPr>
                <w:sz w:val="24"/>
                <w:szCs w:val="24"/>
              </w:rPr>
              <w:t>ние</w:t>
            </w:r>
            <w:proofErr w:type="spellEnd"/>
            <w:r>
              <w:rPr>
                <w:sz w:val="24"/>
                <w:szCs w:val="24"/>
              </w:rPr>
              <w:t xml:space="preserve"> (</w:t>
            </w:r>
            <w:proofErr w:type="spellStart"/>
            <w:proofErr w:type="gramStart"/>
            <w:r>
              <w:rPr>
                <w:sz w:val="24"/>
                <w:szCs w:val="24"/>
              </w:rPr>
              <w:t>муниципаль</w:t>
            </w:r>
            <w:proofErr w:type="spellEnd"/>
            <w:r>
              <w:rPr>
                <w:sz w:val="24"/>
                <w:szCs w:val="24"/>
              </w:rPr>
              <w:t xml:space="preserve"> ной</w:t>
            </w:r>
            <w:proofErr w:type="gramEnd"/>
            <w:r>
              <w:rPr>
                <w:sz w:val="24"/>
                <w:szCs w:val="24"/>
              </w:rPr>
              <w:t>) услуги</w:t>
            </w:r>
          </w:p>
        </w:tc>
        <w:tc>
          <w:tcPr>
            <w:tcW w:w="2126" w:type="dxa"/>
            <w:tcBorders>
              <w:top w:val="single" w:sz="4" w:space="0" w:color="auto"/>
              <w:left w:val="single" w:sz="4" w:space="0" w:color="auto"/>
              <w:bottom w:val="single" w:sz="4" w:space="0" w:color="auto"/>
            </w:tcBorders>
            <w:shd w:val="clear" w:color="auto" w:fill="FFFFFF"/>
          </w:tcPr>
          <w:p w14:paraId="6A4DF719" w14:textId="77777777" w:rsidR="00946BC9" w:rsidRDefault="00FB191F" w:rsidP="008E59CB">
            <w:pPr>
              <w:pStyle w:val="a5"/>
              <w:shd w:val="clear" w:color="auto" w:fill="auto"/>
              <w:ind w:firstLine="0"/>
              <w:rPr>
                <w:sz w:val="24"/>
                <w:szCs w:val="24"/>
              </w:rPr>
            </w:pPr>
            <w:r>
              <w:rPr>
                <w:sz w:val="24"/>
                <w:szCs w:val="24"/>
              </w:rPr>
              <w:t>Уполномоченный</w:t>
            </w:r>
          </w:p>
          <w:p w14:paraId="4C0D7530" w14:textId="77777777" w:rsidR="00946BC9" w:rsidRDefault="00FB191F" w:rsidP="008E59CB">
            <w:pPr>
              <w:pStyle w:val="a5"/>
              <w:shd w:val="clear" w:color="auto" w:fill="auto"/>
              <w:ind w:firstLine="0"/>
              <w:rPr>
                <w:sz w:val="24"/>
                <w:szCs w:val="24"/>
              </w:rPr>
            </w:pPr>
            <w:r>
              <w:rPr>
                <w:sz w:val="24"/>
                <w:szCs w:val="24"/>
              </w:rPr>
              <w:t>орган/ГИС/ ПГС /</w:t>
            </w:r>
          </w:p>
          <w:p w14:paraId="3B559CFC" w14:textId="77777777" w:rsidR="00946BC9" w:rsidRDefault="00FB191F" w:rsidP="008E59CB">
            <w:pPr>
              <w:pStyle w:val="a5"/>
              <w:shd w:val="clear" w:color="auto" w:fill="auto"/>
              <w:ind w:firstLine="0"/>
              <w:rPr>
                <w:sz w:val="24"/>
                <w:szCs w:val="24"/>
              </w:rPr>
            </w:pPr>
            <w:r>
              <w:rPr>
                <w:sz w:val="24"/>
                <w:szCs w:val="24"/>
              </w:rPr>
              <w:t>СМЭВ</w:t>
            </w:r>
          </w:p>
        </w:tc>
        <w:tc>
          <w:tcPr>
            <w:tcW w:w="1277" w:type="dxa"/>
            <w:tcBorders>
              <w:top w:val="single" w:sz="4" w:space="0" w:color="auto"/>
              <w:left w:val="single" w:sz="4" w:space="0" w:color="auto"/>
              <w:bottom w:val="single" w:sz="4" w:space="0" w:color="auto"/>
            </w:tcBorders>
            <w:shd w:val="clear" w:color="auto" w:fill="FFFFFF"/>
            <w:vAlign w:val="bottom"/>
          </w:tcPr>
          <w:p w14:paraId="5E7454A0" w14:textId="77777777" w:rsidR="00946BC9" w:rsidRDefault="00FB191F" w:rsidP="008E59CB">
            <w:pPr>
              <w:pStyle w:val="a5"/>
              <w:shd w:val="clear" w:color="auto" w:fill="auto"/>
              <w:ind w:firstLine="0"/>
              <w:rPr>
                <w:sz w:val="24"/>
                <w:szCs w:val="24"/>
              </w:rPr>
            </w:pPr>
            <w:proofErr w:type="spellStart"/>
            <w:r>
              <w:rPr>
                <w:sz w:val="24"/>
                <w:szCs w:val="24"/>
              </w:rPr>
              <w:t>отсутстви</w:t>
            </w:r>
            <w:proofErr w:type="spellEnd"/>
            <w:r>
              <w:rPr>
                <w:sz w:val="24"/>
                <w:szCs w:val="24"/>
              </w:rPr>
              <w:t xml:space="preserve"> е документ </w:t>
            </w:r>
            <w:proofErr w:type="spellStart"/>
            <w:r>
              <w:rPr>
                <w:sz w:val="24"/>
                <w:szCs w:val="24"/>
              </w:rPr>
              <w:t>ов</w:t>
            </w:r>
            <w:proofErr w:type="spellEnd"/>
            <w:r>
              <w:rPr>
                <w:sz w:val="24"/>
                <w:szCs w:val="24"/>
              </w:rPr>
              <w:t xml:space="preserve">, </w:t>
            </w:r>
            <w:proofErr w:type="spellStart"/>
            <w:r>
              <w:rPr>
                <w:sz w:val="24"/>
                <w:szCs w:val="24"/>
              </w:rPr>
              <w:t>необходи</w:t>
            </w:r>
            <w:proofErr w:type="spellEnd"/>
            <w:r>
              <w:rPr>
                <w:sz w:val="24"/>
                <w:szCs w:val="24"/>
              </w:rPr>
              <w:t xml:space="preserve"> </w:t>
            </w:r>
            <w:proofErr w:type="spellStart"/>
            <w:r>
              <w:rPr>
                <w:sz w:val="24"/>
                <w:szCs w:val="24"/>
              </w:rPr>
              <w:t>мых</w:t>
            </w:r>
            <w:proofErr w:type="spellEnd"/>
            <w:r>
              <w:rPr>
                <w:sz w:val="24"/>
                <w:szCs w:val="24"/>
              </w:rPr>
              <w:t xml:space="preserve"> для </w:t>
            </w:r>
            <w:proofErr w:type="spellStart"/>
            <w:r>
              <w:rPr>
                <w:sz w:val="24"/>
                <w:szCs w:val="24"/>
              </w:rPr>
              <w:t>предостав</w:t>
            </w:r>
            <w:proofErr w:type="spellEnd"/>
            <w:r>
              <w:rPr>
                <w:sz w:val="24"/>
                <w:szCs w:val="24"/>
              </w:rPr>
              <w:t xml:space="preserve"> </w:t>
            </w:r>
            <w:proofErr w:type="spellStart"/>
            <w:r>
              <w:rPr>
                <w:sz w:val="24"/>
                <w:szCs w:val="24"/>
              </w:rPr>
              <w:t>ления</w:t>
            </w:r>
            <w:proofErr w:type="spellEnd"/>
            <w:r>
              <w:rPr>
                <w:sz w:val="24"/>
                <w:szCs w:val="24"/>
              </w:rPr>
              <w:t xml:space="preserve"> </w:t>
            </w:r>
            <w:proofErr w:type="spellStart"/>
            <w:r>
              <w:rPr>
                <w:sz w:val="24"/>
                <w:szCs w:val="24"/>
              </w:rPr>
              <w:t>муниципа</w:t>
            </w:r>
            <w:proofErr w:type="spellEnd"/>
            <w:r>
              <w:rPr>
                <w:sz w:val="24"/>
                <w:szCs w:val="24"/>
              </w:rPr>
              <w:t xml:space="preserve"> </w:t>
            </w:r>
            <w:proofErr w:type="spellStart"/>
            <w:r>
              <w:rPr>
                <w:sz w:val="24"/>
                <w:szCs w:val="24"/>
              </w:rPr>
              <w:t>льной</w:t>
            </w:r>
            <w:proofErr w:type="spellEnd"/>
            <w:r>
              <w:rPr>
                <w:sz w:val="24"/>
                <w:szCs w:val="24"/>
              </w:rPr>
              <w:t xml:space="preserve"> услуги, </w:t>
            </w:r>
            <w:proofErr w:type="spellStart"/>
            <w:r>
              <w:rPr>
                <w:sz w:val="24"/>
                <w:szCs w:val="24"/>
              </w:rPr>
              <w:t>находящи</w:t>
            </w:r>
            <w:proofErr w:type="spellEnd"/>
            <w:r>
              <w:rPr>
                <w:sz w:val="24"/>
                <w:szCs w:val="24"/>
              </w:rPr>
              <w:t xml:space="preserve"> </w:t>
            </w:r>
            <w:proofErr w:type="spellStart"/>
            <w:r>
              <w:rPr>
                <w:sz w:val="24"/>
                <w:szCs w:val="24"/>
              </w:rPr>
              <w:t>хся</w:t>
            </w:r>
            <w:proofErr w:type="spellEnd"/>
            <w:r>
              <w:rPr>
                <w:sz w:val="24"/>
                <w:szCs w:val="24"/>
              </w:rPr>
              <w:t xml:space="preserve"> в</w:t>
            </w:r>
          </w:p>
        </w:tc>
        <w:tc>
          <w:tcPr>
            <w:tcW w:w="1958" w:type="dxa"/>
            <w:tcBorders>
              <w:top w:val="single" w:sz="4" w:space="0" w:color="auto"/>
              <w:left w:val="single" w:sz="4" w:space="0" w:color="auto"/>
              <w:bottom w:val="single" w:sz="4" w:space="0" w:color="auto"/>
              <w:right w:val="single" w:sz="4" w:space="0" w:color="auto"/>
            </w:tcBorders>
            <w:shd w:val="clear" w:color="auto" w:fill="FFFFFF"/>
          </w:tcPr>
          <w:p w14:paraId="2FDF593D" w14:textId="77777777" w:rsidR="00946BC9" w:rsidRDefault="00FB191F" w:rsidP="008E59CB">
            <w:pPr>
              <w:pStyle w:val="a5"/>
              <w:shd w:val="clear" w:color="auto" w:fill="auto"/>
              <w:ind w:firstLine="0"/>
              <w:rPr>
                <w:sz w:val="24"/>
                <w:szCs w:val="24"/>
              </w:rPr>
            </w:pPr>
            <w:r>
              <w:rPr>
                <w:sz w:val="24"/>
                <w:szCs w:val="24"/>
              </w:rPr>
              <w:t xml:space="preserve">направление </w:t>
            </w:r>
            <w:proofErr w:type="spellStart"/>
            <w:r>
              <w:rPr>
                <w:sz w:val="24"/>
                <w:szCs w:val="24"/>
              </w:rPr>
              <w:t>межведомственн</w:t>
            </w:r>
            <w:proofErr w:type="spellEnd"/>
            <w:r>
              <w:rPr>
                <w:sz w:val="24"/>
                <w:szCs w:val="24"/>
              </w:rPr>
              <w:t xml:space="preserve"> ого запроса в органы (организации), </w:t>
            </w:r>
            <w:proofErr w:type="spellStart"/>
            <w:r>
              <w:rPr>
                <w:sz w:val="24"/>
                <w:szCs w:val="24"/>
              </w:rPr>
              <w:t>предоставляющ</w:t>
            </w:r>
            <w:proofErr w:type="spellEnd"/>
            <w:r>
              <w:rPr>
                <w:sz w:val="24"/>
                <w:szCs w:val="24"/>
              </w:rPr>
              <w:t xml:space="preserve"> </w:t>
            </w:r>
            <w:proofErr w:type="spellStart"/>
            <w:r>
              <w:rPr>
                <w:sz w:val="24"/>
                <w:szCs w:val="24"/>
              </w:rPr>
              <w:t>ие</w:t>
            </w:r>
            <w:proofErr w:type="spellEnd"/>
            <w:r>
              <w:rPr>
                <w:sz w:val="24"/>
                <w:szCs w:val="24"/>
              </w:rPr>
              <w:t xml:space="preserve"> документы (сведения), </w:t>
            </w:r>
            <w:proofErr w:type="spellStart"/>
            <w:r>
              <w:rPr>
                <w:sz w:val="24"/>
                <w:szCs w:val="24"/>
              </w:rPr>
              <w:t>предусмотренны</w:t>
            </w:r>
            <w:proofErr w:type="spellEnd"/>
            <w:r>
              <w:rPr>
                <w:sz w:val="24"/>
                <w:szCs w:val="24"/>
              </w:rPr>
              <w:t xml:space="preserve"> е пунктом 2.7 </w:t>
            </w:r>
            <w:proofErr w:type="spellStart"/>
            <w:r>
              <w:rPr>
                <w:sz w:val="24"/>
                <w:szCs w:val="24"/>
              </w:rPr>
              <w:t>Административ</w:t>
            </w:r>
            <w:proofErr w:type="spellEnd"/>
            <w:r>
              <w:rPr>
                <w:sz w:val="24"/>
                <w:szCs w:val="24"/>
              </w:rPr>
              <w:t xml:space="preserve"> </w:t>
            </w:r>
            <w:proofErr w:type="spellStart"/>
            <w:r>
              <w:rPr>
                <w:sz w:val="24"/>
                <w:szCs w:val="24"/>
              </w:rPr>
              <w:t>ного</w:t>
            </w:r>
            <w:proofErr w:type="spellEnd"/>
            <w:r>
              <w:rPr>
                <w:sz w:val="24"/>
                <w:szCs w:val="24"/>
              </w:rPr>
              <w:t xml:space="preserve"> регламента, в</w:t>
            </w:r>
          </w:p>
        </w:tc>
      </w:tr>
    </w:tbl>
    <w:p w14:paraId="171800F4" w14:textId="77777777" w:rsidR="00946BC9" w:rsidRDefault="00FB191F" w:rsidP="008E59CB">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32"/>
        <w:gridCol w:w="2698"/>
        <w:gridCol w:w="2126"/>
        <w:gridCol w:w="1555"/>
        <w:gridCol w:w="2126"/>
        <w:gridCol w:w="1277"/>
        <w:gridCol w:w="1958"/>
      </w:tblGrid>
      <w:tr w:rsidR="00946BC9" w14:paraId="65CEBD3F" w14:textId="77777777">
        <w:trPr>
          <w:trHeight w:hRule="exact" w:val="1944"/>
          <w:jc w:val="center"/>
        </w:trPr>
        <w:tc>
          <w:tcPr>
            <w:tcW w:w="2832" w:type="dxa"/>
            <w:tcBorders>
              <w:top w:val="single" w:sz="4" w:space="0" w:color="auto"/>
              <w:left w:val="single" w:sz="4" w:space="0" w:color="auto"/>
            </w:tcBorders>
            <w:shd w:val="clear" w:color="auto" w:fill="FFFFFF"/>
          </w:tcPr>
          <w:p w14:paraId="0EE93EE0" w14:textId="77777777" w:rsidR="00946BC9" w:rsidRDefault="00946BC9" w:rsidP="008E59CB">
            <w:pPr>
              <w:rPr>
                <w:sz w:val="10"/>
                <w:szCs w:val="10"/>
              </w:rPr>
            </w:pPr>
          </w:p>
        </w:tc>
        <w:tc>
          <w:tcPr>
            <w:tcW w:w="2698" w:type="dxa"/>
            <w:tcBorders>
              <w:top w:val="single" w:sz="4" w:space="0" w:color="auto"/>
              <w:left w:val="single" w:sz="4" w:space="0" w:color="auto"/>
            </w:tcBorders>
            <w:shd w:val="clear" w:color="auto" w:fill="FFFFFF"/>
          </w:tcPr>
          <w:p w14:paraId="251DCDA0" w14:textId="77777777" w:rsidR="00946BC9" w:rsidRDefault="00946BC9" w:rsidP="008E59CB">
            <w:pPr>
              <w:rPr>
                <w:sz w:val="10"/>
                <w:szCs w:val="10"/>
              </w:rPr>
            </w:pPr>
          </w:p>
        </w:tc>
        <w:tc>
          <w:tcPr>
            <w:tcW w:w="2126" w:type="dxa"/>
            <w:tcBorders>
              <w:top w:val="single" w:sz="4" w:space="0" w:color="auto"/>
              <w:left w:val="single" w:sz="4" w:space="0" w:color="auto"/>
            </w:tcBorders>
            <w:shd w:val="clear" w:color="auto" w:fill="FFFFFF"/>
          </w:tcPr>
          <w:p w14:paraId="03663A16" w14:textId="77777777" w:rsidR="00946BC9" w:rsidRDefault="00946BC9" w:rsidP="008E59CB">
            <w:pPr>
              <w:rPr>
                <w:sz w:val="10"/>
                <w:szCs w:val="10"/>
              </w:rPr>
            </w:pPr>
          </w:p>
        </w:tc>
        <w:tc>
          <w:tcPr>
            <w:tcW w:w="1555" w:type="dxa"/>
            <w:tcBorders>
              <w:top w:val="single" w:sz="4" w:space="0" w:color="auto"/>
              <w:left w:val="single" w:sz="4" w:space="0" w:color="auto"/>
            </w:tcBorders>
            <w:shd w:val="clear" w:color="auto" w:fill="FFFFFF"/>
          </w:tcPr>
          <w:p w14:paraId="03CF11FF" w14:textId="77777777" w:rsidR="00946BC9" w:rsidRDefault="00946BC9" w:rsidP="008E59CB">
            <w:pPr>
              <w:rPr>
                <w:sz w:val="10"/>
                <w:szCs w:val="10"/>
              </w:rPr>
            </w:pPr>
          </w:p>
        </w:tc>
        <w:tc>
          <w:tcPr>
            <w:tcW w:w="2126" w:type="dxa"/>
            <w:tcBorders>
              <w:top w:val="single" w:sz="4" w:space="0" w:color="auto"/>
              <w:left w:val="single" w:sz="4" w:space="0" w:color="auto"/>
            </w:tcBorders>
            <w:shd w:val="clear" w:color="auto" w:fill="FFFFFF"/>
          </w:tcPr>
          <w:p w14:paraId="39F2195C" w14:textId="77777777" w:rsidR="00946BC9" w:rsidRDefault="00946BC9" w:rsidP="008E59CB">
            <w:pPr>
              <w:rPr>
                <w:sz w:val="10"/>
                <w:szCs w:val="10"/>
              </w:rPr>
            </w:pPr>
          </w:p>
        </w:tc>
        <w:tc>
          <w:tcPr>
            <w:tcW w:w="1277" w:type="dxa"/>
            <w:tcBorders>
              <w:top w:val="single" w:sz="4" w:space="0" w:color="auto"/>
              <w:left w:val="single" w:sz="4" w:space="0" w:color="auto"/>
            </w:tcBorders>
            <w:shd w:val="clear" w:color="auto" w:fill="FFFFFF"/>
            <w:vAlign w:val="bottom"/>
          </w:tcPr>
          <w:p w14:paraId="17C3C154" w14:textId="77777777" w:rsidR="00946BC9" w:rsidRDefault="00FB191F" w:rsidP="008E59CB">
            <w:pPr>
              <w:pStyle w:val="a5"/>
              <w:shd w:val="clear" w:color="auto" w:fill="auto"/>
              <w:ind w:firstLine="0"/>
              <w:rPr>
                <w:sz w:val="24"/>
                <w:szCs w:val="24"/>
              </w:rPr>
            </w:pPr>
            <w:proofErr w:type="spellStart"/>
            <w:r>
              <w:rPr>
                <w:sz w:val="24"/>
                <w:szCs w:val="24"/>
              </w:rPr>
              <w:t>распоряж</w:t>
            </w:r>
            <w:proofErr w:type="spellEnd"/>
            <w:r>
              <w:rPr>
                <w:sz w:val="24"/>
                <w:szCs w:val="24"/>
              </w:rPr>
              <w:t xml:space="preserve"> </w:t>
            </w:r>
            <w:proofErr w:type="spellStart"/>
            <w:r>
              <w:rPr>
                <w:sz w:val="24"/>
                <w:szCs w:val="24"/>
              </w:rPr>
              <w:t>ении</w:t>
            </w:r>
            <w:proofErr w:type="spellEnd"/>
            <w:r>
              <w:rPr>
                <w:sz w:val="24"/>
                <w:szCs w:val="24"/>
              </w:rPr>
              <w:t xml:space="preserve"> </w:t>
            </w:r>
            <w:proofErr w:type="spellStart"/>
            <w:r>
              <w:rPr>
                <w:sz w:val="24"/>
                <w:szCs w:val="24"/>
              </w:rPr>
              <w:t>государст</w:t>
            </w:r>
            <w:proofErr w:type="spellEnd"/>
            <w:r>
              <w:rPr>
                <w:sz w:val="24"/>
                <w:szCs w:val="24"/>
              </w:rPr>
              <w:t xml:space="preserve"> венных органов (</w:t>
            </w:r>
            <w:proofErr w:type="spellStart"/>
            <w:r>
              <w:rPr>
                <w:sz w:val="24"/>
                <w:szCs w:val="24"/>
              </w:rPr>
              <w:t>организа</w:t>
            </w:r>
            <w:proofErr w:type="spellEnd"/>
            <w:r>
              <w:rPr>
                <w:sz w:val="24"/>
                <w:szCs w:val="24"/>
              </w:rPr>
              <w:t xml:space="preserve"> </w:t>
            </w:r>
            <w:proofErr w:type="spellStart"/>
            <w:r>
              <w:rPr>
                <w:sz w:val="24"/>
                <w:szCs w:val="24"/>
              </w:rPr>
              <w:t>ций</w:t>
            </w:r>
            <w:proofErr w:type="spellEnd"/>
            <w:r>
              <w:rPr>
                <w:sz w:val="24"/>
                <w:szCs w:val="24"/>
              </w:rPr>
              <w:t>)</w:t>
            </w:r>
          </w:p>
        </w:tc>
        <w:tc>
          <w:tcPr>
            <w:tcW w:w="1958" w:type="dxa"/>
            <w:tcBorders>
              <w:top w:val="single" w:sz="4" w:space="0" w:color="auto"/>
              <w:left w:val="single" w:sz="4" w:space="0" w:color="auto"/>
              <w:right w:val="single" w:sz="4" w:space="0" w:color="auto"/>
            </w:tcBorders>
            <w:shd w:val="clear" w:color="auto" w:fill="FFFFFF"/>
          </w:tcPr>
          <w:p w14:paraId="4BDC845D" w14:textId="77777777" w:rsidR="00946BC9" w:rsidRDefault="00FB191F" w:rsidP="008E59CB">
            <w:pPr>
              <w:pStyle w:val="a5"/>
              <w:shd w:val="clear" w:color="auto" w:fill="auto"/>
              <w:ind w:firstLine="0"/>
              <w:rPr>
                <w:sz w:val="24"/>
                <w:szCs w:val="24"/>
              </w:rPr>
            </w:pPr>
            <w:r>
              <w:rPr>
                <w:sz w:val="24"/>
                <w:szCs w:val="24"/>
              </w:rPr>
              <w:t>том числе с использованием СМЭВ</w:t>
            </w:r>
          </w:p>
        </w:tc>
      </w:tr>
      <w:tr w:rsidR="00946BC9" w14:paraId="37DE8910" w14:textId="77777777">
        <w:trPr>
          <w:trHeight w:hRule="exact" w:val="3600"/>
          <w:jc w:val="center"/>
        </w:trPr>
        <w:tc>
          <w:tcPr>
            <w:tcW w:w="2832" w:type="dxa"/>
            <w:tcBorders>
              <w:top w:val="single" w:sz="4" w:space="0" w:color="auto"/>
              <w:left w:val="single" w:sz="4" w:space="0" w:color="auto"/>
            </w:tcBorders>
            <w:shd w:val="clear" w:color="auto" w:fill="FFFFFF"/>
          </w:tcPr>
          <w:p w14:paraId="473F1571" w14:textId="77777777" w:rsidR="00946BC9" w:rsidRDefault="00946BC9" w:rsidP="008E59CB">
            <w:pPr>
              <w:rPr>
                <w:sz w:val="10"/>
                <w:szCs w:val="10"/>
              </w:rPr>
            </w:pPr>
          </w:p>
        </w:tc>
        <w:tc>
          <w:tcPr>
            <w:tcW w:w="2698" w:type="dxa"/>
            <w:tcBorders>
              <w:top w:val="single" w:sz="4" w:space="0" w:color="auto"/>
              <w:left w:val="single" w:sz="4" w:space="0" w:color="auto"/>
            </w:tcBorders>
            <w:shd w:val="clear" w:color="auto" w:fill="FFFFFF"/>
          </w:tcPr>
          <w:p w14:paraId="5A267E0B" w14:textId="77777777" w:rsidR="00946BC9" w:rsidRDefault="00FB191F" w:rsidP="008E59CB">
            <w:pPr>
              <w:pStyle w:val="a5"/>
              <w:shd w:val="clear" w:color="auto" w:fill="auto"/>
              <w:ind w:firstLine="0"/>
              <w:rPr>
                <w:sz w:val="24"/>
                <w:szCs w:val="24"/>
              </w:rPr>
            </w:pPr>
            <w:r>
              <w:rPr>
                <w:sz w:val="24"/>
                <w:szCs w:val="24"/>
              </w:rPr>
              <w:t>получение ответов на межведомственные запросы, формирование полного комплекта документов</w:t>
            </w:r>
          </w:p>
        </w:tc>
        <w:tc>
          <w:tcPr>
            <w:tcW w:w="2126" w:type="dxa"/>
            <w:tcBorders>
              <w:top w:val="single" w:sz="4" w:space="0" w:color="auto"/>
              <w:left w:val="single" w:sz="4" w:space="0" w:color="auto"/>
            </w:tcBorders>
            <w:shd w:val="clear" w:color="auto" w:fill="FFFFFF"/>
            <w:vAlign w:val="bottom"/>
          </w:tcPr>
          <w:p w14:paraId="11BE5EB7" w14:textId="77777777" w:rsidR="00946BC9" w:rsidRDefault="00FB191F" w:rsidP="008E59CB">
            <w:pPr>
              <w:pStyle w:val="a5"/>
              <w:shd w:val="clear" w:color="auto" w:fill="auto"/>
              <w:ind w:firstLine="0"/>
              <w:rPr>
                <w:sz w:val="24"/>
                <w:szCs w:val="24"/>
              </w:rPr>
            </w:pPr>
            <w:r>
              <w:rPr>
                <w:sz w:val="24"/>
                <w:szCs w:val="24"/>
              </w:rPr>
              <w:t>3 рабочих дня со дня направления межведомственно го запроса в орган или организацию, предоставляющие документ и информацию, если иные сроки не предусмотрены законодательство м РФ и субъекта РФ</w:t>
            </w:r>
          </w:p>
        </w:tc>
        <w:tc>
          <w:tcPr>
            <w:tcW w:w="1555" w:type="dxa"/>
            <w:tcBorders>
              <w:top w:val="single" w:sz="4" w:space="0" w:color="auto"/>
              <w:left w:val="single" w:sz="4" w:space="0" w:color="auto"/>
            </w:tcBorders>
            <w:shd w:val="clear" w:color="auto" w:fill="FFFFFF"/>
          </w:tcPr>
          <w:p w14:paraId="4F44497A" w14:textId="77777777" w:rsidR="00946BC9" w:rsidRDefault="00FB191F" w:rsidP="008E59CB">
            <w:pPr>
              <w:pStyle w:val="a5"/>
              <w:shd w:val="clear" w:color="auto" w:fill="auto"/>
              <w:ind w:firstLine="0"/>
              <w:rPr>
                <w:sz w:val="24"/>
                <w:szCs w:val="24"/>
              </w:rPr>
            </w:pPr>
            <w:r>
              <w:rPr>
                <w:sz w:val="24"/>
                <w:szCs w:val="24"/>
              </w:rPr>
              <w:t xml:space="preserve">должностное лицо </w:t>
            </w:r>
            <w:proofErr w:type="spellStart"/>
            <w:r>
              <w:rPr>
                <w:sz w:val="24"/>
                <w:szCs w:val="24"/>
              </w:rPr>
              <w:t>Уполномоче</w:t>
            </w:r>
            <w:proofErr w:type="spellEnd"/>
            <w:r>
              <w:rPr>
                <w:sz w:val="24"/>
                <w:szCs w:val="24"/>
              </w:rPr>
              <w:t xml:space="preserve"> </w:t>
            </w:r>
            <w:proofErr w:type="spellStart"/>
            <w:r>
              <w:rPr>
                <w:sz w:val="24"/>
                <w:szCs w:val="24"/>
              </w:rPr>
              <w:t>нного</w:t>
            </w:r>
            <w:proofErr w:type="spellEnd"/>
            <w:r>
              <w:rPr>
                <w:sz w:val="24"/>
                <w:szCs w:val="24"/>
              </w:rPr>
              <w:t xml:space="preserve"> органа, </w:t>
            </w:r>
            <w:proofErr w:type="spellStart"/>
            <w:r>
              <w:rPr>
                <w:sz w:val="24"/>
                <w:szCs w:val="24"/>
              </w:rPr>
              <w:t>ответственн</w:t>
            </w:r>
            <w:proofErr w:type="spellEnd"/>
            <w:r>
              <w:rPr>
                <w:sz w:val="24"/>
                <w:szCs w:val="24"/>
              </w:rPr>
              <w:t xml:space="preserve"> </w:t>
            </w:r>
            <w:proofErr w:type="spellStart"/>
            <w:r>
              <w:rPr>
                <w:sz w:val="24"/>
                <w:szCs w:val="24"/>
              </w:rPr>
              <w:t>ое</w:t>
            </w:r>
            <w:proofErr w:type="spellEnd"/>
            <w:r>
              <w:rPr>
                <w:sz w:val="24"/>
                <w:szCs w:val="24"/>
              </w:rPr>
              <w:t xml:space="preserve"> за </w:t>
            </w:r>
            <w:proofErr w:type="spellStart"/>
            <w:r>
              <w:rPr>
                <w:sz w:val="24"/>
                <w:szCs w:val="24"/>
              </w:rPr>
              <w:t>предоставле</w:t>
            </w:r>
            <w:proofErr w:type="spellEnd"/>
            <w:r>
              <w:rPr>
                <w:sz w:val="24"/>
                <w:szCs w:val="24"/>
              </w:rPr>
              <w:t xml:space="preserve"> </w:t>
            </w:r>
            <w:proofErr w:type="spellStart"/>
            <w:r>
              <w:rPr>
                <w:sz w:val="24"/>
                <w:szCs w:val="24"/>
              </w:rPr>
              <w:t>ние</w:t>
            </w:r>
            <w:proofErr w:type="spellEnd"/>
            <w:r>
              <w:rPr>
                <w:sz w:val="24"/>
                <w:szCs w:val="24"/>
              </w:rPr>
              <w:t xml:space="preserve"> </w:t>
            </w:r>
            <w:proofErr w:type="spellStart"/>
            <w:proofErr w:type="gramStart"/>
            <w:r>
              <w:rPr>
                <w:sz w:val="24"/>
                <w:szCs w:val="24"/>
              </w:rPr>
              <w:t>муниципаль</w:t>
            </w:r>
            <w:proofErr w:type="spellEnd"/>
            <w:r>
              <w:rPr>
                <w:sz w:val="24"/>
                <w:szCs w:val="24"/>
              </w:rPr>
              <w:t xml:space="preserve"> ной</w:t>
            </w:r>
            <w:proofErr w:type="gramEnd"/>
            <w:r>
              <w:rPr>
                <w:sz w:val="24"/>
                <w:szCs w:val="24"/>
              </w:rPr>
              <w:t xml:space="preserve"> услуги</w:t>
            </w:r>
          </w:p>
        </w:tc>
        <w:tc>
          <w:tcPr>
            <w:tcW w:w="2126" w:type="dxa"/>
            <w:tcBorders>
              <w:top w:val="single" w:sz="4" w:space="0" w:color="auto"/>
              <w:left w:val="single" w:sz="4" w:space="0" w:color="auto"/>
            </w:tcBorders>
            <w:shd w:val="clear" w:color="auto" w:fill="FFFFFF"/>
          </w:tcPr>
          <w:p w14:paraId="09C3B39A" w14:textId="77777777" w:rsidR="00946BC9" w:rsidRDefault="00FB191F" w:rsidP="008E59CB">
            <w:pPr>
              <w:pStyle w:val="a5"/>
              <w:shd w:val="clear" w:color="auto" w:fill="auto"/>
              <w:ind w:firstLine="0"/>
              <w:rPr>
                <w:sz w:val="24"/>
                <w:szCs w:val="24"/>
              </w:rPr>
            </w:pPr>
            <w:r>
              <w:rPr>
                <w:sz w:val="24"/>
                <w:szCs w:val="24"/>
              </w:rPr>
              <w:t>Уполномоченный орган) /ГИС/ ПГС / СМЭВ</w:t>
            </w:r>
          </w:p>
        </w:tc>
        <w:tc>
          <w:tcPr>
            <w:tcW w:w="1277" w:type="dxa"/>
            <w:tcBorders>
              <w:top w:val="single" w:sz="4" w:space="0" w:color="auto"/>
              <w:left w:val="single" w:sz="4" w:space="0" w:color="auto"/>
            </w:tcBorders>
            <w:shd w:val="clear" w:color="auto" w:fill="FFFFFF"/>
          </w:tcPr>
          <w:p w14:paraId="33CDCC19" w14:textId="77777777" w:rsidR="00946BC9" w:rsidRDefault="00946BC9" w:rsidP="008E59CB">
            <w:pPr>
              <w:rPr>
                <w:sz w:val="10"/>
                <w:szCs w:val="10"/>
              </w:rPr>
            </w:pPr>
          </w:p>
        </w:tc>
        <w:tc>
          <w:tcPr>
            <w:tcW w:w="1958" w:type="dxa"/>
            <w:tcBorders>
              <w:top w:val="single" w:sz="4" w:space="0" w:color="auto"/>
              <w:left w:val="single" w:sz="4" w:space="0" w:color="auto"/>
              <w:right w:val="single" w:sz="4" w:space="0" w:color="auto"/>
            </w:tcBorders>
            <w:shd w:val="clear" w:color="auto" w:fill="FFFFFF"/>
          </w:tcPr>
          <w:p w14:paraId="791BBAEA" w14:textId="77777777" w:rsidR="00946BC9" w:rsidRDefault="00FB191F" w:rsidP="008E59CB">
            <w:pPr>
              <w:pStyle w:val="a5"/>
              <w:shd w:val="clear" w:color="auto" w:fill="auto"/>
              <w:ind w:firstLine="0"/>
              <w:rPr>
                <w:sz w:val="24"/>
                <w:szCs w:val="24"/>
              </w:rPr>
            </w:pPr>
            <w:r>
              <w:rPr>
                <w:sz w:val="24"/>
                <w:szCs w:val="24"/>
              </w:rPr>
              <w:t>получение документов (сведений), необходимых для предоставления муниципальной услуги</w:t>
            </w:r>
          </w:p>
        </w:tc>
      </w:tr>
      <w:tr w:rsidR="00946BC9" w14:paraId="245608D5" w14:textId="77777777">
        <w:trPr>
          <w:trHeight w:hRule="exact" w:val="562"/>
          <w:jc w:val="center"/>
        </w:trPr>
        <w:tc>
          <w:tcPr>
            <w:tcW w:w="2832" w:type="dxa"/>
            <w:tcBorders>
              <w:top w:val="single" w:sz="4" w:space="0" w:color="auto"/>
              <w:left w:val="single" w:sz="4" w:space="0" w:color="auto"/>
            </w:tcBorders>
            <w:shd w:val="clear" w:color="auto" w:fill="FFFFFF"/>
          </w:tcPr>
          <w:p w14:paraId="6F3CED92" w14:textId="77777777" w:rsidR="00946BC9" w:rsidRDefault="00946BC9" w:rsidP="008E59CB">
            <w:pPr>
              <w:rPr>
                <w:sz w:val="10"/>
                <w:szCs w:val="10"/>
              </w:rPr>
            </w:pPr>
          </w:p>
        </w:tc>
        <w:tc>
          <w:tcPr>
            <w:tcW w:w="2698" w:type="dxa"/>
            <w:tcBorders>
              <w:top w:val="single" w:sz="4" w:space="0" w:color="auto"/>
            </w:tcBorders>
            <w:shd w:val="clear" w:color="auto" w:fill="FFFFFF"/>
          </w:tcPr>
          <w:p w14:paraId="0F72F42D" w14:textId="77777777" w:rsidR="00946BC9" w:rsidRDefault="00FB191F" w:rsidP="008E59CB">
            <w:pPr>
              <w:pStyle w:val="a5"/>
              <w:shd w:val="clear" w:color="auto" w:fill="auto"/>
              <w:ind w:firstLine="0"/>
              <w:jc w:val="right"/>
              <w:rPr>
                <w:sz w:val="24"/>
                <w:szCs w:val="24"/>
              </w:rPr>
            </w:pPr>
            <w:r>
              <w:rPr>
                <w:sz w:val="24"/>
                <w:szCs w:val="24"/>
              </w:rPr>
              <w:t>3.</w:t>
            </w:r>
          </w:p>
        </w:tc>
        <w:tc>
          <w:tcPr>
            <w:tcW w:w="5807" w:type="dxa"/>
            <w:gridSpan w:val="3"/>
            <w:tcBorders>
              <w:top w:val="single" w:sz="4" w:space="0" w:color="auto"/>
            </w:tcBorders>
            <w:shd w:val="clear" w:color="auto" w:fill="FFFFFF"/>
            <w:vAlign w:val="center"/>
          </w:tcPr>
          <w:p w14:paraId="480E18D2" w14:textId="77777777" w:rsidR="00946BC9" w:rsidRDefault="00FB191F" w:rsidP="008E59CB">
            <w:pPr>
              <w:pStyle w:val="a5"/>
              <w:shd w:val="clear" w:color="auto" w:fill="auto"/>
              <w:ind w:firstLine="140"/>
              <w:rPr>
                <w:sz w:val="24"/>
                <w:szCs w:val="24"/>
              </w:rPr>
            </w:pPr>
            <w:r>
              <w:rPr>
                <w:sz w:val="24"/>
                <w:szCs w:val="24"/>
              </w:rPr>
              <w:t>Рассмотрение документов и сведений</w:t>
            </w:r>
          </w:p>
        </w:tc>
        <w:tc>
          <w:tcPr>
            <w:tcW w:w="1277" w:type="dxa"/>
            <w:tcBorders>
              <w:top w:val="single" w:sz="4" w:space="0" w:color="auto"/>
            </w:tcBorders>
            <w:shd w:val="clear" w:color="auto" w:fill="FFFFFF"/>
          </w:tcPr>
          <w:p w14:paraId="5FDB0C26" w14:textId="77777777" w:rsidR="00946BC9" w:rsidRDefault="00946BC9" w:rsidP="008E59CB">
            <w:pPr>
              <w:rPr>
                <w:sz w:val="10"/>
                <w:szCs w:val="10"/>
              </w:rPr>
            </w:pPr>
          </w:p>
        </w:tc>
        <w:tc>
          <w:tcPr>
            <w:tcW w:w="1958" w:type="dxa"/>
            <w:tcBorders>
              <w:top w:val="single" w:sz="4" w:space="0" w:color="auto"/>
              <w:right w:val="single" w:sz="4" w:space="0" w:color="auto"/>
            </w:tcBorders>
            <w:shd w:val="clear" w:color="auto" w:fill="FFFFFF"/>
          </w:tcPr>
          <w:p w14:paraId="716E022A" w14:textId="77777777" w:rsidR="00946BC9" w:rsidRDefault="00946BC9" w:rsidP="008E59CB">
            <w:pPr>
              <w:rPr>
                <w:sz w:val="10"/>
                <w:szCs w:val="10"/>
              </w:rPr>
            </w:pPr>
          </w:p>
        </w:tc>
      </w:tr>
      <w:tr w:rsidR="00946BC9" w14:paraId="679200AF" w14:textId="77777777">
        <w:trPr>
          <w:trHeight w:hRule="exact" w:val="3331"/>
          <w:jc w:val="center"/>
        </w:trPr>
        <w:tc>
          <w:tcPr>
            <w:tcW w:w="2832" w:type="dxa"/>
            <w:tcBorders>
              <w:top w:val="single" w:sz="4" w:space="0" w:color="auto"/>
              <w:left w:val="single" w:sz="4" w:space="0" w:color="auto"/>
              <w:bottom w:val="single" w:sz="4" w:space="0" w:color="auto"/>
            </w:tcBorders>
            <w:shd w:val="clear" w:color="auto" w:fill="FFFFFF"/>
          </w:tcPr>
          <w:p w14:paraId="139DABB9" w14:textId="77777777" w:rsidR="00946BC9" w:rsidRDefault="00FB191F" w:rsidP="008E59CB">
            <w:pPr>
              <w:pStyle w:val="a5"/>
              <w:shd w:val="clear" w:color="auto" w:fill="auto"/>
              <w:ind w:firstLine="0"/>
              <w:rPr>
                <w:sz w:val="24"/>
                <w:szCs w:val="24"/>
              </w:rPr>
            </w:pPr>
            <w:r>
              <w:rPr>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2698" w:type="dxa"/>
            <w:tcBorders>
              <w:top w:val="single" w:sz="4" w:space="0" w:color="auto"/>
              <w:left w:val="single" w:sz="4" w:space="0" w:color="auto"/>
              <w:bottom w:val="single" w:sz="4" w:space="0" w:color="auto"/>
            </w:tcBorders>
            <w:shd w:val="clear" w:color="auto" w:fill="FFFFFF"/>
          </w:tcPr>
          <w:p w14:paraId="22D1919B" w14:textId="77777777" w:rsidR="00946BC9" w:rsidRDefault="00FB191F" w:rsidP="008E59CB">
            <w:pPr>
              <w:pStyle w:val="a5"/>
              <w:shd w:val="clear" w:color="auto" w:fill="auto"/>
              <w:ind w:firstLine="0"/>
              <w:rPr>
                <w:sz w:val="24"/>
                <w:szCs w:val="24"/>
              </w:rPr>
            </w:pPr>
            <w:r>
              <w:rPr>
                <w:sz w:val="24"/>
                <w:szCs w:val="24"/>
              </w:rPr>
              <w:t>Проверка соответствия документов и сведений требованиям нормативных правовых актов предоставления муниципальной услуги</w:t>
            </w:r>
          </w:p>
        </w:tc>
        <w:tc>
          <w:tcPr>
            <w:tcW w:w="2126" w:type="dxa"/>
            <w:tcBorders>
              <w:top w:val="single" w:sz="4" w:space="0" w:color="auto"/>
              <w:left w:val="single" w:sz="4" w:space="0" w:color="auto"/>
              <w:bottom w:val="single" w:sz="4" w:space="0" w:color="auto"/>
            </w:tcBorders>
            <w:shd w:val="clear" w:color="auto" w:fill="FFFFFF"/>
          </w:tcPr>
          <w:p w14:paraId="5CCBA007" w14:textId="77777777" w:rsidR="00946BC9" w:rsidRDefault="00FB191F" w:rsidP="008E59CB">
            <w:pPr>
              <w:pStyle w:val="a5"/>
              <w:shd w:val="clear" w:color="auto" w:fill="auto"/>
              <w:ind w:firstLine="0"/>
              <w:rPr>
                <w:sz w:val="24"/>
                <w:szCs w:val="24"/>
              </w:rPr>
            </w:pPr>
            <w:r>
              <w:rPr>
                <w:sz w:val="24"/>
                <w:szCs w:val="24"/>
              </w:rPr>
              <w:t>До 5 рабочих дней</w:t>
            </w:r>
          </w:p>
        </w:tc>
        <w:tc>
          <w:tcPr>
            <w:tcW w:w="1555" w:type="dxa"/>
            <w:tcBorders>
              <w:top w:val="single" w:sz="4" w:space="0" w:color="auto"/>
              <w:left w:val="single" w:sz="4" w:space="0" w:color="auto"/>
              <w:bottom w:val="single" w:sz="4" w:space="0" w:color="auto"/>
            </w:tcBorders>
            <w:shd w:val="clear" w:color="auto" w:fill="FFFFFF"/>
          </w:tcPr>
          <w:p w14:paraId="0AC719A4" w14:textId="77777777" w:rsidR="00946BC9" w:rsidRDefault="00FB191F" w:rsidP="008E59CB">
            <w:pPr>
              <w:pStyle w:val="a5"/>
              <w:shd w:val="clear" w:color="auto" w:fill="auto"/>
              <w:ind w:firstLine="0"/>
              <w:rPr>
                <w:sz w:val="24"/>
                <w:szCs w:val="24"/>
              </w:rPr>
            </w:pPr>
            <w:r>
              <w:rPr>
                <w:sz w:val="24"/>
                <w:szCs w:val="24"/>
              </w:rPr>
              <w:t xml:space="preserve">должностное лицо </w:t>
            </w:r>
            <w:proofErr w:type="spellStart"/>
            <w:r>
              <w:rPr>
                <w:sz w:val="24"/>
                <w:szCs w:val="24"/>
              </w:rPr>
              <w:t>Уполномоче</w:t>
            </w:r>
            <w:proofErr w:type="spellEnd"/>
            <w:r>
              <w:rPr>
                <w:sz w:val="24"/>
                <w:szCs w:val="24"/>
              </w:rPr>
              <w:t xml:space="preserve"> </w:t>
            </w:r>
            <w:proofErr w:type="spellStart"/>
            <w:r>
              <w:rPr>
                <w:sz w:val="24"/>
                <w:szCs w:val="24"/>
              </w:rPr>
              <w:t>нного</w:t>
            </w:r>
            <w:proofErr w:type="spellEnd"/>
            <w:r>
              <w:rPr>
                <w:sz w:val="24"/>
                <w:szCs w:val="24"/>
              </w:rPr>
              <w:t xml:space="preserve"> органа, </w:t>
            </w:r>
            <w:proofErr w:type="spellStart"/>
            <w:r>
              <w:rPr>
                <w:sz w:val="24"/>
                <w:szCs w:val="24"/>
              </w:rPr>
              <w:t>ответственн</w:t>
            </w:r>
            <w:proofErr w:type="spellEnd"/>
            <w:r>
              <w:rPr>
                <w:sz w:val="24"/>
                <w:szCs w:val="24"/>
              </w:rPr>
              <w:t xml:space="preserve"> </w:t>
            </w:r>
            <w:proofErr w:type="spellStart"/>
            <w:r>
              <w:rPr>
                <w:sz w:val="24"/>
                <w:szCs w:val="24"/>
              </w:rPr>
              <w:t>ое</w:t>
            </w:r>
            <w:proofErr w:type="spellEnd"/>
            <w:r>
              <w:rPr>
                <w:sz w:val="24"/>
                <w:szCs w:val="24"/>
              </w:rPr>
              <w:t xml:space="preserve"> за </w:t>
            </w:r>
            <w:proofErr w:type="spellStart"/>
            <w:r>
              <w:rPr>
                <w:sz w:val="24"/>
                <w:szCs w:val="24"/>
              </w:rPr>
              <w:t>предоставле</w:t>
            </w:r>
            <w:proofErr w:type="spellEnd"/>
            <w:r>
              <w:rPr>
                <w:sz w:val="24"/>
                <w:szCs w:val="24"/>
              </w:rPr>
              <w:t xml:space="preserve"> </w:t>
            </w:r>
            <w:proofErr w:type="spellStart"/>
            <w:r>
              <w:rPr>
                <w:sz w:val="24"/>
                <w:szCs w:val="24"/>
              </w:rPr>
              <w:t>ние</w:t>
            </w:r>
            <w:proofErr w:type="spellEnd"/>
            <w:r>
              <w:rPr>
                <w:sz w:val="24"/>
                <w:szCs w:val="24"/>
              </w:rPr>
              <w:t xml:space="preserve"> </w:t>
            </w:r>
            <w:proofErr w:type="spellStart"/>
            <w:proofErr w:type="gramStart"/>
            <w:r>
              <w:rPr>
                <w:sz w:val="24"/>
                <w:szCs w:val="24"/>
              </w:rPr>
              <w:t>муниципаль</w:t>
            </w:r>
            <w:proofErr w:type="spellEnd"/>
            <w:r>
              <w:rPr>
                <w:sz w:val="24"/>
                <w:szCs w:val="24"/>
              </w:rPr>
              <w:t xml:space="preserve"> ной</w:t>
            </w:r>
            <w:proofErr w:type="gramEnd"/>
            <w:r>
              <w:rPr>
                <w:sz w:val="24"/>
                <w:szCs w:val="24"/>
              </w:rPr>
              <w:t xml:space="preserve"> услуги</w:t>
            </w:r>
          </w:p>
        </w:tc>
        <w:tc>
          <w:tcPr>
            <w:tcW w:w="2126" w:type="dxa"/>
            <w:tcBorders>
              <w:top w:val="single" w:sz="4" w:space="0" w:color="auto"/>
              <w:left w:val="single" w:sz="4" w:space="0" w:color="auto"/>
              <w:bottom w:val="single" w:sz="4" w:space="0" w:color="auto"/>
            </w:tcBorders>
            <w:shd w:val="clear" w:color="auto" w:fill="FFFFFF"/>
          </w:tcPr>
          <w:p w14:paraId="132F6E0A" w14:textId="77777777" w:rsidR="00946BC9" w:rsidRDefault="00FB191F" w:rsidP="008E59CB">
            <w:pPr>
              <w:pStyle w:val="a5"/>
              <w:shd w:val="clear" w:color="auto" w:fill="auto"/>
              <w:ind w:firstLine="0"/>
              <w:rPr>
                <w:sz w:val="24"/>
                <w:szCs w:val="24"/>
              </w:rPr>
            </w:pPr>
            <w:r>
              <w:rPr>
                <w:sz w:val="24"/>
                <w:szCs w:val="24"/>
              </w:rPr>
              <w:t>Уполномоченный орган) / ГИС / ПГС</w:t>
            </w:r>
          </w:p>
        </w:tc>
        <w:tc>
          <w:tcPr>
            <w:tcW w:w="1277" w:type="dxa"/>
            <w:tcBorders>
              <w:top w:val="single" w:sz="4" w:space="0" w:color="auto"/>
              <w:left w:val="single" w:sz="4" w:space="0" w:color="auto"/>
              <w:bottom w:val="single" w:sz="4" w:space="0" w:color="auto"/>
            </w:tcBorders>
            <w:shd w:val="clear" w:color="auto" w:fill="FFFFFF"/>
            <w:vAlign w:val="center"/>
          </w:tcPr>
          <w:p w14:paraId="1D9D37B9" w14:textId="77777777" w:rsidR="00946BC9" w:rsidRDefault="00FB191F" w:rsidP="008E59CB">
            <w:pPr>
              <w:pStyle w:val="a5"/>
              <w:shd w:val="clear" w:color="auto" w:fill="auto"/>
              <w:ind w:firstLine="0"/>
              <w:rPr>
                <w:sz w:val="24"/>
                <w:szCs w:val="24"/>
              </w:rPr>
            </w:pPr>
            <w:proofErr w:type="spellStart"/>
            <w:r>
              <w:rPr>
                <w:sz w:val="24"/>
                <w:szCs w:val="24"/>
              </w:rPr>
              <w:t>основани</w:t>
            </w:r>
            <w:proofErr w:type="spellEnd"/>
            <w:r>
              <w:rPr>
                <w:sz w:val="24"/>
                <w:szCs w:val="24"/>
              </w:rPr>
              <w:t xml:space="preserve"> я отказа в </w:t>
            </w:r>
            <w:proofErr w:type="spellStart"/>
            <w:r>
              <w:rPr>
                <w:sz w:val="24"/>
                <w:szCs w:val="24"/>
              </w:rPr>
              <w:t>предостав</w:t>
            </w:r>
            <w:proofErr w:type="spellEnd"/>
            <w:r>
              <w:rPr>
                <w:sz w:val="24"/>
                <w:szCs w:val="24"/>
              </w:rPr>
              <w:t xml:space="preserve"> </w:t>
            </w:r>
            <w:proofErr w:type="spellStart"/>
            <w:r>
              <w:rPr>
                <w:sz w:val="24"/>
                <w:szCs w:val="24"/>
              </w:rPr>
              <w:t>лении</w:t>
            </w:r>
            <w:proofErr w:type="spellEnd"/>
            <w:r>
              <w:rPr>
                <w:sz w:val="24"/>
                <w:szCs w:val="24"/>
              </w:rPr>
              <w:t xml:space="preserve"> </w:t>
            </w:r>
            <w:proofErr w:type="spellStart"/>
            <w:r>
              <w:rPr>
                <w:sz w:val="24"/>
                <w:szCs w:val="24"/>
              </w:rPr>
              <w:t>муниципа</w:t>
            </w:r>
            <w:proofErr w:type="spellEnd"/>
            <w:r>
              <w:rPr>
                <w:sz w:val="24"/>
                <w:szCs w:val="24"/>
              </w:rPr>
              <w:t xml:space="preserve"> </w:t>
            </w:r>
            <w:proofErr w:type="spellStart"/>
            <w:r>
              <w:rPr>
                <w:sz w:val="24"/>
                <w:szCs w:val="24"/>
              </w:rPr>
              <w:t>льной</w:t>
            </w:r>
            <w:proofErr w:type="spellEnd"/>
            <w:r>
              <w:rPr>
                <w:sz w:val="24"/>
                <w:szCs w:val="24"/>
              </w:rPr>
              <w:t xml:space="preserve"> услуги, </w:t>
            </w:r>
            <w:proofErr w:type="spellStart"/>
            <w:r>
              <w:rPr>
                <w:sz w:val="24"/>
                <w:szCs w:val="24"/>
              </w:rPr>
              <w:t>предусмо</w:t>
            </w:r>
            <w:proofErr w:type="spellEnd"/>
            <w:r>
              <w:rPr>
                <w:sz w:val="24"/>
                <w:szCs w:val="24"/>
              </w:rPr>
              <w:t xml:space="preserve"> </w:t>
            </w:r>
            <w:proofErr w:type="spellStart"/>
            <w:r>
              <w:rPr>
                <w:sz w:val="24"/>
                <w:szCs w:val="24"/>
              </w:rPr>
              <w:t>тренные</w:t>
            </w:r>
            <w:proofErr w:type="spellEnd"/>
            <w:r>
              <w:rPr>
                <w:sz w:val="24"/>
                <w:szCs w:val="24"/>
              </w:rPr>
              <w:t xml:space="preserve"> пунктом 2.9</w:t>
            </w:r>
          </w:p>
          <w:p w14:paraId="336F6FA0" w14:textId="77777777" w:rsidR="00946BC9" w:rsidRDefault="00FB191F" w:rsidP="008E59CB">
            <w:pPr>
              <w:pStyle w:val="a5"/>
              <w:shd w:val="clear" w:color="auto" w:fill="auto"/>
              <w:ind w:firstLine="0"/>
              <w:rPr>
                <w:sz w:val="24"/>
                <w:szCs w:val="24"/>
              </w:rPr>
            </w:pPr>
            <w:proofErr w:type="spellStart"/>
            <w:r>
              <w:rPr>
                <w:sz w:val="24"/>
                <w:szCs w:val="24"/>
              </w:rPr>
              <w:t>Админист</w:t>
            </w:r>
            <w:proofErr w:type="spellEnd"/>
          </w:p>
        </w:tc>
        <w:tc>
          <w:tcPr>
            <w:tcW w:w="1958" w:type="dxa"/>
            <w:tcBorders>
              <w:top w:val="single" w:sz="4" w:space="0" w:color="auto"/>
              <w:left w:val="single" w:sz="4" w:space="0" w:color="auto"/>
              <w:bottom w:val="single" w:sz="4" w:space="0" w:color="auto"/>
              <w:right w:val="single" w:sz="4" w:space="0" w:color="auto"/>
            </w:tcBorders>
            <w:shd w:val="clear" w:color="auto" w:fill="FFFFFF"/>
          </w:tcPr>
          <w:p w14:paraId="551A2889" w14:textId="77777777" w:rsidR="00946BC9" w:rsidRDefault="00FB191F" w:rsidP="008E59CB">
            <w:pPr>
              <w:pStyle w:val="a5"/>
              <w:shd w:val="clear" w:color="auto" w:fill="auto"/>
              <w:ind w:firstLine="0"/>
              <w:rPr>
                <w:sz w:val="24"/>
                <w:szCs w:val="24"/>
              </w:rPr>
            </w:pPr>
            <w:r>
              <w:rPr>
                <w:sz w:val="24"/>
                <w:szCs w:val="24"/>
              </w:rPr>
              <w:t>проект результата предоставления муниципальной услуги</w:t>
            </w:r>
          </w:p>
        </w:tc>
      </w:tr>
    </w:tbl>
    <w:p w14:paraId="67312F82" w14:textId="77777777" w:rsidR="00946BC9" w:rsidRDefault="00FB191F" w:rsidP="008E59CB">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32"/>
        <w:gridCol w:w="2698"/>
        <w:gridCol w:w="2126"/>
        <w:gridCol w:w="1555"/>
        <w:gridCol w:w="2126"/>
        <w:gridCol w:w="1277"/>
        <w:gridCol w:w="1958"/>
      </w:tblGrid>
      <w:tr w:rsidR="00946BC9" w14:paraId="08D0A8C2" w14:textId="77777777">
        <w:trPr>
          <w:trHeight w:hRule="exact" w:val="840"/>
          <w:jc w:val="center"/>
        </w:trPr>
        <w:tc>
          <w:tcPr>
            <w:tcW w:w="2832" w:type="dxa"/>
            <w:tcBorders>
              <w:top w:val="single" w:sz="4" w:space="0" w:color="auto"/>
              <w:left w:val="single" w:sz="4" w:space="0" w:color="auto"/>
            </w:tcBorders>
            <w:shd w:val="clear" w:color="auto" w:fill="FFFFFF"/>
          </w:tcPr>
          <w:p w14:paraId="64F88AAE" w14:textId="77777777" w:rsidR="00946BC9" w:rsidRDefault="00946BC9" w:rsidP="008E59CB">
            <w:pPr>
              <w:rPr>
                <w:sz w:val="10"/>
                <w:szCs w:val="10"/>
              </w:rPr>
            </w:pPr>
          </w:p>
        </w:tc>
        <w:tc>
          <w:tcPr>
            <w:tcW w:w="2698" w:type="dxa"/>
            <w:tcBorders>
              <w:top w:val="single" w:sz="4" w:space="0" w:color="auto"/>
              <w:left w:val="single" w:sz="4" w:space="0" w:color="auto"/>
            </w:tcBorders>
            <w:shd w:val="clear" w:color="auto" w:fill="FFFFFF"/>
          </w:tcPr>
          <w:p w14:paraId="2DED2A1A" w14:textId="77777777" w:rsidR="00946BC9" w:rsidRDefault="00946BC9" w:rsidP="008E59CB">
            <w:pPr>
              <w:rPr>
                <w:sz w:val="10"/>
                <w:szCs w:val="10"/>
              </w:rPr>
            </w:pPr>
          </w:p>
        </w:tc>
        <w:tc>
          <w:tcPr>
            <w:tcW w:w="2126" w:type="dxa"/>
            <w:tcBorders>
              <w:top w:val="single" w:sz="4" w:space="0" w:color="auto"/>
              <w:left w:val="single" w:sz="4" w:space="0" w:color="auto"/>
            </w:tcBorders>
            <w:shd w:val="clear" w:color="auto" w:fill="FFFFFF"/>
          </w:tcPr>
          <w:p w14:paraId="7E74E8B4" w14:textId="77777777" w:rsidR="00946BC9" w:rsidRDefault="00946BC9" w:rsidP="008E59CB">
            <w:pPr>
              <w:rPr>
                <w:sz w:val="10"/>
                <w:szCs w:val="10"/>
              </w:rPr>
            </w:pPr>
          </w:p>
        </w:tc>
        <w:tc>
          <w:tcPr>
            <w:tcW w:w="1555" w:type="dxa"/>
            <w:tcBorders>
              <w:top w:val="single" w:sz="4" w:space="0" w:color="auto"/>
              <w:left w:val="single" w:sz="4" w:space="0" w:color="auto"/>
            </w:tcBorders>
            <w:shd w:val="clear" w:color="auto" w:fill="FFFFFF"/>
          </w:tcPr>
          <w:p w14:paraId="6610499C" w14:textId="77777777" w:rsidR="00946BC9" w:rsidRDefault="00946BC9" w:rsidP="008E59CB">
            <w:pPr>
              <w:rPr>
                <w:sz w:val="10"/>
                <w:szCs w:val="10"/>
              </w:rPr>
            </w:pPr>
          </w:p>
        </w:tc>
        <w:tc>
          <w:tcPr>
            <w:tcW w:w="2126" w:type="dxa"/>
            <w:tcBorders>
              <w:top w:val="single" w:sz="4" w:space="0" w:color="auto"/>
              <w:left w:val="single" w:sz="4" w:space="0" w:color="auto"/>
            </w:tcBorders>
            <w:shd w:val="clear" w:color="auto" w:fill="FFFFFF"/>
          </w:tcPr>
          <w:p w14:paraId="19E4C835" w14:textId="77777777" w:rsidR="00946BC9" w:rsidRDefault="00946BC9" w:rsidP="008E59CB">
            <w:pPr>
              <w:rPr>
                <w:sz w:val="10"/>
                <w:szCs w:val="10"/>
              </w:rPr>
            </w:pPr>
          </w:p>
        </w:tc>
        <w:tc>
          <w:tcPr>
            <w:tcW w:w="1277" w:type="dxa"/>
            <w:tcBorders>
              <w:top w:val="single" w:sz="4" w:space="0" w:color="auto"/>
              <w:left w:val="single" w:sz="4" w:space="0" w:color="auto"/>
            </w:tcBorders>
            <w:shd w:val="clear" w:color="auto" w:fill="FFFFFF"/>
          </w:tcPr>
          <w:p w14:paraId="78E14742" w14:textId="77777777" w:rsidR="00946BC9" w:rsidRDefault="00FB191F" w:rsidP="008E59CB">
            <w:pPr>
              <w:pStyle w:val="a5"/>
              <w:shd w:val="clear" w:color="auto" w:fill="auto"/>
              <w:ind w:firstLine="0"/>
              <w:rPr>
                <w:sz w:val="24"/>
                <w:szCs w:val="24"/>
              </w:rPr>
            </w:pPr>
            <w:proofErr w:type="spellStart"/>
            <w:r>
              <w:rPr>
                <w:sz w:val="24"/>
                <w:szCs w:val="24"/>
              </w:rPr>
              <w:t>ративного</w:t>
            </w:r>
            <w:proofErr w:type="spellEnd"/>
            <w:r>
              <w:rPr>
                <w:sz w:val="24"/>
                <w:szCs w:val="24"/>
              </w:rPr>
              <w:t xml:space="preserve"> регламент а</w:t>
            </w:r>
          </w:p>
        </w:tc>
        <w:tc>
          <w:tcPr>
            <w:tcW w:w="1958" w:type="dxa"/>
            <w:tcBorders>
              <w:top w:val="single" w:sz="4" w:space="0" w:color="auto"/>
              <w:left w:val="single" w:sz="4" w:space="0" w:color="auto"/>
              <w:right w:val="single" w:sz="4" w:space="0" w:color="auto"/>
            </w:tcBorders>
            <w:shd w:val="clear" w:color="auto" w:fill="FFFFFF"/>
          </w:tcPr>
          <w:p w14:paraId="75779D0B" w14:textId="77777777" w:rsidR="00946BC9" w:rsidRDefault="00946BC9" w:rsidP="008E59CB">
            <w:pPr>
              <w:rPr>
                <w:sz w:val="10"/>
                <w:szCs w:val="10"/>
              </w:rPr>
            </w:pPr>
          </w:p>
        </w:tc>
      </w:tr>
      <w:tr w:rsidR="00946BC9" w14:paraId="0F80219E" w14:textId="77777777">
        <w:trPr>
          <w:trHeight w:hRule="exact" w:val="4152"/>
          <w:jc w:val="center"/>
        </w:trPr>
        <w:tc>
          <w:tcPr>
            <w:tcW w:w="2832" w:type="dxa"/>
            <w:tcBorders>
              <w:top w:val="single" w:sz="4" w:space="0" w:color="auto"/>
              <w:left w:val="single" w:sz="4" w:space="0" w:color="auto"/>
            </w:tcBorders>
            <w:shd w:val="clear" w:color="auto" w:fill="FFFFFF"/>
          </w:tcPr>
          <w:p w14:paraId="47E6D465" w14:textId="77777777" w:rsidR="00946BC9" w:rsidRDefault="00FB191F" w:rsidP="008E59CB">
            <w:pPr>
              <w:pStyle w:val="a5"/>
              <w:shd w:val="clear" w:color="auto" w:fill="auto"/>
              <w:ind w:firstLine="0"/>
              <w:rPr>
                <w:sz w:val="24"/>
                <w:szCs w:val="24"/>
              </w:rPr>
            </w:pPr>
            <w:r>
              <w:rPr>
                <w:sz w:val="24"/>
                <w:szCs w:val="24"/>
              </w:rPr>
              <w:t>соответствие документов и сведений требованиям нормативных правовых актов предоставления муниципальной услуги</w:t>
            </w:r>
          </w:p>
        </w:tc>
        <w:tc>
          <w:tcPr>
            <w:tcW w:w="2698" w:type="dxa"/>
            <w:tcBorders>
              <w:top w:val="single" w:sz="4" w:space="0" w:color="auto"/>
              <w:left w:val="single" w:sz="4" w:space="0" w:color="auto"/>
            </w:tcBorders>
            <w:shd w:val="clear" w:color="auto" w:fill="FFFFFF"/>
          </w:tcPr>
          <w:p w14:paraId="7D6F1030" w14:textId="77777777" w:rsidR="00946BC9" w:rsidRDefault="00FB191F" w:rsidP="008E59CB">
            <w:pPr>
              <w:pStyle w:val="a5"/>
              <w:shd w:val="clear" w:color="auto" w:fill="auto"/>
              <w:ind w:firstLine="0"/>
              <w:rPr>
                <w:sz w:val="24"/>
                <w:szCs w:val="24"/>
              </w:rPr>
            </w:pPr>
            <w:r>
              <w:rPr>
                <w:sz w:val="24"/>
                <w:szCs w:val="24"/>
              </w:rPr>
              <w:t>проведение смотра объекта</w:t>
            </w:r>
          </w:p>
        </w:tc>
        <w:tc>
          <w:tcPr>
            <w:tcW w:w="2126" w:type="dxa"/>
            <w:tcBorders>
              <w:top w:val="single" w:sz="4" w:space="0" w:color="auto"/>
              <w:left w:val="single" w:sz="4" w:space="0" w:color="auto"/>
            </w:tcBorders>
            <w:shd w:val="clear" w:color="auto" w:fill="FFFFFF"/>
          </w:tcPr>
          <w:p w14:paraId="28CCF80D" w14:textId="77777777" w:rsidR="00946BC9" w:rsidRDefault="00946BC9" w:rsidP="008E59CB">
            <w:pPr>
              <w:rPr>
                <w:sz w:val="10"/>
                <w:szCs w:val="10"/>
              </w:rPr>
            </w:pPr>
          </w:p>
        </w:tc>
        <w:tc>
          <w:tcPr>
            <w:tcW w:w="1555" w:type="dxa"/>
            <w:tcBorders>
              <w:top w:val="single" w:sz="4" w:space="0" w:color="auto"/>
              <w:left w:val="single" w:sz="4" w:space="0" w:color="auto"/>
            </w:tcBorders>
            <w:shd w:val="clear" w:color="auto" w:fill="FFFFFF"/>
          </w:tcPr>
          <w:p w14:paraId="5A54D2E1" w14:textId="77777777" w:rsidR="00946BC9" w:rsidRDefault="00FB191F" w:rsidP="008E59CB">
            <w:pPr>
              <w:pStyle w:val="a5"/>
              <w:shd w:val="clear" w:color="auto" w:fill="auto"/>
              <w:ind w:firstLine="0"/>
              <w:rPr>
                <w:sz w:val="24"/>
                <w:szCs w:val="24"/>
              </w:rPr>
            </w:pPr>
            <w:r>
              <w:rPr>
                <w:sz w:val="24"/>
                <w:szCs w:val="24"/>
              </w:rPr>
              <w:t xml:space="preserve">должностное лицо </w:t>
            </w:r>
            <w:proofErr w:type="spellStart"/>
            <w:r>
              <w:rPr>
                <w:sz w:val="24"/>
                <w:szCs w:val="24"/>
              </w:rPr>
              <w:t>Уполномоче</w:t>
            </w:r>
            <w:proofErr w:type="spellEnd"/>
            <w:r>
              <w:rPr>
                <w:sz w:val="24"/>
                <w:szCs w:val="24"/>
              </w:rPr>
              <w:t xml:space="preserve"> </w:t>
            </w:r>
            <w:proofErr w:type="spellStart"/>
            <w:r>
              <w:rPr>
                <w:sz w:val="24"/>
                <w:szCs w:val="24"/>
              </w:rPr>
              <w:t>нного</w:t>
            </w:r>
            <w:proofErr w:type="spellEnd"/>
            <w:r>
              <w:rPr>
                <w:sz w:val="24"/>
                <w:szCs w:val="24"/>
              </w:rPr>
              <w:t xml:space="preserve"> органа, </w:t>
            </w:r>
            <w:proofErr w:type="spellStart"/>
            <w:r>
              <w:rPr>
                <w:sz w:val="24"/>
                <w:szCs w:val="24"/>
              </w:rPr>
              <w:t>ответственн</w:t>
            </w:r>
            <w:proofErr w:type="spellEnd"/>
            <w:r>
              <w:rPr>
                <w:sz w:val="24"/>
                <w:szCs w:val="24"/>
              </w:rPr>
              <w:t xml:space="preserve"> </w:t>
            </w:r>
            <w:proofErr w:type="spellStart"/>
            <w:r>
              <w:rPr>
                <w:sz w:val="24"/>
                <w:szCs w:val="24"/>
              </w:rPr>
              <w:t>ое</w:t>
            </w:r>
            <w:proofErr w:type="spellEnd"/>
            <w:r>
              <w:rPr>
                <w:sz w:val="24"/>
                <w:szCs w:val="24"/>
              </w:rPr>
              <w:t xml:space="preserve"> за </w:t>
            </w:r>
            <w:proofErr w:type="spellStart"/>
            <w:r>
              <w:rPr>
                <w:sz w:val="24"/>
                <w:szCs w:val="24"/>
              </w:rPr>
              <w:t>предоставле</w:t>
            </w:r>
            <w:proofErr w:type="spellEnd"/>
          </w:p>
          <w:p w14:paraId="032AD882" w14:textId="77777777" w:rsidR="00946BC9" w:rsidRDefault="00FB191F" w:rsidP="008E59CB">
            <w:pPr>
              <w:pStyle w:val="a5"/>
              <w:shd w:val="clear" w:color="auto" w:fill="auto"/>
              <w:ind w:firstLine="0"/>
              <w:rPr>
                <w:sz w:val="24"/>
                <w:szCs w:val="24"/>
              </w:rPr>
            </w:pPr>
            <w:proofErr w:type="spellStart"/>
            <w:r>
              <w:rPr>
                <w:sz w:val="24"/>
                <w:szCs w:val="24"/>
              </w:rPr>
              <w:t>ние</w:t>
            </w:r>
            <w:proofErr w:type="spellEnd"/>
            <w:r>
              <w:rPr>
                <w:sz w:val="24"/>
                <w:szCs w:val="24"/>
              </w:rPr>
              <w:t xml:space="preserve"> </w:t>
            </w:r>
            <w:proofErr w:type="spellStart"/>
            <w:proofErr w:type="gramStart"/>
            <w:r>
              <w:rPr>
                <w:sz w:val="24"/>
                <w:szCs w:val="24"/>
              </w:rPr>
              <w:t>муниципаль</w:t>
            </w:r>
            <w:proofErr w:type="spellEnd"/>
            <w:r>
              <w:rPr>
                <w:sz w:val="24"/>
                <w:szCs w:val="24"/>
              </w:rPr>
              <w:t xml:space="preserve"> ной</w:t>
            </w:r>
            <w:proofErr w:type="gramEnd"/>
            <w:r>
              <w:rPr>
                <w:sz w:val="24"/>
                <w:szCs w:val="24"/>
              </w:rPr>
              <w:t xml:space="preserve"> услуги</w:t>
            </w:r>
          </w:p>
        </w:tc>
        <w:tc>
          <w:tcPr>
            <w:tcW w:w="2126" w:type="dxa"/>
            <w:tcBorders>
              <w:top w:val="single" w:sz="4" w:space="0" w:color="auto"/>
              <w:left w:val="single" w:sz="4" w:space="0" w:color="auto"/>
            </w:tcBorders>
            <w:shd w:val="clear" w:color="auto" w:fill="FFFFFF"/>
          </w:tcPr>
          <w:p w14:paraId="1DC0B3BE" w14:textId="77777777" w:rsidR="00946BC9" w:rsidRDefault="00946BC9" w:rsidP="008E59CB">
            <w:pPr>
              <w:rPr>
                <w:sz w:val="10"/>
                <w:szCs w:val="10"/>
              </w:rPr>
            </w:pPr>
          </w:p>
        </w:tc>
        <w:tc>
          <w:tcPr>
            <w:tcW w:w="1277" w:type="dxa"/>
            <w:tcBorders>
              <w:top w:val="single" w:sz="4" w:space="0" w:color="auto"/>
              <w:left w:val="single" w:sz="4" w:space="0" w:color="auto"/>
            </w:tcBorders>
            <w:shd w:val="clear" w:color="auto" w:fill="FFFFFF"/>
          </w:tcPr>
          <w:p w14:paraId="04BC4291" w14:textId="77777777" w:rsidR="00946BC9" w:rsidRDefault="00FB191F" w:rsidP="008E59CB">
            <w:pPr>
              <w:pStyle w:val="a5"/>
              <w:shd w:val="clear" w:color="auto" w:fill="auto"/>
              <w:ind w:firstLine="0"/>
              <w:rPr>
                <w:sz w:val="24"/>
                <w:szCs w:val="24"/>
              </w:rPr>
            </w:pPr>
            <w:proofErr w:type="spellStart"/>
            <w:r>
              <w:rPr>
                <w:sz w:val="24"/>
                <w:szCs w:val="24"/>
              </w:rPr>
              <w:t>основани</w:t>
            </w:r>
            <w:proofErr w:type="spellEnd"/>
            <w:r>
              <w:rPr>
                <w:sz w:val="24"/>
                <w:szCs w:val="24"/>
              </w:rPr>
              <w:t xml:space="preserve"> я отказа в </w:t>
            </w:r>
            <w:proofErr w:type="spellStart"/>
            <w:r>
              <w:rPr>
                <w:sz w:val="24"/>
                <w:szCs w:val="24"/>
              </w:rPr>
              <w:t>предостав</w:t>
            </w:r>
            <w:proofErr w:type="spellEnd"/>
            <w:r>
              <w:rPr>
                <w:sz w:val="24"/>
                <w:szCs w:val="24"/>
              </w:rPr>
              <w:t xml:space="preserve"> </w:t>
            </w:r>
            <w:proofErr w:type="spellStart"/>
            <w:r>
              <w:rPr>
                <w:sz w:val="24"/>
                <w:szCs w:val="24"/>
              </w:rPr>
              <w:t>лении</w:t>
            </w:r>
            <w:proofErr w:type="spellEnd"/>
            <w:r>
              <w:rPr>
                <w:sz w:val="24"/>
                <w:szCs w:val="24"/>
              </w:rPr>
              <w:t xml:space="preserve"> </w:t>
            </w:r>
            <w:proofErr w:type="spellStart"/>
            <w:r>
              <w:rPr>
                <w:sz w:val="24"/>
                <w:szCs w:val="24"/>
              </w:rPr>
              <w:t>муниципа</w:t>
            </w:r>
            <w:proofErr w:type="spellEnd"/>
            <w:r>
              <w:rPr>
                <w:sz w:val="24"/>
                <w:szCs w:val="24"/>
              </w:rPr>
              <w:t xml:space="preserve"> </w:t>
            </w:r>
            <w:proofErr w:type="spellStart"/>
            <w:r>
              <w:rPr>
                <w:sz w:val="24"/>
                <w:szCs w:val="24"/>
              </w:rPr>
              <w:t>льной</w:t>
            </w:r>
            <w:proofErr w:type="spellEnd"/>
            <w:r>
              <w:rPr>
                <w:sz w:val="24"/>
                <w:szCs w:val="24"/>
              </w:rPr>
              <w:t xml:space="preserve"> услуги, </w:t>
            </w:r>
            <w:proofErr w:type="spellStart"/>
            <w:r>
              <w:rPr>
                <w:sz w:val="24"/>
                <w:szCs w:val="24"/>
              </w:rPr>
              <w:t>предусмо</w:t>
            </w:r>
            <w:proofErr w:type="spellEnd"/>
            <w:r>
              <w:rPr>
                <w:sz w:val="24"/>
                <w:szCs w:val="24"/>
              </w:rPr>
              <w:t xml:space="preserve"> </w:t>
            </w:r>
            <w:proofErr w:type="spellStart"/>
            <w:r>
              <w:rPr>
                <w:sz w:val="24"/>
                <w:szCs w:val="24"/>
              </w:rPr>
              <w:t>тренные</w:t>
            </w:r>
            <w:proofErr w:type="spellEnd"/>
            <w:r>
              <w:rPr>
                <w:sz w:val="24"/>
                <w:szCs w:val="24"/>
              </w:rPr>
              <w:t xml:space="preserve"> пунктом</w:t>
            </w:r>
          </w:p>
          <w:p w14:paraId="4552642E" w14:textId="77777777" w:rsidR="00946BC9" w:rsidRDefault="00FB191F" w:rsidP="008E59CB">
            <w:pPr>
              <w:pStyle w:val="a5"/>
              <w:shd w:val="clear" w:color="auto" w:fill="auto"/>
              <w:ind w:firstLine="0"/>
              <w:rPr>
                <w:sz w:val="24"/>
                <w:szCs w:val="24"/>
              </w:rPr>
            </w:pPr>
            <w:r>
              <w:rPr>
                <w:sz w:val="24"/>
                <w:szCs w:val="24"/>
              </w:rPr>
              <w:t>2.9</w:t>
            </w:r>
          </w:p>
          <w:p w14:paraId="04DA18B3" w14:textId="77777777" w:rsidR="00946BC9" w:rsidRDefault="00FB191F" w:rsidP="008E59CB">
            <w:pPr>
              <w:pStyle w:val="a5"/>
              <w:shd w:val="clear" w:color="auto" w:fill="auto"/>
              <w:ind w:firstLine="0"/>
              <w:rPr>
                <w:sz w:val="24"/>
                <w:szCs w:val="24"/>
              </w:rPr>
            </w:pPr>
            <w:proofErr w:type="spellStart"/>
            <w:r>
              <w:rPr>
                <w:sz w:val="24"/>
                <w:szCs w:val="24"/>
              </w:rPr>
              <w:t>Админист</w:t>
            </w:r>
            <w:proofErr w:type="spellEnd"/>
            <w:r>
              <w:rPr>
                <w:sz w:val="24"/>
                <w:szCs w:val="24"/>
              </w:rPr>
              <w:t xml:space="preserve"> </w:t>
            </w:r>
            <w:proofErr w:type="spellStart"/>
            <w:r>
              <w:rPr>
                <w:sz w:val="24"/>
                <w:szCs w:val="24"/>
              </w:rPr>
              <w:t>ративного</w:t>
            </w:r>
            <w:proofErr w:type="spellEnd"/>
            <w:r>
              <w:rPr>
                <w:sz w:val="24"/>
                <w:szCs w:val="24"/>
              </w:rPr>
              <w:t xml:space="preserve"> </w:t>
            </w:r>
            <w:proofErr w:type="gramStart"/>
            <w:r>
              <w:rPr>
                <w:sz w:val="24"/>
                <w:szCs w:val="24"/>
              </w:rPr>
              <w:t>регламент</w:t>
            </w:r>
            <w:proofErr w:type="gramEnd"/>
            <w:r>
              <w:rPr>
                <w:sz w:val="24"/>
                <w:szCs w:val="24"/>
              </w:rPr>
              <w:t xml:space="preserve"> а</w:t>
            </w:r>
          </w:p>
        </w:tc>
        <w:tc>
          <w:tcPr>
            <w:tcW w:w="1958" w:type="dxa"/>
            <w:tcBorders>
              <w:top w:val="single" w:sz="4" w:space="0" w:color="auto"/>
              <w:left w:val="single" w:sz="4" w:space="0" w:color="auto"/>
              <w:right w:val="single" w:sz="4" w:space="0" w:color="auto"/>
            </w:tcBorders>
            <w:shd w:val="clear" w:color="auto" w:fill="FFFFFF"/>
          </w:tcPr>
          <w:p w14:paraId="3DF2324A" w14:textId="77777777" w:rsidR="00946BC9" w:rsidRDefault="00FB191F" w:rsidP="008E59CB">
            <w:pPr>
              <w:pStyle w:val="a5"/>
              <w:shd w:val="clear" w:color="auto" w:fill="auto"/>
              <w:ind w:firstLine="0"/>
              <w:rPr>
                <w:sz w:val="24"/>
                <w:szCs w:val="24"/>
              </w:rPr>
            </w:pPr>
            <w:r>
              <w:rPr>
                <w:sz w:val="24"/>
                <w:szCs w:val="24"/>
              </w:rPr>
              <w:t>проект результата предоставления муниципальной услуги</w:t>
            </w:r>
          </w:p>
        </w:tc>
      </w:tr>
      <w:tr w:rsidR="00946BC9" w14:paraId="43792B12" w14:textId="77777777">
        <w:trPr>
          <w:trHeight w:hRule="exact" w:val="562"/>
          <w:jc w:val="center"/>
        </w:trPr>
        <w:tc>
          <w:tcPr>
            <w:tcW w:w="14572" w:type="dxa"/>
            <w:gridSpan w:val="7"/>
            <w:tcBorders>
              <w:top w:val="single" w:sz="4" w:space="0" w:color="auto"/>
              <w:left w:val="single" w:sz="4" w:space="0" w:color="auto"/>
              <w:right w:val="single" w:sz="4" w:space="0" w:color="auto"/>
            </w:tcBorders>
            <w:shd w:val="clear" w:color="auto" w:fill="FFFFFF"/>
          </w:tcPr>
          <w:p w14:paraId="419670FB" w14:textId="77777777" w:rsidR="00946BC9" w:rsidRDefault="00FB191F" w:rsidP="008E59CB">
            <w:pPr>
              <w:pStyle w:val="a5"/>
              <w:shd w:val="clear" w:color="auto" w:fill="auto"/>
              <w:ind w:firstLine="0"/>
              <w:jc w:val="center"/>
              <w:rPr>
                <w:sz w:val="24"/>
                <w:szCs w:val="24"/>
              </w:rPr>
            </w:pPr>
            <w:r>
              <w:rPr>
                <w:sz w:val="24"/>
                <w:szCs w:val="24"/>
              </w:rPr>
              <w:t>4. Принятие решения</w:t>
            </w:r>
          </w:p>
        </w:tc>
      </w:tr>
      <w:tr w:rsidR="00946BC9" w14:paraId="4E1CA814" w14:textId="77777777">
        <w:trPr>
          <w:trHeight w:hRule="exact" w:val="1387"/>
          <w:jc w:val="center"/>
        </w:trPr>
        <w:tc>
          <w:tcPr>
            <w:tcW w:w="2832" w:type="dxa"/>
            <w:vMerge w:val="restart"/>
            <w:tcBorders>
              <w:top w:val="single" w:sz="4" w:space="0" w:color="auto"/>
              <w:left w:val="single" w:sz="4" w:space="0" w:color="auto"/>
            </w:tcBorders>
            <w:shd w:val="clear" w:color="auto" w:fill="FFFFFF"/>
          </w:tcPr>
          <w:p w14:paraId="1A761BDF" w14:textId="77777777" w:rsidR="00946BC9" w:rsidRDefault="00FB191F" w:rsidP="008E59CB">
            <w:pPr>
              <w:pStyle w:val="a5"/>
              <w:shd w:val="clear" w:color="auto" w:fill="auto"/>
              <w:ind w:firstLine="0"/>
              <w:rPr>
                <w:sz w:val="24"/>
                <w:szCs w:val="24"/>
              </w:rPr>
            </w:pPr>
            <w:r>
              <w:rPr>
                <w:sz w:val="24"/>
                <w:szCs w:val="24"/>
              </w:rPr>
              <w:t>проект результата</w:t>
            </w:r>
          </w:p>
          <w:p w14:paraId="4017F4AE" w14:textId="77777777" w:rsidR="00946BC9" w:rsidRDefault="00FB191F" w:rsidP="008E59CB">
            <w:pPr>
              <w:pStyle w:val="a5"/>
              <w:shd w:val="clear" w:color="auto" w:fill="auto"/>
              <w:ind w:firstLine="0"/>
              <w:rPr>
                <w:sz w:val="24"/>
                <w:szCs w:val="24"/>
              </w:rPr>
            </w:pPr>
            <w:r>
              <w:rPr>
                <w:sz w:val="24"/>
                <w:szCs w:val="24"/>
              </w:rPr>
              <w:t>предоставления</w:t>
            </w:r>
          </w:p>
          <w:p w14:paraId="721299AA" w14:textId="77777777" w:rsidR="00946BC9" w:rsidRDefault="00FB191F" w:rsidP="008E59CB">
            <w:pPr>
              <w:pStyle w:val="a5"/>
              <w:shd w:val="clear" w:color="auto" w:fill="auto"/>
              <w:ind w:firstLine="0"/>
              <w:rPr>
                <w:sz w:val="24"/>
                <w:szCs w:val="24"/>
              </w:rPr>
            </w:pPr>
            <w:r>
              <w:rPr>
                <w:sz w:val="24"/>
                <w:szCs w:val="24"/>
              </w:rPr>
              <w:t>муниципальной услуги</w:t>
            </w:r>
          </w:p>
        </w:tc>
        <w:tc>
          <w:tcPr>
            <w:tcW w:w="2698" w:type="dxa"/>
            <w:tcBorders>
              <w:top w:val="single" w:sz="4" w:space="0" w:color="auto"/>
              <w:left w:val="single" w:sz="4" w:space="0" w:color="auto"/>
            </w:tcBorders>
            <w:shd w:val="clear" w:color="auto" w:fill="FFFFFF"/>
            <w:vAlign w:val="bottom"/>
          </w:tcPr>
          <w:p w14:paraId="4E9E0285" w14:textId="77777777" w:rsidR="00946BC9" w:rsidRDefault="00FB191F" w:rsidP="008E59CB">
            <w:pPr>
              <w:pStyle w:val="a5"/>
              <w:shd w:val="clear" w:color="auto" w:fill="auto"/>
              <w:ind w:firstLine="0"/>
              <w:rPr>
                <w:sz w:val="24"/>
                <w:szCs w:val="24"/>
              </w:rPr>
            </w:pPr>
            <w:r>
              <w:rPr>
                <w:sz w:val="24"/>
                <w:szCs w:val="24"/>
              </w:rPr>
              <w:t>Принятие решения о предоставления государственной (муниципальной)</w:t>
            </w:r>
          </w:p>
          <w:p w14:paraId="1ED39A96" w14:textId="77777777" w:rsidR="00946BC9" w:rsidRDefault="00FB191F" w:rsidP="008E59CB">
            <w:pPr>
              <w:pStyle w:val="a5"/>
              <w:shd w:val="clear" w:color="auto" w:fill="auto"/>
              <w:ind w:firstLine="0"/>
              <w:rPr>
                <w:sz w:val="24"/>
                <w:szCs w:val="24"/>
              </w:rPr>
            </w:pPr>
            <w:r>
              <w:rPr>
                <w:sz w:val="24"/>
                <w:szCs w:val="24"/>
              </w:rPr>
              <w:t>услуги</w:t>
            </w:r>
          </w:p>
        </w:tc>
        <w:tc>
          <w:tcPr>
            <w:tcW w:w="2126" w:type="dxa"/>
            <w:vMerge w:val="restart"/>
            <w:tcBorders>
              <w:top w:val="single" w:sz="4" w:space="0" w:color="auto"/>
              <w:left w:val="single" w:sz="4" w:space="0" w:color="auto"/>
            </w:tcBorders>
            <w:shd w:val="clear" w:color="auto" w:fill="FFFFFF"/>
          </w:tcPr>
          <w:p w14:paraId="36DE200B" w14:textId="77777777" w:rsidR="00946BC9" w:rsidRDefault="00FB191F" w:rsidP="008E59CB">
            <w:pPr>
              <w:pStyle w:val="a5"/>
              <w:shd w:val="clear" w:color="auto" w:fill="auto"/>
              <w:ind w:firstLine="0"/>
              <w:rPr>
                <w:sz w:val="24"/>
                <w:szCs w:val="24"/>
              </w:rPr>
            </w:pPr>
            <w:r>
              <w:rPr>
                <w:sz w:val="24"/>
                <w:szCs w:val="24"/>
              </w:rPr>
              <w:t>До 1 часа</w:t>
            </w:r>
          </w:p>
        </w:tc>
        <w:tc>
          <w:tcPr>
            <w:tcW w:w="1555" w:type="dxa"/>
            <w:vMerge w:val="restart"/>
            <w:tcBorders>
              <w:top w:val="single" w:sz="4" w:space="0" w:color="auto"/>
              <w:left w:val="single" w:sz="4" w:space="0" w:color="auto"/>
            </w:tcBorders>
            <w:shd w:val="clear" w:color="auto" w:fill="FFFFFF"/>
          </w:tcPr>
          <w:p w14:paraId="02801EA4" w14:textId="77777777" w:rsidR="00946BC9" w:rsidRDefault="00FB191F" w:rsidP="008E59CB">
            <w:pPr>
              <w:pStyle w:val="a5"/>
              <w:shd w:val="clear" w:color="auto" w:fill="auto"/>
              <w:ind w:firstLine="0"/>
              <w:rPr>
                <w:sz w:val="24"/>
                <w:szCs w:val="24"/>
              </w:rPr>
            </w:pPr>
            <w:r>
              <w:rPr>
                <w:sz w:val="24"/>
                <w:szCs w:val="24"/>
              </w:rPr>
              <w:t xml:space="preserve">должностное лицо </w:t>
            </w:r>
            <w:proofErr w:type="spellStart"/>
            <w:r>
              <w:rPr>
                <w:sz w:val="24"/>
                <w:szCs w:val="24"/>
              </w:rPr>
              <w:t>Уполномоче</w:t>
            </w:r>
            <w:proofErr w:type="spellEnd"/>
            <w:r>
              <w:rPr>
                <w:sz w:val="24"/>
                <w:szCs w:val="24"/>
              </w:rPr>
              <w:t xml:space="preserve"> </w:t>
            </w:r>
            <w:proofErr w:type="spellStart"/>
            <w:r>
              <w:rPr>
                <w:sz w:val="24"/>
                <w:szCs w:val="24"/>
              </w:rPr>
              <w:t>нного</w:t>
            </w:r>
            <w:proofErr w:type="spellEnd"/>
          </w:p>
          <w:p w14:paraId="0824287D" w14:textId="77777777" w:rsidR="00946BC9" w:rsidRDefault="00FB191F" w:rsidP="008E59CB">
            <w:pPr>
              <w:pStyle w:val="a5"/>
              <w:shd w:val="clear" w:color="auto" w:fill="auto"/>
              <w:ind w:firstLine="0"/>
              <w:rPr>
                <w:sz w:val="24"/>
                <w:szCs w:val="24"/>
              </w:rPr>
            </w:pPr>
            <w:r>
              <w:rPr>
                <w:sz w:val="24"/>
                <w:szCs w:val="24"/>
              </w:rPr>
              <w:t xml:space="preserve">органа, </w:t>
            </w:r>
            <w:proofErr w:type="spellStart"/>
            <w:r>
              <w:rPr>
                <w:sz w:val="24"/>
                <w:szCs w:val="24"/>
              </w:rPr>
              <w:t>ответственн</w:t>
            </w:r>
            <w:proofErr w:type="spellEnd"/>
            <w:r>
              <w:rPr>
                <w:sz w:val="24"/>
                <w:szCs w:val="24"/>
              </w:rPr>
              <w:t xml:space="preserve"> </w:t>
            </w:r>
            <w:proofErr w:type="spellStart"/>
            <w:r>
              <w:rPr>
                <w:sz w:val="24"/>
                <w:szCs w:val="24"/>
              </w:rPr>
              <w:t>ое</w:t>
            </w:r>
            <w:proofErr w:type="spellEnd"/>
            <w:r>
              <w:rPr>
                <w:sz w:val="24"/>
                <w:szCs w:val="24"/>
              </w:rPr>
              <w:t xml:space="preserve"> за </w:t>
            </w:r>
            <w:proofErr w:type="spellStart"/>
            <w:r>
              <w:rPr>
                <w:sz w:val="24"/>
                <w:szCs w:val="24"/>
              </w:rPr>
              <w:t>предоставле</w:t>
            </w:r>
            <w:proofErr w:type="spellEnd"/>
            <w:r>
              <w:rPr>
                <w:sz w:val="24"/>
                <w:szCs w:val="24"/>
              </w:rPr>
              <w:t xml:space="preserve"> </w:t>
            </w:r>
            <w:proofErr w:type="spellStart"/>
            <w:r>
              <w:rPr>
                <w:sz w:val="24"/>
                <w:szCs w:val="24"/>
              </w:rPr>
              <w:t>ние</w:t>
            </w:r>
            <w:proofErr w:type="spellEnd"/>
            <w:r>
              <w:rPr>
                <w:sz w:val="24"/>
                <w:szCs w:val="24"/>
              </w:rPr>
              <w:t xml:space="preserve"> </w:t>
            </w:r>
            <w:proofErr w:type="spellStart"/>
            <w:proofErr w:type="gramStart"/>
            <w:r>
              <w:rPr>
                <w:sz w:val="24"/>
                <w:szCs w:val="24"/>
              </w:rPr>
              <w:t>муниципаль</w:t>
            </w:r>
            <w:proofErr w:type="spellEnd"/>
            <w:r>
              <w:rPr>
                <w:sz w:val="24"/>
                <w:szCs w:val="24"/>
              </w:rPr>
              <w:t xml:space="preserve"> ной</w:t>
            </w:r>
            <w:proofErr w:type="gramEnd"/>
            <w:r>
              <w:rPr>
                <w:sz w:val="24"/>
                <w:szCs w:val="24"/>
              </w:rPr>
              <w:t xml:space="preserve"> услуги; </w:t>
            </w:r>
            <w:proofErr w:type="spellStart"/>
            <w:r>
              <w:rPr>
                <w:sz w:val="24"/>
                <w:szCs w:val="24"/>
              </w:rPr>
              <w:t>Руководител</w:t>
            </w:r>
            <w:proofErr w:type="spellEnd"/>
            <w:r>
              <w:rPr>
                <w:sz w:val="24"/>
                <w:szCs w:val="24"/>
              </w:rPr>
              <w:t xml:space="preserve"> ь</w:t>
            </w:r>
          </w:p>
          <w:p w14:paraId="6E31EBA6" w14:textId="77777777" w:rsidR="00946BC9" w:rsidRDefault="00FB191F" w:rsidP="008E59CB">
            <w:pPr>
              <w:pStyle w:val="a5"/>
              <w:shd w:val="clear" w:color="auto" w:fill="auto"/>
              <w:ind w:firstLine="0"/>
              <w:rPr>
                <w:sz w:val="24"/>
                <w:szCs w:val="24"/>
              </w:rPr>
            </w:pPr>
            <w:r>
              <w:rPr>
                <w:sz w:val="24"/>
                <w:szCs w:val="24"/>
              </w:rPr>
              <w:t xml:space="preserve">У </w:t>
            </w:r>
            <w:proofErr w:type="spellStart"/>
            <w:r>
              <w:rPr>
                <w:sz w:val="24"/>
                <w:szCs w:val="24"/>
              </w:rPr>
              <w:t>полномоче</w:t>
            </w:r>
            <w:proofErr w:type="spellEnd"/>
          </w:p>
        </w:tc>
        <w:tc>
          <w:tcPr>
            <w:tcW w:w="2126" w:type="dxa"/>
            <w:vMerge w:val="restart"/>
            <w:tcBorders>
              <w:top w:val="single" w:sz="4" w:space="0" w:color="auto"/>
              <w:left w:val="single" w:sz="4" w:space="0" w:color="auto"/>
            </w:tcBorders>
            <w:shd w:val="clear" w:color="auto" w:fill="FFFFFF"/>
          </w:tcPr>
          <w:p w14:paraId="0C2A1E88" w14:textId="77777777" w:rsidR="00946BC9" w:rsidRDefault="00FB191F" w:rsidP="008E59CB">
            <w:pPr>
              <w:pStyle w:val="a5"/>
              <w:shd w:val="clear" w:color="auto" w:fill="auto"/>
              <w:ind w:firstLine="0"/>
              <w:rPr>
                <w:sz w:val="24"/>
                <w:szCs w:val="24"/>
              </w:rPr>
            </w:pPr>
            <w:r>
              <w:rPr>
                <w:sz w:val="24"/>
                <w:szCs w:val="24"/>
              </w:rPr>
              <w:t>Уполномоченный орган) / ГИС / ПГС</w:t>
            </w:r>
          </w:p>
        </w:tc>
        <w:tc>
          <w:tcPr>
            <w:tcW w:w="1277" w:type="dxa"/>
            <w:vMerge w:val="restart"/>
            <w:tcBorders>
              <w:top w:val="single" w:sz="4" w:space="0" w:color="auto"/>
              <w:left w:val="single" w:sz="4" w:space="0" w:color="auto"/>
            </w:tcBorders>
            <w:shd w:val="clear" w:color="auto" w:fill="FFFFFF"/>
          </w:tcPr>
          <w:p w14:paraId="46E20CDD" w14:textId="77777777" w:rsidR="00946BC9" w:rsidRDefault="00946BC9" w:rsidP="008E59CB">
            <w:pPr>
              <w:rPr>
                <w:sz w:val="10"/>
                <w:szCs w:val="10"/>
              </w:rPr>
            </w:pPr>
          </w:p>
        </w:tc>
        <w:tc>
          <w:tcPr>
            <w:tcW w:w="1958" w:type="dxa"/>
            <w:vMerge w:val="restart"/>
            <w:tcBorders>
              <w:top w:val="single" w:sz="4" w:space="0" w:color="auto"/>
              <w:left w:val="single" w:sz="4" w:space="0" w:color="auto"/>
              <w:right w:val="single" w:sz="4" w:space="0" w:color="auto"/>
            </w:tcBorders>
            <w:shd w:val="clear" w:color="auto" w:fill="FFFFFF"/>
          </w:tcPr>
          <w:p w14:paraId="691462BC" w14:textId="77777777" w:rsidR="00946BC9" w:rsidRDefault="00FB191F" w:rsidP="008E59CB">
            <w:pPr>
              <w:pStyle w:val="a5"/>
              <w:shd w:val="clear" w:color="auto" w:fill="auto"/>
              <w:ind w:firstLine="0"/>
              <w:rPr>
                <w:sz w:val="24"/>
                <w:szCs w:val="24"/>
              </w:rPr>
            </w:pPr>
            <w:r>
              <w:rPr>
                <w:sz w:val="24"/>
                <w:szCs w:val="24"/>
              </w:rPr>
              <w:t>Результат предоставления государственной (</w:t>
            </w:r>
            <w:proofErr w:type="gramStart"/>
            <w:r>
              <w:rPr>
                <w:sz w:val="24"/>
                <w:szCs w:val="24"/>
              </w:rPr>
              <w:t>муниципальной )услуги</w:t>
            </w:r>
            <w:proofErr w:type="gramEnd"/>
            <w:r>
              <w:rPr>
                <w:sz w:val="24"/>
                <w:szCs w:val="24"/>
              </w:rPr>
              <w:t xml:space="preserve">, подписанный </w:t>
            </w:r>
            <w:proofErr w:type="spellStart"/>
            <w:r>
              <w:rPr>
                <w:sz w:val="24"/>
                <w:szCs w:val="24"/>
              </w:rPr>
              <w:t>уполномоченны</w:t>
            </w:r>
            <w:proofErr w:type="spellEnd"/>
            <w:r>
              <w:rPr>
                <w:sz w:val="24"/>
                <w:szCs w:val="24"/>
              </w:rPr>
              <w:t xml:space="preserve"> м должностным лицом (усиленной квалифицирован ной подписью руководителем У </w:t>
            </w:r>
            <w:proofErr w:type="spellStart"/>
            <w:r>
              <w:rPr>
                <w:sz w:val="24"/>
                <w:szCs w:val="24"/>
              </w:rPr>
              <w:t>полномоченно</w:t>
            </w:r>
            <w:proofErr w:type="spellEnd"/>
          </w:p>
        </w:tc>
      </w:tr>
      <w:tr w:rsidR="00946BC9" w14:paraId="34CB2902" w14:textId="77777777">
        <w:trPr>
          <w:trHeight w:hRule="exact" w:val="2496"/>
          <w:jc w:val="center"/>
        </w:trPr>
        <w:tc>
          <w:tcPr>
            <w:tcW w:w="2832" w:type="dxa"/>
            <w:vMerge/>
            <w:tcBorders>
              <w:left w:val="single" w:sz="4" w:space="0" w:color="auto"/>
              <w:bottom w:val="single" w:sz="4" w:space="0" w:color="auto"/>
            </w:tcBorders>
            <w:shd w:val="clear" w:color="auto" w:fill="FFFFFF"/>
          </w:tcPr>
          <w:p w14:paraId="3C68E2AE" w14:textId="77777777" w:rsidR="00946BC9" w:rsidRDefault="00946BC9" w:rsidP="008E59CB"/>
        </w:tc>
        <w:tc>
          <w:tcPr>
            <w:tcW w:w="2698" w:type="dxa"/>
            <w:tcBorders>
              <w:top w:val="single" w:sz="4" w:space="0" w:color="auto"/>
              <w:left w:val="single" w:sz="4" w:space="0" w:color="auto"/>
              <w:bottom w:val="single" w:sz="4" w:space="0" w:color="auto"/>
            </w:tcBorders>
            <w:shd w:val="clear" w:color="auto" w:fill="FFFFFF"/>
          </w:tcPr>
          <w:p w14:paraId="1ECCF7C4" w14:textId="77777777" w:rsidR="00946BC9" w:rsidRDefault="00FB191F" w:rsidP="008E59CB">
            <w:pPr>
              <w:pStyle w:val="a5"/>
              <w:shd w:val="clear" w:color="auto" w:fill="auto"/>
              <w:ind w:firstLine="0"/>
              <w:rPr>
                <w:sz w:val="24"/>
                <w:szCs w:val="24"/>
              </w:rPr>
            </w:pPr>
            <w:r>
              <w:rPr>
                <w:sz w:val="24"/>
                <w:szCs w:val="24"/>
              </w:rPr>
              <w:t>Формирование решения о предоставлении муниципальной услуги</w:t>
            </w:r>
          </w:p>
        </w:tc>
        <w:tc>
          <w:tcPr>
            <w:tcW w:w="2126" w:type="dxa"/>
            <w:vMerge/>
            <w:tcBorders>
              <w:left w:val="single" w:sz="4" w:space="0" w:color="auto"/>
              <w:bottom w:val="single" w:sz="4" w:space="0" w:color="auto"/>
            </w:tcBorders>
            <w:shd w:val="clear" w:color="auto" w:fill="FFFFFF"/>
          </w:tcPr>
          <w:p w14:paraId="3849E9C7" w14:textId="77777777" w:rsidR="00946BC9" w:rsidRDefault="00946BC9" w:rsidP="008E59CB"/>
        </w:tc>
        <w:tc>
          <w:tcPr>
            <w:tcW w:w="1555" w:type="dxa"/>
            <w:vMerge/>
            <w:tcBorders>
              <w:left w:val="single" w:sz="4" w:space="0" w:color="auto"/>
              <w:bottom w:val="single" w:sz="4" w:space="0" w:color="auto"/>
            </w:tcBorders>
            <w:shd w:val="clear" w:color="auto" w:fill="FFFFFF"/>
          </w:tcPr>
          <w:p w14:paraId="069A4D64" w14:textId="77777777" w:rsidR="00946BC9" w:rsidRDefault="00946BC9" w:rsidP="008E59CB"/>
        </w:tc>
        <w:tc>
          <w:tcPr>
            <w:tcW w:w="2126" w:type="dxa"/>
            <w:vMerge/>
            <w:tcBorders>
              <w:left w:val="single" w:sz="4" w:space="0" w:color="auto"/>
              <w:bottom w:val="single" w:sz="4" w:space="0" w:color="auto"/>
            </w:tcBorders>
            <w:shd w:val="clear" w:color="auto" w:fill="FFFFFF"/>
          </w:tcPr>
          <w:p w14:paraId="68979D7D" w14:textId="77777777" w:rsidR="00946BC9" w:rsidRDefault="00946BC9" w:rsidP="008E59CB"/>
        </w:tc>
        <w:tc>
          <w:tcPr>
            <w:tcW w:w="1277" w:type="dxa"/>
            <w:vMerge/>
            <w:tcBorders>
              <w:left w:val="single" w:sz="4" w:space="0" w:color="auto"/>
              <w:bottom w:val="single" w:sz="4" w:space="0" w:color="auto"/>
            </w:tcBorders>
            <w:shd w:val="clear" w:color="auto" w:fill="FFFFFF"/>
          </w:tcPr>
          <w:p w14:paraId="1B81AC0A" w14:textId="77777777" w:rsidR="00946BC9" w:rsidRDefault="00946BC9" w:rsidP="008E59CB"/>
        </w:tc>
        <w:tc>
          <w:tcPr>
            <w:tcW w:w="1958" w:type="dxa"/>
            <w:vMerge/>
            <w:tcBorders>
              <w:left w:val="single" w:sz="4" w:space="0" w:color="auto"/>
              <w:bottom w:val="single" w:sz="4" w:space="0" w:color="auto"/>
              <w:right w:val="single" w:sz="4" w:space="0" w:color="auto"/>
            </w:tcBorders>
            <w:shd w:val="clear" w:color="auto" w:fill="FFFFFF"/>
          </w:tcPr>
          <w:p w14:paraId="58B1B720" w14:textId="77777777" w:rsidR="00946BC9" w:rsidRDefault="00946BC9" w:rsidP="008E59CB"/>
        </w:tc>
      </w:tr>
    </w:tbl>
    <w:p w14:paraId="70F0F828" w14:textId="77777777" w:rsidR="00946BC9" w:rsidRDefault="00946BC9" w:rsidP="008E59CB">
      <w:pPr>
        <w:sectPr w:rsidR="00946BC9">
          <w:pgSz w:w="16840" w:h="11900" w:orient="landscape"/>
          <w:pgMar w:top="995" w:right="1104" w:bottom="1170" w:left="1116" w:header="0" w:footer="3" w:gutter="0"/>
          <w:cols w:space="720"/>
          <w:noEndnote/>
          <w:docGrid w:linePitch="360"/>
        </w:sectPr>
      </w:pPr>
    </w:p>
    <w:p w14:paraId="676D0CD7" w14:textId="77777777" w:rsidR="00946BC9" w:rsidRDefault="00033406" w:rsidP="008E59CB">
      <w:pPr>
        <w:spacing w:line="1" w:lineRule="exact"/>
      </w:pPr>
      <w:r>
        <w:lastRenderedPageBreak/>
        <w:pict w14:anchorId="25F7F9B0">
          <v:shape id="_x0000_s1033" type="#_x0000_t202" style="position:absolute;margin-left:442.6pt;margin-top:1pt;width:71.05pt;height:71.05pt;z-index:-125829369;mso-position-horizontal-relative:page" filled="f" stroked="f">
            <v:textbox inset="0,0,0,0">
              <w:txbxContent>
                <w:p w14:paraId="6A5B4C20" w14:textId="77777777" w:rsidR="00187288" w:rsidRDefault="00187288">
                  <w:pPr>
                    <w:pStyle w:val="20"/>
                    <w:shd w:val="clear" w:color="auto" w:fill="auto"/>
                  </w:pPr>
                  <w:r>
                    <w:rPr>
                      <w:i w:val="0"/>
                      <w:iCs w:val="0"/>
                    </w:rPr>
                    <w:t>нного органа или иное уполномоче нное им лицо</w:t>
                  </w:r>
                </w:p>
              </w:txbxContent>
            </v:textbox>
            <w10:wrap type="square" anchorx="page"/>
          </v:shape>
        </w:pict>
      </w:r>
    </w:p>
    <w:p w14:paraId="5D928D1D" w14:textId="77777777" w:rsidR="00946BC9" w:rsidRDefault="00FB191F" w:rsidP="008E59CB">
      <w:pPr>
        <w:pStyle w:val="20"/>
        <w:pBdr>
          <w:top w:val="single" w:sz="4" w:space="0" w:color="auto"/>
          <w:left w:val="single" w:sz="4" w:space="0" w:color="auto"/>
          <w:bottom w:val="single" w:sz="4" w:space="0" w:color="auto"/>
          <w:right w:val="single" w:sz="4" w:space="0" w:color="auto"/>
        </w:pBdr>
        <w:shd w:val="clear" w:color="auto" w:fill="auto"/>
        <w:sectPr w:rsidR="00946BC9">
          <w:pgSz w:w="16840" w:h="11900" w:orient="landscape"/>
          <w:pgMar w:top="1262" w:right="1225" w:bottom="1262" w:left="13815" w:header="0" w:footer="3" w:gutter="0"/>
          <w:cols w:space="720"/>
          <w:noEndnote/>
          <w:docGrid w:linePitch="360"/>
        </w:sectPr>
      </w:pPr>
      <w:r>
        <w:rPr>
          <w:i w:val="0"/>
          <w:iCs w:val="0"/>
        </w:rPr>
        <w:t xml:space="preserve">го органа или иного </w:t>
      </w:r>
      <w:proofErr w:type="spellStart"/>
      <w:r>
        <w:rPr>
          <w:i w:val="0"/>
          <w:iCs w:val="0"/>
        </w:rPr>
        <w:t>уполномоченног</w:t>
      </w:r>
      <w:proofErr w:type="spellEnd"/>
      <w:r>
        <w:rPr>
          <w:i w:val="0"/>
          <w:iCs w:val="0"/>
        </w:rPr>
        <w:t xml:space="preserve"> о им лица</w:t>
      </w:r>
    </w:p>
    <w:p w14:paraId="5A3C78C9" w14:textId="77777777" w:rsidR="00FB191F" w:rsidRDefault="00FB191F" w:rsidP="008E59CB">
      <w:pPr>
        <w:pStyle w:val="1"/>
        <w:shd w:val="clear" w:color="auto" w:fill="auto"/>
        <w:spacing w:before="380"/>
        <w:ind w:firstLine="0"/>
      </w:pPr>
    </w:p>
    <w:sectPr w:rsidR="00FB191F" w:rsidSect="003A636E">
      <w:pgSz w:w="11900" w:h="16840"/>
      <w:pgMar w:top="1253" w:right="792" w:bottom="1356" w:left="107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7F14A" w14:textId="77777777" w:rsidR="00033406" w:rsidRDefault="00033406" w:rsidP="00946BC9">
      <w:r>
        <w:separator/>
      </w:r>
    </w:p>
  </w:endnote>
  <w:endnote w:type="continuationSeparator" w:id="0">
    <w:p w14:paraId="5CFAD3A3" w14:textId="77777777" w:rsidR="00033406" w:rsidRDefault="00033406" w:rsidP="00946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DDC6B" w14:textId="77777777" w:rsidR="00033406" w:rsidRDefault="00033406"/>
  </w:footnote>
  <w:footnote w:type="continuationSeparator" w:id="0">
    <w:p w14:paraId="02ACC334" w14:textId="77777777" w:rsidR="00033406" w:rsidRDefault="000334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46F94"/>
    <w:multiLevelType w:val="multilevel"/>
    <w:tmpl w:val="9D4856A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EC6CBB"/>
    <w:multiLevelType w:val="multilevel"/>
    <w:tmpl w:val="26F86092"/>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F95F7C"/>
    <w:multiLevelType w:val="multilevel"/>
    <w:tmpl w:val="E9E6DF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AB7F32"/>
    <w:multiLevelType w:val="multilevel"/>
    <w:tmpl w:val="D7124B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640702"/>
    <w:multiLevelType w:val="multilevel"/>
    <w:tmpl w:val="2ADA441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837DFC"/>
    <w:multiLevelType w:val="multilevel"/>
    <w:tmpl w:val="FDC4D5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824A06"/>
    <w:multiLevelType w:val="multilevel"/>
    <w:tmpl w:val="2C4A9E26"/>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1C25FE"/>
    <w:multiLevelType w:val="multilevel"/>
    <w:tmpl w:val="96AE2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856965"/>
    <w:multiLevelType w:val="multilevel"/>
    <w:tmpl w:val="50C64E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BD770C"/>
    <w:multiLevelType w:val="multilevel"/>
    <w:tmpl w:val="A4C6D4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C71772"/>
    <w:multiLevelType w:val="multilevel"/>
    <w:tmpl w:val="366422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38335A"/>
    <w:multiLevelType w:val="multilevel"/>
    <w:tmpl w:val="9F5276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5D2E89"/>
    <w:multiLevelType w:val="multilevel"/>
    <w:tmpl w:val="DB98ED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34103D"/>
    <w:multiLevelType w:val="multilevel"/>
    <w:tmpl w:val="45CAD7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C37E88"/>
    <w:multiLevelType w:val="multilevel"/>
    <w:tmpl w:val="F00CA3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3D2158"/>
    <w:multiLevelType w:val="multilevel"/>
    <w:tmpl w:val="D2B853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4F096F"/>
    <w:multiLevelType w:val="multilevel"/>
    <w:tmpl w:val="44CCC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836149"/>
    <w:multiLevelType w:val="multilevel"/>
    <w:tmpl w:val="0AE8C5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AD0B6A"/>
    <w:multiLevelType w:val="multilevel"/>
    <w:tmpl w:val="3AD686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DDE1C77"/>
    <w:multiLevelType w:val="multilevel"/>
    <w:tmpl w:val="54E06D34"/>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38172AC"/>
    <w:multiLevelType w:val="multilevel"/>
    <w:tmpl w:val="03982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8A76CB5"/>
    <w:multiLevelType w:val="multilevel"/>
    <w:tmpl w:val="66681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3D673FE"/>
    <w:multiLevelType w:val="multilevel"/>
    <w:tmpl w:val="694612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4F27E87"/>
    <w:multiLevelType w:val="multilevel"/>
    <w:tmpl w:val="A1F60C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7D25A17"/>
    <w:multiLevelType w:val="multilevel"/>
    <w:tmpl w:val="DB6EBE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CC506D"/>
    <w:multiLevelType w:val="multilevel"/>
    <w:tmpl w:val="3538FD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9682AEB"/>
    <w:multiLevelType w:val="multilevel"/>
    <w:tmpl w:val="68C6D99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E467B3F"/>
    <w:multiLevelType w:val="multilevel"/>
    <w:tmpl w:val="0B40D9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F1A3A36"/>
    <w:multiLevelType w:val="multilevel"/>
    <w:tmpl w:val="B29800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01A0799"/>
    <w:multiLevelType w:val="multilevel"/>
    <w:tmpl w:val="345045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11B2415"/>
    <w:multiLevelType w:val="multilevel"/>
    <w:tmpl w:val="DEACF50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3690E96"/>
    <w:multiLevelType w:val="multilevel"/>
    <w:tmpl w:val="A4A26B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87C2C43"/>
    <w:multiLevelType w:val="multilevel"/>
    <w:tmpl w:val="6BE825CE"/>
    <w:lvl w:ilvl="0">
      <w:start w:val="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9912B67"/>
    <w:multiLevelType w:val="multilevel"/>
    <w:tmpl w:val="B2E207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E492713"/>
    <w:multiLevelType w:val="multilevel"/>
    <w:tmpl w:val="89BA4444"/>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F9A3D2D"/>
    <w:multiLevelType w:val="multilevel"/>
    <w:tmpl w:val="6B9CA3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1B8742B"/>
    <w:multiLevelType w:val="multilevel"/>
    <w:tmpl w:val="DE6EA53A"/>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1C27672"/>
    <w:multiLevelType w:val="multilevel"/>
    <w:tmpl w:val="88385B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29"/>
  </w:num>
  <w:num w:numId="3">
    <w:abstractNumId w:val="5"/>
  </w:num>
  <w:num w:numId="4">
    <w:abstractNumId w:val="17"/>
  </w:num>
  <w:num w:numId="5">
    <w:abstractNumId w:val="37"/>
  </w:num>
  <w:num w:numId="6">
    <w:abstractNumId w:val="21"/>
  </w:num>
  <w:num w:numId="7">
    <w:abstractNumId w:val="24"/>
  </w:num>
  <w:num w:numId="8">
    <w:abstractNumId w:val="33"/>
  </w:num>
  <w:num w:numId="9">
    <w:abstractNumId w:val="20"/>
  </w:num>
  <w:num w:numId="10">
    <w:abstractNumId w:val="31"/>
  </w:num>
  <w:num w:numId="11">
    <w:abstractNumId w:val="35"/>
  </w:num>
  <w:num w:numId="12">
    <w:abstractNumId w:val="11"/>
  </w:num>
  <w:num w:numId="13">
    <w:abstractNumId w:val="7"/>
  </w:num>
  <w:num w:numId="14">
    <w:abstractNumId w:val="18"/>
  </w:num>
  <w:num w:numId="15">
    <w:abstractNumId w:val="3"/>
  </w:num>
  <w:num w:numId="16">
    <w:abstractNumId w:val="15"/>
  </w:num>
  <w:num w:numId="17">
    <w:abstractNumId w:val="25"/>
  </w:num>
  <w:num w:numId="18">
    <w:abstractNumId w:val="27"/>
  </w:num>
  <w:num w:numId="19">
    <w:abstractNumId w:val="22"/>
  </w:num>
  <w:num w:numId="20">
    <w:abstractNumId w:val="16"/>
  </w:num>
  <w:num w:numId="21">
    <w:abstractNumId w:val="14"/>
  </w:num>
  <w:num w:numId="22">
    <w:abstractNumId w:val="0"/>
  </w:num>
  <w:num w:numId="23">
    <w:abstractNumId w:val="32"/>
  </w:num>
  <w:num w:numId="24">
    <w:abstractNumId w:val="34"/>
  </w:num>
  <w:num w:numId="25">
    <w:abstractNumId w:val="12"/>
  </w:num>
  <w:num w:numId="26">
    <w:abstractNumId w:val="19"/>
  </w:num>
  <w:num w:numId="27">
    <w:abstractNumId w:val="28"/>
  </w:num>
  <w:num w:numId="28">
    <w:abstractNumId w:val="26"/>
  </w:num>
  <w:num w:numId="29">
    <w:abstractNumId w:val="36"/>
  </w:num>
  <w:num w:numId="30">
    <w:abstractNumId w:val="9"/>
  </w:num>
  <w:num w:numId="31">
    <w:abstractNumId w:val="1"/>
  </w:num>
  <w:num w:numId="32">
    <w:abstractNumId w:val="13"/>
  </w:num>
  <w:num w:numId="33">
    <w:abstractNumId w:val="8"/>
  </w:num>
  <w:num w:numId="34">
    <w:abstractNumId w:val="6"/>
  </w:num>
  <w:num w:numId="35">
    <w:abstractNumId w:val="23"/>
  </w:num>
  <w:num w:numId="36">
    <w:abstractNumId w:val="10"/>
  </w:num>
  <w:num w:numId="37">
    <w:abstractNumId w:val="30"/>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946BC9"/>
    <w:rsid w:val="00033406"/>
    <w:rsid w:val="00087136"/>
    <w:rsid w:val="000D1E33"/>
    <w:rsid w:val="00145946"/>
    <w:rsid w:val="0017341C"/>
    <w:rsid w:val="00187288"/>
    <w:rsid w:val="00195C48"/>
    <w:rsid w:val="002D58F3"/>
    <w:rsid w:val="003268F2"/>
    <w:rsid w:val="00360734"/>
    <w:rsid w:val="00362792"/>
    <w:rsid w:val="003644EA"/>
    <w:rsid w:val="003A636E"/>
    <w:rsid w:val="003E7D5B"/>
    <w:rsid w:val="00500E73"/>
    <w:rsid w:val="005314F6"/>
    <w:rsid w:val="00551A70"/>
    <w:rsid w:val="005808F4"/>
    <w:rsid w:val="005D5120"/>
    <w:rsid w:val="006376E2"/>
    <w:rsid w:val="00705BE9"/>
    <w:rsid w:val="007142C6"/>
    <w:rsid w:val="00717223"/>
    <w:rsid w:val="00773D97"/>
    <w:rsid w:val="00775257"/>
    <w:rsid w:val="00780519"/>
    <w:rsid w:val="007A546E"/>
    <w:rsid w:val="007C342F"/>
    <w:rsid w:val="00863E8B"/>
    <w:rsid w:val="00872473"/>
    <w:rsid w:val="00872610"/>
    <w:rsid w:val="00880B69"/>
    <w:rsid w:val="008D6EB6"/>
    <w:rsid w:val="008E59CB"/>
    <w:rsid w:val="00936AAC"/>
    <w:rsid w:val="00946BC9"/>
    <w:rsid w:val="00946C25"/>
    <w:rsid w:val="00955FA6"/>
    <w:rsid w:val="0096134A"/>
    <w:rsid w:val="009D0A8D"/>
    <w:rsid w:val="009F16A2"/>
    <w:rsid w:val="00A22EAB"/>
    <w:rsid w:val="00A608E8"/>
    <w:rsid w:val="00A74C23"/>
    <w:rsid w:val="00B325F8"/>
    <w:rsid w:val="00BB5CC8"/>
    <w:rsid w:val="00BC7D41"/>
    <w:rsid w:val="00C01A30"/>
    <w:rsid w:val="00C4471F"/>
    <w:rsid w:val="00C610E6"/>
    <w:rsid w:val="00CC5FD6"/>
    <w:rsid w:val="00CE3530"/>
    <w:rsid w:val="00CF77FE"/>
    <w:rsid w:val="00D31A19"/>
    <w:rsid w:val="00D53803"/>
    <w:rsid w:val="00DA5259"/>
    <w:rsid w:val="00E018FA"/>
    <w:rsid w:val="00E01CCF"/>
    <w:rsid w:val="00E039DD"/>
    <w:rsid w:val="00E349AA"/>
    <w:rsid w:val="00F23319"/>
    <w:rsid w:val="00F44D75"/>
    <w:rsid w:val="00F646A3"/>
    <w:rsid w:val="00FB191F"/>
    <w:rsid w:val="00FC744C"/>
    <w:rsid w:val="00FE76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043D7FD5"/>
  <w15:docId w15:val="{AE70ED29-B082-4751-9DAC-889CD5F76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46BC9"/>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946BC9"/>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sid w:val="00946BC9"/>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sid w:val="00946BC9"/>
    <w:rPr>
      <w:rFonts w:ascii="Times New Roman" w:eastAsia="Times New Roman" w:hAnsi="Times New Roman" w:cs="Times New Roman"/>
      <w:b w:val="0"/>
      <w:bCs w:val="0"/>
      <w:i/>
      <w:iCs/>
      <w:smallCaps w:val="0"/>
      <w:strike w:val="0"/>
      <w:u w:val="none"/>
    </w:rPr>
  </w:style>
  <w:style w:type="character" w:customStyle="1" w:styleId="a4">
    <w:name w:val="Другое_"/>
    <w:basedOn w:val="a0"/>
    <w:link w:val="a5"/>
    <w:rsid w:val="00946BC9"/>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sid w:val="00946BC9"/>
    <w:rPr>
      <w:rFonts w:ascii="Times New Roman" w:eastAsia="Times New Roman" w:hAnsi="Times New Roman" w:cs="Times New Roman"/>
      <w:b w:val="0"/>
      <w:bCs w:val="0"/>
      <w:i w:val="0"/>
      <w:iCs w:val="0"/>
      <w:smallCaps w:val="0"/>
      <w:strike w:val="0"/>
      <w:sz w:val="20"/>
      <w:szCs w:val="20"/>
      <w:u w:val="none"/>
    </w:rPr>
  </w:style>
  <w:style w:type="character" w:customStyle="1" w:styleId="a6">
    <w:name w:val="Подпись к таблице_"/>
    <w:basedOn w:val="a0"/>
    <w:link w:val="a7"/>
    <w:rsid w:val="00946BC9"/>
    <w:rPr>
      <w:rFonts w:ascii="Times New Roman" w:eastAsia="Times New Roman" w:hAnsi="Times New Roman" w:cs="Times New Roman"/>
      <w:b w:val="0"/>
      <w:bCs w:val="0"/>
      <w:i w:val="0"/>
      <w:iCs w:val="0"/>
      <w:smallCaps w:val="0"/>
      <w:strike w:val="0"/>
      <w:u w:val="none"/>
    </w:rPr>
  </w:style>
  <w:style w:type="paragraph" w:customStyle="1" w:styleId="1">
    <w:name w:val="Основной текст1"/>
    <w:basedOn w:val="a"/>
    <w:link w:val="a3"/>
    <w:rsid w:val="00946BC9"/>
    <w:pPr>
      <w:shd w:val="clear" w:color="auto" w:fill="FFFFFF"/>
      <w:ind w:firstLine="400"/>
    </w:pPr>
    <w:rPr>
      <w:rFonts w:ascii="Times New Roman" w:eastAsia="Times New Roman" w:hAnsi="Times New Roman" w:cs="Times New Roman"/>
      <w:sz w:val="28"/>
      <w:szCs w:val="28"/>
    </w:rPr>
  </w:style>
  <w:style w:type="paragraph" w:customStyle="1" w:styleId="11">
    <w:name w:val="Заголовок №1"/>
    <w:basedOn w:val="a"/>
    <w:link w:val="10"/>
    <w:rsid w:val="00946BC9"/>
    <w:pPr>
      <w:shd w:val="clear" w:color="auto" w:fill="FFFFFF"/>
      <w:spacing w:after="280"/>
      <w:jc w:val="center"/>
      <w:outlineLvl w:val="0"/>
    </w:pPr>
    <w:rPr>
      <w:rFonts w:ascii="Times New Roman" w:eastAsia="Times New Roman" w:hAnsi="Times New Roman" w:cs="Times New Roman"/>
      <w:b/>
      <w:bCs/>
      <w:sz w:val="28"/>
      <w:szCs w:val="28"/>
    </w:rPr>
  </w:style>
  <w:style w:type="paragraph" w:customStyle="1" w:styleId="20">
    <w:name w:val="Основной текст (2)"/>
    <w:basedOn w:val="a"/>
    <w:link w:val="2"/>
    <w:rsid w:val="00946BC9"/>
    <w:pPr>
      <w:shd w:val="clear" w:color="auto" w:fill="FFFFFF"/>
    </w:pPr>
    <w:rPr>
      <w:rFonts w:ascii="Times New Roman" w:eastAsia="Times New Roman" w:hAnsi="Times New Roman" w:cs="Times New Roman"/>
      <w:i/>
      <w:iCs/>
    </w:rPr>
  </w:style>
  <w:style w:type="paragraph" w:customStyle="1" w:styleId="a5">
    <w:name w:val="Другое"/>
    <w:basedOn w:val="a"/>
    <w:link w:val="a4"/>
    <w:rsid w:val="00946BC9"/>
    <w:pPr>
      <w:shd w:val="clear" w:color="auto" w:fill="FFFFFF"/>
      <w:ind w:firstLine="400"/>
    </w:pPr>
    <w:rPr>
      <w:rFonts w:ascii="Times New Roman" w:eastAsia="Times New Roman" w:hAnsi="Times New Roman" w:cs="Times New Roman"/>
      <w:sz w:val="28"/>
      <w:szCs w:val="28"/>
    </w:rPr>
  </w:style>
  <w:style w:type="paragraph" w:customStyle="1" w:styleId="30">
    <w:name w:val="Основной текст (3)"/>
    <w:basedOn w:val="a"/>
    <w:link w:val="3"/>
    <w:rsid w:val="00946BC9"/>
    <w:pPr>
      <w:shd w:val="clear" w:color="auto" w:fill="FFFFFF"/>
      <w:jc w:val="center"/>
    </w:pPr>
    <w:rPr>
      <w:rFonts w:ascii="Times New Roman" w:eastAsia="Times New Roman" w:hAnsi="Times New Roman" w:cs="Times New Roman"/>
      <w:sz w:val="20"/>
      <w:szCs w:val="20"/>
    </w:rPr>
  </w:style>
  <w:style w:type="paragraph" w:customStyle="1" w:styleId="a7">
    <w:name w:val="Подпись к таблице"/>
    <w:basedOn w:val="a"/>
    <w:link w:val="a6"/>
    <w:rsid w:val="00946BC9"/>
    <w:pPr>
      <w:shd w:val="clear" w:color="auto" w:fill="FFFFFF"/>
    </w:pPr>
    <w:rPr>
      <w:rFonts w:ascii="Times New Roman" w:eastAsia="Times New Roman" w:hAnsi="Times New Roman" w:cs="Times New Roman"/>
    </w:rPr>
  </w:style>
  <w:style w:type="paragraph" w:styleId="a8">
    <w:name w:val="Balloon Text"/>
    <w:basedOn w:val="a"/>
    <w:link w:val="a9"/>
    <w:uiPriority w:val="99"/>
    <w:semiHidden/>
    <w:unhideWhenUsed/>
    <w:rsid w:val="00946C25"/>
    <w:rPr>
      <w:rFonts w:ascii="Tahoma" w:hAnsi="Tahoma" w:cs="Tahoma"/>
      <w:sz w:val="16"/>
      <w:szCs w:val="16"/>
    </w:rPr>
  </w:style>
  <w:style w:type="character" w:customStyle="1" w:styleId="a9">
    <w:name w:val="Текст выноски Знак"/>
    <w:basedOn w:val="a0"/>
    <w:link w:val="a8"/>
    <w:uiPriority w:val="99"/>
    <w:semiHidden/>
    <w:rsid w:val="00946C25"/>
    <w:rPr>
      <w:rFonts w:ascii="Tahoma" w:hAnsi="Tahoma" w:cs="Tahoma"/>
      <w:color w:val="000000"/>
      <w:sz w:val="16"/>
      <w:szCs w:val="16"/>
    </w:rPr>
  </w:style>
  <w:style w:type="character" w:styleId="aa">
    <w:name w:val="Hyperlink"/>
    <w:basedOn w:val="a0"/>
    <w:semiHidden/>
    <w:unhideWhenUsed/>
    <w:rsid w:val="00955FA6"/>
    <w:rPr>
      <w:color w:val="0000FF"/>
      <w:u w:val="single"/>
    </w:rPr>
  </w:style>
  <w:style w:type="character" w:customStyle="1" w:styleId="FontStyle13">
    <w:name w:val="Font Style13"/>
    <w:basedOn w:val="a0"/>
    <w:rsid w:val="00955FA6"/>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406674">
      <w:bodyDiv w:val="1"/>
      <w:marLeft w:val="0"/>
      <w:marRight w:val="0"/>
      <w:marTop w:val="0"/>
      <w:marBottom w:val="0"/>
      <w:divBdr>
        <w:top w:val="none" w:sz="0" w:space="0" w:color="auto"/>
        <w:left w:val="none" w:sz="0" w:space="0" w:color="auto"/>
        <w:bottom w:val="none" w:sz="0" w:space="0" w:color="auto"/>
        <w:right w:val="none" w:sz="0" w:space="0" w:color="auto"/>
      </w:divBdr>
    </w:div>
    <w:div w:id="971712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rgu.ru" TargetMode="External"/><Relationship Id="rId5" Type="http://schemas.openxmlformats.org/officeDocument/2006/relationships/webSettings" Target="webSettings.xm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holm.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DC2FE7-C2FB-455D-A685-61E54A454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9108</Words>
  <Characters>51921</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Untitled</vt:lpstr>
    </vt:vector>
  </TitlesOfParts>
  <Company>Grizli777</Company>
  <LinksUpToDate>false</LinksUpToDate>
  <CharactersWithSpaces>60908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
  <cp:keywords/>
  <cp:lastModifiedBy>Ольга Кириллова</cp:lastModifiedBy>
  <cp:revision>34</cp:revision>
  <cp:lastPrinted>2026-03-26T08:01:00Z</cp:lastPrinted>
  <dcterms:created xsi:type="dcterms:W3CDTF">2022-05-13T16:29:00Z</dcterms:created>
  <dcterms:modified xsi:type="dcterms:W3CDTF">2026-03-31T07:58:00Z</dcterms:modified>
</cp:coreProperties>
</file>