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4482" w14:textId="62AE7B96" w:rsidR="00110A72" w:rsidRPr="00181BF4" w:rsidRDefault="00110A72" w:rsidP="00110A72">
      <w:pPr>
        <w:ind w:right="-53"/>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drawing>
          <wp:inline distT="0" distB="0" distL="0" distR="0" wp14:anchorId="6E1E003C" wp14:editId="0FFBFEFA">
            <wp:extent cx="581025" cy="685800"/>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5607F38F" w14:textId="77777777" w:rsidR="00110A72" w:rsidRPr="00181BF4" w:rsidRDefault="00110A72" w:rsidP="00110A72">
      <w:pPr>
        <w:ind w:right="-53"/>
        <w:jc w:val="center"/>
        <w:rPr>
          <w:rFonts w:ascii="Times New Roman" w:eastAsia="Times New Roman" w:hAnsi="Times New Roman" w:cs="Times New Roman"/>
          <w:b/>
          <w:sz w:val="28"/>
          <w:szCs w:val="28"/>
        </w:rPr>
      </w:pPr>
    </w:p>
    <w:p w14:paraId="0A17A7F8" w14:textId="77777777" w:rsidR="00110A72" w:rsidRPr="001C0BFA" w:rsidRDefault="00110A72" w:rsidP="00110A72">
      <w:pPr>
        <w:widowControl/>
        <w:ind w:right="-53"/>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4893819A" w14:textId="77777777" w:rsidR="00110A72" w:rsidRPr="005E6C55" w:rsidRDefault="00110A72" w:rsidP="00110A72">
      <w:pPr>
        <w:widowControl/>
        <w:ind w:right="-53"/>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 xml:space="preserve">«ХОЛМ-ЖИРКОВСКИЙ МУНИЦИПАЛЬНЫЙ </w:t>
      </w:r>
      <w:proofErr w:type="gramStart"/>
      <w:r w:rsidRPr="005E6C55">
        <w:rPr>
          <w:rFonts w:ascii="Times New Roman" w:eastAsia="Times New Roman" w:hAnsi="Times New Roman" w:cs="Times New Roman"/>
          <w:b/>
          <w:color w:val="auto"/>
          <w:lang w:bidi="ar-SA"/>
        </w:rPr>
        <w:t>ОКРУГ»  СМОЛЕНСКОЙ</w:t>
      </w:r>
      <w:proofErr w:type="gramEnd"/>
      <w:r w:rsidRPr="005E6C55">
        <w:rPr>
          <w:rFonts w:ascii="Times New Roman" w:eastAsia="Times New Roman" w:hAnsi="Times New Roman" w:cs="Times New Roman"/>
          <w:b/>
          <w:color w:val="auto"/>
          <w:lang w:bidi="ar-SA"/>
        </w:rPr>
        <w:t xml:space="preserve"> ОБЛАСТИ</w:t>
      </w:r>
    </w:p>
    <w:p w14:paraId="5DDFC6BD" w14:textId="77777777" w:rsidR="00110A72" w:rsidRDefault="00110A72" w:rsidP="00110A72">
      <w:pPr>
        <w:ind w:right="-53"/>
        <w:jc w:val="center"/>
        <w:rPr>
          <w:rFonts w:ascii="Times New Roman" w:eastAsia="Times New Roman" w:hAnsi="Times New Roman" w:cs="Times New Roman"/>
          <w:b/>
          <w:sz w:val="28"/>
          <w:szCs w:val="28"/>
        </w:rPr>
      </w:pPr>
    </w:p>
    <w:p w14:paraId="6CD819AC" w14:textId="77777777" w:rsidR="00110A72" w:rsidRPr="00181BF4" w:rsidRDefault="00110A72" w:rsidP="00110A72">
      <w:pPr>
        <w:ind w:right="-53"/>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395DD398" w14:textId="77777777" w:rsidR="00110A72" w:rsidRPr="00181BF4" w:rsidRDefault="00110A72" w:rsidP="00110A72">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5F8B4EA6" w14:textId="69B5AC8B" w:rsidR="00110A72" w:rsidRDefault="00D32C00" w:rsidP="00110A72">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00110A72"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23.03.2026</w:t>
      </w:r>
      <w:r w:rsidR="00110A72">
        <w:rPr>
          <w:rFonts w:ascii="Times New Roman" w:eastAsia="Times New Roman" w:hAnsi="Times New Roman" w:cs="Times New Roman"/>
          <w:sz w:val="28"/>
          <w:szCs w:val="20"/>
        </w:rPr>
        <w:t xml:space="preserve"> </w:t>
      </w:r>
      <w:r w:rsidR="00110A72"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337</w:t>
      </w:r>
      <w:r w:rsidR="00110A72">
        <w:rPr>
          <w:rFonts w:ascii="Times New Roman" w:eastAsia="Times New Roman" w:hAnsi="Times New Roman" w:cs="Times New Roman"/>
          <w:sz w:val="28"/>
          <w:szCs w:val="20"/>
        </w:rPr>
        <w:t xml:space="preserve">                                                         </w:t>
      </w:r>
    </w:p>
    <w:p w14:paraId="7E552DBD" w14:textId="77777777" w:rsidR="00110A72" w:rsidRDefault="00110A72" w:rsidP="00110A72">
      <w:pPr>
        <w:widowControl/>
        <w:ind w:right="5333"/>
        <w:jc w:val="both"/>
        <w:rPr>
          <w:rFonts w:ascii="Times New Roman" w:eastAsia="Times New Roman" w:hAnsi="Times New Roman" w:cs="Times New Roman"/>
          <w:color w:val="auto"/>
          <w:sz w:val="28"/>
          <w:szCs w:val="28"/>
          <w:lang w:bidi="ar-S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635848" w:rsidRPr="00635848" w14:paraId="2A8D3089" w14:textId="77777777" w:rsidTr="00D42407">
        <w:tc>
          <w:tcPr>
            <w:tcW w:w="5211" w:type="dxa"/>
          </w:tcPr>
          <w:p w14:paraId="15DBC124" w14:textId="77777777" w:rsidR="00635848" w:rsidRPr="00635848" w:rsidRDefault="00635848" w:rsidP="009B585C">
            <w:pPr>
              <w:widowControl/>
              <w:tabs>
                <w:tab w:val="left" w:pos="5103"/>
              </w:tabs>
              <w:jc w:val="both"/>
              <w:rPr>
                <w:rFonts w:ascii="Times New Roman" w:eastAsia="Times New Roman" w:hAnsi="Times New Roman" w:cs="Times New Roman"/>
                <w:color w:val="auto"/>
                <w:sz w:val="28"/>
                <w:szCs w:val="28"/>
                <w:lang w:bidi="ar-SA"/>
              </w:rPr>
            </w:pPr>
            <w:r w:rsidRPr="00635848">
              <w:rPr>
                <w:rFonts w:ascii="Times New Roman" w:eastAsia="Times New Roman" w:hAnsi="Times New Roman" w:cs="Times New Roman"/>
                <w:color w:val="auto"/>
                <w:sz w:val="28"/>
                <w:szCs w:val="28"/>
                <w:lang w:bidi="ar-SA"/>
              </w:rPr>
              <w:t xml:space="preserve">О внесении изменений в Административный регламент предоставления государственной (муниципальной) услуги «Предоставление сведений, содержащихся в информационной системе обеспечения градостроительной деятельности» </w:t>
            </w:r>
          </w:p>
        </w:tc>
      </w:tr>
    </w:tbl>
    <w:p w14:paraId="203C69B4" w14:textId="77777777" w:rsidR="00635848" w:rsidRDefault="00110A72" w:rsidP="00110A7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3B51449" w14:textId="027EAD90" w:rsidR="00110A72" w:rsidRDefault="00635848" w:rsidP="00635848">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0A72">
        <w:rPr>
          <w:rFonts w:ascii="Times New Roman" w:eastAsia="Times New Roman" w:hAnsi="Times New Roman" w:cs="Times New Roman"/>
          <w:sz w:val="28"/>
          <w:szCs w:val="28"/>
        </w:rPr>
        <w:t xml:space="preserve"> </w:t>
      </w:r>
      <w:r w:rsidR="00110A72"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00110A72">
        <w:rPr>
          <w:rFonts w:ascii="Times New Roman" w:eastAsia="Times New Roman" w:hAnsi="Times New Roman" w:cs="Times New Roman"/>
          <w:sz w:val="28"/>
          <w:szCs w:val="28"/>
        </w:rPr>
        <w:t xml:space="preserve"> </w:t>
      </w:r>
      <w:r w:rsidR="00110A72" w:rsidRPr="00181BF4">
        <w:rPr>
          <w:rFonts w:ascii="Times New Roman" w:eastAsia="Times New Roman" w:hAnsi="Times New Roman" w:cs="Times New Roman"/>
          <w:sz w:val="28"/>
          <w:szCs w:val="28"/>
        </w:rPr>
        <w:t xml:space="preserve">Градостроительным кодексом Российской Федерации, </w:t>
      </w:r>
      <w:r w:rsidR="00110A72">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00110A72"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sidR="00110A72">
        <w:rPr>
          <w:rFonts w:ascii="Times New Roman" w:eastAsia="Times New Roman" w:hAnsi="Times New Roman" w:cs="Times New Roman"/>
          <w:sz w:val="28"/>
          <w:szCs w:val="28"/>
        </w:rPr>
        <w:t>муниципальный округ</w:t>
      </w:r>
      <w:r w:rsidR="00110A72" w:rsidRPr="00181BF4">
        <w:rPr>
          <w:rFonts w:ascii="Times New Roman" w:eastAsia="Times New Roman" w:hAnsi="Times New Roman" w:cs="Times New Roman"/>
          <w:sz w:val="28"/>
          <w:szCs w:val="28"/>
        </w:rPr>
        <w:t>» Смоленской области</w:t>
      </w:r>
    </w:p>
    <w:p w14:paraId="2B7079E9" w14:textId="77777777" w:rsidR="00635848" w:rsidRDefault="00635848" w:rsidP="00635848">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1BC21246" w14:textId="2609E464" w:rsidR="00635848" w:rsidRDefault="00635848" w:rsidP="00635848">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E67F3F">
        <w:rPr>
          <w:rFonts w:ascii="Times New Roman" w:eastAsia="Times New Roman" w:hAnsi="Times New Roman" w:cs="Times New Roman"/>
          <w:color w:val="auto"/>
          <w:sz w:val="28"/>
          <w:szCs w:val="28"/>
          <w:lang w:bidi="ar-SA"/>
        </w:rPr>
        <w:t>п о с т а н о в л я е т:</w:t>
      </w:r>
    </w:p>
    <w:p w14:paraId="67ECBF58" w14:textId="648B8BAB" w:rsidR="00635848" w:rsidRDefault="00635848" w:rsidP="00635848">
      <w:pPr>
        <w:jc w:val="both"/>
        <w:rPr>
          <w:rFonts w:ascii="Times New Roman" w:eastAsia="Times New Roman" w:hAnsi="Times New Roman" w:cs="Times New Roman"/>
          <w:color w:val="auto"/>
          <w:sz w:val="28"/>
          <w:szCs w:val="28"/>
          <w:lang w:bidi="ar-SA"/>
        </w:rPr>
      </w:pPr>
    </w:p>
    <w:p w14:paraId="007576B4" w14:textId="6B200786" w:rsidR="00635848" w:rsidRDefault="00635848" w:rsidP="00635848">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E67F3F">
        <w:rPr>
          <w:rFonts w:ascii="Times New Roman" w:eastAsia="Times New Roman" w:hAnsi="Times New Roman" w:cs="Times New Roman"/>
          <w:color w:val="auto"/>
          <w:sz w:val="28"/>
          <w:szCs w:val="28"/>
          <w:lang w:bidi="ar-SA"/>
        </w:rPr>
        <w:t xml:space="preserve">1. </w:t>
      </w:r>
      <w:r>
        <w:rPr>
          <w:rFonts w:ascii="Times New Roman" w:eastAsia="Times New Roman" w:hAnsi="Times New Roman" w:cs="Times New Roman"/>
          <w:color w:val="auto"/>
          <w:sz w:val="28"/>
          <w:szCs w:val="28"/>
          <w:lang w:bidi="ar-SA"/>
        </w:rPr>
        <w:t>Внести в Административный регламент предоставления государственной (муниципальной) услуги</w:t>
      </w:r>
      <w:r w:rsidRPr="00E67F3F">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«Предоставление сведений, содержащихся в информационной системе обеспечения градостроительной деятельности», утвержденный постановлением Администрации муниципального образования «Холм-Жирковский район» Смоленской области от </w:t>
      </w:r>
      <w:r w:rsidRPr="00E67F3F">
        <w:rPr>
          <w:rFonts w:ascii="Times New Roman" w:eastAsia="Times New Roman" w:hAnsi="Times New Roman" w:cs="Times New Roman"/>
          <w:color w:val="auto"/>
          <w:sz w:val="28"/>
          <w:szCs w:val="28"/>
          <w:lang w:bidi="ar-SA"/>
        </w:rPr>
        <w:t>23.0</w:t>
      </w:r>
      <w:r>
        <w:rPr>
          <w:rFonts w:ascii="Times New Roman" w:eastAsia="Times New Roman" w:hAnsi="Times New Roman" w:cs="Times New Roman"/>
          <w:color w:val="auto"/>
          <w:sz w:val="28"/>
          <w:szCs w:val="28"/>
          <w:lang w:bidi="ar-SA"/>
        </w:rPr>
        <w:t>6</w:t>
      </w:r>
      <w:r w:rsidRPr="00E67F3F">
        <w:rPr>
          <w:rFonts w:ascii="Times New Roman" w:eastAsia="Times New Roman" w:hAnsi="Times New Roman" w:cs="Times New Roman"/>
          <w:color w:val="auto"/>
          <w:sz w:val="28"/>
          <w:szCs w:val="28"/>
          <w:lang w:bidi="ar-SA"/>
        </w:rPr>
        <w:t>.202</w:t>
      </w:r>
      <w:r>
        <w:rPr>
          <w:rFonts w:ascii="Times New Roman" w:eastAsia="Times New Roman" w:hAnsi="Times New Roman" w:cs="Times New Roman"/>
          <w:color w:val="auto"/>
          <w:sz w:val="28"/>
          <w:szCs w:val="28"/>
          <w:lang w:bidi="ar-SA"/>
        </w:rPr>
        <w:t>1 года № 369 (в редакци</w:t>
      </w:r>
      <w:r w:rsidR="0057209E">
        <w:rPr>
          <w:rFonts w:ascii="Times New Roman" w:eastAsia="Times New Roman" w:hAnsi="Times New Roman" w:cs="Times New Roman"/>
          <w:color w:val="auto"/>
          <w:sz w:val="28"/>
          <w:szCs w:val="28"/>
          <w:lang w:bidi="ar-SA"/>
        </w:rPr>
        <w:t>ях</w:t>
      </w:r>
      <w:r>
        <w:rPr>
          <w:rFonts w:ascii="Times New Roman" w:eastAsia="Times New Roman" w:hAnsi="Times New Roman" w:cs="Times New Roman"/>
          <w:color w:val="auto"/>
          <w:sz w:val="28"/>
          <w:szCs w:val="28"/>
          <w:lang w:bidi="ar-SA"/>
        </w:rPr>
        <w:t xml:space="preserve"> постановлени</w:t>
      </w:r>
      <w:r w:rsidR="00D32C00">
        <w:rPr>
          <w:rFonts w:ascii="Times New Roman" w:eastAsia="Times New Roman" w:hAnsi="Times New Roman" w:cs="Times New Roman"/>
          <w:color w:val="auto"/>
          <w:sz w:val="28"/>
          <w:szCs w:val="28"/>
          <w:lang w:bidi="ar-SA"/>
        </w:rPr>
        <w:t>й</w:t>
      </w: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0"/>
          <w:lang w:bidi="ar-SA"/>
        </w:rPr>
        <w:t>от 03.03.2023</w:t>
      </w:r>
      <w:r>
        <w:rPr>
          <w:rFonts w:ascii="Times New Roman" w:eastAsia="Times New Roman" w:hAnsi="Times New Roman" w:cs="Times New Roman"/>
          <w:sz w:val="28"/>
          <w:szCs w:val="20"/>
          <w:lang w:bidi="ar-SA"/>
        </w:rPr>
        <w:t xml:space="preserve"> №150, от 29.01.2025 №121)</w:t>
      </w:r>
      <w:r w:rsidRPr="00E67F3F">
        <w:rPr>
          <w:rFonts w:ascii="Times New Roman" w:eastAsia="Times New Roman" w:hAnsi="Times New Roman" w:cs="Times New Roman"/>
          <w:color w:val="auto"/>
          <w:sz w:val="28"/>
          <w:szCs w:val="28"/>
          <w:lang w:bidi="ar-SA"/>
        </w:rPr>
        <w:t>, следующие изменения:</w:t>
      </w:r>
    </w:p>
    <w:p w14:paraId="66C01A37" w14:textId="39B8A34B" w:rsidR="00635848" w:rsidRDefault="00635848" w:rsidP="00635848">
      <w:pPr>
        <w:pStyle w:val="1"/>
        <w:ind w:firstLine="0"/>
        <w:jc w:val="both"/>
      </w:pPr>
      <w:r>
        <w:t xml:space="preserve">           1.1. Дополнить подпункт </w:t>
      </w:r>
      <w:r w:rsidR="0057209E">
        <w:t>8</w:t>
      </w:r>
      <w:r w:rsidRPr="00AB2D65">
        <w:t xml:space="preserve"> пункт</w:t>
      </w:r>
      <w:r>
        <w:t xml:space="preserve">а </w:t>
      </w:r>
      <w:r w:rsidR="0057209E">
        <w:t>1</w:t>
      </w:r>
      <w:r>
        <w:t>.</w:t>
      </w:r>
      <w:r w:rsidR="0057209E">
        <w:t>3</w:t>
      </w:r>
      <w:r>
        <w:t xml:space="preserve"> </w:t>
      </w:r>
      <w:r w:rsidRPr="00AB2D65">
        <w:t xml:space="preserve">раздела </w:t>
      </w:r>
      <w:r w:rsidR="0057209E">
        <w:t>1</w:t>
      </w:r>
      <w:r w:rsidRPr="00AB2D65">
        <w:t xml:space="preserve"> «</w:t>
      </w:r>
      <w:r w:rsidR="0057209E">
        <w:t>Общие положения</w:t>
      </w:r>
      <w:r w:rsidRPr="00AB2D65">
        <w:t xml:space="preserve">» </w:t>
      </w:r>
      <w:r>
        <w:t>абзацем №</w:t>
      </w:r>
      <w:r w:rsidR="0057209E">
        <w:t>7</w:t>
      </w:r>
      <w:r>
        <w:t xml:space="preserve"> следующего содержания</w:t>
      </w:r>
      <w:r w:rsidRPr="00AB2D65">
        <w:t>: «</w:t>
      </w:r>
      <w:r w:rsidR="0057209E">
        <w:rPr>
          <w:color w:val="000000"/>
          <w:lang w:eastAsia="ru-RU" w:bidi="ru-RU"/>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w:t>
      </w:r>
      <w:r w:rsidR="0057209E">
        <w:rPr>
          <w:color w:val="000000"/>
          <w:lang w:eastAsia="ru-RU" w:bidi="ru-RU"/>
        </w:rPr>
        <w:lastRenderedPageBreak/>
        <w:t>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t xml:space="preserve">». </w:t>
      </w:r>
    </w:p>
    <w:p w14:paraId="72BA8E16" w14:textId="0D878C0A" w:rsidR="00635848" w:rsidRDefault="00635848" w:rsidP="0057209E">
      <w:pPr>
        <w:pStyle w:val="1"/>
        <w:ind w:firstLine="680"/>
        <w:jc w:val="both"/>
      </w:pPr>
      <w:r>
        <w:t xml:space="preserve">  1.2. </w:t>
      </w:r>
      <w:r w:rsidR="0057209E">
        <w:t>Дополнить подпункт 8</w:t>
      </w:r>
      <w:r w:rsidR="0057209E" w:rsidRPr="00AB2D65">
        <w:t xml:space="preserve"> пункт</w:t>
      </w:r>
      <w:r w:rsidR="0057209E">
        <w:t xml:space="preserve">а 1.3 </w:t>
      </w:r>
      <w:r w:rsidR="0057209E" w:rsidRPr="00AB2D65">
        <w:t xml:space="preserve">раздела </w:t>
      </w:r>
      <w:r w:rsidR="0057209E">
        <w:t>1</w:t>
      </w:r>
      <w:r w:rsidR="0057209E" w:rsidRPr="00AB2D65">
        <w:t xml:space="preserve"> «</w:t>
      </w:r>
      <w:r w:rsidR="0057209E">
        <w:t>Общие положения</w:t>
      </w:r>
      <w:r w:rsidR="0057209E" w:rsidRPr="00AB2D65">
        <w:t xml:space="preserve">» </w:t>
      </w:r>
      <w:r w:rsidR="0057209E">
        <w:t>абзацем №3</w:t>
      </w:r>
      <w:r w:rsidR="00D42407">
        <w:t>)</w:t>
      </w:r>
      <w:r w:rsidR="0057209E">
        <w:t xml:space="preserve"> следующего содержания</w:t>
      </w:r>
      <w:r w:rsidR="0057209E" w:rsidRPr="00AB2D65">
        <w:t xml:space="preserve">: </w:t>
      </w:r>
      <w:r>
        <w:rPr>
          <w:bCs/>
          <w:iCs/>
        </w:rPr>
        <w:t xml:space="preserve"> «</w:t>
      </w:r>
      <w:r w:rsidR="0057209E">
        <w:rPr>
          <w:bCs/>
          <w:iCs/>
        </w:rPr>
        <w:t xml:space="preserve">3) </w:t>
      </w:r>
      <w:r w:rsidR="0057209E">
        <w:rPr>
          <w:color w:val="000000"/>
          <w:lang w:eastAsia="ru-RU" w:bidi="ru-RU"/>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t xml:space="preserve">».  </w:t>
      </w:r>
    </w:p>
    <w:p w14:paraId="624C1DC2" w14:textId="24198C12" w:rsidR="0057209E" w:rsidRPr="00E22B7F" w:rsidRDefault="0057209E" w:rsidP="00D42407">
      <w:pPr>
        <w:pStyle w:val="1"/>
        <w:ind w:firstLine="680"/>
        <w:jc w:val="both"/>
      </w:pPr>
      <w:r>
        <w:t xml:space="preserve"> 1.3</w:t>
      </w:r>
      <w:r w:rsidR="00D42407">
        <w:t xml:space="preserve">. Дополнить </w:t>
      </w:r>
      <w:r w:rsidR="00D42407" w:rsidRPr="00AB2D65">
        <w:t>пункт</w:t>
      </w:r>
      <w:r w:rsidR="00D42407">
        <w:t xml:space="preserve"> 2.8 </w:t>
      </w:r>
      <w:r w:rsidR="00D42407" w:rsidRPr="00AB2D65">
        <w:t xml:space="preserve">раздела </w:t>
      </w:r>
      <w:r w:rsidR="00D42407">
        <w:t>2</w:t>
      </w:r>
      <w:r w:rsidR="00D42407" w:rsidRPr="00AB2D65">
        <w:t xml:space="preserve"> «</w:t>
      </w:r>
      <w:r w:rsidR="00D42407">
        <w:t>Стандарт предоставления муниципальной услуги</w:t>
      </w:r>
      <w:r w:rsidR="00D42407" w:rsidRPr="00AB2D65">
        <w:t xml:space="preserve">» </w:t>
      </w:r>
      <w:r w:rsidR="00D42407">
        <w:t>абзацем №3 следующего содержания</w:t>
      </w:r>
      <w:r w:rsidR="00D42407" w:rsidRPr="00AB2D65">
        <w:t>:</w:t>
      </w:r>
      <w:r w:rsidR="00D42407">
        <w:t xml:space="preserve"> «</w:t>
      </w:r>
      <w:r w:rsidR="00D42407">
        <w:rPr>
          <w:color w:val="000000"/>
          <w:lang w:eastAsia="ru-RU" w:bidi="ru-RU"/>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79E9E796" w14:textId="4137AD7D" w:rsidR="00635848" w:rsidRDefault="00635848" w:rsidP="00635848">
      <w:pPr>
        <w:pStyle w:val="1"/>
        <w:shd w:val="clear" w:color="auto" w:fill="auto"/>
        <w:tabs>
          <w:tab w:val="left" w:pos="1445"/>
        </w:tabs>
        <w:ind w:firstLine="567"/>
        <w:jc w:val="both"/>
      </w:pPr>
      <w:r>
        <w:rPr>
          <w:bCs/>
          <w:iCs/>
        </w:rPr>
        <w:t xml:space="preserve">   </w:t>
      </w:r>
      <w:r>
        <w:t xml:space="preserve">2. </w:t>
      </w:r>
      <w:r w:rsidRPr="00181BF4">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t>муниципальный округ</w:t>
      </w:r>
      <w:r w:rsidRPr="00181BF4">
        <w:t xml:space="preserve">» Смоленской области (А.А. </w:t>
      </w:r>
      <w:proofErr w:type="spellStart"/>
      <w:r w:rsidRPr="00181BF4">
        <w:t>Чевплянский</w:t>
      </w:r>
      <w:proofErr w:type="spellEnd"/>
      <w:r w:rsidRPr="00181BF4">
        <w:t>).</w:t>
      </w:r>
    </w:p>
    <w:p w14:paraId="1D66609A" w14:textId="2FAD9E29" w:rsidR="00635848" w:rsidRDefault="00635848" w:rsidP="00635848">
      <w:pPr>
        <w:pStyle w:val="1"/>
        <w:shd w:val="clear" w:color="auto" w:fill="auto"/>
        <w:tabs>
          <w:tab w:val="left" w:pos="1445"/>
        </w:tabs>
        <w:ind w:firstLine="567"/>
        <w:jc w:val="both"/>
      </w:pPr>
      <w:r>
        <w:t xml:space="preserve">   3</w:t>
      </w:r>
      <w:r w:rsidRPr="00181BF4">
        <w:t>. Настоящее постановление вступает в силу после дня его подписания</w:t>
      </w:r>
      <w:r>
        <w:t>.</w:t>
      </w:r>
    </w:p>
    <w:p w14:paraId="32994D82" w14:textId="3E3F3A0F" w:rsidR="0057209E" w:rsidRDefault="0057209E" w:rsidP="00635848">
      <w:pPr>
        <w:pStyle w:val="1"/>
        <w:shd w:val="clear" w:color="auto" w:fill="auto"/>
        <w:tabs>
          <w:tab w:val="left" w:pos="1445"/>
        </w:tabs>
        <w:ind w:firstLine="567"/>
        <w:jc w:val="both"/>
      </w:pPr>
    </w:p>
    <w:p w14:paraId="1AA33661" w14:textId="0269F46B" w:rsidR="0057209E" w:rsidRDefault="0057209E" w:rsidP="00635848">
      <w:pPr>
        <w:pStyle w:val="1"/>
        <w:shd w:val="clear" w:color="auto" w:fill="auto"/>
        <w:tabs>
          <w:tab w:val="left" w:pos="1445"/>
        </w:tabs>
        <w:ind w:firstLine="567"/>
        <w:jc w:val="both"/>
      </w:pPr>
    </w:p>
    <w:p w14:paraId="35D263CB" w14:textId="634B420E" w:rsidR="0057209E" w:rsidRDefault="0057209E" w:rsidP="00635848">
      <w:pPr>
        <w:pStyle w:val="1"/>
        <w:shd w:val="clear" w:color="auto" w:fill="auto"/>
        <w:tabs>
          <w:tab w:val="left" w:pos="1445"/>
        </w:tabs>
        <w:ind w:firstLine="567"/>
        <w:jc w:val="both"/>
      </w:pPr>
    </w:p>
    <w:p w14:paraId="6F1286F6" w14:textId="77777777" w:rsidR="0057209E" w:rsidRPr="00E67F3F" w:rsidRDefault="0057209E" w:rsidP="0057209E">
      <w:pPr>
        <w:widowControl/>
        <w:jc w:val="both"/>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Глава муниципального образования</w:t>
      </w:r>
    </w:p>
    <w:p w14:paraId="34D075C4" w14:textId="77777777" w:rsidR="0057209E" w:rsidRPr="00E67F3F" w:rsidRDefault="0057209E" w:rsidP="0057209E">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«Холм-Жирковский муниципальный округ»</w:t>
      </w:r>
    </w:p>
    <w:p w14:paraId="593205BA" w14:textId="66808E52" w:rsidR="0057209E" w:rsidRPr="00181BF4" w:rsidRDefault="0057209E" w:rsidP="0057209E">
      <w:pPr>
        <w:pStyle w:val="1"/>
        <w:shd w:val="clear" w:color="auto" w:fill="auto"/>
        <w:tabs>
          <w:tab w:val="left" w:pos="1445"/>
        </w:tabs>
        <w:ind w:firstLine="0"/>
        <w:jc w:val="both"/>
      </w:pPr>
      <w:r w:rsidRPr="00E67F3F">
        <w:t>Смоленской области</w:t>
      </w:r>
      <w:r w:rsidRPr="00E67F3F">
        <w:tab/>
      </w:r>
      <w:r w:rsidRPr="00E67F3F">
        <w:tab/>
      </w:r>
      <w:r w:rsidRPr="00E67F3F">
        <w:tab/>
      </w:r>
      <w:r w:rsidRPr="00E67F3F">
        <w:tab/>
      </w:r>
      <w:r w:rsidRPr="00E67F3F">
        <w:tab/>
      </w:r>
      <w:r w:rsidRPr="00E67F3F">
        <w:tab/>
      </w:r>
      <w:r w:rsidRPr="00E67F3F">
        <w:tab/>
      </w:r>
      <w:proofErr w:type="spellStart"/>
      <w:r w:rsidRPr="00E67F3F">
        <w:rPr>
          <w:b/>
        </w:rPr>
        <w:t>А.М.Егикян</w:t>
      </w:r>
      <w:proofErr w:type="spellEnd"/>
    </w:p>
    <w:p w14:paraId="67D906EB" w14:textId="77777777" w:rsidR="00635848" w:rsidRPr="009D6C0D" w:rsidRDefault="00635848" w:rsidP="00635848">
      <w:pPr>
        <w:ind w:firstLine="708"/>
        <w:jc w:val="both"/>
        <w:rPr>
          <w:rFonts w:ascii="Times New Roman" w:eastAsia="Times New Roman" w:hAnsi="Times New Roman" w:cs="Times New Roman"/>
          <w:color w:val="auto"/>
          <w:sz w:val="28"/>
          <w:szCs w:val="28"/>
          <w:lang w:bidi="ar-SA"/>
        </w:rPr>
      </w:pPr>
    </w:p>
    <w:p w14:paraId="50D5238F" w14:textId="77777777" w:rsidR="00635848" w:rsidRPr="00181BF4" w:rsidRDefault="00635848" w:rsidP="00635848">
      <w:pPr>
        <w:tabs>
          <w:tab w:val="left" w:pos="709"/>
        </w:tabs>
        <w:jc w:val="both"/>
        <w:rPr>
          <w:rFonts w:ascii="Times New Roman" w:eastAsia="Times New Roman" w:hAnsi="Times New Roman" w:cs="Times New Roman"/>
          <w:sz w:val="28"/>
          <w:szCs w:val="28"/>
        </w:rPr>
      </w:pPr>
    </w:p>
    <w:p w14:paraId="34D8188D" w14:textId="77777777" w:rsidR="00110A72" w:rsidRDefault="00110A72" w:rsidP="00110A72">
      <w:pPr>
        <w:jc w:val="both"/>
        <w:rPr>
          <w:rFonts w:ascii="Times New Roman" w:eastAsia="Times New Roman" w:hAnsi="Times New Roman" w:cs="Times New Roman"/>
          <w:sz w:val="28"/>
          <w:szCs w:val="28"/>
        </w:rPr>
      </w:pPr>
    </w:p>
    <w:p w14:paraId="1509C0CA" w14:textId="61329F81" w:rsidR="00110A72" w:rsidRDefault="00110A72">
      <w:pPr>
        <w:widowControl/>
        <w:spacing w:after="200" w:line="276" w:lineRule="auto"/>
        <w:rPr>
          <w:rFonts w:ascii="Times New Roman" w:eastAsia="Times New Roman" w:hAnsi="Times New Roman" w:cs="Times New Roman"/>
          <w:b/>
          <w:color w:val="auto"/>
          <w:lang w:bidi="ar-SA"/>
        </w:rPr>
      </w:pPr>
    </w:p>
    <w:p w14:paraId="08C85B75" w14:textId="77777777" w:rsidR="00110A72" w:rsidRDefault="00110A72" w:rsidP="002111A5">
      <w:pPr>
        <w:widowControl/>
        <w:jc w:val="center"/>
        <w:rPr>
          <w:rFonts w:ascii="Times New Roman" w:eastAsia="Times New Roman" w:hAnsi="Times New Roman" w:cs="Times New Roman"/>
          <w:b/>
          <w:color w:val="auto"/>
          <w:lang w:bidi="ar-SA"/>
        </w:rPr>
      </w:pPr>
    </w:p>
    <w:p w14:paraId="266B9C7F" w14:textId="77777777" w:rsidR="00110A72" w:rsidRDefault="00110A72" w:rsidP="002111A5">
      <w:pPr>
        <w:widowControl/>
        <w:jc w:val="center"/>
        <w:rPr>
          <w:rFonts w:ascii="Times New Roman" w:eastAsia="Times New Roman" w:hAnsi="Times New Roman" w:cs="Times New Roman"/>
          <w:b/>
          <w:color w:val="auto"/>
          <w:lang w:bidi="ar-SA"/>
        </w:rPr>
      </w:pPr>
    </w:p>
    <w:p w14:paraId="2FDC9841" w14:textId="77777777" w:rsidR="00110A72" w:rsidRDefault="00110A72" w:rsidP="002111A5">
      <w:pPr>
        <w:widowControl/>
        <w:jc w:val="center"/>
        <w:rPr>
          <w:rFonts w:ascii="Times New Roman" w:eastAsia="Times New Roman" w:hAnsi="Times New Roman" w:cs="Times New Roman"/>
          <w:b/>
          <w:color w:val="auto"/>
          <w:lang w:bidi="ar-SA"/>
        </w:rPr>
      </w:pPr>
    </w:p>
    <w:p w14:paraId="759FB59A" w14:textId="77777777" w:rsidR="00635848" w:rsidRDefault="00635848" w:rsidP="002111A5">
      <w:pPr>
        <w:widowControl/>
        <w:jc w:val="center"/>
        <w:rPr>
          <w:rFonts w:ascii="Times New Roman" w:eastAsia="Times New Roman" w:hAnsi="Times New Roman" w:cs="Times New Roman"/>
          <w:b/>
          <w:color w:val="auto"/>
          <w:lang w:bidi="ar-SA"/>
        </w:rPr>
      </w:pPr>
    </w:p>
    <w:p w14:paraId="20BBA9A0" w14:textId="77777777" w:rsidR="00635848" w:rsidRDefault="00635848" w:rsidP="002111A5">
      <w:pPr>
        <w:widowControl/>
        <w:jc w:val="center"/>
        <w:rPr>
          <w:rFonts w:ascii="Times New Roman" w:eastAsia="Times New Roman" w:hAnsi="Times New Roman" w:cs="Times New Roman"/>
          <w:b/>
          <w:color w:val="auto"/>
          <w:lang w:bidi="ar-SA"/>
        </w:rPr>
      </w:pPr>
    </w:p>
    <w:p w14:paraId="43B0DC89" w14:textId="77777777" w:rsidR="00635848" w:rsidRDefault="00635848" w:rsidP="002111A5">
      <w:pPr>
        <w:widowControl/>
        <w:jc w:val="center"/>
        <w:rPr>
          <w:rFonts w:ascii="Times New Roman" w:eastAsia="Times New Roman" w:hAnsi="Times New Roman" w:cs="Times New Roman"/>
          <w:b/>
          <w:color w:val="auto"/>
          <w:lang w:bidi="ar-SA"/>
        </w:rPr>
      </w:pPr>
    </w:p>
    <w:p w14:paraId="4466A8B3" w14:textId="77777777" w:rsidR="00635848" w:rsidRDefault="00635848" w:rsidP="002111A5">
      <w:pPr>
        <w:widowControl/>
        <w:jc w:val="center"/>
        <w:rPr>
          <w:rFonts w:ascii="Times New Roman" w:eastAsia="Times New Roman" w:hAnsi="Times New Roman" w:cs="Times New Roman"/>
          <w:b/>
          <w:color w:val="auto"/>
          <w:lang w:bidi="ar-SA"/>
        </w:rPr>
      </w:pPr>
    </w:p>
    <w:p w14:paraId="34E9617E" w14:textId="77777777" w:rsidR="00635848" w:rsidRDefault="00635848" w:rsidP="002111A5">
      <w:pPr>
        <w:widowControl/>
        <w:jc w:val="center"/>
        <w:rPr>
          <w:rFonts w:ascii="Times New Roman" w:eastAsia="Times New Roman" w:hAnsi="Times New Roman" w:cs="Times New Roman"/>
          <w:b/>
          <w:color w:val="auto"/>
          <w:lang w:bidi="ar-SA"/>
        </w:rPr>
      </w:pPr>
    </w:p>
    <w:p w14:paraId="01E91E60" w14:textId="33493E13" w:rsidR="002111A5" w:rsidRDefault="002111A5" w:rsidP="00D42407">
      <w:pPr>
        <w:widowControl/>
        <w:jc w:val="center"/>
        <w:rPr>
          <w:rFonts w:ascii="Times New Roman" w:eastAsia="Times New Roman" w:hAnsi="Times New Roman" w:cs="Times New Roman"/>
          <w:b/>
          <w:color w:val="auto"/>
          <w:lang w:bidi="ar-SA"/>
        </w:rPr>
      </w:pPr>
      <w:r w:rsidRPr="008F7330">
        <w:rPr>
          <w:rFonts w:ascii="Times New Roman" w:eastAsia="Times New Roman" w:hAnsi="Times New Roman" w:cs="Times New Roman"/>
          <w:b/>
          <w:noProof/>
          <w:color w:val="auto"/>
          <w:lang w:bidi="ar-SA"/>
        </w:rPr>
        <w:drawing>
          <wp:inline distT="0" distB="0" distL="0" distR="0" wp14:anchorId="3C5D4305" wp14:editId="60E0E903">
            <wp:extent cx="581025" cy="68580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673EF156" w14:textId="77777777" w:rsidR="002111A5" w:rsidRDefault="002111A5" w:rsidP="002111A5">
      <w:pPr>
        <w:widowControl/>
        <w:jc w:val="center"/>
        <w:rPr>
          <w:rFonts w:ascii="Times New Roman" w:eastAsia="Times New Roman" w:hAnsi="Times New Roman" w:cs="Times New Roman"/>
          <w:b/>
          <w:color w:val="auto"/>
          <w:lang w:bidi="ar-SA"/>
        </w:rPr>
      </w:pPr>
    </w:p>
    <w:p w14:paraId="74BD4D61" w14:textId="77777777" w:rsidR="002111A5" w:rsidRPr="001C0BFA" w:rsidRDefault="002111A5" w:rsidP="002111A5">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1D4E6A9E" w14:textId="77777777" w:rsidR="002111A5" w:rsidRPr="005E6C55" w:rsidRDefault="002111A5" w:rsidP="002111A5">
      <w:pPr>
        <w:widowControl/>
        <w:ind w:left="-851"/>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14:paraId="645CE3EC" w14:textId="77777777" w:rsidR="002111A5" w:rsidRPr="005E6C55" w:rsidRDefault="002111A5" w:rsidP="002111A5">
      <w:pPr>
        <w:widowControl/>
        <w:jc w:val="center"/>
        <w:rPr>
          <w:rFonts w:ascii="Times New Roman" w:eastAsia="Times New Roman" w:hAnsi="Times New Roman" w:cs="Times New Roman"/>
          <w:color w:val="auto"/>
          <w:lang w:bidi="ar-SA"/>
        </w:rPr>
      </w:pPr>
    </w:p>
    <w:p w14:paraId="5AA0BB3C" w14:textId="77777777" w:rsidR="002111A5" w:rsidRDefault="002111A5" w:rsidP="002111A5">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633BD937" w14:textId="77777777" w:rsidR="002111A5" w:rsidRDefault="002111A5" w:rsidP="002111A5">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0A090CD1" w14:textId="77777777" w:rsidR="002111A5" w:rsidRDefault="002111A5" w:rsidP="002111A5">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от 29.01.2025</w:t>
      </w:r>
      <w:r>
        <w:rPr>
          <w:rFonts w:ascii="Times New Roman" w:eastAsia="Times New Roman" w:hAnsi="Times New Roman" w:cs="Times New Roman"/>
          <w:sz w:val="28"/>
          <w:szCs w:val="20"/>
          <w:lang w:bidi="ar-SA"/>
        </w:rPr>
        <w:t xml:space="preserve"> №121</w:t>
      </w:r>
      <w:r>
        <w:rPr>
          <w:rFonts w:ascii="Times New Roman" w:eastAsia="Times New Roman" w:hAnsi="Times New Roman" w:cs="Times New Roman"/>
          <w:sz w:val="28"/>
          <w:szCs w:val="20"/>
          <w:lang w:bidi="ar-SA"/>
        </w:rPr>
        <w:tab/>
      </w:r>
      <w:r>
        <w:rPr>
          <w:rFonts w:ascii="Times New Roman" w:eastAsia="Times New Roman" w:hAnsi="Times New Roman" w:cs="Times New Roman"/>
          <w:sz w:val="28"/>
          <w:szCs w:val="20"/>
          <w:lang w:bidi="ar-SA"/>
        </w:rPr>
        <w:tab/>
      </w:r>
    </w:p>
    <w:p w14:paraId="183D6EBE" w14:textId="77777777" w:rsidR="002111A5" w:rsidRDefault="002111A5" w:rsidP="002111A5">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2111A5" w:rsidRPr="00E67F3F" w14:paraId="0ABDB249" w14:textId="77777777" w:rsidTr="00C6415D">
        <w:tc>
          <w:tcPr>
            <w:tcW w:w="5104" w:type="dxa"/>
            <w:hideMark/>
          </w:tcPr>
          <w:p w14:paraId="07CE2713" w14:textId="77777777" w:rsidR="002111A5" w:rsidRPr="00E67F3F" w:rsidRDefault="002111A5" w:rsidP="00C6415D">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изменений в Административный регламент предоставления государственной (муниципальной) услуги «Предоставление сведений, содержащихся в информационной системе обеспечения градостроительной деятельности» </w:t>
            </w:r>
          </w:p>
        </w:tc>
      </w:tr>
    </w:tbl>
    <w:p w14:paraId="2A6D5EB5" w14:textId="77777777" w:rsidR="002111A5" w:rsidRDefault="002111A5" w:rsidP="002111A5">
      <w:pPr>
        <w:jc w:val="both"/>
        <w:rPr>
          <w:rFonts w:ascii="Times New Roman" w:eastAsia="Times New Roman" w:hAnsi="Times New Roman" w:cs="Times New Roman"/>
          <w:color w:val="auto"/>
          <w:sz w:val="28"/>
          <w:szCs w:val="28"/>
          <w:lang w:bidi="ar-SA"/>
        </w:rPr>
      </w:pPr>
    </w:p>
    <w:p w14:paraId="40D70478" w14:textId="77777777" w:rsidR="002111A5" w:rsidRDefault="002111A5" w:rsidP="002111A5">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13D34AB6" w14:textId="77777777" w:rsidR="002111A5" w:rsidRDefault="002111A5" w:rsidP="002111A5">
      <w:pPr>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sz w:val="28"/>
          <w:szCs w:val="28"/>
        </w:rPr>
        <w:t xml:space="preserve">В соответствии с областным законом от 10.06.2024 №105-з «О преобразовании муниципальных образований, входящих в состав муниципального образования «Холм-Жирковский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решением Холм-Жирковского районного Совета  депутатов от 11.09.2024 года №41 «О реорганизации Администрации муниципального образования «Холм-Жирковский район» Смоленской области и администраций поселений Холм-Жирковского района Смоленской области в форме слияния», руководствуясь Уставом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r>
        <w:rPr>
          <w:rFonts w:ascii="Times New Roman" w:hAnsi="Times New Roman"/>
          <w:sz w:val="28"/>
          <w:szCs w:val="28"/>
        </w:rPr>
        <w:t xml:space="preserve">, </w:t>
      </w:r>
      <w:r>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p>
    <w:p w14:paraId="2BE5D6CD" w14:textId="77777777" w:rsidR="002111A5" w:rsidRDefault="002111A5" w:rsidP="002111A5">
      <w:pPr>
        <w:jc w:val="both"/>
        <w:rPr>
          <w:rFonts w:ascii="Times New Roman" w:eastAsia="Times New Roman" w:hAnsi="Times New Roman" w:cs="Times New Roman"/>
          <w:sz w:val="28"/>
          <w:szCs w:val="28"/>
        </w:rPr>
      </w:pPr>
    </w:p>
    <w:p w14:paraId="2B6E302B" w14:textId="77777777" w:rsidR="002111A5" w:rsidRDefault="002111A5" w:rsidP="002111A5">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E67F3F">
        <w:rPr>
          <w:rFonts w:ascii="Times New Roman" w:eastAsia="Times New Roman" w:hAnsi="Times New Roman" w:cs="Times New Roman"/>
          <w:color w:val="auto"/>
          <w:sz w:val="28"/>
          <w:szCs w:val="28"/>
          <w:lang w:bidi="ar-SA"/>
        </w:rPr>
        <w:t>п о с т а н о в л я е т:</w:t>
      </w:r>
    </w:p>
    <w:p w14:paraId="3D3AB637" w14:textId="77777777" w:rsidR="002111A5" w:rsidRDefault="002111A5" w:rsidP="002111A5">
      <w:pPr>
        <w:ind w:firstLine="708"/>
        <w:jc w:val="both"/>
        <w:rPr>
          <w:rFonts w:ascii="Times New Roman" w:eastAsia="Times New Roman" w:hAnsi="Times New Roman" w:cs="Times New Roman"/>
          <w:color w:val="auto"/>
          <w:sz w:val="28"/>
          <w:szCs w:val="28"/>
          <w:lang w:bidi="ar-SA"/>
        </w:rPr>
      </w:pPr>
    </w:p>
    <w:p w14:paraId="106D3898" w14:textId="77777777" w:rsidR="002111A5" w:rsidRDefault="002111A5" w:rsidP="002111A5">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4920E62D" w14:textId="77777777" w:rsidR="002111A5" w:rsidRPr="009D6C0D" w:rsidRDefault="002111A5" w:rsidP="002111A5">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E67F3F">
        <w:rPr>
          <w:rFonts w:ascii="Times New Roman" w:eastAsia="Times New Roman" w:hAnsi="Times New Roman" w:cs="Times New Roman"/>
          <w:color w:val="auto"/>
          <w:sz w:val="28"/>
          <w:szCs w:val="28"/>
          <w:lang w:bidi="ar-SA"/>
        </w:rPr>
        <w:t xml:space="preserve">1. </w:t>
      </w:r>
      <w:r>
        <w:rPr>
          <w:rFonts w:ascii="Times New Roman" w:eastAsia="Times New Roman" w:hAnsi="Times New Roman" w:cs="Times New Roman"/>
          <w:color w:val="auto"/>
          <w:sz w:val="28"/>
          <w:szCs w:val="28"/>
          <w:lang w:bidi="ar-SA"/>
        </w:rPr>
        <w:t>Внести в Административный регламент предоставления государственной (муниципальной) услуги</w:t>
      </w:r>
      <w:r w:rsidRPr="00E67F3F">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«Предоставление сведений, содержащихся в информационной системе обеспечения градостроительной </w:t>
      </w:r>
      <w:r>
        <w:rPr>
          <w:rFonts w:ascii="Times New Roman" w:eastAsia="Times New Roman" w:hAnsi="Times New Roman" w:cs="Times New Roman"/>
          <w:color w:val="auto"/>
          <w:sz w:val="28"/>
          <w:szCs w:val="28"/>
          <w:lang w:bidi="ar-SA"/>
        </w:rPr>
        <w:lastRenderedPageBreak/>
        <w:t xml:space="preserve">деятельности», утвержденный постановлением Администрации муниципального образования «Холм-Жирковский район» Смоленской области от </w:t>
      </w:r>
      <w:r w:rsidRPr="00E67F3F">
        <w:rPr>
          <w:rFonts w:ascii="Times New Roman" w:eastAsia="Times New Roman" w:hAnsi="Times New Roman" w:cs="Times New Roman"/>
          <w:color w:val="auto"/>
          <w:sz w:val="28"/>
          <w:szCs w:val="28"/>
          <w:lang w:bidi="ar-SA"/>
        </w:rPr>
        <w:t>23.0</w:t>
      </w:r>
      <w:r>
        <w:rPr>
          <w:rFonts w:ascii="Times New Roman" w:eastAsia="Times New Roman" w:hAnsi="Times New Roman" w:cs="Times New Roman"/>
          <w:color w:val="auto"/>
          <w:sz w:val="28"/>
          <w:szCs w:val="28"/>
          <w:lang w:bidi="ar-SA"/>
        </w:rPr>
        <w:t>6</w:t>
      </w:r>
      <w:r w:rsidRPr="00E67F3F">
        <w:rPr>
          <w:rFonts w:ascii="Times New Roman" w:eastAsia="Times New Roman" w:hAnsi="Times New Roman" w:cs="Times New Roman"/>
          <w:color w:val="auto"/>
          <w:sz w:val="28"/>
          <w:szCs w:val="28"/>
          <w:lang w:bidi="ar-SA"/>
        </w:rPr>
        <w:t>.202</w:t>
      </w:r>
      <w:r>
        <w:rPr>
          <w:rFonts w:ascii="Times New Roman" w:eastAsia="Times New Roman" w:hAnsi="Times New Roman" w:cs="Times New Roman"/>
          <w:color w:val="auto"/>
          <w:sz w:val="28"/>
          <w:szCs w:val="28"/>
          <w:lang w:bidi="ar-SA"/>
        </w:rPr>
        <w:t xml:space="preserve">1 года № 369 (в редакции постановления </w:t>
      </w:r>
      <w:r>
        <w:rPr>
          <w:rFonts w:ascii="Times New Roman" w:eastAsia="Times New Roman" w:hAnsi="Times New Roman" w:cs="Times New Roman"/>
          <w:color w:val="auto"/>
          <w:sz w:val="28"/>
          <w:szCs w:val="20"/>
          <w:lang w:bidi="ar-SA"/>
        </w:rPr>
        <w:t>от 03.03.2023</w:t>
      </w:r>
      <w:r>
        <w:rPr>
          <w:rFonts w:ascii="Times New Roman" w:eastAsia="Times New Roman" w:hAnsi="Times New Roman" w:cs="Times New Roman"/>
          <w:sz w:val="28"/>
          <w:szCs w:val="20"/>
          <w:lang w:bidi="ar-SA"/>
        </w:rPr>
        <w:t xml:space="preserve"> №150)</w:t>
      </w:r>
      <w:r w:rsidRPr="00E67F3F">
        <w:rPr>
          <w:rFonts w:ascii="Times New Roman" w:eastAsia="Times New Roman" w:hAnsi="Times New Roman" w:cs="Times New Roman"/>
          <w:color w:val="auto"/>
          <w:sz w:val="28"/>
          <w:szCs w:val="28"/>
          <w:lang w:bidi="ar-SA"/>
        </w:rPr>
        <w:t>, следующие изменения:</w:t>
      </w:r>
    </w:p>
    <w:p w14:paraId="0E2B26B7" w14:textId="77777777" w:rsidR="002111A5" w:rsidRDefault="002111A5" w:rsidP="002111A5">
      <w:pPr>
        <w:autoSpaceDE w:val="0"/>
        <w:autoSpaceDN w:val="0"/>
        <w:adjustRightInd w:val="0"/>
        <w:ind w:firstLine="708"/>
        <w:jc w:val="both"/>
        <w:rPr>
          <w:rFonts w:ascii="Times New Roman" w:eastAsia="Times New Roman" w:hAnsi="Times New Roman" w:cs="Times New Roman"/>
          <w:sz w:val="28"/>
          <w:szCs w:val="28"/>
        </w:rPr>
      </w:pPr>
      <w:r w:rsidRPr="00E67F3F">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в пункте 1.1. раздела 1 слова </w:t>
      </w:r>
      <w:r>
        <w:rPr>
          <w:rFonts w:ascii="Times New Roman" w:hAnsi="Times New Roman" w:cs="Times New Roman"/>
          <w:iCs/>
          <w:sz w:val="28"/>
          <w:szCs w:val="28"/>
        </w:rPr>
        <w:t xml:space="preserve">«Холм-Жирковский район» </w:t>
      </w:r>
      <w:r>
        <w:rPr>
          <w:rFonts w:ascii="Times New Roman" w:eastAsia="Times New Roman" w:hAnsi="Times New Roman" w:cs="Times New Roman"/>
          <w:sz w:val="28"/>
          <w:szCs w:val="28"/>
        </w:rPr>
        <w:t>заменить словами «Холм-Жирковский муниципальный округ».</w:t>
      </w:r>
    </w:p>
    <w:p w14:paraId="2878F035" w14:textId="77777777" w:rsidR="002111A5" w:rsidRDefault="002111A5" w:rsidP="002111A5">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в подпункте 1.3.1. пункта 1.3.  раздела 1 слова </w:t>
      </w:r>
      <w:r>
        <w:rPr>
          <w:rFonts w:ascii="Times New Roman" w:hAnsi="Times New Roman" w:cs="Times New Roman"/>
          <w:iCs/>
          <w:sz w:val="28"/>
          <w:szCs w:val="28"/>
        </w:rPr>
        <w:t xml:space="preserve">«Холм-Жирковский район» </w:t>
      </w:r>
      <w:r>
        <w:rPr>
          <w:rFonts w:ascii="Times New Roman" w:eastAsia="Times New Roman" w:hAnsi="Times New Roman" w:cs="Times New Roman"/>
          <w:sz w:val="28"/>
          <w:szCs w:val="28"/>
        </w:rPr>
        <w:t>заменить словами «Холм-Жирковский муниципальный округ».</w:t>
      </w:r>
    </w:p>
    <w:p w14:paraId="42A3DDCC" w14:textId="77777777" w:rsidR="002111A5" w:rsidRDefault="002111A5" w:rsidP="002111A5">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в пункте 2.2. раздела 2 слова </w:t>
      </w:r>
      <w:r>
        <w:rPr>
          <w:rFonts w:ascii="Times New Roman" w:hAnsi="Times New Roman" w:cs="Times New Roman"/>
          <w:iCs/>
          <w:sz w:val="28"/>
          <w:szCs w:val="28"/>
        </w:rPr>
        <w:t xml:space="preserve">«Холм-Жирковский район» </w:t>
      </w:r>
      <w:r>
        <w:rPr>
          <w:rFonts w:ascii="Times New Roman" w:eastAsia="Times New Roman" w:hAnsi="Times New Roman" w:cs="Times New Roman"/>
          <w:sz w:val="28"/>
          <w:szCs w:val="28"/>
        </w:rPr>
        <w:t>заменить словами «Холм-Жирковский муниципальный округ».</w:t>
      </w:r>
    </w:p>
    <w:p w14:paraId="2380ABF6" w14:textId="77777777" w:rsidR="002111A5" w:rsidRDefault="002111A5" w:rsidP="002111A5">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в подпункте 3.1.1. пункта 3.1. раздела 3 слова </w:t>
      </w:r>
      <w:r>
        <w:rPr>
          <w:rFonts w:ascii="Times New Roman" w:hAnsi="Times New Roman" w:cs="Times New Roman"/>
          <w:iCs/>
          <w:sz w:val="28"/>
          <w:szCs w:val="28"/>
        </w:rPr>
        <w:t xml:space="preserve">«Холм-Жирковский район» </w:t>
      </w:r>
      <w:r>
        <w:rPr>
          <w:rFonts w:ascii="Times New Roman" w:eastAsia="Times New Roman" w:hAnsi="Times New Roman" w:cs="Times New Roman"/>
          <w:sz w:val="28"/>
          <w:szCs w:val="28"/>
        </w:rPr>
        <w:t>заменить словами «Холм-Жирковский муниципальный округ».</w:t>
      </w:r>
    </w:p>
    <w:p w14:paraId="1A51AF79" w14:textId="77777777" w:rsidR="002111A5" w:rsidRDefault="002111A5" w:rsidP="002111A5">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в</w:t>
      </w:r>
      <w:r w:rsidRPr="009242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подпункте 3.1.2.  пункта 3.1. раздела 3 слова </w:t>
      </w:r>
      <w:r>
        <w:rPr>
          <w:rFonts w:ascii="Times New Roman" w:hAnsi="Times New Roman" w:cs="Times New Roman"/>
          <w:iCs/>
          <w:sz w:val="28"/>
          <w:szCs w:val="28"/>
        </w:rPr>
        <w:t xml:space="preserve">«Холм-Жирковский район» </w:t>
      </w:r>
      <w:r>
        <w:rPr>
          <w:rFonts w:ascii="Times New Roman" w:eastAsia="Times New Roman" w:hAnsi="Times New Roman" w:cs="Times New Roman"/>
          <w:sz w:val="28"/>
          <w:szCs w:val="28"/>
        </w:rPr>
        <w:t>заменить словами «Холм-Жирковский муниципальный округ».</w:t>
      </w:r>
    </w:p>
    <w:p w14:paraId="4AC563C9" w14:textId="77777777" w:rsidR="002111A5" w:rsidRDefault="002111A5" w:rsidP="002111A5">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в</w:t>
      </w:r>
      <w:r w:rsidRPr="009242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подпункте 3.2.1.  пункта 3.2. раздела 3 слова </w:t>
      </w:r>
      <w:r>
        <w:rPr>
          <w:rFonts w:ascii="Times New Roman" w:hAnsi="Times New Roman" w:cs="Times New Roman"/>
          <w:iCs/>
          <w:sz w:val="28"/>
          <w:szCs w:val="28"/>
        </w:rPr>
        <w:t xml:space="preserve">«Холм-Жирковский район» </w:t>
      </w:r>
      <w:r>
        <w:rPr>
          <w:rFonts w:ascii="Times New Roman" w:eastAsia="Times New Roman" w:hAnsi="Times New Roman" w:cs="Times New Roman"/>
          <w:sz w:val="28"/>
          <w:szCs w:val="28"/>
        </w:rPr>
        <w:t>заменить словами «Холм-Жирковский муниципальный округ».</w:t>
      </w:r>
    </w:p>
    <w:p w14:paraId="11920404" w14:textId="77777777" w:rsidR="002111A5" w:rsidRDefault="002111A5" w:rsidP="002111A5">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в</w:t>
      </w:r>
      <w:r w:rsidRPr="009242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подпункте 3.2.2.  пункта 3.2. раздела 3 слова </w:t>
      </w:r>
      <w:r>
        <w:rPr>
          <w:rFonts w:ascii="Times New Roman" w:hAnsi="Times New Roman" w:cs="Times New Roman"/>
          <w:iCs/>
          <w:sz w:val="28"/>
          <w:szCs w:val="28"/>
        </w:rPr>
        <w:t xml:space="preserve">«Холм-Жирковский район» </w:t>
      </w:r>
      <w:r>
        <w:rPr>
          <w:rFonts w:ascii="Times New Roman" w:eastAsia="Times New Roman" w:hAnsi="Times New Roman" w:cs="Times New Roman"/>
          <w:sz w:val="28"/>
          <w:szCs w:val="28"/>
        </w:rPr>
        <w:t>заменить словами «Холм-Жирковский муниципальный округ».</w:t>
      </w:r>
    </w:p>
    <w:p w14:paraId="29B0D9CF" w14:textId="77777777" w:rsidR="002111A5" w:rsidRDefault="002111A5" w:rsidP="002111A5">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в Приложении №1 слова </w:t>
      </w:r>
      <w:r>
        <w:rPr>
          <w:rFonts w:ascii="Times New Roman" w:hAnsi="Times New Roman" w:cs="Times New Roman"/>
          <w:iCs/>
          <w:sz w:val="28"/>
          <w:szCs w:val="28"/>
        </w:rPr>
        <w:t xml:space="preserve">«Холм-Жирковский район» </w:t>
      </w:r>
      <w:r>
        <w:rPr>
          <w:rFonts w:ascii="Times New Roman" w:eastAsia="Times New Roman" w:hAnsi="Times New Roman" w:cs="Times New Roman"/>
          <w:sz w:val="28"/>
          <w:szCs w:val="28"/>
        </w:rPr>
        <w:t>заменить словами «Холм-Жирковский муниципальный округ».</w:t>
      </w:r>
    </w:p>
    <w:p w14:paraId="00A09133" w14:textId="77777777" w:rsidR="002111A5" w:rsidRPr="00E67F3F" w:rsidRDefault="002111A5" w:rsidP="002111A5">
      <w:pPr>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rPr>
        <w:t xml:space="preserve">           </w:t>
      </w:r>
      <w:r w:rsidRPr="00E67F3F">
        <w:rPr>
          <w:rFonts w:ascii="Times New Roman" w:eastAsia="Times New Roman" w:hAnsi="Times New Roman" w:cs="Times New Roman"/>
          <w:color w:val="auto"/>
          <w:sz w:val="28"/>
          <w:szCs w:val="28"/>
          <w:lang w:bidi="ar-SA"/>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sidRPr="00E67F3F">
        <w:rPr>
          <w:rFonts w:ascii="Times New Roman" w:eastAsia="Times New Roman" w:hAnsi="Times New Roman" w:cs="Times New Roman"/>
          <w:color w:val="auto"/>
          <w:sz w:val="28"/>
          <w:szCs w:val="28"/>
          <w:lang w:bidi="ar-SA"/>
        </w:rPr>
        <w:t>Чевплянский</w:t>
      </w:r>
      <w:proofErr w:type="spellEnd"/>
      <w:r w:rsidRPr="00E67F3F">
        <w:rPr>
          <w:rFonts w:ascii="Times New Roman" w:eastAsia="Times New Roman" w:hAnsi="Times New Roman" w:cs="Times New Roman"/>
          <w:color w:val="auto"/>
          <w:sz w:val="28"/>
          <w:szCs w:val="28"/>
          <w:lang w:bidi="ar-SA"/>
        </w:rPr>
        <w:t>).</w:t>
      </w:r>
    </w:p>
    <w:p w14:paraId="2AEF1171" w14:textId="77777777" w:rsidR="002111A5" w:rsidRPr="00E67F3F" w:rsidRDefault="002111A5" w:rsidP="002111A5">
      <w:pPr>
        <w:widowControl/>
        <w:ind w:firstLine="708"/>
        <w:jc w:val="both"/>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3. Настоящее постановление вступает в силу после дня его подписания</w:t>
      </w:r>
      <w:r>
        <w:rPr>
          <w:rFonts w:ascii="Times New Roman" w:eastAsia="Times New Roman" w:hAnsi="Times New Roman" w:cs="Times New Roman"/>
          <w:color w:val="auto"/>
          <w:sz w:val="28"/>
          <w:szCs w:val="28"/>
          <w:lang w:bidi="ar-SA"/>
        </w:rPr>
        <w:t>.</w:t>
      </w:r>
    </w:p>
    <w:p w14:paraId="307CF392" w14:textId="77777777" w:rsidR="002111A5" w:rsidRDefault="002111A5" w:rsidP="002111A5">
      <w:pPr>
        <w:widowControl/>
        <w:jc w:val="both"/>
        <w:rPr>
          <w:rFonts w:ascii="Times New Roman" w:eastAsia="Times New Roman" w:hAnsi="Times New Roman" w:cs="Times New Roman"/>
          <w:color w:val="auto"/>
          <w:sz w:val="28"/>
          <w:szCs w:val="28"/>
          <w:lang w:bidi="ar-SA"/>
        </w:rPr>
      </w:pPr>
    </w:p>
    <w:p w14:paraId="4498ED03" w14:textId="77777777" w:rsidR="002111A5" w:rsidRDefault="002111A5" w:rsidP="002111A5">
      <w:pPr>
        <w:widowControl/>
        <w:jc w:val="both"/>
        <w:rPr>
          <w:rFonts w:ascii="Times New Roman" w:eastAsia="Times New Roman" w:hAnsi="Times New Roman" w:cs="Times New Roman"/>
          <w:color w:val="auto"/>
          <w:sz w:val="28"/>
          <w:szCs w:val="28"/>
          <w:lang w:bidi="ar-SA"/>
        </w:rPr>
      </w:pPr>
    </w:p>
    <w:p w14:paraId="39C95A6E" w14:textId="77777777" w:rsidR="002111A5" w:rsidRDefault="002111A5" w:rsidP="002111A5">
      <w:pPr>
        <w:widowControl/>
        <w:jc w:val="both"/>
        <w:rPr>
          <w:rFonts w:ascii="Times New Roman" w:eastAsia="Times New Roman" w:hAnsi="Times New Roman" w:cs="Times New Roman"/>
          <w:color w:val="auto"/>
          <w:sz w:val="28"/>
          <w:szCs w:val="28"/>
          <w:lang w:bidi="ar-SA"/>
        </w:rPr>
      </w:pPr>
    </w:p>
    <w:p w14:paraId="7C9EF0F2" w14:textId="77777777" w:rsidR="002111A5" w:rsidRPr="00E67F3F" w:rsidRDefault="002111A5" w:rsidP="002111A5">
      <w:pPr>
        <w:widowControl/>
        <w:jc w:val="both"/>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Глава муниципального образования</w:t>
      </w:r>
    </w:p>
    <w:p w14:paraId="788E5C96" w14:textId="77777777" w:rsidR="002111A5" w:rsidRPr="00E67F3F" w:rsidRDefault="002111A5" w:rsidP="002111A5">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«Холм-Жирковский муниципальный округ»</w:t>
      </w:r>
    </w:p>
    <w:p w14:paraId="0882DD42" w14:textId="77777777" w:rsidR="002111A5" w:rsidRDefault="002111A5" w:rsidP="002111A5">
      <w:pPr>
        <w:widowControl/>
        <w:spacing w:after="200" w:line="276" w:lineRule="auto"/>
        <w:rPr>
          <w:rFonts w:ascii="Times New Roman" w:eastAsia="SimSun" w:hAnsi="Times New Roman" w:cs="Calibri"/>
          <w:color w:val="auto"/>
          <w:kern w:val="1"/>
          <w:sz w:val="28"/>
          <w:szCs w:val="28"/>
          <w:lang w:eastAsia="ar-SA" w:bidi="ar-SA"/>
        </w:rPr>
      </w:pPr>
      <w:r w:rsidRPr="00E67F3F">
        <w:rPr>
          <w:rFonts w:ascii="Times New Roman" w:eastAsia="Times New Roman" w:hAnsi="Times New Roman" w:cs="Times New Roman"/>
          <w:color w:val="auto"/>
          <w:sz w:val="28"/>
          <w:szCs w:val="28"/>
          <w:lang w:bidi="ar-SA"/>
        </w:rPr>
        <w:t>Смоленской области</w:t>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proofErr w:type="spellStart"/>
      <w:r w:rsidRPr="00E67F3F">
        <w:rPr>
          <w:rFonts w:ascii="Times New Roman" w:eastAsia="Times New Roman" w:hAnsi="Times New Roman" w:cs="Times New Roman"/>
          <w:b/>
          <w:color w:val="auto"/>
          <w:sz w:val="28"/>
          <w:szCs w:val="28"/>
          <w:lang w:bidi="ar-SA"/>
        </w:rPr>
        <w:t>А.М.Егикян</w:t>
      </w:r>
      <w:proofErr w:type="spellEnd"/>
      <w:r>
        <w:rPr>
          <w:rFonts w:ascii="Times New Roman" w:eastAsia="SimSun" w:hAnsi="Times New Roman" w:cs="Calibri"/>
          <w:color w:val="auto"/>
          <w:kern w:val="1"/>
          <w:sz w:val="28"/>
          <w:szCs w:val="28"/>
          <w:lang w:eastAsia="ar-SA" w:bidi="ar-SA"/>
        </w:rPr>
        <w:t xml:space="preserve"> </w:t>
      </w:r>
      <w:r>
        <w:rPr>
          <w:rFonts w:ascii="Times New Roman" w:eastAsia="SimSun" w:hAnsi="Times New Roman" w:cs="Calibri"/>
          <w:color w:val="auto"/>
          <w:kern w:val="1"/>
          <w:sz w:val="28"/>
          <w:szCs w:val="28"/>
          <w:lang w:eastAsia="ar-SA" w:bidi="ar-SA"/>
        </w:rPr>
        <w:br w:type="page"/>
      </w:r>
    </w:p>
    <w:p w14:paraId="1F6EDCB5" w14:textId="77777777" w:rsidR="006A6EDE" w:rsidRPr="00FE4E23" w:rsidRDefault="006A6EDE" w:rsidP="006A6EDE">
      <w:pPr>
        <w:suppressAutoHyphens/>
        <w:jc w:val="center"/>
        <w:rPr>
          <w:rFonts w:ascii="Times New Roman" w:eastAsia="SimSun" w:hAnsi="Times New Roman" w:cs="Calibri"/>
          <w:color w:val="auto"/>
          <w:kern w:val="1"/>
          <w:sz w:val="28"/>
          <w:szCs w:val="28"/>
          <w:lang w:eastAsia="ar-SA" w:bidi="ar-SA"/>
        </w:rPr>
      </w:pPr>
      <w:r w:rsidRPr="00FE4E23">
        <w:rPr>
          <w:rFonts w:ascii="Times New Roman" w:eastAsia="SimSun" w:hAnsi="Times New Roman" w:cs="Calibri"/>
          <w:noProof/>
          <w:color w:val="auto"/>
          <w:kern w:val="1"/>
          <w:sz w:val="28"/>
          <w:szCs w:val="28"/>
          <w:lang w:bidi="ar-SA"/>
        </w:rPr>
        <w:lastRenderedPageBreak/>
        <w:drawing>
          <wp:inline distT="0" distB="0" distL="0" distR="0" wp14:anchorId="2F57FBE5" wp14:editId="5D6757EE">
            <wp:extent cx="571500" cy="6858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p>
    <w:p w14:paraId="7B15DA47" w14:textId="77777777" w:rsidR="006A6EDE" w:rsidRPr="006A6EDE" w:rsidRDefault="006A6EDE" w:rsidP="006A6EDE">
      <w:pPr>
        <w:widowControl/>
        <w:suppressAutoHyphens/>
        <w:jc w:val="center"/>
        <w:rPr>
          <w:rFonts w:ascii="Times New Roman" w:eastAsia="SimSun" w:hAnsi="Times New Roman" w:cs="Calibri"/>
          <w:b/>
          <w:bCs/>
          <w:color w:val="auto"/>
          <w:kern w:val="1"/>
          <w:sz w:val="28"/>
          <w:szCs w:val="28"/>
          <w:lang w:eastAsia="ar-SA" w:bidi="ar-SA"/>
        </w:rPr>
      </w:pPr>
    </w:p>
    <w:p w14:paraId="1063BD6C" w14:textId="77777777" w:rsidR="006A6EDE" w:rsidRPr="006A6EDE" w:rsidRDefault="006A6EDE" w:rsidP="006A6EDE">
      <w:pPr>
        <w:widowControl/>
        <w:suppressAutoHyphens/>
        <w:jc w:val="center"/>
        <w:rPr>
          <w:rFonts w:ascii="Times New Roman" w:eastAsia="SimSun" w:hAnsi="Times New Roman" w:cs="Calibri"/>
          <w:b/>
          <w:bCs/>
          <w:color w:val="auto"/>
          <w:kern w:val="1"/>
          <w:lang w:eastAsia="ar-SA" w:bidi="ar-SA"/>
        </w:rPr>
      </w:pPr>
      <w:r w:rsidRPr="006A6EDE">
        <w:rPr>
          <w:rFonts w:ascii="Times New Roman" w:eastAsia="SimSun" w:hAnsi="Times New Roman" w:cs="Calibri"/>
          <w:b/>
          <w:bCs/>
          <w:color w:val="auto"/>
          <w:kern w:val="1"/>
          <w:lang w:eastAsia="ar-SA" w:bidi="ar-SA"/>
        </w:rPr>
        <w:t>АДМИНИСТРАЦИЯ МУНИЦИПАЛЬНОГО ОБРАЗОВАНИЯ</w:t>
      </w:r>
    </w:p>
    <w:p w14:paraId="5D6693CD" w14:textId="77777777" w:rsidR="006A6EDE" w:rsidRPr="006A6EDE" w:rsidRDefault="006A6EDE" w:rsidP="006A6EDE">
      <w:pPr>
        <w:widowControl/>
        <w:suppressAutoHyphens/>
        <w:jc w:val="center"/>
        <w:rPr>
          <w:rFonts w:ascii="Times New Roman" w:eastAsia="SimSun" w:hAnsi="Times New Roman" w:cs="Calibri"/>
          <w:b/>
          <w:bCs/>
          <w:color w:val="auto"/>
          <w:kern w:val="1"/>
          <w:lang w:eastAsia="ar-SA" w:bidi="ar-SA"/>
        </w:rPr>
      </w:pPr>
      <w:r w:rsidRPr="006A6EDE">
        <w:rPr>
          <w:rFonts w:ascii="Times New Roman" w:eastAsia="SimSun" w:hAnsi="Times New Roman" w:cs="Calibri"/>
          <w:b/>
          <w:bCs/>
          <w:color w:val="auto"/>
          <w:kern w:val="1"/>
          <w:lang w:eastAsia="ar-SA" w:bidi="ar-SA"/>
        </w:rPr>
        <w:t>«ХОЛМ-ЖИРКОВСКИЙ РАЙОН»  СМОЛЕНСКОЙ ОБЛАСТИ</w:t>
      </w:r>
    </w:p>
    <w:p w14:paraId="434108D2" w14:textId="77777777" w:rsidR="006A6EDE" w:rsidRPr="006A6EDE" w:rsidRDefault="006A6EDE" w:rsidP="006A6EDE">
      <w:pPr>
        <w:widowControl/>
        <w:suppressAutoHyphens/>
        <w:jc w:val="center"/>
        <w:rPr>
          <w:rFonts w:ascii="Times New Roman" w:eastAsia="SimSun" w:hAnsi="Times New Roman" w:cs="Calibri"/>
          <w:color w:val="auto"/>
          <w:kern w:val="1"/>
          <w:sz w:val="28"/>
          <w:szCs w:val="28"/>
          <w:lang w:eastAsia="ar-SA" w:bidi="ar-SA"/>
        </w:rPr>
      </w:pPr>
    </w:p>
    <w:p w14:paraId="30FC48F7" w14:textId="77777777" w:rsidR="006A6EDE" w:rsidRPr="006A6EDE" w:rsidRDefault="006A6EDE" w:rsidP="006A6EDE">
      <w:pPr>
        <w:widowControl/>
        <w:suppressAutoHyphens/>
        <w:jc w:val="center"/>
        <w:rPr>
          <w:rFonts w:ascii="Times New Roman" w:eastAsia="SimSun" w:hAnsi="Times New Roman" w:cs="Calibri"/>
          <w:b/>
          <w:bCs/>
          <w:color w:val="auto"/>
          <w:kern w:val="1"/>
          <w:sz w:val="28"/>
          <w:szCs w:val="28"/>
          <w:lang w:eastAsia="ar-SA" w:bidi="ar-SA"/>
        </w:rPr>
      </w:pPr>
      <w:r w:rsidRPr="006A6EDE">
        <w:rPr>
          <w:rFonts w:ascii="Times New Roman" w:eastAsia="SimSun" w:hAnsi="Times New Roman" w:cs="Calibri"/>
          <w:b/>
          <w:bCs/>
          <w:color w:val="auto"/>
          <w:kern w:val="1"/>
          <w:sz w:val="28"/>
          <w:szCs w:val="28"/>
          <w:lang w:eastAsia="ar-SA" w:bidi="ar-SA"/>
        </w:rPr>
        <w:t>П О С Т А Н О В Л Е Н И Е</w:t>
      </w:r>
    </w:p>
    <w:p w14:paraId="5987FC0D" w14:textId="77777777" w:rsidR="006A6EDE" w:rsidRPr="006A6EDE" w:rsidRDefault="003A1BFD" w:rsidP="006A6EDE">
      <w:pPr>
        <w:widowControl/>
        <w:suppressAutoHyphens/>
        <w:jc w:val="center"/>
        <w:rPr>
          <w:rFonts w:ascii="Times New Roman" w:eastAsia="SimSun" w:hAnsi="Times New Roman" w:cs="Calibri"/>
          <w:color w:val="auto"/>
          <w:kern w:val="1"/>
          <w:sz w:val="28"/>
          <w:szCs w:val="28"/>
          <w:lang w:eastAsia="ar-SA" w:bidi="ar-SA"/>
        </w:rPr>
      </w:pPr>
      <w:r>
        <w:rPr>
          <w:rFonts w:ascii="Times New Roman" w:eastAsia="SimSun" w:hAnsi="Times New Roman" w:cs="Calibri"/>
          <w:color w:val="auto"/>
          <w:kern w:val="1"/>
          <w:sz w:val="28"/>
          <w:szCs w:val="28"/>
          <w:lang w:eastAsia="ar-SA" w:bidi="ar-SA"/>
        </w:rPr>
        <w:t xml:space="preserve"> </w:t>
      </w:r>
    </w:p>
    <w:p w14:paraId="50DD7422" w14:textId="77777777" w:rsidR="006A6EDE" w:rsidRPr="006A6EDE" w:rsidRDefault="006A6EDE" w:rsidP="006A6EDE">
      <w:pPr>
        <w:widowControl/>
        <w:suppressAutoHyphens/>
        <w:jc w:val="both"/>
        <w:rPr>
          <w:rFonts w:ascii="Times New Roman" w:eastAsia="SimSun" w:hAnsi="Times New Roman" w:cs="Calibri"/>
          <w:color w:val="auto"/>
          <w:kern w:val="1"/>
          <w:sz w:val="28"/>
          <w:szCs w:val="28"/>
          <w:lang w:eastAsia="ar-SA" w:bidi="ar-SA"/>
        </w:rPr>
      </w:pPr>
      <w:r w:rsidRPr="006A6EDE">
        <w:rPr>
          <w:rFonts w:ascii="Times New Roman" w:eastAsia="SimSun" w:hAnsi="Times New Roman" w:cs="Calibri"/>
          <w:color w:val="auto"/>
          <w:kern w:val="1"/>
          <w:sz w:val="28"/>
          <w:szCs w:val="28"/>
          <w:lang w:eastAsia="ar-SA" w:bidi="ar-SA"/>
        </w:rPr>
        <w:t xml:space="preserve">от      </w:t>
      </w:r>
      <w:r w:rsidR="003A1BFD">
        <w:rPr>
          <w:rFonts w:ascii="Times New Roman" w:eastAsia="SimSun" w:hAnsi="Times New Roman" w:cs="Calibri"/>
          <w:color w:val="auto"/>
          <w:kern w:val="1"/>
          <w:sz w:val="28"/>
          <w:szCs w:val="28"/>
          <w:lang w:eastAsia="ar-SA" w:bidi="ar-SA"/>
        </w:rPr>
        <w:t>03.03</w:t>
      </w:r>
      <w:r w:rsidRPr="006A6EDE">
        <w:rPr>
          <w:rFonts w:ascii="Times New Roman" w:eastAsia="SimSun" w:hAnsi="Times New Roman" w:cs="Calibri"/>
          <w:color w:val="auto"/>
          <w:kern w:val="1"/>
          <w:sz w:val="28"/>
          <w:szCs w:val="28"/>
          <w:lang w:eastAsia="ar-SA" w:bidi="ar-SA"/>
        </w:rPr>
        <w:t xml:space="preserve">.2023 №  </w:t>
      </w:r>
      <w:r w:rsidR="003A1BFD">
        <w:rPr>
          <w:rFonts w:ascii="Times New Roman" w:eastAsia="SimSun" w:hAnsi="Times New Roman" w:cs="Calibri"/>
          <w:color w:val="auto"/>
          <w:kern w:val="1"/>
          <w:sz w:val="28"/>
          <w:szCs w:val="28"/>
          <w:lang w:eastAsia="ar-SA" w:bidi="ar-SA"/>
        </w:rPr>
        <w:t>150</w:t>
      </w:r>
      <w:r w:rsidRPr="006A6EDE">
        <w:rPr>
          <w:rFonts w:ascii="Times New Roman" w:eastAsia="SimSun" w:hAnsi="Times New Roman" w:cs="Calibri"/>
          <w:color w:val="auto"/>
          <w:kern w:val="1"/>
          <w:sz w:val="28"/>
          <w:szCs w:val="28"/>
          <w:lang w:eastAsia="ar-SA" w:bidi="ar-SA"/>
        </w:rPr>
        <w:t xml:space="preserve">                                                                                                                                                                                                                                     </w:t>
      </w:r>
    </w:p>
    <w:p w14:paraId="5ABD2E64" w14:textId="77777777" w:rsidR="006A6EDE" w:rsidRPr="006A6EDE" w:rsidRDefault="006A6EDE" w:rsidP="006A6EDE">
      <w:pPr>
        <w:widowControl/>
        <w:suppressAutoHyphens/>
        <w:jc w:val="both"/>
        <w:rPr>
          <w:rFonts w:ascii="Times New Roman" w:eastAsia="SimSun" w:hAnsi="Times New Roman" w:cs="Calibri"/>
          <w:color w:val="auto"/>
          <w:kern w:val="1"/>
          <w:sz w:val="28"/>
          <w:szCs w:val="28"/>
          <w:lang w:eastAsia="ar-SA" w:bidi="ar-SA"/>
        </w:rPr>
      </w:pPr>
    </w:p>
    <w:tbl>
      <w:tblPr>
        <w:tblW w:w="0" w:type="auto"/>
        <w:tblLook w:val="01E0" w:firstRow="1" w:lastRow="1" w:firstColumn="1" w:lastColumn="1" w:noHBand="0" w:noVBand="0"/>
      </w:tblPr>
      <w:tblGrid>
        <w:gridCol w:w="5070"/>
      </w:tblGrid>
      <w:tr w:rsidR="006A6EDE" w:rsidRPr="006A6EDE" w14:paraId="5413C108" w14:textId="77777777" w:rsidTr="00BF39EC">
        <w:tc>
          <w:tcPr>
            <w:tcW w:w="5070" w:type="dxa"/>
          </w:tcPr>
          <w:p w14:paraId="26A99DB4" w14:textId="77777777" w:rsidR="006A6EDE" w:rsidRPr="006A6EDE" w:rsidRDefault="006A6EDE" w:rsidP="006A6EDE">
            <w:pPr>
              <w:widowControl/>
              <w:suppressAutoHyphens/>
              <w:jc w:val="both"/>
              <w:rPr>
                <w:rFonts w:ascii="Times New Roman" w:eastAsia="SimSun" w:hAnsi="Times New Roman" w:cs="Times New Roman"/>
                <w:color w:val="auto"/>
                <w:kern w:val="1"/>
                <w:sz w:val="28"/>
                <w:szCs w:val="28"/>
                <w:lang w:eastAsia="ar-SA" w:bidi="ar-SA"/>
              </w:rPr>
            </w:pPr>
            <w:r w:rsidRPr="006A6EDE">
              <w:rPr>
                <w:rFonts w:ascii="Times New Roman" w:eastAsia="SimSun" w:hAnsi="Times New Roman" w:cs="Times New Roman"/>
                <w:color w:val="auto"/>
                <w:kern w:val="1"/>
                <w:sz w:val="28"/>
                <w:szCs w:val="28"/>
                <w:lang w:eastAsia="ar-SA" w:bidi="ar-SA"/>
              </w:rPr>
              <w:t xml:space="preserve">О внесении дополнений в </w:t>
            </w:r>
            <w:r w:rsidRPr="006A6EDE">
              <w:rPr>
                <w:rFonts w:ascii="Times New Roman" w:eastAsia="Times New Roman" w:hAnsi="Times New Roman" w:cs="Times New Roman"/>
                <w:color w:val="auto"/>
                <w:sz w:val="28"/>
                <w:szCs w:val="28"/>
                <w:lang w:bidi="ar-SA"/>
              </w:rPr>
              <w:t>Административный регламент предоставления муниципальной услуги «</w:t>
            </w:r>
            <w:r w:rsidR="00332B75" w:rsidRPr="00FE4E23">
              <w:rPr>
                <w:rFonts w:ascii="Times New Roman" w:eastAsia="Times New Roman" w:hAnsi="Times New Roman" w:cs="Times New Roman"/>
                <w:color w:val="auto"/>
                <w:sz w:val="28"/>
                <w:szCs w:val="28"/>
                <w:lang w:bidi="ar-SA"/>
              </w:rPr>
              <w:t>Предоставление сведений, содержащихся в информационной системе обеспечения градостроительной деятельности</w:t>
            </w:r>
            <w:r w:rsidRPr="006A6EDE">
              <w:rPr>
                <w:rFonts w:ascii="Times New Roman" w:eastAsia="Times New Roman" w:hAnsi="Times New Roman" w:cs="Times New Roman"/>
                <w:color w:val="auto"/>
                <w:sz w:val="28"/>
                <w:szCs w:val="28"/>
                <w:lang w:bidi="ar-SA"/>
              </w:rPr>
              <w:t>»</w:t>
            </w:r>
          </w:p>
        </w:tc>
      </w:tr>
    </w:tbl>
    <w:p w14:paraId="14E1240E" w14:textId="77777777" w:rsidR="006A6EDE" w:rsidRPr="006A6EDE" w:rsidRDefault="006A6EDE" w:rsidP="006A6EDE">
      <w:pPr>
        <w:widowControl/>
        <w:suppressAutoHyphens/>
        <w:jc w:val="both"/>
        <w:rPr>
          <w:rFonts w:ascii="Times New Roman" w:eastAsia="SimSun" w:hAnsi="Times New Roman" w:cs="Calibri"/>
          <w:color w:val="auto"/>
          <w:kern w:val="1"/>
          <w:sz w:val="28"/>
          <w:szCs w:val="28"/>
          <w:lang w:eastAsia="ar-SA" w:bidi="ar-SA"/>
        </w:rPr>
      </w:pPr>
    </w:p>
    <w:p w14:paraId="1C30DFE4" w14:textId="77777777" w:rsidR="006A6EDE" w:rsidRPr="006A6EDE" w:rsidRDefault="006A6EDE" w:rsidP="006A6EDE">
      <w:pPr>
        <w:widowControl/>
        <w:suppressAutoHyphens/>
        <w:jc w:val="both"/>
        <w:rPr>
          <w:rFonts w:ascii="Times New Roman" w:eastAsia="SimSun" w:hAnsi="Times New Roman" w:cs="Calibri"/>
          <w:color w:val="auto"/>
          <w:kern w:val="1"/>
          <w:sz w:val="28"/>
          <w:szCs w:val="28"/>
          <w:lang w:eastAsia="ar-SA" w:bidi="ar-SA"/>
        </w:rPr>
      </w:pPr>
      <w:r w:rsidRPr="006A6EDE">
        <w:rPr>
          <w:rFonts w:ascii="Times New Roman" w:eastAsia="SimSun" w:hAnsi="Times New Roman" w:cs="Calibri"/>
          <w:color w:val="auto"/>
          <w:kern w:val="1"/>
          <w:sz w:val="28"/>
          <w:szCs w:val="28"/>
          <w:lang w:eastAsia="ar-SA" w:bidi="ar-SA"/>
        </w:rPr>
        <w:tab/>
        <w:t xml:space="preserve">Согласно части 4 статьи 7 Федерального закона «Об общих принципах организации местного самоуправления в Российской Федерации» от 06.10.2003 №131-ФЗ в связи с приведением Административного регламента в соответствие с действующим законодательством, Администрация  муниципального образования «Холм-Жирковский район» Смоленской области  </w:t>
      </w:r>
    </w:p>
    <w:p w14:paraId="1A09E727" w14:textId="77777777" w:rsidR="006A6EDE" w:rsidRPr="006A6EDE" w:rsidRDefault="006A6EDE" w:rsidP="006A6EDE">
      <w:pPr>
        <w:widowControl/>
        <w:suppressAutoHyphens/>
        <w:jc w:val="both"/>
        <w:rPr>
          <w:rFonts w:ascii="Times New Roman" w:eastAsia="SimSun" w:hAnsi="Times New Roman" w:cs="Calibri"/>
          <w:color w:val="auto"/>
          <w:kern w:val="1"/>
          <w:sz w:val="28"/>
          <w:szCs w:val="28"/>
          <w:lang w:eastAsia="ar-SA" w:bidi="ar-SA"/>
        </w:rPr>
      </w:pPr>
    </w:p>
    <w:p w14:paraId="08F574ED" w14:textId="77777777" w:rsidR="006A6EDE" w:rsidRPr="006A6EDE" w:rsidRDefault="006A6EDE" w:rsidP="006A6EDE">
      <w:pPr>
        <w:widowControl/>
        <w:suppressAutoHyphens/>
        <w:jc w:val="both"/>
        <w:rPr>
          <w:rFonts w:ascii="Times New Roman" w:eastAsia="SimSun" w:hAnsi="Times New Roman" w:cs="Calibri"/>
          <w:color w:val="auto"/>
          <w:kern w:val="1"/>
          <w:sz w:val="28"/>
          <w:szCs w:val="28"/>
          <w:lang w:eastAsia="ar-SA" w:bidi="ar-SA"/>
        </w:rPr>
      </w:pPr>
      <w:r w:rsidRPr="006A6EDE">
        <w:rPr>
          <w:rFonts w:ascii="Times New Roman" w:eastAsia="SimSun" w:hAnsi="Times New Roman" w:cs="Calibri"/>
          <w:color w:val="auto"/>
          <w:kern w:val="1"/>
          <w:sz w:val="28"/>
          <w:szCs w:val="28"/>
          <w:lang w:eastAsia="ar-SA" w:bidi="ar-SA"/>
        </w:rPr>
        <w:t xml:space="preserve">          п о с т а н о в л я е т:</w:t>
      </w:r>
    </w:p>
    <w:p w14:paraId="4B934C96" w14:textId="77777777" w:rsidR="006A6EDE" w:rsidRPr="006A6EDE" w:rsidRDefault="006A6EDE" w:rsidP="006A6EDE">
      <w:pPr>
        <w:widowControl/>
        <w:suppressAutoHyphens/>
        <w:jc w:val="both"/>
        <w:rPr>
          <w:rFonts w:ascii="Times New Roman" w:eastAsia="SimSun" w:hAnsi="Times New Roman" w:cs="Calibri"/>
          <w:color w:val="auto"/>
          <w:kern w:val="1"/>
          <w:sz w:val="28"/>
          <w:szCs w:val="28"/>
          <w:lang w:eastAsia="ar-SA" w:bidi="ar-SA"/>
        </w:rPr>
      </w:pPr>
    </w:p>
    <w:p w14:paraId="6CEE01F0" w14:textId="77777777" w:rsidR="006A6EDE" w:rsidRPr="006A6EDE" w:rsidRDefault="006A6EDE" w:rsidP="006A6EDE">
      <w:pPr>
        <w:widowControl/>
        <w:suppressAutoHyphens/>
        <w:ind w:firstLine="709"/>
        <w:jc w:val="both"/>
        <w:rPr>
          <w:rFonts w:ascii="Times New Roman" w:eastAsia="Times New Roman" w:hAnsi="Times New Roman" w:cs="Times New Roman"/>
          <w:color w:val="auto"/>
          <w:sz w:val="28"/>
          <w:szCs w:val="28"/>
          <w:lang w:bidi="ar-SA"/>
        </w:rPr>
      </w:pPr>
      <w:r w:rsidRPr="006A6EDE">
        <w:rPr>
          <w:rFonts w:ascii="Times New Roman" w:eastAsia="SimSun" w:hAnsi="Times New Roman" w:cs="Calibri"/>
          <w:color w:val="auto"/>
          <w:kern w:val="1"/>
          <w:sz w:val="28"/>
          <w:szCs w:val="28"/>
          <w:lang w:eastAsia="ar-SA" w:bidi="ar-SA"/>
        </w:rPr>
        <w:t xml:space="preserve"> 1. </w:t>
      </w:r>
      <w:r w:rsidRPr="006A6EDE">
        <w:rPr>
          <w:rFonts w:ascii="Times New Roman" w:eastAsia="Times New Roman" w:hAnsi="Times New Roman" w:cs="Times New Roman"/>
          <w:color w:val="auto"/>
          <w:sz w:val="28"/>
          <w:szCs w:val="28"/>
          <w:lang w:bidi="ar-SA"/>
        </w:rPr>
        <w:t>Внести в Административный регламент предоставления муниципальной услуги «</w:t>
      </w:r>
      <w:r w:rsidR="00332B75" w:rsidRPr="00FE4E23">
        <w:rPr>
          <w:rFonts w:ascii="Times New Roman" w:eastAsia="Times New Roman" w:hAnsi="Times New Roman" w:cs="Times New Roman"/>
          <w:color w:val="auto"/>
          <w:sz w:val="28"/>
          <w:szCs w:val="28"/>
          <w:lang w:bidi="ar-SA"/>
        </w:rPr>
        <w:t>Предоставление сведений, содержащихся в информационной системе обеспечения градостроительной деятельности</w:t>
      </w:r>
      <w:r w:rsidRPr="006A6EDE">
        <w:rPr>
          <w:rFonts w:ascii="Times New Roman" w:eastAsia="Times New Roman" w:hAnsi="Times New Roman" w:cs="Times New Roman"/>
          <w:color w:val="auto"/>
          <w:sz w:val="28"/>
          <w:szCs w:val="28"/>
          <w:lang w:bidi="ar-SA"/>
        </w:rPr>
        <w:t>», утвержденный постановлением Администрации «Холм-Жирковский район» Смоленской области №36</w:t>
      </w:r>
      <w:r w:rsidR="00332B75" w:rsidRPr="00FE4E23">
        <w:rPr>
          <w:rFonts w:ascii="Times New Roman" w:eastAsia="Times New Roman" w:hAnsi="Times New Roman" w:cs="Times New Roman"/>
          <w:color w:val="auto"/>
          <w:sz w:val="28"/>
          <w:szCs w:val="28"/>
          <w:lang w:bidi="ar-SA"/>
        </w:rPr>
        <w:t>9</w:t>
      </w:r>
      <w:r w:rsidRPr="006A6EDE">
        <w:rPr>
          <w:rFonts w:ascii="Times New Roman" w:eastAsia="Times New Roman" w:hAnsi="Times New Roman" w:cs="Times New Roman"/>
          <w:color w:val="auto"/>
          <w:sz w:val="28"/>
          <w:szCs w:val="28"/>
          <w:lang w:bidi="ar-SA"/>
        </w:rPr>
        <w:t xml:space="preserve"> от </w:t>
      </w:r>
      <w:r w:rsidR="00332B75" w:rsidRPr="00FE4E23">
        <w:rPr>
          <w:rFonts w:ascii="Times New Roman" w:eastAsia="Times New Roman" w:hAnsi="Times New Roman" w:cs="Times New Roman"/>
          <w:color w:val="auto"/>
          <w:sz w:val="28"/>
          <w:szCs w:val="28"/>
          <w:lang w:bidi="ar-SA"/>
        </w:rPr>
        <w:t>23.06</w:t>
      </w:r>
      <w:r w:rsidRPr="006A6EDE">
        <w:rPr>
          <w:rFonts w:ascii="Times New Roman" w:eastAsia="Times New Roman" w:hAnsi="Times New Roman" w:cs="Times New Roman"/>
          <w:color w:val="auto"/>
          <w:sz w:val="28"/>
          <w:szCs w:val="28"/>
          <w:lang w:bidi="ar-SA"/>
        </w:rPr>
        <w:t>.20</w:t>
      </w:r>
      <w:r w:rsidR="00332B75" w:rsidRPr="00FE4E23">
        <w:rPr>
          <w:rFonts w:ascii="Times New Roman" w:eastAsia="Times New Roman" w:hAnsi="Times New Roman" w:cs="Times New Roman"/>
          <w:color w:val="auto"/>
          <w:sz w:val="28"/>
          <w:szCs w:val="28"/>
          <w:lang w:bidi="ar-SA"/>
        </w:rPr>
        <w:t>21</w:t>
      </w:r>
      <w:r w:rsidRPr="006A6EDE">
        <w:rPr>
          <w:rFonts w:ascii="Times New Roman" w:eastAsia="Times New Roman" w:hAnsi="Times New Roman" w:cs="Times New Roman"/>
          <w:color w:val="auto"/>
          <w:sz w:val="28"/>
          <w:szCs w:val="28"/>
          <w:lang w:bidi="ar-SA"/>
        </w:rPr>
        <w:t>, следующие дополнения:</w:t>
      </w:r>
    </w:p>
    <w:p w14:paraId="01CD402A" w14:textId="77777777" w:rsidR="00332B75" w:rsidRPr="00FE4E23" w:rsidRDefault="00324CBD" w:rsidP="006A6EDE">
      <w:pPr>
        <w:widowControl/>
        <w:suppressAutoHyphens/>
        <w:ind w:firstLine="709"/>
        <w:jc w:val="both"/>
        <w:rPr>
          <w:rFonts w:ascii="Times New Roman" w:eastAsia="SimSun" w:hAnsi="Times New Roman" w:cs="Calibri"/>
          <w:color w:val="auto"/>
          <w:kern w:val="1"/>
          <w:sz w:val="28"/>
          <w:szCs w:val="28"/>
          <w:lang w:eastAsia="ar-SA" w:bidi="ar-SA"/>
        </w:rPr>
      </w:pPr>
      <w:r w:rsidRPr="00FE4E23">
        <w:rPr>
          <w:rFonts w:ascii="Times New Roman" w:eastAsia="SimSun" w:hAnsi="Times New Roman" w:cs="Calibri"/>
          <w:color w:val="auto"/>
          <w:kern w:val="1"/>
          <w:sz w:val="28"/>
          <w:szCs w:val="28"/>
          <w:lang w:eastAsia="ar-SA" w:bidi="ar-SA"/>
        </w:rPr>
        <w:t xml:space="preserve">- раздел 1 дополнить текстом следующего содержания: </w:t>
      </w:r>
    </w:p>
    <w:p w14:paraId="3A2334FE" w14:textId="77777777" w:rsidR="00324CBD" w:rsidRPr="00FE4E23" w:rsidRDefault="00324CBD" w:rsidP="00324CBD">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FE4E23">
        <w:rPr>
          <w:rFonts w:ascii="Times New Roman" w:eastAsia="SimSun" w:hAnsi="Times New Roman" w:cs="Calibri"/>
          <w:color w:val="auto"/>
          <w:kern w:val="1"/>
          <w:sz w:val="28"/>
          <w:szCs w:val="28"/>
          <w:lang w:eastAsia="ar-SA" w:bidi="ar-SA"/>
        </w:rPr>
        <w:t>«</w:t>
      </w:r>
      <w:r w:rsidRPr="00FE4E23">
        <w:rPr>
          <w:rFonts w:ascii="Times New Roman" w:eastAsia="Times New Roman" w:hAnsi="Times New Roman" w:cs="Times New Roman"/>
          <w:color w:val="auto"/>
          <w:sz w:val="28"/>
          <w:szCs w:val="28"/>
          <w:lang w:bidi="ar-SA"/>
        </w:rP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w:t>
      </w:r>
      <w:r w:rsidR="003A1BFD">
        <w:rPr>
          <w:rFonts w:ascii="Times New Roman" w:eastAsia="Times New Roman" w:hAnsi="Times New Roman" w:cs="Times New Roman"/>
          <w:color w:val="auto"/>
          <w:sz w:val="28"/>
          <w:szCs w:val="28"/>
          <w:lang w:bidi="ar-SA"/>
        </w:rPr>
        <w:t>№</w:t>
      </w:r>
      <w:r w:rsidRPr="00FE4E23">
        <w:rPr>
          <w:rFonts w:ascii="Times New Roman" w:eastAsia="Times New Roman" w:hAnsi="Times New Roman" w:cs="Times New Roman"/>
          <w:color w:val="auto"/>
          <w:sz w:val="28"/>
          <w:szCs w:val="28"/>
          <w:lang w:bidi="ar-SA"/>
        </w:rPr>
        <w:t xml:space="preserve"> 149-ФЗ </w:t>
      </w:r>
      <w:r w:rsidR="00FE4E23">
        <w:rPr>
          <w:rFonts w:ascii="Times New Roman" w:eastAsia="Times New Roman" w:hAnsi="Times New Roman" w:cs="Times New Roman"/>
          <w:color w:val="auto"/>
          <w:sz w:val="28"/>
          <w:szCs w:val="28"/>
          <w:lang w:bidi="ar-SA"/>
        </w:rPr>
        <w:t>«</w:t>
      </w:r>
      <w:r w:rsidRPr="00FE4E23">
        <w:rPr>
          <w:rFonts w:ascii="Times New Roman" w:eastAsia="Times New Roman" w:hAnsi="Times New Roman" w:cs="Times New Roman"/>
          <w:color w:val="auto"/>
          <w:sz w:val="28"/>
          <w:szCs w:val="28"/>
          <w:lang w:bidi="ar-SA"/>
        </w:rPr>
        <w:t>Об информации, информационных технологиях и о защите информации</w:t>
      </w:r>
      <w:r w:rsidR="00FE4E23">
        <w:rPr>
          <w:rFonts w:ascii="Times New Roman" w:eastAsia="Times New Roman" w:hAnsi="Times New Roman" w:cs="Times New Roman"/>
          <w:color w:val="auto"/>
          <w:sz w:val="28"/>
          <w:szCs w:val="28"/>
          <w:lang w:bidi="ar-SA"/>
        </w:rPr>
        <w:t>»</w:t>
      </w:r>
    </w:p>
    <w:p w14:paraId="73B4D4C8" w14:textId="77777777" w:rsidR="00324CBD" w:rsidRPr="00FE4E23" w:rsidRDefault="00324CBD" w:rsidP="00324CBD">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FE4E23">
        <w:rPr>
          <w:rFonts w:ascii="Times New Roman" w:eastAsia="Times New Roman" w:hAnsi="Times New Roman" w:cs="Times New Roman"/>
          <w:color w:val="auto"/>
          <w:sz w:val="28"/>
          <w:szCs w:val="28"/>
          <w:lang w:bidi="ar-SA"/>
        </w:rPr>
        <w:lastRenderedPageBreak/>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7B53EBB2" w14:textId="77777777" w:rsidR="00324CBD" w:rsidRPr="00FE4E23" w:rsidRDefault="00324CBD" w:rsidP="00324CBD">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FE4E23">
        <w:rPr>
          <w:rFonts w:ascii="Times New Roman" w:eastAsia="Times New Roman" w:hAnsi="Times New Roman" w:cs="Times New Roman"/>
          <w:color w:val="auto"/>
          <w:sz w:val="28"/>
          <w:szCs w:val="28"/>
          <w:lang w:bidi="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D86135C" w14:textId="77777777" w:rsidR="00324CBD" w:rsidRPr="00FE4E23" w:rsidRDefault="00324CBD" w:rsidP="00324CBD">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FE4E23">
        <w:rPr>
          <w:rFonts w:ascii="Times New Roman" w:eastAsia="Times New Roman" w:hAnsi="Times New Roman" w:cs="Times New Roman"/>
          <w:color w:val="auto"/>
          <w:sz w:val="28"/>
          <w:szCs w:val="28"/>
          <w:lang w:bidi="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BA18876" w14:textId="77777777" w:rsidR="006A6EDE" w:rsidRPr="006A6EDE" w:rsidRDefault="006A6EDE" w:rsidP="006A6EDE">
      <w:pPr>
        <w:widowControl/>
        <w:suppressAutoHyphens/>
        <w:ind w:firstLine="709"/>
        <w:jc w:val="both"/>
        <w:rPr>
          <w:rFonts w:ascii="Times New Roman" w:eastAsia="SimSun" w:hAnsi="Times New Roman" w:cs="Calibri"/>
          <w:color w:val="auto"/>
          <w:kern w:val="1"/>
          <w:sz w:val="28"/>
          <w:szCs w:val="28"/>
          <w:lang w:eastAsia="ar-SA" w:bidi="ar-SA"/>
        </w:rPr>
      </w:pPr>
      <w:r w:rsidRPr="006A6EDE">
        <w:rPr>
          <w:rFonts w:ascii="Times New Roman" w:eastAsia="SimSun" w:hAnsi="Times New Roman" w:cs="Calibri"/>
          <w:color w:val="auto"/>
          <w:kern w:val="1"/>
          <w:sz w:val="28"/>
          <w:szCs w:val="28"/>
          <w:lang w:eastAsia="ar-SA" w:bidi="ar-SA"/>
        </w:rPr>
        <w:t>- раздел 2 дополнить пунктом 2.</w:t>
      </w:r>
      <w:r w:rsidR="00324CBD" w:rsidRPr="00FE4E23">
        <w:rPr>
          <w:rFonts w:ascii="Times New Roman" w:eastAsia="SimSun" w:hAnsi="Times New Roman" w:cs="Calibri"/>
          <w:color w:val="auto"/>
          <w:kern w:val="1"/>
          <w:sz w:val="28"/>
          <w:szCs w:val="28"/>
          <w:lang w:eastAsia="ar-SA" w:bidi="ar-SA"/>
        </w:rPr>
        <w:t>8</w:t>
      </w:r>
      <w:r w:rsidRPr="006A6EDE">
        <w:rPr>
          <w:rFonts w:ascii="Times New Roman" w:eastAsia="SimSun" w:hAnsi="Times New Roman" w:cs="Calibri"/>
          <w:color w:val="auto"/>
          <w:kern w:val="1"/>
          <w:sz w:val="28"/>
          <w:szCs w:val="28"/>
          <w:lang w:eastAsia="ar-SA" w:bidi="ar-SA"/>
        </w:rPr>
        <w:t xml:space="preserve">.1 «Исчерпывающий перечень оснований для приостановления предоставления государственной или муниципальной услуги» следующего содержания:  </w:t>
      </w:r>
    </w:p>
    <w:p w14:paraId="7EFD011D" w14:textId="77777777" w:rsidR="006A6EDE" w:rsidRPr="00FE4E23" w:rsidRDefault="006A6EDE" w:rsidP="006A6EDE">
      <w:pPr>
        <w:widowControl/>
        <w:suppressAutoHyphens/>
        <w:ind w:firstLine="709"/>
        <w:jc w:val="both"/>
        <w:rPr>
          <w:rFonts w:ascii="Times New Roman" w:eastAsia="SimSun" w:hAnsi="Times New Roman" w:cs="Calibri"/>
          <w:color w:val="auto"/>
          <w:kern w:val="1"/>
          <w:sz w:val="28"/>
          <w:szCs w:val="28"/>
          <w:lang w:eastAsia="ar-SA" w:bidi="ar-SA"/>
        </w:rPr>
      </w:pPr>
      <w:r w:rsidRPr="006A6EDE">
        <w:rPr>
          <w:rFonts w:ascii="Times New Roman" w:eastAsia="SimSun" w:hAnsi="Times New Roman" w:cs="Calibri"/>
          <w:color w:val="auto"/>
          <w:kern w:val="1"/>
          <w:sz w:val="28"/>
          <w:szCs w:val="28"/>
          <w:lang w:eastAsia="ar-SA" w:bidi="ar-SA"/>
        </w:rPr>
        <w:t>«Основания для приостановления муниципальной услуги не предусмотрены.»;</w:t>
      </w:r>
    </w:p>
    <w:p w14:paraId="4B20A541" w14:textId="77777777" w:rsidR="00324CBD" w:rsidRPr="00FE4E23" w:rsidRDefault="00324CBD" w:rsidP="006A6EDE">
      <w:pPr>
        <w:widowControl/>
        <w:suppressAutoHyphens/>
        <w:ind w:firstLine="709"/>
        <w:jc w:val="both"/>
        <w:rPr>
          <w:rFonts w:ascii="Times New Roman" w:eastAsia="SimSun" w:hAnsi="Times New Roman" w:cs="Calibri"/>
          <w:color w:val="auto"/>
          <w:kern w:val="1"/>
          <w:sz w:val="28"/>
          <w:szCs w:val="28"/>
          <w:lang w:eastAsia="ar-SA" w:bidi="ar-SA"/>
        </w:rPr>
      </w:pPr>
      <w:r w:rsidRPr="00FE4E23">
        <w:rPr>
          <w:rFonts w:ascii="Times New Roman" w:eastAsia="SimSun" w:hAnsi="Times New Roman" w:cs="Calibri"/>
          <w:color w:val="auto"/>
          <w:kern w:val="1"/>
          <w:sz w:val="28"/>
          <w:szCs w:val="28"/>
          <w:lang w:eastAsia="ar-SA" w:bidi="ar-SA"/>
        </w:rPr>
        <w:t>- раздел 3 дополнить текстом следующего содержания:</w:t>
      </w:r>
    </w:p>
    <w:p w14:paraId="3E7081DC" w14:textId="77777777" w:rsidR="00324CBD" w:rsidRPr="00FE4E23" w:rsidRDefault="00324CBD" w:rsidP="00324CBD">
      <w:pPr>
        <w:pStyle w:val="ConsPlusNormal"/>
        <w:ind w:firstLine="540"/>
        <w:jc w:val="both"/>
        <w:rPr>
          <w:rFonts w:ascii="Times New Roman" w:hAnsi="Times New Roman" w:cs="Times New Roman"/>
          <w:sz w:val="28"/>
          <w:szCs w:val="28"/>
          <w:shd w:val="clear" w:color="auto" w:fill="FFFFFF"/>
        </w:rPr>
      </w:pPr>
      <w:r w:rsidRPr="00FE4E23">
        <w:rPr>
          <w:rFonts w:ascii="Times New Roman" w:eastAsia="SimSun" w:hAnsi="Times New Roman"/>
          <w:kern w:val="1"/>
          <w:sz w:val="28"/>
          <w:szCs w:val="28"/>
          <w:lang w:eastAsia="ar-SA"/>
        </w:rPr>
        <w:t>«</w:t>
      </w:r>
      <w:r w:rsidRPr="00FE4E23">
        <w:rPr>
          <w:rFonts w:ascii="Times New Roman" w:hAnsi="Times New Roman" w:cs="Times New Roman"/>
          <w:sz w:val="28"/>
          <w:szCs w:val="28"/>
          <w:shd w:val="clear" w:color="auto" w:fill="FFFFFF"/>
        </w:rPr>
        <w:t>Орган местного самоуправления городского округа, орган местного самоуправления муниципального района (далее - орган местного самоуправления) предоставляет сведения, документы, материалы по запросам бесплатно или за плату.</w:t>
      </w:r>
    </w:p>
    <w:p w14:paraId="7D32A731"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Орган местного самоуправления предоставляет сведения, документы, материалы по межведомственным запросам:</w:t>
      </w:r>
    </w:p>
    <w:p w14:paraId="1B44ED93"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а) органов государственной власти Российской Федерации, органов государственной власти субъектов Российской Федерации;</w:t>
      </w:r>
    </w:p>
    <w:p w14:paraId="3E5AF419"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б) иных органов местного самоуправления;</w:t>
      </w:r>
    </w:p>
    <w:p w14:paraId="425338CD"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14:paraId="0DB6E286"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Полученные запросы, межведомственные запросы подлежат регистрации органом местного самоуправления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 (далее - регистрация запроса).</w:t>
      </w:r>
    </w:p>
    <w:p w14:paraId="3C1CDE2F"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Реестр предоставления сведений, документов, материалов содержит информацию о запросах, информацию об обработке запроса, информацию о расчете, начислении и оплате предоставления сведений, документов, материалов, информацию о предоставлении сведений, документов, материалов.</w:t>
      </w:r>
    </w:p>
    <w:p w14:paraId="3A84910F"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 xml:space="preserve">По запросам, направленным до 1 января 2022 г., сведения, документы, материалы предоставляются органом местного самоуправления в течение 10 рабочих дней со дня осуществления оплаты физическим или юридическим лицом, по запросам, направленным после 1 января 2022 г., сведения, </w:t>
      </w:r>
      <w:r w:rsidRPr="00FE4E23">
        <w:rPr>
          <w:rFonts w:ascii="Times New Roman" w:hAnsi="Times New Roman" w:cs="Times New Roman"/>
          <w:sz w:val="28"/>
          <w:szCs w:val="28"/>
        </w:rPr>
        <w:lastRenderedPageBreak/>
        <w:t>документы, материалы предоставляются в течение 5 рабочих дней со дня осуществления оплаты физическим или юридическим лицом.</w:t>
      </w:r>
    </w:p>
    <w:p w14:paraId="0ABDBA14"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По межведомственным запросам сведения, документы, материалы предоставляются органом местного самоуправления не позднее 5 рабочих дней со дня регистрации запроса.</w:t>
      </w:r>
    </w:p>
    <w:p w14:paraId="2B984BA3"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Орган местного самоуправления с учетом требований пункта 20 настоящих Правил рассматривает запрос в течение 2 рабочих дней со дня регистрации запроса и, исходя из количества запрашиваемых пользователем сведений, документов, материалов, а также установленных пунктами 24 - 26 (Правила предоставления сведений, документов, материалов, содержащихся в государственных информационных системах обеспечения градостроительной деятельности – далее Правила)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14:paraId="0C9A72CD"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Орган местного самоуправления после рассмотрения запроса направляет пользователю по адресу электронной почты, указанному в запросе, и (или) в личный кабинет пользователя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1C32D9FF"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Сведения, документы, материалы предоставляются пользователю после поступления органу местного самоуправления информации об осуществлении пользователем оплаты предоставления сведений, документов, материалов.</w:t>
      </w:r>
    </w:p>
    <w:p w14:paraId="65E1D5F7"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Сведения, документы, материалы не предоставляются в случае, если:</w:t>
      </w:r>
    </w:p>
    <w:p w14:paraId="23DA45C4"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14:paraId="07B32C4D"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14:paraId="7FB72D02"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 запрашиваемые сведения, документы, материалы отсутствуют в информационной системе на дату рассмотрения запроса, межведомственного запроса.</w:t>
      </w:r>
    </w:p>
    <w:p w14:paraId="314697EB"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В случае если указанные в запросе, межведомственном запросе сведения, документы, материалы относятся к информации ограниченного доступа, орган местного самоуправления уведомляет пользователя способом, указанным в запросе, межведомственном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14:paraId="7C3EE550"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lastRenderedPageBreak/>
        <w:t>Если плата за предоставление сведений, документов, материалов внесена пользователем в размере, превышающем общий размер платы, начисленной за предоставление сведений, документов, материалов, орган местного самоуправления по заявлению пользователя в срок не позднее 3 месяцев со дня поступления такого заявления обеспечивает возврат излишне уплаченных средств.</w:t>
      </w:r>
    </w:p>
    <w:p w14:paraId="13F03131" w14:textId="77777777" w:rsidR="00324CBD" w:rsidRPr="006A6EDE"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Если пользователю было отказано в предоставлении сведений, документов, материалов по основанию, указанному в подпункте "г" пункта 20 Правил, в связи с внесением платы за предоставление сведений, документов, материалов не в полном объеме, орган местного самоуправления по заявлению пользователя в срок не позднее 3 месяцев со дня поступления такого заявления обеспечивает возврат уплаченных средств.»</w:t>
      </w:r>
    </w:p>
    <w:p w14:paraId="009BD37C" w14:textId="77777777" w:rsidR="006A6EDE" w:rsidRPr="006A6EDE" w:rsidRDefault="006A6EDE" w:rsidP="006A6EDE">
      <w:pPr>
        <w:widowControl/>
        <w:suppressAutoHyphens/>
        <w:ind w:firstLine="709"/>
        <w:jc w:val="both"/>
        <w:rPr>
          <w:rFonts w:ascii="Times New Roman" w:eastAsia="SimSun" w:hAnsi="Times New Roman" w:cs="Calibri"/>
          <w:color w:val="auto"/>
          <w:kern w:val="1"/>
          <w:sz w:val="28"/>
          <w:szCs w:val="28"/>
          <w:lang w:eastAsia="ar-SA" w:bidi="ar-SA"/>
        </w:rPr>
      </w:pPr>
      <w:r w:rsidRPr="006A6EDE">
        <w:rPr>
          <w:rFonts w:ascii="Times New Roman" w:eastAsia="SimSun" w:hAnsi="Times New Roman" w:cs="Calibri"/>
          <w:color w:val="auto"/>
          <w:kern w:val="1"/>
          <w:sz w:val="28"/>
          <w:szCs w:val="28"/>
          <w:lang w:eastAsia="ar-SA" w:bidi="ar-SA"/>
        </w:rPr>
        <w:t>- раздел 5 дополнить текстом следующего содержания:</w:t>
      </w:r>
    </w:p>
    <w:p w14:paraId="750CF5BD" w14:textId="77777777" w:rsidR="00324CBD" w:rsidRPr="00FE4E23" w:rsidRDefault="006A6EDE" w:rsidP="00324CBD">
      <w:pPr>
        <w:pStyle w:val="ConsPlusNormal"/>
        <w:ind w:firstLine="540"/>
        <w:jc w:val="both"/>
        <w:rPr>
          <w:rFonts w:ascii="Times New Roman" w:hAnsi="Times New Roman" w:cs="Times New Roman"/>
          <w:sz w:val="28"/>
          <w:szCs w:val="28"/>
        </w:rPr>
      </w:pPr>
      <w:r w:rsidRPr="006A6EDE">
        <w:rPr>
          <w:rFonts w:ascii="Times New Roman" w:eastAsia="SimSun" w:hAnsi="Times New Roman"/>
          <w:kern w:val="1"/>
          <w:sz w:val="28"/>
          <w:szCs w:val="28"/>
          <w:lang w:eastAsia="ar-SA"/>
        </w:rPr>
        <w:t>«</w:t>
      </w:r>
      <w:r w:rsidR="00324CBD" w:rsidRPr="00FE4E23">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0D3C4E9F"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Жалоба должна содержать:</w:t>
      </w:r>
    </w:p>
    <w:p w14:paraId="5DA0EB9F"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017C2601"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FE4E23">
        <w:rPr>
          <w:rFonts w:ascii="Times New Roman" w:hAnsi="Times New Roman" w:cs="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2CAB5C7" w14:textId="77777777" w:rsidR="00324CBD" w:rsidRPr="00FE4E23"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14:paraId="05AC5CBA" w14:textId="77777777" w:rsidR="006A6EDE" w:rsidRPr="006A6EDE" w:rsidRDefault="00324CBD" w:rsidP="00324CBD">
      <w:pPr>
        <w:pStyle w:val="ConsPlusNormal"/>
        <w:ind w:firstLine="540"/>
        <w:jc w:val="both"/>
        <w:rPr>
          <w:rFonts w:ascii="Times New Roman" w:hAnsi="Times New Roman" w:cs="Times New Roman"/>
          <w:sz w:val="28"/>
          <w:szCs w:val="28"/>
        </w:rPr>
      </w:pPr>
      <w:r w:rsidRPr="00FE4E23">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r w:rsidR="006A6EDE" w:rsidRPr="006A6EDE">
        <w:rPr>
          <w:rFonts w:ascii="Times New Roman" w:eastAsia="SimSun" w:hAnsi="Times New Roman"/>
          <w:kern w:val="1"/>
          <w:sz w:val="28"/>
          <w:szCs w:val="28"/>
          <w:lang w:eastAsia="ar-SA"/>
        </w:rPr>
        <w:t>»</w:t>
      </w:r>
    </w:p>
    <w:p w14:paraId="406E0AD9" w14:textId="77777777" w:rsidR="006A6EDE" w:rsidRPr="006A6EDE" w:rsidRDefault="006A6EDE" w:rsidP="006A6EDE">
      <w:pPr>
        <w:widowControl/>
        <w:suppressAutoHyphens/>
        <w:ind w:firstLine="709"/>
        <w:jc w:val="both"/>
        <w:rPr>
          <w:rFonts w:ascii="Times New Roman" w:eastAsia="SimSun" w:hAnsi="Times New Roman" w:cs="Calibri"/>
          <w:b/>
          <w:bCs/>
          <w:color w:val="auto"/>
          <w:kern w:val="1"/>
          <w:sz w:val="28"/>
          <w:szCs w:val="28"/>
          <w:lang w:eastAsia="ar-SA" w:bidi="ar-SA"/>
        </w:rPr>
      </w:pPr>
      <w:r w:rsidRPr="006A6EDE">
        <w:rPr>
          <w:rFonts w:ascii="Times New Roman" w:eastAsia="SimSun" w:hAnsi="Times New Roman" w:cs="Calibri"/>
          <w:color w:val="auto"/>
          <w:kern w:val="1"/>
          <w:sz w:val="28"/>
          <w:szCs w:val="28"/>
          <w:lang w:eastAsia="ar-SA" w:bidi="ar-SA"/>
        </w:rPr>
        <w:t xml:space="preserve">2. Настоящее постановление вступает в силу после дня его подписания.    </w:t>
      </w:r>
    </w:p>
    <w:p w14:paraId="58A2FCA9" w14:textId="77777777" w:rsidR="006A6EDE" w:rsidRPr="006A6EDE" w:rsidRDefault="006A6EDE" w:rsidP="006A6EDE">
      <w:pPr>
        <w:widowControl/>
        <w:tabs>
          <w:tab w:val="left" w:pos="880"/>
          <w:tab w:val="right" w:pos="9637"/>
          <w:tab w:val="right" w:pos="9921"/>
        </w:tabs>
        <w:suppressAutoHyphens/>
        <w:jc w:val="both"/>
        <w:rPr>
          <w:rFonts w:ascii="Times New Roman" w:eastAsia="SimSun" w:hAnsi="Times New Roman" w:cs="Calibri"/>
          <w:color w:val="auto"/>
          <w:kern w:val="1"/>
          <w:sz w:val="28"/>
          <w:szCs w:val="28"/>
          <w:lang w:eastAsia="ar-SA" w:bidi="ar-SA"/>
        </w:rPr>
      </w:pPr>
    </w:p>
    <w:p w14:paraId="7FC3CF09" w14:textId="77777777" w:rsidR="006A6EDE" w:rsidRPr="006A6EDE" w:rsidRDefault="006A6EDE" w:rsidP="006A6EDE">
      <w:pPr>
        <w:widowControl/>
        <w:tabs>
          <w:tab w:val="left" w:pos="880"/>
          <w:tab w:val="right" w:pos="9637"/>
          <w:tab w:val="right" w:pos="9921"/>
        </w:tabs>
        <w:suppressAutoHyphens/>
        <w:jc w:val="both"/>
        <w:rPr>
          <w:rFonts w:ascii="Times New Roman" w:eastAsia="SimSun" w:hAnsi="Times New Roman" w:cs="Calibri"/>
          <w:color w:val="auto"/>
          <w:kern w:val="1"/>
          <w:sz w:val="28"/>
          <w:szCs w:val="28"/>
          <w:lang w:eastAsia="ar-SA" w:bidi="ar-SA"/>
        </w:rPr>
      </w:pPr>
      <w:r w:rsidRPr="006A6EDE">
        <w:rPr>
          <w:rFonts w:ascii="Times New Roman" w:eastAsia="SimSun" w:hAnsi="Times New Roman" w:cs="Calibri"/>
          <w:color w:val="auto"/>
          <w:kern w:val="1"/>
          <w:sz w:val="28"/>
          <w:szCs w:val="28"/>
          <w:lang w:eastAsia="ar-SA" w:bidi="ar-SA"/>
        </w:rPr>
        <w:t>Глава муниципального образования</w:t>
      </w:r>
    </w:p>
    <w:p w14:paraId="15EA7ED6" w14:textId="77777777" w:rsidR="006A6EDE" w:rsidRPr="006A6EDE" w:rsidRDefault="006A6EDE" w:rsidP="006A6EDE">
      <w:pPr>
        <w:widowControl/>
        <w:tabs>
          <w:tab w:val="left" w:pos="880"/>
          <w:tab w:val="right" w:pos="9637"/>
          <w:tab w:val="right" w:pos="9921"/>
        </w:tabs>
        <w:suppressAutoHyphens/>
        <w:jc w:val="both"/>
        <w:rPr>
          <w:rFonts w:ascii="Times New Roman" w:eastAsia="SimSun" w:hAnsi="Times New Roman" w:cs="Calibri"/>
          <w:color w:val="auto"/>
          <w:kern w:val="1"/>
          <w:sz w:val="28"/>
          <w:szCs w:val="28"/>
          <w:lang w:eastAsia="ar-SA" w:bidi="ar-SA"/>
        </w:rPr>
      </w:pPr>
      <w:r w:rsidRPr="006A6EDE">
        <w:rPr>
          <w:rFonts w:ascii="Times New Roman" w:eastAsia="SimSun" w:hAnsi="Times New Roman" w:cs="Calibri"/>
          <w:color w:val="auto"/>
          <w:kern w:val="1"/>
          <w:sz w:val="28"/>
          <w:szCs w:val="28"/>
          <w:lang w:eastAsia="ar-SA" w:bidi="ar-SA"/>
        </w:rPr>
        <w:t>«Холм-Жирковский район»</w:t>
      </w:r>
    </w:p>
    <w:p w14:paraId="6010A73D" w14:textId="77777777" w:rsidR="006A6EDE" w:rsidRPr="006A6EDE" w:rsidRDefault="006A6EDE" w:rsidP="006A6EDE">
      <w:pPr>
        <w:widowControl/>
        <w:tabs>
          <w:tab w:val="left" w:pos="880"/>
          <w:tab w:val="right" w:pos="9637"/>
          <w:tab w:val="right" w:pos="9921"/>
        </w:tabs>
        <w:suppressAutoHyphens/>
        <w:jc w:val="both"/>
        <w:rPr>
          <w:rFonts w:ascii="Times New Roman" w:eastAsia="SimSun" w:hAnsi="Times New Roman" w:cs="Calibri"/>
          <w:color w:val="auto"/>
          <w:kern w:val="1"/>
          <w:sz w:val="28"/>
          <w:szCs w:val="28"/>
          <w:lang w:eastAsia="ar-SA" w:bidi="ar-SA"/>
        </w:rPr>
      </w:pPr>
      <w:r w:rsidRPr="006A6EDE">
        <w:rPr>
          <w:rFonts w:ascii="Times New Roman" w:eastAsia="SimSun" w:hAnsi="Times New Roman" w:cs="Calibri"/>
          <w:color w:val="auto"/>
          <w:kern w:val="1"/>
          <w:sz w:val="28"/>
          <w:szCs w:val="28"/>
          <w:lang w:eastAsia="ar-SA" w:bidi="ar-SA"/>
        </w:rPr>
        <w:t>Смоленской области</w:t>
      </w:r>
      <w:r w:rsidRPr="006A6EDE">
        <w:rPr>
          <w:rFonts w:ascii="Times New Roman" w:eastAsia="SimSun" w:hAnsi="Times New Roman" w:cs="Calibri"/>
          <w:color w:val="auto"/>
          <w:kern w:val="1"/>
          <w:sz w:val="28"/>
          <w:szCs w:val="28"/>
          <w:lang w:eastAsia="ar-SA" w:bidi="ar-SA"/>
        </w:rPr>
        <w:tab/>
      </w:r>
      <w:r w:rsidRPr="006A6EDE">
        <w:rPr>
          <w:rFonts w:ascii="Times New Roman" w:eastAsia="SimSun" w:hAnsi="Times New Roman" w:cs="Calibri"/>
          <w:b/>
          <w:bCs/>
          <w:color w:val="auto"/>
          <w:kern w:val="1"/>
          <w:sz w:val="28"/>
          <w:szCs w:val="28"/>
          <w:lang w:eastAsia="ar-SA" w:bidi="ar-SA"/>
        </w:rPr>
        <w:t xml:space="preserve">А.М. </w:t>
      </w:r>
      <w:proofErr w:type="spellStart"/>
      <w:r w:rsidRPr="006A6EDE">
        <w:rPr>
          <w:rFonts w:ascii="Times New Roman" w:eastAsia="SimSun" w:hAnsi="Times New Roman" w:cs="Calibri"/>
          <w:b/>
          <w:bCs/>
          <w:color w:val="auto"/>
          <w:kern w:val="1"/>
          <w:sz w:val="28"/>
          <w:szCs w:val="28"/>
          <w:lang w:eastAsia="ar-SA" w:bidi="ar-SA"/>
        </w:rPr>
        <w:t>Егикян</w:t>
      </w:r>
      <w:proofErr w:type="spellEnd"/>
    </w:p>
    <w:p w14:paraId="79ECC4A5" w14:textId="77777777" w:rsidR="006A6EDE" w:rsidRPr="00FE4E23" w:rsidRDefault="006A6EDE">
      <w:pPr>
        <w:widowControl/>
        <w:spacing w:after="200" w:line="276" w:lineRule="auto"/>
        <w:rPr>
          <w:rFonts w:ascii="Times New Roman" w:eastAsia="Times New Roman" w:hAnsi="Times New Roman" w:cs="Times New Roman"/>
          <w:color w:val="auto"/>
          <w:sz w:val="28"/>
          <w:szCs w:val="28"/>
          <w:lang w:bidi="ar-SA"/>
        </w:rPr>
      </w:pPr>
    </w:p>
    <w:p w14:paraId="0B40E6F4" w14:textId="77777777" w:rsidR="006A6EDE" w:rsidRPr="00FE4E23" w:rsidRDefault="006A6EDE">
      <w:pPr>
        <w:widowControl/>
        <w:spacing w:after="200" w:line="276" w:lineRule="auto"/>
        <w:rPr>
          <w:rFonts w:ascii="Times New Roman" w:eastAsia="Times New Roman" w:hAnsi="Times New Roman" w:cs="Times New Roman"/>
          <w:color w:val="auto"/>
          <w:sz w:val="28"/>
          <w:szCs w:val="28"/>
          <w:lang w:bidi="ar-SA"/>
        </w:rPr>
      </w:pPr>
      <w:r w:rsidRPr="00FE4E23">
        <w:rPr>
          <w:rFonts w:ascii="Times New Roman" w:eastAsia="Times New Roman" w:hAnsi="Times New Roman" w:cs="Times New Roman"/>
          <w:color w:val="auto"/>
          <w:sz w:val="28"/>
          <w:szCs w:val="28"/>
          <w:lang w:bidi="ar-SA"/>
        </w:rPr>
        <w:br w:type="page"/>
      </w:r>
    </w:p>
    <w:p w14:paraId="53E8DF9A" w14:textId="77777777" w:rsidR="00743D78" w:rsidRPr="00B565DE" w:rsidRDefault="00743D78" w:rsidP="00743D78">
      <w:pPr>
        <w:widowControl/>
        <w:jc w:val="center"/>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noProof/>
          <w:color w:val="auto"/>
          <w:sz w:val="28"/>
          <w:szCs w:val="28"/>
          <w:lang w:bidi="ar-SA"/>
        </w:rPr>
        <w:lastRenderedPageBreak/>
        <w:drawing>
          <wp:inline distT="0" distB="0" distL="0" distR="0" wp14:anchorId="60A53A33" wp14:editId="3DB69038">
            <wp:extent cx="581025" cy="685800"/>
            <wp:effectExtent l="19050" t="0" r="9525"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27D7034B" w14:textId="77777777" w:rsidR="00743D78" w:rsidRPr="00B565DE" w:rsidRDefault="00743D78" w:rsidP="00743D78">
      <w:pPr>
        <w:widowControl/>
        <w:jc w:val="center"/>
        <w:rPr>
          <w:rFonts w:ascii="Times New Roman" w:eastAsia="Times New Roman" w:hAnsi="Times New Roman" w:cs="Times New Roman"/>
          <w:b/>
          <w:color w:val="auto"/>
          <w:sz w:val="28"/>
          <w:szCs w:val="28"/>
          <w:lang w:bidi="ar-SA"/>
        </w:rPr>
      </w:pPr>
      <w:r w:rsidRPr="00B565DE">
        <w:rPr>
          <w:rFonts w:ascii="Times New Roman" w:eastAsia="Times New Roman" w:hAnsi="Times New Roman" w:cs="Times New Roman"/>
          <w:b/>
          <w:color w:val="auto"/>
          <w:sz w:val="28"/>
          <w:szCs w:val="28"/>
          <w:lang w:bidi="ar-SA"/>
        </w:rPr>
        <w:t>АДМИНИСТРАЦИЯ МУНИЦИПАЛЬНОГО ОБРАЗОВАНИЯ</w:t>
      </w:r>
    </w:p>
    <w:p w14:paraId="7EA620BF" w14:textId="77777777" w:rsidR="00743D78" w:rsidRPr="00B565DE" w:rsidRDefault="00743D78" w:rsidP="00743D78">
      <w:pPr>
        <w:widowControl/>
        <w:jc w:val="center"/>
        <w:rPr>
          <w:rFonts w:ascii="Times New Roman" w:eastAsia="Times New Roman" w:hAnsi="Times New Roman" w:cs="Times New Roman"/>
          <w:b/>
          <w:color w:val="auto"/>
          <w:sz w:val="28"/>
          <w:szCs w:val="28"/>
          <w:lang w:bidi="ar-SA"/>
        </w:rPr>
      </w:pPr>
      <w:r w:rsidRPr="00B565DE">
        <w:rPr>
          <w:rFonts w:ascii="Times New Roman" w:eastAsia="Times New Roman" w:hAnsi="Times New Roman" w:cs="Times New Roman"/>
          <w:b/>
          <w:color w:val="auto"/>
          <w:sz w:val="28"/>
          <w:szCs w:val="28"/>
          <w:lang w:bidi="ar-SA"/>
        </w:rPr>
        <w:t>«ХОЛМ-ЖИРКОВСКИЙ РАЙОН»  СМОЛЕНСКОЙ ОБЛАСТИ</w:t>
      </w:r>
    </w:p>
    <w:p w14:paraId="46432AAF" w14:textId="77777777" w:rsidR="00743D78" w:rsidRPr="00B565DE" w:rsidRDefault="00743D78" w:rsidP="00743D78">
      <w:pPr>
        <w:widowControl/>
        <w:jc w:val="center"/>
        <w:rPr>
          <w:rFonts w:ascii="Times New Roman" w:eastAsia="Times New Roman" w:hAnsi="Times New Roman" w:cs="Times New Roman"/>
          <w:color w:val="auto"/>
          <w:sz w:val="28"/>
          <w:szCs w:val="28"/>
          <w:lang w:bidi="ar-SA"/>
        </w:rPr>
      </w:pPr>
    </w:p>
    <w:p w14:paraId="19C9599D" w14:textId="77777777" w:rsidR="00743D78" w:rsidRPr="00B565DE" w:rsidRDefault="00743D78" w:rsidP="00743D78">
      <w:pPr>
        <w:widowControl/>
        <w:jc w:val="center"/>
        <w:rPr>
          <w:rFonts w:ascii="Times New Roman" w:eastAsia="Times New Roman" w:hAnsi="Times New Roman" w:cs="Times New Roman"/>
          <w:b/>
          <w:color w:val="auto"/>
          <w:sz w:val="28"/>
          <w:szCs w:val="28"/>
          <w:lang w:bidi="ar-SA"/>
        </w:rPr>
      </w:pPr>
      <w:r w:rsidRPr="00B565DE">
        <w:rPr>
          <w:rFonts w:ascii="Times New Roman" w:eastAsia="Times New Roman" w:hAnsi="Times New Roman" w:cs="Times New Roman"/>
          <w:b/>
          <w:color w:val="auto"/>
          <w:sz w:val="28"/>
          <w:szCs w:val="28"/>
          <w:lang w:bidi="ar-SA"/>
        </w:rPr>
        <w:t>П О С Т А Н О В Л Е Н И Е</w:t>
      </w:r>
    </w:p>
    <w:p w14:paraId="5C7F8DF0" w14:textId="77777777" w:rsidR="00743D78" w:rsidRPr="00B565DE" w:rsidRDefault="001C730B" w:rsidP="00743D78">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247508FB" w14:textId="77777777" w:rsidR="00743D78" w:rsidRPr="00B565DE" w:rsidRDefault="00743D78" w:rsidP="00743D78">
      <w:pPr>
        <w:widowControl/>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от     </w:t>
      </w:r>
      <w:r w:rsidR="001C730B">
        <w:rPr>
          <w:rFonts w:ascii="Times New Roman" w:eastAsia="Times New Roman" w:hAnsi="Times New Roman" w:cs="Times New Roman"/>
          <w:color w:val="auto"/>
          <w:sz w:val="28"/>
          <w:szCs w:val="28"/>
          <w:lang w:bidi="ar-SA"/>
        </w:rPr>
        <w:t>23.06</w:t>
      </w:r>
      <w:r w:rsidRPr="00B565DE">
        <w:rPr>
          <w:rFonts w:ascii="Times New Roman" w:eastAsia="Times New Roman" w:hAnsi="Times New Roman" w:cs="Times New Roman"/>
          <w:color w:val="auto"/>
          <w:sz w:val="28"/>
          <w:szCs w:val="28"/>
          <w:lang w:bidi="ar-SA"/>
        </w:rPr>
        <w:t xml:space="preserve">.2021  №  </w:t>
      </w:r>
      <w:r w:rsidR="001C730B">
        <w:rPr>
          <w:rFonts w:ascii="Times New Roman" w:eastAsia="Times New Roman" w:hAnsi="Times New Roman" w:cs="Times New Roman"/>
          <w:color w:val="auto"/>
          <w:sz w:val="28"/>
          <w:szCs w:val="28"/>
          <w:lang w:bidi="ar-SA"/>
        </w:rPr>
        <w:t>369</w:t>
      </w:r>
      <w:r w:rsidRPr="00B565DE">
        <w:rPr>
          <w:rFonts w:ascii="Times New Roman" w:eastAsia="Times New Roman" w:hAnsi="Times New Roman" w:cs="Times New Roman"/>
          <w:color w:val="auto"/>
          <w:sz w:val="28"/>
          <w:szCs w:val="28"/>
          <w:lang w:bidi="ar-SA"/>
        </w:rPr>
        <w:t xml:space="preserve">                                                                                                                                                                                                                                                                              </w:t>
      </w:r>
    </w:p>
    <w:p w14:paraId="38E64207" w14:textId="77777777" w:rsidR="00743D78" w:rsidRPr="00B565DE" w:rsidRDefault="00743D78" w:rsidP="00743D78">
      <w:pPr>
        <w:widowControl/>
        <w:ind w:firstLine="851"/>
        <w:rPr>
          <w:rFonts w:ascii="Times New Roman" w:eastAsia="Times New Roman" w:hAnsi="Times New Roman" w:cs="Times New Roman"/>
          <w:color w:val="auto"/>
          <w:sz w:val="28"/>
          <w:szCs w:val="28"/>
          <w:lang w:bidi="ar-SA"/>
        </w:rPr>
      </w:pPr>
    </w:p>
    <w:tbl>
      <w:tblPr>
        <w:tblW w:w="0" w:type="auto"/>
        <w:tblLook w:val="01E0" w:firstRow="1" w:lastRow="1" w:firstColumn="1" w:lastColumn="1" w:noHBand="0" w:noVBand="0"/>
      </w:tblPr>
      <w:tblGrid>
        <w:gridCol w:w="5070"/>
      </w:tblGrid>
      <w:tr w:rsidR="00743D78" w:rsidRPr="00B565DE" w14:paraId="65E482E5" w14:textId="77777777" w:rsidTr="00AD528F">
        <w:tc>
          <w:tcPr>
            <w:tcW w:w="5070" w:type="dxa"/>
          </w:tcPr>
          <w:p w14:paraId="747FCCE6" w14:textId="77777777" w:rsidR="00743D78" w:rsidRPr="00B565DE" w:rsidRDefault="00743D78" w:rsidP="00AD528F">
            <w:pPr>
              <w:widowControl/>
              <w:jc w:val="both"/>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Об утверждении Административного регламента предоставления Администрацией муниципального образования «Холм-Жирковский район» Смоленской области муниципальной услуги «Предоставление сведений, содержащихся в информационной системе обеспечения градостроительной деятельности»</w:t>
            </w:r>
          </w:p>
        </w:tc>
      </w:tr>
    </w:tbl>
    <w:p w14:paraId="0A7E8866" w14:textId="77777777" w:rsidR="00743D78" w:rsidRPr="00B565DE" w:rsidRDefault="00743D78" w:rsidP="00743D78">
      <w:pPr>
        <w:widowControl/>
        <w:ind w:firstLine="851"/>
        <w:rPr>
          <w:rFonts w:ascii="Times New Roman" w:eastAsia="Times New Roman" w:hAnsi="Times New Roman" w:cs="Times New Roman"/>
          <w:color w:val="auto"/>
          <w:sz w:val="28"/>
          <w:szCs w:val="28"/>
          <w:lang w:bidi="ar-SA"/>
        </w:rPr>
      </w:pPr>
    </w:p>
    <w:p w14:paraId="3343788A" w14:textId="77777777" w:rsidR="00743D78" w:rsidRPr="00B565DE" w:rsidRDefault="00743D78" w:rsidP="00743D78">
      <w:pPr>
        <w:widowControl/>
        <w:ind w:firstLine="851"/>
        <w:jc w:val="both"/>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В соответствии со статьей 51.1 Градостроительного кодекса РФ,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Администрация  муниципального образования «Холм-Жирковский район» Смоленской области   </w:t>
      </w:r>
    </w:p>
    <w:p w14:paraId="3E74048C" w14:textId="77777777" w:rsidR="00743D78" w:rsidRPr="00B565DE" w:rsidRDefault="00743D78" w:rsidP="00743D78">
      <w:pPr>
        <w:widowControl/>
        <w:ind w:firstLine="851"/>
        <w:rPr>
          <w:rFonts w:ascii="Times New Roman" w:eastAsia="Times New Roman" w:hAnsi="Times New Roman" w:cs="Times New Roman"/>
          <w:color w:val="auto"/>
          <w:sz w:val="28"/>
          <w:szCs w:val="28"/>
          <w:lang w:bidi="ar-SA"/>
        </w:rPr>
      </w:pPr>
    </w:p>
    <w:p w14:paraId="03DF5477" w14:textId="77777777" w:rsidR="00743D78" w:rsidRPr="00B565DE" w:rsidRDefault="00743D78" w:rsidP="00743D78">
      <w:pPr>
        <w:widowControl/>
        <w:ind w:firstLine="851"/>
        <w:jc w:val="both"/>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          п о с т а н о в л я е т:</w:t>
      </w:r>
    </w:p>
    <w:p w14:paraId="29B81866" w14:textId="77777777" w:rsidR="00743D78" w:rsidRPr="00B565DE" w:rsidRDefault="00743D78" w:rsidP="00743D78">
      <w:pPr>
        <w:widowControl/>
        <w:ind w:firstLine="851"/>
        <w:jc w:val="both"/>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 </w:t>
      </w:r>
    </w:p>
    <w:p w14:paraId="168CB941" w14:textId="77777777" w:rsidR="00743D78" w:rsidRPr="00B565DE" w:rsidRDefault="00743D78" w:rsidP="00743D78">
      <w:pPr>
        <w:widowControl/>
        <w:ind w:firstLine="851"/>
        <w:jc w:val="both"/>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1. Утвердить Административный регламент предоставления муниципальной услуги «Предоставление сведений, содержащихся в информационной системе обеспечения градостроительной деятельности».</w:t>
      </w:r>
    </w:p>
    <w:p w14:paraId="2FABAEEF" w14:textId="77777777" w:rsidR="00743D78" w:rsidRPr="00B565DE" w:rsidRDefault="00743D78" w:rsidP="00743D78">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2. Отделу по градостроительной деятельности, транспорту, связи и жилищно-коммунального хозяйства Администрации муниципального образования «Холм-Жирковский  район» Смоленской области обеспечить исполнение Административного регламента.</w:t>
      </w:r>
    </w:p>
    <w:p w14:paraId="6862C2C4" w14:textId="77777777" w:rsidR="00743D78" w:rsidRPr="00B565DE" w:rsidRDefault="00743D78" w:rsidP="00743D78">
      <w:pPr>
        <w:widowControl/>
        <w:ind w:firstLine="851"/>
        <w:jc w:val="both"/>
        <w:rPr>
          <w:rFonts w:ascii="Times New Roman" w:eastAsia="Times New Roman" w:hAnsi="Times New Roman" w:cs="Times New Roman"/>
          <w:b/>
          <w:color w:val="auto"/>
          <w:sz w:val="28"/>
          <w:szCs w:val="28"/>
          <w:lang w:bidi="ar-SA"/>
        </w:rPr>
      </w:pPr>
      <w:r w:rsidRPr="00B565DE">
        <w:rPr>
          <w:rFonts w:ascii="Times New Roman" w:eastAsia="Times New Roman" w:hAnsi="Times New Roman" w:cs="Times New Roman"/>
          <w:color w:val="auto"/>
          <w:sz w:val="28"/>
          <w:szCs w:val="28"/>
          <w:lang w:bidi="ar-SA"/>
        </w:rPr>
        <w:t xml:space="preserve">3. Настоящее постановление вступает в силу после дня его подписания.    </w:t>
      </w:r>
    </w:p>
    <w:p w14:paraId="2FD6BF08" w14:textId="77777777" w:rsidR="00743D78" w:rsidRPr="00B565DE" w:rsidRDefault="00743D78" w:rsidP="00743D78">
      <w:pPr>
        <w:widowControl/>
        <w:tabs>
          <w:tab w:val="left" w:pos="880"/>
          <w:tab w:val="right" w:pos="9637"/>
          <w:tab w:val="right" w:pos="9921"/>
        </w:tabs>
        <w:ind w:firstLine="851"/>
        <w:rPr>
          <w:rFonts w:ascii="Times New Roman" w:eastAsia="Times New Roman" w:hAnsi="Times New Roman" w:cs="Times New Roman"/>
          <w:color w:val="auto"/>
          <w:sz w:val="28"/>
          <w:szCs w:val="28"/>
          <w:lang w:bidi="ar-SA"/>
        </w:rPr>
      </w:pPr>
    </w:p>
    <w:p w14:paraId="5C6B69F9" w14:textId="77777777" w:rsidR="00743D78" w:rsidRPr="00B565DE" w:rsidRDefault="00743D78" w:rsidP="00743D78">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Глава муниципального образования</w:t>
      </w:r>
    </w:p>
    <w:p w14:paraId="1FCD6E05" w14:textId="77777777" w:rsidR="00743D78" w:rsidRPr="00B565DE" w:rsidRDefault="00743D78" w:rsidP="00743D78">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«Холм-Жирковский район»</w:t>
      </w:r>
    </w:p>
    <w:p w14:paraId="27027342" w14:textId="77777777" w:rsidR="00743D78" w:rsidRPr="00B565DE" w:rsidRDefault="00743D78" w:rsidP="00B565DE">
      <w:pPr>
        <w:widowControl/>
        <w:tabs>
          <w:tab w:val="left" w:pos="880"/>
          <w:tab w:val="right" w:pos="10206"/>
        </w:tabs>
        <w:rPr>
          <w:rFonts w:ascii="Times New Roman" w:hAnsi="Times New Roman" w:cs="Times New Roman"/>
          <w:sz w:val="28"/>
          <w:szCs w:val="28"/>
        </w:rPr>
      </w:pPr>
      <w:r w:rsidRPr="00B565DE">
        <w:rPr>
          <w:rFonts w:ascii="Times New Roman" w:eastAsia="Times New Roman" w:hAnsi="Times New Roman" w:cs="Times New Roman"/>
          <w:color w:val="auto"/>
          <w:sz w:val="28"/>
          <w:szCs w:val="28"/>
          <w:lang w:bidi="ar-SA"/>
        </w:rPr>
        <w:t xml:space="preserve">Смоленской области                                                                         </w:t>
      </w:r>
      <w:r w:rsidRPr="00B565DE">
        <w:rPr>
          <w:rFonts w:ascii="Times New Roman" w:eastAsia="Times New Roman" w:hAnsi="Times New Roman" w:cs="Times New Roman"/>
          <w:b/>
          <w:color w:val="auto"/>
          <w:sz w:val="28"/>
          <w:szCs w:val="28"/>
          <w:lang w:bidi="ar-SA"/>
        </w:rPr>
        <w:t xml:space="preserve">А.М. </w:t>
      </w:r>
      <w:proofErr w:type="spellStart"/>
      <w:r w:rsidRPr="00B565DE">
        <w:rPr>
          <w:rFonts w:ascii="Times New Roman" w:eastAsia="Times New Roman" w:hAnsi="Times New Roman" w:cs="Times New Roman"/>
          <w:b/>
          <w:color w:val="auto"/>
          <w:sz w:val="28"/>
          <w:szCs w:val="28"/>
          <w:lang w:bidi="ar-SA"/>
        </w:rPr>
        <w:t>Егикян</w:t>
      </w:r>
      <w:proofErr w:type="spellEnd"/>
      <w:r w:rsidRPr="00B565DE">
        <w:rPr>
          <w:rFonts w:ascii="Times New Roman" w:hAnsi="Times New Roman" w:cs="Times New Roman"/>
          <w:sz w:val="28"/>
          <w:szCs w:val="28"/>
        </w:rPr>
        <w:br w:type="page"/>
      </w:r>
    </w:p>
    <w:p w14:paraId="240C82B8" w14:textId="77777777"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lastRenderedPageBreak/>
        <w:t>УТВЕРЖДЕН</w:t>
      </w:r>
    </w:p>
    <w:p w14:paraId="0EFF9B39" w14:textId="77777777"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постановлением </w:t>
      </w:r>
    </w:p>
    <w:p w14:paraId="7EF28D08" w14:textId="77777777"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Администрации </w:t>
      </w:r>
    </w:p>
    <w:p w14:paraId="3A195601" w14:textId="77777777"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муниципального образования </w:t>
      </w:r>
    </w:p>
    <w:p w14:paraId="790545FE" w14:textId="77777777"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«Холм-Жирковский </w:t>
      </w:r>
      <w:r w:rsidR="00D96942">
        <w:rPr>
          <w:rFonts w:ascii="Times New Roman" w:hAnsi="Times New Roman" w:cs="Times New Roman"/>
          <w:sz w:val="28"/>
          <w:szCs w:val="28"/>
        </w:rPr>
        <w:t>муниципальный округ</w:t>
      </w:r>
      <w:r w:rsidRPr="00B565DE">
        <w:rPr>
          <w:rFonts w:ascii="Times New Roman" w:eastAsia="Times New Roman" w:hAnsi="Times New Roman" w:cs="Times New Roman"/>
          <w:color w:val="auto"/>
          <w:sz w:val="28"/>
          <w:szCs w:val="28"/>
          <w:lang w:bidi="ar-SA"/>
        </w:rPr>
        <w:t xml:space="preserve">» </w:t>
      </w:r>
    </w:p>
    <w:p w14:paraId="5A5B151C" w14:textId="77777777"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Смоленской области</w:t>
      </w:r>
    </w:p>
    <w:p w14:paraId="7345CC7A" w14:textId="77777777" w:rsidR="00743D78" w:rsidRPr="00B565DE" w:rsidRDefault="00743D78" w:rsidP="00743D78">
      <w:pPr>
        <w:pStyle w:val="1"/>
        <w:shd w:val="clear" w:color="auto" w:fill="auto"/>
        <w:spacing w:after="280"/>
        <w:ind w:firstLine="0"/>
        <w:jc w:val="right"/>
        <w:rPr>
          <w:b/>
          <w:bCs/>
        </w:rPr>
      </w:pPr>
      <w:r w:rsidRPr="00B565DE">
        <w:t xml:space="preserve">от  </w:t>
      </w:r>
      <w:r w:rsidR="00930B83">
        <w:t>23</w:t>
      </w:r>
      <w:r w:rsidRPr="00B565DE">
        <w:t>.</w:t>
      </w:r>
      <w:r w:rsidR="00930B83">
        <w:t>06</w:t>
      </w:r>
      <w:r w:rsidRPr="00B565DE">
        <w:t xml:space="preserve">.2021  №  </w:t>
      </w:r>
      <w:r w:rsidR="00930B83">
        <w:t>369</w:t>
      </w:r>
    </w:p>
    <w:p w14:paraId="57C26772" w14:textId="77777777" w:rsidR="00743D78" w:rsidRPr="00B565DE" w:rsidRDefault="00743D78">
      <w:pPr>
        <w:pStyle w:val="ConsPlusNormal"/>
        <w:jc w:val="both"/>
        <w:rPr>
          <w:rFonts w:ascii="Times New Roman" w:hAnsi="Times New Roman" w:cs="Times New Roman"/>
          <w:sz w:val="28"/>
          <w:szCs w:val="28"/>
        </w:rPr>
      </w:pPr>
    </w:p>
    <w:p w14:paraId="58075575" w14:textId="77777777" w:rsidR="00743D78" w:rsidRPr="00B565DE" w:rsidRDefault="00743D78" w:rsidP="00B565DE">
      <w:pPr>
        <w:jc w:val="center"/>
        <w:rPr>
          <w:rFonts w:ascii="Times New Roman" w:hAnsi="Times New Roman" w:cs="Times New Roman"/>
          <w:sz w:val="28"/>
          <w:szCs w:val="28"/>
        </w:rPr>
      </w:pPr>
      <w:bookmarkStart w:id="0" w:name="P48"/>
      <w:bookmarkEnd w:id="0"/>
      <w:r w:rsidRPr="00B565DE">
        <w:rPr>
          <w:rFonts w:ascii="Times New Roman" w:eastAsia="Times New Roman" w:hAnsi="Times New Roman" w:cs="Times New Roman"/>
          <w:b/>
          <w:color w:val="auto"/>
          <w:sz w:val="28"/>
          <w:szCs w:val="28"/>
          <w:lang w:bidi="ar-SA"/>
        </w:rPr>
        <w:t>Административный регламент предоставления муниципальной услуги «Предоставление сведений, содержащихся в информационной системе обеспечения градостроительной деятельности</w:t>
      </w:r>
      <w:r w:rsidRPr="00B565DE">
        <w:rPr>
          <w:rFonts w:ascii="Times New Roman" w:eastAsia="Times New Roman" w:hAnsi="Times New Roman" w:cs="Times New Roman"/>
          <w:color w:val="auto"/>
          <w:sz w:val="28"/>
          <w:szCs w:val="28"/>
          <w:lang w:bidi="ar-SA"/>
        </w:rPr>
        <w:t>»</w:t>
      </w:r>
    </w:p>
    <w:p w14:paraId="2C664990" w14:textId="77777777" w:rsidR="00743D78" w:rsidRPr="00B565DE" w:rsidRDefault="00743D78" w:rsidP="00B565DE">
      <w:pPr>
        <w:pStyle w:val="ConsPlusNormal"/>
        <w:jc w:val="both"/>
        <w:rPr>
          <w:rFonts w:ascii="Times New Roman" w:hAnsi="Times New Roman" w:cs="Times New Roman"/>
          <w:sz w:val="28"/>
          <w:szCs w:val="28"/>
        </w:rPr>
      </w:pPr>
    </w:p>
    <w:p w14:paraId="6B20EDE7" w14:textId="77777777" w:rsidR="00743D78" w:rsidRPr="004A457B" w:rsidRDefault="00743D78" w:rsidP="00B565DE">
      <w:pPr>
        <w:pStyle w:val="ConsPlusNormal"/>
        <w:jc w:val="center"/>
        <w:outlineLvl w:val="1"/>
        <w:rPr>
          <w:rFonts w:ascii="Times New Roman" w:hAnsi="Times New Roman" w:cs="Times New Roman"/>
          <w:b/>
          <w:sz w:val="28"/>
          <w:szCs w:val="28"/>
        </w:rPr>
      </w:pPr>
      <w:r w:rsidRPr="004A457B">
        <w:rPr>
          <w:rFonts w:ascii="Times New Roman" w:hAnsi="Times New Roman" w:cs="Times New Roman"/>
          <w:b/>
          <w:sz w:val="28"/>
          <w:szCs w:val="28"/>
        </w:rPr>
        <w:t>1. Общие положения</w:t>
      </w:r>
    </w:p>
    <w:p w14:paraId="6953B9E4" w14:textId="77777777" w:rsidR="00743D78" w:rsidRPr="004A457B" w:rsidRDefault="00743D78" w:rsidP="00B565DE">
      <w:pPr>
        <w:pStyle w:val="ConsPlusNormal"/>
        <w:jc w:val="both"/>
        <w:rPr>
          <w:rFonts w:ascii="Times New Roman" w:hAnsi="Times New Roman" w:cs="Times New Roman"/>
          <w:b/>
          <w:sz w:val="28"/>
          <w:szCs w:val="28"/>
        </w:rPr>
      </w:pPr>
    </w:p>
    <w:p w14:paraId="4C0F4D26"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1.1. Предмет регулирования Административного регламента</w:t>
      </w:r>
    </w:p>
    <w:p w14:paraId="020F852C" w14:textId="77777777" w:rsidR="00743D78" w:rsidRPr="00B565DE" w:rsidRDefault="00743D78" w:rsidP="00B565DE">
      <w:pPr>
        <w:pStyle w:val="ConsPlusNormal"/>
        <w:jc w:val="both"/>
        <w:rPr>
          <w:rFonts w:ascii="Times New Roman" w:hAnsi="Times New Roman" w:cs="Times New Roman"/>
          <w:sz w:val="28"/>
          <w:szCs w:val="28"/>
        </w:rPr>
      </w:pPr>
    </w:p>
    <w:p w14:paraId="28749EB6"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Настоящий Административный регламент разработан в целях повышения качества предоставления Администрацией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xml:space="preserve">» Смоленской области муниципальной услуги «Предоставление сведений, содержащихся в информационной системе обеспечения градостроительной деятельности» (далее - муниципальная услуга), создания комфортных условий для получателей муниципальной услуги и определяет сроки и последовательность действий Администрации муниципального образования «Холм-Жирковский </w:t>
      </w:r>
      <w:r w:rsidR="007D260E">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 при предоставлении муниципальной услуги.</w:t>
      </w:r>
    </w:p>
    <w:p w14:paraId="1CF968AA" w14:textId="77777777" w:rsidR="00743D78" w:rsidRPr="00B565DE" w:rsidRDefault="00743D78" w:rsidP="00B565DE">
      <w:pPr>
        <w:pStyle w:val="ConsPlusNormal"/>
        <w:jc w:val="both"/>
        <w:rPr>
          <w:rFonts w:ascii="Times New Roman" w:hAnsi="Times New Roman" w:cs="Times New Roman"/>
          <w:sz w:val="28"/>
          <w:szCs w:val="28"/>
        </w:rPr>
      </w:pPr>
    </w:p>
    <w:p w14:paraId="2731033F"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1.2. Описание заявителей</w:t>
      </w:r>
    </w:p>
    <w:p w14:paraId="1E56584A" w14:textId="77777777" w:rsidR="00743D78" w:rsidRPr="00B565DE" w:rsidRDefault="00743D78" w:rsidP="00B565DE">
      <w:pPr>
        <w:pStyle w:val="ConsPlusNormal"/>
        <w:jc w:val="both"/>
        <w:rPr>
          <w:rFonts w:ascii="Times New Roman" w:hAnsi="Times New Roman" w:cs="Times New Roman"/>
          <w:sz w:val="28"/>
          <w:szCs w:val="28"/>
        </w:rPr>
      </w:pPr>
    </w:p>
    <w:p w14:paraId="7185BE89"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Получателями муниципальной услуги являются граждане Российской Федерации, юридические лица, физические лица, зарегистрированные в качестве индивидуальных предпринимателей, а также их представители с документами, подтверждающими их полномочия, обратившиеся в Администрацию за сведениями из информационной системы обеспечения градостроительной деятельности (далее - заявители) или в Смоленское областное государственное бюджет</w:t>
      </w:r>
      <w:r w:rsidR="000457A8">
        <w:rPr>
          <w:rFonts w:ascii="Times New Roman" w:hAnsi="Times New Roman" w:cs="Times New Roman"/>
          <w:sz w:val="28"/>
          <w:szCs w:val="28"/>
        </w:rPr>
        <w:t>ное учреждение «</w:t>
      </w:r>
      <w:r w:rsidRPr="00B565DE">
        <w:rPr>
          <w:rFonts w:ascii="Times New Roman" w:hAnsi="Times New Roman" w:cs="Times New Roman"/>
          <w:sz w:val="28"/>
          <w:szCs w:val="28"/>
        </w:rPr>
        <w:t>Многофункциональный центр по предоставлению государственных и муниципальных услуг населению</w:t>
      </w:r>
      <w:r w:rsidR="000457A8">
        <w:rPr>
          <w:rFonts w:ascii="Times New Roman" w:hAnsi="Times New Roman" w:cs="Times New Roman"/>
          <w:sz w:val="28"/>
          <w:szCs w:val="28"/>
        </w:rPr>
        <w:t>»</w:t>
      </w:r>
      <w:r w:rsidRPr="00B565DE">
        <w:rPr>
          <w:rFonts w:ascii="Times New Roman" w:hAnsi="Times New Roman" w:cs="Times New Roman"/>
          <w:sz w:val="28"/>
          <w:szCs w:val="28"/>
        </w:rPr>
        <w:t>.</w:t>
      </w:r>
    </w:p>
    <w:p w14:paraId="32EB7BB1" w14:textId="77777777" w:rsidR="00743D78" w:rsidRPr="00B565DE" w:rsidRDefault="00743D78" w:rsidP="00B565DE">
      <w:pPr>
        <w:pStyle w:val="ConsPlusNormal"/>
        <w:jc w:val="both"/>
        <w:rPr>
          <w:rFonts w:ascii="Times New Roman" w:hAnsi="Times New Roman" w:cs="Times New Roman"/>
          <w:sz w:val="28"/>
          <w:szCs w:val="28"/>
        </w:rPr>
      </w:pPr>
    </w:p>
    <w:p w14:paraId="0EF4FAC3" w14:textId="77777777" w:rsidR="000457A8" w:rsidRDefault="000457A8" w:rsidP="00B565DE">
      <w:pPr>
        <w:pStyle w:val="ConsPlusNormal"/>
        <w:jc w:val="center"/>
        <w:outlineLvl w:val="2"/>
        <w:rPr>
          <w:rFonts w:ascii="Times New Roman" w:hAnsi="Times New Roman" w:cs="Times New Roman"/>
          <w:sz w:val="28"/>
          <w:szCs w:val="28"/>
        </w:rPr>
      </w:pPr>
    </w:p>
    <w:p w14:paraId="6744CCED"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1.3. Требования к порядку информирования</w:t>
      </w:r>
    </w:p>
    <w:p w14:paraId="557681E1" w14:textId="77777777"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о предоставлении муниципальной услуги</w:t>
      </w:r>
    </w:p>
    <w:p w14:paraId="3E617027" w14:textId="77777777" w:rsidR="00743D78" w:rsidRPr="00B565DE" w:rsidRDefault="00743D78" w:rsidP="00B565DE">
      <w:pPr>
        <w:pStyle w:val="ConsPlusNormal"/>
        <w:jc w:val="both"/>
        <w:rPr>
          <w:rFonts w:ascii="Times New Roman" w:hAnsi="Times New Roman" w:cs="Times New Roman"/>
          <w:sz w:val="28"/>
          <w:szCs w:val="28"/>
        </w:rPr>
      </w:pPr>
    </w:p>
    <w:p w14:paraId="3B1852B9"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lastRenderedPageBreak/>
        <w:t xml:space="preserve">1.3.1.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«Холм-Жирковский </w:t>
      </w:r>
      <w:r w:rsidR="00D96942">
        <w:rPr>
          <w:rFonts w:ascii="Times New Roman" w:hAnsi="Times New Roman" w:cs="Times New Roman"/>
          <w:sz w:val="28"/>
          <w:szCs w:val="28"/>
        </w:rPr>
        <w:t>муниципальный округ</w:t>
      </w:r>
      <w:r w:rsidRPr="00510439">
        <w:rPr>
          <w:rFonts w:ascii="Times New Roman" w:eastAsia="Times New Roman" w:hAnsi="Times New Roman" w:cs="Times New Roman"/>
          <w:color w:val="auto"/>
          <w:sz w:val="28"/>
          <w:szCs w:val="28"/>
          <w:lang w:bidi="ar-SA"/>
        </w:rPr>
        <w:t xml:space="preserve">» Смоленской области,   структурное           подразделение Администрации, ответственное за предоставление муниципальной услуги  - отдел по </w:t>
      </w:r>
      <w:r w:rsidR="007D260E">
        <w:rPr>
          <w:rFonts w:ascii="Times New Roman" w:eastAsia="Times New Roman" w:hAnsi="Times New Roman" w:cs="Times New Roman"/>
          <w:color w:val="auto"/>
          <w:sz w:val="28"/>
          <w:szCs w:val="28"/>
          <w:lang w:bidi="ar-SA"/>
        </w:rPr>
        <w:t>строительству, архитектуре, ЖКХ и дорожному хозяйву</w:t>
      </w:r>
      <w:r w:rsidRPr="00510439">
        <w:rPr>
          <w:rFonts w:ascii="Times New Roman" w:eastAsia="Times New Roman" w:hAnsi="Times New Roman" w:cs="Times New Roman"/>
          <w:color w:val="auto"/>
          <w:sz w:val="28"/>
          <w:szCs w:val="28"/>
          <w:lang w:bidi="ar-SA"/>
        </w:rPr>
        <w:t xml:space="preserve">  (далее также – отдел)    или многофункциональный центр по предоставлению государственных и муниципальных услуг (далее также – МФЦ):</w:t>
      </w:r>
    </w:p>
    <w:p w14:paraId="2F2A52C8" w14:textId="77777777" w:rsidR="00510439" w:rsidRPr="00510439" w:rsidRDefault="00510439" w:rsidP="00B565DE">
      <w:pPr>
        <w:widowControl/>
        <w:autoSpaceDE w:val="0"/>
        <w:autoSpaceDN w:val="0"/>
        <w:adjustRightInd w:val="0"/>
        <w:ind w:firstLine="70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лично;</w:t>
      </w:r>
    </w:p>
    <w:p w14:paraId="05B698C1" w14:textId="77777777" w:rsidR="00510439" w:rsidRPr="00510439" w:rsidRDefault="00510439" w:rsidP="00B565DE">
      <w:pPr>
        <w:widowControl/>
        <w:autoSpaceDE w:val="0"/>
        <w:autoSpaceDN w:val="0"/>
        <w:adjustRightInd w:val="0"/>
        <w:ind w:firstLine="70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 телефонам;</w:t>
      </w:r>
    </w:p>
    <w:p w14:paraId="490ECC46" w14:textId="77777777" w:rsidR="00510439" w:rsidRPr="00510439" w:rsidRDefault="00510439" w:rsidP="00B565DE">
      <w:pPr>
        <w:widowControl/>
        <w:autoSpaceDE w:val="0"/>
        <w:autoSpaceDN w:val="0"/>
        <w:adjustRightInd w:val="0"/>
        <w:ind w:firstLine="70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в письменном виде.</w:t>
      </w:r>
    </w:p>
    <w:p w14:paraId="57BF810E"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1.3.2. Место нахождения Администрации: ул.Нахимовская, д.9 п.г.т. Холм-Жирковский, Смоленская область.</w:t>
      </w:r>
    </w:p>
    <w:p w14:paraId="68C6D7F1"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Почтовый адрес Администрации (для направления документов и письменных обращений):</w:t>
      </w:r>
      <w:r w:rsidRPr="00510439">
        <w:rPr>
          <w:rFonts w:ascii="Times New Roman" w:eastAsia="Times New Roman" w:hAnsi="Times New Roman" w:cs="Times New Roman"/>
          <w:color w:val="auto"/>
          <w:spacing w:val="-10"/>
          <w:sz w:val="28"/>
          <w:szCs w:val="28"/>
          <w:lang w:bidi="ar-SA"/>
        </w:rPr>
        <w:t xml:space="preserve"> ул. Нахимовская, д. 9, пгт. Холм-Жирковский, Смоленская </w:t>
      </w:r>
      <w:proofErr w:type="gramStart"/>
      <w:r w:rsidRPr="00510439">
        <w:rPr>
          <w:rFonts w:ascii="Times New Roman" w:eastAsia="Times New Roman" w:hAnsi="Times New Roman" w:cs="Times New Roman"/>
          <w:color w:val="auto"/>
          <w:spacing w:val="-10"/>
          <w:sz w:val="28"/>
          <w:szCs w:val="28"/>
          <w:lang w:bidi="ar-SA"/>
        </w:rPr>
        <w:t>область.</w:t>
      </w:r>
      <w:r w:rsidRPr="00510439">
        <w:rPr>
          <w:rFonts w:ascii="Times New Roman" w:eastAsia="Times New Roman" w:hAnsi="Times New Roman" w:cs="Times New Roman"/>
          <w:color w:val="auto"/>
          <w:sz w:val="28"/>
          <w:szCs w:val="28"/>
          <w:lang w:bidi="ar-SA"/>
        </w:rPr>
        <w:t>.</w:t>
      </w:r>
      <w:proofErr w:type="gramEnd"/>
    </w:p>
    <w:p w14:paraId="2F571AEF" w14:textId="77777777" w:rsidR="00510439" w:rsidRPr="00510439" w:rsidRDefault="00510439" w:rsidP="00B565DE">
      <w:pPr>
        <w:widowControl/>
        <w:autoSpaceDE w:val="0"/>
        <w:autoSpaceDN w:val="0"/>
        <w:adjustRightInd w:val="0"/>
        <w:ind w:firstLine="539"/>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Контактные телефоны Администрации: </w:t>
      </w:r>
      <w:r w:rsidRPr="00510439">
        <w:rPr>
          <w:rFonts w:ascii="Times New Roman" w:eastAsia="Times New Roman" w:hAnsi="Times New Roman" w:cs="Times New Roman"/>
          <w:color w:val="auto"/>
          <w:spacing w:val="-10"/>
          <w:sz w:val="28"/>
          <w:szCs w:val="28"/>
          <w:lang w:bidi="ar-SA"/>
        </w:rPr>
        <w:t>8(48139) 2-14-44,  факс: 8(48139) 2-14-44</w:t>
      </w:r>
      <w:r w:rsidRPr="00510439">
        <w:rPr>
          <w:rFonts w:ascii="Times New Roman" w:eastAsia="Times New Roman" w:hAnsi="Times New Roman" w:cs="Times New Roman"/>
          <w:color w:val="auto"/>
          <w:sz w:val="28"/>
          <w:szCs w:val="28"/>
          <w:lang w:bidi="ar-SA"/>
        </w:rPr>
        <w:t>.</w:t>
      </w:r>
    </w:p>
    <w:p w14:paraId="3BB10942" w14:textId="77777777"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z w:val="28"/>
          <w:szCs w:val="28"/>
          <w:lang w:bidi="ar-SA"/>
        </w:rPr>
        <w:t xml:space="preserve">Сайт Администрации в информационно-телекоммуникационной сети «Интернет»  (далее – сеть «Интернет»): </w:t>
      </w:r>
      <w:r w:rsidRPr="00510439">
        <w:rPr>
          <w:rFonts w:ascii="Times New Roman" w:eastAsia="Times New Roman" w:hAnsi="Times New Roman" w:cs="Times New Roman"/>
          <w:color w:val="auto"/>
          <w:spacing w:val="-10"/>
          <w:sz w:val="28"/>
          <w:szCs w:val="28"/>
          <w:lang w:val="en-US" w:bidi="ar-SA"/>
        </w:rPr>
        <w:t>http</w:t>
      </w:r>
      <w:r w:rsidRPr="00510439">
        <w:rPr>
          <w:rFonts w:ascii="Times New Roman" w:eastAsia="Times New Roman" w:hAnsi="Times New Roman" w:cs="Times New Roman"/>
          <w:color w:val="auto"/>
          <w:spacing w:val="-10"/>
          <w:sz w:val="28"/>
          <w:szCs w:val="28"/>
          <w:lang w:bidi="ar-SA"/>
        </w:rPr>
        <w:t>://</w:t>
      </w:r>
      <w:r w:rsidRPr="00510439">
        <w:rPr>
          <w:rFonts w:ascii="Times New Roman" w:eastAsia="Times New Roman" w:hAnsi="Times New Roman" w:cs="Times New Roman"/>
          <w:color w:val="auto"/>
          <w:spacing w:val="-10"/>
          <w:sz w:val="28"/>
          <w:szCs w:val="28"/>
          <w:lang w:val="en-US" w:bidi="ar-SA"/>
        </w:rPr>
        <w:t>holm</w:t>
      </w:r>
      <w:r w:rsidRPr="00510439">
        <w:rPr>
          <w:rFonts w:ascii="Times New Roman" w:eastAsia="Times New Roman" w:hAnsi="Times New Roman" w:cs="Times New Roman"/>
          <w:color w:val="auto"/>
          <w:spacing w:val="-10"/>
          <w:sz w:val="28"/>
          <w:szCs w:val="28"/>
          <w:lang w:bidi="ar-SA"/>
        </w:rPr>
        <w:t>.</w:t>
      </w:r>
      <w:r w:rsidRPr="00510439">
        <w:rPr>
          <w:rFonts w:ascii="Times New Roman" w:eastAsia="Times New Roman" w:hAnsi="Times New Roman" w:cs="Times New Roman"/>
          <w:color w:val="auto"/>
          <w:spacing w:val="-10"/>
          <w:sz w:val="28"/>
          <w:szCs w:val="28"/>
          <w:lang w:val="en-US" w:bidi="ar-SA"/>
        </w:rPr>
        <w:t>admin</w:t>
      </w:r>
      <w:r w:rsidRPr="00510439">
        <w:rPr>
          <w:rFonts w:ascii="Times New Roman" w:eastAsia="Times New Roman" w:hAnsi="Times New Roman" w:cs="Times New Roman"/>
          <w:color w:val="auto"/>
          <w:spacing w:val="-10"/>
          <w:sz w:val="28"/>
          <w:szCs w:val="28"/>
          <w:lang w:bidi="ar-SA"/>
        </w:rPr>
        <w:t>-</w:t>
      </w:r>
      <w:proofErr w:type="spellStart"/>
      <w:r w:rsidRPr="00510439">
        <w:rPr>
          <w:rFonts w:ascii="Times New Roman" w:eastAsia="Times New Roman" w:hAnsi="Times New Roman" w:cs="Times New Roman"/>
          <w:color w:val="auto"/>
          <w:spacing w:val="-10"/>
          <w:sz w:val="28"/>
          <w:szCs w:val="28"/>
          <w:lang w:val="en-US" w:bidi="ar-SA"/>
        </w:rPr>
        <w:t>smolensk</w:t>
      </w:r>
      <w:proofErr w:type="spellEnd"/>
      <w:r w:rsidRPr="00510439">
        <w:rPr>
          <w:rFonts w:ascii="Times New Roman" w:eastAsia="Times New Roman" w:hAnsi="Times New Roman" w:cs="Times New Roman"/>
          <w:color w:val="auto"/>
          <w:spacing w:val="-10"/>
          <w:sz w:val="28"/>
          <w:szCs w:val="28"/>
          <w:lang w:bidi="ar-SA"/>
        </w:rPr>
        <w:t>.</w:t>
      </w:r>
      <w:proofErr w:type="spellStart"/>
      <w:r w:rsidRPr="00510439">
        <w:rPr>
          <w:rFonts w:ascii="Times New Roman" w:eastAsia="Times New Roman" w:hAnsi="Times New Roman" w:cs="Times New Roman"/>
          <w:color w:val="auto"/>
          <w:spacing w:val="-10"/>
          <w:sz w:val="28"/>
          <w:szCs w:val="28"/>
          <w:lang w:val="en-US" w:bidi="ar-SA"/>
        </w:rPr>
        <w:t>ru</w:t>
      </w:r>
      <w:proofErr w:type="spellEnd"/>
    </w:p>
    <w:p w14:paraId="11BCF8EE" w14:textId="77777777"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Электронный адрес Администрации: </w:t>
      </w:r>
      <w:r w:rsidRPr="00510439">
        <w:rPr>
          <w:rFonts w:ascii="Times New Roman" w:eastAsia="Times New Roman" w:hAnsi="Times New Roman" w:cs="Times New Roman"/>
          <w:color w:val="auto"/>
          <w:spacing w:val="-10"/>
          <w:sz w:val="28"/>
          <w:szCs w:val="28"/>
          <w:lang w:val="en-US" w:bidi="ar-SA"/>
        </w:rPr>
        <w:t>holm</w:t>
      </w:r>
      <w:r w:rsidRPr="00510439">
        <w:rPr>
          <w:rFonts w:ascii="Times New Roman" w:eastAsia="Times New Roman" w:hAnsi="Times New Roman" w:cs="Times New Roman"/>
          <w:color w:val="auto"/>
          <w:spacing w:val="-10"/>
          <w:sz w:val="28"/>
          <w:szCs w:val="28"/>
          <w:lang w:bidi="ar-SA"/>
        </w:rPr>
        <w:t>@admin.sml</w:t>
      </w:r>
      <w:r w:rsidRPr="00510439">
        <w:rPr>
          <w:rFonts w:ascii="Times New Roman" w:eastAsia="Times New Roman" w:hAnsi="Times New Roman" w:cs="Times New Roman"/>
          <w:color w:val="auto"/>
          <w:sz w:val="28"/>
          <w:szCs w:val="28"/>
          <w:lang w:bidi="ar-SA"/>
        </w:rPr>
        <w:t xml:space="preserve">. </w:t>
      </w:r>
    </w:p>
    <w:p w14:paraId="19A66EAC"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График (режим) работы Администрации:</w:t>
      </w:r>
    </w:p>
    <w:p w14:paraId="20F07668" w14:textId="77777777"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понедельник - пятница с 9.00 до 18.00;</w:t>
      </w:r>
    </w:p>
    <w:p w14:paraId="43FB36EB" w14:textId="77777777"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перерыв на обед с 13.00 до 14.00.</w:t>
      </w:r>
    </w:p>
    <w:p w14:paraId="1776A59F" w14:textId="77777777"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Выходные дни - суббота и воскресенье.</w:t>
      </w:r>
    </w:p>
    <w:p w14:paraId="3DBC8CD8" w14:textId="77777777"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Прием посетителей осуществляется в рабочие дни с 9.00 до 13.00 и с 14.00 до 18.00.</w:t>
      </w:r>
    </w:p>
    <w:p w14:paraId="05740A45"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1.3.3. Место нахождения </w:t>
      </w:r>
      <w:proofErr w:type="spellStart"/>
      <w:proofErr w:type="gramStart"/>
      <w:r w:rsidRPr="00510439">
        <w:rPr>
          <w:rFonts w:ascii="Times New Roman" w:eastAsia="Times New Roman" w:hAnsi="Times New Roman" w:cs="Times New Roman"/>
          <w:color w:val="auto"/>
          <w:sz w:val="28"/>
          <w:szCs w:val="28"/>
          <w:lang w:bidi="ar-SA"/>
        </w:rPr>
        <w:t>МФЦ:пгт</w:t>
      </w:r>
      <w:proofErr w:type="spellEnd"/>
      <w:proofErr w:type="gramEnd"/>
      <w:r w:rsidRPr="00510439">
        <w:rPr>
          <w:rFonts w:ascii="Times New Roman" w:eastAsia="Times New Roman" w:hAnsi="Times New Roman" w:cs="Times New Roman"/>
          <w:color w:val="auto"/>
          <w:sz w:val="28"/>
          <w:szCs w:val="28"/>
          <w:lang w:bidi="ar-SA"/>
        </w:rPr>
        <w:t>. Холм-Жирковский, ул. Героя Соколова, д.8.</w:t>
      </w:r>
    </w:p>
    <w:p w14:paraId="4FBABDB3" w14:textId="77777777" w:rsidR="00510439" w:rsidRPr="00510439" w:rsidRDefault="00510439" w:rsidP="00B565DE">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Почтовый адрес МФЦ (для направления документов и письменных обращений): пгт. Холм-Жирковский, ул. Героя Соколова, д.8 </w:t>
      </w:r>
    </w:p>
    <w:p w14:paraId="4A0C648D" w14:textId="77777777" w:rsidR="00510439" w:rsidRPr="00510439" w:rsidRDefault="00510439" w:rsidP="00B565DE">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Контактные телефоны МФЦ:</w:t>
      </w:r>
      <w:r w:rsidRPr="00510439">
        <w:rPr>
          <w:rFonts w:ascii="Times New Roman" w:eastAsia="Times New Roman" w:hAnsi="Times New Roman" w:cs="Times New Roman"/>
          <w:color w:val="auto"/>
          <w:spacing w:val="-10"/>
          <w:sz w:val="28"/>
          <w:szCs w:val="28"/>
          <w:lang w:bidi="ar-SA"/>
        </w:rPr>
        <w:t xml:space="preserve"> 8(48139) 2-10-36</w:t>
      </w:r>
      <w:r w:rsidRPr="00510439">
        <w:rPr>
          <w:rFonts w:ascii="Times New Roman" w:eastAsia="Times New Roman" w:hAnsi="Times New Roman" w:cs="Times New Roman"/>
          <w:color w:val="auto"/>
          <w:sz w:val="28"/>
          <w:szCs w:val="28"/>
          <w:lang w:bidi="ar-SA"/>
        </w:rPr>
        <w:t>.</w:t>
      </w:r>
    </w:p>
    <w:p w14:paraId="587A5DF9"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Сайт МФЦ в сети «Интернет»: </w:t>
      </w:r>
      <w:hyperlink r:id="rId6" w:history="1">
        <w:r w:rsidRPr="00510439">
          <w:rPr>
            <w:rFonts w:ascii="Times New Roman" w:eastAsia="Times New Roman" w:hAnsi="Times New Roman" w:cs="Times New Roman"/>
            <w:color w:val="auto"/>
            <w:sz w:val="28"/>
            <w:szCs w:val="28"/>
            <w:u w:val="single"/>
            <w:lang w:bidi="ar-SA"/>
          </w:rPr>
          <w:t>http://мфц67.рф</w:t>
        </w:r>
      </w:hyperlink>
    </w:p>
    <w:p w14:paraId="6973F0BF" w14:textId="77777777" w:rsidR="00510439" w:rsidRPr="00510439" w:rsidRDefault="00510439" w:rsidP="00B565DE">
      <w:pPr>
        <w:widowControl/>
        <w:autoSpaceDE w:val="0"/>
        <w:autoSpaceDN w:val="0"/>
        <w:adjustRightInd w:val="0"/>
        <w:ind w:firstLine="539"/>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Электронный адрес МФЦ: </w:t>
      </w:r>
      <w:hyperlink r:id="rId7" w:history="1">
        <w:r w:rsidRPr="00510439">
          <w:rPr>
            <w:rFonts w:ascii="Times New Roman" w:eastAsia="Times New Roman" w:hAnsi="Times New Roman" w:cs="Times New Roman"/>
            <w:color w:val="auto"/>
            <w:sz w:val="28"/>
            <w:szCs w:val="28"/>
            <w:u w:val="single"/>
            <w:lang w:bidi="ar-SA"/>
          </w:rPr>
          <w:t>mfc_holm-zhirki@admin-smolensk.ru</w:t>
        </w:r>
      </w:hyperlink>
      <w:r w:rsidRPr="00510439">
        <w:rPr>
          <w:rFonts w:ascii="Times New Roman" w:eastAsia="Times New Roman" w:hAnsi="Times New Roman" w:cs="Times New Roman"/>
          <w:color w:val="auto"/>
          <w:sz w:val="28"/>
          <w:szCs w:val="28"/>
          <w:lang w:bidi="ar-SA"/>
        </w:rPr>
        <w:t>.</w:t>
      </w:r>
    </w:p>
    <w:p w14:paraId="1FE7C0AE" w14:textId="77777777" w:rsidR="00510439" w:rsidRPr="00510439" w:rsidRDefault="00510439" w:rsidP="00B565DE">
      <w:pPr>
        <w:widowControl/>
        <w:autoSpaceDE w:val="0"/>
        <w:autoSpaceDN w:val="0"/>
        <w:adjustRightInd w:val="0"/>
        <w:ind w:firstLine="539"/>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График (режим) работы МФЦ: с 9-00 до 18-00;</w:t>
      </w:r>
    </w:p>
    <w:p w14:paraId="18D79F44"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перерыв на обед: без перерыва;</w:t>
      </w:r>
    </w:p>
    <w:p w14:paraId="2305B531"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Выходные дни – суббота, воскресенье.</w:t>
      </w:r>
    </w:p>
    <w:p w14:paraId="2D04E933"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1.3.4. Информация о муниципальной услуге размещается:</w:t>
      </w:r>
    </w:p>
    <w:p w14:paraId="30731F8C" w14:textId="77777777" w:rsidR="00510439" w:rsidRPr="00510439" w:rsidRDefault="00510439" w:rsidP="00B565DE">
      <w:pPr>
        <w:widowControl/>
        <w:ind w:firstLine="72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 в табличном виде на информационных стендах в Администрации; </w:t>
      </w:r>
    </w:p>
    <w:p w14:paraId="4B8E056A" w14:textId="77777777" w:rsidR="00510439" w:rsidRPr="00510439" w:rsidRDefault="00510439" w:rsidP="00B565DE">
      <w:pPr>
        <w:widowControl/>
        <w:ind w:firstLine="72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 на сайте Администрации: </w:t>
      </w:r>
      <w:hyperlink r:id="rId8" w:history="1">
        <w:r w:rsidRPr="00510439">
          <w:rPr>
            <w:rFonts w:ascii="Times New Roman" w:eastAsia="Times New Roman" w:hAnsi="Times New Roman" w:cs="Times New Roman"/>
            <w:color w:val="auto"/>
            <w:sz w:val="28"/>
            <w:szCs w:val="28"/>
            <w:u w:val="single"/>
            <w:lang w:bidi="ar-SA"/>
          </w:rPr>
          <w:t>http://holm.admin-smolensk.ru</w:t>
        </w:r>
      </w:hyperlink>
      <w:r w:rsidRPr="00510439">
        <w:rPr>
          <w:rFonts w:ascii="Times New Roman" w:eastAsia="Times New Roman" w:hAnsi="Times New Roman" w:cs="Times New Roman"/>
          <w:color w:val="auto"/>
          <w:sz w:val="28"/>
          <w:szCs w:val="28"/>
          <w:lang w:bidi="ar-SA"/>
        </w:rPr>
        <w:t xml:space="preserve"> в информационно-телекоммуникационных сетях общего пользования (в том числе в сети «Интернет»);</w:t>
      </w:r>
    </w:p>
    <w:p w14:paraId="22729F42" w14:textId="77777777" w:rsidR="00510439" w:rsidRPr="00510439" w:rsidRDefault="00510439" w:rsidP="00B565DE">
      <w:pPr>
        <w:widowControl/>
        <w:ind w:firstLine="720"/>
        <w:jc w:val="both"/>
        <w:rPr>
          <w:rFonts w:ascii="Times New Roman" w:eastAsia="Times New Roman" w:hAnsi="Times New Roman" w:cs="Times New Roman"/>
          <w:i/>
          <w:iCs/>
          <w:color w:val="auto"/>
          <w:sz w:val="28"/>
          <w:szCs w:val="28"/>
          <w:lang w:bidi="ar-SA"/>
        </w:rPr>
      </w:pPr>
      <w:r w:rsidRPr="00510439">
        <w:rPr>
          <w:rFonts w:ascii="Times New Roman" w:eastAsia="Times New Roman" w:hAnsi="Times New Roman" w:cs="Times New Roman"/>
          <w:color w:val="auto"/>
          <w:sz w:val="28"/>
          <w:szCs w:val="28"/>
          <w:lang w:bidi="ar-SA"/>
        </w:rPr>
        <w:t xml:space="preserve">- в средствах массовой информации: </w:t>
      </w:r>
      <w:r w:rsidRPr="004A457B">
        <w:rPr>
          <w:rFonts w:ascii="Times New Roman" w:eastAsia="Times New Roman" w:hAnsi="Times New Roman" w:cs="Times New Roman"/>
          <w:iCs/>
          <w:color w:val="auto"/>
          <w:sz w:val="28"/>
          <w:szCs w:val="28"/>
          <w:lang w:bidi="ar-SA"/>
        </w:rPr>
        <w:t>в газете</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b/>
          <w:i/>
          <w:iCs/>
          <w:color w:val="auto"/>
          <w:sz w:val="28"/>
          <w:szCs w:val="28"/>
          <w:lang w:bidi="ar-SA"/>
        </w:rPr>
        <w:t>ВПЕРЕД</w:t>
      </w:r>
    </w:p>
    <w:p w14:paraId="22546219" w14:textId="77777777" w:rsidR="00510439" w:rsidRPr="00510439" w:rsidRDefault="00510439" w:rsidP="00B565DE">
      <w:pPr>
        <w:widowControl/>
        <w:ind w:firstLine="70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 в федеральной государственной информационной системе «Единый портал государственных и муниципальных услуг (функций)» (электронный </w:t>
      </w:r>
      <w:r w:rsidRPr="00510439">
        <w:rPr>
          <w:rFonts w:ascii="Times New Roman" w:eastAsia="Times New Roman" w:hAnsi="Times New Roman" w:cs="Times New Roman"/>
          <w:color w:val="auto"/>
          <w:sz w:val="28"/>
          <w:szCs w:val="28"/>
          <w:lang w:bidi="ar-SA"/>
        </w:rPr>
        <w:lastRenderedPageBreak/>
        <w:t xml:space="preserve">адрес: http://www.gosuslugi.ru) (далее также – Единый портал), а также посредством региональной государственной информационной системы «Портал государственных и муниципальных услуг (функций) Смоленской области» (электронный адрес: </w:t>
      </w:r>
      <w:r w:rsidRPr="00510439">
        <w:rPr>
          <w:rFonts w:ascii="Times New Roman" w:eastAsia="Times New Roman" w:hAnsi="Times New Roman" w:cs="Times New Roman"/>
          <w:color w:val="auto"/>
          <w:sz w:val="28"/>
          <w:szCs w:val="28"/>
          <w:lang w:val="en-US" w:bidi="ar-SA"/>
        </w:rPr>
        <w:t>http</w:t>
      </w:r>
      <w:r w:rsidRPr="00510439">
        <w:rPr>
          <w:rFonts w:ascii="Times New Roman" w:eastAsia="Times New Roman" w:hAnsi="Times New Roman" w:cs="Times New Roman"/>
          <w:color w:val="auto"/>
          <w:sz w:val="28"/>
          <w:szCs w:val="28"/>
          <w:lang w:bidi="ar-SA"/>
        </w:rPr>
        <w:t>://</w:t>
      </w:r>
      <w:proofErr w:type="spellStart"/>
      <w:r w:rsidRPr="00510439">
        <w:rPr>
          <w:rFonts w:ascii="Times New Roman" w:eastAsia="Times New Roman" w:hAnsi="Times New Roman" w:cs="Times New Roman"/>
          <w:color w:val="auto"/>
          <w:sz w:val="28"/>
          <w:szCs w:val="28"/>
          <w:lang w:val="en-US" w:bidi="ar-SA"/>
        </w:rPr>
        <w:t>pgu</w:t>
      </w:r>
      <w:proofErr w:type="spellEnd"/>
      <w:r w:rsidRPr="00510439">
        <w:rPr>
          <w:rFonts w:ascii="Times New Roman" w:eastAsia="Times New Roman" w:hAnsi="Times New Roman" w:cs="Times New Roman"/>
          <w:color w:val="auto"/>
          <w:sz w:val="28"/>
          <w:szCs w:val="28"/>
          <w:lang w:bidi="ar-SA"/>
        </w:rPr>
        <w:t>.</w:t>
      </w:r>
      <w:r w:rsidRPr="00510439">
        <w:rPr>
          <w:rFonts w:ascii="Times New Roman" w:eastAsia="Times New Roman" w:hAnsi="Times New Roman" w:cs="Times New Roman"/>
          <w:color w:val="auto"/>
          <w:sz w:val="28"/>
          <w:szCs w:val="28"/>
          <w:lang w:val="en-US" w:bidi="ar-SA"/>
        </w:rPr>
        <w:t>admin</w:t>
      </w:r>
      <w:r w:rsidRPr="00510439">
        <w:rPr>
          <w:rFonts w:ascii="Times New Roman" w:eastAsia="Times New Roman" w:hAnsi="Times New Roman" w:cs="Times New Roman"/>
          <w:color w:val="auto"/>
          <w:sz w:val="28"/>
          <w:szCs w:val="28"/>
          <w:lang w:bidi="ar-SA"/>
        </w:rPr>
        <w:t>-</w:t>
      </w:r>
      <w:proofErr w:type="spellStart"/>
      <w:r w:rsidRPr="00510439">
        <w:rPr>
          <w:rFonts w:ascii="Times New Roman" w:eastAsia="Times New Roman" w:hAnsi="Times New Roman" w:cs="Times New Roman"/>
          <w:color w:val="auto"/>
          <w:sz w:val="28"/>
          <w:szCs w:val="28"/>
          <w:lang w:val="en-US" w:bidi="ar-SA"/>
        </w:rPr>
        <w:t>smolensk</w:t>
      </w:r>
      <w:proofErr w:type="spellEnd"/>
      <w:r w:rsidRPr="00510439">
        <w:rPr>
          <w:rFonts w:ascii="Times New Roman" w:eastAsia="Times New Roman" w:hAnsi="Times New Roman" w:cs="Times New Roman"/>
          <w:color w:val="auto"/>
          <w:sz w:val="28"/>
          <w:szCs w:val="28"/>
          <w:lang w:bidi="ar-SA"/>
        </w:rPr>
        <w:t>.</w:t>
      </w:r>
      <w:proofErr w:type="spellStart"/>
      <w:r w:rsidRPr="00510439">
        <w:rPr>
          <w:rFonts w:ascii="Times New Roman" w:eastAsia="Times New Roman" w:hAnsi="Times New Roman" w:cs="Times New Roman"/>
          <w:color w:val="auto"/>
          <w:sz w:val="28"/>
          <w:szCs w:val="28"/>
          <w:lang w:val="en-US" w:bidi="ar-SA"/>
        </w:rPr>
        <w:t>ru</w:t>
      </w:r>
      <w:proofErr w:type="spellEnd"/>
      <w:r w:rsidRPr="00510439">
        <w:rPr>
          <w:rFonts w:ascii="Times New Roman" w:eastAsia="Times New Roman" w:hAnsi="Times New Roman" w:cs="Times New Roman"/>
          <w:color w:val="auto"/>
          <w:sz w:val="28"/>
          <w:szCs w:val="28"/>
          <w:lang w:bidi="ar-SA"/>
        </w:rPr>
        <w:t>) (далее также - Региональный портал);</w:t>
      </w:r>
    </w:p>
    <w:p w14:paraId="1A4418A0" w14:textId="77777777" w:rsidR="00510439" w:rsidRPr="00510439" w:rsidRDefault="00510439" w:rsidP="00B565DE">
      <w:pPr>
        <w:widowControl/>
        <w:autoSpaceDE w:val="0"/>
        <w:autoSpaceDN w:val="0"/>
        <w:adjustRightInd w:val="0"/>
        <w:ind w:firstLine="720"/>
        <w:jc w:val="both"/>
        <w:outlineLvl w:val="2"/>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 на сайте МФЦ в сети «Интернет»: </w:t>
      </w:r>
      <w:hyperlink r:id="rId9" w:history="1">
        <w:r w:rsidRPr="00510439">
          <w:rPr>
            <w:rFonts w:ascii="Times New Roman" w:eastAsia="Times New Roman" w:hAnsi="Times New Roman" w:cs="Times New Roman"/>
            <w:color w:val="auto"/>
            <w:sz w:val="28"/>
            <w:szCs w:val="28"/>
            <w:u w:val="single"/>
            <w:lang w:bidi="ar-SA"/>
          </w:rPr>
          <w:t>http://мфц67.рф</w:t>
        </w:r>
      </w:hyperlink>
      <w:r w:rsidRPr="00510439">
        <w:rPr>
          <w:rFonts w:ascii="Times New Roman" w:eastAsia="Times New Roman" w:hAnsi="Times New Roman" w:cs="Times New Roman"/>
          <w:color w:val="auto"/>
          <w:sz w:val="28"/>
          <w:szCs w:val="28"/>
          <w:lang w:bidi="ar-SA"/>
        </w:rPr>
        <w:t>.</w:t>
      </w:r>
    </w:p>
    <w:p w14:paraId="417166CD"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1.3.5. Размещаемая информация содержит:</w:t>
      </w:r>
    </w:p>
    <w:p w14:paraId="3681948D"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извлечения из нормативных правовых актов, устанавливающих порядок и условия предоставления муниципальной услуги;</w:t>
      </w:r>
    </w:p>
    <w:p w14:paraId="242CA30A"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порядок обращения за получением муниципальной услуги;</w:t>
      </w:r>
    </w:p>
    <w:p w14:paraId="5F778ADA"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перечень документов, необходимых для предоставления муниципальной услуги, и требования, предъявляемые к этим документам;</w:t>
      </w:r>
    </w:p>
    <w:p w14:paraId="0816AD55"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сроки предоставления муниципальной услуги;</w:t>
      </w:r>
    </w:p>
    <w:p w14:paraId="69044B13"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форму заявления о выдаче разрешения на строительство и образец его заполнения;</w:t>
      </w:r>
    </w:p>
    <w:p w14:paraId="64C116C1"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текст настоящего Административного регламента;</w:t>
      </w:r>
    </w:p>
    <w:p w14:paraId="5E92D7CF"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блок-схему предоставления муниципальной услуги;</w:t>
      </w:r>
    </w:p>
    <w:p w14:paraId="426DF70B"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порядок информирования о ходе предоставления муниципальной услуги;</w:t>
      </w:r>
    </w:p>
    <w:p w14:paraId="0FAB287B"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порядок обжалования действий (бездействия) и решений, осуществляемых и принимаемых специалистами Администрации, отдела, МФЦ в ходе предоставления муниципальной услуги;</w:t>
      </w:r>
    </w:p>
    <w:p w14:paraId="343CB51A"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информацию об Администрации, отделе и МФЦ с указанием их места нахождения, контактных телефонов, адресов электронной почты, адресов сайтов в  сети «Интернет».</w:t>
      </w:r>
    </w:p>
    <w:p w14:paraId="17FC65B0" w14:textId="77777777"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1.3.6.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Администрацию, отдел либо МФЦ и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и/или Единый портал, </w:t>
      </w:r>
      <w:r w:rsidRPr="00510439">
        <w:rPr>
          <w:rFonts w:ascii="Times New Roman" w:eastAsia="Times New Roman" w:hAnsi="Times New Roman" w:cs="Times New Roman"/>
          <w:iCs/>
          <w:color w:val="auto"/>
          <w:sz w:val="28"/>
          <w:szCs w:val="28"/>
          <w:lang w:bidi="ar-SA"/>
        </w:rPr>
        <w:t>а также с использованием службы коротких сообщений операторов мобильной связи (при наличии</w:t>
      </w:r>
      <w:r w:rsidRPr="00510439">
        <w:rPr>
          <w:rFonts w:ascii="Times New Roman" w:eastAsia="Times New Roman" w:hAnsi="Times New Roman" w:cs="Times New Roman"/>
          <w:color w:val="auto"/>
          <w:sz w:val="28"/>
          <w:szCs w:val="28"/>
          <w:lang w:bidi="ar-SA"/>
        </w:rPr>
        <w:t>).</w:t>
      </w:r>
    </w:p>
    <w:p w14:paraId="48D5D01A" w14:textId="77777777" w:rsidR="00510439" w:rsidRPr="00510439" w:rsidRDefault="00510439" w:rsidP="00B565DE">
      <w:pPr>
        <w:widowControl/>
        <w:ind w:firstLine="567"/>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1.3.7. При необходимости получения консультаций заявители обращаются в Администрацию, отдел или</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к специалистам МФЦ. Консультации по процедуре предоставления муниципальной услуги осуществляются:</w:t>
      </w:r>
    </w:p>
    <w:p w14:paraId="4D9D5401" w14:textId="77777777" w:rsidR="00510439" w:rsidRPr="00510439" w:rsidRDefault="00510439" w:rsidP="00B565DE">
      <w:pPr>
        <w:widowControl/>
        <w:tabs>
          <w:tab w:val="num" w:pos="1134"/>
        </w:tabs>
        <w:autoSpaceDE w:val="0"/>
        <w:autoSpaceDN w:val="0"/>
        <w:adjustRightInd w:val="0"/>
        <w:ind w:firstLine="709"/>
        <w:jc w:val="both"/>
        <w:outlineLvl w:val="2"/>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в письменной форме на основании письменного обращения;</w:t>
      </w:r>
    </w:p>
    <w:p w14:paraId="27AC8D0C" w14:textId="77777777" w:rsidR="00510439" w:rsidRPr="00510439" w:rsidRDefault="00510439" w:rsidP="00B565DE">
      <w:pPr>
        <w:widowControl/>
        <w:tabs>
          <w:tab w:val="num" w:pos="1134"/>
        </w:tabs>
        <w:autoSpaceDE w:val="0"/>
        <w:autoSpaceDN w:val="0"/>
        <w:adjustRightInd w:val="0"/>
        <w:ind w:firstLine="709"/>
        <w:jc w:val="both"/>
        <w:outlineLvl w:val="2"/>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при личном обращении;</w:t>
      </w:r>
    </w:p>
    <w:p w14:paraId="21ABC14E" w14:textId="77777777" w:rsidR="00510439" w:rsidRPr="00510439" w:rsidRDefault="00510439" w:rsidP="00B565DE">
      <w:pPr>
        <w:widowControl/>
        <w:tabs>
          <w:tab w:val="num" w:pos="1134"/>
        </w:tabs>
        <w:autoSpaceDE w:val="0"/>
        <w:autoSpaceDN w:val="0"/>
        <w:adjustRightInd w:val="0"/>
        <w:ind w:firstLine="709"/>
        <w:jc w:val="both"/>
        <w:outlineLvl w:val="2"/>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 по телефону  </w:t>
      </w:r>
      <w:r w:rsidRPr="00510439">
        <w:rPr>
          <w:rFonts w:ascii="Times New Roman" w:eastAsia="Times New Roman" w:hAnsi="Times New Roman" w:cs="Times New Roman"/>
          <w:color w:val="auto"/>
          <w:spacing w:val="-10"/>
          <w:sz w:val="28"/>
          <w:szCs w:val="28"/>
          <w:lang w:bidi="ar-SA"/>
        </w:rPr>
        <w:t>8(48139) 2-14-44</w:t>
      </w:r>
      <w:r w:rsidRPr="00510439">
        <w:rPr>
          <w:rFonts w:ascii="Times New Roman" w:eastAsia="Times New Roman" w:hAnsi="Times New Roman" w:cs="Times New Roman"/>
          <w:color w:val="auto"/>
          <w:sz w:val="28"/>
          <w:szCs w:val="28"/>
          <w:lang w:bidi="ar-SA"/>
        </w:rPr>
        <w:t>;</w:t>
      </w:r>
    </w:p>
    <w:p w14:paraId="55238CCD" w14:textId="77777777" w:rsidR="00510439" w:rsidRPr="00510439" w:rsidRDefault="00510439" w:rsidP="00B565DE">
      <w:pPr>
        <w:widowControl/>
        <w:tabs>
          <w:tab w:val="num" w:pos="1134"/>
        </w:tabs>
        <w:autoSpaceDE w:val="0"/>
        <w:autoSpaceDN w:val="0"/>
        <w:adjustRightInd w:val="0"/>
        <w:ind w:firstLine="709"/>
        <w:jc w:val="both"/>
        <w:outlineLvl w:val="2"/>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 электронной почте;</w:t>
      </w:r>
    </w:p>
    <w:p w14:paraId="4FDD688B" w14:textId="77777777" w:rsidR="00510439" w:rsidRPr="00510439" w:rsidRDefault="00510439" w:rsidP="00B565DE">
      <w:pPr>
        <w:widowControl/>
        <w:tabs>
          <w:tab w:val="num" w:pos="1134"/>
        </w:tabs>
        <w:autoSpaceDE w:val="0"/>
        <w:autoSpaceDN w:val="0"/>
        <w:adjustRightInd w:val="0"/>
        <w:ind w:firstLine="709"/>
        <w:jc w:val="both"/>
        <w:outlineLvl w:val="2"/>
        <w:rPr>
          <w:rFonts w:ascii="Times New Roman" w:eastAsia="Times New Roman" w:hAnsi="Times New Roman" w:cs="Times New Roman"/>
          <w:i/>
          <w:iCs/>
          <w:color w:val="auto"/>
          <w:sz w:val="28"/>
          <w:szCs w:val="28"/>
          <w:lang w:bidi="ar-SA"/>
        </w:rPr>
      </w:pPr>
      <w:r w:rsidRPr="00510439">
        <w:rPr>
          <w:rFonts w:ascii="Times New Roman" w:eastAsia="Times New Roman" w:hAnsi="Times New Roman" w:cs="Times New Roman"/>
          <w:color w:val="auto"/>
          <w:sz w:val="28"/>
          <w:szCs w:val="28"/>
          <w:lang w:bidi="ar-SA"/>
        </w:rPr>
        <w:t>- по единому многоканальному номеру телефона МФЦ 8 (800) 1001 901</w:t>
      </w:r>
      <w:r w:rsidRPr="00510439">
        <w:rPr>
          <w:rFonts w:ascii="Times New Roman" w:eastAsia="Times New Roman" w:hAnsi="Times New Roman" w:cs="Times New Roman"/>
          <w:i/>
          <w:iCs/>
          <w:color w:val="auto"/>
          <w:sz w:val="28"/>
          <w:szCs w:val="28"/>
          <w:lang w:bidi="ar-SA"/>
        </w:rPr>
        <w:t>.</w:t>
      </w:r>
    </w:p>
    <w:p w14:paraId="7C006EB0" w14:textId="77777777"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Все консультации являются бесплатными.</w:t>
      </w:r>
    </w:p>
    <w:p w14:paraId="37A3601B" w14:textId="77777777" w:rsidR="00510439" w:rsidRPr="00510439" w:rsidRDefault="00510439" w:rsidP="00B565DE">
      <w:pPr>
        <w:widowControl/>
        <w:tabs>
          <w:tab w:val="left" w:pos="1701"/>
        </w:tabs>
        <w:ind w:firstLine="567"/>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1.3.8. Требования к форме и характеру взаимодействия должностных лиц Администрации, отдела и специалистов МФЦ  с заявителями:</w:t>
      </w:r>
    </w:p>
    <w:p w14:paraId="11AAC38E" w14:textId="77777777" w:rsidR="00510439" w:rsidRPr="00510439" w:rsidRDefault="00510439" w:rsidP="00B565DE">
      <w:pPr>
        <w:widowControl/>
        <w:tabs>
          <w:tab w:val="left" w:pos="142"/>
          <w:tab w:val="left" w:pos="993"/>
        </w:tabs>
        <w:ind w:firstLine="72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консультации в письменной форме предоставляются должностными лицами Администрации, отдела либо специалистами МФЦ</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 xml:space="preserve">на основании </w:t>
      </w:r>
      <w:r w:rsidRPr="00510439">
        <w:rPr>
          <w:rFonts w:ascii="Times New Roman" w:eastAsia="Times New Roman" w:hAnsi="Times New Roman" w:cs="Times New Roman"/>
          <w:color w:val="auto"/>
          <w:sz w:val="28"/>
          <w:szCs w:val="28"/>
          <w:lang w:bidi="ar-SA"/>
        </w:rPr>
        <w:lastRenderedPageBreak/>
        <w:t>письменного запроса заявителя, в том числе поступившего в электронной форме, в течение 30 дней после получения указанного запроса;</w:t>
      </w:r>
    </w:p>
    <w:p w14:paraId="5F1CC699" w14:textId="77777777" w:rsidR="00510439" w:rsidRPr="00510439" w:rsidRDefault="00510439" w:rsidP="00B565DE">
      <w:pPr>
        <w:widowControl/>
        <w:tabs>
          <w:tab w:val="left" w:pos="142"/>
          <w:tab w:val="left" w:pos="993"/>
        </w:tabs>
        <w:ind w:firstLine="72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при консультировании по телефону должностное лицо Администрации,</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отдела либо специалист МФЦ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6DFBB545" w14:textId="77777777" w:rsidR="00510439" w:rsidRPr="00510439" w:rsidRDefault="00510439" w:rsidP="00B565DE">
      <w:pPr>
        <w:widowControl/>
        <w:tabs>
          <w:tab w:val="left" w:pos="142"/>
          <w:tab w:val="left" w:pos="993"/>
        </w:tabs>
        <w:ind w:firstLine="72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 завершении консультации должностное лицо Администрации, отдела, либо специалист МФЦ</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 xml:space="preserve">должен кратко подвести итог разговора и перечислить действия, которые следует предпринять заявителю; </w:t>
      </w:r>
    </w:p>
    <w:p w14:paraId="6C66022A" w14:textId="77777777" w:rsid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должностные лица Администрации, отдела либо</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специалист МФЦ</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206DE6E4" w14:textId="66D67CA4" w:rsidR="00167FB9" w:rsidRDefault="00167FB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4A457B">
        <w:rPr>
          <w:rFonts w:ascii="Times New Roman" w:eastAsia="Times New Roman" w:hAnsi="Times New Roman" w:cs="Times New Roman"/>
          <w:color w:val="auto"/>
          <w:sz w:val="28"/>
          <w:szCs w:val="28"/>
          <w:lang w:bidi="ar-SA"/>
        </w:rPr>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14:paraId="4D7881F5" w14:textId="231E80CD" w:rsidR="00183CE6" w:rsidRPr="00183CE6" w:rsidRDefault="00183CE6"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183CE6">
        <w:rPr>
          <w:rFonts w:ascii="Times New Roman" w:hAnsi="Times New Roman" w:cs="Times New Roman"/>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33F8661" w14:textId="77777777" w:rsidR="00167FB9" w:rsidRPr="00183CE6" w:rsidRDefault="00167FB9" w:rsidP="00167FB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183CE6">
        <w:rPr>
          <w:rFonts w:ascii="Times New Roman" w:eastAsia="Times New Roman" w:hAnsi="Times New Roman" w:cs="Times New Roman"/>
          <w:color w:val="auto"/>
          <w:sz w:val="28"/>
          <w:szCs w:val="28"/>
          <w:lang w:bidi="ar-SA"/>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27131101" w14:textId="77777777" w:rsidR="00167FB9" w:rsidRPr="004A457B" w:rsidRDefault="00167FB9" w:rsidP="00167FB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4A457B">
        <w:rPr>
          <w:rFonts w:ascii="Times New Roman" w:eastAsia="Times New Roman" w:hAnsi="Times New Roman" w:cs="Times New Roman"/>
          <w:color w:val="auto"/>
          <w:sz w:val="28"/>
          <w:szCs w:val="28"/>
          <w:lang w:bidi="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1801E12" w14:textId="334D06B3" w:rsidR="00167FB9" w:rsidRDefault="00167FB9" w:rsidP="00167FB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4A457B">
        <w:rPr>
          <w:rFonts w:ascii="Times New Roman" w:eastAsia="Times New Roman" w:hAnsi="Times New Roman" w:cs="Times New Roman"/>
          <w:color w:val="auto"/>
          <w:sz w:val="28"/>
          <w:szCs w:val="28"/>
          <w:lang w:bidi="ar-SA"/>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4A457B">
        <w:rPr>
          <w:rFonts w:ascii="Times New Roman" w:eastAsia="Times New Roman" w:hAnsi="Times New Roman" w:cs="Times New Roman"/>
          <w:color w:val="auto"/>
          <w:sz w:val="28"/>
          <w:szCs w:val="28"/>
          <w:lang w:bidi="ar-SA"/>
        </w:rPr>
        <w:lastRenderedPageBreak/>
        <w:t>и передачу информации о степени их соответствия предоставленным биометрическим персональным данным физического лица.</w:t>
      </w:r>
    </w:p>
    <w:p w14:paraId="2D06D938" w14:textId="6A8CED7B" w:rsidR="006550C1" w:rsidRPr="00183CE6" w:rsidRDefault="006550C1" w:rsidP="00167FB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183CE6">
        <w:rPr>
          <w:rFonts w:ascii="Times New Roman" w:eastAsia="Times New Roman" w:hAnsi="Times New Roman" w:cs="Times New Roman"/>
          <w:color w:val="auto"/>
          <w:sz w:val="28"/>
          <w:szCs w:val="28"/>
          <w:lang w:bidi="ar-SA"/>
        </w:rPr>
        <w:t>3)</w:t>
      </w:r>
      <w:r w:rsidR="00183CE6">
        <w:rPr>
          <w:bCs/>
          <w:iCs/>
        </w:rPr>
        <w:t xml:space="preserve"> </w:t>
      </w:r>
      <w:r w:rsidR="00183CE6" w:rsidRPr="00183CE6">
        <w:rPr>
          <w:rFonts w:ascii="Times New Roman" w:hAnsi="Times New Roman" w:cs="Times New Roman"/>
          <w:color w:val="auto"/>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4B0E4FB0" w14:textId="77777777" w:rsidR="00743D78" w:rsidRPr="004A457B" w:rsidRDefault="00743D78" w:rsidP="00B565DE">
      <w:pPr>
        <w:pStyle w:val="ConsPlusNormal"/>
        <w:jc w:val="both"/>
        <w:rPr>
          <w:rFonts w:ascii="Times New Roman" w:hAnsi="Times New Roman" w:cs="Times New Roman"/>
          <w:sz w:val="28"/>
          <w:szCs w:val="28"/>
        </w:rPr>
      </w:pPr>
    </w:p>
    <w:p w14:paraId="7F13E0C9" w14:textId="77777777" w:rsidR="00743D78" w:rsidRPr="004A457B" w:rsidRDefault="00743D78" w:rsidP="00B565DE">
      <w:pPr>
        <w:pStyle w:val="ConsPlusNormal"/>
        <w:jc w:val="center"/>
        <w:outlineLvl w:val="1"/>
        <w:rPr>
          <w:rFonts w:ascii="Times New Roman" w:hAnsi="Times New Roman" w:cs="Times New Roman"/>
          <w:b/>
          <w:sz w:val="28"/>
          <w:szCs w:val="28"/>
        </w:rPr>
      </w:pPr>
      <w:r w:rsidRPr="004A457B">
        <w:rPr>
          <w:rFonts w:ascii="Times New Roman" w:hAnsi="Times New Roman" w:cs="Times New Roman"/>
          <w:b/>
          <w:sz w:val="28"/>
          <w:szCs w:val="28"/>
        </w:rPr>
        <w:t>2. Стандарт предоставления муниципальной услуги</w:t>
      </w:r>
    </w:p>
    <w:p w14:paraId="38A374A8" w14:textId="77777777" w:rsidR="00743D78" w:rsidRPr="004A457B" w:rsidRDefault="00743D78" w:rsidP="00B565DE">
      <w:pPr>
        <w:pStyle w:val="ConsPlusNormal"/>
        <w:jc w:val="both"/>
        <w:rPr>
          <w:rFonts w:ascii="Times New Roman" w:hAnsi="Times New Roman" w:cs="Times New Roman"/>
          <w:b/>
          <w:sz w:val="28"/>
          <w:szCs w:val="28"/>
        </w:rPr>
      </w:pPr>
    </w:p>
    <w:p w14:paraId="71BF31C3"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 Наименование муниципальной услуги</w:t>
      </w:r>
    </w:p>
    <w:p w14:paraId="4EE4F2C9" w14:textId="77777777" w:rsidR="00743D78" w:rsidRPr="00B565DE" w:rsidRDefault="00743D78" w:rsidP="00B565DE">
      <w:pPr>
        <w:pStyle w:val="ConsPlusNormal"/>
        <w:jc w:val="both"/>
        <w:rPr>
          <w:rFonts w:ascii="Times New Roman" w:hAnsi="Times New Roman" w:cs="Times New Roman"/>
          <w:sz w:val="28"/>
          <w:szCs w:val="28"/>
        </w:rPr>
      </w:pPr>
    </w:p>
    <w:p w14:paraId="4042E70E"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Наименование муниципальной услуги - «Предоставление сведений, содержащихся в информационной системе обеспечения градостроительной деятельности».</w:t>
      </w:r>
    </w:p>
    <w:p w14:paraId="61A6DC5A" w14:textId="77777777" w:rsidR="00743D78" w:rsidRPr="00B565DE" w:rsidRDefault="00743D78" w:rsidP="00B565DE">
      <w:pPr>
        <w:pStyle w:val="ConsPlusNormal"/>
        <w:jc w:val="both"/>
        <w:rPr>
          <w:rFonts w:ascii="Times New Roman" w:hAnsi="Times New Roman" w:cs="Times New Roman"/>
          <w:sz w:val="28"/>
          <w:szCs w:val="28"/>
        </w:rPr>
      </w:pPr>
    </w:p>
    <w:p w14:paraId="5960417C"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2.2. Наименование органа, предоставляющего</w:t>
      </w:r>
    </w:p>
    <w:p w14:paraId="5CBD1540" w14:textId="77777777"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муниципальную услугу</w:t>
      </w:r>
    </w:p>
    <w:p w14:paraId="5CE524F8" w14:textId="77777777" w:rsidR="00743D78" w:rsidRPr="00B565DE" w:rsidRDefault="00743D78" w:rsidP="00B565DE">
      <w:pPr>
        <w:pStyle w:val="ConsPlusNormal"/>
        <w:jc w:val="both"/>
        <w:rPr>
          <w:rFonts w:ascii="Times New Roman" w:hAnsi="Times New Roman" w:cs="Times New Roman"/>
          <w:sz w:val="28"/>
          <w:szCs w:val="28"/>
        </w:rPr>
      </w:pPr>
    </w:p>
    <w:p w14:paraId="5DC82D70" w14:textId="0A23920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Отдел по </w:t>
      </w:r>
      <w:r w:rsidR="00314C15">
        <w:rPr>
          <w:rFonts w:ascii="Times New Roman" w:hAnsi="Times New Roman" w:cs="Times New Roman"/>
          <w:sz w:val="28"/>
          <w:szCs w:val="28"/>
        </w:rPr>
        <w:t>строительству, архитектуре</w:t>
      </w:r>
      <w:r w:rsidRPr="00B565DE">
        <w:rPr>
          <w:rFonts w:ascii="Times New Roman" w:hAnsi="Times New Roman" w:cs="Times New Roman"/>
          <w:sz w:val="28"/>
          <w:szCs w:val="28"/>
        </w:rPr>
        <w:t>,</w:t>
      </w:r>
      <w:r w:rsidR="00314C15">
        <w:rPr>
          <w:rFonts w:ascii="Times New Roman" w:hAnsi="Times New Roman" w:cs="Times New Roman"/>
          <w:sz w:val="28"/>
          <w:szCs w:val="28"/>
        </w:rPr>
        <w:t xml:space="preserve"> </w:t>
      </w:r>
      <w:r w:rsidRPr="00B565DE">
        <w:rPr>
          <w:rFonts w:ascii="Times New Roman" w:hAnsi="Times New Roman" w:cs="Times New Roman"/>
          <w:sz w:val="28"/>
          <w:szCs w:val="28"/>
        </w:rPr>
        <w:t>ЖКХ</w:t>
      </w:r>
      <w:r w:rsidR="00314C15">
        <w:rPr>
          <w:rFonts w:ascii="Times New Roman" w:hAnsi="Times New Roman" w:cs="Times New Roman"/>
          <w:sz w:val="28"/>
          <w:szCs w:val="28"/>
        </w:rPr>
        <w:t xml:space="preserve"> и дорожному хозяйству </w:t>
      </w:r>
      <w:r w:rsidRPr="00B565DE">
        <w:rPr>
          <w:rFonts w:ascii="Times New Roman" w:hAnsi="Times New Roman" w:cs="Times New Roman"/>
          <w:sz w:val="28"/>
          <w:szCs w:val="28"/>
        </w:rPr>
        <w:t xml:space="preserve"> Администрации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xml:space="preserve">» Смоленской области осуществляет выдачу сведений из информационной системы обеспечения градостроительной деятельности в соответствии со </w:t>
      </w:r>
      <w:hyperlink r:id="rId10" w:history="1">
        <w:r w:rsidRPr="004A457B">
          <w:rPr>
            <w:rFonts w:ascii="Times New Roman" w:hAnsi="Times New Roman" w:cs="Times New Roman"/>
            <w:sz w:val="28"/>
            <w:szCs w:val="28"/>
          </w:rPr>
          <w:t>статьей 31</w:t>
        </w:r>
      </w:hyperlink>
      <w:r w:rsidRPr="004A457B">
        <w:rPr>
          <w:rFonts w:ascii="Times New Roman" w:hAnsi="Times New Roman" w:cs="Times New Roman"/>
          <w:sz w:val="28"/>
          <w:szCs w:val="28"/>
        </w:rPr>
        <w:t xml:space="preserve"> Земельного кодекса Российской Федерации, Федеральным </w:t>
      </w:r>
      <w:hyperlink r:id="rId11" w:history="1">
        <w:r w:rsidRPr="004A457B">
          <w:rPr>
            <w:rFonts w:ascii="Times New Roman" w:hAnsi="Times New Roman" w:cs="Times New Roman"/>
            <w:sz w:val="28"/>
            <w:szCs w:val="28"/>
          </w:rPr>
          <w:t>законом</w:t>
        </w:r>
      </w:hyperlink>
      <w:r w:rsidRPr="004A457B">
        <w:rPr>
          <w:rFonts w:ascii="Times New Roman" w:hAnsi="Times New Roman" w:cs="Times New Roman"/>
          <w:sz w:val="28"/>
          <w:szCs w:val="28"/>
        </w:rPr>
        <w:t xml:space="preserve"> от 13</w:t>
      </w:r>
      <w:r w:rsidRPr="00B565DE">
        <w:rPr>
          <w:rFonts w:ascii="Times New Roman" w:hAnsi="Times New Roman" w:cs="Times New Roman"/>
          <w:sz w:val="28"/>
          <w:szCs w:val="28"/>
        </w:rPr>
        <w:t>.05.2008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w:t>
      </w:r>
    </w:p>
    <w:p w14:paraId="6383F861" w14:textId="77777777" w:rsidR="00743D78" w:rsidRPr="00B565DE" w:rsidRDefault="00743D78" w:rsidP="00B565DE">
      <w:pPr>
        <w:pStyle w:val="ConsPlusNormal"/>
        <w:jc w:val="both"/>
        <w:rPr>
          <w:rFonts w:ascii="Times New Roman" w:hAnsi="Times New Roman" w:cs="Times New Roman"/>
          <w:sz w:val="28"/>
          <w:szCs w:val="28"/>
        </w:rPr>
      </w:pPr>
    </w:p>
    <w:p w14:paraId="58DC8125"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2.3. Результат предоставления муниципальной услуги</w:t>
      </w:r>
    </w:p>
    <w:p w14:paraId="1E535577" w14:textId="77777777" w:rsidR="00743D78" w:rsidRPr="00B565DE" w:rsidRDefault="00743D78" w:rsidP="00B565DE">
      <w:pPr>
        <w:pStyle w:val="ConsPlusNormal"/>
        <w:jc w:val="both"/>
        <w:rPr>
          <w:rFonts w:ascii="Times New Roman" w:hAnsi="Times New Roman" w:cs="Times New Roman"/>
          <w:sz w:val="28"/>
          <w:szCs w:val="28"/>
        </w:rPr>
      </w:pPr>
    </w:p>
    <w:p w14:paraId="7E0274B8"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Результатом предоставления муниципальной услуги является:</w:t>
      </w:r>
    </w:p>
    <w:p w14:paraId="3F44A36A"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выдача сведений из информационной системы обеспечения градостроительной деятельности;</w:t>
      </w:r>
    </w:p>
    <w:p w14:paraId="473DFAFD"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письменное уведомление об отказе в выдаче сведений из информационной системы обеспечения градостроительной деятельности с указанием причин такого отказа.</w:t>
      </w:r>
    </w:p>
    <w:p w14:paraId="2FD2A1D0" w14:textId="77777777" w:rsidR="00743D78" w:rsidRPr="00B565DE" w:rsidRDefault="00743D78" w:rsidP="00B565DE">
      <w:pPr>
        <w:pStyle w:val="ConsPlusNormal"/>
        <w:jc w:val="both"/>
        <w:rPr>
          <w:rFonts w:ascii="Times New Roman" w:hAnsi="Times New Roman" w:cs="Times New Roman"/>
          <w:sz w:val="28"/>
          <w:szCs w:val="28"/>
        </w:rPr>
      </w:pPr>
    </w:p>
    <w:p w14:paraId="3E96839A"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2.4. Общий срок предоставления муниципальной услуги</w:t>
      </w:r>
    </w:p>
    <w:p w14:paraId="2F437906" w14:textId="77777777" w:rsidR="00743D78" w:rsidRPr="00B565DE" w:rsidRDefault="00743D78" w:rsidP="00B565DE">
      <w:pPr>
        <w:pStyle w:val="ConsPlusNormal"/>
        <w:jc w:val="both"/>
        <w:rPr>
          <w:rFonts w:ascii="Times New Roman" w:hAnsi="Times New Roman" w:cs="Times New Roman"/>
          <w:sz w:val="28"/>
          <w:szCs w:val="28"/>
        </w:rPr>
      </w:pPr>
    </w:p>
    <w:p w14:paraId="4A8698FF"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lastRenderedPageBreak/>
        <w:t>Муниципальная услуга предоставляется в срок не позднее 14 дней с момента регистрации заявления о выдаче сведений из информационной системы обеспечения градостроительной деятельности.</w:t>
      </w:r>
    </w:p>
    <w:p w14:paraId="28A842DC" w14:textId="77777777" w:rsidR="00743D78" w:rsidRPr="00B565DE" w:rsidRDefault="00743D78" w:rsidP="00B565DE">
      <w:pPr>
        <w:pStyle w:val="ConsPlusNormal"/>
        <w:jc w:val="both"/>
        <w:rPr>
          <w:rFonts w:ascii="Times New Roman" w:hAnsi="Times New Roman" w:cs="Times New Roman"/>
          <w:sz w:val="28"/>
          <w:szCs w:val="28"/>
        </w:rPr>
      </w:pPr>
    </w:p>
    <w:p w14:paraId="5A19ABB1"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2.5. Правовые основания предоставления муниципальной услуги</w:t>
      </w:r>
    </w:p>
    <w:p w14:paraId="25DC80DD" w14:textId="77777777" w:rsidR="00743D78" w:rsidRPr="00B565DE" w:rsidRDefault="00743D78" w:rsidP="00B565DE">
      <w:pPr>
        <w:pStyle w:val="ConsPlusNormal"/>
        <w:jc w:val="both"/>
        <w:rPr>
          <w:rFonts w:ascii="Times New Roman" w:hAnsi="Times New Roman" w:cs="Times New Roman"/>
          <w:sz w:val="28"/>
          <w:szCs w:val="28"/>
        </w:rPr>
      </w:pPr>
    </w:p>
    <w:p w14:paraId="174876C7"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Предоставление муниципальной услуги осуществляется в соответствии с:</w:t>
      </w:r>
    </w:p>
    <w:p w14:paraId="520177A0" w14:textId="77777777"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Земельным </w:t>
      </w:r>
      <w:hyperlink r:id="rId12" w:history="1">
        <w:r w:rsidRPr="004A457B">
          <w:rPr>
            <w:rFonts w:ascii="Times New Roman" w:hAnsi="Times New Roman" w:cs="Times New Roman"/>
            <w:sz w:val="28"/>
            <w:szCs w:val="28"/>
          </w:rPr>
          <w:t>кодексом</w:t>
        </w:r>
      </w:hyperlink>
      <w:r w:rsidRPr="004A457B">
        <w:rPr>
          <w:rFonts w:ascii="Times New Roman" w:hAnsi="Times New Roman" w:cs="Times New Roman"/>
          <w:sz w:val="28"/>
          <w:szCs w:val="28"/>
        </w:rPr>
        <w:t xml:space="preserve"> Российской Федерации;</w:t>
      </w:r>
    </w:p>
    <w:p w14:paraId="1D570BF8" w14:textId="77777777"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Гражданским </w:t>
      </w:r>
      <w:hyperlink r:id="rId13" w:history="1">
        <w:r w:rsidRPr="004A457B">
          <w:rPr>
            <w:rFonts w:ascii="Times New Roman" w:hAnsi="Times New Roman" w:cs="Times New Roman"/>
            <w:sz w:val="28"/>
            <w:szCs w:val="28"/>
          </w:rPr>
          <w:t>кодексом</w:t>
        </w:r>
      </w:hyperlink>
      <w:r w:rsidRPr="004A457B">
        <w:rPr>
          <w:rFonts w:ascii="Times New Roman" w:hAnsi="Times New Roman" w:cs="Times New Roman"/>
          <w:sz w:val="28"/>
          <w:szCs w:val="28"/>
        </w:rPr>
        <w:t xml:space="preserve"> Российской Федерации;</w:t>
      </w:r>
    </w:p>
    <w:p w14:paraId="2F72F094" w14:textId="77777777"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Федеральным </w:t>
      </w:r>
      <w:hyperlink r:id="rId14" w:history="1">
        <w:r w:rsidRPr="004A457B">
          <w:rPr>
            <w:rFonts w:ascii="Times New Roman" w:hAnsi="Times New Roman" w:cs="Times New Roman"/>
            <w:sz w:val="28"/>
            <w:szCs w:val="28"/>
          </w:rPr>
          <w:t>законом</w:t>
        </w:r>
      </w:hyperlink>
      <w:r w:rsidRPr="004A457B">
        <w:rPr>
          <w:rFonts w:ascii="Times New Roman" w:hAnsi="Times New Roman" w:cs="Times New Roman"/>
          <w:sz w:val="28"/>
          <w:szCs w:val="28"/>
        </w:rPr>
        <w:t xml:space="preserve"> от 24.07.2007 N 221-ФЗ "О государственном кадастре недвижимости";</w:t>
      </w:r>
    </w:p>
    <w:p w14:paraId="67841C2E" w14:textId="77777777"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Федеральным </w:t>
      </w:r>
      <w:hyperlink r:id="rId15" w:history="1">
        <w:r w:rsidRPr="004A457B">
          <w:rPr>
            <w:rFonts w:ascii="Times New Roman" w:hAnsi="Times New Roman" w:cs="Times New Roman"/>
            <w:sz w:val="28"/>
            <w:szCs w:val="28"/>
          </w:rPr>
          <w:t>законом</w:t>
        </w:r>
      </w:hyperlink>
      <w:r w:rsidRPr="004A457B">
        <w:rPr>
          <w:rFonts w:ascii="Times New Roman" w:hAnsi="Times New Roman" w:cs="Times New Roman"/>
          <w:sz w:val="28"/>
          <w:szCs w:val="28"/>
        </w:rPr>
        <w:t xml:space="preserve"> от 27.07.2006 N 152-ФЗ "О персональных данных";</w:t>
      </w:r>
    </w:p>
    <w:p w14:paraId="5239F650" w14:textId="77777777"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Федеральным </w:t>
      </w:r>
      <w:hyperlink r:id="rId16" w:history="1">
        <w:r w:rsidRPr="004A457B">
          <w:rPr>
            <w:rFonts w:ascii="Times New Roman" w:hAnsi="Times New Roman" w:cs="Times New Roman"/>
            <w:sz w:val="28"/>
            <w:szCs w:val="28"/>
          </w:rPr>
          <w:t>законом</w:t>
        </w:r>
      </w:hyperlink>
      <w:r w:rsidRPr="004A457B">
        <w:rPr>
          <w:rFonts w:ascii="Times New Roman" w:hAnsi="Times New Roman" w:cs="Times New Roman"/>
          <w:sz w:val="28"/>
          <w:szCs w:val="28"/>
        </w:rPr>
        <w:t xml:space="preserve"> от 02.05.2006 N 59-ФЗ "О порядке рассмотрения обращений граждан Российской Федерации";</w:t>
      </w:r>
    </w:p>
    <w:p w14:paraId="14AB4098" w14:textId="77777777"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w:t>
      </w:r>
      <w:hyperlink r:id="rId17" w:history="1">
        <w:r w:rsidRPr="004A457B">
          <w:rPr>
            <w:rFonts w:ascii="Times New Roman" w:hAnsi="Times New Roman" w:cs="Times New Roman"/>
            <w:sz w:val="28"/>
            <w:szCs w:val="28"/>
          </w:rPr>
          <w:t>Постановлением</w:t>
        </w:r>
      </w:hyperlink>
      <w:r w:rsidRPr="004A457B">
        <w:rPr>
          <w:rFonts w:ascii="Times New Roman" w:hAnsi="Times New Roman" w:cs="Times New Roman"/>
          <w:sz w:val="28"/>
          <w:szCs w:val="28"/>
        </w:rPr>
        <w:t xml:space="preserve"> Правительства Российской Федерации от 09.06.2006 N 363 "Об информационном обеспечении градостроительной деятельности";</w:t>
      </w:r>
    </w:p>
    <w:p w14:paraId="08D9BF6B" w14:textId="77777777"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w:t>
      </w:r>
      <w:hyperlink r:id="rId18" w:history="1">
        <w:r w:rsidRPr="004A457B">
          <w:rPr>
            <w:rFonts w:ascii="Times New Roman" w:hAnsi="Times New Roman" w:cs="Times New Roman"/>
            <w:sz w:val="28"/>
            <w:szCs w:val="28"/>
          </w:rPr>
          <w:t>Приказом</w:t>
        </w:r>
      </w:hyperlink>
      <w:r w:rsidRPr="004A457B">
        <w:rPr>
          <w:rFonts w:ascii="Times New Roman" w:hAnsi="Times New Roman" w:cs="Times New Roman"/>
          <w:sz w:val="28"/>
          <w:szCs w:val="28"/>
        </w:rPr>
        <w:t xml:space="preserve"> Министерства экономического развития и торговли Российской Федерации от 26.02.2007 N 57 "Об утверждении методики определения размера платы за предоставление сведений, содержащихся в информационной системе обеспечения градостроительной деятельности".</w:t>
      </w:r>
    </w:p>
    <w:p w14:paraId="24912831" w14:textId="77777777" w:rsidR="00743D78" w:rsidRPr="00B565DE" w:rsidRDefault="00743D78" w:rsidP="00B565DE">
      <w:pPr>
        <w:pStyle w:val="ConsPlusNormal"/>
        <w:jc w:val="both"/>
        <w:rPr>
          <w:rFonts w:ascii="Times New Roman" w:hAnsi="Times New Roman" w:cs="Times New Roman"/>
          <w:sz w:val="28"/>
          <w:szCs w:val="28"/>
        </w:rPr>
      </w:pPr>
    </w:p>
    <w:p w14:paraId="6FBF9BBE"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2.6. Перечень документов, необходимых для предоставления</w:t>
      </w:r>
    </w:p>
    <w:p w14:paraId="24C6ADDA" w14:textId="77777777"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муниципальной услуги</w:t>
      </w:r>
    </w:p>
    <w:p w14:paraId="75085856" w14:textId="77777777" w:rsidR="00743D78" w:rsidRPr="00B565DE" w:rsidRDefault="00743D78" w:rsidP="00B565DE">
      <w:pPr>
        <w:pStyle w:val="ConsPlusNormal"/>
        <w:jc w:val="both"/>
        <w:rPr>
          <w:rFonts w:ascii="Times New Roman" w:hAnsi="Times New Roman" w:cs="Times New Roman"/>
          <w:sz w:val="28"/>
          <w:szCs w:val="28"/>
        </w:rPr>
      </w:pPr>
    </w:p>
    <w:p w14:paraId="5C31DAC5" w14:textId="77777777" w:rsidR="00743D78" w:rsidRPr="00B565DE" w:rsidRDefault="00743D78" w:rsidP="00B565DE">
      <w:pPr>
        <w:pStyle w:val="ConsPlusNormal"/>
        <w:ind w:firstLine="540"/>
        <w:jc w:val="both"/>
        <w:rPr>
          <w:rFonts w:ascii="Times New Roman" w:hAnsi="Times New Roman" w:cs="Times New Roman"/>
          <w:sz w:val="28"/>
          <w:szCs w:val="28"/>
        </w:rPr>
      </w:pPr>
      <w:bookmarkStart w:id="1" w:name="P134"/>
      <w:bookmarkEnd w:id="1"/>
      <w:r w:rsidRPr="00B565DE">
        <w:rPr>
          <w:rFonts w:ascii="Times New Roman" w:hAnsi="Times New Roman" w:cs="Times New Roman"/>
          <w:sz w:val="28"/>
          <w:szCs w:val="28"/>
        </w:rPr>
        <w:t>2.6.1. Для предоставления муниципальной услуги заявитель предъявляет:</w:t>
      </w:r>
    </w:p>
    <w:p w14:paraId="7FA29765"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обзорный план места расположения объекта, по которому требуется выдать сведения из информационной системы обеспечения градостроительной деятельности;</w:t>
      </w:r>
    </w:p>
    <w:p w14:paraId="1B970A1C"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документ, подтверждающий оплату муниципальной услуги (квитанция об оплате).</w:t>
      </w:r>
    </w:p>
    <w:p w14:paraId="0C6B96F0"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2.6.2. Для получения муниципальной услуги заявитель предоставляет </w:t>
      </w:r>
      <w:hyperlink w:anchor="P292" w:history="1">
        <w:r w:rsidRPr="004A457B">
          <w:rPr>
            <w:rFonts w:ascii="Times New Roman" w:hAnsi="Times New Roman" w:cs="Times New Roman"/>
            <w:sz w:val="28"/>
            <w:szCs w:val="28"/>
          </w:rPr>
          <w:t>заявление</w:t>
        </w:r>
      </w:hyperlink>
      <w:r w:rsidRPr="004A457B">
        <w:rPr>
          <w:rFonts w:ascii="Times New Roman" w:hAnsi="Times New Roman" w:cs="Times New Roman"/>
          <w:sz w:val="28"/>
          <w:szCs w:val="28"/>
        </w:rPr>
        <w:t xml:space="preserve"> о выдаче сведений из информационной системы обеспечения</w:t>
      </w:r>
      <w:r w:rsidRPr="00B565DE">
        <w:rPr>
          <w:rFonts w:ascii="Times New Roman" w:hAnsi="Times New Roman" w:cs="Times New Roman"/>
          <w:sz w:val="28"/>
          <w:szCs w:val="28"/>
        </w:rPr>
        <w:t xml:space="preserve"> градостроительной деятельности (далее - заявление) (приложение N 1 к Административному регламенту).</w:t>
      </w:r>
    </w:p>
    <w:p w14:paraId="168A2299"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2.6.3. Требовать от заявителя предоставления документов, не предусмотренных настоящим Административным регламентом, не допускается.</w:t>
      </w:r>
    </w:p>
    <w:p w14:paraId="4C5DFDE8"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2.6.4. Заявление в обязательном порядке должно содержать:</w:t>
      </w:r>
    </w:p>
    <w:p w14:paraId="4CE27B35"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наименование юридического лица (для граждан - фамилию, имя, отчество);</w:t>
      </w:r>
    </w:p>
    <w:p w14:paraId="279D7680"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почтовый адрес и/или адрес электронной почты заявителя для направления ответа, телефон (по желанию);</w:t>
      </w:r>
    </w:p>
    <w:p w14:paraId="5ED7C299"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адрес земельного участка, по которому требуется выдать сведения из информационной системы обеспечения градостроительной деятельности;</w:t>
      </w:r>
    </w:p>
    <w:p w14:paraId="165146F8"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личную подпись заявителя и дату.</w:t>
      </w:r>
    </w:p>
    <w:p w14:paraId="471C5456"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lastRenderedPageBreak/>
        <w:t>2.6.5. Запрещено требовать от заявителя:</w:t>
      </w:r>
    </w:p>
    <w:p w14:paraId="24DC4295"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предоставления документов или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0F311B7"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7FB6D2C" w14:textId="77777777" w:rsidR="00743D78" w:rsidRPr="00B565DE" w:rsidRDefault="00743D78" w:rsidP="00B565DE">
      <w:pPr>
        <w:pStyle w:val="ConsPlusNormal"/>
        <w:jc w:val="both"/>
        <w:rPr>
          <w:rFonts w:ascii="Times New Roman" w:hAnsi="Times New Roman" w:cs="Times New Roman"/>
          <w:sz w:val="28"/>
          <w:szCs w:val="28"/>
        </w:rPr>
      </w:pPr>
    </w:p>
    <w:p w14:paraId="03982D12"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2.7. Перечень оснований для отказа в приеме документов,</w:t>
      </w:r>
    </w:p>
    <w:p w14:paraId="0005B73A" w14:textId="77777777"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необходимых для предоставления муниципальной услуги</w:t>
      </w:r>
    </w:p>
    <w:p w14:paraId="7652DB92" w14:textId="77777777" w:rsidR="00743D78" w:rsidRPr="00B565DE" w:rsidRDefault="00743D78" w:rsidP="00B565DE">
      <w:pPr>
        <w:pStyle w:val="ConsPlusNormal"/>
        <w:jc w:val="both"/>
        <w:rPr>
          <w:rFonts w:ascii="Times New Roman" w:hAnsi="Times New Roman" w:cs="Times New Roman"/>
          <w:sz w:val="28"/>
          <w:szCs w:val="28"/>
        </w:rPr>
      </w:pPr>
    </w:p>
    <w:p w14:paraId="63BE7663"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не имеется.</w:t>
      </w:r>
    </w:p>
    <w:p w14:paraId="1CD08F74" w14:textId="77777777" w:rsidR="00743D78" w:rsidRPr="00B565DE" w:rsidRDefault="00743D78" w:rsidP="00B565DE">
      <w:pPr>
        <w:pStyle w:val="ConsPlusNormal"/>
        <w:jc w:val="both"/>
        <w:rPr>
          <w:rFonts w:ascii="Times New Roman" w:hAnsi="Times New Roman" w:cs="Times New Roman"/>
          <w:sz w:val="28"/>
          <w:szCs w:val="28"/>
        </w:rPr>
      </w:pPr>
    </w:p>
    <w:p w14:paraId="081C26AB" w14:textId="77777777" w:rsidR="00743D78" w:rsidRPr="00B565DE" w:rsidRDefault="00743D78" w:rsidP="00B565DE">
      <w:pPr>
        <w:pStyle w:val="ConsPlusNormal"/>
        <w:jc w:val="center"/>
        <w:outlineLvl w:val="2"/>
        <w:rPr>
          <w:rFonts w:ascii="Times New Roman" w:hAnsi="Times New Roman" w:cs="Times New Roman"/>
          <w:sz w:val="28"/>
          <w:szCs w:val="28"/>
        </w:rPr>
      </w:pPr>
      <w:bookmarkStart w:id="2" w:name="P153"/>
      <w:bookmarkEnd w:id="2"/>
      <w:r w:rsidRPr="00B565DE">
        <w:rPr>
          <w:rFonts w:ascii="Times New Roman" w:hAnsi="Times New Roman" w:cs="Times New Roman"/>
          <w:sz w:val="28"/>
          <w:szCs w:val="28"/>
        </w:rPr>
        <w:t>2.8. Перечень оснований для отказа в предоставлении</w:t>
      </w:r>
    </w:p>
    <w:p w14:paraId="3B041336" w14:textId="77777777"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муниципальной услуги</w:t>
      </w:r>
    </w:p>
    <w:p w14:paraId="2661D516" w14:textId="77777777" w:rsidR="00743D78" w:rsidRPr="00B565DE" w:rsidRDefault="00743D78" w:rsidP="00B565DE">
      <w:pPr>
        <w:pStyle w:val="ConsPlusNormal"/>
        <w:jc w:val="both"/>
        <w:rPr>
          <w:rFonts w:ascii="Times New Roman" w:hAnsi="Times New Roman" w:cs="Times New Roman"/>
          <w:sz w:val="28"/>
          <w:szCs w:val="28"/>
        </w:rPr>
      </w:pPr>
    </w:p>
    <w:p w14:paraId="12387800"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Основаниями для отказа в выдаче сведений из информационной системы обеспечения градостроительной деятельности являются:</w:t>
      </w:r>
    </w:p>
    <w:p w14:paraId="1B6044A9"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1) отсутствие или ненадлежащее оформление заявления (текст не поддается прочтению, не указаны фамилия, имя, отчество, почтовый адрес заявителя);</w:t>
      </w:r>
    </w:p>
    <w:p w14:paraId="5736C4C2" w14:textId="77777777" w:rsidR="00743D78" w:rsidRPr="004A457B"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2) отсутствие документов, перечисленных в </w:t>
      </w:r>
      <w:hyperlink w:anchor="P134" w:history="1">
        <w:r w:rsidRPr="004A457B">
          <w:rPr>
            <w:rFonts w:ascii="Times New Roman" w:hAnsi="Times New Roman" w:cs="Times New Roman"/>
            <w:sz w:val="28"/>
            <w:szCs w:val="28"/>
          </w:rPr>
          <w:t>пункте 2.6.1</w:t>
        </w:r>
      </w:hyperlink>
      <w:r w:rsidRPr="004A457B">
        <w:rPr>
          <w:rFonts w:ascii="Times New Roman" w:hAnsi="Times New Roman" w:cs="Times New Roman"/>
          <w:sz w:val="28"/>
          <w:szCs w:val="28"/>
        </w:rPr>
        <w:t xml:space="preserve"> настоящего Административного регламента;</w:t>
      </w:r>
    </w:p>
    <w:p w14:paraId="6B273D9C" w14:textId="77777777"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3) отсутствие запрошенных сведений в информационной системе обеспечения градостроительной деятельности;</w:t>
      </w:r>
    </w:p>
    <w:p w14:paraId="5B738288" w14:textId="77777777"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4) отсутствие документа, подтверждающего оплату (квитанции об оплате).</w:t>
      </w:r>
    </w:p>
    <w:p w14:paraId="796374CB" w14:textId="3035D1BB" w:rsidR="00743D78" w:rsidRPr="00183CE6"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Во всех перечисленных случаях заявитель уведомляется об отказе в предоставлении муниципальной услуги письменно либо посредством </w:t>
      </w:r>
      <w:r w:rsidRPr="00183CE6">
        <w:rPr>
          <w:rFonts w:ascii="Times New Roman" w:hAnsi="Times New Roman" w:cs="Times New Roman"/>
          <w:sz w:val="28"/>
          <w:szCs w:val="28"/>
        </w:rPr>
        <w:t>электронной почты.</w:t>
      </w:r>
    </w:p>
    <w:p w14:paraId="1BBBB58C" w14:textId="0B3081B2" w:rsidR="00183CE6" w:rsidRPr="00183CE6" w:rsidRDefault="00183CE6" w:rsidP="00B565DE">
      <w:pPr>
        <w:pStyle w:val="ConsPlusNormal"/>
        <w:ind w:firstLine="540"/>
        <w:jc w:val="both"/>
        <w:rPr>
          <w:rFonts w:ascii="Times New Roman" w:hAnsi="Times New Roman" w:cs="Times New Roman"/>
          <w:color w:val="FF0000"/>
          <w:sz w:val="28"/>
          <w:szCs w:val="28"/>
        </w:rPr>
      </w:pPr>
      <w:r w:rsidRPr="00183CE6">
        <w:rPr>
          <w:rFonts w:ascii="Times New Roman" w:hAnsi="Times New Roman" w:cs="Times New Roman"/>
          <w:color w:val="000000"/>
          <w:sz w:val="28"/>
          <w:szCs w:val="28"/>
          <w:lang w:bidi="ru-RU"/>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77848455" w14:textId="77777777" w:rsidR="006E78E5" w:rsidRPr="00314C15" w:rsidRDefault="006E78E5" w:rsidP="00B565DE">
      <w:pPr>
        <w:pStyle w:val="ConsPlusNormal"/>
        <w:ind w:firstLine="540"/>
        <w:jc w:val="both"/>
        <w:rPr>
          <w:rFonts w:ascii="Times New Roman" w:hAnsi="Times New Roman" w:cs="Times New Roman"/>
          <w:color w:val="FF0000"/>
          <w:sz w:val="28"/>
          <w:szCs w:val="28"/>
        </w:rPr>
      </w:pPr>
    </w:p>
    <w:p w14:paraId="31D5A2FF" w14:textId="77777777" w:rsidR="006E78E5" w:rsidRPr="004A457B" w:rsidRDefault="00324CBD"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2.8.1. </w:t>
      </w:r>
      <w:r w:rsidR="006E78E5" w:rsidRPr="004A457B">
        <w:rPr>
          <w:rFonts w:ascii="Times New Roman" w:hAnsi="Times New Roman" w:cs="Times New Roman"/>
          <w:sz w:val="28"/>
          <w:szCs w:val="28"/>
        </w:rPr>
        <w:t>Исчерпывающий перечень оснований для приостановления предоставления государственной или муниципальной услуги:</w:t>
      </w:r>
    </w:p>
    <w:p w14:paraId="6BDADCB0" w14:textId="77777777" w:rsidR="00743D78"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Основания для приостановления муниципальной услуги не </w:t>
      </w:r>
      <w:r w:rsidRPr="004A457B">
        <w:rPr>
          <w:rFonts w:ascii="Times New Roman" w:hAnsi="Times New Roman" w:cs="Times New Roman"/>
          <w:sz w:val="28"/>
          <w:szCs w:val="28"/>
        </w:rPr>
        <w:lastRenderedPageBreak/>
        <w:t>предусмотрены.</w:t>
      </w:r>
    </w:p>
    <w:p w14:paraId="465133CA" w14:textId="77777777" w:rsidR="006E78E5" w:rsidRPr="004A457B" w:rsidRDefault="006E78E5" w:rsidP="006E78E5">
      <w:pPr>
        <w:pStyle w:val="ConsPlusNormal"/>
        <w:ind w:firstLine="540"/>
        <w:jc w:val="both"/>
        <w:rPr>
          <w:rFonts w:ascii="Times New Roman" w:hAnsi="Times New Roman" w:cs="Times New Roman"/>
          <w:sz w:val="28"/>
          <w:szCs w:val="28"/>
        </w:rPr>
      </w:pPr>
    </w:p>
    <w:p w14:paraId="343C9CEF" w14:textId="77777777" w:rsidR="00743D78" w:rsidRPr="004A457B" w:rsidRDefault="00743D78" w:rsidP="00B565DE">
      <w:pPr>
        <w:pStyle w:val="ConsPlusNormal"/>
        <w:jc w:val="center"/>
        <w:outlineLvl w:val="2"/>
        <w:rPr>
          <w:rFonts w:ascii="Times New Roman" w:hAnsi="Times New Roman" w:cs="Times New Roman"/>
          <w:sz w:val="28"/>
          <w:szCs w:val="28"/>
        </w:rPr>
      </w:pPr>
      <w:r w:rsidRPr="004A457B">
        <w:rPr>
          <w:rFonts w:ascii="Times New Roman" w:hAnsi="Times New Roman" w:cs="Times New Roman"/>
          <w:sz w:val="28"/>
          <w:szCs w:val="28"/>
        </w:rPr>
        <w:t>2.9. Размер платы, взимаемой с заявителя при предоставлении</w:t>
      </w:r>
    </w:p>
    <w:p w14:paraId="145D3A6B" w14:textId="77777777" w:rsidR="00743D78" w:rsidRPr="004A457B" w:rsidRDefault="00743D78" w:rsidP="00B565DE">
      <w:pPr>
        <w:pStyle w:val="ConsPlusNormal"/>
        <w:jc w:val="center"/>
        <w:rPr>
          <w:rFonts w:ascii="Times New Roman" w:hAnsi="Times New Roman" w:cs="Times New Roman"/>
          <w:sz w:val="28"/>
          <w:szCs w:val="28"/>
        </w:rPr>
      </w:pPr>
      <w:r w:rsidRPr="004A457B">
        <w:rPr>
          <w:rFonts w:ascii="Times New Roman" w:hAnsi="Times New Roman" w:cs="Times New Roman"/>
          <w:sz w:val="28"/>
          <w:szCs w:val="28"/>
        </w:rPr>
        <w:t>муниципальной услуги, и способы ее взимания</w:t>
      </w:r>
    </w:p>
    <w:p w14:paraId="5796DA2F" w14:textId="77777777" w:rsidR="00743D78" w:rsidRPr="004A457B" w:rsidRDefault="00743D78" w:rsidP="00B565DE">
      <w:pPr>
        <w:pStyle w:val="ConsPlusNormal"/>
        <w:jc w:val="both"/>
        <w:rPr>
          <w:rFonts w:ascii="Times New Roman" w:hAnsi="Times New Roman" w:cs="Times New Roman"/>
          <w:sz w:val="28"/>
          <w:szCs w:val="28"/>
        </w:rPr>
      </w:pPr>
    </w:p>
    <w:p w14:paraId="513D2992" w14:textId="77777777" w:rsidR="00743D78" w:rsidRPr="00B565DE"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Размер платы за предоставление сведений, содержащихся в информационной системе обеспечения градостроительной деятельности, устанавливается органами местного самоуправления в соответствии с </w:t>
      </w:r>
      <w:hyperlink r:id="rId19" w:history="1">
        <w:r w:rsidRPr="004A457B">
          <w:rPr>
            <w:rFonts w:ascii="Times New Roman" w:hAnsi="Times New Roman" w:cs="Times New Roman"/>
            <w:sz w:val="28"/>
            <w:szCs w:val="28"/>
          </w:rPr>
          <w:t>Постановлением</w:t>
        </w:r>
      </w:hyperlink>
      <w:r w:rsidRPr="004A457B">
        <w:rPr>
          <w:rFonts w:ascii="Times New Roman" w:hAnsi="Times New Roman" w:cs="Times New Roman"/>
          <w:sz w:val="28"/>
          <w:szCs w:val="28"/>
        </w:rPr>
        <w:t xml:space="preserve"> Правительства РФ от 09.06.2006 N 363 "Об информационном обеспечении градостроительной деятельности", на основании </w:t>
      </w:r>
      <w:hyperlink r:id="rId20" w:history="1">
        <w:r w:rsidRPr="004A457B">
          <w:rPr>
            <w:rFonts w:ascii="Times New Roman" w:hAnsi="Times New Roman" w:cs="Times New Roman"/>
            <w:sz w:val="28"/>
            <w:szCs w:val="28"/>
          </w:rPr>
          <w:t>Методики</w:t>
        </w:r>
      </w:hyperlink>
      <w:r w:rsidRPr="004A457B">
        <w:rPr>
          <w:rFonts w:ascii="Times New Roman" w:hAnsi="Times New Roman" w:cs="Times New Roman"/>
          <w:sz w:val="28"/>
          <w:szCs w:val="28"/>
        </w:rPr>
        <w:t xml:space="preserve"> определения размера платы за предоставлен</w:t>
      </w:r>
      <w:r w:rsidRPr="00B565DE">
        <w:rPr>
          <w:rFonts w:ascii="Times New Roman" w:hAnsi="Times New Roman" w:cs="Times New Roman"/>
          <w:sz w:val="28"/>
          <w:szCs w:val="28"/>
        </w:rPr>
        <w:t>ие сведений, содержащихся в информационной системе обеспечения градостроительной деятельности, утверждаемой Министерством экономического развития и торговли Российской Федерации:</w:t>
      </w:r>
    </w:p>
    <w:p w14:paraId="3270A07B"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а) за предоставление сведений, содержащихся в одном разделе информационной системы обеспечения градостроительной деятельности, - в размере 1000 рублей;</w:t>
      </w:r>
    </w:p>
    <w:p w14:paraId="25C94B61"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б) за предоставление копии одного документа, содержащегося в информационной системе обеспечения градостроительной деятельности, - в размере 100 рублей.</w:t>
      </w:r>
    </w:p>
    <w:p w14:paraId="365D80A9" w14:textId="77777777" w:rsidR="00743D78" w:rsidRPr="00B565DE" w:rsidRDefault="00743D78" w:rsidP="00B565DE">
      <w:pPr>
        <w:pStyle w:val="ConsPlusNormal"/>
        <w:jc w:val="both"/>
        <w:rPr>
          <w:rFonts w:ascii="Times New Roman" w:hAnsi="Times New Roman" w:cs="Times New Roman"/>
          <w:sz w:val="28"/>
          <w:szCs w:val="28"/>
        </w:rPr>
      </w:pPr>
    </w:p>
    <w:p w14:paraId="3C1DA49E"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2.10. Максимальный срок ожидания в очереди</w:t>
      </w:r>
    </w:p>
    <w:p w14:paraId="58411757" w14:textId="77777777"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при подаче заявления</w:t>
      </w:r>
    </w:p>
    <w:p w14:paraId="54294B8E" w14:textId="77777777" w:rsidR="00743D78" w:rsidRPr="00B565DE" w:rsidRDefault="00743D78" w:rsidP="00B565DE">
      <w:pPr>
        <w:pStyle w:val="ConsPlusNormal"/>
        <w:jc w:val="both"/>
        <w:rPr>
          <w:rFonts w:ascii="Times New Roman" w:hAnsi="Times New Roman" w:cs="Times New Roman"/>
          <w:sz w:val="28"/>
          <w:szCs w:val="28"/>
        </w:rPr>
      </w:pPr>
    </w:p>
    <w:p w14:paraId="4F447674"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Максимальный срок ожидания в очереди при подаче заявления не должен превышать 15 минут.</w:t>
      </w:r>
    </w:p>
    <w:p w14:paraId="10812140" w14:textId="77777777" w:rsidR="00743D78" w:rsidRPr="00B565DE" w:rsidRDefault="00743D78" w:rsidP="00B565DE">
      <w:pPr>
        <w:pStyle w:val="ConsPlusNormal"/>
        <w:jc w:val="both"/>
        <w:rPr>
          <w:rFonts w:ascii="Times New Roman" w:hAnsi="Times New Roman" w:cs="Times New Roman"/>
          <w:sz w:val="28"/>
          <w:szCs w:val="28"/>
        </w:rPr>
      </w:pPr>
    </w:p>
    <w:p w14:paraId="44E55750"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2.11. Срок регистрации заявления</w:t>
      </w:r>
    </w:p>
    <w:p w14:paraId="2D536158" w14:textId="77777777" w:rsidR="00743D78" w:rsidRPr="00B565DE" w:rsidRDefault="00743D78" w:rsidP="00B565DE">
      <w:pPr>
        <w:pStyle w:val="ConsPlusNormal"/>
        <w:jc w:val="both"/>
        <w:rPr>
          <w:rFonts w:ascii="Times New Roman" w:hAnsi="Times New Roman" w:cs="Times New Roman"/>
          <w:sz w:val="28"/>
          <w:szCs w:val="28"/>
        </w:rPr>
      </w:pPr>
    </w:p>
    <w:p w14:paraId="72CA392B"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Срок регистрации заявления не должен превышать 15 минут.</w:t>
      </w:r>
    </w:p>
    <w:p w14:paraId="53001C68" w14:textId="77777777" w:rsidR="00743D78" w:rsidRPr="00B565DE" w:rsidRDefault="00743D78" w:rsidP="00B565DE">
      <w:pPr>
        <w:pStyle w:val="ConsPlusNormal"/>
        <w:jc w:val="both"/>
        <w:rPr>
          <w:rFonts w:ascii="Times New Roman" w:hAnsi="Times New Roman" w:cs="Times New Roman"/>
          <w:sz w:val="28"/>
          <w:szCs w:val="28"/>
        </w:rPr>
      </w:pPr>
    </w:p>
    <w:p w14:paraId="464EB04D"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2.12. Требования к помещениям, в которых предоставляется</w:t>
      </w:r>
    </w:p>
    <w:p w14:paraId="53CE50BD" w14:textId="77777777"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муниципальная услуга</w:t>
      </w:r>
    </w:p>
    <w:p w14:paraId="2CFC498A" w14:textId="77777777" w:rsidR="00743D78" w:rsidRPr="00B565DE" w:rsidRDefault="00743D78" w:rsidP="00B565DE">
      <w:pPr>
        <w:pStyle w:val="ConsPlusNormal"/>
        <w:jc w:val="both"/>
        <w:rPr>
          <w:rFonts w:ascii="Times New Roman" w:hAnsi="Times New Roman" w:cs="Times New Roman"/>
          <w:sz w:val="28"/>
          <w:szCs w:val="28"/>
        </w:rPr>
      </w:pPr>
    </w:p>
    <w:p w14:paraId="659DF5AB"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Помещение, в котором предоставляется муниципальная услуга, должно быть оборудовано:</w:t>
      </w:r>
    </w:p>
    <w:p w14:paraId="77E68659"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местами для оформления документов (столами, письменными принадлежностями) и местами ожидания (стульями);</w:t>
      </w:r>
    </w:p>
    <w:p w14:paraId="61BCED61"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информационными вывесками с указанием номера кабинета, фамилии, имени, отчества и должности специалиста, осуществляющего прием;</w:t>
      </w:r>
    </w:p>
    <w:p w14:paraId="27EB958E"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средствами противопожарной защиты.</w:t>
      </w:r>
    </w:p>
    <w:p w14:paraId="13D530F8"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Входы в здание, в котором предоставляется муниципальная услуга, оборудуются средствами, позволяющими обеспечить беспрепятственный доступ для инвалидов.</w:t>
      </w:r>
    </w:p>
    <w:p w14:paraId="74C45F66" w14:textId="77777777" w:rsidR="00743D78" w:rsidRPr="00B565DE" w:rsidRDefault="00743D78" w:rsidP="00B565DE">
      <w:pPr>
        <w:pStyle w:val="ConsPlusNormal"/>
        <w:jc w:val="both"/>
        <w:rPr>
          <w:rFonts w:ascii="Times New Roman" w:hAnsi="Times New Roman" w:cs="Times New Roman"/>
          <w:sz w:val="28"/>
          <w:szCs w:val="28"/>
        </w:rPr>
      </w:pPr>
    </w:p>
    <w:p w14:paraId="2C8CCCEF"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lastRenderedPageBreak/>
        <w:t>2.13. Показатели доступности и качества предоставления</w:t>
      </w:r>
    </w:p>
    <w:p w14:paraId="309EB07C" w14:textId="77777777"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муниципальной услуги</w:t>
      </w:r>
    </w:p>
    <w:p w14:paraId="52E55FB6" w14:textId="77777777" w:rsidR="00743D78" w:rsidRPr="00B565DE" w:rsidRDefault="00743D78" w:rsidP="00B565DE">
      <w:pPr>
        <w:pStyle w:val="ConsPlusNormal"/>
        <w:jc w:val="both"/>
        <w:rPr>
          <w:rFonts w:ascii="Times New Roman" w:hAnsi="Times New Roman" w:cs="Times New Roman"/>
          <w:sz w:val="28"/>
          <w:szCs w:val="28"/>
        </w:rPr>
      </w:pPr>
    </w:p>
    <w:p w14:paraId="44959AB7"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Основными показателями доступности и качества предоставления муниципальной услуги являются:</w:t>
      </w:r>
    </w:p>
    <w:p w14:paraId="3A5D30E7"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сокращение количества взаимодействий заявителя с должностными лицами при предоставлении муниципальной услуги;</w:t>
      </w:r>
    </w:p>
    <w:p w14:paraId="2429E044"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возможность получения информации о ходе предоставления муниципальной услуги;</w:t>
      </w:r>
    </w:p>
    <w:p w14:paraId="758D5C14"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обеспечение беспрепятственного доступа к помещениям, в которых предоставляется муниципальная услуга.</w:t>
      </w:r>
    </w:p>
    <w:p w14:paraId="4B126121" w14:textId="77777777" w:rsidR="00743D78" w:rsidRPr="00B565DE" w:rsidRDefault="00743D78" w:rsidP="00B565DE">
      <w:pPr>
        <w:pStyle w:val="ConsPlusNormal"/>
        <w:jc w:val="both"/>
        <w:rPr>
          <w:rFonts w:ascii="Times New Roman" w:hAnsi="Times New Roman" w:cs="Times New Roman"/>
          <w:sz w:val="28"/>
          <w:szCs w:val="28"/>
        </w:rPr>
      </w:pPr>
    </w:p>
    <w:p w14:paraId="1B24FE31"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2.14. Максимальный срок ожидания в очереди при получении</w:t>
      </w:r>
    </w:p>
    <w:p w14:paraId="7538510C" w14:textId="77777777"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результата предоставления муниципальной услуги</w:t>
      </w:r>
    </w:p>
    <w:p w14:paraId="0C8A42DB" w14:textId="77777777" w:rsidR="00743D78" w:rsidRPr="00B565DE" w:rsidRDefault="00743D78" w:rsidP="00B565DE">
      <w:pPr>
        <w:pStyle w:val="ConsPlusNormal"/>
        <w:jc w:val="both"/>
        <w:rPr>
          <w:rFonts w:ascii="Times New Roman" w:hAnsi="Times New Roman" w:cs="Times New Roman"/>
          <w:sz w:val="28"/>
          <w:szCs w:val="28"/>
        </w:rPr>
      </w:pPr>
    </w:p>
    <w:p w14:paraId="2F338B06"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14:paraId="6769393F" w14:textId="77777777" w:rsidR="00743D78" w:rsidRPr="00B565DE" w:rsidRDefault="00743D78" w:rsidP="00B565DE">
      <w:pPr>
        <w:pStyle w:val="ConsPlusNormal"/>
        <w:jc w:val="both"/>
        <w:rPr>
          <w:rFonts w:ascii="Times New Roman" w:hAnsi="Times New Roman" w:cs="Times New Roman"/>
          <w:sz w:val="28"/>
          <w:szCs w:val="28"/>
        </w:rPr>
      </w:pPr>
    </w:p>
    <w:p w14:paraId="4AC61E72" w14:textId="77777777" w:rsidR="00743D78" w:rsidRPr="004A457B" w:rsidRDefault="00743D78" w:rsidP="00B565DE">
      <w:pPr>
        <w:pStyle w:val="ConsPlusNormal"/>
        <w:jc w:val="center"/>
        <w:outlineLvl w:val="1"/>
        <w:rPr>
          <w:rFonts w:ascii="Times New Roman" w:hAnsi="Times New Roman" w:cs="Times New Roman"/>
          <w:b/>
          <w:sz w:val="28"/>
          <w:szCs w:val="28"/>
        </w:rPr>
      </w:pPr>
      <w:r w:rsidRPr="004A457B">
        <w:rPr>
          <w:rFonts w:ascii="Times New Roman" w:hAnsi="Times New Roman" w:cs="Times New Roman"/>
          <w:b/>
          <w:sz w:val="28"/>
          <w:szCs w:val="28"/>
        </w:rPr>
        <w:t>3. Состав, последовательность и сроки выполнения</w:t>
      </w:r>
    </w:p>
    <w:p w14:paraId="2D8ADF38" w14:textId="77777777" w:rsidR="00743D78" w:rsidRPr="004A457B" w:rsidRDefault="00743D78" w:rsidP="004A457B">
      <w:pPr>
        <w:pStyle w:val="ConsPlusNormal"/>
        <w:jc w:val="center"/>
        <w:rPr>
          <w:rFonts w:ascii="Times New Roman" w:hAnsi="Times New Roman" w:cs="Times New Roman"/>
          <w:b/>
          <w:sz w:val="28"/>
          <w:szCs w:val="28"/>
        </w:rPr>
      </w:pPr>
      <w:r w:rsidRPr="004A457B">
        <w:rPr>
          <w:rFonts w:ascii="Times New Roman" w:hAnsi="Times New Roman" w:cs="Times New Roman"/>
          <w:b/>
          <w:sz w:val="28"/>
          <w:szCs w:val="28"/>
        </w:rPr>
        <w:t>административных процедур, требования к порядку</w:t>
      </w:r>
      <w:r w:rsidR="004A457B">
        <w:rPr>
          <w:rFonts w:ascii="Times New Roman" w:hAnsi="Times New Roman" w:cs="Times New Roman"/>
          <w:b/>
          <w:sz w:val="28"/>
          <w:szCs w:val="28"/>
        </w:rPr>
        <w:t xml:space="preserve"> </w:t>
      </w:r>
      <w:r w:rsidRPr="004A457B">
        <w:rPr>
          <w:rFonts w:ascii="Times New Roman" w:hAnsi="Times New Roman" w:cs="Times New Roman"/>
          <w:b/>
          <w:sz w:val="28"/>
          <w:szCs w:val="28"/>
        </w:rPr>
        <w:t>их выполнения, в том числе особенности выполнения</w:t>
      </w:r>
      <w:r w:rsidR="004A457B">
        <w:rPr>
          <w:rFonts w:ascii="Times New Roman" w:hAnsi="Times New Roman" w:cs="Times New Roman"/>
          <w:b/>
          <w:sz w:val="28"/>
          <w:szCs w:val="28"/>
        </w:rPr>
        <w:t xml:space="preserve"> </w:t>
      </w:r>
      <w:r w:rsidRPr="004A457B">
        <w:rPr>
          <w:rFonts w:ascii="Times New Roman" w:hAnsi="Times New Roman" w:cs="Times New Roman"/>
          <w:b/>
          <w:sz w:val="28"/>
          <w:szCs w:val="28"/>
        </w:rPr>
        <w:t>административных процедур в электронной форме</w:t>
      </w:r>
    </w:p>
    <w:p w14:paraId="43A23F16" w14:textId="77777777" w:rsidR="00743D78" w:rsidRPr="004A457B" w:rsidRDefault="00743D78" w:rsidP="00B565DE">
      <w:pPr>
        <w:pStyle w:val="ConsPlusNormal"/>
        <w:jc w:val="both"/>
        <w:rPr>
          <w:rFonts w:ascii="Times New Roman" w:hAnsi="Times New Roman" w:cs="Times New Roman"/>
          <w:b/>
          <w:sz w:val="28"/>
          <w:szCs w:val="28"/>
        </w:rPr>
      </w:pPr>
    </w:p>
    <w:p w14:paraId="425AFD5E"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14:paraId="37B6D8D7"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1) прием и регистрацию поступившего заявления;</w:t>
      </w:r>
    </w:p>
    <w:p w14:paraId="7CA973D6"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2) рассмотрение заявления, принятие решения;</w:t>
      </w:r>
    </w:p>
    <w:p w14:paraId="0BCDE0BE"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3) выдачу сведений из информационной системы обеспечения градостроительной деятельности или письменного уведомления об отказе в выдаче сведений из информационной системы обеспечения градостроительной деятельности.</w:t>
      </w:r>
    </w:p>
    <w:p w14:paraId="74338035"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Последовательность действий при предоставлении муниципальной услуги отражена схематично в </w:t>
      </w:r>
      <w:hyperlink w:anchor="P311" w:history="1">
        <w:r w:rsidRPr="004A457B">
          <w:rPr>
            <w:rFonts w:ascii="Times New Roman" w:hAnsi="Times New Roman" w:cs="Times New Roman"/>
            <w:sz w:val="28"/>
            <w:szCs w:val="28"/>
          </w:rPr>
          <w:t>приложении N 2</w:t>
        </w:r>
      </w:hyperlink>
      <w:r w:rsidRPr="004A457B">
        <w:rPr>
          <w:rFonts w:ascii="Times New Roman" w:hAnsi="Times New Roman" w:cs="Times New Roman"/>
          <w:sz w:val="28"/>
          <w:szCs w:val="28"/>
        </w:rPr>
        <w:t xml:space="preserve"> </w:t>
      </w:r>
      <w:r w:rsidRPr="00B565DE">
        <w:rPr>
          <w:rFonts w:ascii="Times New Roman" w:hAnsi="Times New Roman" w:cs="Times New Roman"/>
          <w:sz w:val="28"/>
          <w:szCs w:val="28"/>
        </w:rPr>
        <w:t>к Административному регламенту.</w:t>
      </w:r>
    </w:p>
    <w:p w14:paraId="76CA7161" w14:textId="77777777" w:rsidR="00743D78" w:rsidRPr="00B565DE" w:rsidRDefault="00743D78" w:rsidP="00B565DE">
      <w:pPr>
        <w:pStyle w:val="ConsPlusNormal"/>
        <w:jc w:val="both"/>
        <w:rPr>
          <w:rFonts w:ascii="Times New Roman" w:hAnsi="Times New Roman" w:cs="Times New Roman"/>
          <w:sz w:val="28"/>
          <w:szCs w:val="28"/>
        </w:rPr>
      </w:pPr>
    </w:p>
    <w:p w14:paraId="4F6C8774"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3.1. Прием и регистрация поступившего заявления</w:t>
      </w:r>
    </w:p>
    <w:p w14:paraId="119558AA" w14:textId="77777777" w:rsidR="00743D78" w:rsidRPr="00B565DE" w:rsidRDefault="00743D78" w:rsidP="00B565DE">
      <w:pPr>
        <w:pStyle w:val="ConsPlusNormal"/>
        <w:jc w:val="both"/>
        <w:rPr>
          <w:rFonts w:ascii="Times New Roman" w:hAnsi="Times New Roman" w:cs="Times New Roman"/>
          <w:sz w:val="28"/>
          <w:szCs w:val="28"/>
        </w:rPr>
      </w:pPr>
    </w:p>
    <w:p w14:paraId="29773E56"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3.1.1. Юридическим фактом, служащим основанием для предоставления муниципальной услуги, является письменное заявление в Администрацию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 поступившее от заявителя лично, по почте или по электронной почте либо через МФЦ.</w:t>
      </w:r>
    </w:p>
    <w:p w14:paraId="5E9F3525"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3.1.2. Письменное заявление подлежит обязательной регистрации в соответствии с правилами делопроизводства в Администрации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w:t>
      </w:r>
    </w:p>
    <w:p w14:paraId="1CC6A65C" w14:textId="77777777" w:rsidR="00743D78" w:rsidRPr="00B565DE" w:rsidRDefault="00743D78" w:rsidP="00B565DE">
      <w:pPr>
        <w:pStyle w:val="ConsPlusNormal"/>
        <w:jc w:val="both"/>
        <w:rPr>
          <w:rFonts w:ascii="Times New Roman" w:hAnsi="Times New Roman" w:cs="Times New Roman"/>
          <w:sz w:val="28"/>
          <w:szCs w:val="28"/>
        </w:rPr>
      </w:pPr>
    </w:p>
    <w:p w14:paraId="0BE8C9B4"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lastRenderedPageBreak/>
        <w:t>3.2. Рассмотрение заявления, принятие решения</w:t>
      </w:r>
    </w:p>
    <w:p w14:paraId="7C8EAD4B" w14:textId="77777777" w:rsidR="00743D78" w:rsidRPr="00B565DE" w:rsidRDefault="00743D78" w:rsidP="00B565DE">
      <w:pPr>
        <w:pStyle w:val="ConsPlusNormal"/>
        <w:jc w:val="both"/>
        <w:rPr>
          <w:rFonts w:ascii="Times New Roman" w:hAnsi="Times New Roman" w:cs="Times New Roman"/>
          <w:sz w:val="28"/>
          <w:szCs w:val="28"/>
        </w:rPr>
      </w:pPr>
    </w:p>
    <w:p w14:paraId="089B0B36"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3.2.1. Зарегистрированное заявление передается Главе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 или его заместителю для рассмотрения и резолюции.</w:t>
      </w:r>
    </w:p>
    <w:p w14:paraId="3F09DEEC"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3.2.2. Ознакомившись с заявлением, Глава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xml:space="preserve">» Смоленской области или его заместитель дает письменное поручение начальнику </w:t>
      </w:r>
      <w:r w:rsidR="00B565DE" w:rsidRPr="00B565DE">
        <w:rPr>
          <w:rFonts w:ascii="Times New Roman" w:hAnsi="Times New Roman" w:cs="Times New Roman"/>
          <w:sz w:val="28"/>
          <w:szCs w:val="28"/>
        </w:rPr>
        <w:t>отдела по градостроительной деятельности</w:t>
      </w:r>
      <w:r w:rsidRPr="00B565DE">
        <w:rPr>
          <w:rFonts w:ascii="Times New Roman" w:hAnsi="Times New Roman" w:cs="Times New Roman"/>
          <w:sz w:val="28"/>
          <w:szCs w:val="28"/>
        </w:rPr>
        <w:t xml:space="preserve"> для дальнейшего рассмотрения заявления и принятия решения.</w:t>
      </w:r>
    </w:p>
    <w:p w14:paraId="78B9E86F"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3.2.3. Начальник </w:t>
      </w:r>
      <w:r w:rsidR="00B565DE" w:rsidRPr="00B565DE">
        <w:rPr>
          <w:rFonts w:ascii="Times New Roman" w:hAnsi="Times New Roman" w:cs="Times New Roman"/>
          <w:sz w:val="28"/>
          <w:szCs w:val="28"/>
        </w:rPr>
        <w:t xml:space="preserve">отдела по градостроительной деятельности </w:t>
      </w:r>
      <w:r w:rsidRPr="00B565DE">
        <w:rPr>
          <w:rFonts w:ascii="Times New Roman" w:hAnsi="Times New Roman" w:cs="Times New Roman"/>
          <w:sz w:val="28"/>
          <w:szCs w:val="28"/>
        </w:rPr>
        <w:t>города принимает решение о порядке дальнейшего рассмотрения заявления:</w:t>
      </w:r>
    </w:p>
    <w:p w14:paraId="0F16EF53"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о выдаче сведений из информационной системы обеспечения градостроительной деятельности;</w:t>
      </w:r>
    </w:p>
    <w:p w14:paraId="7DE80682"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об отказе в выдаче сведений из информационной системы обеспечения градостроительной деятельности.</w:t>
      </w:r>
    </w:p>
    <w:p w14:paraId="494EB4BE"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3.2.4. Результатом выполнения административной процедуры является передача заявления в Отдел  для подготовки и выдачи сведений из информационной системы обеспечения градостроительной деятельности или подготовки письменного уведомления об отказе в выдаче сведений из информационной системы обеспечения градостроительной деятельности.</w:t>
      </w:r>
    </w:p>
    <w:p w14:paraId="6B78BF41" w14:textId="77777777" w:rsidR="00743D78" w:rsidRPr="00B565DE" w:rsidRDefault="00743D78" w:rsidP="00B565DE">
      <w:pPr>
        <w:pStyle w:val="ConsPlusNormal"/>
        <w:jc w:val="both"/>
        <w:rPr>
          <w:rFonts w:ascii="Times New Roman" w:hAnsi="Times New Roman" w:cs="Times New Roman"/>
          <w:sz w:val="28"/>
          <w:szCs w:val="28"/>
        </w:rPr>
      </w:pPr>
    </w:p>
    <w:p w14:paraId="124DFF7A" w14:textId="77777777"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3.3. Выдача сведений из информационной системы обеспечения</w:t>
      </w:r>
    </w:p>
    <w:p w14:paraId="554E9D4C" w14:textId="77777777"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градостроительной деятельности</w:t>
      </w:r>
    </w:p>
    <w:p w14:paraId="43F54C5E" w14:textId="77777777" w:rsidR="00743D78" w:rsidRPr="00B565DE" w:rsidRDefault="00743D78" w:rsidP="00B565DE">
      <w:pPr>
        <w:pStyle w:val="ConsPlusNormal"/>
        <w:jc w:val="both"/>
        <w:rPr>
          <w:rFonts w:ascii="Times New Roman" w:hAnsi="Times New Roman" w:cs="Times New Roman"/>
          <w:sz w:val="28"/>
          <w:szCs w:val="28"/>
        </w:rPr>
      </w:pPr>
    </w:p>
    <w:p w14:paraId="347F913C"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3.3.1. Предоставление муниципальной услуги предусматривает поиск сведений в информационной системы обеспечения градостроительной деятельности, печать сведений на бумажном носителе, подготовку сопроводительного письма за подписью </w:t>
      </w:r>
      <w:r w:rsidR="00B565DE" w:rsidRPr="00B565DE">
        <w:rPr>
          <w:rFonts w:ascii="Times New Roman" w:hAnsi="Times New Roman" w:cs="Times New Roman"/>
          <w:sz w:val="28"/>
          <w:szCs w:val="28"/>
        </w:rPr>
        <w:t>Главы муниципального образования</w:t>
      </w:r>
      <w:r w:rsidRPr="00B565DE">
        <w:rPr>
          <w:rFonts w:ascii="Times New Roman" w:hAnsi="Times New Roman" w:cs="Times New Roman"/>
          <w:sz w:val="28"/>
          <w:szCs w:val="28"/>
        </w:rPr>
        <w:t>.</w:t>
      </w:r>
    </w:p>
    <w:p w14:paraId="1CF37188"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3.3.2. Выдача сведений из информационной системы обеспечения градостроительной деятельности заявителю осуществляется при предъявлении паспорта или иного удостоверяющего личность документа, доверенному лицу - при предъявлении документа, подтверждающего его полномочия (подлинник или нотариально заверенная копия), а также документа, удостоверяющего личность.</w:t>
      </w:r>
    </w:p>
    <w:p w14:paraId="425733DD" w14:textId="77777777"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3.3.3. При наличии оснований для отказа в предоставлении муниципальной услуги, указанных в </w:t>
      </w:r>
      <w:hyperlink w:anchor="P153" w:history="1">
        <w:r w:rsidRPr="004A457B">
          <w:rPr>
            <w:rFonts w:ascii="Times New Roman" w:hAnsi="Times New Roman" w:cs="Times New Roman"/>
            <w:sz w:val="28"/>
            <w:szCs w:val="28"/>
          </w:rPr>
          <w:t>подразделе 2.8</w:t>
        </w:r>
      </w:hyperlink>
      <w:r w:rsidRPr="004A457B">
        <w:rPr>
          <w:rFonts w:ascii="Times New Roman" w:hAnsi="Times New Roman" w:cs="Times New Roman"/>
          <w:sz w:val="28"/>
          <w:szCs w:val="28"/>
        </w:rPr>
        <w:t xml:space="preserve"> настоящего Административного регламента, заявителю выдается письменное уведомление об отказе в выдаче сведений из информационной системы обеспечения градостроительной деятельности.</w:t>
      </w:r>
    </w:p>
    <w:p w14:paraId="266D8DBD" w14:textId="77777777" w:rsidR="00580CB6" w:rsidRPr="004A457B" w:rsidRDefault="00580CB6" w:rsidP="00580CB6">
      <w:pPr>
        <w:pStyle w:val="ConsPlusNormal"/>
        <w:ind w:firstLine="540"/>
        <w:jc w:val="both"/>
        <w:rPr>
          <w:rFonts w:ascii="Times New Roman" w:hAnsi="Times New Roman" w:cs="Times New Roman"/>
          <w:sz w:val="28"/>
          <w:szCs w:val="28"/>
          <w:shd w:val="clear" w:color="auto" w:fill="FFFFFF"/>
        </w:rPr>
      </w:pPr>
      <w:r w:rsidRPr="004A457B">
        <w:rPr>
          <w:rFonts w:ascii="Times New Roman" w:hAnsi="Times New Roman" w:cs="Times New Roman"/>
          <w:sz w:val="28"/>
          <w:szCs w:val="28"/>
          <w:shd w:val="clear" w:color="auto" w:fill="FFFFFF"/>
        </w:rPr>
        <w:t>Орган местного самоуправления городского округа, орган местного самоуправления муниципального района (далее - орган местного самоуправления) предоставляет сведения, документы, материалы по запросам бесплатно или за плату.</w:t>
      </w:r>
    </w:p>
    <w:p w14:paraId="53E34714"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Орган местного самоуправления предоставляет сведения, документы, </w:t>
      </w:r>
      <w:r w:rsidRPr="004A457B">
        <w:rPr>
          <w:rFonts w:ascii="Times New Roman" w:hAnsi="Times New Roman" w:cs="Times New Roman"/>
          <w:sz w:val="28"/>
          <w:szCs w:val="28"/>
        </w:rPr>
        <w:lastRenderedPageBreak/>
        <w:t>материалы по межведомственным запросам:</w:t>
      </w:r>
    </w:p>
    <w:p w14:paraId="512AA5AD"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а) органов государственной власти Российской Федерации, органов государственной власти субъектов Российской Федерации;</w:t>
      </w:r>
    </w:p>
    <w:p w14:paraId="6C22CEC3"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б) иных органов местного самоуправления;</w:t>
      </w:r>
    </w:p>
    <w:p w14:paraId="0E6304C8"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14:paraId="07BB1C8A"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Полученные запросы, межведомственные запросы подлежат регистрации органом местного самоуправления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 (далее - регистрация запроса).</w:t>
      </w:r>
    </w:p>
    <w:p w14:paraId="3042903B"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Реестр предоставления сведений, документов, материалов содержит информацию о запросах, информацию об обработке запроса, информацию о расчете, начислении и оплате предоставления сведений, документов, материалов, информацию о предоставлении сведений, документов, материалов.</w:t>
      </w:r>
    </w:p>
    <w:p w14:paraId="04A406D2"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По запросам, направленным до 1 января 2022 г., сведения, документы, материалы предоставляются органом местного самоуправления в течение 10 рабочих дней со дня осуществления оплаты физическим или юридическим лицом, по запросам, направленным после 1 января 2022 г., сведения, документы, материалы предоставляются в течение 5 рабочих дней со дня осуществления оплаты физическим или юридическим лицом.</w:t>
      </w:r>
    </w:p>
    <w:p w14:paraId="23A66289"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По межведомственным запросам сведения, документы, материалы предоставляются органом местного самоуправления не позднее 5 рабочих дней со дня регистрации запроса.</w:t>
      </w:r>
    </w:p>
    <w:p w14:paraId="411ED6BE"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Орган местного самоуправления с учетом требований пункта 20 настоящих Правил рассматривает запрос в течение 2 рабочих дней со дня регистрации запроса и, исходя из количества запрашиваемых пользователем сведений, документов, материалов, а также установленных пунктами 24 - 26 (Правил</w:t>
      </w:r>
      <w:r w:rsidR="00DE31B4" w:rsidRPr="004A457B">
        <w:rPr>
          <w:rFonts w:ascii="Times New Roman" w:hAnsi="Times New Roman" w:cs="Times New Roman"/>
          <w:sz w:val="28"/>
          <w:szCs w:val="28"/>
        </w:rPr>
        <w:t>а</w:t>
      </w:r>
      <w:r w:rsidRPr="004A457B">
        <w:rPr>
          <w:rFonts w:ascii="Times New Roman" w:hAnsi="Times New Roman" w:cs="Times New Roman"/>
          <w:sz w:val="28"/>
          <w:szCs w:val="28"/>
        </w:rPr>
        <w:t xml:space="preserve">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r w:rsidR="00DE31B4" w:rsidRPr="004A457B">
        <w:rPr>
          <w:rFonts w:ascii="Times New Roman" w:hAnsi="Times New Roman" w:cs="Times New Roman"/>
          <w:sz w:val="28"/>
          <w:szCs w:val="28"/>
        </w:rPr>
        <w:t xml:space="preserve"> – далее Правила</w:t>
      </w:r>
      <w:r w:rsidRPr="004A457B">
        <w:rPr>
          <w:rFonts w:ascii="Times New Roman" w:hAnsi="Times New Roman" w:cs="Times New Roman"/>
          <w:sz w:val="28"/>
          <w:szCs w:val="28"/>
        </w:rPr>
        <w:t>)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14:paraId="572120F9"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Орган местного самоуправления после рассмотрения запроса направляет пользователю по адресу электронной почты, указанному в запросе, и (или) в личный кабинет пользователя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2CFAC427"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Сведения, документы, материалы предоставляются пользователю после поступления органу местного самоуправления информации об осуществлении пользователем оплаты предоставления сведений, документов, материалов.</w:t>
      </w:r>
    </w:p>
    <w:p w14:paraId="2B43E1E3"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Сведения, документы, материалы не предоставляются в случае, если:</w:t>
      </w:r>
    </w:p>
    <w:p w14:paraId="663D9382"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lastRenderedPageBreak/>
        <w:t>-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14:paraId="6350DE75"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14:paraId="30730E7D" w14:textId="77777777"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запрашиваемые сведения, документы, материалы отсутствуют в информационной системе на дату рассмотрения запроса, межведомственного запроса.</w:t>
      </w:r>
    </w:p>
    <w:p w14:paraId="48FF9F09" w14:textId="77777777" w:rsidR="00DE31B4" w:rsidRPr="004A457B" w:rsidRDefault="00DE31B4"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В случае если указанные в запросе, межведомственном запросе сведения, документы, материалы относятся к информации ограниченного доступа, орган местного самоуправления уведомляет пользователя способом, указанным в запросе, межведомственном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14:paraId="1184FD01" w14:textId="77777777" w:rsidR="00DE31B4" w:rsidRPr="004A457B" w:rsidRDefault="00DE31B4" w:rsidP="00DE31B4">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Если плата за предоставление сведений, документов, материалов внесена пользователем в размере, превышающем общий размер платы, начисленной за предоставление сведений, документов, материалов, орган местного самоуправления по заявлению пользователя в срок не позднее 3 месяцев со дня поступления такого заявления обеспечивает возврат излишне уплаченных средств.</w:t>
      </w:r>
    </w:p>
    <w:p w14:paraId="35EAD5F2" w14:textId="77777777" w:rsidR="00DE31B4" w:rsidRPr="004A457B" w:rsidRDefault="00DE31B4" w:rsidP="00DE31B4">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Если пользователю было отказано в предоставлении сведений, документов, материалов по основанию, указанному в подпункте "г" пункта 20 Правил, в связи с внесением платы за предоставление сведений, документов, материалов не в полном объеме, орган местного самоуправления по заявлению пользователя в срок не позднее 3 месяцев со дня поступления такого заявления обеспечивает возврат уплаченных средств.</w:t>
      </w:r>
    </w:p>
    <w:p w14:paraId="0D1E82CD" w14:textId="77777777" w:rsidR="00743D78" w:rsidRPr="004A457B" w:rsidRDefault="00743D78" w:rsidP="00B565DE">
      <w:pPr>
        <w:pStyle w:val="ConsPlusNormal"/>
        <w:jc w:val="both"/>
        <w:rPr>
          <w:rFonts w:ascii="Times New Roman" w:hAnsi="Times New Roman" w:cs="Times New Roman"/>
          <w:sz w:val="28"/>
          <w:szCs w:val="28"/>
        </w:rPr>
      </w:pPr>
    </w:p>
    <w:p w14:paraId="668CBCCD" w14:textId="77777777" w:rsidR="00743D78" w:rsidRPr="004A457B" w:rsidRDefault="00743D78" w:rsidP="004A457B">
      <w:pPr>
        <w:pStyle w:val="ConsPlusNormal"/>
        <w:jc w:val="center"/>
        <w:outlineLvl w:val="1"/>
        <w:rPr>
          <w:rFonts w:ascii="Times New Roman" w:hAnsi="Times New Roman" w:cs="Times New Roman"/>
          <w:b/>
          <w:sz w:val="28"/>
          <w:szCs w:val="28"/>
        </w:rPr>
      </w:pPr>
      <w:r w:rsidRPr="004A457B">
        <w:rPr>
          <w:rFonts w:ascii="Times New Roman" w:hAnsi="Times New Roman" w:cs="Times New Roman"/>
          <w:b/>
          <w:sz w:val="28"/>
          <w:szCs w:val="28"/>
        </w:rPr>
        <w:t>4. Порядок и формы контроля за предоставлением</w:t>
      </w:r>
      <w:r w:rsidR="004A457B">
        <w:rPr>
          <w:rFonts w:ascii="Times New Roman" w:hAnsi="Times New Roman" w:cs="Times New Roman"/>
          <w:b/>
          <w:sz w:val="28"/>
          <w:szCs w:val="28"/>
        </w:rPr>
        <w:t xml:space="preserve"> </w:t>
      </w:r>
      <w:r w:rsidRPr="004A457B">
        <w:rPr>
          <w:rFonts w:ascii="Times New Roman" w:hAnsi="Times New Roman" w:cs="Times New Roman"/>
          <w:b/>
          <w:sz w:val="28"/>
          <w:szCs w:val="28"/>
        </w:rPr>
        <w:t>муниципальной услуги</w:t>
      </w:r>
    </w:p>
    <w:p w14:paraId="4033E581" w14:textId="77777777" w:rsidR="00743D78" w:rsidRPr="004A457B" w:rsidRDefault="00743D78" w:rsidP="00B565DE">
      <w:pPr>
        <w:pStyle w:val="ConsPlusNormal"/>
        <w:jc w:val="both"/>
        <w:rPr>
          <w:rFonts w:ascii="Times New Roman" w:hAnsi="Times New Roman" w:cs="Times New Roman"/>
          <w:b/>
          <w:sz w:val="28"/>
          <w:szCs w:val="28"/>
        </w:rPr>
      </w:pPr>
    </w:p>
    <w:p w14:paraId="21F86852"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4.1. Должностные лица </w:t>
      </w:r>
      <w:r w:rsidR="00B565DE" w:rsidRPr="00B565DE">
        <w:rPr>
          <w:rFonts w:ascii="Times New Roman" w:hAnsi="Times New Roman" w:cs="Times New Roman"/>
          <w:sz w:val="28"/>
          <w:szCs w:val="28"/>
        </w:rPr>
        <w:t>Отдела</w:t>
      </w:r>
      <w:r w:rsidRPr="00B565DE">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полноту и качество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Ответственность должностных лиц </w:t>
      </w:r>
      <w:r w:rsidR="00B565DE" w:rsidRPr="00B565DE">
        <w:rPr>
          <w:rFonts w:ascii="Times New Roman" w:hAnsi="Times New Roman" w:cs="Times New Roman"/>
          <w:sz w:val="28"/>
          <w:szCs w:val="28"/>
        </w:rPr>
        <w:t>Отдела</w:t>
      </w:r>
      <w:r w:rsidRPr="00B565DE">
        <w:rPr>
          <w:rFonts w:ascii="Times New Roman" w:hAnsi="Times New Roman" w:cs="Times New Roman"/>
          <w:sz w:val="28"/>
          <w:szCs w:val="28"/>
        </w:rPr>
        <w:t>, участвующих в предоставлении муниципальной услуги, устанавливается в их должностных инструкциях в соответствии с действующим законодательством.</w:t>
      </w:r>
    </w:p>
    <w:p w14:paraId="51C6DF30"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4.2. Текущий контроль за полнотой и качеством предоставления муниципальной услуги осуществляется начальником </w:t>
      </w:r>
      <w:r w:rsidR="00B565DE" w:rsidRPr="00B565DE">
        <w:rPr>
          <w:rFonts w:ascii="Times New Roman" w:hAnsi="Times New Roman" w:cs="Times New Roman"/>
          <w:sz w:val="28"/>
          <w:szCs w:val="28"/>
        </w:rPr>
        <w:t>Отдела</w:t>
      </w:r>
      <w:r w:rsidRPr="00B565DE">
        <w:rPr>
          <w:rFonts w:ascii="Times New Roman" w:hAnsi="Times New Roman" w:cs="Times New Roman"/>
          <w:sz w:val="28"/>
          <w:szCs w:val="28"/>
        </w:rPr>
        <w:t xml:space="preserve">, ответственным за </w:t>
      </w:r>
      <w:r w:rsidRPr="00B565DE">
        <w:rPr>
          <w:rFonts w:ascii="Times New Roman" w:hAnsi="Times New Roman" w:cs="Times New Roman"/>
          <w:sz w:val="28"/>
          <w:szCs w:val="28"/>
        </w:rPr>
        <w:lastRenderedPageBreak/>
        <w:t>организацию работы по исполнению настоящего Административного регламента.</w:t>
      </w:r>
    </w:p>
    <w:p w14:paraId="556D26A1"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4.3. Текущий контроль осуществляется как в плановом порядке, так и путем проведения внеплановых контрольных мероприятий.</w:t>
      </w:r>
    </w:p>
    <w:p w14:paraId="576FC16F"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4.4. В случае выявления нарушений прав физических и (или) юридических лиц виновные должностные лица привлекаются к ответственности в порядке, установленном действующим законодательством.</w:t>
      </w:r>
    </w:p>
    <w:p w14:paraId="755C9C15" w14:textId="77777777" w:rsidR="00743D78" w:rsidRPr="00B565DE" w:rsidRDefault="00743D78" w:rsidP="00B565DE">
      <w:pPr>
        <w:pStyle w:val="ConsPlusNormal"/>
        <w:jc w:val="both"/>
        <w:rPr>
          <w:rFonts w:ascii="Times New Roman" w:hAnsi="Times New Roman" w:cs="Times New Roman"/>
          <w:sz w:val="28"/>
          <w:szCs w:val="28"/>
        </w:rPr>
      </w:pPr>
    </w:p>
    <w:p w14:paraId="7CDCCCE2" w14:textId="77777777" w:rsidR="00743D78" w:rsidRPr="004A457B" w:rsidRDefault="00743D78" w:rsidP="00B565DE">
      <w:pPr>
        <w:pStyle w:val="ConsPlusNormal"/>
        <w:jc w:val="center"/>
        <w:outlineLvl w:val="1"/>
        <w:rPr>
          <w:rFonts w:ascii="Times New Roman" w:hAnsi="Times New Roman" w:cs="Times New Roman"/>
          <w:b/>
          <w:sz w:val="28"/>
          <w:szCs w:val="28"/>
        </w:rPr>
      </w:pPr>
      <w:r w:rsidRPr="004A457B">
        <w:rPr>
          <w:rFonts w:ascii="Times New Roman" w:hAnsi="Times New Roman" w:cs="Times New Roman"/>
          <w:b/>
          <w:sz w:val="28"/>
          <w:szCs w:val="28"/>
        </w:rPr>
        <w:t>5. Досудебный (внесудебный) порядок обжалования решений</w:t>
      </w:r>
    </w:p>
    <w:p w14:paraId="3DACF2A9" w14:textId="77777777" w:rsidR="00743D78" w:rsidRPr="004A457B" w:rsidRDefault="00743D78" w:rsidP="004A457B">
      <w:pPr>
        <w:pStyle w:val="ConsPlusNormal"/>
        <w:jc w:val="center"/>
        <w:rPr>
          <w:rFonts w:ascii="Times New Roman" w:hAnsi="Times New Roman" w:cs="Times New Roman"/>
          <w:b/>
          <w:sz w:val="28"/>
          <w:szCs w:val="28"/>
        </w:rPr>
      </w:pPr>
      <w:r w:rsidRPr="004A457B">
        <w:rPr>
          <w:rFonts w:ascii="Times New Roman" w:hAnsi="Times New Roman" w:cs="Times New Roman"/>
          <w:b/>
          <w:sz w:val="28"/>
          <w:szCs w:val="28"/>
        </w:rPr>
        <w:t>и действий (бездействия) органа, предоставляющего</w:t>
      </w:r>
      <w:r w:rsidR="004A457B">
        <w:rPr>
          <w:rFonts w:ascii="Times New Roman" w:hAnsi="Times New Roman" w:cs="Times New Roman"/>
          <w:b/>
          <w:sz w:val="28"/>
          <w:szCs w:val="28"/>
        </w:rPr>
        <w:t xml:space="preserve"> </w:t>
      </w:r>
      <w:r w:rsidRPr="004A457B">
        <w:rPr>
          <w:rFonts w:ascii="Times New Roman" w:hAnsi="Times New Roman" w:cs="Times New Roman"/>
          <w:b/>
          <w:sz w:val="28"/>
          <w:szCs w:val="28"/>
        </w:rPr>
        <w:t>муниципальную услугу, а также должностных лиц,</w:t>
      </w:r>
      <w:r w:rsidR="004A457B">
        <w:rPr>
          <w:rFonts w:ascii="Times New Roman" w:hAnsi="Times New Roman" w:cs="Times New Roman"/>
          <w:b/>
          <w:sz w:val="28"/>
          <w:szCs w:val="28"/>
        </w:rPr>
        <w:t xml:space="preserve"> </w:t>
      </w:r>
      <w:r w:rsidRPr="004A457B">
        <w:rPr>
          <w:rFonts w:ascii="Times New Roman" w:hAnsi="Times New Roman" w:cs="Times New Roman"/>
          <w:b/>
          <w:sz w:val="28"/>
          <w:szCs w:val="28"/>
        </w:rPr>
        <w:t>муниципальных служащих</w:t>
      </w:r>
    </w:p>
    <w:p w14:paraId="2EE62146" w14:textId="77777777" w:rsidR="00743D78" w:rsidRPr="00B565DE" w:rsidRDefault="00743D78" w:rsidP="00B565DE">
      <w:pPr>
        <w:pStyle w:val="ConsPlusNormal"/>
        <w:jc w:val="both"/>
        <w:rPr>
          <w:rFonts w:ascii="Times New Roman" w:hAnsi="Times New Roman" w:cs="Times New Roman"/>
          <w:sz w:val="28"/>
          <w:szCs w:val="28"/>
        </w:rPr>
      </w:pPr>
    </w:p>
    <w:p w14:paraId="4D975923"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5.1. Действия (бездействие) и решения должностных лиц, соответственно осуществляемые и принимаемые в ходе предоставления муниципальной услуги, могут быть обжалованы заявителем во внесудебном порядке и/или в суд.</w:t>
      </w:r>
    </w:p>
    <w:p w14:paraId="42438455" w14:textId="77777777"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5.2. Внесудебный порядок подачи, рассмотрения и разрешения жалоб на действия (бездействие) и решения должностных лиц определяется действующим законодательством.</w:t>
      </w:r>
    </w:p>
    <w:p w14:paraId="33388AF2" w14:textId="77777777" w:rsidR="00743D78"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5.3. Порядок судебного обжалования действий (бездействия) и решений, соответственно осуществляемых и принимаемых в ходе предоставления муниципальной услуги, определяется законодательством Российской Федерации о гражданском судопроизводстве и судопроизводстве в арбитражных судах.</w:t>
      </w:r>
    </w:p>
    <w:p w14:paraId="1B372621" w14:textId="77777777" w:rsidR="006E78E5" w:rsidRPr="004A457B" w:rsidRDefault="006E78E5"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2DBE8D04" w14:textId="77777777" w:rsidR="006E78E5"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lastRenderedPageBreak/>
        <w:t>Жалоба должна содержать:</w:t>
      </w:r>
    </w:p>
    <w:p w14:paraId="0234A1CE" w14:textId="77777777" w:rsidR="006E78E5"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38301D06" w14:textId="77777777" w:rsidR="006E78E5"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8D64A12" w14:textId="77777777" w:rsidR="006E78E5"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14:paraId="3FE46BAE" w14:textId="77777777" w:rsidR="006E78E5"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3903D591" w14:textId="77777777" w:rsidR="00743D78" w:rsidRPr="004A457B" w:rsidRDefault="00743D78" w:rsidP="00B565DE">
      <w:pPr>
        <w:pStyle w:val="ConsPlusNormal"/>
        <w:jc w:val="both"/>
        <w:rPr>
          <w:rFonts w:ascii="Times New Roman" w:hAnsi="Times New Roman" w:cs="Times New Roman"/>
          <w:sz w:val="28"/>
          <w:szCs w:val="28"/>
        </w:rPr>
      </w:pPr>
    </w:p>
    <w:p w14:paraId="6324EFF8" w14:textId="77777777" w:rsidR="00743D78" w:rsidRPr="004A457B" w:rsidRDefault="00743D78" w:rsidP="00B565DE">
      <w:pPr>
        <w:pStyle w:val="ConsPlusNormal"/>
        <w:jc w:val="both"/>
        <w:rPr>
          <w:rFonts w:ascii="Times New Roman" w:hAnsi="Times New Roman" w:cs="Times New Roman"/>
          <w:sz w:val="28"/>
          <w:szCs w:val="28"/>
        </w:rPr>
      </w:pPr>
    </w:p>
    <w:p w14:paraId="1B16E433" w14:textId="77777777" w:rsidR="00743D78" w:rsidRPr="00B565DE" w:rsidRDefault="00743D78" w:rsidP="00B565DE">
      <w:pPr>
        <w:pStyle w:val="ConsPlusNormal"/>
        <w:jc w:val="both"/>
        <w:rPr>
          <w:rFonts w:ascii="Times New Roman" w:hAnsi="Times New Roman" w:cs="Times New Roman"/>
          <w:sz w:val="28"/>
          <w:szCs w:val="28"/>
        </w:rPr>
      </w:pPr>
    </w:p>
    <w:p w14:paraId="583D299B" w14:textId="77777777" w:rsidR="00743D78" w:rsidRPr="00B565DE" w:rsidRDefault="00743D78" w:rsidP="00B565DE">
      <w:pPr>
        <w:pStyle w:val="ConsPlusNormal"/>
        <w:jc w:val="both"/>
        <w:rPr>
          <w:rFonts w:ascii="Times New Roman" w:hAnsi="Times New Roman" w:cs="Times New Roman"/>
          <w:sz w:val="28"/>
          <w:szCs w:val="28"/>
        </w:rPr>
      </w:pPr>
    </w:p>
    <w:p w14:paraId="3D71F82D" w14:textId="77777777" w:rsidR="00743D78" w:rsidRPr="00B565DE" w:rsidRDefault="00743D78" w:rsidP="00B565DE">
      <w:pPr>
        <w:pStyle w:val="ConsPlusNormal"/>
        <w:jc w:val="both"/>
        <w:rPr>
          <w:rFonts w:ascii="Times New Roman" w:hAnsi="Times New Roman" w:cs="Times New Roman"/>
          <w:sz w:val="28"/>
          <w:szCs w:val="28"/>
        </w:rPr>
      </w:pPr>
    </w:p>
    <w:p w14:paraId="584A9A28" w14:textId="77777777" w:rsidR="00B565DE" w:rsidRDefault="00B565DE">
      <w:pPr>
        <w:widowControl/>
        <w:spacing w:after="200" w:line="276" w:lineRule="auto"/>
        <w:rPr>
          <w:rFonts w:ascii="Times New Roman" w:eastAsia="Times New Roman" w:hAnsi="Times New Roman" w:cs="Times New Roman"/>
          <w:color w:val="auto"/>
          <w:sz w:val="28"/>
          <w:szCs w:val="28"/>
          <w:lang w:bidi="ar-SA"/>
        </w:rPr>
      </w:pPr>
      <w:r>
        <w:rPr>
          <w:rFonts w:ascii="Times New Roman" w:hAnsi="Times New Roman" w:cs="Times New Roman"/>
          <w:sz w:val="28"/>
          <w:szCs w:val="28"/>
        </w:rPr>
        <w:br w:type="page"/>
      </w:r>
    </w:p>
    <w:p w14:paraId="4108D922" w14:textId="77777777" w:rsidR="00743D78" w:rsidRPr="00B565DE" w:rsidRDefault="00743D78" w:rsidP="00B565DE">
      <w:pPr>
        <w:pStyle w:val="ConsPlusNormal"/>
        <w:jc w:val="right"/>
        <w:outlineLvl w:val="1"/>
        <w:rPr>
          <w:rFonts w:ascii="Times New Roman" w:hAnsi="Times New Roman" w:cs="Times New Roman"/>
          <w:sz w:val="28"/>
          <w:szCs w:val="28"/>
        </w:rPr>
      </w:pPr>
      <w:r w:rsidRPr="00B565DE">
        <w:rPr>
          <w:rFonts w:ascii="Times New Roman" w:hAnsi="Times New Roman" w:cs="Times New Roman"/>
          <w:sz w:val="28"/>
          <w:szCs w:val="28"/>
        </w:rPr>
        <w:lastRenderedPageBreak/>
        <w:t>Приложение N 1</w:t>
      </w:r>
    </w:p>
    <w:p w14:paraId="0B7EB6B6" w14:textId="77777777" w:rsidR="00743D78" w:rsidRPr="00B565DE" w:rsidRDefault="00743D78" w:rsidP="00B565DE">
      <w:pPr>
        <w:pStyle w:val="ConsPlusNormal"/>
        <w:jc w:val="right"/>
        <w:rPr>
          <w:rFonts w:ascii="Times New Roman" w:hAnsi="Times New Roman" w:cs="Times New Roman"/>
          <w:sz w:val="28"/>
          <w:szCs w:val="28"/>
        </w:rPr>
      </w:pPr>
      <w:r w:rsidRPr="00B565DE">
        <w:rPr>
          <w:rFonts w:ascii="Times New Roman" w:hAnsi="Times New Roman" w:cs="Times New Roman"/>
          <w:sz w:val="28"/>
          <w:szCs w:val="28"/>
        </w:rPr>
        <w:t>к Административному регламенту</w:t>
      </w:r>
    </w:p>
    <w:p w14:paraId="173410ED" w14:textId="77777777" w:rsidR="00743D78" w:rsidRPr="00B565DE" w:rsidRDefault="00743D78" w:rsidP="00B565DE">
      <w:pPr>
        <w:rPr>
          <w:rFonts w:ascii="Times New Roman" w:hAnsi="Times New Roman" w:cs="Times New Roman"/>
          <w:sz w:val="28"/>
          <w:szCs w:val="28"/>
        </w:rPr>
      </w:pPr>
    </w:p>
    <w:p w14:paraId="437A1F67" w14:textId="77777777" w:rsidR="00743D78" w:rsidRPr="00B565DE" w:rsidRDefault="00743D78" w:rsidP="00B565DE">
      <w:pPr>
        <w:pStyle w:val="ConsPlusNormal"/>
        <w:jc w:val="both"/>
        <w:rPr>
          <w:rFonts w:ascii="Times New Roman" w:hAnsi="Times New Roman" w:cs="Times New Roman"/>
          <w:sz w:val="28"/>
          <w:szCs w:val="28"/>
        </w:rPr>
      </w:pPr>
    </w:p>
    <w:p w14:paraId="3F137AF3" w14:textId="77777777" w:rsidR="00743D78" w:rsidRPr="00B565DE" w:rsidRDefault="00743D78" w:rsidP="00B565DE">
      <w:pPr>
        <w:pStyle w:val="ConsPlusNormal"/>
        <w:jc w:val="right"/>
        <w:rPr>
          <w:rFonts w:ascii="Times New Roman" w:hAnsi="Times New Roman" w:cs="Times New Roman"/>
          <w:sz w:val="28"/>
          <w:szCs w:val="28"/>
        </w:rPr>
      </w:pPr>
      <w:r w:rsidRPr="00B565DE">
        <w:rPr>
          <w:rFonts w:ascii="Times New Roman" w:hAnsi="Times New Roman" w:cs="Times New Roman"/>
          <w:sz w:val="28"/>
          <w:szCs w:val="28"/>
        </w:rPr>
        <w:t>Форма</w:t>
      </w:r>
    </w:p>
    <w:p w14:paraId="69608F85" w14:textId="77777777" w:rsidR="00743D78" w:rsidRPr="00B565DE" w:rsidRDefault="00743D78" w:rsidP="00B565DE">
      <w:pPr>
        <w:pStyle w:val="ConsPlusNormal"/>
        <w:jc w:val="both"/>
        <w:rPr>
          <w:rFonts w:ascii="Times New Roman" w:hAnsi="Times New Roman" w:cs="Times New Roman"/>
          <w:sz w:val="28"/>
          <w:szCs w:val="28"/>
        </w:rPr>
      </w:pPr>
    </w:p>
    <w:p w14:paraId="386ED9F4" w14:textId="77777777" w:rsidR="00743D78" w:rsidRPr="00B565DE" w:rsidRDefault="00743D78" w:rsidP="00B565DE">
      <w:pPr>
        <w:pStyle w:val="ConsPlusNonformat"/>
        <w:jc w:val="right"/>
        <w:rPr>
          <w:rFonts w:ascii="Times New Roman" w:hAnsi="Times New Roman" w:cs="Times New Roman"/>
          <w:sz w:val="28"/>
          <w:szCs w:val="28"/>
        </w:rPr>
      </w:pPr>
      <w:r w:rsidRPr="00B565DE">
        <w:rPr>
          <w:rFonts w:ascii="Times New Roman" w:hAnsi="Times New Roman" w:cs="Times New Roman"/>
          <w:sz w:val="28"/>
          <w:szCs w:val="28"/>
        </w:rPr>
        <w:t xml:space="preserve">                                    Главе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w:t>
      </w:r>
    </w:p>
    <w:p w14:paraId="0FAC2A0E"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w:t>
      </w:r>
    </w:p>
    <w:p w14:paraId="5AD60857"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(Ф.И.О.)</w:t>
      </w:r>
    </w:p>
    <w:p w14:paraId="600AE6B7"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_______________________________________</w:t>
      </w:r>
    </w:p>
    <w:p w14:paraId="1D41F704"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(наименование юридического лица,</w:t>
      </w:r>
    </w:p>
    <w:p w14:paraId="06AE0396"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w:t>
      </w:r>
    </w:p>
    <w:p w14:paraId="5CCC4EA2"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для граждан - Ф.И.О.)</w:t>
      </w:r>
    </w:p>
    <w:p w14:paraId="24F17F16"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_______________________________________</w:t>
      </w:r>
    </w:p>
    <w:p w14:paraId="5FA5277D"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(почтовый адрес и/или электронный адрес</w:t>
      </w:r>
    </w:p>
    <w:p w14:paraId="5DE8BE99"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w:t>
      </w:r>
    </w:p>
    <w:p w14:paraId="44E4EBC4"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заявителя для направления ответа)</w:t>
      </w:r>
    </w:p>
    <w:p w14:paraId="1D35A588"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_______________________________________</w:t>
      </w:r>
    </w:p>
    <w:p w14:paraId="2E1C1864"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(контактный телефон (по желанию))</w:t>
      </w:r>
    </w:p>
    <w:p w14:paraId="06E080D5" w14:textId="77777777" w:rsidR="00743D78" w:rsidRPr="00B565DE" w:rsidRDefault="00743D78" w:rsidP="00B565DE">
      <w:pPr>
        <w:pStyle w:val="ConsPlusNonformat"/>
        <w:jc w:val="both"/>
        <w:rPr>
          <w:rFonts w:ascii="Times New Roman" w:hAnsi="Times New Roman" w:cs="Times New Roman"/>
          <w:sz w:val="28"/>
          <w:szCs w:val="28"/>
        </w:rPr>
      </w:pPr>
    </w:p>
    <w:p w14:paraId="6DBB304F" w14:textId="77777777" w:rsidR="00743D78" w:rsidRPr="00B565DE" w:rsidRDefault="00743D78" w:rsidP="00B565DE">
      <w:pPr>
        <w:pStyle w:val="ConsPlusNonformat"/>
        <w:jc w:val="both"/>
        <w:rPr>
          <w:rFonts w:ascii="Times New Roman" w:hAnsi="Times New Roman" w:cs="Times New Roman"/>
          <w:sz w:val="28"/>
          <w:szCs w:val="28"/>
        </w:rPr>
      </w:pPr>
      <w:bookmarkStart w:id="3" w:name="P292"/>
      <w:bookmarkEnd w:id="3"/>
      <w:r w:rsidRPr="00B565DE">
        <w:rPr>
          <w:rFonts w:ascii="Times New Roman" w:hAnsi="Times New Roman" w:cs="Times New Roman"/>
          <w:sz w:val="28"/>
          <w:szCs w:val="28"/>
        </w:rPr>
        <w:t xml:space="preserve">                                заявление.</w:t>
      </w:r>
    </w:p>
    <w:p w14:paraId="41394B19" w14:textId="77777777" w:rsidR="00743D78" w:rsidRPr="00B565DE" w:rsidRDefault="00743D78" w:rsidP="00B565DE">
      <w:pPr>
        <w:pStyle w:val="ConsPlusNonformat"/>
        <w:jc w:val="both"/>
        <w:rPr>
          <w:rFonts w:ascii="Times New Roman" w:hAnsi="Times New Roman" w:cs="Times New Roman"/>
          <w:sz w:val="28"/>
          <w:szCs w:val="28"/>
        </w:rPr>
      </w:pPr>
    </w:p>
    <w:p w14:paraId="4E02D66C"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Прошу   выдать   сведения   из   информационной   системы   обеспечения</w:t>
      </w:r>
    </w:p>
    <w:p w14:paraId="5DE8CCFE"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градостроительной деятельности ____________________________________________</w:t>
      </w:r>
    </w:p>
    <w:p w14:paraId="470D0B5B"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___________________________________________________________________________</w:t>
      </w:r>
    </w:p>
    <w:p w14:paraId="5A798F27"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__________________________________________________________________________.</w:t>
      </w:r>
    </w:p>
    <w:p w14:paraId="0475B6FE"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(место расположения объекта)</w:t>
      </w:r>
    </w:p>
    <w:p w14:paraId="32F9F05C" w14:textId="77777777" w:rsidR="00743D78" w:rsidRPr="00B565DE" w:rsidRDefault="00743D78" w:rsidP="00B565DE">
      <w:pPr>
        <w:pStyle w:val="ConsPlusNonformat"/>
        <w:jc w:val="both"/>
        <w:rPr>
          <w:rFonts w:ascii="Times New Roman" w:hAnsi="Times New Roman" w:cs="Times New Roman"/>
          <w:sz w:val="28"/>
          <w:szCs w:val="28"/>
        </w:rPr>
      </w:pPr>
    </w:p>
    <w:p w14:paraId="3986DB34"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w:t>
      </w:r>
    </w:p>
    <w:p w14:paraId="0594354F"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(подпись заявителя)</w:t>
      </w:r>
    </w:p>
    <w:p w14:paraId="21CDBBE4" w14:textId="77777777"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 __________ 20__ г.</w:t>
      </w:r>
    </w:p>
    <w:p w14:paraId="6CADE966" w14:textId="77777777" w:rsidR="00743D78" w:rsidRPr="00B565DE" w:rsidRDefault="00743D78" w:rsidP="00B565DE">
      <w:pPr>
        <w:pStyle w:val="ConsPlusNormal"/>
        <w:jc w:val="both"/>
        <w:rPr>
          <w:rFonts w:ascii="Times New Roman" w:hAnsi="Times New Roman" w:cs="Times New Roman"/>
          <w:sz w:val="28"/>
          <w:szCs w:val="28"/>
        </w:rPr>
      </w:pPr>
    </w:p>
    <w:p w14:paraId="66DFEA82" w14:textId="77777777" w:rsidR="00743D78" w:rsidRPr="00B565DE" w:rsidRDefault="00743D78" w:rsidP="00B565DE">
      <w:pPr>
        <w:pStyle w:val="ConsPlusNormal"/>
        <w:jc w:val="both"/>
        <w:rPr>
          <w:rFonts w:ascii="Times New Roman" w:hAnsi="Times New Roman" w:cs="Times New Roman"/>
          <w:sz w:val="28"/>
          <w:szCs w:val="28"/>
        </w:rPr>
      </w:pPr>
    </w:p>
    <w:p w14:paraId="37347231" w14:textId="77777777" w:rsidR="00743D78" w:rsidRPr="00B565DE" w:rsidRDefault="00743D78" w:rsidP="00B565DE">
      <w:pPr>
        <w:pStyle w:val="ConsPlusNormal"/>
        <w:jc w:val="both"/>
        <w:rPr>
          <w:rFonts w:ascii="Times New Roman" w:hAnsi="Times New Roman" w:cs="Times New Roman"/>
          <w:sz w:val="28"/>
          <w:szCs w:val="28"/>
        </w:rPr>
      </w:pPr>
    </w:p>
    <w:p w14:paraId="720D8A07" w14:textId="77777777" w:rsidR="00743D78" w:rsidRPr="00B565DE" w:rsidRDefault="00743D78" w:rsidP="00B565DE">
      <w:pPr>
        <w:pStyle w:val="ConsPlusNormal"/>
        <w:jc w:val="both"/>
        <w:rPr>
          <w:rFonts w:ascii="Times New Roman" w:hAnsi="Times New Roman" w:cs="Times New Roman"/>
          <w:sz w:val="28"/>
          <w:szCs w:val="28"/>
        </w:rPr>
      </w:pPr>
    </w:p>
    <w:p w14:paraId="0C7532A5" w14:textId="77777777" w:rsidR="00743D78" w:rsidRPr="00B565DE" w:rsidRDefault="00743D78" w:rsidP="00B565DE">
      <w:pPr>
        <w:pStyle w:val="ConsPlusNormal"/>
        <w:jc w:val="both"/>
        <w:rPr>
          <w:rFonts w:ascii="Times New Roman" w:hAnsi="Times New Roman" w:cs="Times New Roman"/>
          <w:sz w:val="28"/>
          <w:szCs w:val="28"/>
        </w:rPr>
      </w:pPr>
    </w:p>
    <w:p w14:paraId="0724A06A" w14:textId="77777777" w:rsidR="00B565DE" w:rsidRDefault="00B565DE">
      <w:pPr>
        <w:widowControl/>
        <w:spacing w:after="200" w:line="276" w:lineRule="auto"/>
        <w:rPr>
          <w:rFonts w:ascii="Times New Roman" w:eastAsia="Times New Roman" w:hAnsi="Times New Roman" w:cs="Times New Roman"/>
          <w:color w:val="auto"/>
          <w:sz w:val="28"/>
          <w:szCs w:val="28"/>
          <w:lang w:bidi="ar-SA"/>
        </w:rPr>
      </w:pPr>
      <w:r>
        <w:rPr>
          <w:rFonts w:ascii="Times New Roman" w:hAnsi="Times New Roman" w:cs="Times New Roman"/>
          <w:sz w:val="28"/>
          <w:szCs w:val="28"/>
        </w:rPr>
        <w:br w:type="page"/>
      </w:r>
    </w:p>
    <w:p w14:paraId="232AA607" w14:textId="77777777" w:rsidR="00743D78" w:rsidRPr="00B565DE" w:rsidRDefault="00743D78" w:rsidP="00B565DE">
      <w:pPr>
        <w:pStyle w:val="ConsPlusNormal"/>
        <w:jc w:val="right"/>
        <w:outlineLvl w:val="1"/>
        <w:rPr>
          <w:rFonts w:ascii="Times New Roman" w:hAnsi="Times New Roman" w:cs="Times New Roman"/>
          <w:sz w:val="28"/>
          <w:szCs w:val="28"/>
        </w:rPr>
      </w:pPr>
      <w:r w:rsidRPr="00B565DE">
        <w:rPr>
          <w:rFonts w:ascii="Times New Roman" w:hAnsi="Times New Roman" w:cs="Times New Roman"/>
          <w:sz w:val="28"/>
          <w:szCs w:val="28"/>
        </w:rPr>
        <w:lastRenderedPageBreak/>
        <w:t>Приложение N 2</w:t>
      </w:r>
    </w:p>
    <w:p w14:paraId="363011C4" w14:textId="77777777" w:rsidR="00743D78" w:rsidRPr="00B565DE" w:rsidRDefault="00743D78" w:rsidP="00B565DE">
      <w:pPr>
        <w:pStyle w:val="ConsPlusNormal"/>
        <w:jc w:val="right"/>
        <w:rPr>
          <w:rFonts w:ascii="Times New Roman" w:hAnsi="Times New Roman" w:cs="Times New Roman"/>
          <w:sz w:val="28"/>
          <w:szCs w:val="28"/>
        </w:rPr>
      </w:pPr>
      <w:r w:rsidRPr="00B565DE">
        <w:rPr>
          <w:rFonts w:ascii="Times New Roman" w:hAnsi="Times New Roman" w:cs="Times New Roman"/>
          <w:sz w:val="28"/>
          <w:szCs w:val="28"/>
        </w:rPr>
        <w:t>к Административному регламенту</w:t>
      </w:r>
    </w:p>
    <w:p w14:paraId="6D266105" w14:textId="77777777" w:rsidR="00743D78" w:rsidRPr="00B565DE" w:rsidRDefault="00743D78" w:rsidP="00B565DE">
      <w:pPr>
        <w:pStyle w:val="ConsPlusNormal"/>
        <w:jc w:val="both"/>
        <w:rPr>
          <w:rFonts w:ascii="Times New Roman" w:hAnsi="Times New Roman" w:cs="Times New Roman"/>
          <w:sz w:val="28"/>
          <w:szCs w:val="28"/>
        </w:rPr>
      </w:pPr>
    </w:p>
    <w:p w14:paraId="7464EE54" w14:textId="77777777" w:rsidR="00743D78" w:rsidRPr="00B565DE" w:rsidRDefault="00743D78" w:rsidP="00B565DE">
      <w:pPr>
        <w:pStyle w:val="ConsPlusTitle"/>
        <w:jc w:val="center"/>
        <w:rPr>
          <w:rFonts w:ascii="Times New Roman" w:hAnsi="Times New Roman" w:cs="Times New Roman"/>
          <w:sz w:val="28"/>
          <w:szCs w:val="28"/>
        </w:rPr>
      </w:pPr>
      <w:bookmarkStart w:id="4" w:name="P311"/>
      <w:bookmarkEnd w:id="4"/>
      <w:r w:rsidRPr="00B565DE">
        <w:rPr>
          <w:rFonts w:ascii="Times New Roman" w:hAnsi="Times New Roman" w:cs="Times New Roman"/>
          <w:sz w:val="28"/>
          <w:szCs w:val="28"/>
        </w:rPr>
        <w:t>БЛОК-СХЕМА</w:t>
      </w:r>
    </w:p>
    <w:p w14:paraId="5F1813E9" w14:textId="77777777" w:rsidR="00743D78" w:rsidRPr="00B565DE" w:rsidRDefault="00743D78" w:rsidP="00B565DE">
      <w:pPr>
        <w:pStyle w:val="ConsPlusTitle"/>
        <w:jc w:val="center"/>
        <w:rPr>
          <w:rFonts w:ascii="Times New Roman" w:hAnsi="Times New Roman" w:cs="Times New Roman"/>
          <w:sz w:val="28"/>
          <w:szCs w:val="28"/>
        </w:rPr>
      </w:pPr>
      <w:r w:rsidRPr="00B565DE">
        <w:rPr>
          <w:rFonts w:ascii="Times New Roman" w:hAnsi="Times New Roman" w:cs="Times New Roman"/>
          <w:sz w:val="28"/>
          <w:szCs w:val="28"/>
        </w:rPr>
        <w:t>ПОСЛЕДОВАТЕЛЬНОСТИ ДЕЙСТВИЙ ПРИ ПРЕДОСТАВЛЕНИИ</w:t>
      </w:r>
    </w:p>
    <w:p w14:paraId="39C0B42D" w14:textId="77777777" w:rsidR="00743D78" w:rsidRPr="00B565DE" w:rsidRDefault="00743D78" w:rsidP="00B565DE">
      <w:pPr>
        <w:pStyle w:val="ConsPlusTitle"/>
        <w:jc w:val="center"/>
        <w:rPr>
          <w:rFonts w:ascii="Times New Roman" w:hAnsi="Times New Roman" w:cs="Times New Roman"/>
          <w:sz w:val="28"/>
          <w:szCs w:val="28"/>
        </w:rPr>
      </w:pPr>
      <w:r w:rsidRPr="00B565DE">
        <w:rPr>
          <w:rFonts w:ascii="Times New Roman" w:hAnsi="Times New Roman" w:cs="Times New Roman"/>
          <w:sz w:val="28"/>
          <w:szCs w:val="28"/>
        </w:rPr>
        <w:t>МУНИЦИПАЛЬНОЙ УСЛУГИ</w:t>
      </w:r>
    </w:p>
    <w:p w14:paraId="30CCF6B8" w14:textId="77777777" w:rsidR="00743D78" w:rsidRPr="00B565DE" w:rsidRDefault="00743D78" w:rsidP="00B565DE">
      <w:pPr>
        <w:pStyle w:val="ConsPlusNormal"/>
        <w:jc w:val="both"/>
        <w:rPr>
          <w:rFonts w:ascii="Times New Roman" w:hAnsi="Times New Roman" w:cs="Times New Roman"/>
          <w:sz w:val="16"/>
          <w:szCs w:val="16"/>
        </w:rPr>
      </w:pPr>
    </w:p>
    <w:p w14:paraId="4221B88D"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14:paraId="22B1CC8C"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Прием и регистрация поступившего заявления                │</w:t>
      </w:r>
    </w:p>
    <w:p w14:paraId="1A00C9BD"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14:paraId="2B4817F3"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w:t>
      </w:r>
    </w:p>
    <w:p w14:paraId="07CB9947"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14:paraId="28C3DDA9"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Рассмотрение заявления, принятие решения:                │</w:t>
      </w:r>
    </w:p>
    <w:p w14:paraId="7D1B5DF4"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14:paraId="1DF0575F"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                                    \/</w:t>
      </w:r>
    </w:p>
    <w:p w14:paraId="2854A98F"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14:paraId="52F9A8D1"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Выдача сведений из информационной </w:t>
      </w:r>
      <w:r w:rsidR="0089435F">
        <w:rPr>
          <w:rFonts w:ascii="Times New Roman" w:hAnsi="Times New Roman" w:cs="Times New Roman"/>
          <w:sz w:val="16"/>
          <w:szCs w:val="16"/>
        </w:rPr>
        <w:t xml:space="preserve">                              </w:t>
      </w:r>
      <w:r w:rsidRPr="00B565DE">
        <w:rPr>
          <w:rFonts w:ascii="Times New Roman" w:hAnsi="Times New Roman" w:cs="Times New Roman"/>
          <w:sz w:val="16"/>
          <w:szCs w:val="16"/>
        </w:rPr>
        <w:t>││Письменное уведомление об отсутствии│</w:t>
      </w:r>
    </w:p>
    <w:p w14:paraId="4ECE39E9"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системы обеспечения       </w:t>
      </w:r>
      <w:r w:rsidR="00B565DE">
        <w:rPr>
          <w:rFonts w:ascii="Times New Roman" w:hAnsi="Times New Roman" w:cs="Times New Roman"/>
          <w:sz w:val="16"/>
          <w:szCs w:val="16"/>
        </w:rPr>
        <w:t xml:space="preserve">             </w:t>
      </w:r>
      <w:r w:rsidRPr="00B565DE">
        <w:rPr>
          <w:rFonts w:ascii="Times New Roman" w:hAnsi="Times New Roman" w:cs="Times New Roman"/>
          <w:sz w:val="16"/>
          <w:szCs w:val="16"/>
        </w:rPr>
        <w:t xml:space="preserve"> </w:t>
      </w:r>
      <w:r w:rsidR="0089435F">
        <w:rPr>
          <w:rFonts w:ascii="Times New Roman" w:hAnsi="Times New Roman" w:cs="Times New Roman"/>
          <w:sz w:val="16"/>
          <w:szCs w:val="16"/>
        </w:rPr>
        <w:t xml:space="preserve">                              </w:t>
      </w:r>
      <w:r w:rsidRPr="00B565DE">
        <w:rPr>
          <w:rFonts w:ascii="Times New Roman" w:hAnsi="Times New Roman" w:cs="Times New Roman"/>
          <w:sz w:val="16"/>
          <w:szCs w:val="16"/>
        </w:rPr>
        <w:t>││       запрошенных сведений в       │</w:t>
      </w:r>
    </w:p>
    <w:p w14:paraId="58906D45"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градостроительной деятельности  </w:t>
      </w:r>
      <w:r w:rsidR="00B565DE">
        <w:rPr>
          <w:rFonts w:ascii="Times New Roman" w:hAnsi="Times New Roman" w:cs="Times New Roman"/>
          <w:sz w:val="16"/>
          <w:szCs w:val="16"/>
        </w:rPr>
        <w:t xml:space="preserve">     </w:t>
      </w:r>
      <w:r w:rsidRPr="00B565DE">
        <w:rPr>
          <w:rFonts w:ascii="Times New Roman" w:hAnsi="Times New Roman" w:cs="Times New Roman"/>
          <w:sz w:val="16"/>
          <w:szCs w:val="16"/>
        </w:rPr>
        <w:t xml:space="preserve"> </w:t>
      </w:r>
      <w:r w:rsidR="0089435F">
        <w:rPr>
          <w:rFonts w:ascii="Times New Roman" w:hAnsi="Times New Roman" w:cs="Times New Roman"/>
          <w:sz w:val="16"/>
          <w:szCs w:val="16"/>
        </w:rPr>
        <w:t xml:space="preserve">                             </w:t>
      </w:r>
      <w:r w:rsidRPr="00B565DE">
        <w:rPr>
          <w:rFonts w:ascii="Times New Roman" w:hAnsi="Times New Roman" w:cs="Times New Roman"/>
          <w:sz w:val="16"/>
          <w:szCs w:val="16"/>
        </w:rPr>
        <w:t>││ информационной системе обеспечения │</w:t>
      </w:r>
    </w:p>
    <w:p w14:paraId="37BCD0CD"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w:t>
      </w:r>
      <w:r w:rsidR="00B565DE">
        <w:rPr>
          <w:rFonts w:ascii="Times New Roman" w:hAnsi="Times New Roman" w:cs="Times New Roman"/>
          <w:sz w:val="16"/>
          <w:szCs w:val="16"/>
        </w:rPr>
        <w:t xml:space="preserve">                             </w:t>
      </w:r>
      <w:r w:rsidR="0089435F">
        <w:rPr>
          <w:rFonts w:ascii="Times New Roman" w:hAnsi="Times New Roman" w:cs="Times New Roman"/>
          <w:sz w:val="16"/>
          <w:szCs w:val="16"/>
        </w:rPr>
        <w:t xml:space="preserve">                              </w:t>
      </w:r>
      <w:r w:rsidRPr="00B565DE">
        <w:rPr>
          <w:rFonts w:ascii="Times New Roman" w:hAnsi="Times New Roman" w:cs="Times New Roman"/>
          <w:sz w:val="16"/>
          <w:szCs w:val="16"/>
        </w:rPr>
        <w:t>││   градостроительной деятельности   │</w:t>
      </w:r>
    </w:p>
    <w:p w14:paraId="61A30F0E"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14:paraId="478569F9"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                                    \/</w:t>
      </w:r>
    </w:p>
    <w:p w14:paraId="643F3FC9"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14:paraId="697EE30D"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Выдача сведений из информационной системы обеспечения градостроительной │</w:t>
      </w:r>
    </w:p>
    <w:p w14:paraId="43D94C2E"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деятельности или письменное уведомление об отсутствии запрошенных    │</w:t>
      </w:r>
    </w:p>
    <w:p w14:paraId="024C4E1E"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сведений в информационной системе обеспечения градостроительной     │</w:t>
      </w:r>
    </w:p>
    <w:p w14:paraId="445D7A5D"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деятельности                               │</w:t>
      </w:r>
    </w:p>
    <w:p w14:paraId="512C14BB" w14:textId="77777777"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14:paraId="23243DB3" w14:textId="77777777" w:rsidR="00743D78" w:rsidRPr="00B565DE" w:rsidRDefault="00743D78" w:rsidP="00B565DE">
      <w:pPr>
        <w:pStyle w:val="ConsPlusNormal"/>
        <w:jc w:val="both"/>
        <w:rPr>
          <w:rFonts w:ascii="Times New Roman" w:hAnsi="Times New Roman" w:cs="Times New Roman"/>
          <w:sz w:val="28"/>
          <w:szCs w:val="28"/>
        </w:rPr>
      </w:pPr>
    </w:p>
    <w:p w14:paraId="405FC7DB" w14:textId="77777777" w:rsidR="00743D78" w:rsidRPr="00B565DE" w:rsidRDefault="00743D78" w:rsidP="00B565DE">
      <w:pPr>
        <w:pStyle w:val="ConsPlusNormal"/>
        <w:jc w:val="both"/>
        <w:rPr>
          <w:rFonts w:ascii="Times New Roman" w:hAnsi="Times New Roman" w:cs="Times New Roman"/>
          <w:sz w:val="28"/>
          <w:szCs w:val="28"/>
        </w:rPr>
      </w:pPr>
    </w:p>
    <w:p w14:paraId="3582EF81" w14:textId="77777777" w:rsidR="00743D78" w:rsidRPr="00B565DE" w:rsidRDefault="00743D78" w:rsidP="00B565DE">
      <w:pPr>
        <w:pStyle w:val="ConsPlusNormal"/>
        <w:pBdr>
          <w:top w:val="single" w:sz="6" w:space="0" w:color="auto"/>
        </w:pBdr>
        <w:jc w:val="both"/>
        <w:rPr>
          <w:rFonts w:ascii="Times New Roman" w:hAnsi="Times New Roman" w:cs="Times New Roman"/>
          <w:sz w:val="28"/>
          <w:szCs w:val="28"/>
        </w:rPr>
      </w:pPr>
    </w:p>
    <w:p w14:paraId="7B2B049F" w14:textId="77777777" w:rsidR="00A06C2D" w:rsidRPr="00B565DE" w:rsidRDefault="00A06C2D" w:rsidP="00B565DE">
      <w:pPr>
        <w:rPr>
          <w:rFonts w:ascii="Times New Roman" w:hAnsi="Times New Roman" w:cs="Times New Roman"/>
          <w:sz w:val="28"/>
          <w:szCs w:val="28"/>
        </w:rPr>
      </w:pPr>
    </w:p>
    <w:sectPr w:rsidR="00A06C2D" w:rsidRPr="00B565DE" w:rsidSect="00110A7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43D78"/>
    <w:rsid w:val="000457A8"/>
    <w:rsid w:val="00110A72"/>
    <w:rsid w:val="00167FB9"/>
    <w:rsid w:val="00183CE6"/>
    <w:rsid w:val="001C730B"/>
    <w:rsid w:val="002111A5"/>
    <w:rsid w:val="00263CCD"/>
    <w:rsid w:val="002D3993"/>
    <w:rsid w:val="00314C15"/>
    <w:rsid w:val="00324CBD"/>
    <w:rsid w:val="00332B75"/>
    <w:rsid w:val="003A1BFD"/>
    <w:rsid w:val="003B3330"/>
    <w:rsid w:val="004A457B"/>
    <w:rsid w:val="00510439"/>
    <w:rsid w:val="00563ACD"/>
    <w:rsid w:val="0057209E"/>
    <w:rsid w:val="00580CB6"/>
    <w:rsid w:val="005A63B1"/>
    <w:rsid w:val="00635848"/>
    <w:rsid w:val="006550C1"/>
    <w:rsid w:val="00683B4D"/>
    <w:rsid w:val="006A6EDE"/>
    <w:rsid w:val="006E78E5"/>
    <w:rsid w:val="00743D78"/>
    <w:rsid w:val="007D260E"/>
    <w:rsid w:val="0089435F"/>
    <w:rsid w:val="00930B83"/>
    <w:rsid w:val="009A5DFD"/>
    <w:rsid w:val="00A06C2D"/>
    <w:rsid w:val="00B565DE"/>
    <w:rsid w:val="00C8249F"/>
    <w:rsid w:val="00D32C00"/>
    <w:rsid w:val="00D42407"/>
    <w:rsid w:val="00D96942"/>
    <w:rsid w:val="00DE31B4"/>
    <w:rsid w:val="00E67E09"/>
    <w:rsid w:val="00FE4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78E6"/>
  <w15:docId w15:val="{4E2B3B00-C555-4178-B7C3-5D891D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43D78"/>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D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3D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3D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3D7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1"/>
    <w:rsid w:val="00743D78"/>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743D78"/>
    <w:pPr>
      <w:shd w:val="clear" w:color="auto" w:fill="FFFFFF"/>
      <w:ind w:firstLine="400"/>
    </w:pPr>
    <w:rPr>
      <w:rFonts w:ascii="Times New Roman" w:eastAsia="Times New Roman" w:hAnsi="Times New Roman" w:cs="Times New Roman"/>
      <w:color w:val="auto"/>
      <w:sz w:val="28"/>
      <w:szCs w:val="28"/>
      <w:lang w:eastAsia="en-US" w:bidi="ar-SA"/>
    </w:rPr>
  </w:style>
  <w:style w:type="paragraph" w:styleId="a4">
    <w:name w:val="Balloon Text"/>
    <w:basedOn w:val="a"/>
    <w:link w:val="a5"/>
    <w:uiPriority w:val="99"/>
    <w:semiHidden/>
    <w:unhideWhenUsed/>
    <w:rsid w:val="00743D78"/>
    <w:rPr>
      <w:rFonts w:ascii="Tahoma" w:hAnsi="Tahoma" w:cs="Tahoma"/>
      <w:sz w:val="16"/>
      <w:szCs w:val="16"/>
    </w:rPr>
  </w:style>
  <w:style w:type="character" w:customStyle="1" w:styleId="a5">
    <w:name w:val="Текст выноски Знак"/>
    <w:basedOn w:val="a0"/>
    <w:link w:val="a4"/>
    <w:uiPriority w:val="99"/>
    <w:semiHidden/>
    <w:rsid w:val="00743D78"/>
    <w:rPr>
      <w:rFonts w:ascii="Tahoma" w:eastAsia="Courier New" w:hAnsi="Tahoma" w:cs="Tahoma"/>
      <w:color w:val="000000"/>
      <w:sz w:val="16"/>
      <w:szCs w:val="16"/>
      <w:lang w:eastAsia="ru-RU" w:bidi="ru-RU"/>
    </w:rPr>
  </w:style>
  <w:style w:type="table" w:styleId="a6">
    <w:name w:val="Table Grid"/>
    <w:basedOn w:val="a1"/>
    <w:uiPriority w:val="59"/>
    <w:rsid w:val="00635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35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60576">
      <w:bodyDiv w:val="1"/>
      <w:marLeft w:val="0"/>
      <w:marRight w:val="0"/>
      <w:marTop w:val="0"/>
      <w:marBottom w:val="0"/>
      <w:divBdr>
        <w:top w:val="none" w:sz="0" w:space="0" w:color="auto"/>
        <w:left w:val="none" w:sz="0" w:space="0" w:color="auto"/>
        <w:bottom w:val="none" w:sz="0" w:space="0" w:color="auto"/>
        <w:right w:val="none" w:sz="0" w:space="0" w:color="auto"/>
      </w:divBdr>
      <w:divsChild>
        <w:div w:id="1095322371">
          <w:marLeft w:val="0"/>
          <w:marRight w:val="0"/>
          <w:marTop w:val="0"/>
          <w:marBottom w:val="0"/>
          <w:divBdr>
            <w:top w:val="none" w:sz="0" w:space="0" w:color="auto"/>
            <w:left w:val="none" w:sz="0" w:space="0" w:color="auto"/>
            <w:bottom w:val="none" w:sz="0" w:space="0" w:color="auto"/>
            <w:right w:val="none" w:sz="0" w:space="0" w:color="auto"/>
          </w:divBdr>
        </w:div>
        <w:div w:id="1595019778">
          <w:marLeft w:val="0"/>
          <w:marRight w:val="0"/>
          <w:marTop w:val="0"/>
          <w:marBottom w:val="0"/>
          <w:divBdr>
            <w:top w:val="none" w:sz="0" w:space="0" w:color="auto"/>
            <w:left w:val="none" w:sz="0" w:space="0" w:color="auto"/>
            <w:bottom w:val="none" w:sz="0" w:space="0" w:color="auto"/>
            <w:right w:val="none" w:sz="0" w:space="0" w:color="auto"/>
          </w:divBdr>
        </w:div>
        <w:div w:id="1893494653">
          <w:marLeft w:val="0"/>
          <w:marRight w:val="0"/>
          <w:marTop w:val="0"/>
          <w:marBottom w:val="0"/>
          <w:divBdr>
            <w:top w:val="none" w:sz="0" w:space="0" w:color="auto"/>
            <w:left w:val="none" w:sz="0" w:space="0" w:color="auto"/>
            <w:bottom w:val="none" w:sz="0" w:space="0" w:color="auto"/>
            <w:right w:val="none" w:sz="0" w:space="0" w:color="auto"/>
          </w:divBdr>
        </w:div>
        <w:div w:id="1077821015">
          <w:marLeft w:val="0"/>
          <w:marRight w:val="0"/>
          <w:marTop w:val="0"/>
          <w:marBottom w:val="0"/>
          <w:divBdr>
            <w:top w:val="none" w:sz="0" w:space="0" w:color="auto"/>
            <w:left w:val="none" w:sz="0" w:space="0" w:color="auto"/>
            <w:bottom w:val="none" w:sz="0" w:space="0" w:color="auto"/>
            <w:right w:val="none" w:sz="0" w:space="0" w:color="auto"/>
          </w:divBdr>
        </w:div>
      </w:divsChild>
    </w:div>
    <w:div w:id="674116686">
      <w:bodyDiv w:val="1"/>
      <w:marLeft w:val="0"/>
      <w:marRight w:val="0"/>
      <w:marTop w:val="0"/>
      <w:marBottom w:val="0"/>
      <w:divBdr>
        <w:top w:val="none" w:sz="0" w:space="0" w:color="auto"/>
        <w:left w:val="none" w:sz="0" w:space="0" w:color="auto"/>
        <w:bottom w:val="none" w:sz="0" w:space="0" w:color="auto"/>
        <w:right w:val="none" w:sz="0" w:space="0" w:color="auto"/>
      </w:divBdr>
    </w:div>
    <w:div w:id="691423783">
      <w:bodyDiv w:val="1"/>
      <w:marLeft w:val="0"/>
      <w:marRight w:val="0"/>
      <w:marTop w:val="0"/>
      <w:marBottom w:val="0"/>
      <w:divBdr>
        <w:top w:val="none" w:sz="0" w:space="0" w:color="auto"/>
        <w:left w:val="none" w:sz="0" w:space="0" w:color="auto"/>
        <w:bottom w:val="none" w:sz="0" w:space="0" w:color="auto"/>
        <w:right w:val="none" w:sz="0" w:space="0" w:color="auto"/>
      </w:divBdr>
    </w:div>
    <w:div w:id="1463693856">
      <w:bodyDiv w:val="1"/>
      <w:marLeft w:val="0"/>
      <w:marRight w:val="0"/>
      <w:marTop w:val="0"/>
      <w:marBottom w:val="0"/>
      <w:divBdr>
        <w:top w:val="none" w:sz="0" w:space="0" w:color="auto"/>
        <w:left w:val="none" w:sz="0" w:space="0" w:color="auto"/>
        <w:bottom w:val="none" w:sz="0" w:space="0" w:color="auto"/>
        <w:right w:val="none" w:sz="0" w:space="0" w:color="auto"/>
      </w:divBdr>
    </w:div>
    <w:div w:id="18910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m.admin-smolensk.ru" TargetMode="External"/><Relationship Id="rId13" Type="http://schemas.openxmlformats.org/officeDocument/2006/relationships/hyperlink" Target="consultantplus://offline/ref=98D33ABD7ACBF5620D63EB283BC2C1BDB97B10725B5B749B5FE182E833F1A40A8447881A8E27E64EDA695B99D6t5fCP" TargetMode="External"/><Relationship Id="rId18" Type="http://schemas.openxmlformats.org/officeDocument/2006/relationships/hyperlink" Target="consultantplus://offline/ref=98D33ABD7ACBF5620D63EB283BC2C1BDBC7B1D735A51299157B88EEA34FEFB0F9156D0158D38F848C275599BtDf5P"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mfc_holm-zhirki@admin-smolensk.ru" TargetMode="External"/><Relationship Id="rId12" Type="http://schemas.openxmlformats.org/officeDocument/2006/relationships/hyperlink" Target="consultantplus://offline/ref=98D33ABD7ACBF5620D63EB283BC2C1BDB9741A7C5E5D749B5FE182E833F1A40A8447881A8E27E64EDA695B99D6t5fCP" TargetMode="External"/><Relationship Id="rId17" Type="http://schemas.openxmlformats.org/officeDocument/2006/relationships/hyperlink" Target="consultantplus://offline/ref=98D33ABD7ACBF5620D63EB283BC2C1BDB87C10785A59749B5FE182E833F1A40A9647D0168C26F846DC7C0DC890083B6A0FE956FB30DF912Ct2fAP" TargetMode="External"/><Relationship Id="rId2" Type="http://schemas.openxmlformats.org/officeDocument/2006/relationships/settings" Target="settings.xml"/><Relationship Id="rId16" Type="http://schemas.openxmlformats.org/officeDocument/2006/relationships/hyperlink" Target="consultantplus://offline/ref=98D33ABD7ACBF5620D63EB283BC2C1BDB97D1C725A5A749B5FE182E833F1A40A8447881A8E27E64EDA695B99D6t5fCP" TargetMode="External"/><Relationship Id="rId20" Type="http://schemas.openxmlformats.org/officeDocument/2006/relationships/hyperlink" Target="consultantplus://offline/ref=98D33ABD7ACBF5620D63EB283BC2C1BDBC7B1D735A51299157B88EEA34FEFB1D910EDC178C26F94ED72308DD8150346910F750E32CDD93t2fFP" TargetMode="External"/><Relationship Id="rId1" Type="http://schemas.openxmlformats.org/officeDocument/2006/relationships/styles" Target="styles.xml"/><Relationship Id="rId6" Type="http://schemas.openxmlformats.org/officeDocument/2006/relationships/hyperlink" Target="http://&#1084;&#1092;&#1094;67.&#1088;&#1092;/" TargetMode="External"/><Relationship Id="rId11" Type="http://schemas.openxmlformats.org/officeDocument/2006/relationships/hyperlink" Target="consultantplus://offline/ref=98D33ABD7ACBF5620D63EB283BC2C1BDB97C18725B53749B5FE182E833F1A40A8447881A8E27E64EDA695B99D6t5fCP" TargetMode="External"/><Relationship Id="rId5" Type="http://schemas.openxmlformats.org/officeDocument/2006/relationships/image" Target="media/image2.png"/><Relationship Id="rId15" Type="http://schemas.openxmlformats.org/officeDocument/2006/relationships/hyperlink" Target="consultantplus://offline/ref=98D33ABD7ACBF5620D63EB283BC2C1BDB97B1B7B5B5A749B5FE182E833F1A40A8447881A8E27E64EDA695B99D6t5fCP" TargetMode="External"/><Relationship Id="rId10" Type="http://schemas.openxmlformats.org/officeDocument/2006/relationships/hyperlink" Target="consultantplus://offline/ref=98D33ABD7ACBF5620D63EB283BC2C1BDB9741A7C5E5D749B5FE182E833F1A40A9647D0168C27F846DE7C0DC890083B6A0FE956FB30DF912Ct2fAP" TargetMode="External"/><Relationship Id="rId19" Type="http://schemas.openxmlformats.org/officeDocument/2006/relationships/hyperlink" Target="consultantplus://offline/ref=98D33ABD7ACBF5620D63EB283BC2C1BDB87C10785A59749B5FE182E833F1A40A8447881A8E27E64EDA695B99D6t5fCP" TargetMode="External"/><Relationship Id="rId4" Type="http://schemas.openxmlformats.org/officeDocument/2006/relationships/image" Target="media/image1.png"/><Relationship Id="rId9" Type="http://schemas.openxmlformats.org/officeDocument/2006/relationships/hyperlink" Target="http://&#1084;&#1092;&#1094;67.&#1088;&#1092;" TargetMode="External"/><Relationship Id="rId14" Type="http://schemas.openxmlformats.org/officeDocument/2006/relationships/hyperlink" Target="consultantplus://offline/ref=98D33ABD7ACBF5620D63EB283BC2C1BDB9741B7F5E5E749B5FE182E833F1A40A8447881A8E27E64EDA695B99D6t5fC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8694</Words>
  <Characters>49557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Chevpliansky_AA</dc:creator>
  <cp:lastModifiedBy>Ольга Кириллова</cp:lastModifiedBy>
  <cp:revision>28</cp:revision>
  <cp:lastPrinted>2026-03-26T08:16:00Z</cp:lastPrinted>
  <dcterms:created xsi:type="dcterms:W3CDTF">2021-06-21T15:31:00Z</dcterms:created>
  <dcterms:modified xsi:type="dcterms:W3CDTF">2026-03-31T07:22:00Z</dcterms:modified>
</cp:coreProperties>
</file>