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48" w:rsidRDefault="004F1A48" w:rsidP="004F1A48">
      <w:pPr>
        <w:jc w:val="right"/>
      </w:pPr>
    </w:p>
    <w:p w:rsidR="004F1A48" w:rsidRDefault="004F1A48" w:rsidP="004F1A48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48" w:rsidRDefault="004F1A48" w:rsidP="004F1A48">
      <w:pPr>
        <w:ind w:firstLine="567"/>
        <w:jc w:val="center"/>
        <w:rPr>
          <w:sz w:val="18"/>
          <w:szCs w:val="18"/>
        </w:rPr>
      </w:pPr>
    </w:p>
    <w:p w:rsidR="004F1A48" w:rsidRDefault="004F1A48" w:rsidP="004F1A48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4F1A48" w:rsidRDefault="004F1A48" w:rsidP="004F1A48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4F1A48" w:rsidRDefault="004F1A48" w:rsidP="004F1A48">
      <w:pPr>
        <w:ind w:firstLine="567"/>
        <w:jc w:val="center"/>
        <w:rPr>
          <w:sz w:val="28"/>
          <w:szCs w:val="28"/>
        </w:rPr>
      </w:pPr>
    </w:p>
    <w:p w:rsidR="004F1A48" w:rsidRDefault="004F1A48" w:rsidP="004F1A48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F1A48" w:rsidRDefault="004F1A48" w:rsidP="004F1A48">
      <w:pPr>
        <w:ind w:firstLine="567"/>
        <w:rPr>
          <w:b/>
          <w:sz w:val="28"/>
          <w:szCs w:val="28"/>
        </w:rPr>
      </w:pPr>
    </w:p>
    <w:p w:rsidR="004F1A48" w:rsidRDefault="004F1A48" w:rsidP="004F1A48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A19F5">
        <w:rPr>
          <w:sz w:val="28"/>
          <w:szCs w:val="28"/>
        </w:rPr>
        <w:t>29.01.2025</w:t>
      </w:r>
      <w:r>
        <w:rPr>
          <w:sz w:val="28"/>
          <w:szCs w:val="28"/>
        </w:rPr>
        <w:t xml:space="preserve">  № </w:t>
      </w:r>
      <w:r w:rsidR="007A19F5">
        <w:rPr>
          <w:sz w:val="28"/>
          <w:szCs w:val="28"/>
        </w:rPr>
        <w:t>110</w:t>
      </w:r>
    </w:p>
    <w:p w:rsidR="004F1A48" w:rsidRDefault="004F1A48" w:rsidP="004F1A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1A48" w:rsidRDefault="004F1A48" w:rsidP="004F1A48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 xml:space="preserve">внесении изменений в </w:t>
      </w:r>
      <w:r w:rsidR="007A19F5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 w:rsidRPr="00CD11A5">
        <w:rPr>
          <w:sz w:val="28"/>
          <w:szCs w:val="28"/>
        </w:rPr>
        <w:t>Пр</w:t>
      </w:r>
      <w:r>
        <w:rPr>
          <w:sz w:val="28"/>
          <w:szCs w:val="28"/>
        </w:rPr>
        <w:t>инятие на учет граждан в качестве нуждающихся в жилых помещениях</w:t>
      </w:r>
      <w:r w:rsidRPr="00E67F3F">
        <w:rPr>
          <w:sz w:val="28"/>
          <w:szCs w:val="28"/>
        </w:rPr>
        <w:t>»</w:t>
      </w:r>
    </w:p>
    <w:p w:rsidR="004F1A48" w:rsidRDefault="004F1A48" w:rsidP="004F1A48">
      <w:pPr>
        <w:tabs>
          <w:tab w:val="left" w:pos="5103"/>
        </w:tabs>
        <w:ind w:firstLine="567"/>
        <w:rPr>
          <w:sz w:val="28"/>
          <w:szCs w:val="28"/>
        </w:rPr>
      </w:pPr>
    </w:p>
    <w:p w:rsidR="004F1A48" w:rsidRDefault="004F1A48" w:rsidP="004F1A48">
      <w:pPr>
        <w:ind w:firstLine="567"/>
        <w:jc w:val="both"/>
        <w:rPr>
          <w:sz w:val="28"/>
          <w:szCs w:val="28"/>
        </w:rPr>
      </w:pPr>
      <w:proofErr w:type="gramStart"/>
      <w:r w:rsidRPr="00E67F3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областным</w:t>
      </w:r>
      <w:r w:rsidRPr="00E67F3F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10</w:t>
      </w:r>
      <w:r w:rsidRPr="00E67F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67F3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67F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105-з</w:t>
      </w:r>
      <w:r w:rsidRPr="00E67F3F">
        <w:rPr>
          <w:sz w:val="28"/>
          <w:szCs w:val="28"/>
        </w:rPr>
        <w:t xml:space="preserve"> «О </w:t>
      </w:r>
      <w:r>
        <w:rPr>
          <w:sz w:val="28"/>
          <w:szCs w:val="28"/>
        </w:rPr>
        <w:t>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>
        <w:rPr>
          <w:sz w:val="28"/>
          <w:szCs w:val="28"/>
        </w:rPr>
        <w:t xml:space="preserve"> главы вновь образованного муниципального округа», решением Холм-Жирковского районного </w:t>
      </w:r>
      <w:r w:rsidR="007A19F5">
        <w:rPr>
          <w:sz w:val="28"/>
          <w:szCs w:val="28"/>
        </w:rPr>
        <w:t>С</w:t>
      </w:r>
      <w:r>
        <w:rPr>
          <w:sz w:val="28"/>
          <w:szCs w:val="28"/>
        </w:rPr>
        <w:t>овета  депутатов от 11.09.2024 года № 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</w:t>
      </w:r>
      <w:r w:rsidRPr="00E67F3F">
        <w:rPr>
          <w:sz w:val="28"/>
          <w:szCs w:val="28"/>
        </w:rPr>
        <w:t xml:space="preserve"> руководствуясь Уставом</w:t>
      </w:r>
      <w:r w:rsidR="007A19F5" w:rsidRPr="007A19F5">
        <w:rPr>
          <w:sz w:val="28"/>
          <w:szCs w:val="28"/>
        </w:rPr>
        <w:t xml:space="preserve"> </w:t>
      </w:r>
      <w:r w:rsidR="007A19F5" w:rsidRPr="001C2938">
        <w:rPr>
          <w:sz w:val="28"/>
          <w:szCs w:val="28"/>
        </w:rPr>
        <w:t xml:space="preserve">муниципального </w:t>
      </w:r>
      <w:r w:rsidR="007A19F5">
        <w:rPr>
          <w:sz w:val="28"/>
          <w:szCs w:val="28"/>
        </w:rPr>
        <w:t xml:space="preserve">образования «Холм-Жирковский муниципальный </w:t>
      </w:r>
      <w:r w:rsidR="007A19F5" w:rsidRPr="001C2938">
        <w:rPr>
          <w:sz w:val="28"/>
          <w:szCs w:val="28"/>
        </w:rPr>
        <w:t>округ</w:t>
      </w:r>
      <w:r w:rsidR="007A19F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4F1A48" w:rsidRDefault="004F1A48" w:rsidP="004F1A48">
      <w:pPr>
        <w:ind w:firstLine="567"/>
        <w:rPr>
          <w:sz w:val="28"/>
          <w:szCs w:val="28"/>
        </w:rPr>
      </w:pPr>
    </w:p>
    <w:p w:rsidR="004F1A48" w:rsidRDefault="004F1A48" w:rsidP="004F1A48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F1A48" w:rsidRDefault="004F1A48" w:rsidP="004F1A48">
      <w:pPr>
        <w:ind w:firstLine="567"/>
        <w:rPr>
          <w:sz w:val="28"/>
          <w:szCs w:val="28"/>
        </w:rPr>
      </w:pPr>
    </w:p>
    <w:p w:rsidR="004F1A48" w:rsidRDefault="004F1A48" w:rsidP="007A1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7F3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 w:rsidRPr="00E67F3F">
        <w:rPr>
          <w:sz w:val="28"/>
          <w:szCs w:val="28"/>
        </w:rPr>
        <w:t>»,</w:t>
      </w:r>
      <w:r w:rsidRPr="00AE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 </w:t>
      </w:r>
      <w:r w:rsidRPr="00E67F3F">
        <w:rPr>
          <w:sz w:val="28"/>
          <w:szCs w:val="28"/>
        </w:rPr>
        <w:t xml:space="preserve">образования «Холм-Жирковский район» Смоленской области от </w:t>
      </w:r>
      <w:r>
        <w:rPr>
          <w:sz w:val="28"/>
          <w:szCs w:val="28"/>
        </w:rPr>
        <w:t>11.07</w:t>
      </w:r>
      <w:r w:rsidRPr="00E67F3F">
        <w:rPr>
          <w:sz w:val="28"/>
          <w:szCs w:val="28"/>
        </w:rPr>
        <w:t>.202</w:t>
      </w:r>
      <w:r>
        <w:rPr>
          <w:sz w:val="28"/>
          <w:szCs w:val="28"/>
        </w:rPr>
        <w:t>3 года № 396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следующие изменения: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F3F">
        <w:rPr>
          <w:sz w:val="28"/>
          <w:szCs w:val="28"/>
        </w:rPr>
        <w:t>1.1</w:t>
      </w:r>
      <w:r>
        <w:rPr>
          <w:sz w:val="28"/>
          <w:szCs w:val="28"/>
        </w:rPr>
        <w:t xml:space="preserve">. в наименовании Административного регламента слова </w:t>
      </w:r>
      <w:r w:rsidRPr="00D01E00">
        <w:rPr>
          <w:iCs/>
          <w:sz w:val="28"/>
          <w:szCs w:val="28"/>
        </w:rPr>
        <w:t>«Холм-Жирковский 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1.2. в  пункте 1.1. раздела 1 слова </w:t>
      </w:r>
      <w:r w:rsidRPr="00D01E00">
        <w:rPr>
          <w:iCs/>
          <w:sz w:val="28"/>
          <w:szCs w:val="28"/>
        </w:rPr>
        <w:t xml:space="preserve">«Холм-Жирковский </w:t>
      </w:r>
      <w:r w:rsidR="007A19F5">
        <w:rPr>
          <w:iCs/>
          <w:sz w:val="28"/>
          <w:szCs w:val="28"/>
        </w:rPr>
        <w:t>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1.3.1 пункта 1.3. раздела 1 слова </w:t>
      </w:r>
      <w:r w:rsidRPr="00D01E00">
        <w:rPr>
          <w:iCs/>
          <w:sz w:val="28"/>
          <w:szCs w:val="28"/>
        </w:rPr>
        <w:t>«Холм-Жирк</w:t>
      </w:r>
      <w:r w:rsidR="007A19F5">
        <w:rPr>
          <w:iCs/>
          <w:sz w:val="28"/>
          <w:szCs w:val="28"/>
        </w:rPr>
        <w:t xml:space="preserve">овский район»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подпункте 2.2.1. пункта 2.2. раздела 2 слова </w:t>
      </w:r>
      <w:r w:rsidRPr="00D01E00">
        <w:rPr>
          <w:iCs/>
          <w:sz w:val="28"/>
          <w:szCs w:val="28"/>
        </w:rPr>
        <w:t>«Холм-Жирк</w:t>
      </w:r>
      <w:r w:rsidR="007A19F5">
        <w:rPr>
          <w:iCs/>
          <w:sz w:val="28"/>
          <w:szCs w:val="28"/>
        </w:rPr>
        <w:t>овский 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7F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  </w:t>
      </w:r>
      <w:r w:rsidRPr="00E67F3F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     </w:t>
      </w:r>
      <w:r w:rsidRPr="00E67F3F">
        <w:rPr>
          <w:sz w:val="28"/>
          <w:szCs w:val="28"/>
        </w:rPr>
        <w:t xml:space="preserve"> </w:t>
      </w:r>
      <w:proofErr w:type="gramStart"/>
      <w:r w:rsidRPr="00E67F3F">
        <w:rPr>
          <w:sz w:val="28"/>
          <w:szCs w:val="28"/>
        </w:rPr>
        <w:t>на</w:t>
      </w:r>
      <w:proofErr w:type="gramEnd"/>
      <w:r w:rsidRPr="00E67F3F">
        <w:rPr>
          <w:sz w:val="28"/>
          <w:szCs w:val="28"/>
        </w:rPr>
        <w:t xml:space="preserve"> </w:t>
      </w:r>
    </w:p>
    <w:p w:rsidR="004F1A48" w:rsidRDefault="004F1A48" w:rsidP="004F1A48">
      <w:pPr>
        <w:jc w:val="both"/>
        <w:rPr>
          <w:sz w:val="28"/>
          <w:szCs w:val="28"/>
        </w:rPr>
      </w:pPr>
      <w:r w:rsidRPr="00317CD8">
        <w:rPr>
          <w:sz w:val="28"/>
          <w:szCs w:val="28"/>
        </w:rPr>
        <w:t xml:space="preserve">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317CD8">
        <w:rPr>
          <w:sz w:val="28"/>
          <w:szCs w:val="28"/>
        </w:rPr>
        <w:t>Чевплянский</w:t>
      </w:r>
      <w:proofErr w:type="spellEnd"/>
      <w:r w:rsidRPr="00317CD8">
        <w:rPr>
          <w:sz w:val="28"/>
          <w:szCs w:val="28"/>
        </w:rPr>
        <w:t xml:space="preserve">). </w:t>
      </w:r>
    </w:p>
    <w:p w:rsidR="004F1A48" w:rsidRPr="00C40376" w:rsidRDefault="004F1A48" w:rsidP="004F1A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0376">
        <w:rPr>
          <w:sz w:val="28"/>
          <w:szCs w:val="28"/>
        </w:rPr>
        <w:t>Настоящее постановление вступает в силу после дня подписания.</w:t>
      </w:r>
    </w:p>
    <w:p w:rsidR="004F1A48" w:rsidRDefault="004F1A48" w:rsidP="004F1A48">
      <w:pPr>
        <w:ind w:firstLine="567"/>
        <w:jc w:val="both"/>
        <w:rPr>
          <w:sz w:val="28"/>
          <w:szCs w:val="28"/>
        </w:rPr>
      </w:pPr>
    </w:p>
    <w:p w:rsidR="004F1A48" w:rsidRDefault="004F1A48" w:rsidP="004F1A48">
      <w:pPr>
        <w:ind w:firstLine="567"/>
        <w:jc w:val="both"/>
        <w:rPr>
          <w:sz w:val="28"/>
          <w:szCs w:val="28"/>
        </w:rPr>
      </w:pPr>
    </w:p>
    <w:p w:rsidR="004F1A48" w:rsidRDefault="004F1A48" w:rsidP="004F1A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1A48" w:rsidRDefault="004F1A48" w:rsidP="004F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4F1A48" w:rsidRDefault="004F1A48" w:rsidP="004F1A48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4F1A48" w:rsidRDefault="004F1A48" w:rsidP="004F1A48">
      <w:pPr>
        <w:widowControl w:val="0"/>
        <w:ind w:firstLine="567"/>
        <w:jc w:val="right"/>
        <w:rPr>
          <w:color w:val="000000"/>
          <w:lang w:bidi="ru-RU"/>
        </w:rPr>
      </w:pPr>
    </w:p>
    <w:p w:rsidR="004F1A48" w:rsidRDefault="004F1A48" w:rsidP="004F1A48"/>
    <w:p w:rsidR="004F1A48" w:rsidRDefault="004F1A48" w:rsidP="004F1A48"/>
    <w:p w:rsidR="006F44DC" w:rsidRDefault="006F44DC"/>
    <w:sectPr w:rsidR="006F44DC" w:rsidSect="006732C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3D"/>
    <w:multiLevelType w:val="hybridMultilevel"/>
    <w:tmpl w:val="20D84CF2"/>
    <w:lvl w:ilvl="0" w:tplc="3D5C6AB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48"/>
    <w:rsid w:val="004F1A48"/>
    <w:rsid w:val="006F44DC"/>
    <w:rsid w:val="007A19F5"/>
    <w:rsid w:val="0082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2463</Characters>
  <Application>Microsoft Office Word</Application>
  <DocSecurity>0</DocSecurity>
  <Lines>20</Lines>
  <Paragraphs>5</Paragraphs>
  <ScaleCrop>false</ScaleCrop>
  <Company>Grizli777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G_VOA</cp:lastModifiedBy>
  <cp:revision>2</cp:revision>
  <cp:lastPrinted>2025-01-30T09:33:00Z</cp:lastPrinted>
  <dcterms:created xsi:type="dcterms:W3CDTF">2025-01-23T06:56:00Z</dcterms:created>
  <dcterms:modified xsi:type="dcterms:W3CDTF">2025-01-30T09:36:00Z</dcterms:modified>
</cp:coreProperties>
</file>