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5E77C0">
        <w:rPr>
          <w:rFonts w:ascii="Times New Roman" w:hAnsi="Times New Roman"/>
          <w:sz w:val="28"/>
          <w:szCs w:val="28"/>
        </w:rPr>
        <w:t>07</w:t>
      </w:r>
      <w:r w:rsidR="00767601">
        <w:rPr>
          <w:rFonts w:ascii="Times New Roman" w:hAnsi="Times New Roman"/>
          <w:sz w:val="28"/>
          <w:szCs w:val="28"/>
        </w:rPr>
        <w:t>.</w:t>
      </w:r>
      <w:r w:rsidR="002D369F">
        <w:rPr>
          <w:rFonts w:ascii="Times New Roman" w:hAnsi="Times New Roman"/>
          <w:sz w:val="28"/>
          <w:szCs w:val="28"/>
        </w:rPr>
        <w:t>0</w:t>
      </w:r>
      <w:r w:rsidR="0040395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2D36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5E77C0">
        <w:rPr>
          <w:rFonts w:ascii="Times New Roman" w:hAnsi="Times New Roman"/>
          <w:sz w:val="28"/>
          <w:szCs w:val="28"/>
        </w:rPr>
        <w:t>566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A63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</w:t>
            </w:r>
            <w:r w:rsidR="0034019A">
              <w:rPr>
                <w:rFonts w:ascii="Times New Roman" w:hAnsi="Times New Roman"/>
                <w:sz w:val="28"/>
                <w:szCs w:val="28"/>
              </w:rPr>
              <w:t xml:space="preserve"> изменений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дополнений в постановление Администрации муниципального образования «Холм-Жирковский район» Смоленской области от 12.07.2021 № 413</w:t>
            </w:r>
          </w:p>
          <w:p w:rsidR="00B84FCB" w:rsidRPr="009E0FD8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3044" w:rsidRDefault="00A63044" w:rsidP="00A44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D57F60">
        <w:rPr>
          <w:rFonts w:ascii="Times New Roman" w:hAnsi="Times New Roman" w:cs="Times New Roman"/>
          <w:sz w:val="28"/>
        </w:rPr>
        <w:t xml:space="preserve"> распоряжением </w:t>
      </w:r>
      <w:r w:rsidR="00D57F60" w:rsidRPr="00D57F60">
        <w:rPr>
          <w:rFonts w:ascii="Times New Roman" w:hAnsi="Times New Roman" w:cs="Times New Roman"/>
          <w:sz w:val="28"/>
        </w:rPr>
        <w:t xml:space="preserve">Администрации Смоленской области от 23.08.2022 </w:t>
      </w:r>
      <w:r w:rsidR="00A44238">
        <w:rPr>
          <w:rFonts w:ascii="Times New Roman" w:hAnsi="Times New Roman" w:cs="Times New Roman"/>
          <w:sz w:val="28"/>
        </w:rPr>
        <w:t xml:space="preserve">                  </w:t>
      </w:r>
      <w:r w:rsidR="00D57F60" w:rsidRPr="00D57F60">
        <w:rPr>
          <w:rFonts w:ascii="Times New Roman" w:hAnsi="Times New Roman" w:cs="Times New Roman"/>
          <w:sz w:val="28"/>
        </w:rPr>
        <w:t>№ 1250-р/</w:t>
      </w:r>
      <w:proofErr w:type="spellStart"/>
      <w:r w:rsidR="00D57F60" w:rsidRPr="00D57F60">
        <w:rPr>
          <w:rFonts w:ascii="Times New Roman" w:hAnsi="Times New Roman" w:cs="Times New Roman"/>
          <w:sz w:val="28"/>
        </w:rPr>
        <w:t>адм</w:t>
      </w:r>
      <w:proofErr w:type="spellEnd"/>
      <w:r w:rsidR="00D57F60" w:rsidRPr="00D57F60">
        <w:rPr>
          <w:rFonts w:ascii="Times New Roman" w:hAnsi="Times New Roman" w:cs="Times New Roman"/>
          <w:sz w:val="28"/>
        </w:rPr>
        <w:t xml:space="preserve"> «О внесении изменений в перечень массовых социально значимых государственных и муниципальных услуг, подлежащих переводу в электронный формат на территории Смоленской области»</w:t>
      </w:r>
      <w:r w:rsidR="00D57F6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Администрация муниципального образования «Холм-Жирковский район» Смоленской области</w:t>
      </w:r>
      <w:proofErr w:type="gramEnd"/>
    </w:p>
    <w:p w:rsidR="00A63044" w:rsidRDefault="00A63044" w:rsidP="00A63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63044" w:rsidRDefault="00A63044" w:rsidP="00A63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A63044" w:rsidRDefault="00A63044" w:rsidP="00A63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A63044" w:rsidP="00A63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Внести в </w:t>
      </w:r>
      <w:r w:rsidRPr="00231B24">
        <w:rPr>
          <w:rFonts w:ascii="Times New Roman" w:hAnsi="Times New Roman" w:cs="Times New Roman"/>
          <w:sz w:val="28"/>
        </w:rPr>
        <w:t xml:space="preserve">Перечень </w:t>
      </w:r>
      <w:r w:rsidRPr="00231B24">
        <w:rPr>
          <w:rFonts w:ascii="Times New Roman" w:hAnsi="Times New Roman"/>
          <w:sz w:val="28"/>
          <w:szCs w:val="28"/>
        </w:rPr>
        <w:t>массовых социально значимых муниципальных услуг, предоставляемых на территории муниципального образования «Холм-Жирковский район» Смоленской области, подлежащих переводу в электронный формат</w:t>
      </w:r>
      <w:r>
        <w:rPr>
          <w:rFonts w:ascii="Times New Roman" w:hAnsi="Times New Roman"/>
          <w:sz w:val="28"/>
          <w:szCs w:val="28"/>
        </w:rPr>
        <w:t>, утверждённый</w:t>
      </w:r>
      <w:r>
        <w:rPr>
          <w:rFonts w:ascii="Times New Roman" w:hAnsi="Times New Roman" w:cs="Times New Roman"/>
          <w:sz w:val="28"/>
        </w:rPr>
        <w:t xml:space="preserve"> постановлением Администрации муниципального образования «Холм-Жирковский район» Смоленской области от 12.07.2021 </w:t>
      </w:r>
      <w:r w:rsidR="00A44238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№ 413 (в ред. постановлений от 01.09.2021 № 500, от 10.03.2022 № 168, от 05.07.2022 № 409), следующие изменения:</w:t>
      </w:r>
    </w:p>
    <w:p w:rsidR="00A63044" w:rsidRDefault="00A63044" w:rsidP="00A63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Дополнить пунктами 42, 43 следующего содержания:</w:t>
      </w:r>
    </w:p>
    <w:tbl>
      <w:tblPr>
        <w:tblStyle w:val="a5"/>
        <w:tblW w:w="0" w:type="auto"/>
        <w:tblLook w:val="04A0"/>
      </w:tblPr>
      <w:tblGrid>
        <w:gridCol w:w="817"/>
        <w:gridCol w:w="9038"/>
      </w:tblGrid>
      <w:tr w:rsidR="00A63044" w:rsidRPr="00231B24" w:rsidTr="003C793B">
        <w:tc>
          <w:tcPr>
            <w:tcW w:w="817" w:type="dxa"/>
            <w:vAlign w:val="center"/>
          </w:tcPr>
          <w:p w:rsidR="00A63044" w:rsidRPr="00231B24" w:rsidRDefault="00A63044" w:rsidP="003C79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9038" w:type="dxa"/>
            <w:vAlign w:val="center"/>
          </w:tcPr>
          <w:p w:rsidR="00A63044" w:rsidRPr="00416080" w:rsidRDefault="00A63044" w:rsidP="003C79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16080">
              <w:rPr>
                <w:rFonts w:ascii="Times New Roman" w:hAnsi="Times New Roman" w:cs="Times New Roman"/>
                <w:b/>
                <w:bCs/>
                <w:sz w:val="28"/>
              </w:rPr>
              <w:t xml:space="preserve">Наименование массовой социально значимой услуги, </w:t>
            </w:r>
          </w:p>
          <w:p w:rsidR="00A63044" w:rsidRPr="00231B24" w:rsidRDefault="00A63044" w:rsidP="003C79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16080">
              <w:rPr>
                <w:rFonts w:ascii="Times New Roman" w:hAnsi="Times New Roman" w:cs="Times New Roman"/>
                <w:b/>
                <w:bCs/>
                <w:sz w:val="28"/>
              </w:rPr>
              <w:t>предоставляемой ОМСУ</w:t>
            </w:r>
          </w:p>
        </w:tc>
      </w:tr>
      <w:tr w:rsidR="00A63044" w:rsidTr="003C793B">
        <w:tc>
          <w:tcPr>
            <w:tcW w:w="817" w:type="dxa"/>
            <w:vAlign w:val="center"/>
          </w:tcPr>
          <w:p w:rsidR="00A63044" w:rsidRDefault="00A63044" w:rsidP="003C79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9038" w:type="dxa"/>
          </w:tcPr>
          <w:p w:rsidR="00A63044" w:rsidRDefault="00A63044" w:rsidP="003C79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Предоставление информации об объектах учета, содержащейся в реестре имущества субъекта Российской Федерации, об объектах учёта из реестра муниципального имущества</w:t>
            </w:r>
          </w:p>
        </w:tc>
      </w:tr>
      <w:tr w:rsidR="00A63044" w:rsidTr="003C793B">
        <w:tc>
          <w:tcPr>
            <w:tcW w:w="817" w:type="dxa"/>
            <w:vAlign w:val="center"/>
          </w:tcPr>
          <w:p w:rsidR="00A63044" w:rsidRDefault="00A63044" w:rsidP="003C79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9038" w:type="dxa"/>
          </w:tcPr>
          <w:p w:rsidR="00A63044" w:rsidRDefault="00A63044" w:rsidP="00E141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Передача в собственность граждан занимаемых ими жилых помещений жилищного фонда (приватизаци</w:t>
            </w:r>
            <w:r w:rsidR="00E141EC">
              <w:rPr>
                <w:rFonts w:ascii="Times New Roman" w:hAnsi="Times New Roman" w:cs="Times New Roman"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 xml:space="preserve"> жилищного фонда)</w:t>
            </w:r>
          </w:p>
        </w:tc>
      </w:tr>
    </w:tbl>
    <w:p w:rsidR="0034019A" w:rsidRDefault="0034019A" w:rsidP="00A63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Пункт</w:t>
      </w:r>
      <w:r w:rsidR="00E25AAA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15</w:t>
      </w:r>
      <w:r w:rsidR="00E25AAA">
        <w:rPr>
          <w:rFonts w:ascii="Times New Roman" w:hAnsi="Times New Roman" w:cs="Times New Roman"/>
          <w:sz w:val="28"/>
        </w:rPr>
        <w:t>, 33</w:t>
      </w:r>
      <w:r w:rsidR="002D1D60">
        <w:rPr>
          <w:rFonts w:ascii="Times New Roman" w:hAnsi="Times New Roman" w:cs="Times New Roman"/>
          <w:sz w:val="28"/>
        </w:rPr>
        <w:t>, 35</w:t>
      </w:r>
      <w:r>
        <w:rPr>
          <w:rFonts w:ascii="Times New Roman" w:hAnsi="Times New Roman" w:cs="Times New Roman"/>
          <w:sz w:val="28"/>
        </w:rPr>
        <w:t xml:space="preserve"> изложить в новой редакции:</w:t>
      </w:r>
    </w:p>
    <w:tbl>
      <w:tblPr>
        <w:tblStyle w:val="a5"/>
        <w:tblW w:w="0" w:type="auto"/>
        <w:tblLook w:val="04A0"/>
      </w:tblPr>
      <w:tblGrid>
        <w:gridCol w:w="817"/>
        <w:gridCol w:w="9038"/>
      </w:tblGrid>
      <w:tr w:rsidR="0034019A" w:rsidRPr="00231B24" w:rsidTr="002D1D60">
        <w:tc>
          <w:tcPr>
            <w:tcW w:w="817" w:type="dxa"/>
            <w:vAlign w:val="center"/>
          </w:tcPr>
          <w:p w:rsidR="0034019A" w:rsidRPr="00231B24" w:rsidRDefault="0034019A" w:rsidP="007C37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9038" w:type="dxa"/>
            <w:vAlign w:val="center"/>
          </w:tcPr>
          <w:p w:rsidR="0034019A" w:rsidRPr="00416080" w:rsidRDefault="0034019A" w:rsidP="007C37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16080">
              <w:rPr>
                <w:rFonts w:ascii="Times New Roman" w:hAnsi="Times New Roman" w:cs="Times New Roman"/>
                <w:b/>
                <w:bCs/>
                <w:sz w:val="28"/>
              </w:rPr>
              <w:t xml:space="preserve">Наименование массовой социально значимой услуги, </w:t>
            </w:r>
          </w:p>
          <w:p w:rsidR="0034019A" w:rsidRPr="00231B24" w:rsidRDefault="0034019A" w:rsidP="007C37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16080">
              <w:rPr>
                <w:rFonts w:ascii="Times New Roman" w:hAnsi="Times New Roman" w:cs="Times New Roman"/>
                <w:b/>
                <w:bCs/>
                <w:sz w:val="28"/>
              </w:rPr>
              <w:t>предоставляемой ОМСУ</w:t>
            </w:r>
          </w:p>
        </w:tc>
      </w:tr>
      <w:tr w:rsidR="0034019A" w:rsidTr="002D1D60">
        <w:tc>
          <w:tcPr>
            <w:tcW w:w="817" w:type="dxa"/>
            <w:vAlign w:val="center"/>
          </w:tcPr>
          <w:p w:rsidR="0034019A" w:rsidRDefault="0034019A" w:rsidP="007C3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9038" w:type="dxa"/>
          </w:tcPr>
          <w:p w:rsidR="0034019A" w:rsidRDefault="0034019A" w:rsidP="007C37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019A">
              <w:rPr>
                <w:rFonts w:ascii="Times New Roman" w:hAnsi="Times New Roman" w:cs="Times New Roman"/>
                <w:sz w:val="28"/>
              </w:rPr>
              <w:t xml:space="preserve">Организация исполнения государственными архивами субъектов </w:t>
            </w:r>
            <w:r w:rsidRPr="0034019A">
              <w:rPr>
                <w:rFonts w:ascii="Times New Roman" w:hAnsi="Times New Roman" w:cs="Times New Roman"/>
                <w:sz w:val="28"/>
              </w:rPr>
              <w:lastRenderedPageBreak/>
              <w:t>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</w:tr>
      <w:tr w:rsidR="00E25AAA" w:rsidRPr="00416080" w:rsidTr="002D1D60">
        <w:trPr>
          <w:trHeight w:val="630"/>
        </w:trPr>
        <w:tc>
          <w:tcPr>
            <w:tcW w:w="817" w:type="dxa"/>
            <w:noWrap/>
            <w:hideMark/>
          </w:tcPr>
          <w:p w:rsidR="00E25AAA" w:rsidRPr="00416080" w:rsidRDefault="00E25AAA" w:rsidP="00F070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038" w:type="dxa"/>
            <w:hideMark/>
          </w:tcPr>
          <w:p w:rsidR="00E25AAA" w:rsidRPr="00416080" w:rsidRDefault="00E25AAA" w:rsidP="00F070F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25AAA">
              <w:rPr>
                <w:rFonts w:ascii="Times New Roman" w:hAnsi="Times New Roman" w:cs="Times New Roman"/>
                <w:sz w:val="28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</w:tr>
      <w:tr w:rsidR="002D1D60" w:rsidRPr="00416080" w:rsidTr="002D1D60">
        <w:trPr>
          <w:trHeight w:val="315"/>
        </w:trPr>
        <w:tc>
          <w:tcPr>
            <w:tcW w:w="817" w:type="dxa"/>
            <w:noWrap/>
            <w:hideMark/>
          </w:tcPr>
          <w:p w:rsidR="002D1D60" w:rsidRPr="00416080" w:rsidRDefault="002D1D60" w:rsidP="00F070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038" w:type="dxa"/>
            <w:hideMark/>
          </w:tcPr>
          <w:p w:rsidR="002D1D60" w:rsidRPr="00416080" w:rsidRDefault="002D1D60" w:rsidP="002D1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31B24">
              <w:rPr>
                <w:rFonts w:ascii="Times New Roman" w:hAnsi="Times New Roman" w:cs="Times New Roman"/>
                <w:sz w:val="28"/>
              </w:rPr>
              <w:t>Предоставление жилого помещения по договору социального найма</w:t>
            </w:r>
          </w:p>
        </w:tc>
      </w:tr>
    </w:tbl>
    <w:p w:rsidR="00A63044" w:rsidRDefault="00A63044" w:rsidP="00A63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574CFD">
        <w:rPr>
          <w:rFonts w:ascii="Times New Roman" w:hAnsi="Times New Roman" w:cs="Times New Roman"/>
          <w:sz w:val="28"/>
        </w:rPr>
        <w:t>. Настоящее постановление вступает в силу после дня подписания.</w:t>
      </w: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7F60" w:rsidRDefault="00D57F60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766D7" w:rsidRDefault="009766D7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01760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017607">
        <w:rPr>
          <w:rFonts w:ascii="Times New Roman" w:hAnsi="Times New Roman" w:cs="Times New Roman"/>
          <w:b/>
          <w:sz w:val="28"/>
        </w:rPr>
        <w:t xml:space="preserve">А.М. </w:t>
      </w:r>
      <w:proofErr w:type="spellStart"/>
      <w:r w:rsidR="00017607">
        <w:rPr>
          <w:rFonts w:ascii="Times New Roman" w:hAnsi="Times New Roman" w:cs="Times New Roman"/>
          <w:b/>
          <w:sz w:val="28"/>
        </w:rPr>
        <w:t>Егикян</w:t>
      </w:r>
      <w:proofErr w:type="spellEnd"/>
    </w:p>
    <w:sectPr w:rsidR="009B36A1" w:rsidRPr="009B36A1" w:rsidSect="009D7620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7F4C"/>
    <w:rsid w:val="00083D50"/>
    <w:rsid w:val="000E3C73"/>
    <w:rsid w:val="001370B6"/>
    <w:rsid w:val="00162414"/>
    <w:rsid w:val="0019113A"/>
    <w:rsid w:val="001D3032"/>
    <w:rsid w:val="0023082B"/>
    <w:rsid w:val="002467E8"/>
    <w:rsid w:val="002A471F"/>
    <w:rsid w:val="002B73DD"/>
    <w:rsid w:val="002D1D60"/>
    <w:rsid w:val="002D369F"/>
    <w:rsid w:val="002E2872"/>
    <w:rsid w:val="0034019A"/>
    <w:rsid w:val="00354902"/>
    <w:rsid w:val="0040395F"/>
    <w:rsid w:val="00404162"/>
    <w:rsid w:val="00491664"/>
    <w:rsid w:val="004C15B5"/>
    <w:rsid w:val="004F7BE2"/>
    <w:rsid w:val="005731BA"/>
    <w:rsid w:val="00574CFD"/>
    <w:rsid w:val="00580E0E"/>
    <w:rsid w:val="005E77C0"/>
    <w:rsid w:val="00602E41"/>
    <w:rsid w:val="006256CE"/>
    <w:rsid w:val="00634309"/>
    <w:rsid w:val="00665624"/>
    <w:rsid w:val="006C18A1"/>
    <w:rsid w:val="006D4BCD"/>
    <w:rsid w:val="0072508A"/>
    <w:rsid w:val="00726665"/>
    <w:rsid w:val="00745CC6"/>
    <w:rsid w:val="00767601"/>
    <w:rsid w:val="00794604"/>
    <w:rsid w:val="007D5B05"/>
    <w:rsid w:val="007F0221"/>
    <w:rsid w:val="0083034C"/>
    <w:rsid w:val="008347DF"/>
    <w:rsid w:val="00856AAF"/>
    <w:rsid w:val="008766A4"/>
    <w:rsid w:val="00892FD3"/>
    <w:rsid w:val="008C06EC"/>
    <w:rsid w:val="008C3280"/>
    <w:rsid w:val="008D6890"/>
    <w:rsid w:val="009766D7"/>
    <w:rsid w:val="00992513"/>
    <w:rsid w:val="009B36A1"/>
    <w:rsid w:val="009D7620"/>
    <w:rsid w:val="009E0FD8"/>
    <w:rsid w:val="00A01737"/>
    <w:rsid w:val="00A44238"/>
    <w:rsid w:val="00A63044"/>
    <w:rsid w:val="00A71FA7"/>
    <w:rsid w:val="00A8504B"/>
    <w:rsid w:val="00B168D2"/>
    <w:rsid w:val="00B30116"/>
    <w:rsid w:val="00B32E47"/>
    <w:rsid w:val="00B40939"/>
    <w:rsid w:val="00B84FCB"/>
    <w:rsid w:val="00BB3809"/>
    <w:rsid w:val="00BC47B7"/>
    <w:rsid w:val="00BD7E86"/>
    <w:rsid w:val="00BE54F9"/>
    <w:rsid w:val="00C92E53"/>
    <w:rsid w:val="00CE70B1"/>
    <w:rsid w:val="00D060C7"/>
    <w:rsid w:val="00D10782"/>
    <w:rsid w:val="00D22495"/>
    <w:rsid w:val="00D445C7"/>
    <w:rsid w:val="00D57F60"/>
    <w:rsid w:val="00DD0DAD"/>
    <w:rsid w:val="00E141EC"/>
    <w:rsid w:val="00E25AAA"/>
    <w:rsid w:val="00E8502D"/>
    <w:rsid w:val="00EA5E27"/>
    <w:rsid w:val="00EB2F75"/>
    <w:rsid w:val="00EC384A"/>
    <w:rsid w:val="00F4219E"/>
    <w:rsid w:val="00F50264"/>
    <w:rsid w:val="00F53BC2"/>
    <w:rsid w:val="00F5509C"/>
    <w:rsid w:val="00F718B8"/>
    <w:rsid w:val="00F77D88"/>
    <w:rsid w:val="00FB563D"/>
    <w:rsid w:val="00FE0B68"/>
    <w:rsid w:val="00FF3C94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12</cp:revision>
  <dcterms:created xsi:type="dcterms:W3CDTF">2022-09-05T14:14:00Z</dcterms:created>
  <dcterms:modified xsi:type="dcterms:W3CDTF">2022-09-07T09:42:00Z</dcterms:modified>
</cp:coreProperties>
</file>