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3B" w:rsidRPr="002F4B3B" w:rsidRDefault="002F4B3B" w:rsidP="002F4B3B">
      <w:pPr>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2F4B3B">
        <w:rPr>
          <w:rFonts w:ascii="Times New Roman" w:eastAsia="Times New Roman" w:hAnsi="Times New Roman" w:cs="Times New Roman"/>
          <w:b/>
          <w:color w:val="000000"/>
          <w:sz w:val="28"/>
          <w:szCs w:val="28"/>
          <w:lang w:eastAsia="ar-SA"/>
        </w:rPr>
        <w:t>КОНКУРСНАЯ ДОКУМЕНТАЦИЯ</w:t>
      </w:r>
    </w:p>
    <w:p w:rsidR="002F4B3B" w:rsidRPr="002F4B3B" w:rsidRDefault="002F4B3B" w:rsidP="002F4B3B">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2F4B3B">
        <w:rPr>
          <w:rFonts w:ascii="Times New Roman" w:eastAsia="Times New Roman" w:hAnsi="Times New Roman" w:cs="Times New Roman"/>
          <w:color w:val="000000"/>
          <w:sz w:val="28"/>
          <w:szCs w:val="28"/>
          <w:lang w:eastAsia="ar-SA"/>
        </w:rPr>
        <w:t xml:space="preserve"> по проведению открытого конкурса на право осуществления перевозок </w:t>
      </w:r>
    </w:p>
    <w:p w:rsidR="002F4B3B" w:rsidRPr="002F4B3B" w:rsidRDefault="002F4B3B" w:rsidP="002F4B3B">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2F4B3B">
        <w:rPr>
          <w:rFonts w:ascii="Times New Roman" w:eastAsia="Times New Roman" w:hAnsi="Times New Roman" w:cs="Times New Roman"/>
          <w:color w:val="000000"/>
          <w:sz w:val="28"/>
          <w:szCs w:val="28"/>
          <w:lang w:eastAsia="ar-SA"/>
        </w:rPr>
        <w:t xml:space="preserve">по муниципальным маршрутам </w:t>
      </w:r>
      <w:proofErr w:type="gramStart"/>
      <w:r w:rsidRPr="002F4B3B">
        <w:rPr>
          <w:rFonts w:ascii="Times New Roman" w:eastAsia="Times New Roman" w:hAnsi="Times New Roman" w:cs="Times New Roman"/>
          <w:color w:val="000000"/>
          <w:sz w:val="28"/>
          <w:szCs w:val="28"/>
          <w:lang w:eastAsia="ar-SA"/>
        </w:rPr>
        <w:t>регулярных</w:t>
      </w:r>
      <w:proofErr w:type="gramEnd"/>
    </w:p>
    <w:p w:rsidR="002F4B3B" w:rsidRPr="002F4B3B" w:rsidRDefault="002F4B3B" w:rsidP="002F4B3B">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2F4B3B">
        <w:rPr>
          <w:rFonts w:ascii="Times New Roman" w:eastAsia="Times New Roman" w:hAnsi="Times New Roman" w:cs="Times New Roman"/>
          <w:color w:val="000000"/>
          <w:sz w:val="28"/>
          <w:szCs w:val="28"/>
          <w:lang w:eastAsia="ar-SA"/>
        </w:rPr>
        <w:t xml:space="preserve">перевозок на территории муниципального образования </w:t>
      </w:r>
    </w:p>
    <w:p w:rsidR="002F4B3B" w:rsidRPr="002F4B3B" w:rsidRDefault="002F4B3B" w:rsidP="002F4B3B">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2F4B3B">
        <w:rPr>
          <w:rFonts w:ascii="Times New Roman" w:eastAsia="Times New Roman" w:hAnsi="Times New Roman" w:cs="Times New Roman"/>
          <w:color w:val="000000"/>
          <w:sz w:val="28"/>
          <w:szCs w:val="28"/>
          <w:lang w:eastAsia="ar-SA"/>
        </w:rPr>
        <w:t>«Холм-Жирковский район» Смоленской области</w:t>
      </w:r>
    </w:p>
    <w:p w:rsidR="002F4B3B" w:rsidRPr="002F4B3B" w:rsidRDefault="002F4B3B" w:rsidP="002F4B3B">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p>
    <w:p w:rsidR="002F4B3B" w:rsidRPr="002F4B3B" w:rsidRDefault="002F4B3B" w:rsidP="002F4B3B">
      <w:pPr>
        <w:widowControl w:val="0"/>
        <w:spacing w:after="0" w:line="240" w:lineRule="auto"/>
        <w:ind w:firstLine="709"/>
        <w:jc w:val="center"/>
        <w:outlineLvl w:val="3"/>
        <w:rPr>
          <w:rFonts w:ascii="Times New Roman" w:eastAsia="Times New Roman" w:hAnsi="Times New Roman" w:cs="Times New Roman"/>
          <w:b/>
          <w:sz w:val="28"/>
          <w:szCs w:val="20"/>
        </w:rPr>
      </w:pPr>
      <w:r w:rsidRPr="002F4B3B">
        <w:rPr>
          <w:rFonts w:ascii="Times New Roman" w:eastAsia="Times New Roman" w:hAnsi="Times New Roman" w:cs="Times New Roman"/>
          <w:b/>
          <w:sz w:val="28"/>
          <w:szCs w:val="20"/>
        </w:rPr>
        <w:t>1. Общие положения</w:t>
      </w:r>
    </w:p>
    <w:p w:rsidR="002F4B3B" w:rsidRPr="002F4B3B" w:rsidRDefault="002F4B3B" w:rsidP="002F4B3B">
      <w:pPr>
        <w:tabs>
          <w:tab w:val="num" w:pos="0"/>
          <w:tab w:val="left" w:pos="1680"/>
          <w:tab w:val="right" w:leader="dot" w:pos="10148"/>
        </w:tabs>
        <w:spacing w:after="0" w:line="240" w:lineRule="auto"/>
        <w:ind w:firstLine="709"/>
        <w:jc w:val="both"/>
        <w:rPr>
          <w:rFonts w:ascii="Times New Roman" w:eastAsia="Times New Roman" w:hAnsi="Times New Roman" w:cs="Times New Roman"/>
          <w:b/>
          <w:bCs/>
          <w:sz w:val="28"/>
          <w:szCs w:val="28"/>
          <w:lang w:eastAsia="ru-RU"/>
        </w:rPr>
      </w:pPr>
      <w:bookmarkStart w:id="0" w:name="_Toc138585318"/>
      <w:r w:rsidRPr="002F4B3B">
        <w:rPr>
          <w:rFonts w:ascii="Times New Roman" w:eastAsia="Times New Roman" w:hAnsi="Times New Roman" w:cs="Times New Roman"/>
          <w:b/>
          <w:bCs/>
          <w:sz w:val="28"/>
          <w:szCs w:val="28"/>
          <w:lang w:eastAsia="ru-RU"/>
        </w:rPr>
        <w:t>1.1.  Законодательное регулирование</w:t>
      </w:r>
      <w:bookmarkEnd w:id="0"/>
    </w:p>
    <w:p w:rsidR="002F4B3B" w:rsidRPr="002F4B3B" w:rsidRDefault="002F4B3B" w:rsidP="002F4B3B">
      <w:pPr>
        <w:spacing w:after="0" w:line="240" w:lineRule="auto"/>
        <w:ind w:firstLine="709"/>
        <w:jc w:val="both"/>
        <w:rPr>
          <w:rFonts w:ascii="Times New Roman" w:eastAsia="Times New Roman" w:hAnsi="Times New Roman" w:cs="Times New Roman"/>
          <w:sz w:val="24"/>
          <w:szCs w:val="24"/>
          <w:lang w:eastAsia="ru-RU"/>
        </w:rPr>
      </w:pPr>
      <w:proofErr w:type="gramStart"/>
      <w:r w:rsidRPr="002F4B3B">
        <w:rPr>
          <w:rFonts w:ascii="Times New Roman" w:eastAsia="Times New Roman" w:hAnsi="Times New Roman" w:cs="Times New Roman"/>
          <w:sz w:val="28"/>
          <w:szCs w:val="28"/>
          <w:lang w:eastAsia="ru-RU"/>
        </w:rPr>
        <w:t>Проведение открытого конкурса на право осуществления перевозок по муниципальным маршрутам регулярных перевозок на территории муниципального образования «Холм-Жирковский район» Смоленской области (далее – конкурс) осуществляется в соответствии с Федеральными законами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w:t>
      </w:r>
      <w:proofErr w:type="gramEnd"/>
      <w:r w:rsidRPr="002F4B3B">
        <w:rPr>
          <w:rFonts w:ascii="Times New Roman" w:eastAsia="Times New Roman" w:hAnsi="Times New Roman" w:cs="Times New Roman"/>
          <w:sz w:val="28"/>
          <w:szCs w:val="28"/>
          <w:lang w:eastAsia="ru-RU"/>
        </w:rPr>
        <w:t xml:space="preserve"> </w:t>
      </w:r>
      <w:proofErr w:type="gramStart"/>
      <w:r w:rsidRPr="002F4B3B">
        <w:rPr>
          <w:rFonts w:ascii="Times New Roman" w:eastAsia="Times New Roman" w:hAnsi="Times New Roman" w:cs="Times New Roman"/>
          <w:sz w:val="28"/>
          <w:szCs w:val="28"/>
          <w:lang w:eastAsia="ru-RU"/>
        </w:rPr>
        <w:t xml:space="preserve">Федерации», от 06 октября 2003 года </w:t>
      </w:r>
      <w:hyperlink r:id="rId5" w:history="1">
        <w:r w:rsidRPr="002F4B3B">
          <w:rPr>
            <w:rFonts w:ascii="Times New Roman" w:eastAsia="Times New Roman" w:hAnsi="Times New Roman" w:cs="Times New Roman"/>
            <w:sz w:val="28"/>
            <w:lang w:eastAsia="ru-RU"/>
          </w:rPr>
          <w:t>№ 131-ФЗ</w:t>
        </w:r>
      </w:hyperlink>
      <w:r w:rsidRPr="002F4B3B">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6" w:history="1">
        <w:r w:rsidRPr="002F4B3B">
          <w:rPr>
            <w:rFonts w:ascii="Times New Roman" w:eastAsia="Times New Roman" w:hAnsi="Times New Roman" w:cs="Times New Roman"/>
            <w:sz w:val="28"/>
            <w:lang w:eastAsia="ru-RU"/>
          </w:rPr>
          <w:t>постановлением</w:t>
        </w:r>
      </w:hyperlink>
      <w:r w:rsidRPr="002F4B3B">
        <w:rPr>
          <w:rFonts w:ascii="Times New Roman" w:eastAsia="Times New Roman" w:hAnsi="Times New Roman" w:cs="Times New Roman"/>
          <w:sz w:val="28"/>
          <w:szCs w:val="28"/>
          <w:lang w:eastAsia="ru-RU"/>
        </w:rPr>
        <w:t xml:space="preserve"> Правительства РФ от 14 февраля 2009 года  № 112 «Об утверждении Правил перевозок пассажиров и багажа автомобильным транспортом и городским наземным электрическим транспортом», </w:t>
      </w:r>
      <w:r w:rsidRPr="002F4B3B">
        <w:rPr>
          <w:rFonts w:ascii="Times New Roman" w:eastAsia="Times New Roman" w:hAnsi="Times New Roman" w:cs="Times New Roman"/>
          <w:color w:val="000000" w:themeColor="text1"/>
          <w:spacing w:val="1"/>
          <w:sz w:val="28"/>
          <w:szCs w:val="28"/>
          <w:lang w:eastAsia="ru-RU"/>
        </w:rPr>
        <w:t>постановлением Администрации муниципального образования «Холм-Жирковский район» Смоленской области от 05.12.2019 №637 «Об утверждении Положения об организации транспортного обслуживания населения на территории</w:t>
      </w:r>
      <w:proofErr w:type="gramEnd"/>
      <w:r w:rsidRPr="002F4B3B">
        <w:rPr>
          <w:rFonts w:ascii="Times New Roman" w:eastAsia="Times New Roman" w:hAnsi="Times New Roman" w:cs="Times New Roman"/>
          <w:color w:val="000000" w:themeColor="text1"/>
          <w:spacing w:val="1"/>
          <w:sz w:val="28"/>
          <w:szCs w:val="28"/>
          <w:lang w:eastAsia="ru-RU"/>
        </w:rPr>
        <w:t xml:space="preserve"> муниципального образования «Холм-Жирковский район» Смоленской области», постановлением Администрации муниципального образования «Холм-Жирковский район» Смоленской области от 15.01.2020 №34 «Об утверждении Порядка проведения открытого конкурса на право осуществления перевозок по муниципальным маршрутам регулярных перевозок».</w:t>
      </w:r>
    </w:p>
    <w:p w:rsidR="002F4B3B" w:rsidRPr="002F4B3B" w:rsidRDefault="002F4B3B" w:rsidP="002F4B3B">
      <w:pPr>
        <w:spacing w:after="0" w:line="240" w:lineRule="auto"/>
        <w:ind w:firstLine="709"/>
        <w:jc w:val="both"/>
        <w:rPr>
          <w:rFonts w:ascii="Times New Roman" w:eastAsia="Times New Roman" w:hAnsi="Times New Roman" w:cs="Times New Roman"/>
          <w:b/>
          <w:sz w:val="28"/>
          <w:szCs w:val="28"/>
          <w:lang w:eastAsia="ru-RU"/>
        </w:rPr>
      </w:pPr>
      <w:r w:rsidRPr="002F4B3B">
        <w:rPr>
          <w:rFonts w:ascii="Times New Roman" w:eastAsia="Times New Roman" w:hAnsi="Times New Roman" w:cs="Times New Roman"/>
          <w:b/>
          <w:sz w:val="28"/>
          <w:szCs w:val="28"/>
          <w:lang w:eastAsia="ru-RU"/>
        </w:rPr>
        <w:t>1.2. Организатор конкурса</w:t>
      </w:r>
    </w:p>
    <w:p w:rsidR="002F4B3B" w:rsidRPr="002F4B3B" w:rsidRDefault="002F4B3B" w:rsidP="002F4B3B">
      <w:pPr>
        <w:tabs>
          <w:tab w:val="num" w:pos="0"/>
          <w:tab w:val="left" w:pos="1680"/>
          <w:tab w:val="right" w:leader="dot" w:pos="10148"/>
        </w:tabs>
        <w:spacing w:after="0" w:line="240" w:lineRule="auto"/>
        <w:ind w:firstLine="709"/>
        <w:jc w:val="both"/>
        <w:rPr>
          <w:rFonts w:ascii="Times New Roman" w:eastAsia="Times New Roman" w:hAnsi="Times New Roman" w:cs="Times New Roman"/>
          <w:bCs/>
          <w:sz w:val="28"/>
          <w:szCs w:val="28"/>
          <w:lang w:eastAsia="ru-RU"/>
        </w:rPr>
      </w:pPr>
      <w:r w:rsidRPr="002F4B3B">
        <w:rPr>
          <w:rFonts w:ascii="Times New Roman" w:eastAsia="Times New Roman" w:hAnsi="Times New Roman" w:cs="Times New Roman"/>
          <w:bCs/>
          <w:sz w:val="28"/>
          <w:szCs w:val="28"/>
          <w:lang w:eastAsia="ru-RU"/>
        </w:rPr>
        <w:t>1.2.1. Организатором конкурса является Администрация муниципального образования «Холм-Жирковский район» Смоленской области (далее по тексту – Администрация), которая проводит конкурс в соответствии с процедурами, условиями и положениями настоящей конкурсной документации.</w:t>
      </w:r>
    </w:p>
    <w:p w:rsidR="002F4B3B" w:rsidRPr="002F4B3B" w:rsidRDefault="002F4B3B" w:rsidP="002F4B3B">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4868"/>
      </w:tblGrid>
      <w:tr w:rsidR="002F4B3B" w:rsidRPr="002F4B3B" w:rsidTr="001C5569">
        <w:tc>
          <w:tcPr>
            <w:tcW w:w="4926" w:type="dxa"/>
          </w:tcPr>
          <w:p w:rsidR="002F4B3B" w:rsidRPr="002F4B3B" w:rsidRDefault="002F4B3B" w:rsidP="002F4B3B">
            <w:pPr>
              <w:tabs>
                <w:tab w:val="left" w:pos="993"/>
              </w:tabs>
              <w:spacing w:after="0" w:line="216" w:lineRule="auto"/>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Почтовый адрес:</w:t>
            </w:r>
          </w:p>
        </w:tc>
        <w:tc>
          <w:tcPr>
            <w:tcW w:w="4927" w:type="dxa"/>
          </w:tcPr>
          <w:p w:rsidR="002F4B3B" w:rsidRPr="002F4B3B" w:rsidRDefault="002F4B3B" w:rsidP="002F4B3B">
            <w:pPr>
              <w:tabs>
                <w:tab w:val="left" w:pos="993"/>
              </w:tabs>
              <w:spacing w:after="0" w:line="216" w:lineRule="auto"/>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215650,Смоленская область, Холм-Жирковский район, </w:t>
            </w:r>
            <w:proofErr w:type="spellStart"/>
            <w:r w:rsidRPr="002F4B3B">
              <w:rPr>
                <w:rFonts w:ascii="Times New Roman" w:eastAsia="Times New Roman" w:hAnsi="Times New Roman" w:cs="Times New Roman"/>
                <w:sz w:val="28"/>
                <w:szCs w:val="28"/>
                <w:lang w:eastAsia="ru-RU"/>
              </w:rPr>
              <w:t>пгт</w:t>
            </w:r>
            <w:proofErr w:type="spellEnd"/>
            <w:r w:rsidRPr="002F4B3B">
              <w:rPr>
                <w:rFonts w:ascii="Times New Roman" w:eastAsia="Times New Roman" w:hAnsi="Times New Roman" w:cs="Times New Roman"/>
                <w:sz w:val="28"/>
                <w:szCs w:val="28"/>
                <w:lang w:eastAsia="ru-RU"/>
              </w:rPr>
              <w:t xml:space="preserve"> Холм-Жирковский, ул. Нахимовская, д. 9 </w:t>
            </w:r>
          </w:p>
        </w:tc>
      </w:tr>
      <w:tr w:rsidR="002F4B3B" w:rsidRPr="002F4B3B" w:rsidTr="001C5569">
        <w:trPr>
          <w:trHeight w:val="273"/>
        </w:trPr>
        <w:tc>
          <w:tcPr>
            <w:tcW w:w="4926" w:type="dxa"/>
          </w:tcPr>
          <w:p w:rsidR="002F4B3B" w:rsidRPr="002F4B3B" w:rsidRDefault="002F4B3B" w:rsidP="002F4B3B">
            <w:pPr>
              <w:tabs>
                <w:tab w:val="left" w:pos="993"/>
              </w:tabs>
              <w:spacing w:after="0" w:line="216" w:lineRule="auto"/>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Адрес электронной почты:</w:t>
            </w:r>
          </w:p>
        </w:tc>
        <w:tc>
          <w:tcPr>
            <w:tcW w:w="4927" w:type="dxa"/>
          </w:tcPr>
          <w:p w:rsidR="002F4B3B" w:rsidRPr="002F4B3B" w:rsidRDefault="002F4B3B" w:rsidP="002F4B3B">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hyperlink r:id="rId7" w:history="1">
              <w:r w:rsidRPr="002F4B3B">
                <w:rPr>
                  <w:rFonts w:ascii="Times New Roman" w:eastAsia="Times New Roman" w:hAnsi="Times New Roman" w:cs="Times New Roman"/>
                  <w:color w:val="0000FF"/>
                  <w:sz w:val="28"/>
                  <w:u w:val="single"/>
                  <w:lang w:val="en-US" w:eastAsia="ar-SA"/>
                </w:rPr>
                <w:t>moholm</w:t>
              </w:r>
              <w:r w:rsidRPr="002F4B3B">
                <w:rPr>
                  <w:rFonts w:ascii="Times New Roman" w:eastAsia="Times New Roman" w:hAnsi="Times New Roman" w:cs="Times New Roman"/>
                  <w:color w:val="0000FF"/>
                  <w:sz w:val="28"/>
                  <w:u w:val="single"/>
                  <w:lang w:eastAsia="ar-SA"/>
                </w:rPr>
                <w:t>@</w:t>
              </w:r>
              <w:r w:rsidRPr="002F4B3B">
                <w:rPr>
                  <w:rFonts w:ascii="Times New Roman" w:eastAsia="Times New Roman" w:hAnsi="Times New Roman" w:cs="Times New Roman"/>
                  <w:color w:val="0000FF"/>
                  <w:sz w:val="28"/>
                  <w:u w:val="single"/>
                  <w:lang w:val="en-US" w:eastAsia="ar-SA"/>
                </w:rPr>
                <w:t>admin</w:t>
              </w:r>
              <w:r w:rsidRPr="002F4B3B">
                <w:rPr>
                  <w:rFonts w:ascii="Times New Roman" w:eastAsia="Times New Roman" w:hAnsi="Times New Roman" w:cs="Times New Roman"/>
                  <w:color w:val="0000FF"/>
                  <w:sz w:val="28"/>
                  <w:u w:val="single"/>
                  <w:lang w:eastAsia="ar-SA"/>
                </w:rPr>
                <w:t>-</w:t>
              </w:r>
              <w:r w:rsidRPr="002F4B3B">
                <w:rPr>
                  <w:rFonts w:ascii="Times New Roman" w:eastAsia="Times New Roman" w:hAnsi="Times New Roman" w:cs="Times New Roman"/>
                  <w:color w:val="0000FF"/>
                  <w:sz w:val="28"/>
                  <w:u w:val="single"/>
                  <w:lang w:val="en-US" w:eastAsia="ar-SA"/>
                </w:rPr>
                <w:t>smolensk</w:t>
              </w:r>
              <w:r w:rsidRPr="002F4B3B">
                <w:rPr>
                  <w:rFonts w:ascii="Times New Roman" w:eastAsia="Times New Roman" w:hAnsi="Times New Roman" w:cs="Times New Roman"/>
                  <w:color w:val="0000FF"/>
                  <w:sz w:val="28"/>
                  <w:u w:val="single"/>
                  <w:lang w:eastAsia="ar-SA"/>
                </w:rPr>
                <w:t>.</w:t>
              </w:r>
              <w:r w:rsidRPr="002F4B3B">
                <w:rPr>
                  <w:rFonts w:ascii="Times New Roman" w:eastAsia="Times New Roman" w:hAnsi="Times New Roman" w:cs="Times New Roman"/>
                  <w:color w:val="0000FF"/>
                  <w:sz w:val="28"/>
                  <w:u w:val="single"/>
                  <w:lang w:val="en-US" w:eastAsia="ar-SA"/>
                </w:rPr>
                <w:t>ru</w:t>
              </w:r>
            </w:hyperlink>
          </w:p>
        </w:tc>
      </w:tr>
      <w:tr w:rsidR="002F4B3B" w:rsidRPr="002F4B3B" w:rsidTr="001C5569">
        <w:tc>
          <w:tcPr>
            <w:tcW w:w="4926" w:type="dxa"/>
          </w:tcPr>
          <w:p w:rsidR="002F4B3B" w:rsidRPr="002F4B3B" w:rsidRDefault="002F4B3B" w:rsidP="002F4B3B">
            <w:pPr>
              <w:tabs>
                <w:tab w:val="left" w:pos="993"/>
              </w:tabs>
              <w:spacing w:after="0" w:line="216" w:lineRule="auto"/>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bCs/>
                <w:sz w:val="28"/>
                <w:szCs w:val="28"/>
                <w:lang w:eastAsia="ru-RU"/>
              </w:rPr>
              <w:t>Контактное лицо:</w:t>
            </w:r>
            <w:r w:rsidRPr="002F4B3B">
              <w:rPr>
                <w:rFonts w:ascii="Times New Roman" w:eastAsia="Times New Roman" w:hAnsi="Times New Roman" w:cs="Times New Roman"/>
                <w:sz w:val="28"/>
                <w:szCs w:val="28"/>
                <w:lang w:eastAsia="ru-RU"/>
              </w:rPr>
              <w:t xml:space="preserve">                                                                     </w:t>
            </w:r>
          </w:p>
        </w:tc>
        <w:tc>
          <w:tcPr>
            <w:tcW w:w="4927" w:type="dxa"/>
          </w:tcPr>
          <w:p w:rsidR="002F4B3B" w:rsidRPr="002F4B3B" w:rsidRDefault="002F4B3B" w:rsidP="002F4B3B">
            <w:pPr>
              <w:tabs>
                <w:tab w:val="left" w:pos="993"/>
              </w:tabs>
              <w:spacing w:after="0" w:line="216" w:lineRule="auto"/>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Горохова Наталья Викторовна</w:t>
            </w:r>
          </w:p>
        </w:tc>
      </w:tr>
      <w:tr w:rsidR="002F4B3B" w:rsidRPr="002F4B3B" w:rsidTr="001C5569">
        <w:tc>
          <w:tcPr>
            <w:tcW w:w="4926" w:type="dxa"/>
          </w:tcPr>
          <w:p w:rsidR="002F4B3B" w:rsidRPr="002F4B3B" w:rsidRDefault="002F4B3B" w:rsidP="002F4B3B">
            <w:pPr>
              <w:tabs>
                <w:tab w:val="left" w:pos="993"/>
              </w:tabs>
              <w:spacing w:after="0" w:line="216" w:lineRule="auto"/>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bCs/>
                <w:sz w:val="28"/>
                <w:szCs w:val="28"/>
                <w:lang w:eastAsia="ru-RU"/>
              </w:rPr>
              <w:t>Контактный телефон</w:t>
            </w:r>
            <w:r w:rsidRPr="002F4B3B">
              <w:rPr>
                <w:rFonts w:ascii="Times New Roman" w:eastAsia="Times New Roman" w:hAnsi="Times New Roman" w:cs="Times New Roman"/>
                <w:sz w:val="28"/>
                <w:szCs w:val="28"/>
                <w:lang w:eastAsia="ru-RU"/>
              </w:rPr>
              <w:t xml:space="preserve">:                                                 </w:t>
            </w:r>
          </w:p>
        </w:tc>
        <w:tc>
          <w:tcPr>
            <w:tcW w:w="4927" w:type="dxa"/>
          </w:tcPr>
          <w:p w:rsidR="002F4B3B" w:rsidRPr="002F4B3B" w:rsidRDefault="002F4B3B" w:rsidP="002F4B3B">
            <w:pPr>
              <w:tabs>
                <w:tab w:val="left" w:pos="993"/>
              </w:tabs>
              <w:spacing w:after="0" w:line="216" w:lineRule="auto"/>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8(48139)2-13-77</w:t>
            </w:r>
          </w:p>
        </w:tc>
      </w:tr>
    </w:tbl>
    <w:p w:rsidR="002F4B3B" w:rsidRPr="002F4B3B" w:rsidRDefault="002F4B3B" w:rsidP="002F4B3B">
      <w:pPr>
        <w:tabs>
          <w:tab w:val="num" w:pos="0"/>
          <w:tab w:val="left" w:pos="1680"/>
          <w:tab w:val="right" w:leader="dot" w:pos="10148"/>
        </w:tabs>
        <w:spacing w:after="0" w:line="240" w:lineRule="auto"/>
        <w:ind w:firstLine="709"/>
        <w:jc w:val="both"/>
        <w:rPr>
          <w:rFonts w:ascii="Times New Roman" w:eastAsia="Times New Roman" w:hAnsi="Times New Roman" w:cs="Times New Roman"/>
          <w:b/>
          <w:bCs/>
          <w:sz w:val="28"/>
          <w:szCs w:val="28"/>
          <w:lang w:eastAsia="ru-RU"/>
        </w:rPr>
      </w:pPr>
      <w:bookmarkStart w:id="1" w:name="_Toc138585320"/>
      <w:r w:rsidRPr="002F4B3B">
        <w:rPr>
          <w:rFonts w:ascii="Times New Roman" w:eastAsia="Times New Roman" w:hAnsi="Times New Roman" w:cs="Times New Roman"/>
          <w:b/>
          <w:bCs/>
          <w:sz w:val="28"/>
          <w:szCs w:val="28"/>
          <w:lang w:eastAsia="ru-RU"/>
        </w:rPr>
        <w:t>1.3.  Предмет конкурса</w:t>
      </w:r>
      <w:bookmarkEnd w:id="1"/>
    </w:p>
    <w:p w:rsidR="002F4B3B" w:rsidRPr="002F4B3B" w:rsidRDefault="002F4B3B" w:rsidP="002F4B3B">
      <w:pPr>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1.3.1. Предметом конкурса является право на получение свидетельства об осуществлении перевозок по муниципальному маршруту регулярных перевозок в границах муниципального образования «Холм-Жирковский </w:t>
      </w:r>
      <w:r w:rsidRPr="002F4B3B">
        <w:rPr>
          <w:rFonts w:ascii="Times New Roman" w:eastAsia="Times New Roman" w:hAnsi="Times New Roman" w:cs="Times New Roman"/>
          <w:sz w:val="28"/>
          <w:szCs w:val="28"/>
          <w:lang w:eastAsia="ru-RU"/>
        </w:rPr>
        <w:lastRenderedPageBreak/>
        <w:t>район» Смоленской области (далее – свидетельство). Перечень муниципальных маршрутов регулярных перевозок, на право осуществления регулярных перевозок, по которым проводится конкурс, установлен в разделе 8 Конкурсной документации.</w:t>
      </w:r>
    </w:p>
    <w:p w:rsidR="002F4B3B" w:rsidRPr="002F4B3B" w:rsidRDefault="002F4B3B" w:rsidP="002F4B3B">
      <w:pPr>
        <w:tabs>
          <w:tab w:val="num" w:pos="0"/>
          <w:tab w:val="left" w:pos="1680"/>
          <w:tab w:val="right" w:leader="dot" w:pos="10148"/>
        </w:tabs>
        <w:spacing w:after="0" w:line="240" w:lineRule="auto"/>
        <w:ind w:firstLine="709"/>
        <w:jc w:val="both"/>
        <w:rPr>
          <w:rFonts w:ascii="Times New Roman" w:eastAsia="Times New Roman" w:hAnsi="Times New Roman" w:cs="Times New Roman"/>
          <w:bCs/>
          <w:sz w:val="28"/>
          <w:szCs w:val="28"/>
          <w:lang w:eastAsia="ru-RU"/>
        </w:rPr>
      </w:pPr>
      <w:r w:rsidRPr="002F4B3B">
        <w:rPr>
          <w:rFonts w:ascii="Times New Roman" w:eastAsia="Times New Roman" w:hAnsi="Times New Roman" w:cs="Times New Roman"/>
          <w:bCs/>
          <w:sz w:val="28"/>
          <w:szCs w:val="28"/>
          <w:lang w:eastAsia="ru-RU"/>
        </w:rPr>
        <w:t xml:space="preserve">1.3.2. Организатор конкурса, реализуя свои полномочия по организации пассажирских перевозок: </w:t>
      </w:r>
    </w:p>
    <w:p w:rsidR="002F4B3B" w:rsidRPr="002F4B3B" w:rsidRDefault="002F4B3B" w:rsidP="002F4B3B">
      <w:pPr>
        <w:tabs>
          <w:tab w:val="num" w:pos="0"/>
          <w:tab w:val="left" w:pos="1680"/>
          <w:tab w:val="right" w:leader="dot" w:pos="10148"/>
        </w:tabs>
        <w:spacing w:after="0" w:line="240" w:lineRule="auto"/>
        <w:ind w:firstLine="709"/>
        <w:jc w:val="both"/>
        <w:rPr>
          <w:rFonts w:ascii="Times New Roman" w:eastAsia="Times New Roman" w:hAnsi="Times New Roman" w:cs="Times New Roman"/>
          <w:bCs/>
          <w:sz w:val="28"/>
          <w:szCs w:val="28"/>
          <w:lang w:eastAsia="ru-RU"/>
        </w:rPr>
      </w:pPr>
      <w:r w:rsidRPr="002F4B3B">
        <w:rPr>
          <w:rFonts w:ascii="Times New Roman" w:eastAsia="Times New Roman" w:hAnsi="Times New Roman" w:cs="Times New Roman"/>
          <w:bCs/>
          <w:sz w:val="28"/>
          <w:szCs w:val="28"/>
          <w:lang w:eastAsia="ru-RU"/>
        </w:rPr>
        <w:t xml:space="preserve">- извещает всех заинтересованных лиц о проведении конкурса и возможности подавать заявки на участие в конкурсе, в соответствии с процедурами и условиями, приведенными в настоящей Конкурсной документации; </w:t>
      </w:r>
    </w:p>
    <w:p w:rsidR="002F4B3B" w:rsidRPr="002F4B3B" w:rsidRDefault="002F4B3B" w:rsidP="002F4B3B">
      <w:pPr>
        <w:tabs>
          <w:tab w:val="num" w:pos="0"/>
          <w:tab w:val="left" w:pos="1680"/>
          <w:tab w:val="right" w:leader="dot" w:pos="10148"/>
        </w:tabs>
        <w:spacing w:after="0" w:line="240" w:lineRule="auto"/>
        <w:ind w:firstLine="709"/>
        <w:jc w:val="both"/>
        <w:rPr>
          <w:rFonts w:ascii="Times New Roman" w:eastAsia="Times New Roman" w:hAnsi="Times New Roman" w:cs="Times New Roman"/>
          <w:bCs/>
          <w:sz w:val="28"/>
          <w:szCs w:val="28"/>
          <w:lang w:eastAsia="ru-RU"/>
        </w:rPr>
      </w:pPr>
      <w:r w:rsidRPr="002F4B3B">
        <w:rPr>
          <w:rFonts w:ascii="Times New Roman" w:eastAsia="Times New Roman" w:hAnsi="Times New Roman" w:cs="Times New Roman"/>
          <w:bCs/>
          <w:sz w:val="28"/>
          <w:szCs w:val="28"/>
          <w:lang w:eastAsia="ru-RU"/>
        </w:rPr>
        <w:t>- по результатам конкурса выдает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свидетельство и карты маршрута регулярных перевозок со сроком их действия пять лет.</w:t>
      </w:r>
    </w:p>
    <w:p w:rsidR="002F4B3B" w:rsidRPr="002F4B3B" w:rsidRDefault="002F4B3B" w:rsidP="002F4B3B">
      <w:pPr>
        <w:spacing w:after="0" w:line="240" w:lineRule="auto"/>
        <w:ind w:firstLine="709"/>
        <w:rPr>
          <w:rFonts w:ascii="Times New Roman" w:eastAsia="Times New Roman" w:hAnsi="Times New Roman" w:cs="Times New Roman"/>
          <w:b/>
          <w:sz w:val="28"/>
          <w:szCs w:val="28"/>
          <w:lang w:eastAsia="ru-RU"/>
        </w:rPr>
      </w:pPr>
      <w:r w:rsidRPr="002F4B3B">
        <w:rPr>
          <w:rFonts w:ascii="Times New Roman" w:eastAsia="Times New Roman" w:hAnsi="Times New Roman" w:cs="Times New Roman"/>
          <w:b/>
          <w:sz w:val="28"/>
          <w:szCs w:val="28"/>
          <w:lang w:eastAsia="ru-RU"/>
        </w:rPr>
        <w:t>1.4. Условия выполнения работы</w:t>
      </w:r>
    </w:p>
    <w:p w:rsidR="002F4B3B" w:rsidRPr="002F4B3B" w:rsidRDefault="002F4B3B" w:rsidP="002F4B3B">
      <w:pPr>
        <w:autoSpaceDE w:val="0"/>
        <w:autoSpaceDN w:val="0"/>
        <w:adjustRightInd w:val="0"/>
        <w:spacing w:after="0" w:line="240" w:lineRule="auto"/>
        <w:ind w:firstLine="709"/>
        <w:jc w:val="both"/>
        <w:rPr>
          <w:rFonts w:ascii="Times New Roman" w:eastAsia="Times New Roman" w:hAnsi="Times New Roman" w:cs="Times New Roman"/>
          <w:b/>
          <w:sz w:val="28"/>
          <w:szCs w:val="28"/>
          <w:u w:val="single"/>
          <w:lang w:eastAsia="ru-RU"/>
        </w:rPr>
      </w:pPr>
      <w:r w:rsidRPr="002F4B3B">
        <w:rPr>
          <w:rFonts w:ascii="Times New Roman" w:eastAsia="Times New Roman" w:hAnsi="Times New Roman" w:cs="Times New Roman"/>
          <w:sz w:val="28"/>
          <w:szCs w:val="28"/>
          <w:lang w:eastAsia="ru-RU"/>
        </w:rPr>
        <w:t xml:space="preserve">1.4.1. Транспортная работа осуществляется полностью укомплектованным, технически исправным, отвечающим санитарным нормам подвижным составом, оборудованным системой навигации согласно действующему законодательству. </w:t>
      </w:r>
    </w:p>
    <w:p w:rsidR="002F4B3B" w:rsidRPr="002F4B3B" w:rsidRDefault="002F4B3B" w:rsidP="002F4B3B">
      <w:pPr>
        <w:tabs>
          <w:tab w:val="left" w:pos="3135"/>
        </w:tabs>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1.4.2. Санитарное состояние транспортных средств должно соответствовать требованиям Федерального закона от 30.03.1999 № 52-ФЗ «О санитарно-эпидемиологическом благополучии населения». </w:t>
      </w:r>
    </w:p>
    <w:p w:rsidR="002F4B3B" w:rsidRPr="002F4B3B" w:rsidRDefault="002F4B3B" w:rsidP="002F4B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1.4.3. Транспортные средства перевозчика должны быть застрахованы в соответствии с Федеральным законом от 25.04.2002 № 40-ФЗ «Об обязательном страховании гражданской ответственности». Каждое транспортное средство должно иметь сертификат «Одобрение типа транспортного средства» и талон государственного технического осмотра (диагностическую карту). </w:t>
      </w:r>
    </w:p>
    <w:p w:rsidR="002F4B3B" w:rsidRPr="002F4B3B" w:rsidRDefault="002F4B3B" w:rsidP="002F4B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1.4.4. </w:t>
      </w:r>
      <w:proofErr w:type="gramStart"/>
      <w:r w:rsidRPr="002F4B3B">
        <w:rPr>
          <w:rFonts w:ascii="Times New Roman" w:eastAsia="Times New Roman" w:hAnsi="Times New Roman" w:cs="Times New Roman"/>
          <w:sz w:val="28"/>
          <w:szCs w:val="28"/>
          <w:lang w:eastAsia="ru-RU"/>
        </w:rPr>
        <w:t>Внутреннее и внешнее оформление транспортного средства должно быть выполнено по ГОСТ 25869-90 «Отличительные знаки и информационное обеспечение подвижного состава пассажирского наземного транспорта, остановочных пунктов и пассажирских станций», а также в соответствии с Постановлением Правительства Российской Федерации от 14.02.2009 № 112 «Об утверждении Правил перевозки пассажиров и багажа автомобильным транспортом и городским наземным электрическим транспортом».</w:t>
      </w:r>
      <w:proofErr w:type="gramEnd"/>
    </w:p>
    <w:p w:rsidR="002F4B3B" w:rsidRPr="002F4B3B" w:rsidRDefault="002F4B3B" w:rsidP="002F4B3B">
      <w:pPr>
        <w:tabs>
          <w:tab w:val="left" w:pos="2000"/>
          <w:tab w:val="left" w:pos="3135"/>
        </w:tabs>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1.4.5. </w:t>
      </w:r>
      <w:proofErr w:type="gramStart"/>
      <w:r w:rsidRPr="002F4B3B">
        <w:rPr>
          <w:rFonts w:ascii="Times New Roman" w:eastAsia="Times New Roman" w:hAnsi="Times New Roman" w:cs="Times New Roman"/>
          <w:sz w:val="28"/>
          <w:szCs w:val="28"/>
          <w:lang w:eastAsia="ru-RU"/>
        </w:rPr>
        <w:t xml:space="preserve">Перевозчик обязан выполнять требования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Федерального закона от 10 декабря 1995 года № 196-ФЗ «О безопасности дорожного движения», </w:t>
      </w:r>
      <w:r w:rsidRPr="002F4B3B">
        <w:rPr>
          <w:rFonts w:ascii="Times New Roman" w:eastAsia="Times New Roman" w:hAnsi="Times New Roman" w:cs="Times New Roman"/>
          <w:bCs/>
          <w:sz w:val="28"/>
          <w:szCs w:val="28"/>
          <w:lang w:eastAsia="ru-RU"/>
        </w:rPr>
        <w:t xml:space="preserve">Федерального </w:t>
      </w:r>
      <w:hyperlink r:id="rId8" w:history="1">
        <w:r w:rsidRPr="002F4B3B">
          <w:rPr>
            <w:rFonts w:ascii="Times New Roman" w:eastAsia="Times New Roman" w:hAnsi="Times New Roman" w:cs="Times New Roman"/>
            <w:bCs/>
            <w:sz w:val="28"/>
            <w:szCs w:val="28"/>
            <w:lang w:eastAsia="ru-RU"/>
          </w:rPr>
          <w:t>закона</w:t>
        </w:r>
      </w:hyperlink>
      <w:r w:rsidRPr="002F4B3B">
        <w:rPr>
          <w:rFonts w:ascii="Times New Roman" w:eastAsia="Times New Roman" w:hAnsi="Times New Roman" w:cs="Times New Roman"/>
          <w:bCs/>
          <w:sz w:val="28"/>
          <w:szCs w:val="28"/>
          <w:lang w:eastAsia="ru-RU"/>
        </w:rPr>
        <w:t xml:space="preserve"> от 04 мая 2011 года № 99-ФЗ «О</w:t>
      </w:r>
      <w:proofErr w:type="gramEnd"/>
      <w:r w:rsidRPr="002F4B3B">
        <w:rPr>
          <w:rFonts w:ascii="Times New Roman" w:eastAsia="Times New Roman" w:hAnsi="Times New Roman" w:cs="Times New Roman"/>
          <w:bCs/>
          <w:sz w:val="28"/>
          <w:szCs w:val="28"/>
          <w:lang w:eastAsia="ru-RU"/>
        </w:rPr>
        <w:t xml:space="preserve"> </w:t>
      </w:r>
      <w:proofErr w:type="gramStart"/>
      <w:r w:rsidRPr="002F4B3B">
        <w:rPr>
          <w:rFonts w:ascii="Times New Roman" w:eastAsia="Times New Roman" w:hAnsi="Times New Roman" w:cs="Times New Roman"/>
          <w:bCs/>
          <w:sz w:val="28"/>
          <w:szCs w:val="28"/>
          <w:lang w:eastAsia="ru-RU"/>
        </w:rPr>
        <w:t>лицензировании отдельных видов деятельности»</w:t>
      </w:r>
      <w:r w:rsidRPr="002F4B3B">
        <w:rPr>
          <w:rFonts w:ascii="Times New Roman" w:eastAsia="Times New Roman" w:hAnsi="Times New Roman" w:cs="Times New Roman"/>
          <w:sz w:val="28"/>
          <w:szCs w:val="28"/>
          <w:lang w:eastAsia="ru-RU"/>
        </w:rPr>
        <w:t>, Федерального закона от 07 февраля 1992 года № 2300-1 «О защите прав потребителей»,</w:t>
      </w:r>
      <w:r w:rsidRPr="002F4B3B">
        <w:rPr>
          <w:rFonts w:ascii="Times New Roman" w:eastAsia="Times New Roman" w:hAnsi="Times New Roman" w:cs="Times New Roman"/>
          <w:sz w:val="24"/>
          <w:szCs w:val="24"/>
          <w:lang w:eastAsia="ru-RU"/>
        </w:rPr>
        <w:t xml:space="preserve"> </w:t>
      </w:r>
      <w:r w:rsidRPr="002F4B3B">
        <w:rPr>
          <w:rFonts w:ascii="Times New Roman" w:eastAsia="Times New Roman" w:hAnsi="Times New Roman" w:cs="Times New Roman"/>
          <w:sz w:val="28"/>
          <w:szCs w:val="28"/>
          <w:lang w:eastAsia="ru-RU"/>
        </w:rPr>
        <w:t xml:space="preserve">Федерального </w:t>
      </w:r>
      <w:r w:rsidRPr="002F4B3B">
        <w:rPr>
          <w:rFonts w:ascii="Times New Roman" w:eastAsia="Times New Roman" w:hAnsi="Times New Roman" w:cs="Times New Roman"/>
          <w:sz w:val="28"/>
          <w:szCs w:val="28"/>
          <w:lang w:eastAsia="ru-RU"/>
        </w:rPr>
        <w:lastRenderedPageBreak/>
        <w:t>закона от 09 февраля 2007 года № 16-ФЗ «О транспортной безопасности»,</w:t>
      </w:r>
      <w:r w:rsidRPr="002F4B3B">
        <w:rPr>
          <w:rFonts w:ascii="Times New Roman" w:eastAsia="Times New Roman" w:hAnsi="Times New Roman" w:cs="Times New Roman"/>
          <w:sz w:val="24"/>
          <w:szCs w:val="24"/>
          <w:lang w:eastAsia="ru-RU"/>
        </w:rPr>
        <w:t xml:space="preserve"> </w:t>
      </w:r>
      <w:r w:rsidRPr="002F4B3B">
        <w:rPr>
          <w:rFonts w:ascii="Times New Roman" w:eastAsia="Times New Roman" w:hAnsi="Times New Roman" w:cs="Times New Roman"/>
          <w:sz w:val="28"/>
          <w:szCs w:val="28"/>
          <w:lang w:eastAsia="ru-RU"/>
        </w:rPr>
        <w:t>Федерального закона от 08.11.2007 № 259-ФЗ «Устав автомобильного транспорта и городского наземного электрического транспорта», постановления Правительства РФ от 23 октября 1993 года № 1090 «О Правилах дорожного движения», постановления Правительства Российской Федерации  от 02 апреля</w:t>
      </w:r>
      <w:proofErr w:type="gramEnd"/>
      <w:r w:rsidRPr="002F4B3B">
        <w:rPr>
          <w:rFonts w:ascii="Times New Roman" w:eastAsia="Times New Roman" w:hAnsi="Times New Roman" w:cs="Times New Roman"/>
          <w:sz w:val="28"/>
          <w:szCs w:val="28"/>
          <w:lang w:eastAsia="ru-RU"/>
        </w:rPr>
        <w:t xml:space="preserve"> </w:t>
      </w:r>
      <w:proofErr w:type="gramStart"/>
      <w:r w:rsidRPr="002F4B3B">
        <w:rPr>
          <w:rFonts w:ascii="Times New Roman" w:eastAsia="Times New Roman" w:hAnsi="Times New Roman" w:cs="Times New Roman"/>
          <w:sz w:val="28"/>
          <w:szCs w:val="28"/>
          <w:lang w:eastAsia="ru-RU"/>
        </w:rPr>
        <w:t>2012 года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постановления Правительства РФ от 14 февраля 2009 года № 112 «Об утверждении Правил перевозок пассажиров и багажа автомобильным транспортом и городским наземным электрическим транспортом», и</w:t>
      </w:r>
      <w:proofErr w:type="gramEnd"/>
      <w:r w:rsidRPr="002F4B3B">
        <w:rPr>
          <w:rFonts w:ascii="Times New Roman" w:eastAsia="Times New Roman" w:hAnsi="Times New Roman" w:cs="Times New Roman"/>
          <w:sz w:val="28"/>
          <w:szCs w:val="28"/>
          <w:lang w:eastAsia="ru-RU"/>
        </w:rPr>
        <w:t xml:space="preserve"> других нормативных правовых актов в сфере организации регулярных перевозок пассажиров.</w:t>
      </w:r>
    </w:p>
    <w:p w:rsidR="002F4B3B" w:rsidRPr="002F4B3B" w:rsidRDefault="002F4B3B" w:rsidP="002F4B3B">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bookmarkStart w:id="2" w:name="_Toc138585325"/>
      <w:r w:rsidRPr="002F4B3B">
        <w:rPr>
          <w:rFonts w:ascii="Times New Roman" w:eastAsia="Times New Roman" w:hAnsi="Times New Roman" w:cs="Times New Roman"/>
          <w:b/>
          <w:color w:val="000000"/>
          <w:sz w:val="28"/>
          <w:szCs w:val="28"/>
          <w:lang w:eastAsia="ru-RU"/>
        </w:rPr>
        <w:t>1.5. Расходы на участие в конкурсе</w:t>
      </w:r>
      <w:bookmarkEnd w:id="2"/>
    </w:p>
    <w:p w:rsidR="002F4B3B" w:rsidRPr="002F4B3B" w:rsidRDefault="002F4B3B" w:rsidP="002F4B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4B3B">
        <w:rPr>
          <w:rFonts w:ascii="Times New Roman" w:eastAsia="Times New Roman" w:hAnsi="Times New Roman" w:cs="Times New Roman"/>
          <w:color w:val="000000"/>
          <w:sz w:val="28"/>
          <w:szCs w:val="28"/>
          <w:lang w:eastAsia="ru-RU"/>
        </w:rPr>
        <w:t xml:space="preserve">1.5.1. </w:t>
      </w:r>
      <w:r w:rsidRPr="002F4B3B">
        <w:rPr>
          <w:rFonts w:ascii="Times New Roman" w:eastAsia="Times New Roman" w:hAnsi="Times New Roman" w:cs="Times New Roman"/>
          <w:sz w:val="28"/>
          <w:szCs w:val="28"/>
          <w:lang w:eastAsia="ru-RU"/>
        </w:rPr>
        <w:t xml:space="preserve">Юридические лица, индивидуальные предприниматели, участники договора простого товарищества </w:t>
      </w:r>
      <w:r w:rsidRPr="002F4B3B">
        <w:rPr>
          <w:rFonts w:ascii="Times New Roman" w:eastAsia="Times New Roman" w:hAnsi="Times New Roman" w:cs="Times New Roman"/>
          <w:color w:val="000000"/>
          <w:sz w:val="28"/>
          <w:szCs w:val="28"/>
          <w:lang w:eastAsia="ru-RU"/>
        </w:rPr>
        <w:t xml:space="preserve">несут все расходы, связанные с подготовкой, подачей заявки на участие в конкурсе, участием в конкурсе. </w:t>
      </w:r>
    </w:p>
    <w:p w:rsidR="002F4B3B" w:rsidRPr="002F4B3B" w:rsidRDefault="002F4B3B" w:rsidP="002F4B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4B3B">
        <w:rPr>
          <w:rFonts w:ascii="Times New Roman" w:eastAsia="Times New Roman" w:hAnsi="Times New Roman" w:cs="Times New Roman"/>
          <w:color w:val="000000"/>
          <w:sz w:val="28"/>
          <w:szCs w:val="28"/>
          <w:lang w:eastAsia="ru-RU"/>
        </w:rPr>
        <w:t>1.5.2. Юридические лица, индивидуальные предприниматели, участники договора простого товарищества не несут затрат, связанных с подготовкой и изданием Конкурсной документации и проведением конкурса.</w:t>
      </w:r>
    </w:p>
    <w:p w:rsidR="002F4B3B" w:rsidRPr="002F4B3B" w:rsidRDefault="002F4B3B" w:rsidP="002F4B3B">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2F4B3B">
        <w:rPr>
          <w:rFonts w:ascii="Times New Roman" w:eastAsia="Times New Roman" w:hAnsi="Times New Roman" w:cs="Times New Roman"/>
          <w:b/>
          <w:color w:val="000000"/>
          <w:sz w:val="28"/>
          <w:szCs w:val="28"/>
          <w:lang w:eastAsia="ru-RU"/>
        </w:rPr>
        <w:t>1.6. Требования к участникам конкурса</w:t>
      </w:r>
    </w:p>
    <w:p w:rsidR="002F4B3B" w:rsidRPr="002F4B3B" w:rsidRDefault="002F4B3B" w:rsidP="002F4B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1.6.1.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2F4B3B" w:rsidRPr="002F4B3B" w:rsidRDefault="002F4B3B" w:rsidP="002F4B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2F4B3B" w:rsidRPr="002F4B3B" w:rsidRDefault="002F4B3B" w:rsidP="002F4B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2) принятие на себя обязательства в случае предоставления участнику конкурса права на получение свидетельства об осуществлении перевозок по маршруту регулярных перевозок подтвердить в сроки, определенные настоящей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2F4B3B" w:rsidRPr="002F4B3B" w:rsidRDefault="002F4B3B" w:rsidP="002F4B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3) </w:t>
      </w:r>
      <w:proofErr w:type="spellStart"/>
      <w:r w:rsidRPr="002F4B3B">
        <w:rPr>
          <w:rFonts w:ascii="Times New Roman" w:eastAsia="Times New Roman" w:hAnsi="Times New Roman" w:cs="Times New Roman"/>
          <w:sz w:val="28"/>
          <w:szCs w:val="28"/>
          <w:lang w:eastAsia="ru-RU"/>
        </w:rPr>
        <w:t>непроведение</w:t>
      </w:r>
      <w:proofErr w:type="spellEnd"/>
      <w:r w:rsidRPr="002F4B3B">
        <w:rPr>
          <w:rFonts w:ascii="Times New Roman" w:eastAsia="Times New Roman" w:hAnsi="Times New Roman" w:cs="Times New Roman"/>
          <w:sz w:val="28"/>
          <w:szCs w:val="28"/>
          <w:lang w:eastAsia="ru-RU"/>
        </w:rPr>
        <w:t xml:space="preserve">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2F4B3B" w:rsidRPr="002F4B3B" w:rsidRDefault="002F4B3B" w:rsidP="002F4B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F4B3B" w:rsidRPr="002F4B3B" w:rsidRDefault="002F4B3B" w:rsidP="002F4B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5) наличие договора простого товарищества в письменной форме (для участников договора простого товарищества);</w:t>
      </w:r>
    </w:p>
    <w:p w:rsidR="002F4B3B" w:rsidRPr="002F4B3B" w:rsidRDefault="002F4B3B" w:rsidP="002F4B3B">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2F4B3B">
        <w:rPr>
          <w:rFonts w:ascii="Times New Roman" w:eastAsia="Times New Roman" w:hAnsi="Times New Roman" w:cs="Times New Roman"/>
          <w:sz w:val="28"/>
          <w:szCs w:val="28"/>
          <w:lang w:eastAsia="ru-RU"/>
        </w:rPr>
        <w:t xml:space="preserve">6) отсутствие в отношении юридического лица, индивидуального предпринимателя, участника договора простого товарищества обстоятельств, </w:t>
      </w:r>
      <w:r w:rsidRPr="002F4B3B">
        <w:rPr>
          <w:rFonts w:ascii="Times New Roman" w:eastAsia="Times New Roman" w:hAnsi="Times New Roman" w:cs="Times New Roman"/>
          <w:sz w:val="28"/>
          <w:szCs w:val="28"/>
          <w:lang w:eastAsia="ru-RU"/>
        </w:rPr>
        <w:lastRenderedPageBreak/>
        <w:t>предусмотренных частью 8 статьи 29 Федерального закона</w:t>
      </w:r>
      <w:r w:rsidRPr="002F4B3B">
        <w:rPr>
          <w:rFonts w:ascii="Times New Roman" w:eastAsia="Times New Roman" w:hAnsi="Times New Roman" w:cs="Times New Roman"/>
          <w:sz w:val="24"/>
          <w:szCs w:val="24"/>
          <w:lang w:eastAsia="ru-RU"/>
        </w:rPr>
        <w:t xml:space="preserve"> </w:t>
      </w:r>
      <w:r w:rsidRPr="002F4B3B">
        <w:rPr>
          <w:rFonts w:ascii="Times New Roman" w:eastAsia="Times New Roman" w:hAnsi="Times New Roman" w:cs="Times New Roman"/>
          <w:sz w:val="28"/>
          <w:szCs w:val="28"/>
          <w:lang w:eastAsia="ru-RU"/>
        </w:rPr>
        <w:t>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2F4B3B" w:rsidRPr="002F4B3B" w:rsidRDefault="002F4B3B" w:rsidP="002F4B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4B3B">
        <w:rPr>
          <w:rFonts w:ascii="Times New Roman" w:eastAsia="Times New Roman" w:hAnsi="Times New Roman" w:cs="Times New Roman"/>
          <w:color w:val="000000"/>
          <w:sz w:val="28"/>
          <w:szCs w:val="28"/>
          <w:lang w:eastAsia="ru-RU"/>
        </w:rPr>
        <w:t>1.6.2. Требования, предусмотренные подпунктами 1, 3, и 4 пункта 1.6.1 настоящей Конкурсной документации, применяются в отношении каждого участника договора простого товарищества.</w:t>
      </w:r>
    </w:p>
    <w:p w:rsidR="002F4B3B" w:rsidRPr="002F4B3B" w:rsidRDefault="002F4B3B" w:rsidP="002F4B3B">
      <w:pPr>
        <w:shd w:val="clear" w:color="auto" w:fill="FFFFFF"/>
        <w:spacing w:after="0" w:line="240" w:lineRule="auto"/>
        <w:ind w:firstLine="709"/>
        <w:rPr>
          <w:rFonts w:ascii="Times New Roman" w:eastAsia="Times New Roman" w:hAnsi="Times New Roman" w:cs="Times New Roman"/>
          <w:b/>
          <w:sz w:val="28"/>
          <w:szCs w:val="28"/>
          <w:lang w:eastAsia="ru-RU"/>
        </w:rPr>
      </w:pPr>
      <w:bookmarkStart w:id="3" w:name="Par0"/>
      <w:bookmarkStart w:id="4" w:name="Par2"/>
      <w:bookmarkStart w:id="5" w:name="_Toc138585327"/>
      <w:bookmarkEnd w:id="3"/>
      <w:bookmarkEnd w:id="4"/>
      <w:r w:rsidRPr="002F4B3B">
        <w:rPr>
          <w:rFonts w:ascii="Times New Roman" w:eastAsia="Times New Roman" w:hAnsi="Times New Roman" w:cs="Times New Roman"/>
          <w:b/>
          <w:sz w:val="28"/>
          <w:szCs w:val="28"/>
          <w:lang w:eastAsia="ru-RU"/>
        </w:rPr>
        <w:t>1.7. Отказ в допуске к участию в конкурсе</w:t>
      </w:r>
      <w:bookmarkEnd w:id="5"/>
    </w:p>
    <w:p w:rsidR="002F4B3B" w:rsidRPr="002F4B3B" w:rsidRDefault="002F4B3B" w:rsidP="002F4B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_Ref119429410"/>
      <w:bookmarkStart w:id="7" w:name="_Toc138585331"/>
      <w:r w:rsidRPr="002F4B3B">
        <w:rPr>
          <w:rFonts w:ascii="Times New Roman" w:eastAsia="Times New Roman" w:hAnsi="Times New Roman" w:cs="Times New Roman"/>
          <w:sz w:val="28"/>
          <w:szCs w:val="28"/>
          <w:lang w:eastAsia="ru-RU"/>
        </w:rPr>
        <w:t>1.7.1. Конкурсная комиссия, состав и порядок деятельности которой утверждаются постановлением Администрации муниципального образования «Холм-Жирковский район» Смоленской области (далее - Комиссия), принимает решение об отказе заявителю, подавшему заявку на участие в конкурсе (далее – заявителя), в допуске к участию в конкурсе в следующих случаях:</w:t>
      </w:r>
    </w:p>
    <w:p w:rsidR="002F4B3B" w:rsidRPr="002F4B3B" w:rsidRDefault="002F4B3B" w:rsidP="002F4B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1) при выявлении в ходе рассмотрения заявок на участие в конкурсе несоответствия заявителя требованиям к участнику конкурса, установленным разделом 1.6. Конкурсной документации;</w:t>
      </w:r>
    </w:p>
    <w:p w:rsidR="002F4B3B" w:rsidRPr="002F4B3B" w:rsidRDefault="002F4B3B" w:rsidP="002F4B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2) отсутствие в составе заявки на участие в конкурсе документов, установленных в </w:t>
      </w:r>
      <w:hyperlink r:id="rId9" w:history="1">
        <w:r w:rsidRPr="002F4B3B">
          <w:rPr>
            <w:rFonts w:ascii="Times New Roman" w:eastAsia="Times New Roman" w:hAnsi="Times New Roman" w:cs="Times New Roman"/>
            <w:sz w:val="28"/>
            <w:szCs w:val="28"/>
            <w:lang w:eastAsia="ru-RU"/>
          </w:rPr>
          <w:t>пункте 1.11.1</w:t>
        </w:r>
      </w:hyperlink>
      <w:r w:rsidRPr="002F4B3B">
        <w:rPr>
          <w:rFonts w:ascii="Times New Roman" w:eastAsia="Times New Roman" w:hAnsi="Times New Roman" w:cs="Times New Roman"/>
          <w:sz w:val="28"/>
          <w:szCs w:val="28"/>
          <w:lang w:eastAsia="ru-RU"/>
        </w:rPr>
        <w:t xml:space="preserve"> Конкурсной документации, подтверждающих соответствие заявителя требованиям к участнику конкурса;</w:t>
      </w:r>
    </w:p>
    <w:p w:rsidR="002F4B3B" w:rsidRPr="002F4B3B" w:rsidRDefault="002F4B3B" w:rsidP="002F4B3B">
      <w:pPr>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3) заявка на участие в конкурсе, том числе документы, представленные в составе заявки, содержит недостоверные сведения.</w:t>
      </w:r>
    </w:p>
    <w:p w:rsidR="002F4B3B" w:rsidRPr="002F4B3B" w:rsidRDefault="002F4B3B" w:rsidP="002F4B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1.7.2. Комиссия вправе запросить у заявителя разъяснения по представленным документам.</w:t>
      </w:r>
    </w:p>
    <w:p w:rsidR="002F4B3B" w:rsidRPr="002F4B3B" w:rsidRDefault="002F4B3B" w:rsidP="002F4B3B">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2F4B3B">
        <w:rPr>
          <w:rFonts w:ascii="Times New Roman" w:eastAsia="Times New Roman" w:hAnsi="Times New Roman" w:cs="Times New Roman"/>
          <w:sz w:val="28"/>
          <w:szCs w:val="28"/>
          <w:lang w:eastAsia="ru-RU"/>
        </w:rPr>
        <w:t>1.7.3. На любом этапе проведения конкурсных процедур Комиссия может проверить достоверность документов, представленных заявителем в составе заявки, путем выезда на место либо иным не запрещенным законом путем.</w:t>
      </w:r>
    </w:p>
    <w:p w:rsidR="002F4B3B" w:rsidRPr="002F4B3B" w:rsidRDefault="002F4B3B" w:rsidP="002F4B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1.7.4. В случае</w:t>
      </w:r>
      <w:proofErr w:type="gramStart"/>
      <w:r w:rsidRPr="002F4B3B">
        <w:rPr>
          <w:rFonts w:ascii="Times New Roman" w:eastAsia="Times New Roman" w:hAnsi="Times New Roman" w:cs="Times New Roman"/>
          <w:sz w:val="28"/>
          <w:szCs w:val="28"/>
          <w:lang w:eastAsia="ru-RU"/>
        </w:rPr>
        <w:t>,</w:t>
      </w:r>
      <w:proofErr w:type="gramEnd"/>
      <w:r w:rsidRPr="002F4B3B">
        <w:rPr>
          <w:rFonts w:ascii="Times New Roman" w:eastAsia="Times New Roman" w:hAnsi="Times New Roman" w:cs="Times New Roman"/>
          <w:sz w:val="28"/>
          <w:szCs w:val="28"/>
          <w:lang w:eastAsia="ru-RU"/>
        </w:rPr>
        <w:t xml:space="preserve"> если представленная заявителем заявка, в том числе документы, представленные в составе заявки, содержат </w:t>
      </w:r>
      <w:r w:rsidRPr="002F4B3B">
        <w:rPr>
          <w:rFonts w:ascii="Times New Roman" w:eastAsia="Calibri" w:hAnsi="Times New Roman" w:cs="Times New Roman"/>
          <w:sz w:val="28"/>
          <w:szCs w:val="28"/>
        </w:rPr>
        <w:t>недостоверные сведения,</w:t>
      </w:r>
      <w:r w:rsidRPr="002F4B3B">
        <w:rPr>
          <w:rFonts w:ascii="Times New Roman" w:eastAsia="Times New Roman" w:hAnsi="Times New Roman" w:cs="Times New Roman"/>
          <w:sz w:val="28"/>
          <w:szCs w:val="28"/>
          <w:lang w:eastAsia="ru-RU"/>
        </w:rPr>
        <w:t xml:space="preserve"> такая заявка подлежит отклонению на любом этапе проведения конкурса.</w:t>
      </w:r>
    </w:p>
    <w:p w:rsidR="002F4B3B" w:rsidRPr="002F4B3B" w:rsidRDefault="002F4B3B" w:rsidP="002F4B3B">
      <w:pPr>
        <w:keepNext/>
        <w:keepLines/>
        <w:widowControl w:val="0"/>
        <w:suppressLineNumbers/>
        <w:tabs>
          <w:tab w:val="left" w:pos="0"/>
          <w:tab w:val="num" w:pos="576"/>
          <w:tab w:val="num" w:pos="1836"/>
        </w:tabs>
        <w:suppressAutoHyphens/>
        <w:spacing w:after="0" w:line="240" w:lineRule="auto"/>
        <w:ind w:firstLine="709"/>
        <w:rPr>
          <w:rFonts w:ascii="Times New Roman" w:eastAsia="Times New Roman" w:hAnsi="Times New Roman" w:cs="Times New Roman"/>
          <w:b/>
          <w:sz w:val="28"/>
          <w:szCs w:val="28"/>
          <w:lang w:eastAsia="ru-RU"/>
        </w:rPr>
      </w:pPr>
      <w:r w:rsidRPr="002F4B3B">
        <w:rPr>
          <w:rFonts w:ascii="Times New Roman" w:eastAsia="Times New Roman" w:hAnsi="Times New Roman" w:cs="Times New Roman"/>
          <w:b/>
          <w:sz w:val="28"/>
          <w:szCs w:val="28"/>
          <w:lang w:eastAsia="ru-RU"/>
        </w:rPr>
        <w:t xml:space="preserve"> 1.8. Внесение изменений в </w:t>
      </w:r>
      <w:bookmarkEnd w:id="6"/>
      <w:bookmarkEnd w:id="7"/>
      <w:r w:rsidRPr="002F4B3B">
        <w:rPr>
          <w:rFonts w:ascii="Times New Roman" w:eastAsia="Times New Roman" w:hAnsi="Times New Roman" w:cs="Times New Roman"/>
          <w:b/>
          <w:sz w:val="28"/>
          <w:szCs w:val="28"/>
          <w:lang w:eastAsia="ru-RU"/>
        </w:rPr>
        <w:t>извещение о проведении конкурса</w:t>
      </w:r>
    </w:p>
    <w:p w:rsidR="002F4B3B" w:rsidRPr="002F4B3B" w:rsidRDefault="002F4B3B" w:rsidP="002F4B3B">
      <w:pPr>
        <w:widowControl w:val="0"/>
        <w:tabs>
          <w:tab w:val="num" w:pos="720"/>
          <w:tab w:val="left" w:pos="3655"/>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ab/>
        <w:t>1.8.1.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открытом конкурсе.</w:t>
      </w:r>
    </w:p>
    <w:p w:rsidR="002F4B3B" w:rsidRPr="002F4B3B" w:rsidRDefault="002F4B3B" w:rsidP="002F4B3B">
      <w:pPr>
        <w:widowControl w:val="0"/>
        <w:tabs>
          <w:tab w:val="num" w:pos="720"/>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1.8.2. В течение одного рабочего дней следующего за днем принятия решения о внесении изменений информационное сообщение (извещение) о внесении таких изменений размещается организатором конкурса на официальном сайте </w:t>
      </w:r>
      <w:r w:rsidRPr="002F4B3B">
        <w:rPr>
          <w:rFonts w:ascii="Times New Roman" w:eastAsia="Times New Roman" w:hAnsi="Times New Roman" w:cs="Times New Roman"/>
          <w:color w:val="000000"/>
          <w:sz w:val="28"/>
          <w:szCs w:val="28"/>
          <w:lang w:eastAsia="ar-SA"/>
        </w:rPr>
        <w:t xml:space="preserve">Администрации муниципального образования «Холм-Жирковский район» Смоленской области </w:t>
      </w:r>
      <w:r w:rsidRPr="002F4B3B">
        <w:rPr>
          <w:rFonts w:ascii="Times New Roman" w:eastAsia="Times New Roman" w:hAnsi="Times New Roman" w:cs="Times New Roman"/>
          <w:color w:val="000000" w:themeColor="text1"/>
          <w:spacing w:val="1"/>
          <w:sz w:val="28"/>
          <w:szCs w:val="28"/>
          <w:lang w:eastAsia="ru-RU"/>
        </w:rPr>
        <w:t>(</w:t>
      </w:r>
      <w:hyperlink r:id="rId10" w:history="1">
        <w:r w:rsidRPr="002F4B3B">
          <w:rPr>
            <w:rFonts w:ascii="Times New Roman" w:eastAsia="Times New Roman" w:hAnsi="Times New Roman" w:cs="Times New Roman"/>
            <w:color w:val="0000FF"/>
            <w:spacing w:val="1"/>
            <w:sz w:val="28"/>
            <w:u w:val="single"/>
            <w:lang w:val="en-US" w:eastAsia="ru-RU"/>
          </w:rPr>
          <w:t>http</w:t>
        </w:r>
        <w:r w:rsidRPr="002F4B3B">
          <w:rPr>
            <w:rFonts w:ascii="Times New Roman" w:eastAsia="Times New Roman" w:hAnsi="Times New Roman" w:cs="Times New Roman"/>
            <w:color w:val="0000FF"/>
            <w:spacing w:val="1"/>
            <w:sz w:val="28"/>
            <w:u w:val="single"/>
            <w:lang w:eastAsia="ru-RU"/>
          </w:rPr>
          <w:t>://</w:t>
        </w:r>
        <w:proofErr w:type="spellStart"/>
        <w:r w:rsidRPr="002F4B3B">
          <w:rPr>
            <w:rFonts w:ascii="Times New Roman" w:eastAsia="Times New Roman" w:hAnsi="Times New Roman" w:cs="Times New Roman"/>
            <w:color w:val="0000FF"/>
            <w:spacing w:val="1"/>
            <w:sz w:val="28"/>
            <w:u w:val="single"/>
            <w:lang w:val="en-US" w:eastAsia="ru-RU"/>
          </w:rPr>
          <w:t>holm</w:t>
        </w:r>
        <w:proofErr w:type="spellEnd"/>
        <w:r w:rsidRPr="002F4B3B">
          <w:rPr>
            <w:rFonts w:ascii="Times New Roman" w:eastAsia="Times New Roman" w:hAnsi="Times New Roman" w:cs="Times New Roman"/>
            <w:color w:val="0000FF"/>
            <w:spacing w:val="1"/>
            <w:sz w:val="28"/>
            <w:u w:val="single"/>
            <w:lang w:eastAsia="ru-RU"/>
          </w:rPr>
          <w:t>.</w:t>
        </w:r>
        <w:r w:rsidRPr="002F4B3B">
          <w:rPr>
            <w:rFonts w:ascii="Times New Roman" w:eastAsia="Times New Roman" w:hAnsi="Times New Roman" w:cs="Times New Roman"/>
            <w:color w:val="0000FF"/>
            <w:spacing w:val="1"/>
            <w:sz w:val="28"/>
            <w:u w:val="single"/>
            <w:lang w:val="en-US" w:eastAsia="ru-RU"/>
          </w:rPr>
          <w:t>admin</w:t>
        </w:r>
        <w:r w:rsidRPr="002F4B3B">
          <w:rPr>
            <w:rFonts w:ascii="Times New Roman" w:eastAsia="Times New Roman" w:hAnsi="Times New Roman" w:cs="Times New Roman"/>
            <w:color w:val="0000FF"/>
            <w:spacing w:val="1"/>
            <w:sz w:val="28"/>
            <w:u w:val="single"/>
            <w:lang w:eastAsia="ru-RU"/>
          </w:rPr>
          <w:t>-</w:t>
        </w:r>
        <w:proofErr w:type="spellStart"/>
        <w:r w:rsidRPr="002F4B3B">
          <w:rPr>
            <w:rFonts w:ascii="Times New Roman" w:eastAsia="Times New Roman" w:hAnsi="Times New Roman" w:cs="Times New Roman"/>
            <w:color w:val="0000FF"/>
            <w:spacing w:val="1"/>
            <w:sz w:val="28"/>
            <w:u w:val="single"/>
            <w:lang w:val="en-US" w:eastAsia="ru-RU"/>
          </w:rPr>
          <w:t>smolensk</w:t>
        </w:r>
        <w:proofErr w:type="spellEnd"/>
        <w:r w:rsidRPr="002F4B3B">
          <w:rPr>
            <w:rFonts w:ascii="Times New Roman" w:eastAsia="Times New Roman" w:hAnsi="Times New Roman" w:cs="Times New Roman"/>
            <w:color w:val="0000FF"/>
            <w:spacing w:val="1"/>
            <w:sz w:val="28"/>
            <w:u w:val="single"/>
            <w:lang w:eastAsia="ru-RU"/>
          </w:rPr>
          <w:t>.</w:t>
        </w:r>
        <w:proofErr w:type="spellStart"/>
        <w:r w:rsidRPr="002F4B3B">
          <w:rPr>
            <w:rFonts w:ascii="Times New Roman" w:eastAsia="Times New Roman" w:hAnsi="Times New Roman" w:cs="Times New Roman"/>
            <w:color w:val="0000FF"/>
            <w:spacing w:val="1"/>
            <w:sz w:val="28"/>
            <w:u w:val="single"/>
            <w:lang w:val="en-US" w:eastAsia="ru-RU"/>
          </w:rPr>
          <w:t>ru</w:t>
        </w:r>
        <w:proofErr w:type="spellEnd"/>
      </w:hyperlink>
      <w:r w:rsidRPr="002F4B3B">
        <w:rPr>
          <w:rFonts w:ascii="Times New Roman" w:eastAsia="Times New Roman" w:hAnsi="Times New Roman" w:cs="Times New Roman"/>
          <w:color w:val="000000" w:themeColor="text1"/>
          <w:spacing w:val="1"/>
          <w:sz w:val="28"/>
          <w:szCs w:val="28"/>
          <w:lang w:eastAsia="ru-RU"/>
        </w:rPr>
        <w:t xml:space="preserve">) – вкладка </w:t>
      </w:r>
      <w:r w:rsidRPr="002F4B3B">
        <w:rPr>
          <w:rFonts w:ascii="Times New Roman" w:eastAsia="Times New Roman" w:hAnsi="Times New Roman" w:cs="Times New Roman"/>
          <w:color w:val="000000"/>
          <w:sz w:val="28"/>
          <w:szCs w:val="28"/>
          <w:lang w:eastAsia="ar-SA"/>
        </w:rPr>
        <w:t xml:space="preserve"> «Транспорт» - раздел «Конкурс» </w:t>
      </w:r>
      <w:r w:rsidRPr="002F4B3B">
        <w:rPr>
          <w:rFonts w:ascii="Times New Roman" w:eastAsia="Times New Roman" w:hAnsi="Times New Roman" w:cs="Times New Roman"/>
          <w:sz w:val="28"/>
          <w:szCs w:val="28"/>
          <w:lang w:eastAsia="ru-RU"/>
        </w:rPr>
        <w:t xml:space="preserve">(далее – официальный сайт). </w:t>
      </w:r>
    </w:p>
    <w:p w:rsidR="002F4B3B" w:rsidRPr="002F4B3B" w:rsidRDefault="002F4B3B" w:rsidP="002F4B3B">
      <w:pPr>
        <w:widowControl w:val="0"/>
        <w:tabs>
          <w:tab w:val="num" w:pos="720"/>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8" w:name="_Toc138585332"/>
      <w:r w:rsidRPr="002F4B3B">
        <w:rPr>
          <w:rFonts w:ascii="Times New Roman" w:eastAsia="Times New Roman" w:hAnsi="Times New Roman" w:cs="Times New Roman"/>
          <w:sz w:val="28"/>
          <w:szCs w:val="28"/>
          <w:lang w:eastAsia="ru-RU"/>
        </w:rPr>
        <w:t xml:space="preserve">1.8.3. </w:t>
      </w:r>
      <w:proofErr w:type="gramStart"/>
      <w:r w:rsidRPr="002F4B3B">
        <w:rPr>
          <w:rFonts w:ascii="Times New Roman" w:eastAsia="Times New Roman" w:hAnsi="Times New Roman" w:cs="Times New Roman"/>
          <w:sz w:val="28"/>
          <w:szCs w:val="28"/>
          <w:lang w:eastAsia="ru-RU"/>
        </w:rPr>
        <w:t xml:space="preserve">При принятии решения о внесении изменений в извещение о проведении  конкурса срок подачи заявок на участие в конкурсе должен быть продлен таким образом, чтобы со дня размещения изменений, внесенных в </w:t>
      </w:r>
      <w:r w:rsidRPr="002F4B3B">
        <w:rPr>
          <w:rFonts w:ascii="Times New Roman" w:eastAsia="Times New Roman" w:hAnsi="Times New Roman" w:cs="Times New Roman"/>
          <w:sz w:val="28"/>
          <w:szCs w:val="28"/>
          <w:lang w:eastAsia="ru-RU"/>
        </w:rPr>
        <w:lastRenderedPageBreak/>
        <w:t>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roofErr w:type="gramEnd"/>
    </w:p>
    <w:p w:rsidR="002F4B3B" w:rsidRPr="002F4B3B" w:rsidRDefault="002F4B3B" w:rsidP="002F4B3B">
      <w:pPr>
        <w:widowControl w:val="0"/>
        <w:tabs>
          <w:tab w:val="num" w:pos="720"/>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1.8.4. Заявители самостоятельно отслеживают возможные изменения, внесенные в извещение о проведении конкурса, размещенные на официальном  сайте. Организатор конкурса не несет ответственности в случае, если заявитель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2F4B3B" w:rsidRPr="002F4B3B" w:rsidRDefault="002F4B3B" w:rsidP="002F4B3B">
      <w:pPr>
        <w:keepNext/>
        <w:keepLines/>
        <w:widowControl w:val="0"/>
        <w:suppressLineNumbers/>
        <w:tabs>
          <w:tab w:val="num" w:pos="432"/>
          <w:tab w:val="num" w:pos="576"/>
          <w:tab w:val="num" w:pos="1836"/>
        </w:tabs>
        <w:suppressAutoHyphens/>
        <w:spacing w:after="0" w:line="240" w:lineRule="auto"/>
        <w:ind w:firstLine="709"/>
        <w:jc w:val="both"/>
        <w:rPr>
          <w:rFonts w:ascii="Times New Roman" w:eastAsia="Times New Roman" w:hAnsi="Times New Roman" w:cs="Times New Roman"/>
          <w:b/>
          <w:sz w:val="28"/>
          <w:szCs w:val="28"/>
          <w:lang w:eastAsia="ru-RU"/>
        </w:rPr>
      </w:pPr>
      <w:r w:rsidRPr="002F4B3B">
        <w:rPr>
          <w:rFonts w:ascii="Times New Roman" w:eastAsia="Times New Roman" w:hAnsi="Times New Roman" w:cs="Times New Roman"/>
          <w:b/>
          <w:sz w:val="28"/>
          <w:szCs w:val="28"/>
          <w:lang w:eastAsia="ru-RU"/>
        </w:rPr>
        <w:t>1.9 Отказ от проведения конкурса</w:t>
      </w:r>
      <w:bookmarkEnd w:id="8"/>
    </w:p>
    <w:p w:rsidR="002F4B3B" w:rsidRPr="002F4B3B" w:rsidRDefault="002F4B3B" w:rsidP="002F4B3B">
      <w:pPr>
        <w:widowControl w:val="0"/>
        <w:tabs>
          <w:tab w:val="num" w:pos="720"/>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1.9.1. Организатор конкурса, официально разместивший на официальном сайте извещение о проведении конкурса, вправе отказаться от проведения конкурса не позднее, чем за пятнадцать дней до даты окончания срока подачи заявок на участие в конкурсе.</w:t>
      </w:r>
    </w:p>
    <w:p w:rsidR="002F4B3B" w:rsidRPr="002F4B3B" w:rsidRDefault="002F4B3B" w:rsidP="002F4B3B">
      <w:pPr>
        <w:widowControl w:val="0"/>
        <w:tabs>
          <w:tab w:val="num" w:pos="720"/>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9" w:name="_Toc13035847"/>
      <w:bookmarkStart w:id="10" w:name="_Toc15890879"/>
      <w:r w:rsidRPr="002F4B3B">
        <w:rPr>
          <w:rFonts w:ascii="Times New Roman" w:eastAsia="Times New Roman" w:hAnsi="Times New Roman" w:cs="Times New Roman"/>
          <w:sz w:val="28"/>
          <w:szCs w:val="28"/>
          <w:lang w:eastAsia="ru-RU"/>
        </w:rPr>
        <w:t>1.9.2. Информационное сообщение (извещение) об отказе от проведения конкурса размещается на официальном сайте в течение одного рабочего дня следующего за днем принятия решения об отказе от проведения конкурса.</w:t>
      </w:r>
    </w:p>
    <w:p w:rsidR="002F4B3B" w:rsidRPr="002F4B3B" w:rsidRDefault="002F4B3B" w:rsidP="002F4B3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1.9.3. В течение двух рабочих дней со дня принятия решения об отказе от проведения конкурса организатором конкурса вскрываются (в случае, если на конверте не указаны почтовый адрес места регистрации заявителя) конверты с заявками на участие в конкурсе и направляются соответствующие уведомления всем заявителям, подавшим заявки на участие в конкурсе.</w:t>
      </w:r>
    </w:p>
    <w:bookmarkEnd w:id="9"/>
    <w:bookmarkEnd w:id="10"/>
    <w:p w:rsidR="002F4B3B" w:rsidRPr="002F4B3B" w:rsidRDefault="002F4B3B" w:rsidP="002F4B3B">
      <w:pPr>
        <w:tabs>
          <w:tab w:val="left" w:pos="2838"/>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2F4B3B">
        <w:rPr>
          <w:rFonts w:ascii="Times New Roman" w:eastAsia="Times New Roman" w:hAnsi="Times New Roman" w:cs="Times New Roman"/>
          <w:b/>
          <w:bCs/>
          <w:sz w:val="28"/>
          <w:szCs w:val="28"/>
          <w:lang w:eastAsia="ru-RU"/>
        </w:rPr>
        <w:t>1.10. Порядок и место подачи заявок на участие в конкурсе</w:t>
      </w:r>
    </w:p>
    <w:p w:rsidR="002F4B3B" w:rsidRPr="002F4B3B" w:rsidRDefault="002F4B3B" w:rsidP="002F4B3B">
      <w:pPr>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bCs/>
          <w:sz w:val="28"/>
          <w:szCs w:val="28"/>
          <w:lang w:eastAsia="ru-RU"/>
        </w:rPr>
        <w:t>1.10.1.</w:t>
      </w:r>
      <w:r w:rsidRPr="002F4B3B">
        <w:rPr>
          <w:rFonts w:ascii="Times New Roman" w:eastAsia="Times New Roman" w:hAnsi="Times New Roman" w:cs="Times New Roman"/>
          <w:sz w:val="28"/>
          <w:szCs w:val="28"/>
          <w:lang w:eastAsia="ru-RU"/>
        </w:rPr>
        <w:t xml:space="preserve"> Заявки принимаются по адресу: 215650, Смоленская область, Холм-Жирковский район, </w:t>
      </w:r>
      <w:proofErr w:type="spellStart"/>
      <w:r w:rsidRPr="002F4B3B">
        <w:rPr>
          <w:rFonts w:ascii="Times New Roman" w:eastAsia="Times New Roman" w:hAnsi="Times New Roman" w:cs="Times New Roman"/>
          <w:sz w:val="28"/>
          <w:szCs w:val="28"/>
          <w:lang w:eastAsia="ru-RU"/>
        </w:rPr>
        <w:t>пгт</w:t>
      </w:r>
      <w:proofErr w:type="spellEnd"/>
      <w:r w:rsidRPr="002F4B3B">
        <w:rPr>
          <w:rFonts w:ascii="Times New Roman" w:eastAsia="Times New Roman" w:hAnsi="Times New Roman" w:cs="Times New Roman"/>
          <w:sz w:val="28"/>
          <w:szCs w:val="28"/>
          <w:lang w:eastAsia="ru-RU"/>
        </w:rPr>
        <w:t xml:space="preserve"> Холм-Жирковский, ул. Нахимовская, д. 9  в рабочие дни с 10:00 до 16:30, перерыв с 13:00  до 14:00 (время московское), выходные дни - суббота, воскресенье. </w:t>
      </w:r>
    </w:p>
    <w:p w:rsidR="002F4B3B" w:rsidRPr="002F4B3B" w:rsidRDefault="002F4B3B" w:rsidP="002F4B3B">
      <w:pPr>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1.10.2. Заявитель вправе подать по каждому лоту только одну заявку на участие в конкурсе.</w:t>
      </w:r>
    </w:p>
    <w:p w:rsidR="002F4B3B" w:rsidRPr="002F4B3B" w:rsidRDefault="002F4B3B" w:rsidP="002F4B3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F4B3B">
        <w:rPr>
          <w:rFonts w:ascii="Times New Roman" w:eastAsia="Times New Roman" w:hAnsi="Times New Roman" w:cs="Times New Roman"/>
          <w:b/>
          <w:sz w:val="28"/>
          <w:szCs w:val="28"/>
          <w:lang w:eastAsia="ru-RU"/>
        </w:rPr>
        <w:t>1.11. Требования к форме и содержанию заявки, в том числе к документам, подаваемым заявителем в составе заявки</w:t>
      </w:r>
    </w:p>
    <w:p w:rsidR="002F4B3B" w:rsidRPr="002F4B3B" w:rsidRDefault="002F4B3B" w:rsidP="002F4B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_Toc138585335"/>
      <w:r w:rsidRPr="002F4B3B">
        <w:rPr>
          <w:rFonts w:ascii="Times New Roman" w:eastAsia="Times New Roman" w:hAnsi="Times New Roman" w:cs="Times New Roman"/>
          <w:sz w:val="28"/>
          <w:szCs w:val="28"/>
          <w:lang w:eastAsia="ru-RU"/>
        </w:rPr>
        <w:t xml:space="preserve">1.11.1. Для участия в конкурсе по адресу, указанному в п.1.10.1. Конкурсной документации, заявителями представляется заявка по установленной форме </w:t>
      </w:r>
      <w:r w:rsidRPr="002F4B3B">
        <w:rPr>
          <w:rFonts w:ascii="Times New Roman" w:eastAsia="Times New Roman" w:hAnsi="Times New Roman" w:cs="Times New Roman"/>
          <w:bCs/>
          <w:sz w:val="28"/>
          <w:szCs w:val="28"/>
          <w:lang w:eastAsia="ru-RU"/>
        </w:rPr>
        <w:t xml:space="preserve">(приложение  1 Конкурсной документации) </w:t>
      </w:r>
      <w:r w:rsidRPr="002F4B3B">
        <w:rPr>
          <w:rFonts w:ascii="Times New Roman" w:eastAsia="Times New Roman" w:hAnsi="Times New Roman" w:cs="Times New Roman"/>
          <w:sz w:val="28"/>
          <w:szCs w:val="28"/>
          <w:lang w:eastAsia="ru-RU"/>
        </w:rPr>
        <w:t>с приложенными к ней следующими документами (далее – заявка):</w:t>
      </w:r>
    </w:p>
    <w:p w:rsidR="002F4B3B" w:rsidRPr="002F4B3B" w:rsidRDefault="002F4B3B" w:rsidP="002F4B3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F4B3B">
        <w:rPr>
          <w:rFonts w:ascii="Times New Roman" w:eastAsia="Calibri" w:hAnsi="Times New Roman" w:cs="Times New Roman"/>
          <w:sz w:val="28"/>
          <w:szCs w:val="28"/>
          <w:lang w:eastAsia="ru-RU"/>
        </w:rPr>
        <w:t xml:space="preserve">1) копии лицензии на право осуществления деятельности </w:t>
      </w:r>
      <w:r w:rsidRPr="002F4B3B">
        <w:rPr>
          <w:rFonts w:ascii="Times New Roman" w:eastAsia="Times New Roman" w:hAnsi="Times New Roman" w:cs="Times New Roman"/>
          <w:sz w:val="28"/>
          <w:szCs w:val="28"/>
          <w:lang w:eastAsia="ru-RU"/>
        </w:rPr>
        <w:t>по перевозкам пассажиров автомобильным транспортом, оборудованным для перевозок более восьми человек</w:t>
      </w:r>
      <w:r w:rsidRPr="002F4B3B">
        <w:rPr>
          <w:rFonts w:ascii="Times New Roman" w:eastAsia="Calibri" w:hAnsi="Times New Roman" w:cs="Times New Roman"/>
          <w:sz w:val="28"/>
          <w:szCs w:val="28"/>
          <w:lang w:eastAsia="ru-RU"/>
        </w:rPr>
        <w:t>;</w:t>
      </w:r>
    </w:p>
    <w:p w:rsidR="002F4B3B" w:rsidRPr="002F4B3B" w:rsidRDefault="002F4B3B" w:rsidP="002F4B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B3B">
        <w:rPr>
          <w:rFonts w:ascii="Times New Roman" w:eastAsia="Calibri" w:hAnsi="Times New Roman" w:cs="Times New Roman"/>
          <w:sz w:val="28"/>
          <w:szCs w:val="28"/>
          <w:lang w:eastAsia="ru-RU"/>
        </w:rPr>
        <w:t>2</w:t>
      </w:r>
      <w:r w:rsidRPr="002F4B3B">
        <w:rPr>
          <w:rFonts w:ascii="Times New Roman" w:eastAsia="Times New Roman" w:hAnsi="Times New Roman" w:cs="Times New Roman"/>
          <w:sz w:val="28"/>
          <w:szCs w:val="28"/>
          <w:lang w:eastAsia="ru-RU"/>
        </w:rPr>
        <w:t xml:space="preserve">) декларации о </w:t>
      </w:r>
      <w:r w:rsidRPr="002F4B3B">
        <w:rPr>
          <w:rFonts w:ascii="Times New Roman" w:eastAsia="Times New Roman" w:hAnsi="Times New Roman" w:cs="Times New Roman"/>
          <w:color w:val="000000"/>
          <w:sz w:val="28"/>
          <w:szCs w:val="28"/>
          <w:shd w:val="clear" w:color="auto" w:fill="FFFFFF"/>
          <w:lang w:eastAsia="ru-RU"/>
        </w:rPr>
        <w:t xml:space="preserve">принятии на себя обязательства в случае предоставления права на получение свидетельства об осуществлении перевозок по маршруту регулярных </w:t>
      </w:r>
      <w:r w:rsidRPr="002F4B3B">
        <w:rPr>
          <w:rFonts w:ascii="Times New Roman" w:eastAsia="Times New Roman" w:hAnsi="Times New Roman" w:cs="Times New Roman"/>
          <w:color w:val="000000"/>
          <w:sz w:val="28"/>
          <w:szCs w:val="28"/>
          <w:lang w:eastAsia="ru-RU"/>
        </w:rPr>
        <w:t>перевозок </w:t>
      </w:r>
      <w:r w:rsidRPr="002F4B3B">
        <w:rPr>
          <w:rFonts w:ascii="Times New Roman" w:eastAsia="Times New Roman" w:hAnsi="Times New Roman" w:cs="Times New Roman"/>
          <w:color w:val="000000"/>
          <w:sz w:val="28"/>
          <w:lang w:eastAsia="ru-RU"/>
        </w:rPr>
        <w:t>подтвердить</w:t>
      </w:r>
      <w:r w:rsidRPr="002F4B3B">
        <w:rPr>
          <w:rFonts w:ascii="Times New Roman" w:eastAsia="Times New Roman" w:hAnsi="Times New Roman" w:cs="Times New Roman"/>
          <w:color w:val="000000"/>
          <w:sz w:val="28"/>
          <w:szCs w:val="28"/>
          <w:shd w:val="clear" w:color="auto" w:fill="FFFFFF"/>
          <w:lang w:eastAsia="ru-RU"/>
        </w:rPr>
        <w:t> в сроки, определенные пунктом 8.3 Конкурсной документации, наличие на праве собственности или на ином законном основании транспортных средств, предусмотренных его заявкой на участие в конкурсе</w:t>
      </w:r>
      <w:r w:rsidRPr="002F4B3B">
        <w:rPr>
          <w:rFonts w:ascii="Times New Roman" w:eastAsia="Times New Roman" w:hAnsi="Times New Roman" w:cs="Times New Roman"/>
          <w:sz w:val="28"/>
          <w:szCs w:val="28"/>
          <w:lang w:eastAsia="ru-RU"/>
        </w:rPr>
        <w:t>;</w:t>
      </w:r>
    </w:p>
    <w:p w:rsidR="002F4B3B" w:rsidRPr="002F4B3B" w:rsidRDefault="002F4B3B" w:rsidP="002F4B3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3) декларации о </w:t>
      </w:r>
      <w:proofErr w:type="spellStart"/>
      <w:r w:rsidRPr="002F4B3B">
        <w:rPr>
          <w:rFonts w:ascii="Times New Roman" w:eastAsia="Times New Roman" w:hAnsi="Times New Roman" w:cs="Times New Roman"/>
          <w:sz w:val="28"/>
          <w:szCs w:val="28"/>
          <w:lang w:eastAsia="ru-RU"/>
        </w:rPr>
        <w:t>непроведении</w:t>
      </w:r>
      <w:proofErr w:type="spellEnd"/>
      <w:r w:rsidRPr="002F4B3B">
        <w:rPr>
          <w:rFonts w:ascii="Times New Roman" w:eastAsia="Times New Roman" w:hAnsi="Times New Roman" w:cs="Times New Roman"/>
          <w:sz w:val="28"/>
          <w:szCs w:val="28"/>
          <w:lang w:eastAsia="ru-RU"/>
        </w:rPr>
        <w:t xml:space="preserve"> ликвидации участника конкурса - юридического лица и отсутствии решения арбитражного суда о признании </w:t>
      </w:r>
      <w:r w:rsidRPr="002F4B3B">
        <w:rPr>
          <w:rFonts w:ascii="Times New Roman" w:eastAsia="Times New Roman" w:hAnsi="Times New Roman" w:cs="Times New Roman"/>
          <w:sz w:val="28"/>
          <w:szCs w:val="28"/>
          <w:lang w:eastAsia="ru-RU"/>
        </w:rPr>
        <w:lastRenderedPageBreak/>
        <w:t>банкротом участника конкурса - юридического лица или индивидуального предпринимателя и об открытии конкурсного производства;</w:t>
      </w:r>
    </w:p>
    <w:p w:rsidR="002F4B3B" w:rsidRPr="002F4B3B" w:rsidRDefault="002F4B3B" w:rsidP="002F4B3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4) справки налогового органа, подтверждающей отсутствие у заявителя просроченной задолженности по обязательным платежам в бюджетную систему Российской Федерации за последний завершенный отчетный период;</w:t>
      </w:r>
    </w:p>
    <w:p w:rsidR="002F4B3B" w:rsidRPr="002F4B3B" w:rsidRDefault="002F4B3B" w:rsidP="002F4B3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 </w:t>
      </w:r>
      <w:r w:rsidRPr="002F4B3B">
        <w:rPr>
          <w:rFonts w:ascii="Times New Roman" w:eastAsia="Calibri" w:hAnsi="Times New Roman" w:cs="Times New Roman"/>
          <w:sz w:val="28"/>
          <w:szCs w:val="28"/>
          <w:lang w:eastAsia="ru-RU"/>
        </w:rPr>
        <w:t>5) документа, подтверждающего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в настоящей статье - руководитель). В случае</w:t>
      </w:r>
      <w:proofErr w:type="gramStart"/>
      <w:r w:rsidRPr="002F4B3B">
        <w:rPr>
          <w:rFonts w:ascii="Times New Roman" w:eastAsia="Calibri" w:hAnsi="Times New Roman" w:cs="Times New Roman"/>
          <w:sz w:val="28"/>
          <w:szCs w:val="28"/>
          <w:lang w:eastAsia="ru-RU"/>
        </w:rPr>
        <w:t>,</w:t>
      </w:r>
      <w:proofErr w:type="gramEnd"/>
      <w:r w:rsidRPr="002F4B3B">
        <w:rPr>
          <w:rFonts w:ascii="Times New Roman" w:eastAsia="Calibri" w:hAnsi="Times New Roman" w:cs="Times New Roman"/>
          <w:sz w:val="28"/>
          <w:szCs w:val="28"/>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2F4B3B" w:rsidRPr="002F4B3B" w:rsidRDefault="002F4B3B" w:rsidP="002F4B3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F4B3B">
        <w:rPr>
          <w:rFonts w:ascii="Times New Roman" w:eastAsia="Calibri" w:hAnsi="Times New Roman" w:cs="Times New Roman"/>
          <w:sz w:val="28"/>
          <w:szCs w:val="28"/>
          <w:lang w:eastAsia="ru-RU"/>
        </w:rPr>
        <w:t>6) копия договора простого товарищества в письменной форме (для участников договора простого товарищества) и доверенность на участника договора простого товарищества, который от имени всех товарищей уполномочен совершать сделки с третьими лицами, либо ее копия (в случае отсутствия указанного делегирования  в заключенном в письменной форме договоре простого товарищества).</w:t>
      </w:r>
    </w:p>
    <w:p w:rsidR="002F4B3B" w:rsidRPr="002F4B3B" w:rsidRDefault="002F4B3B" w:rsidP="002F4B3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2F4B3B">
        <w:rPr>
          <w:rFonts w:ascii="Times New Roman" w:eastAsia="Calibri" w:hAnsi="Times New Roman" w:cs="Times New Roman"/>
          <w:sz w:val="28"/>
          <w:szCs w:val="28"/>
          <w:lang w:eastAsia="ru-RU"/>
        </w:rPr>
        <w:t>7) декларация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2F4B3B" w:rsidRPr="002F4B3B" w:rsidRDefault="002F4B3B" w:rsidP="002F4B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Calibri" w:hAnsi="Times New Roman" w:cs="Times New Roman"/>
          <w:sz w:val="28"/>
          <w:szCs w:val="28"/>
          <w:lang w:eastAsia="ru-RU"/>
        </w:rPr>
        <w:t>Копии документов должны быть заверены подписью руководителя юридического лица (подписью индивидуального предпринимателя), копии документов которого представляются, и печатью этого юридического лица (при наличии печати) либо заверены нотариально.</w:t>
      </w:r>
      <w:r w:rsidRPr="002F4B3B">
        <w:rPr>
          <w:rFonts w:ascii="Times New Roman" w:eastAsia="Times New Roman" w:hAnsi="Times New Roman" w:cs="Times New Roman"/>
          <w:sz w:val="28"/>
          <w:szCs w:val="28"/>
          <w:lang w:eastAsia="ru-RU"/>
        </w:rPr>
        <w:t xml:space="preserve"> </w:t>
      </w:r>
    </w:p>
    <w:p w:rsidR="002F4B3B" w:rsidRPr="002F4B3B" w:rsidRDefault="002F4B3B" w:rsidP="002F4B3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Документы, предусмотренные подпунктами 1, 3, 4 пункта 1.11.1 настоящей Конкурсной документации, прилагаются в отношении каждого участника договора простого товарищества. </w:t>
      </w:r>
    </w:p>
    <w:p w:rsidR="002F4B3B" w:rsidRPr="002F4B3B" w:rsidRDefault="002F4B3B" w:rsidP="002F4B3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F4B3B">
        <w:rPr>
          <w:rFonts w:ascii="Times New Roman" w:eastAsia="Calibri" w:hAnsi="Times New Roman" w:cs="Times New Roman"/>
          <w:sz w:val="28"/>
          <w:szCs w:val="28"/>
          <w:lang w:eastAsia="ru-RU"/>
        </w:rPr>
        <w:t>1.11.2. Заявка на участие в конкурсе должна, в том числе, содержать следующие сведения:</w:t>
      </w:r>
    </w:p>
    <w:p w:rsidR="002F4B3B" w:rsidRPr="002F4B3B" w:rsidRDefault="002F4B3B" w:rsidP="002F4B3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B3B">
        <w:rPr>
          <w:rFonts w:ascii="Times New Roman" w:eastAsia="Calibri" w:hAnsi="Times New Roman" w:cs="Times New Roman"/>
          <w:sz w:val="28"/>
          <w:szCs w:val="28"/>
          <w:lang w:eastAsia="ru-RU"/>
        </w:rPr>
        <w:t xml:space="preserve">а) </w:t>
      </w:r>
      <w:r w:rsidRPr="002F4B3B">
        <w:rPr>
          <w:rFonts w:ascii="Times New Roman" w:eastAsia="Times New Roman" w:hAnsi="Times New Roman" w:cs="Times New Roman"/>
          <w:sz w:val="28"/>
          <w:szCs w:val="28"/>
          <w:lang w:eastAsia="ru-RU"/>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w:t>
      </w:r>
      <w:r w:rsidRPr="002F4B3B">
        <w:rPr>
          <w:rFonts w:ascii="Times New Roman" w:eastAsia="Times New Roman" w:hAnsi="Times New Roman" w:cs="Times New Roman"/>
          <w:sz w:val="28"/>
          <w:szCs w:val="28"/>
          <w:lang w:eastAsia="ru-RU"/>
        </w:rPr>
        <w:lastRenderedPageBreak/>
        <w:t>работников в течение года, предшествующего дате размещения извещения о проведении конкурса (приложение  6 Конкурсной документации);</w:t>
      </w:r>
    </w:p>
    <w:p w:rsidR="002F4B3B" w:rsidRPr="002F4B3B" w:rsidRDefault="002F4B3B" w:rsidP="002F4B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F4B3B">
        <w:rPr>
          <w:rFonts w:ascii="Times New Roman" w:eastAsia="Times New Roman" w:hAnsi="Times New Roman" w:cs="Times New Roman"/>
          <w:sz w:val="28"/>
          <w:szCs w:val="28"/>
          <w:lang w:eastAsia="ru-RU"/>
        </w:rPr>
        <w:t>б)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конкурса (приложение  6 Конкурсной документации).</w:t>
      </w:r>
      <w:proofErr w:type="gramEnd"/>
      <w:r w:rsidRPr="002F4B3B">
        <w:rPr>
          <w:rFonts w:ascii="Times New Roman" w:eastAsia="Times New Roman" w:hAnsi="Times New Roman" w:cs="Times New Roman"/>
          <w:sz w:val="28"/>
          <w:szCs w:val="28"/>
          <w:lang w:eastAsia="ru-RU"/>
        </w:rPr>
        <w:t xml:space="preserve"> Среднее количество транспортных средств рассчитывается исходя из общего количества в течение года, предшествующего дате размещения извещения о проведении конкурса, дней действия договоров обязательного страхования гражданской ответственности в отношении указанных в заявке на участие в конкурсе транспортных средств, отнесенного к количеству дней в соответствующем году;</w:t>
      </w:r>
    </w:p>
    <w:p w:rsidR="002F4B3B" w:rsidRPr="002F4B3B" w:rsidRDefault="002F4B3B" w:rsidP="002F4B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в)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конкурса (приложение  6 Конкурсной документации).</w:t>
      </w:r>
    </w:p>
    <w:p w:rsidR="002F4B3B" w:rsidRPr="002F4B3B" w:rsidRDefault="002F4B3B" w:rsidP="002F4B3B">
      <w:pPr>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Указанные сведения могут быть подтверждены копиями соответствующих документов заверенных подписью и печатью заявителя. </w:t>
      </w:r>
    </w:p>
    <w:p w:rsidR="002F4B3B" w:rsidRPr="002F4B3B" w:rsidRDefault="002F4B3B" w:rsidP="002F4B3B">
      <w:pPr>
        <w:widowControl w:val="0"/>
        <w:tabs>
          <w:tab w:val="num" w:pos="0"/>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1.11.3. Непредставление необходимых документов в составе заявки, наличие в таких документах недостоверных сведений о заявителе, является риском заявителя, подавшего такую заявку.</w:t>
      </w:r>
    </w:p>
    <w:p w:rsidR="002F4B3B" w:rsidRPr="002F4B3B" w:rsidRDefault="002F4B3B" w:rsidP="002F4B3B">
      <w:pPr>
        <w:widowControl w:val="0"/>
        <w:tabs>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1.11.4. За полноту и достоверность сведений, содержащихся в заявке, ответственность несет заявитель.</w:t>
      </w:r>
    </w:p>
    <w:p w:rsidR="002F4B3B" w:rsidRPr="002F4B3B" w:rsidRDefault="002F4B3B" w:rsidP="002F4B3B">
      <w:pPr>
        <w:keepNext/>
        <w:keepLines/>
        <w:widowControl w:val="0"/>
        <w:suppressLineNumbers/>
        <w:tabs>
          <w:tab w:val="num" w:pos="432"/>
          <w:tab w:val="num" w:pos="576"/>
          <w:tab w:val="num" w:pos="1836"/>
        </w:tabs>
        <w:suppressAutoHyphens/>
        <w:spacing w:after="0" w:line="240" w:lineRule="auto"/>
        <w:ind w:firstLine="709"/>
        <w:jc w:val="both"/>
        <w:rPr>
          <w:rFonts w:ascii="Times New Roman" w:eastAsia="Times New Roman" w:hAnsi="Times New Roman" w:cs="Times New Roman"/>
          <w:b/>
          <w:sz w:val="28"/>
          <w:szCs w:val="28"/>
          <w:lang w:eastAsia="ru-RU"/>
        </w:rPr>
      </w:pPr>
      <w:r w:rsidRPr="002F4B3B">
        <w:rPr>
          <w:rFonts w:ascii="Times New Roman" w:eastAsia="Times New Roman" w:hAnsi="Times New Roman" w:cs="Times New Roman"/>
          <w:b/>
          <w:sz w:val="28"/>
          <w:szCs w:val="28"/>
          <w:lang w:eastAsia="ru-RU"/>
        </w:rPr>
        <w:t xml:space="preserve">1.12. Язык  документов,  входящих  в  состав  заявки  на  участие  </w:t>
      </w:r>
      <w:proofErr w:type="gramStart"/>
      <w:r w:rsidRPr="002F4B3B">
        <w:rPr>
          <w:rFonts w:ascii="Times New Roman" w:eastAsia="Times New Roman" w:hAnsi="Times New Roman" w:cs="Times New Roman"/>
          <w:b/>
          <w:sz w:val="28"/>
          <w:szCs w:val="28"/>
          <w:lang w:eastAsia="ru-RU"/>
        </w:rPr>
        <w:t>в</w:t>
      </w:r>
      <w:proofErr w:type="gramEnd"/>
    </w:p>
    <w:p w:rsidR="002F4B3B" w:rsidRPr="002F4B3B" w:rsidRDefault="002F4B3B" w:rsidP="002F4B3B">
      <w:pPr>
        <w:keepNext/>
        <w:keepLines/>
        <w:widowControl w:val="0"/>
        <w:suppressLineNumbers/>
        <w:tabs>
          <w:tab w:val="num" w:pos="432"/>
          <w:tab w:val="num" w:pos="576"/>
          <w:tab w:val="num" w:pos="1836"/>
        </w:tabs>
        <w:suppressAutoHyphens/>
        <w:spacing w:after="0" w:line="240" w:lineRule="auto"/>
        <w:ind w:firstLine="709"/>
        <w:jc w:val="both"/>
        <w:rPr>
          <w:rFonts w:ascii="Times New Roman" w:eastAsia="Times New Roman" w:hAnsi="Times New Roman" w:cs="Times New Roman"/>
          <w:b/>
          <w:sz w:val="28"/>
          <w:szCs w:val="28"/>
          <w:lang w:eastAsia="ru-RU"/>
        </w:rPr>
      </w:pPr>
      <w:proofErr w:type="gramStart"/>
      <w:r w:rsidRPr="002F4B3B">
        <w:rPr>
          <w:rFonts w:ascii="Times New Roman" w:eastAsia="Times New Roman" w:hAnsi="Times New Roman" w:cs="Times New Roman"/>
          <w:b/>
          <w:sz w:val="28"/>
          <w:szCs w:val="28"/>
          <w:lang w:eastAsia="ru-RU"/>
        </w:rPr>
        <w:t>конкурсе</w:t>
      </w:r>
      <w:bookmarkEnd w:id="11"/>
      <w:proofErr w:type="gramEnd"/>
    </w:p>
    <w:p w:rsidR="002F4B3B" w:rsidRPr="002F4B3B" w:rsidRDefault="002F4B3B" w:rsidP="002F4B3B">
      <w:pPr>
        <w:widowControl w:val="0"/>
        <w:tabs>
          <w:tab w:val="num" w:pos="720"/>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1.12.1.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2F4B3B" w:rsidRPr="002F4B3B" w:rsidRDefault="002F4B3B" w:rsidP="002F4B3B">
      <w:pPr>
        <w:widowControl w:val="0"/>
        <w:tabs>
          <w:tab w:val="left" w:pos="720"/>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1.12.2.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2F4B3B" w:rsidRPr="002F4B3B" w:rsidRDefault="002F4B3B" w:rsidP="002F4B3B">
      <w:pPr>
        <w:widowControl w:val="0"/>
        <w:tabs>
          <w:tab w:val="left" w:pos="720"/>
          <w:tab w:val="num" w:pos="1307"/>
        </w:tabs>
        <w:adjustRightInd w:val="0"/>
        <w:spacing w:after="0" w:line="240" w:lineRule="auto"/>
        <w:jc w:val="both"/>
        <w:textAlignment w:val="baseline"/>
        <w:rPr>
          <w:rFonts w:ascii="Times New Roman" w:eastAsia="Times New Roman" w:hAnsi="Times New Roman" w:cs="Times New Roman"/>
          <w:b/>
          <w:bCs/>
          <w:sz w:val="28"/>
          <w:szCs w:val="28"/>
          <w:lang w:eastAsia="ru-RU"/>
        </w:rPr>
      </w:pPr>
      <w:bookmarkStart w:id="12" w:name="_Ref119429571"/>
      <w:bookmarkStart w:id="13" w:name="_Ref119429636"/>
      <w:bookmarkStart w:id="14" w:name="_Toc138585339"/>
      <w:r w:rsidRPr="002F4B3B">
        <w:rPr>
          <w:rFonts w:ascii="Times New Roman" w:eastAsia="Times New Roman" w:hAnsi="Times New Roman" w:cs="Times New Roman"/>
          <w:sz w:val="28"/>
          <w:szCs w:val="28"/>
          <w:lang w:eastAsia="ru-RU"/>
        </w:rPr>
        <w:tab/>
      </w:r>
      <w:r w:rsidRPr="002F4B3B">
        <w:rPr>
          <w:rFonts w:ascii="Times New Roman" w:eastAsia="Times New Roman" w:hAnsi="Times New Roman" w:cs="Times New Roman"/>
          <w:b/>
          <w:sz w:val="28"/>
          <w:szCs w:val="28"/>
          <w:lang w:eastAsia="ru-RU"/>
        </w:rPr>
        <w:t>1.13. Оформление заявок на участие в конкурсе</w:t>
      </w:r>
      <w:bookmarkEnd w:id="12"/>
      <w:bookmarkEnd w:id="13"/>
      <w:bookmarkEnd w:id="14"/>
    </w:p>
    <w:p w:rsidR="002F4B3B" w:rsidRPr="002F4B3B" w:rsidRDefault="002F4B3B" w:rsidP="002F4B3B">
      <w:pPr>
        <w:widowControl w:val="0"/>
        <w:tabs>
          <w:tab w:val="left" w:pos="720"/>
          <w:tab w:val="num" w:pos="1307"/>
        </w:tabs>
        <w:adjustRightInd w:val="0"/>
        <w:spacing w:after="0" w:line="240" w:lineRule="auto"/>
        <w:jc w:val="both"/>
        <w:rPr>
          <w:rFonts w:ascii="Times New Roman" w:eastAsia="Times New Roman" w:hAnsi="Times New Roman" w:cs="Times New Roman"/>
          <w:sz w:val="28"/>
          <w:szCs w:val="28"/>
          <w:lang w:eastAsia="ru-RU"/>
        </w:rPr>
      </w:pPr>
      <w:bookmarkStart w:id="15" w:name="_Ref119429644"/>
      <w:bookmarkStart w:id="16" w:name="_Toc138585341"/>
      <w:r w:rsidRPr="002F4B3B">
        <w:rPr>
          <w:rFonts w:ascii="Times New Roman" w:eastAsia="Times New Roman" w:hAnsi="Times New Roman" w:cs="Times New Roman"/>
          <w:sz w:val="28"/>
          <w:szCs w:val="28"/>
          <w:lang w:eastAsia="ru-RU"/>
        </w:rPr>
        <w:tab/>
        <w:t>1.13.1.</w:t>
      </w:r>
      <w:r w:rsidRPr="002F4B3B">
        <w:rPr>
          <w:rFonts w:ascii="Times New Roman" w:eastAsia="Times New Roman" w:hAnsi="Times New Roman" w:cs="Times New Roman"/>
          <w:sz w:val="24"/>
          <w:szCs w:val="28"/>
          <w:lang w:eastAsia="ru-RU"/>
        </w:rPr>
        <w:t xml:space="preserve"> </w:t>
      </w:r>
      <w:r w:rsidRPr="002F4B3B">
        <w:rPr>
          <w:rFonts w:ascii="Times New Roman" w:eastAsia="Times New Roman" w:hAnsi="Times New Roman" w:cs="Times New Roman"/>
          <w:sz w:val="28"/>
          <w:szCs w:val="28"/>
          <w:lang w:eastAsia="ru-RU"/>
        </w:rPr>
        <w:t xml:space="preserve">Заявка на участие в конкурсе  заполняется </w:t>
      </w:r>
      <w:proofErr w:type="gramStart"/>
      <w:r w:rsidRPr="002F4B3B">
        <w:rPr>
          <w:rFonts w:ascii="Times New Roman" w:eastAsia="Times New Roman" w:hAnsi="Times New Roman" w:cs="Times New Roman"/>
          <w:sz w:val="28"/>
          <w:szCs w:val="28"/>
          <w:lang w:eastAsia="ru-RU"/>
        </w:rPr>
        <w:t>в соответствии с инструкцией по заполнению заявки на участие в конкурсе</w:t>
      </w:r>
      <w:proofErr w:type="gramEnd"/>
      <w:r w:rsidRPr="002F4B3B">
        <w:rPr>
          <w:rFonts w:ascii="Times New Roman" w:eastAsia="Times New Roman" w:hAnsi="Times New Roman" w:cs="Times New Roman"/>
          <w:sz w:val="28"/>
          <w:szCs w:val="28"/>
          <w:lang w:eastAsia="ru-RU"/>
        </w:rPr>
        <w:t xml:space="preserve"> (приложение  2 Конкурсной документации).</w:t>
      </w:r>
    </w:p>
    <w:p w:rsidR="002F4B3B" w:rsidRPr="002F4B3B" w:rsidRDefault="002F4B3B" w:rsidP="002F4B3B">
      <w:pPr>
        <w:widowControl w:val="0"/>
        <w:tabs>
          <w:tab w:val="num" w:pos="0"/>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1.13.2. При подготовке заявки и документов, входящих в состав заявки, не допускается применение факсимильных подписей.</w:t>
      </w:r>
    </w:p>
    <w:p w:rsidR="002F4B3B" w:rsidRPr="002F4B3B" w:rsidRDefault="002F4B3B" w:rsidP="002F4B3B">
      <w:pPr>
        <w:widowControl w:val="0"/>
        <w:tabs>
          <w:tab w:val="left" w:pos="720"/>
          <w:tab w:val="num" w:pos="1307"/>
        </w:tabs>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1.13.3. При описании условий и предложений заявителя должны приниматься общепринятые обозначения и наименования в соответствии с требованиями действующих нормативных правовых актов.</w:t>
      </w:r>
    </w:p>
    <w:p w:rsidR="002F4B3B" w:rsidRPr="002F4B3B" w:rsidRDefault="002F4B3B" w:rsidP="002F4B3B">
      <w:pPr>
        <w:widowControl w:val="0"/>
        <w:tabs>
          <w:tab w:val="left" w:pos="720"/>
          <w:tab w:val="num" w:pos="1307"/>
        </w:tabs>
        <w:adjustRightInd w:val="0"/>
        <w:spacing w:after="0" w:line="240" w:lineRule="auto"/>
        <w:ind w:firstLine="709"/>
        <w:jc w:val="both"/>
        <w:rPr>
          <w:rFonts w:ascii="Times New Roman" w:eastAsia="Times New Roman" w:hAnsi="Times New Roman" w:cs="Times New Roman"/>
          <w:bCs/>
          <w:sz w:val="28"/>
          <w:szCs w:val="24"/>
          <w:lang w:eastAsia="ru-RU"/>
        </w:rPr>
      </w:pPr>
      <w:r w:rsidRPr="002F4B3B">
        <w:rPr>
          <w:rFonts w:ascii="Times New Roman" w:eastAsia="Times New Roman" w:hAnsi="Times New Roman" w:cs="Times New Roman"/>
          <w:sz w:val="28"/>
          <w:szCs w:val="28"/>
          <w:lang w:eastAsia="ru-RU"/>
        </w:rPr>
        <w:lastRenderedPageBreak/>
        <w:t xml:space="preserve">1.13.4. Сведения, которые содержатся в заявках, не должны допускать двусмысленных толкований. В случае расхождения между цифрами и словами, содержащимися в заявке, предпочтение отдается сумме, выраженной словами. </w:t>
      </w:r>
    </w:p>
    <w:p w:rsidR="002F4B3B" w:rsidRPr="002F4B3B" w:rsidRDefault="002F4B3B" w:rsidP="002F4B3B">
      <w:pPr>
        <w:widowControl w:val="0"/>
        <w:tabs>
          <w:tab w:val="num" w:pos="1307"/>
        </w:tabs>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1.13.5.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индивидуальных предпринимателей). </w:t>
      </w:r>
    </w:p>
    <w:p w:rsidR="002F4B3B" w:rsidRPr="002F4B3B" w:rsidRDefault="002F4B3B" w:rsidP="002F4B3B">
      <w:pPr>
        <w:widowControl w:val="0"/>
        <w:tabs>
          <w:tab w:val="num" w:pos="1307"/>
        </w:tabs>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1.13.6. Заявитель при заполнении документов использует предложенные организатором конкурса формы документов и заполняет все пустые поля, исходя из подстрочных пояснений либо пояснений, содержащихся в конкурсной документации. Все формы документов заполняются заявителем машинописным способом. Изменение формы документа полностью или его части заявителем не допускается. </w:t>
      </w:r>
    </w:p>
    <w:p w:rsidR="002F4B3B" w:rsidRPr="002F4B3B" w:rsidRDefault="002F4B3B" w:rsidP="002F4B3B">
      <w:pPr>
        <w:tabs>
          <w:tab w:val="left" w:pos="526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F4B3B">
        <w:rPr>
          <w:rFonts w:ascii="Times New Roman" w:eastAsia="Times New Roman" w:hAnsi="Times New Roman" w:cs="Times New Roman"/>
          <w:sz w:val="28"/>
          <w:szCs w:val="28"/>
          <w:lang w:eastAsia="ru-RU"/>
        </w:rPr>
        <w:t xml:space="preserve">1.13.7. Все листы заявки на участие в конкурсе, включая опись документов, должны </w:t>
      </w:r>
      <w:proofErr w:type="gramStart"/>
      <w:r w:rsidRPr="002F4B3B">
        <w:rPr>
          <w:rFonts w:ascii="Times New Roman" w:eastAsia="Times New Roman" w:hAnsi="Times New Roman" w:cs="Times New Roman"/>
          <w:sz w:val="28"/>
          <w:szCs w:val="28"/>
          <w:lang w:eastAsia="ru-RU"/>
        </w:rPr>
        <w:t>быть</w:t>
      </w:r>
      <w:proofErr w:type="gramEnd"/>
      <w:r w:rsidRPr="002F4B3B">
        <w:rPr>
          <w:rFonts w:ascii="Times New Roman" w:eastAsia="Times New Roman" w:hAnsi="Times New Roman" w:cs="Times New Roman"/>
          <w:sz w:val="28"/>
          <w:szCs w:val="28"/>
          <w:lang w:eastAsia="ru-RU"/>
        </w:rPr>
        <w:t xml:space="preserve"> пронумерованы и сшиты в единую книгу, которая скрепляется печатью заявителя – юридического лиц (при наличии печати) и подписывается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конкурсе,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настоящим разделом требований к оформлению заявки на участие в конкурсе. При этом ненадлежащее исполнение заявителем требования о том, что все листы заявки на участие в конкурсе должны быть пронумерованы и сшиты, не является основанием для отказа в допуске к участию в конкурсе.</w:t>
      </w:r>
    </w:p>
    <w:p w:rsidR="002F4B3B" w:rsidRPr="002F4B3B" w:rsidRDefault="002F4B3B" w:rsidP="002F4B3B">
      <w:pPr>
        <w:widowControl w:val="0"/>
        <w:tabs>
          <w:tab w:val="num" w:pos="1307"/>
        </w:tabs>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1.13.8. Представленные в составе заявки на участие в конкурсе документы заявителю не возвращаются.</w:t>
      </w:r>
    </w:p>
    <w:p w:rsidR="002F4B3B" w:rsidRPr="002F4B3B" w:rsidRDefault="002F4B3B" w:rsidP="002F4B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1.13.9. По каждому лоту подается заявка на участие в конкурсе в письменной (печатной) форме в запечатанном конверте. При этом на таком конверте указывается наименование конкурса и номер лота, на участие в котором подается данная заявка. Заявитель вправе не указывать на таком конверте свое фирменное наименование (для юридического лица), фамилию, имя, отчество, (для индивидуального предпринимателя), почтовый адрес места регистрации.</w:t>
      </w:r>
    </w:p>
    <w:p w:rsidR="002F4B3B" w:rsidRPr="002F4B3B" w:rsidRDefault="002F4B3B" w:rsidP="002F4B3B">
      <w:pPr>
        <w:keepNext/>
        <w:keepLines/>
        <w:widowControl w:val="0"/>
        <w:suppressLineNumbers/>
        <w:tabs>
          <w:tab w:val="num" w:pos="1836"/>
        </w:tabs>
        <w:suppressAutoHyphens/>
        <w:spacing w:after="0" w:line="240" w:lineRule="auto"/>
        <w:ind w:firstLine="709"/>
        <w:jc w:val="both"/>
        <w:rPr>
          <w:rFonts w:ascii="Times New Roman" w:eastAsia="Times New Roman" w:hAnsi="Times New Roman" w:cs="Times New Roman"/>
          <w:b/>
          <w:sz w:val="28"/>
          <w:szCs w:val="28"/>
          <w:lang w:eastAsia="ru-RU"/>
        </w:rPr>
      </w:pPr>
      <w:r w:rsidRPr="002F4B3B">
        <w:rPr>
          <w:rFonts w:ascii="Times New Roman" w:eastAsia="Times New Roman" w:hAnsi="Times New Roman" w:cs="Times New Roman"/>
          <w:b/>
          <w:sz w:val="28"/>
          <w:szCs w:val="28"/>
          <w:lang w:eastAsia="ru-RU"/>
        </w:rPr>
        <w:t>1.14. Срок и порядок подачи и регистрации заявок на участие в конкурсе</w:t>
      </w:r>
      <w:bookmarkStart w:id="17" w:name="_Ref119429546"/>
      <w:bookmarkEnd w:id="15"/>
      <w:bookmarkEnd w:id="16"/>
    </w:p>
    <w:p w:rsidR="002F4B3B" w:rsidRPr="002F4B3B" w:rsidRDefault="002F4B3B" w:rsidP="002F4B3B">
      <w:pPr>
        <w:widowControl w:val="0"/>
        <w:tabs>
          <w:tab w:val="num" w:pos="1307"/>
        </w:tabs>
        <w:adjustRightInd w:val="0"/>
        <w:spacing w:after="0" w:line="240" w:lineRule="auto"/>
        <w:ind w:firstLine="709"/>
        <w:jc w:val="both"/>
        <w:rPr>
          <w:rFonts w:ascii="Times New Roman" w:eastAsia="Times New Roman" w:hAnsi="Times New Roman" w:cs="Times New Roman"/>
          <w:sz w:val="28"/>
          <w:szCs w:val="28"/>
          <w:lang w:eastAsia="ru-RU"/>
        </w:rPr>
      </w:pPr>
      <w:bookmarkStart w:id="18" w:name="_Ref119429670"/>
      <w:bookmarkStart w:id="19" w:name="_Toc138585342"/>
      <w:bookmarkEnd w:id="17"/>
      <w:r w:rsidRPr="002F4B3B">
        <w:rPr>
          <w:rFonts w:ascii="Times New Roman" w:eastAsia="Times New Roman" w:hAnsi="Times New Roman" w:cs="Times New Roman"/>
          <w:sz w:val="28"/>
          <w:szCs w:val="28"/>
          <w:lang w:eastAsia="ru-RU"/>
        </w:rPr>
        <w:t>1.14.1. Прием заявок заканчивается в день, указанный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bookmarkStart w:id="20" w:name="_Ref119429444"/>
    </w:p>
    <w:p w:rsidR="002F4B3B" w:rsidRPr="002F4B3B" w:rsidRDefault="002F4B3B" w:rsidP="002F4B3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Организатор конкурса оставляет за собой право продлить срок подачи заявок и внести соответствующие изменения в извещение о проведении </w:t>
      </w:r>
      <w:r w:rsidRPr="002F4B3B">
        <w:rPr>
          <w:rFonts w:ascii="Times New Roman" w:eastAsia="Times New Roman" w:hAnsi="Times New Roman" w:cs="Times New Roman"/>
          <w:sz w:val="28"/>
          <w:szCs w:val="28"/>
          <w:lang w:eastAsia="ru-RU"/>
        </w:rPr>
        <w:lastRenderedPageBreak/>
        <w:t>конкурса.</w:t>
      </w:r>
      <w:bookmarkEnd w:id="20"/>
      <w:r w:rsidRPr="002F4B3B">
        <w:rPr>
          <w:rFonts w:ascii="Times New Roman" w:eastAsia="Times New Roman" w:hAnsi="Times New Roman" w:cs="Times New Roman"/>
          <w:sz w:val="28"/>
          <w:szCs w:val="28"/>
          <w:lang w:eastAsia="ru-RU"/>
        </w:rPr>
        <w:t xml:space="preserve"> </w:t>
      </w:r>
    </w:p>
    <w:p w:rsidR="002F4B3B" w:rsidRPr="002F4B3B" w:rsidRDefault="002F4B3B" w:rsidP="002F4B3B">
      <w:pPr>
        <w:widowControl w:val="0"/>
        <w:tabs>
          <w:tab w:val="num" w:pos="1307"/>
        </w:tabs>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1.14.2. Заявки </w:t>
      </w:r>
      <w:proofErr w:type="gramStart"/>
      <w:r w:rsidRPr="002F4B3B">
        <w:rPr>
          <w:rFonts w:ascii="Times New Roman" w:eastAsia="Times New Roman" w:hAnsi="Times New Roman" w:cs="Times New Roman"/>
          <w:sz w:val="28"/>
          <w:szCs w:val="28"/>
          <w:lang w:eastAsia="ru-RU"/>
        </w:rPr>
        <w:t>на участие в конкурсе до последнего дня срока подачи заявок на участие в конкурсе</w:t>
      </w:r>
      <w:proofErr w:type="gramEnd"/>
      <w:r w:rsidRPr="002F4B3B">
        <w:rPr>
          <w:rFonts w:ascii="Times New Roman" w:eastAsia="Times New Roman" w:hAnsi="Times New Roman" w:cs="Times New Roman"/>
          <w:sz w:val="28"/>
          <w:szCs w:val="28"/>
          <w:lang w:eastAsia="ru-RU"/>
        </w:rPr>
        <w:t xml:space="preserve"> подаются по адресу, указанному в подпункте 1.10.1 настоящей Конкурсной документации. </w:t>
      </w:r>
    </w:p>
    <w:p w:rsidR="002F4B3B" w:rsidRPr="002F4B3B" w:rsidRDefault="002F4B3B" w:rsidP="002F4B3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1.14.3. Каждый конверт с заявкой, поступивший в установленный срок,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(порядковый) номер заявки, дату, время, способ подачи, подпись и расшифровку подписи лица, вручившего конверт должностному лицу организатора конкурса. </w:t>
      </w:r>
    </w:p>
    <w:p w:rsidR="002F4B3B" w:rsidRPr="002F4B3B" w:rsidRDefault="002F4B3B" w:rsidP="002F4B3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По требованию заявителя,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2F4B3B" w:rsidRPr="002F4B3B" w:rsidRDefault="002F4B3B" w:rsidP="002F4B3B">
      <w:pPr>
        <w:widowControl w:val="0"/>
        <w:tabs>
          <w:tab w:val="num" w:pos="1307"/>
        </w:tabs>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1.14.4. Заявитель подает заявку на участие в конкурсе в запечатанном конверте. Конверт подписывается согласно приложению 2 Конкурсной документации.</w:t>
      </w:r>
      <w:r w:rsidRPr="002F4B3B">
        <w:rPr>
          <w:rFonts w:ascii="Times New Roman" w:eastAsia="Times New Roman" w:hAnsi="Times New Roman" w:cs="Times New Roman"/>
          <w:i/>
          <w:sz w:val="28"/>
          <w:szCs w:val="28"/>
          <w:lang w:eastAsia="ru-RU"/>
        </w:rPr>
        <w:t xml:space="preserve"> </w:t>
      </w:r>
    </w:p>
    <w:p w:rsidR="002F4B3B" w:rsidRPr="002F4B3B" w:rsidRDefault="002F4B3B" w:rsidP="002F4B3B">
      <w:pPr>
        <w:widowControl w:val="0"/>
        <w:tabs>
          <w:tab w:val="num" w:pos="1307"/>
        </w:tabs>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1.14.5. Заявитель вправе подать только одну заявку на участие в конкурсе в отношении каждого предмета конкурса (лота). </w:t>
      </w:r>
    </w:p>
    <w:p w:rsidR="002F4B3B" w:rsidRPr="002F4B3B" w:rsidRDefault="002F4B3B" w:rsidP="002F4B3B">
      <w:pPr>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1.14.6. В случае подачи заявок на участие в конкурсе в отношении нескольких лотов одним заявителем, такие заявки подаются в следующем порядке. Все заявки на участие в конкурсе в отношении нескольких лотов подаются заявителем в одном конверте. В соответствующем конверте содержатся: один комплект общих для всех заявок документов и отдельные комплекты документов, специфичных для каждого лота.</w:t>
      </w:r>
    </w:p>
    <w:p w:rsidR="002F4B3B" w:rsidRPr="002F4B3B" w:rsidRDefault="002F4B3B" w:rsidP="002F4B3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Общий внешний конверт оформляется в соответствии с пунктом 1.14.4. настоящего Раздела. Каждый внутренний конверт, содержащий документы отдельно по каждому лоту, оформляется следующим образом: на таком конверте указывается наименование конкурса и номер соответствующего лота, а именно: «Конкурс _____ (наименование конкурса). Номер лота __».  </w:t>
      </w:r>
    </w:p>
    <w:p w:rsidR="002F4B3B" w:rsidRPr="002F4B3B" w:rsidRDefault="002F4B3B" w:rsidP="002F4B3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1.14.7.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2F4B3B" w:rsidRPr="002F4B3B" w:rsidRDefault="002F4B3B" w:rsidP="002F4B3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1.14.8. В случае</w:t>
      </w:r>
      <w:proofErr w:type="gramStart"/>
      <w:r w:rsidRPr="002F4B3B">
        <w:rPr>
          <w:rFonts w:ascii="Times New Roman" w:eastAsia="Times New Roman" w:hAnsi="Times New Roman" w:cs="Times New Roman"/>
          <w:sz w:val="28"/>
          <w:szCs w:val="28"/>
          <w:lang w:eastAsia="ru-RU"/>
        </w:rPr>
        <w:t>,</w:t>
      </w:r>
      <w:proofErr w:type="gramEnd"/>
      <w:r w:rsidRPr="002F4B3B">
        <w:rPr>
          <w:rFonts w:ascii="Times New Roman" w:eastAsia="Times New Roman" w:hAnsi="Times New Roman" w:cs="Times New Roman"/>
          <w:sz w:val="28"/>
          <w:szCs w:val="28"/>
          <w:lang w:eastAsia="ru-RU"/>
        </w:rPr>
        <w:t xml:space="preserve"> если конверт с заявкой не запечатан и не маркирован в порядке, указанном выше, такие конверты с заявками не принимаются организатором конкурса и возвращаются лицу, подавшему такой конверт.</w:t>
      </w:r>
    </w:p>
    <w:p w:rsidR="002F4B3B" w:rsidRPr="002F4B3B" w:rsidRDefault="002F4B3B" w:rsidP="002F4B3B">
      <w:pPr>
        <w:widowControl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r w:rsidRPr="002F4B3B">
        <w:rPr>
          <w:rFonts w:ascii="Times New Roman" w:eastAsia="Times New Roman" w:hAnsi="Times New Roman" w:cs="Times New Roman"/>
          <w:b/>
          <w:sz w:val="28"/>
          <w:szCs w:val="28"/>
          <w:lang w:eastAsia="ru-RU"/>
        </w:rPr>
        <w:t>1.15. Изменение заявок на участие в конкурсе</w:t>
      </w:r>
      <w:bookmarkEnd w:id="18"/>
      <w:bookmarkEnd w:id="19"/>
    </w:p>
    <w:p w:rsidR="002F4B3B" w:rsidRPr="002F4B3B" w:rsidRDefault="002F4B3B" w:rsidP="002F4B3B">
      <w:pPr>
        <w:widowControl w:val="0"/>
        <w:tabs>
          <w:tab w:val="num" w:pos="1307"/>
        </w:tabs>
        <w:adjustRightInd w:val="0"/>
        <w:spacing w:after="0" w:line="240" w:lineRule="auto"/>
        <w:ind w:firstLine="709"/>
        <w:jc w:val="both"/>
        <w:rPr>
          <w:rFonts w:ascii="Times New Roman" w:eastAsia="Times New Roman" w:hAnsi="Times New Roman" w:cs="Times New Roman"/>
          <w:sz w:val="28"/>
          <w:szCs w:val="28"/>
          <w:lang w:eastAsia="ru-RU"/>
        </w:rPr>
      </w:pPr>
      <w:bookmarkStart w:id="21" w:name="_Toc138585343"/>
      <w:r w:rsidRPr="002F4B3B">
        <w:rPr>
          <w:rFonts w:ascii="Times New Roman" w:eastAsia="Times New Roman" w:hAnsi="Times New Roman" w:cs="Times New Roman"/>
          <w:sz w:val="28"/>
          <w:szCs w:val="28"/>
          <w:lang w:eastAsia="ru-RU"/>
        </w:rPr>
        <w:t xml:space="preserve">1.15.1 Заявитель, подавший заявку, вправе изменить заявку в любое время до момента вскрытия Комиссией конвертов с заявками. </w:t>
      </w:r>
    </w:p>
    <w:p w:rsidR="002F4B3B" w:rsidRPr="002F4B3B" w:rsidRDefault="002F4B3B" w:rsidP="002F4B3B">
      <w:pPr>
        <w:widowControl w:val="0"/>
        <w:tabs>
          <w:tab w:val="num" w:pos="1307"/>
        </w:tabs>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1.15.2. Изменения, внесенные в заявку, считаются неотъемлемой частью заявки на участие в конкурсе. </w:t>
      </w:r>
    </w:p>
    <w:p w:rsidR="002F4B3B" w:rsidRPr="002F4B3B" w:rsidRDefault="002F4B3B" w:rsidP="002F4B3B">
      <w:pPr>
        <w:widowControl w:val="0"/>
        <w:tabs>
          <w:tab w:val="num" w:pos="1307"/>
        </w:tabs>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1.15.3. Заявки на участие в конкурсе изменяются в следующем порядке.</w:t>
      </w:r>
    </w:p>
    <w:p w:rsidR="002F4B3B" w:rsidRPr="002F4B3B" w:rsidRDefault="002F4B3B" w:rsidP="002F4B3B">
      <w:pPr>
        <w:widowControl w:val="0"/>
        <w:tabs>
          <w:tab w:val="left" w:pos="720"/>
        </w:tabs>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Изменения заявки на участие в конкурсе подаются в запечатанном конверте. На соответствующем конверте указываются: наименование конкурса и индивидуальный код заявки в следующем порядке: «Изменение </w:t>
      </w:r>
      <w:r w:rsidRPr="002F4B3B">
        <w:rPr>
          <w:rFonts w:ascii="Times New Roman" w:eastAsia="Times New Roman" w:hAnsi="Times New Roman" w:cs="Times New Roman"/>
          <w:sz w:val="28"/>
          <w:szCs w:val="28"/>
          <w:lang w:eastAsia="ru-RU"/>
        </w:rPr>
        <w:lastRenderedPageBreak/>
        <w:t>заявки на участие в конкурсе _____________ (наименование конкурса).</w:t>
      </w:r>
    </w:p>
    <w:p w:rsidR="002F4B3B" w:rsidRPr="002F4B3B" w:rsidRDefault="002F4B3B" w:rsidP="002F4B3B">
      <w:pPr>
        <w:widowControl w:val="0"/>
        <w:tabs>
          <w:tab w:val="left" w:pos="720"/>
        </w:tabs>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1.15.4. Изменения заявок на участие в конкурсе регистрируются в Журнале регистрации заявок на участие в конкурсе. </w:t>
      </w:r>
    </w:p>
    <w:p w:rsidR="002F4B3B" w:rsidRPr="002F4B3B" w:rsidRDefault="002F4B3B" w:rsidP="002F4B3B">
      <w:pPr>
        <w:widowControl w:val="0"/>
        <w:tabs>
          <w:tab w:val="left" w:pos="720"/>
        </w:tabs>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1.15.5. Организатор конкурса обязан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до момента их вскрытия.</w:t>
      </w:r>
    </w:p>
    <w:p w:rsidR="002F4B3B" w:rsidRPr="002F4B3B" w:rsidRDefault="002F4B3B" w:rsidP="002F4B3B">
      <w:pPr>
        <w:widowControl w:val="0"/>
        <w:tabs>
          <w:tab w:val="left" w:pos="720"/>
        </w:tabs>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1.15.6. Конверты с изменениями заявок вскрываются конкурсной комиссией одновременно с конвертами с заявками на участие в конкурсе. </w:t>
      </w:r>
    </w:p>
    <w:p w:rsidR="002F4B3B" w:rsidRPr="002F4B3B" w:rsidRDefault="002F4B3B" w:rsidP="002F4B3B">
      <w:pPr>
        <w:widowControl w:val="0"/>
        <w:tabs>
          <w:tab w:val="left" w:pos="720"/>
        </w:tabs>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2F4B3B" w:rsidRPr="002F4B3B" w:rsidRDefault="002F4B3B" w:rsidP="002F4B3B">
      <w:pPr>
        <w:widowControl w:val="0"/>
        <w:tabs>
          <w:tab w:val="left" w:pos="720"/>
        </w:tabs>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1.15.7. В случае</w:t>
      </w:r>
      <w:proofErr w:type="gramStart"/>
      <w:r w:rsidRPr="002F4B3B">
        <w:rPr>
          <w:rFonts w:ascii="Times New Roman" w:eastAsia="Times New Roman" w:hAnsi="Times New Roman" w:cs="Times New Roman"/>
          <w:sz w:val="28"/>
          <w:szCs w:val="28"/>
          <w:lang w:eastAsia="ru-RU"/>
        </w:rPr>
        <w:t>,</w:t>
      </w:r>
      <w:proofErr w:type="gramEnd"/>
      <w:r w:rsidRPr="002F4B3B">
        <w:rPr>
          <w:rFonts w:ascii="Times New Roman" w:eastAsia="Times New Roman" w:hAnsi="Times New Roman" w:cs="Times New Roman"/>
          <w:sz w:val="28"/>
          <w:szCs w:val="28"/>
          <w:lang w:eastAsia="ru-RU"/>
        </w:rPr>
        <w:t xml:space="preserve"> если конверт с изменениями заявки не запечатан и не маркирован в порядке указанном выше, такие конверты с изменениями заявок на участие в конкурсе не принимаются и возвращаются лицу, подавшему такой конверт.</w:t>
      </w:r>
    </w:p>
    <w:p w:rsidR="002F4B3B" w:rsidRPr="002F4B3B" w:rsidRDefault="002F4B3B" w:rsidP="002F4B3B">
      <w:pPr>
        <w:keepNext/>
        <w:keepLines/>
        <w:widowControl w:val="0"/>
        <w:suppressLineNumbers/>
        <w:tabs>
          <w:tab w:val="num" w:pos="1836"/>
        </w:tabs>
        <w:suppressAutoHyphens/>
        <w:spacing w:after="0" w:line="240" w:lineRule="auto"/>
        <w:ind w:firstLine="709"/>
        <w:rPr>
          <w:rFonts w:ascii="Times New Roman" w:eastAsia="Times New Roman" w:hAnsi="Times New Roman" w:cs="Times New Roman"/>
          <w:b/>
          <w:sz w:val="28"/>
          <w:szCs w:val="28"/>
          <w:lang w:eastAsia="ru-RU"/>
        </w:rPr>
      </w:pPr>
      <w:r w:rsidRPr="002F4B3B">
        <w:rPr>
          <w:rFonts w:ascii="Times New Roman" w:eastAsia="Times New Roman" w:hAnsi="Times New Roman" w:cs="Times New Roman"/>
          <w:b/>
          <w:sz w:val="28"/>
          <w:szCs w:val="28"/>
          <w:lang w:eastAsia="ru-RU"/>
        </w:rPr>
        <w:t>1.16. Отзыв заявок на участие в конкурсе</w:t>
      </w:r>
      <w:bookmarkEnd w:id="21"/>
    </w:p>
    <w:p w:rsidR="002F4B3B" w:rsidRPr="002F4B3B" w:rsidRDefault="002F4B3B" w:rsidP="002F4B3B">
      <w:pPr>
        <w:widowControl w:val="0"/>
        <w:tabs>
          <w:tab w:val="num" w:pos="1307"/>
        </w:tabs>
        <w:adjustRightInd w:val="0"/>
        <w:spacing w:after="0" w:line="240" w:lineRule="auto"/>
        <w:ind w:firstLine="709"/>
        <w:jc w:val="both"/>
        <w:rPr>
          <w:rFonts w:ascii="Times New Roman" w:eastAsia="Times New Roman" w:hAnsi="Times New Roman" w:cs="Times New Roman"/>
          <w:sz w:val="28"/>
          <w:szCs w:val="28"/>
          <w:lang w:eastAsia="ru-RU"/>
        </w:rPr>
      </w:pPr>
      <w:bookmarkStart w:id="22" w:name="_Toc138585344"/>
      <w:r w:rsidRPr="002F4B3B">
        <w:rPr>
          <w:rFonts w:ascii="Times New Roman" w:eastAsia="Times New Roman" w:hAnsi="Times New Roman" w:cs="Times New Roman"/>
          <w:sz w:val="28"/>
          <w:szCs w:val="28"/>
          <w:lang w:eastAsia="ru-RU"/>
        </w:rPr>
        <w:t xml:space="preserve">1.16.1. Заявитель, подавший заявку на участие в конкурсе, вправе отозвать заявку в любое время до момента вскрытия Комиссией конвертов с заявками на участие в конкурсе. </w:t>
      </w:r>
    </w:p>
    <w:p w:rsidR="002F4B3B" w:rsidRPr="002F4B3B" w:rsidRDefault="002F4B3B" w:rsidP="002F4B3B">
      <w:pPr>
        <w:widowControl w:val="0"/>
        <w:tabs>
          <w:tab w:val="num" w:pos="1307"/>
        </w:tabs>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1.16.2. Заявки на участие в конкурсе отзываются в следующем порядке.</w:t>
      </w:r>
    </w:p>
    <w:p w:rsidR="002F4B3B" w:rsidRPr="002F4B3B" w:rsidRDefault="002F4B3B" w:rsidP="002F4B3B">
      <w:pPr>
        <w:widowControl w:val="0"/>
        <w:tabs>
          <w:tab w:val="left" w:pos="720"/>
        </w:tabs>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конкурса, регистрационный (порядковый) номер заявки на участие в конкурсе, дата, время и способ подачи заявки на участие в конкурсе, номер индивидуального кода. </w:t>
      </w:r>
    </w:p>
    <w:p w:rsidR="002F4B3B" w:rsidRPr="002F4B3B" w:rsidRDefault="002F4B3B" w:rsidP="002F4B3B">
      <w:pPr>
        <w:widowControl w:val="0"/>
        <w:tabs>
          <w:tab w:val="left" w:pos="720"/>
        </w:tabs>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Заявление об отзыве заявки на участие в конкурсе должно быть скреплено печатью (при наличии) и заверено подписью уполномоченного лица заявителя (для юридических лиц) и собственноручно подписано физическим лицом - заявителем (для индивидуального предпринимателя).</w:t>
      </w:r>
    </w:p>
    <w:p w:rsidR="002F4B3B" w:rsidRPr="002F4B3B" w:rsidRDefault="002F4B3B" w:rsidP="002F4B3B">
      <w:pPr>
        <w:widowControl w:val="0"/>
        <w:tabs>
          <w:tab w:val="left" w:pos="720"/>
        </w:tabs>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2F4B3B" w:rsidRPr="002F4B3B" w:rsidRDefault="002F4B3B" w:rsidP="002F4B3B">
      <w:pPr>
        <w:widowControl w:val="0"/>
        <w:tabs>
          <w:tab w:val="left" w:pos="720"/>
        </w:tabs>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Со  дня окончания срока подачи заявок на участие в конкурсе,  заявки на участие в конкурсе отзываются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конкурса. </w:t>
      </w:r>
    </w:p>
    <w:p w:rsidR="002F4B3B" w:rsidRPr="002F4B3B" w:rsidRDefault="002F4B3B" w:rsidP="002F4B3B">
      <w:pPr>
        <w:widowControl w:val="0"/>
        <w:tabs>
          <w:tab w:val="left" w:pos="720"/>
        </w:tabs>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1.16.3. Отзывы заявок на участие в конкурсе регистрируются в Журнале регистрации заявок на участие в конкурсе. </w:t>
      </w:r>
    </w:p>
    <w:p w:rsidR="002F4B3B" w:rsidRPr="002F4B3B" w:rsidRDefault="002F4B3B" w:rsidP="002F4B3B">
      <w:pPr>
        <w:widowControl w:val="0"/>
        <w:tabs>
          <w:tab w:val="left" w:pos="720"/>
        </w:tabs>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1.16.4.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2F4B3B" w:rsidRPr="002F4B3B" w:rsidRDefault="002F4B3B" w:rsidP="002F4B3B">
      <w:pPr>
        <w:widowControl w:val="0"/>
        <w:tabs>
          <w:tab w:val="left" w:pos="720"/>
        </w:tabs>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1.16.5. После вскрытия конвертов с заявками отзыв заявок на участие в </w:t>
      </w:r>
      <w:r w:rsidRPr="002F4B3B">
        <w:rPr>
          <w:rFonts w:ascii="Times New Roman" w:eastAsia="Times New Roman" w:hAnsi="Times New Roman" w:cs="Times New Roman"/>
          <w:sz w:val="28"/>
          <w:szCs w:val="28"/>
          <w:lang w:eastAsia="ru-RU"/>
        </w:rPr>
        <w:lastRenderedPageBreak/>
        <w:t>конкурсе не допускается.</w:t>
      </w:r>
    </w:p>
    <w:p w:rsidR="002F4B3B" w:rsidRPr="002F4B3B" w:rsidRDefault="002F4B3B" w:rsidP="002F4B3B">
      <w:pPr>
        <w:keepNext/>
        <w:keepLines/>
        <w:widowControl w:val="0"/>
        <w:suppressLineNumbers/>
        <w:tabs>
          <w:tab w:val="num" w:pos="1836"/>
        </w:tabs>
        <w:suppressAutoHyphens/>
        <w:spacing w:after="0" w:line="240" w:lineRule="auto"/>
        <w:ind w:firstLine="709"/>
        <w:jc w:val="both"/>
        <w:rPr>
          <w:rFonts w:ascii="Times New Roman" w:eastAsia="Times New Roman" w:hAnsi="Times New Roman" w:cs="Times New Roman"/>
          <w:b/>
          <w:sz w:val="28"/>
          <w:szCs w:val="28"/>
          <w:lang w:eastAsia="ru-RU"/>
        </w:rPr>
      </w:pPr>
      <w:r w:rsidRPr="002F4B3B">
        <w:rPr>
          <w:rFonts w:ascii="Times New Roman" w:eastAsia="Times New Roman" w:hAnsi="Times New Roman" w:cs="Times New Roman"/>
          <w:b/>
          <w:sz w:val="28"/>
          <w:szCs w:val="28"/>
          <w:lang w:eastAsia="ru-RU"/>
        </w:rPr>
        <w:t>1.17. Заявки на участие в конкурсе, поданные с опозданием</w:t>
      </w:r>
      <w:bookmarkEnd w:id="22"/>
    </w:p>
    <w:p w:rsidR="002F4B3B" w:rsidRPr="002F4B3B" w:rsidRDefault="002F4B3B" w:rsidP="002F4B3B">
      <w:pPr>
        <w:widowControl w:val="0"/>
        <w:numPr>
          <w:ilvl w:val="2"/>
          <w:numId w:val="0"/>
        </w:numPr>
        <w:tabs>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1.17.1. Конверты с заявками на участие в конкурсе, полученные после даты и времени окончания срока подачи и регистрации заявок, указанных в извещении, поступившие нарочно не принимаются. Конверты с заявками на участие в конкурсе, полученные после даты и времени окончания срока подачи и регистрации заявок, указанных в извещении не рассматриваются, вскрываются на заседании Комиссии, и в тот же день такие конверты с заявками возвращаются заявителям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организатором конкурса в протоколе вскрытия конвертов с заявками на участие в конкурсе, который хранится с остальными документами по проведенному конкурсу.</w:t>
      </w:r>
    </w:p>
    <w:p w:rsidR="002F4B3B" w:rsidRPr="002F4B3B" w:rsidRDefault="002F4B3B" w:rsidP="002F4B3B">
      <w:pPr>
        <w:keepNext/>
        <w:keepLines/>
        <w:widowControl w:val="0"/>
        <w:suppressLineNumbers/>
        <w:tabs>
          <w:tab w:val="num" w:pos="432"/>
        </w:tabs>
        <w:suppressAutoHyphens/>
        <w:spacing w:after="0" w:line="240" w:lineRule="auto"/>
        <w:ind w:firstLine="709"/>
        <w:jc w:val="center"/>
        <w:rPr>
          <w:rFonts w:ascii="Times New Roman" w:eastAsia="Times New Roman" w:hAnsi="Times New Roman" w:cs="Times New Roman"/>
          <w:b/>
          <w:sz w:val="28"/>
          <w:szCs w:val="28"/>
          <w:lang w:eastAsia="ru-RU"/>
        </w:rPr>
      </w:pPr>
      <w:bookmarkStart w:id="23" w:name="_Toc138585346"/>
    </w:p>
    <w:p w:rsidR="002F4B3B" w:rsidRPr="002F4B3B" w:rsidRDefault="002F4B3B" w:rsidP="002F4B3B">
      <w:pPr>
        <w:keepNext/>
        <w:keepLines/>
        <w:widowControl w:val="0"/>
        <w:suppressLineNumbers/>
        <w:tabs>
          <w:tab w:val="num" w:pos="432"/>
        </w:tabs>
        <w:suppressAutoHyphens/>
        <w:spacing w:after="0" w:line="240" w:lineRule="auto"/>
        <w:ind w:firstLine="709"/>
        <w:jc w:val="center"/>
        <w:rPr>
          <w:rFonts w:ascii="Times New Roman" w:eastAsia="Times New Roman" w:hAnsi="Times New Roman" w:cs="Times New Roman"/>
          <w:b/>
          <w:sz w:val="28"/>
          <w:szCs w:val="28"/>
          <w:lang w:eastAsia="ru-RU"/>
        </w:rPr>
      </w:pPr>
      <w:r w:rsidRPr="002F4B3B">
        <w:rPr>
          <w:rFonts w:ascii="Times New Roman" w:eastAsia="Times New Roman" w:hAnsi="Times New Roman" w:cs="Times New Roman"/>
          <w:b/>
          <w:sz w:val="28"/>
          <w:szCs w:val="28"/>
          <w:lang w:eastAsia="ru-RU"/>
        </w:rPr>
        <w:t>2. Вскрытие конвертов с заявками на участие в конкурсе</w:t>
      </w:r>
      <w:bookmarkEnd w:id="23"/>
    </w:p>
    <w:p w:rsidR="002F4B3B" w:rsidRPr="002F4B3B" w:rsidRDefault="002F4B3B" w:rsidP="002F4B3B">
      <w:pPr>
        <w:keepNext/>
        <w:keepLines/>
        <w:widowControl w:val="0"/>
        <w:suppressLineNumbers/>
        <w:tabs>
          <w:tab w:val="num" w:pos="1836"/>
        </w:tabs>
        <w:suppressAutoHyphens/>
        <w:spacing w:after="0" w:line="240" w:lineRule="auto"/>
        <w:ind w:firstLine="709"/>
        <w:jc w:val="both"/>
        <w:rPr>
          <w:rFonts w:ascii="Times New Roman" w:eastAsia="Times New Roman" w:hAnsi="Times New Roman" w:cs="Times New Roman"/>
          <w:b/>
          <w:sz w:val="28"/>
          <w:szCs w:val="28"/>
          <w:lang w:eastAsia="ru-RU"/>
        </w:rPr>
      </w:pPr>
      <w:bookmarkStart w:id="24" w:name="_Toc138585347"/>
      <w:r w:rsidRPr="002F4B3B">
        <w:rPr>
          <w:rFonts w:ascii="Times New Roman" w:eastAsia="Times New Roman" w:hAnsi="Times New Roman" w:cs="Times New Roman"/>
          <w:b/>
          <w:sz w:val="28"/>
          <w:szCs w:val="28"/>
          <w:lang w:eastAsia="ru-RU"/>
        </w:rPr>
        <w:t>2.1. Порядок вскрытия конвертов с заявками на участие в конкурсе</w:t>
      </w:r>
      <w:bookmarkEnd w:id="24"/>
    </w:p>
    <w:p w:rsidR="002F4B3B" w:rsidRPr="002F4B3B" w:rsidRDefault="002F4B3B" w:rsidP="002F4B3B">
      <w:pPr>
        <w:widowControl w:val="0"/>
        <w:tabs>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25" w:name="_Ref119429700"/>
      <w:bookmarkStart w:id="26" w:name="_Toc138585348"/>
      <w:r w:rsidRPr="002F4B3B">
        <w:rPr>
          <w:rFonts w:ascii="Times New Roman" w:eastAsia="Times New Roman" w:hAnsi="Times New Roman" w:cs="Times New Roman"/>
          <w:sz w:val="28"/>
          <w:szCs w:val="28"/>
          <w:lang w:eastAsia="ru-RU"/>
        </w:rPr>
        <w:t xml:space="preserve">2.1.1. Публично в срок, указанный в извещении о проведении конкурса, (с учетом всех изменений извещения о проведении конкурса) и  Информационной карте конкурса, Комиссией вскрываются конверты с заявками на участие в конкурсе. </w:t>
      </w:r>
      <w:bookmarkEnd w:id="25"/>
    </w:p>
    <w:p w:rsidR="002F4B3B" w:rsidRPr="002F4B3B" w:rsidRDefault="002F4B3B" w:rsidP="002F4B3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Заявители, подавшие заявки на участие в конкурсе (их уполномоченные представители) вправе присутствовать при вскрытии конвертов с заявками на участие в конкурсе. </w:t>
      </w:r>
      <w:proofErr w:type="gramStart"/>
      <w:r w:rsidRPr="002F4B3B">
        <w:rPr>
          <w:rFonts w:ascii="Times New Roman" w:eastAsia="Times New Roman" w:hAnsi="Times New Roman" w:cs="Times New Roman"/>
          <w:sz w:val="28"/>
          <w:szCs w:val="28"/>
          <w:lang w:eastAsia="ru-RU"/>
        </w:rPr>
        <w:t>Уполномоченные представители заявителей, присутствующие при вскрытии конвертов с заявками на участие в конкурсе, должны предоставить доверенность на осуществление действий от имени заявителя (приложение №3 к Конкурсной документации), заверенную печатью заявителя при ее наличии (для юридических лиц) и подписанную руководителем заявителя или уполномоченным этим руководителем лицом, либо нотариально заверенную копию такой доверенности.</w:t>
      </w:r>
      <w:proofErr w:type="gramEnd"/>
      <w:r w:rsidRPr="002F4B3B">
        <w:rPr>
          <w:rFonts w:ascii="Times New Roman" w:eastAsia="Times New Roman" w:hAnsi="Times New Roman" w:cs="Times New Roman"/>
          <w:sz w:val="28"/>
          <w:szCs w:val="28"/>
          <w:lang w:eastAsia="ru-RU"/>
        </w:rPr>
        <w:t xml:space="preserve"> В случае</w:t>
      </w:r>
      <w:proofErr w:type="gramStart"/>
      <w:r w:rsidRPr="002F4B3B">
        <w:rPr>
          <w:rFonts w:ascii="Times New Roman" w:eastAsia="Times New Roman" w:hAnsi="Times New Roman" w:cs="Times New Roman"/>
          <w:sz w:val="28"/>
          <w:szCs w:val="28"/>
          <w:lang w:eastAsia="ru-RU"/>
        </w:rPr>
        <w:t>,</w:t>
      </w:r>
      <w:proofErr w:type="gramEnd"/>
      <w:r w:rsidRPr="002F4B3B">
        <w:rPr>
          <w:rFonts w:ascii="Times New Roman" w:eastAsia="Times New Roman" w:hAnsi="Times New Roman" w:cs="Times New Roman"/>
          <w:sz w:val="28"/>
          <w:szCs w:val="28"/>
          <w:lang w:eastAsia="ru-RU"/>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F4B3B" w:rsidRPr="002F4B3B" w:rsidRDefault="002F4B3B" w:rsidP="002F4B3B">
      <w:pPr>
        <w:widowControl w:val="0"/>
        <w:tabs>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2.1.2. Все присутствующие при вскрытии конвертов лица регистрируются в листе регистрации представителей заявителей и иных лиц, составляемом и подписываемом секретарем конкурсной комиссии. </w:t>
      </w:r>
    </w:p>
    <w:p w:rsidR="002F4B3B" w:rsidRPr="002F4B3B" w:rsidRDefault="002F4B3B" w:rsidP="002F4B3B">
      <w:pPr>
        <w:widowControl w:val="0"/>
        <w:tabs>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2.1.3. </w:t>
      </w:r>
      <w:proofErr w:type="gramStart"/>
      <w:r w:rsidRPr="002F4B3B">
        <w:rPr>
          <w:rFonts w:ascii="Times New Roman" w:eastAsia="Times New Roman" w:hAnsi="Times New Roman" w:cs="Times New Roman"/>
          <w:sz w:val="28"/>
          <w:szCs w:val="28"/>
          <w:lang w:eastAsia="ru-RU"/>
        </w:rPr>
        <w:t>В день вскрытия конвертов с заявками на участие в конкурсе непосредственно перед вскрытием</w:t>
      </w:r>
      <w:proofErr w:type="gramEnd"/>
      <w:r w:rsidRPr="002F4B3B">
        <w:rPr>
          <w:rFonts w:ascii="Times New Roman" w:eastAsia="Times New Roman" w:hAnsi="Times New Roman" w:cs="Times New Roman"/>
          <w:sz w:val="28"/>
          <w:szCs w:val="28"/>
          <w:lang w:eastAsia="ru-RU"/>
        </w:rPr>
        <w:t xml:space="preserve"> конвертов с заявками на участие в конкурсе, Комиссия обязана объявить присутствующим при вскрытии таких конвертов заявителям о возможности изменить или отозвать поданные заявки на участие в конкурсе до вскрытия конвертов с заявками на участие в конкурсе. Указанное объявление должно быть сделано до вскрытия первого конверта с заявкой на участие в конкурсе.</w:t>
      </w:r>
    </w:p>
    <w:p w:rsidR="002F4B3B" w:rsidRPr="002F4B3B" w:rsidRDefault="002F4B3B" w:rsidP="002F4B3B">
      <w:pPr>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2.1.4. Комиссией вскрываются конверты с заявками, которые поступили организатору конкурса до срока окончания приема заявок. </w:t>
      </w:r>
    </w:p>
    <w:p w:rsidR="002F4B3B" w:rsidRPr="002F4B3B" w:rsidRDefault="002F4B3B" w:rsidP="002F4B3B">
      <w:pPr>
        <w:widowControl w:val="0"/>
        <w:tabs>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2.1.5. </w:t>
      </w:r>
      <w:proofErr w:type="gramStart"/>
      <w:r w:rsidRPr="002F4B3B">
        <w:rPr>
          <w:rFonts w:ascii="Times New Roman" w:eastAsia="Times New Roman" w:hAnsi="Times New Roman" w:cs="Times New Roman"/>
          <w:sz w:val="28"/>
          <w:szCs w:val="28"/>
          <w:lang w:eastAsia="ru-RU"/>
        </w:rPr>
        <w:t xml:space="preserve">В случае установления факта подачи одним заявителем двух и </w:t>
      </w:r>
      <w:r w:rsidRPr="002F4B3B">
        <w:rPr>
          <w:rFonts w:ascii="Times New Roman" w:eastAsia="Times New Roman" w:hAnsi="Times New Roman" w:cs="Times New Roman"/>
          <w:sz w:val="28"/>
          <w:szCs w:val="28"/>
          <w:lang w:eastAsia="ru-RU"/>
        </w:rPr>
        <w:lastRenderedPageBreak/>
        <w:t>более заявок на участие в конкурсе в отношении одного лота при условии, что поданные ранее заявки таким заявителем не отозваны и не являются изменениями к заявке, все заявки на участие в конкурсе такого заявителя, поданные в отношении данного лота, считаются не поданными, не рассматриваются и возвращаются этому заявителю.</w:t>
      </w:r>
      <w:proofErr w:type="gramEnd"/>
    </w:p>
    <w:p w:rsidR="002F4B3B" w:rsidRPr="002F4B3B" w:rsidRDefault="002F4B3B" w:rsidP="002F4B3B">
      <w:pPr>
        <w:widowControl w:val="0"/>
        <w:tabs>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2.1.6.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не рассматриваются и возвращаются подавшим их заявителям в течение пяти рабочих дней со дня вскрытия конвертов с  указанием причин. Такие заявители к участию в конкурсе не допускаются.</w:t>
      </w:r>
    </w:p>
    <w:p w:rsidR="002F4B3B" w:rsidRPr="002F4B3B" w:rsidRDefault="002F4B3B" w:rsidP="002F4B3B">
      <w:pPr>
        <w:widowControl w:val="0"/>
        <w:tabs>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2.1.7.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на </w:t>
      </w:r>
      <w:proofErr w:type="gramStart"/>
      <w:r w:rsidRPr="002F4B3B">
        <w:rPr>
          <w:rFonts w:ascii="Times New Roman" w:eastAsia="Times New Roman" w:hAnsi="Times New Roman" w:cs="Times New Roman"/>
          <w:sz w:val="28"/>
          <w:szCs w:val="28"/>
          <w:lang w:eastAsia="ru-RU"/>
        </w:rPr>
        <w:t>участие</w:t>
      </w:r>
      <w:proofErr w:type="gramEnd"/>
      <w:r w:rsidRPr="002F4B3B">
        <w:rPr>
          <w:rFonts w:ascii="Times New Roman" w:eastAsia="Times New Roman" w:hAnsi="Times New Roman" w:cs="Times New Roman"/>
          <w:sz w:val="28"/>
          <w:szCs w:val="28"/>
          <w:lang w:eastAsia="ru-RU"/>
        </w:rPr>
        <w:t xml:space="preserve"> в конкурсе которого вскрывается, наличие сведений и документов, предусмотренных конкурсной документацией, объявляются при вскрытии конвертов с заявками на участие в конкурсе и заносятся в протокол вскрытия конвертов с заявками на участие в </w:t>
      </w:r>
      <w:proofErr w:type="gramStart"/>
      <w:r w:rsidRPr="002F4B3B">
        <w:rPr>
          <w:rFonts w:ascii="Times New Roman" w:eastAsia="Times New Roman" w:hAnsi="Times New Roman" w:cs="Times New Roman"/>
          <w:sz w:val="28"/>
          <w:szCs w:val="28"/>
          <w:lang w:eastAsia="ru-RU"/>
        </w:rPr>
        <w:t>конкурсе</w:t>
      </w:r>
      <w:proofErr w:type="gramEnd"/>
      <w:r w:rsidRPr="002F4B3B">
        <w:rPr>
          <w:rFonts w:ascii="Times New Roman" w:eastAsia="Times New Roman" w:hAnsi="Times New Roman" w:cs="Times New Roman"/>
          <w:sz w:val="28"/>
          <w:szCs w:val="28"/>
          <w:lang w:eastAsia="ru-RU"/>
        </w:rPr>
        <w:t xml:space="preserve">. </w:t>
      </w:r>
    </w:p>
    <w:p w:rsidR="002F4B3B" w:rsidRPr="002F4B3B" w:rsidRDefault="002F4B3B" w:rsidP="002F4B3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2.1.8. Протокол вскрытия конвертов с заявками на участие в конкурсе ведется Комиссией</w:t>
      </w:r>
      <w:r w:rsidRPr="002F4B3B">
        <w:rPr>
          <w:rFonts w:ascii="Times New Roman" w:eastAsia="Times New Roman" w:hAnsi="Times New Roman" w:cs="Times New Roman"/>
          <w:sz w:val="24"/>
          <w:szCs w:val="24"/>
          <w:lang w:eastAsia="ru-RU"/>
        </w:rPr>
        <w:t xml:space="preserve"> </w:t>
      </w:r>
      <w:r w:rsidRPr="002F4B3B">
        <w:rPr>
          <w:rFonts w:ascii="Times New Roman" w:eastAsia="Times New Roman" w:hAnsi="Times New Roman" w:cs="Times New Roman"/>
          <w:sz w:val="28"/>
          <w:szCs w:val="28"/>
          <w:lang w:eastAsia="ru-RU"/>
        </w:rPr>
        <w:t>и подписывается всеми присутствующими членами Комиссии не позднее трех дней со дня вскрытия конвертов. Указанный протокол размещается на официальном сайте не позднее рабочего дня, следующего за днем подписания такого протокола.</w:t>
      </w:r>
    </w:p>
    <w:p w:rsidR="002F4B3B" w:rsidRPr="002F4B3B" w:rsidRDefault="002F4B3B" w:rsidP="002F4B3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27" w:name="_Ref119430397"/>
      <w:r w:rsidRPr="002F4B3B">
        <w:rPr>
          <w:rFonts w:ascii="Times New Roman" w:eastAsia="Times New Roman" w:hAnsi="Times New Roman" w:cs="Times New Roman"/>
          <w:sz w:val="28"/>
          <w:szCs w:val="28"/>
          <w:lang w:eastAsia="ru-RU"/>
        </w:rPr>
        <w:t>2.1.9. В случае</w:t>
      </w:r>
      <w:proofErr w:type="gramStart"/>
      <w:r w:rsidRPr="002F4B3B">
        <w:rPr>
          <w:rFonts w:ascii="Times New Roman" w:eastAsia="Times New Roman" w:hAnsi="Times New Roman" w:cs="Times New Roman"/>
          <w:sz w:val="28"/>
          <w:szCs w:val="28"/>
          <w:lang w:eastAsia="ru-RU"/>
        </w:rPr>
        <w:t>,</w:t>
      </w:r>
      <w:proofErr w:type="gramEnd"/>
      <w:r w:rsidRPr="002F4B3B">
        <w:rPr>
          <w:rFonts w:ascii="Times New Roman" w:eastAsia="Times New Roman" w:hAnsi="Times New Roman" w:cs="Times New Roman"/>
          <w:sz w:val="28"/>
          <w:szCs w:val="28"/>
          <w:lang w:eastAsia="ru-RU"/>
        </w:rPr>
        <w:t xml:space="preserve"> если </w:t>
      </w:r>
      <w:r w:rsidRPr="002F4B3B">
        <w:rPr>
          <w:rFonts w:ascii="Times New Roman" w:eastAsia="Times New Roman" w:hAnsi="Times New Roman" w:cs="Times New Roman"/>
          <w:bCs/>
          <w:sz w:val="28"/>
          <w:szCs w:val="28"/>
          <w:lang w:eastAsia="ru-RU"/>
        </w:rPr>
        <w:t>в течение срока, установленного для подачи заявок, не подана ни одна заявка на участие в конкурсе,</w:t>
      </w:r>
      <w:r w:rsidRPr="002F4B3B">
        <w:rPr>
          <w:rFonts w:ascii="Times New Roman" w:eastAsia="Times New Roman" w:hAnsi="Times New Roman" w:cs="Times New Roman"/>
          <w:sz w:val="28"/>
          <w:szCs w:val="28"/>
          <w:lang w:eastAsia="ru-RU"/>
        </w:rPr>
        <w:t xml:space="preserve"> конкурс признается несостоявшимся</w:t>
      </w:r>
      <w:bookmarkEnd w:id="27"/>
      <w:r w:rsidRPr="002F4B3B">
        <w:rPr>
          <w:rFonts w:ascii="Times New Roman" w:eastAsia="Times New Roman" w:hAnsi="Times New Roman" w:cs="Times New Roman"/>
          <w:sz w:val="28"/>
          <w:szCs w:val="28"/>
          <w:lang w:eastAsia="ru-RU"/>
        </w:rPr>
        <w:t>.</w:t>
      </w:r>
    </w:p>
    <w:p w:rsidR="002F4B3B" w:rsidRPr="002F4B3B" w:rsidRDefault="002F4B3B" w:rsidP="002F4B3B">
      <w:pPr>
        <w:widowControl w:val="0"/>
        <w:numPr>
          <w:ilvl w:val="2"/>
          <w:numId w:val="0"/>
        </w:numPr>
        <w:tabs>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2.1.10. В случае</w:t>
      </w:r>
      <w:proofErr w:type="gramStart"/>
      <w:r w:rsidRPr="002F4B3B">
        <w:rPr>
          <w:rFonts w:ascii="Times New Roman" w:eastAsia="Times New Roman" w:hAnsi="Times New Roman" w:cs="Times New Roman"/>
          <w:sz w:val="28"/>
          <w:szCs w:val="28"/>
          <w:lang w:eastAsia="ru-RU"/>
        </w:rPr>
        <w:t>,</w:t>
      </w:r>
      <w:proofErr w:type="gramEnd"/>
      <w:r w:rsidRPr="002F4B3B">
        <w:rPr>
          <w:rFonts w:ascii="Times New Roman" w:eastAsia="Times New Roman" w:hAnsi="Times New Roman" w:cs="Times New Roman"/>
          <w:sz w:val="28"/>
          <w:szCs w:val="28"/>
          <w:lang w:eastAsia="ru-RU"/>
        </w:rPr>
        <w:t xml:space="preserve"> если по окончании срока подачи заявок на участие в конкурсе подана только одна заявка на участие в конкурсе, конкурс признается несостоявшимся, конверт с указанной заявкой вскрывается и указанная заявка рассматривается в порядке, установленном разделом 3 настоящей Конкурсной документации.</w:t>
      </w:r>
    </w:p>
    <w:p w:rsidR="002F4B3B" w:rsidRPr="002F4B3B" w:rsidRDefault="002F4B3B" w:rsidP="002F4B3B">
      <w:pPr>
        <w:widowControl w:val="0"/>
        <w:numPr>
          <w:ilvl w:val="2"/>
          <w:numId w:val="0"/>
        </w:numPr>
        <w:tabs>
          <w:tab w:val="num" w:pos="1307"/>
        </w:tabs>
        <w:adjustRightInd w:val="0"/>
        <w:spacing w:after="0" w:line="240" w:lineRule="auto"/>
        <w:ind w:firstLine="709"/>
        <w:jc w:val="both"/>
        <w:textAlignment w:val="baseline"/>
        <w:rPr>
          <w:rFonts w:ascii="Times New Roman" w:eastAsia="Times New Roman" w:hAnsi="Times New Roman" w:cs="Times New Roman"/>
          <w:color w:val="FF0000"/>
          <w:sz w:val="28"/>
          <w:szCs w:val="28"/>
          <w:lang w:eastAsia="ru-RU"/>
        </w:rPr>
      </w:pPr>
      <w:r w:rsidRPr="002F4B3B">
        <w:rPr>
          <w:rFonts w:ascii="Times New Roman" w:eastAsia="Times New Roman" w:hAnsi="Times New Roman" w:cs="Times New Roman"/>
          <w:sz w:val="28"/>
          <w:szCs w:val="28"/>
          <w:lang w:eastAsia="ru-RU"/>
        </w:rPr>
        <w:t>2.1.11. В случае</w:t>
      </w:r>
      <w:proofErr w:type="gramStart"/>
      <w:r w:rsidRPr="002F4B3B">
        <w:rPr>
          <w:rFonts w:ascii="Times New Roman" w:eastAsia="Times New Roman" w:hAnsi="Times New Roman" w:cs="Times New Roman"/>
          <w:sz w:val="28"/>
          <w:szCs w:val="28"/>
          <w:lang w:eastAsia="ru-RU"/>
        </w:rPr>
        <w:t>,</w:t>
      </w:r>
      <w:proofErr w:type="gramEnd"/>
      <w:r w:rsidRPr="002F4B3B">
        <w:rPr>
          <w:rFonts w:ascii="Times New Roman" w:eastAsia="Times New Roman" w:hAnsi="Times New Roman" w:cs="Times New Roman"/>
          <w:sz w:val="28"/>
          <w:szCs w:val="28"/>
          <w:lang w:eastAsia="ru-RU"/>
        </w:rPr>
        <w:t xml:space="preserve"> если настоящей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 либо</w:t>
      </w:r>
      <w:r w:rsidRPr="002F4B3B">
        <w:rPr>
          <w:rFonts w:ascii="Times New Roman" w:eastAsia="Times New Roman" w:hAnsi="Times New Roman" w:cs="Times New Roman"/>
          <w:sz w:val="24"/>
          <w:szCs w:val="20"/>
          <w:lang w:eastAsia="ru-RU"/>
        </w:rPr>
        <w:t xml:space="preserve"> </w:t>
      </w:r>
      <w:r w:rsidRPr="002F4B3B">
        <w:rPr>
          <w:rFonts w:ascii="Times New Roman" w:eastAsia="Times New Roman" w:hAnsi="Times New Roman" w:cs="Times New Roman"/>
          <w:sz w:val="28"/>
          <w:szCs w:val="28"/>
          <w:lang w:eastAsia="ru-RU"/>
        </w:rPr>
        <w:t>подана только одна заявка на участие в конкурсе.</w:t>
      </w:r>
    </w:p>
    <w:p w:rsidR="002F4B3B" w:rsidRPr="002F4B3B" w:rsidRDefault="002F4B3B" w:rsidP="002F4B3B">
      <w:pPr>
        <w:keepNext/>
        <w:keepLines/>
        <w:widowControl w:val="0"/>
        <w:suppressLineNumbers/>
        <w:tabs>
          <w:tab w:val="num" w:pos="1836"/>
        </w:tabs>
        <w:suppressAutoHyphens/>
        <w:spacing w:after="0" w:line="240" w:lineRule="auto"/>
        <w:ind w:firstLine="709"/>
        <w:jc w:val="center"/>
        <w:rPr>
          <w:rFonts w:ascii="Times New Roman" w:eastAsia="Times New Roman" w:hAnsi="Times New Roman" w:cs="Times New Roman"/>
          <w:b/>
          <w:sz w:val="28"/>
          <w:szCs w:val="28"/>
          <w:lang w:eastAsia="ru-RU"/>
        </w:rPr>
      </w:pPr>
      <w:r w:rsidRPr="002F4B3B">
        <w:rPr>
          <w:rFonts w:ascii="Times New Roman" w:eastAsia="Times New Roman" w:hAnsi="Times New Roman" w:cs="Times New Roman"/>
          <w:b/>
          <w:sz w:val="28"/>
          <w:szCs w:val="28"/>
          <w:lang w:eastAsia="ru-RU"/>
        </w:rPr>
        <w:t>2.2. Разъяснения положений и запрет изменения заявок на участие в конкурсе при вскрытии конвертов с заявками</w:t>
      </w:r>
      <w:bookmarkEnd w:id="26"/>
    </w:p>
    <w:p w:rsidR="002F4B3B" w:rsidRPr="002F4B3B" w:rsidRDefault="002F4B3B" w:rsidP="002F4B3B">
      <w:pPr>
        <w:widowControl w:val="0"/>
        <w:tabs>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28" w:name="_Ref119430360"/>
      <w:bookmarkStart w:id="29" w:name="_Toc138585349"/>
      <w:r w:rsidRPr="002F4B3B">
        <w:rPr>
          <w:rFonts w:ascii="Times New Roman" w:eastAsia="Times New Roman" w:hAnsi="Times New Roman" w:cs="Times New Roman"/>
          <w:sz w:val="28"/>
          <w:szCs w:val="28"/>
          <w:lang w:eastAsia="ru-RU"/>
        </w:rPr>
        <w:t>2.2.1. При вскрытии конвертов с заявками на участие в конкурсе, Комиссия вправе потребовать от присутствующих заявителей, подавших такие заявки представления разъяснений положений представленных ими документов и заявок на участие в конкурсе.</w:t>
      </w:r>
    </w:p>
    <w:p w:rsidR="002F4B3B" w:rsidRPr="002F4B3B" w:rsidRDefault="002F4B3B" w:rsidP="002F4B3B">
      <w:pPr>
        <w:widowControl w:val="0"/>
        <w:tabs>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2.2.2. Заявители вправе по собственной инициативе разъяснить Комиссии положения представленных ими документов и заявок на участие в конкурсе. </w:t>
      </w:r>
    </w:p>
    <w:p w:rsidR="002F4B3B" w:rsidRPr="002F4B3B" w:rsidRDefault="002F4B3B" w:rsidP="002F4B3B">
      <w:pPr>
        <w:widowControl w:val="0"/>
        <w:tabs>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2.2.3. Не допускается изменение заявителями положений </w:t>
      </w:r>
      <w:r w:rsidRPr="002F4B3B">
        <w:rPr>
          <w:rFonts w:ascii="Times New Roman" w:eastAsia="Times New Roman" w:hAnsi="Times New Roman" w:cs="Times New Roman"/>
          <w:sz w:val="28"/>
          <w:szCs w:val="28"/>
          <w:lang w:eastAsia="ru-RU"/>
        </w:rPr>
        <w:lastRenderedPageBreak/>
        <w:t>представленных ими заявок на участие в конкурсе.</w:t>
      </w:r>
    </w:p>
    <w:p w:rsidR="002F4B3B" w:rsidRPr="002F4B3B" w:rsidRDefault="002F4B3B" w:rsidP="002F4B3B">
      <w:pPr>
        <w:widowControl w:val="0"/>
        <w:tabs>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2.2.4. Комиссия не вправе предъявлять дополнительные требования к заявителям, подавшим заявки на участие в конкурсе. </w:t>
      </w:r>
    </w:p>
    <w:p w:rsidR="002F4B3B" w:rsidRPr="002F4B3B" w:rsidRDefault="002F4B3B" w:rsidP="002F4B3B">
      <w:pPr>
        <w:keepNext/>
        <w:keepLines/>
        <w:widowControl w:val="0"/>
        <w:suppressLineNumbers/>
        <w:tabs>
          <w:tab w:val="num" w:pos="0"/>
        </w:tabs>
        <w:suppressAutoHyphens/>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2.2.5. Разъяснения, предоставленные заявителем, подавшим заявки на участие в конкурсе, вносятся в протокол вскрытия конвертов с заявками на участие в конкурсе.</w:t>
      </w:r>
    </w:p>
    <w:p w:rsidR="002F4B3B" w:rsidRPr="002F4B3B" w:rsidRDefault="002F4B3B" w:rsidP="002F4B3B">
      <w:pPr>
        <w:keepNext/>
        <w:keepLines/>
        <w:widowControl w:val="0"/>
        <w:suppressLineNumbers/>
        <w:tabs>
          <w:tab w:val="num" w:pos="0"/>
        </w:tabs>
        <w:suppressAutoHyphens/>
        <w:spacing w:after="0" w:line="240" w:lineRule="auto"/>
        <w:ind w:firstLine="709"/>
        <w:jc w:val="center"/>
        <w:rPr>
          <w:rFonts w:ascii="Times New Roman" w:eastAsia="Times New Roman" w:hAnsi="Times New Roman" w:cs="Times New Roman"/>
          <w:b/>
          <w:sz w:val="28"/>
          <w:szCs w:val="28"/>
          <w:lang w:eastAsia="ru-RU"/>
        </w:rPr>
      </w:pPr>
    </w:p>
    <w:p w:rsidR="002F4B3B" w:rsidRPr="002F4B3B" w:rsidRDefault="002F4B3B" w:rsidP="002F4B3B">
      <w:pPr>
        <w:keepNext/>
        <w:keepLines/>
        <w:widowControl w:val="0"/>
        <w:suppressLineNumbers/>
        <w:tabs>
          <w:tab w:val="num" w:pos="0"/>
        </w:tabs>
        <w:suppressAutoHyphens/>
        <w:spacing w:after="0" w:line="240" w:lineRule="auto"/>
        <w:ind w:firstLine="709"/>
        <w:jc w:val="center"/>
        <w:rPr>
          <w:rFonts w:ascii="Times New Roman" w:eastAsia="Times New Roman" w:hAnsi="Times New Roman" w:cs="Times New Roman"/>
          <w:b/>
          <w:sz w:val="28"/>
          <w:szCs w:val="28"/>
          <w:lang w:eastAsia="ru-RU"/>
        </w:rPr>
      </w:pPr>
      <w:r w:rsidRPr="002F4B3B">
        <w:rPr>
          <w:rFonts w:ascii="Times New Roman" w:eastAsia="Times New Roman" w:hAnsi="Times New Roman" w:cs="Times New Roman"/>
          <w:b/>
          <w:sz w:val="28"/>
          <w:szCs w:val="28"/>
          <w:lang w:eastAsia="ru-RU"/>
        </w:rPr>
        <w:t>3. Рассмотрение заявок на участие в конкурсе</w:t>
      </w:r>
      <w:bookmarkEnd w:id="28"/>
      <w:bookmarkEnd w:id="29"/>
    </w:p>
    <w:p w:rsidR="002F4B3B" w:rsidRPr="002F4B3B" w:rsidRDefault="002F4B3B" w:rsidP="002F4B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3.1. Комиссия рассматривает заявки на участие в конкурсе на соответствие требованиям, установленными в настоящей Конкурсной документации и соответствие заявителей требованиям к участникам конкурса, установленным в разделе 1.6 Конкурсной документации. </w:t>
      </w:r>
    </w:p>
    <w:p w:rsidR="002F4B3B" w:rsidRPr="002F4B3B" w:rsidRDefault="002F4B3B" w:rsidP="002F4B3B">
      <w:pPr>
        <w:widowControl w:val="0"/>
        <w:tabs>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3.2. Срок рассмотрения заявок на участие в конкурсе не может превышать двадцать пять дней со дня вскрытия конвертов с заявками на участие в конкурсе.</w:t>
      </w:r>
    </w:p>
    <w:p w:rsidR="002F4B3B" w:rsidRPr="002F4B3B" w:rsidRDefault="002F4B3B" w:rsidP="002F4B3B">
      <w:pPr>
        <w:widowControl w:val="0"/>
        <w:tabs>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3.3. На основании результатов рассмотрения заявок на участие в конкурсе Комиссией принимается решение: </w:t>
      </w:r>
    </w:p>
    <w:p w:rsidR="002F4B3B" w:rsidRPr="002F4B3B" w:rsidRDefault="002F4B3B" w:rsidP="002F4B3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о допуске заявителя  к участию в конкурсе и о признании его участником конкурса;</w:t>
      </w:r>
    </w:p>
    <w:p w:rsidR="002F4B3B" w:rsidRPr="002F4B3B" w:rsidRDefault="002F4B3B" w:rsidP="002F4B3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об отказе в допуске заявителя к участию в конкурсе.</w:t>
      </w:r>
    </w:p>
    <w:p w:rsidR="002F4B3B" w:rsidRPr="002F4B3B" w:rsidRDefault="002F4B3B" w:rsidP="002F4B3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о соответствии</w:t>
      </w:r>
      <w:r w:rsidRPr="002F4B3B">
        <w:rPr>
          <w:rFonts w:ascii="Times New Roman" w:eastAsia="Times New Roman" w:hAnsi="Times New Roman" w:cs="Times New Roman"/>
          <w:sz w:val="24"/>
          <w:szCs w:val="20"/>
          <w:lang w:eastAsia="ru-RU"/>
        </w:rPr>
        <w:t xml:space="preserve"> </w:t>
      </w:r>
      <w:r w:rsidRPr="002F4B3B">
        <w:rPr>
          <w:rFonts w:ascii="Times New Roman" w:eastAsia="Times New Roman" w:hAnsi="Times New Roman" w:cs="Times New Roman"/>
          <w:sz w:val="28"/>
          <w:szCs w:val="28"/>
          <w:lang w:eastAsia="ru-RU"/>
        </w:rPr>
        <w:t>заявки, поданной единственным заявителем, требованиям, установленным в настоящей Конкурсной документации и о соответствии заявителя требованиям к участникам конкурса, установленным в разделе 1.6 Конкурсной документации.</w:t>
      </w:r>
    </w:p>
    <w:p w:rsidR="002F4B3B" w:rsidRPr="002F4B3B" w:rsidRDefault="002F4B3B" w:rsidP="002F4B3B">
      <w:pPr>
        <w:widowControl w:val="0"/>
        <w:adjustRightInd w:val="0"/>
        <w:spacing w:after="0" w:line="240" w:lineRule="auto"/>
        <w:ind w:firstLine="709"/>
        <w:jc w:val="both"/>
        <w:textAlignment w:val="baseline"/>
        <w:rPr>
          <w:rFonts w:ascii="Times New Roman" w:eastAsia="Times New Roman" w:hAnsi="Times New Roman" w:cs="Times New Roman"/>
          <w:color w:val="FF0000"/>
          <w:sz w:val="28"/>
          <w:szCs w:val="28"/>
          <w:lang w:eastAsia="ru-RU"/>
        </w:rPr>
      </w:pPr>
      <w:r w:rsidRPr="002F4B3B">
        <w:rPr>
          <w:rFonts w:ascii="Times New Roman" w:eastAsia="Times New Roman" w:hAnsi="Times New Roman" w:cs="Times New Roman"/>
          <w:sz w:val="28"/>
          <w:szCs w:val="28"/>
          <w:lang w:eastAsia="ru-RU"/>
        </w:rPr>
        <w:t>При отказе в допуске к участию в конкурсе всем заявителям либо если только одна заявка, соответствует требованиям и условиям, предусмотренным настоящей Конкурсной документацией Комиссией принимается решение о признании конкурса несостоявшимся.</w:t>
      </w:r>
      <w:r w:rsidRPr="002F4B3B">
        <w:rPr>
          <w:rFonts w:ascii="Times New Roman" w:eastAsia="Times New Roman" w:hAnsi="Times New Roman" w:cs="Times New Roman"/>
          <w:color w:val="FF0000"/>
          <w:sz w:val="28"/>
          <w:szCs w:val="28"/>
          <w:lang w:eastAsia="ru-RU"/>
        </w:rPr>
        <w:t xml:space="preserve"> </w:t>
      </w:r>
      <w:r w:rsidRPr="002F4B3B">
        <w:rPr>
          <w:rFonts w:ascii="Times New Roman" w:eastAsia="Times New Roman" w:hAnsi="Times New Roman" w:cs="Times New Roman"/>
          <w:sz w:val="28"/>
          <w:szCs w:val="28"/>
          <w:lang w:eastAsia="ru-RU"/>
        </w:rPr>
        <w:t>В случае</w:t>
      </w:r>
      <w:proofErr w:type="gramStart"/>
      <w:r w:rsidRPr="002F4B3B">
        <w:rPr>
          <w:rFonts w:ascii="Times New Roman" w:eastAsia="Times New Roman" w:hAnsi="Times New Roman" w:cs="Times New Roman"/>
          <w:sz w:val="28"/>
          <w:szCs w:val="28"/>
          <w:lang w:eastAsia="ru-RU"/>
        </w:rPr>
        <w:t>,</w:t>
      </w:r>
      <w:proofErr w:type="gramEnd"/>
      <w:r w:rsidRPr="002F4B3B">
        <w:rPr>
          <w:rFonts w:ascii="Times New Roman" w:eastAsia="Times New Roman" w:hAnsi="Times New Roman" w:cs="Times New Roman"/>
          <w:sz w:val="28"/>
          <w:szCs w:val="28"/>
          <w:lang w:eastAsia="ru-RU"/>
        </w:rPr>
        <w:t xml:space="preserve"> если настоящей Конкурсной документацией предусмотрено два лота и более, конкурс признается несостоявшимся только в отношении тех лотов, в отношении которых ни одна заявка не допущена к участию в конкурсе.</w:t>
      </w:r>
    </w:p>
    <w:p w:rsidR="002F4B3B" w:rsidRPr="002F4B3B" w:rsidRDefault="002F4B3B" w:rsidP="002F4B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3.4. Комиссия принимает решение </w:t>
      </w:r>
      <w:proofErr w:type="gramStart"/>
      <w:r w:rsidRPr="002F4B3B">
        <w:rPr>
          <w:rFonts w:ascii="Times New Roman" w:eastAsia="Times New Roman" w:hAnsi="Times New Roman" w:cs="Times New Roman"/>
          <w:sz w:val="28"/>
          <w:szCs w:val="28"/>
          <w:lang w:eastAsia="ru-RU"/>
        </w:rPr>
        <w:t>об отказе заявителю в допуске к участию в конкурсе  в случаях</w:t>
      </w:r>
      <w:proofErr w:type="gramEnd"/>
      <w:r w:rsidRPr="002F4B3B">
        <w:rPr>
          <w:rFonts w:ascii="Times New Roman" w:eastAsia="Times New Roman" w:hAnsi="Times New Roman" w:cs="Times New Roman"/>
          <w:sz w:val="28"/>
          <w:szCs w:val="28"/>
          <w:lang w:eastAsia="ru-RU"/>
        </w:rPr>
        <w:t>, установленных пунктом 1.7.1. Конкурсной документации.</w:t>
      </w:r>
    </w:p>
    <w:p w:rsidR="002F4B3B" w:rsidRPr="002F4B3B" w:rsidRDefault="002F4B3B" w:rsidP="002F4B3B">
      <w:pPr>
        <w:widowControl w:val="0"/>
        <w:tabs>
          <w:tab w:val="left" w:pos="720"/>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3.5. На основании результатов рассмотрения заявок на участие в конкурсе Комиссией оформляется протокол рассмотрения заявок на участие в конкурсе, который ведется Комиссией и подписывается всеми присутствующими членами Комиссии не позднее чем через тридцать дней со дня вскрытия конвертов с заявками.</w:t>
      </w:r>
    </w:p>
    <w:p w:rsidR="002F4B3B" w:rsidRPr="002F4B3B" w:rsidRDefault="002F4B3B" w:rsidP="002F4B3B">
      <w:pPr>
        <w:widowControl w:val="0"/>
        <w:tabs>
          <w:tab w:val="left" w:pos="720"/>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3.6. Указанный протокол не позднее трех дней с момента подписания, размещается на официальном сайте.</w:t>
      </w:r>
    </w:p>
    <w:p w:rsidR="002F4B3B" w:rsidRPr="002F4B3B" w:rsidRDefault="002F4B3B" w:rsidP="002F4B3B">
      <w:pPr>
        <w:widowControl w:val="0"/>
        <w:tabs>
          <w:tab w:val="left" w:pos="720"/>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3.7.  Заявителям, подавшим заявки на участие в конкурсе и признанным участниками конкурса, и заявителям, подавшим заявки на участие в конкурсе и не допущенным к участию в конкурсе, направляются уведомления о принятых Комиссией решениях не позднее дня, следующего за днем подписания указанного протокола.</w:t>
      </w:r>
    </w:p>
    <w:p w:rsidR="002F4B3B" w:rsidRPr="002F4B3B" w:rsidRDefault="002F4B3B" w:rsidP="002F4B3B">
      <w:pPr>
        <w:widowControl w:val="0"/>
        <w:tabs>
          <w:tab w:val="left" w:pos="720"/>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lastRenderedPageBreak/>
        <w:t>3.8. В случае</w:t>
      </w:r>
      <w:proofErr w:type="gramStart"/>
      <w:r w:rsidRPr="002F4B3B">
        <w:rPr>
          <w:rFonts w:ascii="Times New Roman" w:eastAsia="Times New Roman" w:hAnsi="Times New Roman" w:cs="Times New Roman"/>
          <w:sz w:val="28"/>
          <w:szCs w:val="28"/>
          <w:lang w:eastAsia="ru-RU"/>
        </w:rPr>
        <w:t>,</w:t>
      </w:r>
      <w:proofErr w:type="gramEnd"/>
      <w:r w:rsidRPr="002F4B3B">
        <w:rPr>
          <w:rFonts w:ascii="Times New Roman" w:eastAsia="Times New Roman" w:hAnsi="Times New Roman" w:cs="Times New Roman"/>
          <w:sz w:val="28"/>
          <w:szCs w:val="28"/>
          <w:lang w:eastAsia="ru-RU"/>
        </w:rPr>
        <w:t xml:space="preserve"> если только одна заявка, по соответствующему лоту, соответствует требованиям и условиям, предусмотренным настоящей Конкурсной документацией, такой заявитель получает право осуществления перевозок по муниципальным маршрутам регулярных перевозок в границах муниципального образования «Холм-Жирковский район» Смоленской области и ему выдается свидетельство в сроки, установленные настоящей Конкурсной документацией.</w:t>
      </w:r>
    </w:p>
    <w:p w:rsidR="002F4B3B" w:rsidRPr="002F4B3B" w:rsidRDefault="002F4B3B" w:rsidP="002F4B3B">
      <w:pPr>
        <w:widowControl w:val="0"/>
        <w:tabs>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2F4B3B" w:rsidRPr="002F4B3B" w:rsidRDefault="002F4B3B" w:rsidP="002F4B3B">
      <w:pPr>
        <w:keepNext/>
        <w:spacing w:after="0" w:line="240" w:lineRule="auto"/>
        <w:ind w:firstLine="709"/>
        <w:outlineLvl w:val="2"/>
        <w:rPr>
          <w:rFonts w:ascii="Times New Roman" w:eastAsia="Times New Roman" w:hAnsi="Times New Roman" w:cs="Times New Roman"/>
          <w:b/>
          <w:bCs/>
          <w:sz w:val="28"/>
          <w:szCs w:val="28"/>
        </w:rPr>
      </w:pPr>
      <w:r w:rsidRPr="002F4B3B">
        <w:rPr>
          <w:rFonts w:ascii="Times New Roman" w:eastAsia="Times New Roman" w:hAnsi="Times New Roman" w:cs="Times New Roman"/>
          <w:b/>
          <w:bCs/>
          <w:sz w:val="28"/>
          <w:szCs w:val="28"/>
        </w:rPr>
        <w:t>4. Информационная карта конкурса</w:t>
      </w:r>
    </w:p>
    <w:p w:rsidR="002F4B3B" w:rsidRPr="002F4B3B" w:rsidRDefault="002F4B3B" w:rsidP="002F4B3B">
      <w:pPr>
        <w:spacing w:after="0" w:line="240" w:lineRule="auto"/>
        <w:ind w:firstLine="709"/>
        <w:jc w:val="center"/>
        <w:rPr>
          <w:rFonts w:ascii="Times New Roman" w:eastAsia="Times New Roman" w:hAnsi="Times New Roman" w:cs="Times New Roman"/>
          <w:sz w:val="16"/>
          <w:szCs w:val="16"/>
          <w:lang w:eastAsia="ru-RU"/>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3261"/>
        <w:gridCol w:w="5953"/>
      </w:tblGrid>
      <w:tr w:rsidR="002F4B3B" w:rsidRPr="002F4B3B" w:rsidTr="001C5569">
        <w:trPr>
          <w:cantSplit/>
        </w:trPr>
        <w:tc>
          <w:tcPr>
            <w:tcW w:w="341" w:type="pct"/>
          </w:tcPr>
          <w:p w:rsidR="002F4B3B" w:rsidRPr="002F4B3B" w:rsidRDefault="002F4B3B" w:rsidP="002F4B3B">
            <w:pPr>
              <w:spacing w:after="0" w:line="240" w:lineRule="auto"/>
              <w:ind w:left="-108"/>
              <w:jc w:val="center"/>
              <w:rPr>
                <w:rFonts w:ascii="Times New Roman" w:eastAsia="Times New Roman" w:hAnsi="Times New Roman" w:cs="Times New Roman"/>
                <w:b/>
                <w:sz w:val="25"/>
                <w:szCs w:val="25"/>
                <w:lang w:eastAsia="ru-RU"/>
              </w:rPr>
            </w:pPr>
            <w:r w:rsidRPr="002F4B3B">
              <w:rPr>
                <w:rFonts w:ascii="Times New Roman" w:eastAsia="Times New Roman" w:hAnsi="Times New Roman" w:cs="Times New Roman"/>
                <w:b/>
                <w:sz w:val="25"/>
                <w:szCs w:val="25"/>
                <w:lang w:eastAsia="ru-RU"/>
              </w:rPr>
              <w:t xml:space="preserve">№ </w:t>
            </w:r>
            <w:proofErr w:type="spellStart"/>
            <w:proofErr w:type="gramStart"/>
            <w:r w:rsidRPr="002F4B3B">
              <w:rPr>
                <w:rFonts w:ascii="Times New Roman" w:eastAsia="Times New Roman" w:hAnsi="Times New Roman" w:cs="Times New Roman"/>
                <w:b/>
                <w:sz w:val="25"/>
                <w:szCs w:val="25"/>
                <w:lang w:eastAsia="ru-RU"/>
              </w:rPr>
              <w:t>п</w:t>
            </w:r>
            <w:proofErr w:type="spellEnd"/>
            <w:proofErr w:type="gramEnd"/>
            <w:r w:rsidRPr="002F4B3B">
              <w:rPr>
                <w:rFonts w:ascii="Times New Roman" w:eastAsia="Times New Roman" w:hAnsi="Times New Roman" w:cs="Times New Roman"/>
                <w:b/>
                <w:sz w:val="25"/>
                <w:szCs w:val="25"/>
                <w:lang w:eastAsia="ru-RU"/>
              </w:rPr>
              <w:t>/</w:t>
            </w:r>
            <w:proofErr w:type="spellStart"/>
            <w:r w:rsidRPr="002F4B3B">
              <w:rPr>
                <w:rFonts w:ascii="Times New Roman" w:eastAsia="Times New Roman" w:hAnsi="Times New Roman" w:cs="Times New Roman"/>
                <w:b/>
                <w:sz w:val="25"/>
                <w:szCs w:val="25"/>
                <w:lang w:eastAsia="ru-RU"/>
              </w:rPr>
              <w:t>п</w:t>
            </w:r>
            <w:proofErr w:type="spellEnd"/>
          </w:p>
        </w:tc>
        <w:tc>
          <w:tcPr>
            <w:tcW w:w="4659" w:type="pct"/>
            <w:gridSpan w:val="2"/>
          </w:tcPr>
          <w:p w:rsidR="002F4B3B" w:rsidRPr="002F4B3B" w:rsidRDefault="002F4B3B" w:rsidP="002F4B3B">
            <w:pPr>
              <w:keepNext/>
              <w:spacing w:after="0" w:line="240" w:lineRule="auto"/>
              <w:ind w:left="-108"/>
              <w:jc w:val="center"/>
              <w:outlineLvl w:val="0"/>
              <w:rPr>
                <w:rFonts w:ascii="Times New Roman" w:eastAsia="Times New Roman" w:hAnsi="Times New Roman" w:cs="Times New Roman"/>
                <w:b/>
                <w:bCs/>
                <w:kern w:val="32"/>
                <w:sz w:val="25"/>
                <w:szCs w:val="25"/>
                <w:lang w:eastAsia="ru-RU"/>
              </w:rPr>
            </w:pPr>
            <w:r w:rsidRPr="002F4B3B">
              <w:rPr>
                <w:rFonts w:ascii="Times New Roman" w:eastAsia="Times New Roman" w:hAnsi="Times New Roman" w:cs="Times New Roman"/>
                <w:b/>
                <w:bCs/>
                <w:kern w:val="32"/>
                <w:sz w:val="25"/>
                <w:szCs w:val="25"/>
                <w:lang w:eastAsia="ru-RU"/>
              </w:rPr>
              <w:t>Общие сведения</w:t>
            </w:r>
          </w:p>
        </w:tc>
      </w:tr>
      <w:tr w:rsidR="002F4B3B" w:rsidRPr="002F4B3B" w:rsidTr="001C5569">
        <w:trPr>
          <w:trHeight w:val="1168"/>
        </w:trPr>
        <w:tc>
          <w:tcPr>
            <w:tcW w:w="341" w:type="pct"/>
          </w:tcPr>
          <w:p w:rsidR="002F4B3B" w:rsidRPr="002F4B3B" w:rsidRDefault="002F4B3B" w:rsidP="002F4B3B">
            <w:pPr>
              <w:spacing w:after="0" w:line="240" w:lineRule="auto"/>
              <w:ind w:left="-108"/>
              <w:jc w:val="center"/>
              <w:rPr>
                <w:rFonts w:ascii="Times New Roman" w:eastAsia="Times New Roman" w:hAnsi="Times New Roman" w:cs="Times New Roman"/>
                <w:sz w:val="25"/>
                <w:szCs w:val="25"/>
                <w:lang w:eastAsia="ru-RU"/>
              </w:rPr>
            </w:pPr>
            <w:r w:rsidRPr="002F4B3B">
              <w:rPr>
                <w:rFonts w:ascii="Times New Roman" w:eastAsia="Times New Roman" w:hAnsi="Times New Roman" w:cs="Times New Roman"/>
                <w:sz w:val="25"/>
                <w:szCs w:val="25"/>
                <w:lang w:eastAsia="ru-RU"/>
              </w:rPr>
              <w:t>1</w:t>
            </w:r>
          </w:p>
        </w:tc>
        <w:tc>
          <w:tcPr>
            <w:tcW w:w="1649" w:type="pct"/>
          </w:tcPr>
          <w:p w:rsidR="002F4B3B" w:rsidRPr="002F4B3B" w:rsidRDefault="002F4B3B" w:rsidP="002F4B3B">
            <w:pPr>
              <w:spacing w:after="0" w:line="240" w:lineRule="auto"/>
              <w:ind w:left="-108"/>
              <w:jc w:val="both"/>
              <w:rPr>
                <w:rFonts w:ascii="Times New Roman" w:eastAsia="Times New Roman" w:hAnsi="Times New Roman" w:cs="Times New Roman"/>
                <w:sz w:val="25"/>
                <w:szCs w:val="25"/>
                <w:lang w:eastAsia="ru-RU"/>
              </w:rPr>
            </w:pPr>
            <w:r w:rsidRPr="002F4B3B">
              <w:rPr>
                <w:rFonts w:ascii="Times New Roman" w:eastAsia="Times New Roman" w:hAnsi="Times New Roman" w:cs="Times New Roman"/>
                <w:sz w:val="25"/>
                <w:szCs w:val="25"/>
                <w:lang w:eastAsia="ru-RU"/>
              </w:rPr>
              <w:t>Наименование конкурса</w:t>
            </w:r>
          </w:p>
        </w:tc>
        <w:tc>
          <w:tcPr>
            <w:tcW w:w="3010" w:type="pct"/>
          </w:tcPr>
          <w:p w:rsidR="002F4B3B" w:rsidRPr="002F4B3B" w:rsidRDefault="002F4B3B" w:rsidP="002F4B3B">
            <w:pPr>
              <w:spacing w:after="0" w:line="240" w:lineRule="auto"/>
              <w:jc w:val="both"/>
              <w:rPr>
                <w:rFonts w:ascii="Times New Roman" w:eastAsia="Times New Roman" w:hAnsi="Times New Roman" w:cs="Times New Roman"/>
                <w:sz w:val="25"/>
                <w:szCs w:val="25"/>
                <w:lang w:eastAsia="ru-RU"/>
              </w:rPr>
            </w:pPr>
            <w:r w:rsidRPr="002F4B3B">
              <w:rPr>
                <w:rFonts w:ascii="Times New Roman" w:eastAsia="Times New Roman" w:hAnsi="Times New Roman" w:cs="Times New Roman"/>
                <w:sz w:val="25"/>
                <w:szCs w:val="25"/>
                <w:lang w:eastAsia="ru-RU"/>
              </w:rPr>
              <w:t>Открытый конкурс на право осуществления перевозок по муниципальным маршрутам регулярных перевозок в границах муниципального образования «Холм-Жирковский район» Смоленской области</w:t>
            </w:r>
          </w:p>
        </w:tc>
      </w:tr>
      <w:tr w:rsidR="002F4B3B" w:rsidRPr="002F4B3B" w:rsidTr="001C5569">
        <w:trPr>
          <w:trHeight w:val="631"/>
        </w:trPr>
        <w:tc>
          <w:tcPr>
            <w:tcW w:w="341" w:type="pct"/>
          </w:tcPr>
          <w:p w:rsidR="002F4B3B" w:rsidRPr="002F4B3B" w:rsidRDefault="002F4B3B" w:rsidP="002F4B3B">
            <w:pPr>
              <w:spacing w:after="0" w:line="240" w:lineRule="auto"/>
              <w:ind w:left="-108"/>
              <w:jc w:val="center"/>
              <w:rPr>
                <w:rFonts w:ascii="Times New Roman" w:eastAsia="Times New Roman" w:hAnsi="Times New Roman" w:cs="Times New Roman"/>
                <w:sz w:val="25"/>
                <w:szCs w:val="25"/>
                <w:lang w:eastAsia="ru-RU"/>
              </w:rPr>
            </w:pPr>
            <w:r w:rsidRPr="002F4B3B">
              <w:rPr>
                <w:rFonts w:ascii="Times New Roman" w:eastAsia="Times New Roman" w:hAnsi="Times New Roman" w:cs="Times New Roman"/>
                <w:sz w:val="25"/>
                <w:szCs w:val="25"/>
                <w:lang w:eastAsia="ru-RU"/>
              </w:rPr>
              <w:t>2</w:t>
            </w:r>
          </w:p>
        </w:tc>
        <w:tc>
          <w:tcPr>
            <w:tcW w:w="1649" w:type="pct"/>
          </w:tcPr>
          <w:p w:rsidR="002F4B3B" w:rsidRPr="002F4B3B" w:rsidRDefault="002F4B3B" w:rsidP="002F4B3B">
            <w:pPr>
              <w:spacing w:after="0" w:line="240" w:lineRule="auto"/>
              <w:ind w:left="-108"/>
              <w:rPr>
                <w:rFonts w:ascii="Times New Roman" w:eastAsia="Times New Roman" w:hAnsi="Times New Roman" w:cs="Times New Roman"/>
                <w:sz w:val="25"/>
                <w:szCs w:val="25"/>
                <w:lang w:eastAsia="ru-RU"/>
              </w:rPr>
            </w:pPr>
            <w:r w:rsidRPr="002F4B3B">
              <w:rPr>
                <w:rFonts w:ascii="Times New Roman" w:eastAsia="Times New Roman" w:hAnsi="Times New Roman" w:cs="Times New Roman"/>
                <w:sz w:val="25"/>
                <w:szCs w:val="25"/>
                <w:lang w:eastAsia="ru-RU"/>
              </w:rPr>
              <w:t>Наименование организатора конкурса</w:t>
            </w:r>
          </w:p>
        </w:tc>
        <w:tc>
          <w:tcPr>
            <w:tcW w:w="3010" w:type="pct"/>
          </w:tcPr>
          <w:p w:rsidR="002F4B3B" w:rsidRPr="002F4B3B" w:rsidRDefault="002F4B3B" w:rsidP="002F4B3B">
            <w:pPr>
              <w:keepNext/>
              <w:spacing w:after="0" w:line="240" w:lineRule="auto"/>
              <w:outlineLvl w:val="1"/>
              <w:rPr>
                <w:rFonts w:ascii="Times New Roman" w:eastAsia="Times New Roman" w:hAnsi="Times New Roman" w:cs="Times New Roman"/>
                <w:bCs/>
                <w:iCs/>
                <w:sz w:val="25"/>
                <w:szCs w:val="25"/>
                <w:lang w:eastAsia="ru-RU"/>
              </w:rPr>
            </w:pPr>
            <w:r w:rsidRPr="002F4B3B">
              <w:rPr>
                <w:rFonts w:ascii="Times New Roman" w:eastAsia="Times New Roman" w:hAnsi="Times New Roman" w:cs="Times New Roman"/>
                <w:bCs/>
                <w:iCs/>
                <w:sz w:val="25"/>
                <w:szCs w:val="25"/>
                <w:lang w:eastAsia="ru-RU"/>
              </w:rPr>
              <w:t>Администрация муниципального образования «Холм-Жирковский район» Смоленской области</w:t>
            </w:r>
          </w:p>
        </w:tc>
      </w:tr>
      <w:tr w:rsidR="002F4B3B" w:rsidRPr="002F4B3B" w:rsidTr="001C5569">
        <w:tc>
          <w:tcPr>
            <w:tcW w:w="341" w:type="pct"/>
          </w:tcPr>
          <w:p w:rsidR="002F4B3B" w:rsidRPr="002F4B3B" w:rsidRDefault="002F4B3B" w:rsidP="002F4B3B">
            <w:pPr>
              <w:spacing w:after="0" w:line="240" w:lineRule="auto"/>
              <w:ind w:left="-108"/>
              <w:jc w:val="center"/>
              <w:rPr>
                <w:rFonts w:ascii="Times New Roman" w:eastAsia="Times New Roman" w:hAnsi="Times New Roman" w:cs="Times New Roman"/>
                <w:sz w:val="25"/>
                <w:szCs w:val="25"/>
                <w:lang w:eastAsia="ru-RU"/>
              </w:rPr>
            </w:pPr>
            <w:r w:rsidRPr="002F4B3B">
              <w:rPr>
                <w:rFonts w:ascii="Times New Roman" w:eastAsia="Times New Roman" w:hAnsi="Times New Roman" w:cs="Times New Roman"/>
                <w:sz w:val="25"/>
                <w:szCs w:val="25"/>
                <w:lang w:eastAsia="ru-RU"/>
              </w:rPr>
              <w:t>3</w:t>
            </w:r>
          </w:p>
        </w:tc>
        <w:tc>
          <w:tcPr>
            <w:tcW w:w="1649" w:type="pct"/>
          </w:tcPr>
          <w:p w:rsidR="002F4B3B" w:rsidRPr="002F4B3B" w:rsidRDefault="002F4B3B" w:rsidP="002F4B3B">
            <w:pPr>
              <w:widowControl w:val="0"/>
              <w:tabs>
                <w:tab w:val="num" w:pos="1307"/>
              </w:tabs>
              <w:adjustRightInd w:val="0"/>
              <w:spacing w:after="0" w:line="240" w:lineRule="auto"/>
              <w:ind w:left="-108"/>
              <w:jc w:val="both"/>
              <w:textAlignment w:val="baseline"/>
              <w:rPr>
                <w:rFonts w:ascii="Times New Roman" w:eastAsia="Times New Roman" w:hAnsi="Times New Roman" w:cs="Times New Roman"/>
                <w:sz w:val="25"/>
                <w:szCs w:val="25"/>
                <w:lang w:eastAsia="ru-RU"/>
              </w:rPr>
            </w:pPr>
            <w:r w:rsidRPr="002F4B3B">
              <w:rPr>
                <w:rFonts w:ascii="Times New Roman" w:eastAsia="Times New Roman" w:hAnsi="Times New Roman" w:cs="Times New Roman"/>
                <w:sz w:val="25"/>
                <w:szCs w:val="25"/>
                <w:lang w:eastAsia="ru-RU"/>
              </w:rPr>
              <w:t xml:space="preserve">Почтовый адрес:                         </w:t>
            </w:r>
          </w:p>
          <w:p w:rsidR="002F4B3B" w:rsidRPr="002F4B3B" w:rsidRDefault="002F4B3B" w:rsidP="002F4B3B">
            <w:pPr>
              <w:widowControl w:val="0"/>
              <w:tabs>
                <w:tab w:val="num" w:pos="1307"/>
              </w:tabs>
              <w:adjustRightInd w:val="0"/>
              <w:spacing w:after="0" w:line="240" w:lineRule="auto"/>
              <w:ind w:left="-108"/>
              <w:jc w:val="both"/>
              <w:textAlignment w:val="baseline"/>
              <w:rPr>
                <w:rFonts w:ascii="Times New Roman" w:eastAsia="Times New Roman" w:hAnsi="Times New Roman" w:cs="Times New Roman"/>
                <w:sz w:val="25"/>
                <w:szCs w:val="25"/>
                <w:lang w:eastAsia="ru-RU"/>
              </w:rPr>
            </w:pPr>
          </w:p>
          <w:p w:rsidR="002F4B3B" w:rsidRPr="002F4B3B" w:rsidRDefault="002F4B3B" w:rsidP="002F4B3B">
            <w:pPr>
              <w:widowControl w:val="0"/>
              <w:tabs>
                <w:tab w:val="num" w:pos="1307"/>
              </w:tabs>
              <w:adjustRightInd w:val="0"/>
              <w:spacing w:after="0" w:line="240" w:lineRule="auto"/>
              <w:ind w:left="-108"/>
              <w:jc w:val="both"/>
              <w:textAlignment w:val="baseline"/>
              <w:rPr>
                <w:rFonts w:ascii="Times New Roman" w:eastAsia="Times New Roman" w:hAnsi="Times New Roman" w:cs="Times New Roman"/>
                <w:sz w:val="25"/>
                <w:szCs w:val="25"/>
                <w:lang w:eastAsia="ru-RU"/>
              </w:rPr>
            </w:pPr>
            <w:r w:rsidRPr="002F4B3B">
              <w:rPr>
                <w:rFonts w:ascii="Times New Roman" w:eastAsia="Times New Roman" w:hAnsi="Times New Roman" w:cs="Times New Roman"/>
                <w:sz w:val="25"/>
                <w:szCs w:val="25"/>
                <w:lang w:eastAsia="ru-RU"/>
              </w:rPr>
              <w:t xml:space="preserve">Адрес электронной почты:       </w:t>
            </w:r>
          </w:p>
          <w:p w:rsidR="002F4B3B" w:rsidRPr="002F4B3B" w:rsidRDefault="002F4B3B" w:rsidP="002F4B3B">
            <w:pPr>
              <w:widowControl w:val="0"/>
              <w:tabs>
                <w:tab w:val="num" w:pos="1307"/>
              </w:tabs>
              <w:adjustRightInd w:val="0"/>
              <w:spacing w:after="0" w:line="240" w:lineRule="auto"/>
              <w:ind w:left="-108"/>
              <w:jc w:val="both"/>
              <w:textAlignment w:val="baseline"/>
              <w:rPr>
                <w:rFonts w:ascii="Times New Roman" w:eastAsia="Times New Roman" w:hAnsi="Times New Roman" w:cs="Times New Roman"/>
                <w:sz w:val="25"/>
                <w:szCs w:val="25"/>
                <w:lang w:eastAsia="ru-RU"/>
              </w:rPr>
            </w:pPr>
            <w:r w:rsidRPr="002F4B3B">
              <w:rPr>
                <w:rFonts w:ascii="Times New Roman" w:eastAsia="Times New Roman" w:hAnsi="Times New Roman" w:cs="Times New Roman"/>
                <w:sz w:val="25"/>
                <w:szCs w:val="25"/>
                <w:lang w:eastAsia="ru-RU"/>
              </w:rPr>
              <w:t xml:space="preserve">Контактное лицо:                       </w:t>
            </w:r>
          </w:p>
          <w:p w:rsidR="002F4B3B" w:rsidRPr="002F4B3B" w:rsidRDefault="002F4B3B" w:rsidP="002F4B3B">
            <w:pPr>
              <w:widowControl w:val="0"/>
              <w:tabs>
                <w:tab w:val="num" w:pos="1307"/>
              </w:tabs>
              <w:adjustRightInd w:val="0"/>
              <w:spacing w:after="0" w:line="240" w:lineRule="auto"/>
              <w:ind w:left="-108"/>
              <w:jc w:val="both"/>
              <w:textAlignment w:val="baseline"/>
              <w:rPr>
                <w:rFonts w:ascii="Times New Roman" w:eastAsia="Times New Roman" w:hAnsi="Times New Roman" w:cs="Times New Roman"/>
                <w:sz w:val="25"/>
                <w:szCs w:val="25"/>
                <w:lang w:eastAsia="ru-RU"/>
              </w:rPr>
            </w:pPr>
            <w:r w:rsidRPr="002F4B3B">
              <w:rPr>
                <w:rFonts w:ascii="Times New Roman" w:eastAsia="Times New Roman" w:hAnsi="Times New Roman" w:cs="Times New Roman"/>
                <w:sz w:val="25"/>
                <w:szCs w:val="25"/>
                <w:lang w:eastAsia="ru-RU"/>
              </w:rPr>
              <w:t xml:space="preserve">Контактный телефон:              </w:t>
            </w:r>
          </w:p>
        </w:tc>
        <w:tc>
          <w:tcPr>
            <w:tcW w:w="3010" w:type="pct"/>
          </w:tcPr>
          <w:p w:rsidR="002F4B3B" w:rsidRPr="002F4B3B" w:rsidRDefault="002F4B3B" w:rsidP="002F4B3B">
            <w:pPr>
              <w:spacing w:after="0" w:line="240" w:lineRule="auto"/>
              <w:ind w:left="70"/>
              <w:rPr>
                <w:rFonts w:ascii="Times New Roman" w:eastAsia="Times New Roman" w:hAnsi="Times New Roman" w:cs="Times New Roman"/>
                <w:sz w:val="25"/>
                <w:szCs w:val="25"/>
                <w:lang w:eastAsia="ru-RU"/>
              </w:rPr>
            </w:pPr>
            <w:r w:rsidRPr="002F4B3B">
              <w:rPr>
                <w:rFonts w:ascii="Times New Roman" w:eastAsia="Times New Roman" w:hAnsi="Times New Roman" w:cs="Times New Roman"/>
                <w:sz w:val="25"/>
                <w:szCs w:val="25"/>
                <w:lang w:eastAsia="ru-RU"/>
              </w:rPr>
              <w:t xml:space="preserve">215650, Смоленская область, Холм-Жирковский район, </w:t>
            </w:r>
            <w:proofErr w:type="spellStart"/>
            <w:r w:rsidRPr="002F4B3B">
              <w:rPr>
                <w:rFonts w:ascii="Times New Roman" w:eastAsia="Times New Roman" w:hAnsi="Times New Roman" w:cs="Times New Roman"/>
                <w:sz w:val="25"/>
                <w:szCs w:val="25"/>
                <w:lang w:eastAsia="ru-RU"/>
              </w:rPr>
              <w:t>пгт</w:t>
            </w:r>
            <w:proofErr w:type="spellEnd"/>
            <w:r w:rsidRPr="002F4B3B">
              <w:rPr>
                <w:rFonts w:ascii="Times New Roman" w:eastAsia="Times New Roman" w:hAnsi="Times New Roman" w:cs="Times New Roman"/>
                <w:sz w:val="25"/>
                <w:szCs w:val="25"/>
                <w:lang w:eastAsia="ru-RU"/>
              </w:rPr>
              <w:t xml:space="preserve"> Холм-Жирковский, ул. Нахимовская, д. 9</w:t>
            </w:r>
          </w:p>
          <w:p w:rsidR="002F4B3B" w:rsidRPr="002F4B3B" w:rsidRDefault="002F4B3B" w:rsidP="002F4B3B">
            <w:pPr>
              <w:spacing w:after="0" w:line="240" w:lineRule="auto"/>
              <w:ind w:left="70"/>
              <w:rPr>
                <w:rFonts w:ascii="Times New Roman" w:eastAsia="Times New Roman" w:hAnsi="Times New Roman" w:cs="Times New Roman"/>
                <w:iCs/>
                <w:sz w:val="25"/>
                <w:szCs w:val="25"/>
                <w:lang w:eastAsia="ru-RU"/>
              </w:rPr>
            </w:pPr>
            <w:hyperlink r:id="rId11" w:history="1">
              <w:r w:rsidRPr="002F4B3B">
                <w:rPr>
                  <w:rFonts w:ascii="Times New Roman" w:eastAsia="Times New Roman" w:hAnsi="Times New Roman" w:cs="Times New Roman"/>
                  <w:iCs/>
                  <w:color w:val="0000FF"/>
                  <w:sz w:val="25"/>
                  <w:u w:val="single"/>
                  <w:lang w:val="en-US" w:eastAsia="ru-RU"/>
                </w:rPr>
                <w:t>moholm@admin-smolensk.ru</w:t>
              </w:r>
            </w:hyperlink>
          </w:p>
          <w:p w:rsidR="002F4B3B" w:rsidRPr="002F4B3B" w:rsidRDefault="002F4B3B" w:rsidP="002F4B3B">
            <w:pPr>
              <w:spacing w:after="0" w:line="240" w:lineRule="auto"/>
              <w:ind w:left="70"/>
              <w:rPr>
                <w:rFonts w:ascii="Times New Roman" w:eastAsia="Times New Roman" w:hAnsi="Times New Roman" w:cs="Times New Roman"/>
                <w:sz w:val="25"/>
                <w:szCs w:val="25"/>
                <w:lang w:eastAsia="ru-RU"/>
              </w:rPr>
            </w:pPr>
            <w:r w:rsidRPr="002F4B3B">
              <w:rPr>
                <w:rFonts w:ascii="Times New Roman" w:eastAsia="Times New Roman" w:hAnsi="Times New Roman" w:cs="Times New Roman"/>
                <w:bCs/>
                <w:sz w:val="25"/>
                <w:szCs w:val="25"/>
                <w:lang w:eastAsia="ru-RU"/>
              </w:rPr>
              <w:t>Горохова Наталья Викторовна</w:t>
            </w:r>
          </w:p>
          <w:p w:rsidR="002F4B3B" w:rsidRPr="002F4B3B" w:rsidRDefault="002F4B3B" w:rsidP="002F4B3B">
            <w:pPr>
              <w:tabs>
                <w:tab w:val="num" w:pos="0"/>
                <w:tab w:val="left" w:pos="1680"/>
                <w:tab w:val="right" w:leader="dot" w:pos="10148"/>
              </w:tabs>
              <w:spacing w:after="0" w:line="240" w:lineRule="auto"/>
              <w:ind w:left="70"/>
              <w:jc w:val="both"/>
              <w:rPr>
                <w:rFonts w:ascii="Times New Roman" w:eastAsia="Times New Roman" w:hAnsi="Times New Roman" w:cs="Times New Roman"/>
                <w:b/>
                <w:bCs/>
                <w:sz w:val="25"/>
                <w:szCs w:val="25"/>
                <w:lang w:eastAsia="ru-RU"/>
              </w:rPr>
            </w:pPr>
            <w:r w:rsidRPr="002F4B3B">
              <w:rPr>
                <w:rFonts w:ascii="Times New Roman" w:eastAsia="Times New Roman" w:hAnsi="Times New Roman" w:cs="Times New Roman"/>
                <w:sz w:val="25"/>
                <w:szCs w:val="25"/>
                <w:lang w:eastAsia="ru-RU"/>
              </w:rPr>
              <w:t>8(48139) 2-13-77</w:t>
            </w:r>
          </w:p>
        </w:tc>
      </w:tr>
      <w:tr w:rsidR="002F4B3B" w:rsidRPr="002F4B3B" w:rsidTr="001C5569">
        <w:tc>
          <w:tcPr>
            <w:tcW w:w="341" w:type="pct"/>
          </w:tcPr>
          <w:p w:rsidR="002F4B3B" w:rsidRPr="002F4B3B" w:rsidRDefault="002F4B3B" w:rsidP="002F4B3B">
            <w:pPr>
              <w:spacing w:after="0" w:line="240" w:lineRule="auto"/>
              <w:ind w:left="-108"/>
              <w:jc w:val="center"/>
              <w:rPr>
                <w:rFonts w:ascii="Times New Roman" w:eastAsia="Times New Roman" w:hAnsi="Times New Roman" w:cs="Times New Roman"/>
                <w:sz w:val="25"/>
                <w:szCs w:val="25"/>
                <w:lang w:eastAsia="ru-RU"/>
              </w:rPr>
            </w:pPr>
            <w:r w:rsidRPr="002F4B3B">
              <w:rPr>
                <w:rFonts w:ascii="Times New Roman" w:eastAsia="Times New Roman" w:hAnsi="Times New Roman" w:cs="Times New Roman"/>
                <w:sz w:val="25"/>
                <w:szCs w:val="25"/>
                <w:lang w:eastAsia="ru-RU"/>
              </w:rPr>
              <w:t>4</w:t>
            </w:r>
          </w:p>
        </w:tc>
        <w:tc>
          <w:tcPr>
            <w:tcW w:w="1649" w:type="pct"/>
          </w:tcPr>
          <w:p w:rsidR="002F4B3B" w:rsidRPr="002F4B3B" w:rsidRDefault="002F4B3B" w:rsidP="002F4B3B">
            <w:pPr>
              <w:spacing w:after="0" w:line="240" w:lineRule="auto"/>
              <w:ind w:left="-108"/>
              <w:jc w:val="both"/>
              <w:rPr>
                <w:rFonts w:ascii="Times New Roman" w:eastAsia="Times New Roman" w:hAnsi="Times New Roman" w:cs="Times New Roman"/>
                <w:sz w:val="25"/>
                <w:szCs w:val="25"/>
                <w:lang w:eastAsia="ru-RU"/>
              </w:rPr>
            </w:pPr>
            <w:r w:rsidRPr="002F4B3B">
              <w:rPr>
                <w:rFonts w:ascii="Times New Roman" w:eastAsia="Times New Roman" w:hAnsi="Times New Roman" w:cs="Times New Roman"/>
                <w:sz w:val="25"/>
                <w:szCs w:val="25"/>
                <w:lang w:eastAsia="ru-RU"/>
              </w:rPr>
              <w:t>Язык конкурсной заявки</w:t>
            </w:r>
          </w:p>
        </w:tc>
        <w:tc>
          <w:tcPr>
            <w:tcW w:w="3010" w:type="pct"/>
          </w:tcPr>
          <w:p w:rsidR="002F4B3B" w:rsidRPr="002F4B3B" w:rsidRDefault="002F4B3B" w:rsidP="002F4B3B">
            <w:pPr>
              <w:spacing w:after="0" w:line="240" w:lineRule="auto"/>
              <w:ind w:left="-108"/>
              <w:jc w:val="both"/>
              <w:rPr>
                <w:rFonts w:ascii="Times New Roman" w:eastAsia="Times New Roman" w:hAnsi="Times New Roman" w:cs="Times New Roman"/>
                <w:sz w:val="25"/>
                <w:szCs w:val="25"/>
                <w:lang w:eastAsia="ru-RU"/>
              </w:rPr>
            </w:pPr>
            <w:r w:rsidRPr="002F4B3B">
              <w:rPr>
                <w:rFonts w:ascii="Times New Roman" w:eastAsia="Times New Roman" w:hAnsi="Times New Roman" w:cs="Times New Roman"/>
                <w:sz w:val="25"/>
                <w:szCs w:val="25"/>
                <w:lang w:eastAsia="ru-RU"/>
              </w:rPr>
              <w:t>Конкурсная заявка, а также вся связанная с ней корреспонденция и документация, которой обмениваются заявитель и организатор конкурса, оформляются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tc>
      </w:tr>
      <w:tr w:rsidR="002F4B3B" w:rsidRPr="002F4B3B" w:rsidTr="001C5569">
        <w:trPr>
          <w:trHeight w:val="2306"/>
        </w:trPr>
        <w:tc>
          <w:tcPr>
            <w:tcW w:w="341" w:type="pct"/>
          </w:tcPr>
          <w:p w:rsidR="002F4B3B" w:rsidRPr="002F4B3B" w:rsidRDefault="002F4B3B" w:rsidP="002F4B3B">
            <w:pPr>
              <w:spacing w:after="0" w:line="240" w:lineRule="auto"/>
              <w:ind w:left="-108"/>
              <w:jc w:val="center"/>
              <w:rPr>
                <w:rFonts w:ascii="Times New Roman" w:eastAsia="Times New Roman" w:hAnsi="Times New Roman" w:cs="Times New Roman"/>
                <w:sz w:val="25"/>
                <w:szCs w:val="25"/>
                <w:lang w:eastAsia="ru-RU"/>
              </w:rPr>
            </w:pPr>
            <w:r w:rsidRPr="002F4B3B">
              <w:rPr>
                <w:rFonts w:ascii="Times New Roman" w:eastAsia="Times New Roman" w:hAnsi="Times New Roman" w:cs="Times New Roman"/>
                <w:sz w:val="25"/>
                <w:szCs w:val="25"/>
                <w:lang w:eastAsia="ru-RU"/>
              </w:rPr>
              <w:t>5</w:t>
            </w:r>
          </w:p>
        </w:tc>
        <w:tc>
          <w:tcPr>
            <w:tcW w:w="1649" w:type="pct"/>
          </w:tcPr>
          <w:p w:rsidR="002F4B3B" w:rsidRPr="002F4B3B" w:rsidRDefault="002F4B3B" w:rsidP="002F4B3B">
            <w:pPr>
              <w:spacing w:after="0" w:line="240" w:lineRule="auto"/>
              <w:ind w:left="-108"/>
              <w:jc w:val="both"/>
              <w:rPr>
                <w:rFonts w:ascii="Times New Roman" w:eastAsia="Times New Roman" w:hAnsi="Times New Roman" w:cs="Times New Roman"/>
                <w:sz w:val="25"/>
                <w:szCs w:val="25"/>
                <w:lang w:eastAsia="ru-RU"/>
              </w:rPr>
            </w:pPr>
            <w:r w:rsidRPr="002F4B3B">
              <w:rPr>
                <w:rFonts w:ascii="Times New Roman" w:eastAsia="Times New Roman" w:hAnsi="Times New Roman" w:cs="Times New Roman"/>
                <w:sz w:val="25"/>
                <w:szCs w:val="25"/>
                <w:lang w:eastAsia="ru-RU"/>
              </w:rPr>
              <w:t>Срок выдачи конкурсной документации на участие в конкурсе</w:t>
            </w:r>
          </w:p>
          <w:p w:rsidR="002F4B3B" w:rsidRPr="002F4B3B" w:rsidRDefault="002F4B3B" w:rsidP="002F4B3B">
            <w:pPr>
              <w:spacing w:after="0" w:line="240" w:lineRule="auto"/>
              <w:ind w:left="-108"/>
              <w:jc w:val="both"/>
              <w:rPr>
                <w:rFonts w:ascii="Times New Roman" w:eastAsia="Times New Roman" w:hAnsi="Times New Roman" w:cs="Times New Roman"/>
                <w:sz w:val="25"/>
                <w:szCs w:val="25"/>
                <w:lang w:eastAsia="ru-RU"/>
              </w:rPr>
            </w:pPr>
          </w:p>
        </w:tc>
        <w:tc>
          <w:tcPr>
            <w:tcW w:w="3010" w:type="pct"/>
          </w:tcPr>
          <w:p w:rsidR="002F4B3B" w:rsidRPr="002F4B3B" w:rsidRDefault="002F4B3B" w:rsidP="002F4B3B">
            <w:pPr>
              <w:spacing w:after="0" w:line="240" w:lineRule="auto"/>
              <w:ind w:hanging="22"/>
              <w:jc w:val="both"/>
              <w:rPr>
                <w:rFonts w:ascii="Times New Roman" w:eastAsia="Times New Roman" w:hAnsi="Times New Roman" w:cs="Times New Roman"/>
                <w:sz w:val="25"/>
                <w:szCs w:val="25"/>
                <w:lang w:eastAsia="ru-RU"/>
              </w:rPr>
            </w:pPr>
            <w:proofErr w:type="gramStart"/>
            <w:r w:rsidRPr="002F4B3B">
              <w:rPr>
                <w:rFonts w:ascii="Times New Roman" w:eastAsia="Times New Roman" w:hAnsi="Times New Roman" w:cs="Times New Roman"/>
                <w:sz w:val="25"/>
                <w:szCs w:val="25"/>
                <w:lang w:eastAsia="ru-RU"/>
              </w:rPr>
              <w:t xml:space="preserve">Конкурсная документация предоставляется заявителям без взимания платы с 10:00 31.01.2020 до 10:00 19.02.2020 по адресу: 215650, Российская Федерация, Смоленская область, Холм-Жирковский район, </w:t>
            </w:r>
            <w:proofErr w:type="spellStart"/>
            <w:r w:rsidRPr="002F4B3B">
              <w:rPr>
                <w:rFonts w:ascii="Times New Roman" w:eastAsia="Times New Roman" w:hAnsi="Times New Roman" w:cs="Times New Roman"/>
                <w:sz w:val="25"/>
                <w:szCs w:val="25"/>
                <w:lang w:eastAsia="ru-RU"/>
              </w:rPr>
              <w:t>пгт</w:t>
            </w:r>
            <w:proofErr w:type="spellEnd"/>
            <w:r w:rsidRPr="002F4B3B">
              <w:rPr>
                <w:rFonts w:ascii="Times New Roman" w:eastAsia="Times New Roman" w:hAnsi="Times New Roman" w:cs="Times New Roman"/>
                <w:sz w:val="25"/>
                <w:szCs w:val="25"/>
                <w:lang w:eastAsia="ru-RU"/>
              </w:rPr>
              <w:t xml:space="preserve"> Холм-Жирковский, ул. Нахимовская, д. 9, в рабочие дни с 10:00 до 16:30,  перерыв с 13:00  до 14:00 (время московское), выходные дни - суббота, воскресенье.</w:t>
            </w:r>
            <w:proofErr w:type="gramEnd"/>
          </w:p>
        </w:tc>
      </w:tr>
      <w:tr w:rsidR="002F4B3B" w:rsidRPr="002F4B3B" w:rsidTr="001C5569">
        <w:tc>
          <w:tcPr>
            <w:tcW w:w="341" w:type="pct"/>
          </w:tcPr>
          <w:p w:rsidR="002F4B3B" w:rsidRPr="002F4B3B" w:rsidRDefault="002F4B3B" w:rsidP="002F4B3B">
            <w:pPr>
              <w:spacing w:after="0" w:line="240" w:lineRule="auto"/>
              <w:ind w:left="-108"/>
              <w:jc w:val="center"/>
              <w:rPr>
                <w:rFonts w:ascii="Times New Roman" w:eastAsia="Times New Roman" w:hAnsi="Times New Roman" w:cs="Times New Roman"/>
                <w:sz w:val="25"/>
                <w:szCs w:val="25"/>
                <w:lang w:eastAsia="ru-RU"/>
              </w:rPr>
            </w:pPr>
            <w:r w:rsidRPr="002F4B3B">
              <w:rPr>
                <w:rFonts w:ascii="Times New Roman" w:eastAsia="Times New Roman" w:hAnsi="Times New Roman" w:cs="Times New Roman"/>
                <w:sz w:val="25"/>
                <w:szCs w:val="25"/>
                <w:lang w:eastAsia="ru-RU"/>
              </w:rPr>
              <w:t>6</w:t>
            </w:r>
          </w:p>
        </w:tc>
        <w:tc>
          <w:tcPr>
            <w:tcW w:w="1649" w:type="pct"/>
          </w:tcPr>
          <w:p w:rsidR="002F4B3B" w:rsidRPr="002F4B3B" w:rsidRDefault="002F4B3B" w:rsidP="002F4B3B">
            <w:pPr>
              <w:spacing w:after="0" w:line="240" w:lineRule="auto"/>
              <w:ind w:left="-108"/>
              <w:jc w:val="both"/>
              <w:rPr>
                <w:rFonts w:ascii="Times New Roman" w:eastAsia="Times New Roman" w:hAnsi="Times New Roman" w:cs="Times New Roman"/>
                <w:sz w:val="25"/>
                <w:szCs w:val="25"/>
                <w:lang w:eastAsia="ru-RU"/>
              </w:rPr>
            </w:pPr>
            <w:r w:rsidRPr="002F4B3B">
              <w:rPr>
                <w:rFonts w:ascii="Times New Roman" w:eastAsia="Times New Roman" w:hAnsi="Times New Roman" w:cs="Times New Roman"/>
                <w:sz w:val="25"/>
                <w:szCs w:val="25"/>
                <w:lang w:eastAsia="ru-RU"/>
              </w:rPr>
              <w:t>Срок представления заявок на участие в конкурсе</w:t>
            </w:r>
          </w:p>
        </w:tc>
        <w:tc>
          <w:tcPr>
            <w:tcW w:w="3010" w:type="pct"/>
          </w:tcPr>
          <w:p w:rsidR="002F4B3B" w:rsidRPr="002F4B3B" w:rsidRDefault="002F4B3B" w:rsidP="002F4B3B">
            <w:pPr>
              <w:spacing w:after="0" w:line="240" w:lineRule="auto"/>
              <w:ind w:left="-108"/>
              <w:jc w:val="both"/>
              <w:rPr>
                <w:rFonts w:ascii="Times New Roman" w:eastAsia="Times New Roman" w:hAnsi="Times New Roman" w:cs="Times New Roman"/>
                <w:sz w:val="25"/>
                <w:szCs w:val="25"/>
                <w:lang w:eastAsia="ru-RU"/>
              </w:rPr>
            </w:pPr>
            <w:r w:rsidRPr="002F4B3B">
              <w:rPr>
                <w:rFonts w:ascii="Times New Roman" w:eastAsia="Times New Roman" w:hAnsi="Times New Roman" w:cs="Times New Roman"/>
                <w:sz w:val="25"/>
                <w:szCs w:val="25"/>
                <w:lang w:eastAsia="ru-RU"/>
              </w:rPr>
              <w:t xml:space="preserve">Заявки принимаются с 10:00 31.01.2020 до 10:00 19.02.2020 по адресу: 215650, Российская Федерация, Смоленская область, Холм-Жирковский район, </w:t>
            </w:r>
            <w:proofErr w:type="spellStart"/>
            <w:r w:rsidRPr="002F4B3B">
              <w:rPr>
                <w:rFonts w:ascii="Times New Roman" w:eastAsia="Times New Roman" w:hAnsi="Times New Roman" w:cs="Times New Roman"/>
                <w:sz w:val="25"/>
                <w:szCs w:val="25"/>
                <w:lang w:eastAsia="ru-RU"/>
              </w:rPr>
              <w:t>пгт</w:t>
            </w:r>
            <w:proofErr w:type="spellEnd"/>
            <w:r w:rsidRPr="002F4B3B">
              <w:rPr>
                <w:rFonts w:ascii="Times New Roman" w:eastAsia="Times New Roman" w:hAnsi="Times New Roman" w:cs="Times New Roman"/>
                <w:sz w:val="25"/>
                <w:szCs w:val="25"/>
                <w:lang w:eastAsia="ru-RU"/>
              </w:rPr>
              <w:t xml:space="preserve"> Холм-Жирковский, ул. Нахимовская, д. 9, в рабочие дни с 10:00 до 16:30,  перерыв с 13:00  </w:t>
            </w:r>
            <w:proofErr w:type="gramStart"/>
            <w:r w:rsidRPr="002F4B3B">
              <w:rPr>
                <w:rFonts w:ascii="Times New Roman" w:eastAsia="Times New Roman" w:hAnsi="Times New Roman" w:cs="Times New Roman"/>
                <w:sz w:val="25"/>
                <w:szCs w:val="25"/>
                <w:lang w:eastAsia="ru-RU"/>
              </w:rPr>
              <w:t>до</w:t>
            </w:r>
            <w:proofErr w:type="gramEnd"/>
            <w:r w:rsidRPr="002F4B3B">
              <w:rPr>
                <w:rFonts w:ascii="Times New Roman" w:eastAsia="Times New Roman" w:hAnsi="Times New Roman" w:cs="Times New Roman"/>
                <w:sz w:val="25"/>
                <w:szCs w:val="25"/>
                <w:lang w:eastAsia="ru-RU"/>
              </w:rPr>
              <w:t xml:space="preserve"> 14:00 (время московское), выходные дни - суббота, воскресенье.</w:t>
            </w:r>
          </w:p>
        </w:tc>
      </w:tr>
      <w:tr w:rsidR="002F4B3B" w:rsidRPr="002F4B3B" w:rsidTr="001C5569">
        <w:tc>
          <w:tcPr>
            <w:tcW w:w="341" w:type="pct"/>
          </w:tcPr>
          <w:p w:rsidR="002F4B3B" w:rsidRPr="002F4B3B" w:rsidRDefault="002F4B3B" w:rsidP="002F4B3B">
            <w:pPr>
              <w:spacing w:after="0" w:line="240" w:lineRule="auto"/>
              <w:ind w:left="-108"/>
              <w:jc w:val="center"/>
              <w:rPr>
                <w:rFonts w:ascii="Times New Roman" w:eastAsia="Times New Roman" w:hAnsi="Times New Roman" w:cs="Times New Roman"/>
                <w:sz w:val="25"/>
                <w:szCs w:val="25"/>
                <w:lang w:eastAsia="ru-RU"/>
              </w:rPr>
            </w:pPr>
            <w:r w:rsidRPr="002F4B3B">
              <w:rPr>
                <w:rFonts w:ascii="Times New Roman" w:eastAsia="Times New Roman" w:hAnsi="Times New Roman" w:cs="Times New Roman"/>
                <w:sz w:val="25"/>
                <w:szCs w:val="25"/>
                <w:lang w:eastAsia="ru-RU"/>
              </w:rPr>
              <w:t>7</w:t>
            </w:r>
          </w:p>
        </w:tc>
        <w:tc>
          <w:tcPr>
            <w:tcW w:w="1649" w:type="pct"/>
          </w:tcPr>
          <w:p w:rsidR="002F4B3B" w:rsidRPr="002F4B3B" w:rsidRDefault="002F4B3B" w:rsidP="002F4B3B">
            <w:pPr>
              <w:spacing w:after="0" w:line="240" w:lineRule="auto"/>
              <w:ind w:left="-108"/>
              <w:jc w:val="both"/>
              <w:rPr>
                <w:rFonts w:ascii="Times New Roman" w:eastAsia="Times New Roman" w:hAnsi="Times New Roman" w:cs="Times New Roman"/>
                <w:sz w:val="25"/>
                <w:szCs w:val="25"/>
                <w:lang w:eastAsia="ru-RU"/>
              </w:rPr>
            </w:pPr>
            <w:r w:rsidRPr="002F4B3B">
              <w:rPr>
                <w:rFonts w:ascii="Times New Roman" w:eastAsia="Times New Roman" w:hAnsi="Times New Roman" w:cs="Times New Roman"/>
                <w:sz w:val="25"/>
                <w:szCs w:val="25"/>
                <w:lang w:eastAsia="ru-RU"/>
              </w:rPr>
              <w:t>Дата, время и место вскрытия конвертов с  заявками на участие в конкурсе</w:t>
            </w:r>
          </w:p>
        </w:tc>
        <w:tc>
          <w:tcPr>
            <w:tcW w:w="3010" w:type="pct"/>
          </w:tcPr>
          <w:p w:rsidR="002F4B3B" w:rsidRPr="002F4B3B" w:rsidRDefault="002F4B3B" w:rsidP="002F4B3B">
            <w:pPr>
              <w:spacing w:after="0" w:line="223" w:lineRule="auto"/>
              <w:ind w:left="-108"/>
              <w:jc w:val="both"/>
              <w:rPr>
                <w:rFonts w:ascii="Times New Roman" w:eastAsia="Times New Roman" w:hAnsi="Times New Roman" w:cs="Times New Roman"/>
                <w:sz w:val="25"/>
                <w:szCs w:val="25"/>
                <w:highlight w:val="yellow"/>
                <w:lang w:eastAsia="ru-RU"/>
              </w:rPr>
            </w:pPr>
            <w:r w:rsidRPr="002F4B3B">
              <w:rPr>
                <w:rFonts w:ascii="Times New Roman" w:eastAsia="Times New Roman" w:hAnsi="Times New Roman" w:cs="Times New Roman"/>
                <w:sz w:val="25"/>
                <w:szCs w:val="25"/>
                <w:lang w:eastAsia="ru-RU"/>
              </w:rPr>
              <w:t xml:space="preserve">19.02.2020 года в 11:00, по адресу: 215650, Российская Федерация, Смоленская область, Холм-Жирковский район, </w:t>
            </w:r>
            <w:proofErr w:type="spellStart"/>
            <w:r w:rsidRPr="002F4B3B">
              <w:rPr>
                <w:rFonts w:ascii="Times New Roman" w:eastAsia="Times New Roman" w:hAnsi="Times New Roman" w:cs="Times New Roman"/>
                <w:sz w:val="25"/>
                <w:szCs w:val="25"/>
                <w:lang w:eastAsia="ru-RU"/>
              </w:rPr>
              <w:t>пгт</w:t>
            </w:r>
            <w:proofErr w:type="spellEnd"/>
            <w:r w:rsidRPr="002F4B3B">
              <w:rPr>
                <w:rFonts w:ascii="Times New Roman" w:eastAsia="Times New Roman" w:hAnsi="Times New Roman" w:cs="Times New Roman"/>
                <w:sz w:val="25"/>
                <w:szCs w:val="25"/>
                <w:lang w:eastAsia="ru-RU"/>
              </w:rPr>
              <w:t xml:space="preserve"> Холм-Жирковский, ул. Нахимовская, д. 9, кабинет заместителя главы Администрации муниципального образования «Холм-Жирковского </w:t>
            </w:r>
            <w:r w:rsidRPr="002F4B3B">
              <w:rPr>
                <w:rFonts w:ascii="Times New Roman" w:eastAsia="Times New Roman" w:hAnsi="Times New Roman" w:cs="Times New Roman"/>
                <w:sz w:val="25"/>
                <w:szCs w:val="25"/>
                <w:lang w:eastAsia="ru-RU"/>
              </w:rPr>
              <w:lastRenderedPageBreak/>
              <w:t>район» Смоленской области – Демченковой О.С.</w:t>
            </w:r>
          </w:p>
        </w:tc>
      </w:tr>
      <w:tr w:rsidR="002F4B3B" w:rsidRPr="002F4B3B" w:rsidTr="001C5569">
        <w:tc>
          <w:tcPr>
            <w:tcW w:w="341" w:type="pct"/>
          </w:tcPr>
          <w:p w:rsidR="002F4B3B" w:rsidRPr="002F4B3B" w:rsidRDefault="002F4B3B" w:rsidP="002F4B3B">
            <w:pPr>
              <w:spacing w:after="0" w:line="240" w:lineRule="auto"/>
              <w:ind w:left="-108"/>
              <w:jc w:val="center"/>
              <w:rPr>
                <w:rFonts w:ascii="Times New Roman" w:eastAsia="Times New Roman" w:hAnsi="Times New Roman" w:cs="Times New Roman"/>
                <w:sz w:val="25"/>
                <w:szCs w:val="25"/>
                <w:lang w:eastAsia="ru-RU"/>
              </w:rPr>
            </w:pPr>
            <w:r w:rsidRPr="002F4B3B">
              <w:rPr>
                <w:rFonts w:ascii="Times New Roman" w:eastAsia="Times New Roman" w:hAnsi="Times New Roman" w:cs="Times New Roman"/>
                <w:sz w:val="25"/>
                <w:szCs w:val="25"/>
                <w:lang w:eastAsia="ru-RU"/>
              </w:rPr>
              <w:lastRenderedPageBreak/>
              <w:t>8</w:t>
            </w:r>
          </w:p>
        </w:tc>
        <w:tc>
          <w:tcPr>
            <w:tcW w:w="1649" w:type="pct"/>
          </w:tcPr>
          <w:p w:rsidR="002F4B3B" w:rsidRPr="002F4B3B" w:rsidRDefault="002F4B3B" w:rsidP="002F4B3B">
            <w:pPr>
              <w:spacing w:after="0" w:line="240" w:lineRule="auto"/>
              <w:ind w:left="-108"/>
              <w:jc w:val="both"/>
              <w:rPr>
                <w:rFonts w:ascii="Times New Roman" w:eastAsia="Times New Roman" w:hAnsi="Times New Roman" w:cs="Times New Roman"/>
                <w:sz w:val="25"/>
                <w:szCs w:val="25"/>
                <w:lang w:eastAsia="ru-RU"/>
              </w:rPr>
            </w:pPr>
            <w:r w:rsidRPr="002F4B3B">
              <w:rPr>
                <w:rFonts w:ascii="Times New Roman" w:eastAsia="Times New Roman" w:hAnsi="Times New Roman" w:cs="Times New Roman"/>
                <w:sz w:val="25"/>
                <w:szCs w:val="25"/>
                <w:lang w:eastAsia="ru-RU"/>
              </w:rPr>
              <w:t>Дата рассмотрения заявок на участие в конкурсе</w:t>
            </w:r>
          </w:p>
          <w:p w:rsidR="002F4B3B" w:rsidRPr="002F4B3B" w:rsidRDefault="002F4B3B" w:rsidP="002F4B3B">
            <w:pPr>
              <w:spacing w:after="0" w:line="240" w:lineRule="auto"/>
              <w:ind w:left="-108"/>
              <w:jc w:val="both"/>
              <w:rPr>
                <w:rFonts w:ascii="Times New Roman" w:eastAsia="Times New Roman" w:hAnsi="Times New Roman" w:cs="Times New Roman"/>
                <w:sz w:val="25"/>
                <w:szCs w:val="25"/>
                <w:lang w:eastAsia="ru-RU"/>
              </w:rPr>
            </w:pPr>
          </w:p>
        </w:tc>
        <w:tc>
          <w:tcPr>
            <w:tcW w:w="3010" w:type="pct"/>
          </w:tcPr>
          <w:p w:rsidR="002F4B3B" w:rsidRPr="002F4B3B" w:rsidRDefault="002F4B3B" w:rsidP="002F4B3B">
            <w:pPr>
              <w:spacing w:after="0" w:line="223" w:lineRule="auto"/>
              <w:ind w:left="-108"/>
              <w:jc w:val="both"/>
              <w:rPr>
                <w:rFonts w:ascii="Times New Roman" w:eastAsia="Times New Roman" w:hAnsi="Times New Roman" w:cs="Times New Roman"/>
                <w:sz w:val="25"/>
                <w:szCs w:val="25"/>
                <w:lang w:eastAsia="ru-RU"/>
              </w:rPr>
            </w:pPr>
            <w:r w:rsidRPr="002F4B3B">
              <w:rPr>
                <w:rFonts w:ascii="Times New Roman" w:eastAsia="Times New Roman" w:hAnsi="Times New Roman" w:cs="Times New Roman"/>
                <w:sz w:val="25"/>
                <w:szCs w:val="25"/>
                <w:lang w:eastAsia="ru-RU"/>
              </w:rPr>
              <w:t>с 10.03.2020 по 13.03.2020</w:t>
            </w:r>
          </w:p>
        </w:tc>
      </w:tr>
      <w:tr w:rsidR="002F4B3B" w:rsidRPr="002F4B3B" w:rsidTr="001C5569">
        <w:tc>
          <w:tcPr>
            <w:tcW w:w="341" w:type="pct"/>
          </w:tcPr>
          <w:p w:rsidR="002F4B3B" w:rsidRPr="002F4B3B" w:rsidRDefault="002F4B3B" w:rsidP="002F4B3B">
            <w:pPr>
              <w:spacing w:after="0" w:line="240" w:lineRule="auto"/>
              <w:ind w:left="-108"/>
              <w:jc w:val="center"/>
              <w:rPr>
                <w:rFonts w:ascii="Times New Roman" w:eastAsia="Times New Roman" w:hAnsi="Times New Roman" w:cs="Times New Roman"/>
                <w:sz w:val="25"/>
                <w:szCs w:val="25"/>
                <w:lang w:eastAsia="ru-RU"/>
              </w:rPr>
            </w:pPr>
            <w:r w:rsidRPr="002F4B3B">
              <w:rPr>
                <w:rFonts w:ascii="Times New Roman" w:eastAsia="Times New Roman" w:hAnsi="Times New Roman" w:cs="Times New Roman"/>
                <w:sz w:val="25"/>
                <w:szCs w:val="25"/>
                <w:lang w:eastAsia="ru-RU"/>
              </w:rPr>
              <w:t>9</w:t>
            </w:r>
          </w:p>
        </w:tc>
        <w:tc>
          <w:tcPr>
            <w:tcW w:w="1649" w:type="pct"/>
          </w:tcPr>
          <w:p w:rsidR="002F4B3B" w:rsidRPr="002F4B3B" w:rsidRDefault="002F4B3B" w:rsidP="002F4B3B">
            <w:pPr>
              <w:spacing w:after="0" w:line="240" w:lineRule="auto"/>
              <w:ind w:left="-108"/>
              <w:jc w:val="both"/>
              <w:rPr>
                <w:rFonts w:ascii="Times New Roman" w:eastAsia="Times New Roman" w:hAnsi="Times New Roman" w:cs="Times New Roman"/>
                <w:sz w:val="25"/>
                <w:szCs w:val="25"/>
                <w:lang w:eastAsia="ru-RU"/>
              </w:rPr>
            </w:pPr>
            <w:r w:rsidRPr="002F4B3B">
              <w:rPr>
                <w:rFonts w:ascii="Times New Roman" w:eastAsia="Times New Roman" w:hAnsi="Times New Roman" w:cs="Times New Roman"/>
                <w:sz w:val="25"/>
                <w:szCs w:val="25"/>
                <w:lang w:eastAsia="ru-RU"/>
              </w:rPr>
              <w:t>Дата подведения итогов конкурса</w:t>
            </w:r>
          </w:p>
        </w:tc>
        <w:tc>
          <w:tcPr>
            <w:tcW w:w="3010" w:type="pct"/>
          </w:tcPr>
          <w:p w:rsidR="002F4B3B" w:rsidRPr="002F4B3B" w:rsidRDefault="002F4B3B" w:rsidP="002F4B3B">
            <w:pPr>
              <w:spacing w:after="0" w:line="223" w:lineRule="auto"/>
              <w:ind w:left="-108"/>
              <w:jc w:val="both"/>
              <w:rPr>
                <w:rFonts w:ascii="Times New Roman" w:eastAsia="Times New Roman" w:hAnsi="Times New Roman" w:cs="Times New Roman"/>
                <w:sz w:val="25"/>
                <w:szCs w:val="25"/>
                <w:lang w:eastAsia="ru-RU"/>
              </w:rPr>
            </w:pPr>
            <w:r w:rsidRPr="002F4B3B">
              <w:rPr>
                <w:rFonts w:ascii="Times New Roman" w:eastAsia="Times New Roman" w:hAnsi="Times New Roman" w:cs="Times New Roman"/>
                <w:sz w:val="25"/>
                <w:szCs w:val="25"/>
                <w:lang w:eastAsia="ru-RU"/>
              </w:rPr>
              <w:t>с 13.03.2020 по 17.03.2020</w:t>
            </w:r>
          </w:p>
        </w:tc>
      </w:tr>
      <w:tr w:rsidR="002F4B3B" w:rsidRPr="002F4B3B" w:rsidTr="001C5569">
        <w:tc>
          <w:tcPr>
            <w:tcW w:w="341" w:type="pct"/>
          </w:tcPr>
          <w:p w:rsidR="002F4B3B" w:rsidRPr="002F4B3B" w:rsidRDefault="002F4B3B" w:rsidP="002F4B3B">
            <w:pPr>
              <w:spacing w:after="0" w:line="240" w:lineRule="auto"/>
              <w:ind w:left="-108"/>
              <w:jc w:val="center"/>
              <w:rPr>
                <w:rFonts w:ascii="Times New Roman" w:eastAsia="Times New Roman" w:hAnsi="Times New Roman" w:cs="Times New Roman"/>
                <w:sz w:val="25"/>
                <w:szCs w:val="25"/>
                <w:lang w:eastAsia="ru-RU"/>
              </w:rPr>
            </w:pPr>
            <w:r w:rsidRPr="002F4B3B">
              <w:rPr>
                <w:rFonts w:ascii="Times New Roman" w:eastAsia="Times New Roman" w:hAnsi="Times New Roman" w:cs="Times New Roman"/>
                <w:sz w:val="25"/>
                <w:szCs w:val="25"/>
                <w:lang w:eastAsia="ru-RU"/>
              </w:rPr>
              <w:t>10</w:t>
            </w:r>
          </w:p>
        </w:tc>
        <w:tc>
          <w:tcPr>
            <w:tcW w:w="1649" w:type="pct"/>
          </w:tcPr>
          <w:p w:rsidR="002F4B3B" w:rsidRPr="002F4B3B" w:rsidRDefault="002F4B3B" w:rsidP="002F4B3B">
            <w:pPr>
              <w:spacing w:after="0" w:line="240" w:lineRule="auto"/>
              <w:ind w:left="-108"/>
              <w:jc w:val="both"/>
              <w:rPr>
                <w:rFonts w:ascii="Times New Roman" w:eastAsia="Times New Roman" w:hAnsi="Times New Roman" w:cs="Times New Roman"/>
                <w:sz w:val="25"/>
                <w:szCs w:val="25"/>
                <w:lang w:eastAsia="ru-RU"/>
              </w:rPr>
            </w:pPr>
            <w:r w:rsidRPr="002F4B3B">
              <w:rPr>
                <w:rFonts w:ascii="Times New Roman" w:eastAsia="Times New Roman" w:hAnsi="Times New Roman" w:cs="Times New Roman"/>
                <w:sz w:val="25"/>
                <w:szCs w:val="25"/>
                <w:lang w:eastAsia="ru-RU"/>
              </w:rPr>
              <w:t>Необходимое количество экземпляров заявок</w:t>
            </w:r>
          </w:p>
        </w:tc>
        <w:tc>
          <w:tcPr>
            <w:tcW w:w="3010" w:type="pct"/>
          </w:tcPr>
          <w:p w:rsidR="002F4B3B" w:rsidRPr="002F4B3B" w:rsidRDefault="002F4B3B" w:rsidP="002F4B3B">
            <w:pPr>
              <w:spacing w:after="0" w:line="240" w:lineRule="auto"/>
              <w:ind w:left="-108"/>
              <w:jc w:val="both"/>
              <w:rPr>
                <w:rFonts w:ascii="Times New Roman" w:eastAsia="Times New Roman" w:hAnsi="Times New Roman" w:cs="Times New Roman"/>
                <w:sz w:val="25"/>
                <w:szCs w:val="25"/>
                <w:lang w:eastAsia="ru-RU"/>
              </w:rPr>
            </w:pPr>
            <w:r w:rsidRPr="002F4B3B">
              <w:rPr>
                <w:rFonts w:ascii="Times New Roman" w:eastAsia="Times New Roman" w:hAnsi="Times New Roman" w:cs="Times New Roman"/>
                <w:sz w:val="25"/>
                <w:szCs w:val="25"/>
                <w:lang w:eastAsia="ru-RU"/>
              </w:rPr>
              <w:t>Один оригинальный экземпляр заявки, включая все документы, входящие в состав заявки</w:t>
            </w:r>
          </w:p>
        </w:tc>
      </w:tr>
    </w:tbl>
    <w:p w:rsidR="002F4B3B" w:rsidRPr="002F4B3B" w:rsidRDefault="002F4B3B" w:rsidP="002F4B3B">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2F4B3B" w:rsidRPr="002F4B3B" w:rsidRDefault="002F4B3B" w:rsidP="002F4B3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30" w:name="_Ref11495519"/>
      <w:r w:rsidRPr="002F4B3B">
        <w:rPr>
          <w:rFonts w:ascii="Times New Roman" w:eastAsia="Times New Roman" w:hAnsi="Times New Roman" w:cs="Times New Roman"/>
          <w:sz w:val="28"/>
          <w:szCs w:val="28"/>
          <w:lang w:eastAsia="ru-RU"/>
        </w:rPr>
        <w:t xml:space="preserve">  </w:t>
      </w:r>
      <w:r w:rsidRPr="002F4B3B">
        <w:rPr>
          <w:rFonts w:ascii="Times New Roman" w:eastAsia="Times New Roman" w:hAnsi="Times New Roman" w:cs="Times New Roman"/>
          <w:b/>
          <w:sz w:val="28"/>
          <w:szCs w:val="28"/>
          <w:lang w:eastAsia="ru-RU"/>
        </w:rPr>
        <w:t>5. Порядок подведения итогов конкурса</w:t>
      </w:r>
    </w:p>
    <w:p w:rsidR="002F4B3B" w:rsidRPr="002F4B3B" w:rsidRDefault="002F4B3B" w:rsidP="002F4B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5.1. </w:t>
      </w:r>
      <w:proofErr w:type="gramStart"/>
      <w:r w:rsidRPr="002F4B3B">
        <w:rPr>
          <w:rFonts w:ascii="Times New Roman" w:eastAsia="Times New Roman" w:hAnsi="Times New Roman" w:cs="Times New Roman"/>
          <w:sz w:val="28"/>
          <w:szCs w:val="28"/>
          <w:lang w:eastAsia="ru-RU"/>
        </w:rPr>
        <w:t xml:space="preserve">Подведение итогов конкурса производится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муниципальным  маршрутам, включенным в состав одного лота, в сроки, установленные в извещении о проведении конкурса. </w:t>
      </w:r>
      <w:proofErr w:type="gramEnd"/>
    </w:p>
    <w:p w:rsidR="002F4B3B" w:rsidRPr="002F4B3B" w:rsidRDefault="002F4B3B" w:rsidP="002F4B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Оценка и сопоставление заявок на участие в конкурсе осуществляется Комиссией на основании представленных документов в соответствии с критериями, установленными в приложении 7 Конкурсной документации. </w:t>
      </w:r>
    </w:p>
    <w:p w:rsidR="002F4B3B" w:rsidRPr="002F4B3B" w:rsidRDefault="002F4B3B" w:rsidP="002F4B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5.2.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заявитель был признан победителем по предыдущему лоту.</w:t>
      </w:r>
    </w:p>
    <w:p w:rsidR="002F4B3B" w:rsidRPr="002F4B3B" w:rsidRDefault="002F4B3B" w:rsidP="002F4B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2F4B3B" w:rsidRPr="002F4B3B" w:rsidRDefault="002F4B3B" w:rsidP="002F4B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5.3. На основании результатов оценки и сопоставления заявок на участие в конкурсе Комиссией 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2F4B3B" w:rsidRPr="002F4B3B" w:rsidRDefault="002F4B3B" w:rsidP="002F4B3B">
      <w:pPr>
        <w:widowControl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Победителем конкурса признается участник конкурса, заявке на </w:t>
      </w:r>
      <w:proofErr w:type="gramStart"/>
      <w:r w:rsidRPr="002F4B3B">
        <w:rPr>
          <w:rFonts w:ascii="Times New Roman" w:eastAsia="Times New Roman" w:hAnsi="Times New Roman" w:cs="Times New Roman"/>
          <w:sz w:val="28"/>
          <w:szCs w:val="28"/>
          <w:lang w:eastAsia="ru-RU"/>
        </w:rPr>
        <w:t>участие</w:t>
      </w:r>
      <w:proofErr w:type="gramEnd"/>
      <w:r w:rsidRPr="002F4B3B">
        <w:rPr>
          <w:rFonts w:ascii="Times New Roman" w:eastAsia="Times New Roman" w:hAnsi="Times New Roman" w:cs="Times New Roman"/>
          <w:sz w:val="28"/>
          <w:szCs w:val="28"/>
          <w:lang w:eastAsia="ru-RU"/>
        </w:rPr>
        <w:t xml:space="preserve"> в конкурсе которого присвоен первый номер.</w:t>
      </w:r>
    </w:p>
    <w:p w:rsidR="002F4B3B" w:rsidRPr="002F4B3B" w:rsidRDefault="002F4B3B" w:rsidP="002F4B3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2F4B3B">
        <w:rPr>
          <w:rFonts w:ascii="Times New Roman" w:eastAsia="Times New Roman" w:hAnsi="Times New Roman" w:cs="Times New Roman"/>
          <w:color w:val="000000"/>
          <w:sz w:val="28"/>
          <w:szCs w:val="28"/>
          <w:shd w:val="clear" w:color="auto" w:fill="FFFFFF"/>
          <w:lang w:eastAsia="ru-RU"/>
        </w:rPr>
        <w:t>В случае</w:t>
      </w:r>
      <w:proofErr w:type="gramStart"/>
      <w:r w:rsidRPr="002F4B3B">
        <w:rPr>
          <w:rFonts w:ascii="Times New Roman" w:eastAsia="Times New Roman" w:hAnsi="Times New Roman" w:cs="Times New Roman"/>
          <w:color w:val="000000"/>
          <w:sz w:val="28"/>
          <w:szCs w:val="28"/>
          <w:shd w:val="clear" w:color="auto" w:fill="FFFFFF"/>
          <w:lang w:eastAsia="ru-RU"/>
        </w:rPr>
        <w:t>,</w:t>
      </w:r>
      <w:proofErr w:type="gramEnd"/>
      <w:r w:rsidRPr="002F4B3B">
        <w:rPr>
          <w:rFonts w:ascii="Times New Roman" w:eastAsia="Times New Roman" w:hAnsi="Times New Roman" w:cs="Times New Roman"/>
          <w:color w:val="000000"/>
          <w:sz w:val="28"/>
          <w:szCs w:val="28"/>
          <w:shd w:val="clear" w:color="auto" w:fill="FFFFFF"/>
          <w:lang w:eastAsia="ru-RU"/>
        </w:rPr>
        <w:t xml:space="preserve"> если заявкам нескольких участников конкурса присвоен первый номер, победителем конкурса признается тот участник конкурса, заявка которого получила высшую оценку по сумме критериев, указанных в пунктах 3 и 4 приложения 7 Конкурсной документации. </w:t>
      </w:r>
      <w:proofErr w:type="gramStart"/>
      <w:r w:rsidRPr="002F4B3B">
        <w:rPr>
          <w:rFonts w:ascii="Times New Roman" w:eastAsia="Times New Roman" w:hAnsi="Times New Roman" w:cs="Times New Roman"/>
          <w:color w:val="000000"/>
          <w:sz w:val="28"/>
          <w:szCs w:val="28"/>
          <w:shd w:val="clear" w:color="auto" w:fill="FFFFFF"/>
          <w:lang w:eastAsia="ru-RU"/>
        </w:rPr>
        <w:t xml:space="preserve">Если высшую оценку по сумме указанных критериев получили несколько этих заявок, победителем конкурса признается тот участник конкурса, заявке которого соответствует лучшее </w:t>
      </w:r>
      <w:r w:rsidRPr="002F4B3B">
        <w:rPr>
          <w:rFonts w:ascii="Times New Roman" w:eastAsia="Times New Roman" w:hAnsi="Times New Roman" w:cs="Times New Roman"/>
          <w:sz w:val="28"/>
          <w:szCs w:val="28"/>
          <w:lang w:eastAsia="ru-RU"/>
        </w:rPr>
        <w:t>значение критерия, указанного в </w:t>
      </w:r>
      <w:hyperlink r:id="rId12" w:history="1">
        <w:r w:rsidRPr="002F4B3B">
          <w:rPr>
            <w:rFonts w:ascii="Times New Roman" w:eastAsia="Times New Roman" w:hAnsi="Times New Roman" w:cs="Times New Roman"/>
            <w:sz w:val="28"/>
            <w:szCs w:val="28"/>
            <w:lang w:eastAsia="ru-RU"/>
          </w:rPr>
          <w:t xml:space="preserve">пункте </w:t>
        </w:r>
      </w:hyperlink>
      <w:r w:rsidRPr="002F4B3B">
        <w:rPr>
          <w:rFonts w:ascii="Times New Roman" w:eastAsia="Times New Roman" w:hAnsi="Times New Roman" w:cs="Times New Roman"/>
          <w:sz w:val="28"/>
          <w:szCs w:val="28"/>
          <w:lang w:eastAsia="ru-RU"/>
        </w:rPr>
        <w:t>1 приложения 7  Конкурсной документации, а при отсутствии такого участника - участник конкурса, заявке которого соответствует лучшее значение критериев (суммарно), указанных в </w:t>
      </w:r>
      <w:hyperlink r:id="rId13" w:history="1">
        <w:r w:rsidRPr="002F4B3B">
          <w:rPr>
            <w:rFonts w:ascii="Times New Roman" w:eastAsia="Times New Roman" w:hAnsi="Times New Roman" w:cs="Times New Roman"/>
            <w:sz w:val="28"/>
            <w:szCs w:val="28"/>
            <w:lang w:eastAsia="ru-RU"/>
          </w:rPr>
          <w:t xml:space="preserve">пункте </w:t>
        </w:r>
      </w:hyperlink>
      <w:r w:rsidRPr="002F4B3B">
        <w:rPr>
          <w:rFonts w:ascii="Times New Roman" w:eastAsia="Times New Roman" w:hAnsi="Times New Roman" w:cs="Times New Roman"/>
          <w:sz w:val="28"/>
          <w:szCs w:val="28"/>
          <w:lang w:eastAsia="ru-RU"/>
        </w:rPr>
        <w:t>2 приложения 7  Конкурсной</w:t>
      </w:r>
      <w:r w:rsidRPr="002F4B3B">
        <w:rPr>
          <w:rFonts w:ascii="Times New Roman" w:eastAsia="Times New Roman" w:hAnsi="Times New Roman" w:cs="Times New Roman"/>
          <w:color w:val="000000"/>
          <w:sz w:val="28"/>
          <w:szCs w:val="28"/>
          <w:shd w:val="clear" w:color="auto" w:fill="FFFFFF"/>
          <w:lang w:eastAsia="ru-RU"/>
        </w:rPr>
        <w:t xml:space="preserve"> документации. </w:t>
      </w:r>
      <w:proofErr w:type="gramEnd"/>
    </w:p>
    <w:p w:rsidR="002F4B3B" w:rsidRPr="002F4B3B" w:rsidRDefault="002F4B3B" w:rsidP="002F4B3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color w:val="000000"/>
          <w:sz w:val="28"/>
          <w:szCs w:val="28"/>
          <w:shd w:val="clear" w:color="auto" w:fill="FFFFFF"/>
          <w:lang w:eastAsia="ru-RU"/>
        </w:rPr>
        <w:t xml:space="preserve">5.4. </w:t>
      </w:r>
      <w:proofErr w:type="gramStart"/>
      <w:r w:rsidRPr="002F4B3B">
        <w:rPr>
          <w:rFonts w:ascii="Times New Roman" w:eastAsia="Times New Roman" w:hAnsi="Times New Roman" w:cs="Times New Roman"/>
          <w:color w:val="000000"/>
          <w:sz w:val="28"/>
          <w:szCs w:val="28"/>
          <w:shd w:val="clear" w:color="auto" w:fill="FFFFFF"/>
          <w:lang w:eastAsia="ru-RU"/>
        </w:rPr>
        <w:t>Конкурсная комиссия ведет протокол подведения итогов конкурса,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предметом</w:t>
      </w:r>
      <w:r w:rsidRPr="002F4B3B">
        <w:rPr>
          <w:rFonts w:ascii="Times New Roman" w:eastAsia="Times New Roman" w:hAnsi="Times New Roman" w:cs="Times New Roman"/>
          <w:sz w:val="28"/>
          <w:szCs w:val="28"/>
          <w:lang w:eastAsia="ru-RU"/>
        </w:rPr>
        <w:t xml:space="preserve"> оценки и сопоставления, о </w:t>
      </w:r>
      <w:r w:rsidRPr="002F4B3B">
        <w:rPr>
          <w:rFonts w:ascii="Times New Roman" w:eastAsia="Times New Roman" w:hAnsi="Times New Roman" w:cs="Times New Roman"/>
          <w:sz w:val="28"/>
          <w:szCs w:val="28"/>
          <w:lang w:eastAsia="ru-RU"/>
        </w:rPr>
        <w:lastRenderedPageBreak/>
        <w:t>принятом на основании результатов оценки и сопоставления заявок на участие в конкурсе решений о присвоении таким заявкам порядковых номеров, а также наименования (для</w:t>
      </w:r>
      <w:proofErr w:type="gramEnd"/>
      <w:r w:rsidRPr="002F4B3B">
        <w:rPr>
          <w:rFonts w:ascii="Times New Roman" w:eastAsia="Times New Roman" w:hAnsi="Times New Roman" w:cs="Times New Roman"/>
          <w:sz w:val="28"/>
          <w:szCs w:val="28"/>
          <w:lang w:eastAsia="ru-RU"/>
        </w:rPr>
        <w:t xml:space="preserve">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Комиссии непосредственно после завершения процедуры оценки и сопоставления заявок на участие в конкурсе. Протокол подведения итогов конкурса составляется в одном экземпляре, который хранится у организатора конкурса. </w:t>
      </w:r>
    </w:p>
    <w:p w:rsidR="002F4B3B" w:rsidRPr="002F4B3B" w:rsidRDefault="002F4B3B" w:rsidP="002F4B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5.5. Протокол подведения итогов конкурса размещается организатором конкурса на официальном сайте не позднее трех дней </w:t>
      </w:r>
      <w:proofErr w:type="gramStart"/>
      <w:r w:rsidRPr="002F4B3B">
        <w:rPr>
          <w:rFonts w:ascii="Times New Roman" w:eastAsia="Times New Roman" w:hAnsi="Times New Roman" w:cs="Times New Roman"/>
          <w:sz w:val="28"/>
          <w:szCs w:val="28"/>
          <w:lang w:eastAsia="ru-RU"/>
        </w:rPr>
        <w:t>со</w:t>
      </w:r>
      <w:proofErr w:type="gramEnd"/>
      <w:r w:rsidRPr="002F4B3B">
        <w:rPr>
          <w:rFonts w:ascii="Times New Roman" w:eastAsia="Times New Roman" w:hAnsi="Times New Roman" w:cs="Times New Roman"/>
          <w:sz w:val="28"/>
          <w:szCs w:val="28"/>
          <w:lang w:eastAsia="ru-RU"/>
        </w:rPr>
        <w:t xml:space="preserve"> подписания указанного протокола.</w:t>
      </w:r>
    </w:p>
    <w:p w:rsidR="002F4B3B" w:rsidRPr="002F4B3B" w:rsidRDefault="002F4B3B" w:rsidP="002F4B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F4B3B" w:rsidRPr="002F4B3B" w:rsidRDefault="002F4B3B" w:rsidP="002F4B3B">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2F4B3B">
        <w:rPr>
          <w:rFonts w:ascii="Times New Roman" w:eastAsia="Times New Roman" w:hAnsi="Times New Roman" w:cs="Times New Roman"/>
          <w:b/>
          <w:sz w:val="28"/>
          <w:szCs w:val="28"/>
          <w:lang w:eastAsia="ru-RU"/>
        </w:rPr>
        <w:t>6. Подписание протокола о результатах конкурса</w:t>
      </w:r>
    </w:p>
    <w:p w:rsidR="002F4B3B" w:rsidRPr="002F4B3B" w:rsidRDefault="002F4B3B" w:rsidP="002F4B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6.1. В день подписания Комиссией протокола подведения итогов конкурса организатором конкурса составляется протокол о результатах конкурса, который подписывается организатором конкурса и победителями конкурса в отношении каждого лота.</w:t>
      </w:r>
    </w:p>
    <w:p w:rsidR="002F4B3B" w:rsidRPr="002F4B3B" w:rsidRDefault="002F4B3B" w:rsidP="002F4B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6.2. В протоколе о результатах конкурса должны содержаться сведения об участниках конкурса, признанных победителями конкурса в отношении каждого лота, с указанием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адреса регистрации (юридический адрес). </w:t>
      </w:r>
    </w:p>
    <w:p w:rsidR="002F4B3B" w:rsidRPr="002F4B3B" w:rsidRDefault="002F4B3B" w:rsidP="002F4B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В случае признания конкурса </w:t>
      </w:r>
      <w:proofErr w:type="gramStart"/>
      <w:r w:rsidRPr="002F4B3B">
        <w:rPr>
          <w:rFonts w:ascii="Times New Roman" w:eastAsia="Times New Roman" w:hAnsi="Times New Roman" w:cs="Times New Roman"/>
          <w:sz w:val="28"/>
          <w:szCs w:val="28"/>
          <w:lang w:eastAsia="ru-RU"/>
        </w:rPr>
        <w:t>несостоявшимся</w:t>
      </w:r>
      <w:proofErr w:type="gramEnd"/>
      <w:r w:rsidRPr="002F4B3B">
        <w:rPr>
          <w:rFonts w:ascii="Times New Roman" w:eastAsia="Times New Roman" w:hAnsi="Times New Roman" w:cs="Times New Roman"/>
          <w:sz w:val="28"/>
          <w:szCs w:val="28"/>
          <w:lang w:eastAsia="ru-RU"/>
        </w:rPr>
        <w:t xml:space="preserve"> (в отношении всех, либо конкретного лота), данные сведения также указываются в протоколе о результатах конкурса. </w:t>
      </w:r>
    </w:p>
    <w:p w:rsidR="002F4B3B" w:rsidRPr="002F4B3B" w:rsidRDefault="002F4B3B" w:rsidP="002F4B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6.3. Протокол о результатах конкурса размещается организатором конкурса на официальном сайте в течение рабочего дня, следующего за днем подписания указанного протокола.</w:t>
      </w:r>
      <w:bookmarkStart w:id="31" w:name="_Toc450235873"/>
      <w:bookmarkEnd w:id="30"/>
    </w:p>
    <w:p w:rsidR="002F4B3B" w:rsidRPr="002F4B3B" w:rsidRDefault="002F4B3B" w:rsidP="002F4B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F4B3B" w:rsidRPr="002F4B3B" w:rsidRDefault="002F4B3B" w:rsidP="002F4B3B">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2F4B3B">
        <w:rPr>
          <w:rFonts w:ascii="Times New Roman" w:eastAsia="Times New Roman" w:hAnsi="Times New Roman" w:cs="Times New Roman"/>
          <w:b/>
          <w:bCs/>
          <w:iCs/>
          <w:sz w:val="28"/>
          <w:szCs w:val="28"/>
          <w:lang w:eastAsia="ru-RU"/>
        </w:rPr>
        <w:t xml:space="preserve">7. </w:t>
      </w:r>
      <w:bookmarkEnd w:id="31"/>
      <w:r w:rsidRPr="002F4B3B">
        <w:rPr>
          <w:rFonts w:ascii="Times New Roman" w:eastAsia="Times New Roman" w:hAnsi="Times New Roman" w:cs="Times New Roman"/>
          <w:b/>
          <w:bCs/>
          <w:iCs/>
          <w:sz w:val="28"/>
          <w:szCs w:val="28"/>
          <w:lang w:eastAsia="ru-RU"/>
        </w:rPr>
        <w:t xml:space="preserve">Обязательства организатора конкурса и участника конкурса, получившего право осуществления перевозок по муниципальным маршрутам регулярных перевозок в границах муниципального образования «Холм-Жирковский район» Смоленской области </w:t>
      </w:r>
    </w:p>
    <w:p w:rsidR="002F4B3B" w:rsidRPr="002F4B3B" w:rsidRDefault="002F4B3B" w:rsidP="002F4B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bCs/>
          <w:iCs/>
          <w:sz w:val="28"/>
          <w:szCs w:val="28"/>
          <w:lang w:eastAsia="ru-RU"/>
        </w:rPr>
        <w:t xml:space="preserve">7.1. </w:t>
      </w:r>
      <w:proofErr w:type="gramStart"/>
      <w:r w:rsidRPr="002F4B3B">
        <w:rPr>
          <w:rFonts w:ascii="Times New Roman" w:eastAsia="Times New Roman" w:hAnsi="Times New Roman" w:cs="Times New Roman"/>
          <w:color w:val="000000"/>
          <w:sz w:val="28"/>
          <w:szCs w:val="28"/>
          <w:shd w:val="clear" w:color="auto" w:fill="FFFFFF"/>
          <w:lang w:eastAsia="ru-RU"/>
        </w:rPr>
        <w:t>По результатам конкурса свидетельство об осуществлении перевозок по маршруту регулярных перевозок и карты маршрута регулярных перевозок выдаются организатором конкурса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w:t>
      </w:r>
      <w:proofErr w:type="gramEnd"/>
      <w:r w:rsidRPr="002F4B3B">
        <w:rPr>
          <w:rFonts w:ascii="Times New Roman" w:eastAsia="Times New Roman" w:hAnsi="Times New Roman" w:cs="Times New Roman"/>
          <w:color w:val="000000"/>
          <w:sz w:val="28"/>
          <w:szCs w:val="28"/>
          <w:shd w:val="clear" w:color="auto" w:fill="FFFFFF"/>
          <w:lang w:eastAsia="ru-RU"/>
        </w:rPr>
        <w:t xml:space="preserve"> товарищества, </w:t>
      </w:r>
      <w:proofErr w:type="gramStart"/>
      <w:r w:rsidRPr="002F4B3B">
        <w:rPr>
          <w:rFonts w:ascii="Times New Roman" w:eastAsia="Times New Roman" w:hAnsi="Times New Roman" w:cs="Times New Roman"/>
          <w:color w:val="000000"/>
          <w:sz w:val="28"/>
          <w:szCs w:val="28"/>
          <w:shd w:val="clear" w:color="auto" w:fill="FFFFFF"/>
          <w:lang w:eastAsia="ru-RU"/>
        </w:rPr>
        <w:t>подавшим</w:t>
      </w:r>
      <w:proofErr w:type="gramEnd"/>
      <w:r w:rsidRPr="002F4B3B">
        <w:rPr>
          <w:rFonts w:ascii="Times New Roman" w:eastAsia="Times New Roman" w:hAnsi="Times New Roman" w:cs="Times New Roman"/>
          <w:color w:val="000000"/>
          <w:sz w:val="28"/>
          <w:szCs w:val="28"/>
          <w:shd w:val="clear" w:color="auto" w:fill="FFFFFF"/>
          <w:lang w:eastAsia="ru-RU"/>
        </w:rPr>
        <w:t xml:space="preserve"> такую заявку на участие в конкурсе.</w:t>
      </w:r>
      <w:r w:rsidRPr="002F4B3B">
        <w:rPr>
          <w:rFonts w:ascii="Times New Roman" w:eastAsia="Times New Roman" w:hAnsi="Times New Roman" w:cs="Times New Roman"/>
          <w:sz w:val="28"/>
          <w:szCs w:val="28"/>
          <w:lang w:eastAsia="ru-RU"/>
        </w:rPr>
        <w:t xml:space="preserve"> </w:t>
      </w:r>
    </w:p>
    <w:p w:rsidR="002F4B3B" w:rsidRPr="002F4B3B" w:rsidRDefault="002F4B3B" w:rsidP="002F4B3B">
      <w:pPr>
        <w:keepNext/>
        <w:spacing w:after="0" w:line="240" w:lineRule="auto"/>
        <w:ind w:firstLine="709"/>
        <w:jc w:val="both"/>
        <w:outlineLvl w:val="1"/>
        <w:rPr>
          <w:rFonts w:ascii="Times New Roman" w:eastAsia="Times New Roman" w:hAnsi="Times New Roman" w:cs="Times New Roman"/>
          <w:color w:val="000000"/>
          <w:sz w:val="28"/>
          <w:szCs w:val="28"/>
          <w:shd w:val="clear" w:color="auto" w:fill="FFFFFF"/>
          <w:lang w:eastAsia="ru-RU"/>
        </w:rPr>
      </w:pPr>
      <w:r w:rsidRPr="002F4B3B">
        <w:rPr>
          <w:rFonts w:ascii="Times New Roman" w:eastAsia="Times New Roman" w:hAnsi="Times New Roman" w:cs="Times New Roman"/>
          <w:sz w:val="28"/>
          <w:szCs w:val="28"/>
          <w:lang w:eastAsia="ru-RU"/>
        </w:rPr>
        <w:lastRenderedPageBreak/>
        <w:t>7.2. С</w:t>
      </w:r>
      <w:r w:rsidRPr="002F4B3B">
        <w:rPr>
          <w:rFonts w:ascii="Times New Roman" w:eastAsia="Times New Roman" w:hAnsi="Times New Roman" w:cs="Times New Roman"/>
          <w:color w:val="000000"/>
          <w:sz w:val="28"/>
          <w:szCs w:val="28"/>
          <w:shd w:val="clear" w:color="auto" w:fill="FFFFFF"/>
          <w:lang w:eastAsia="ru-RU"/>
        </w:rPr>
        <w:t xml:space="preserve">видетельство об осуществлении перевозок по </w:t>
      </w:r>
      <w:r w:rsidRPr="002F4B3B">
        <w:rPr>
          <w:rFonts w:ascii="Times New Roman" w:eastAsia="Times New Roman" w:hAnsi="Times New Roman" w:cs="Times New Roman"/>
          <w:color w:val="000000"/>
          <w:sz w:val="28"/>
          <w:szCs w:val="28"/>
          <w:lang w:eastAsia="ru-RU"/>
        </w:rPr>
        <w:t>маршруту регулярных перевозок и карты маршрута регулярных перевозок выдаются</w:t>
      </w:r>
      <w:r w:rsidRPr="002F4B3B">
        <w:rPr>
          <w:rFonts w:ascii="Times New Roman" w:eastAsia="Times New Roman" w:hAnsi="Times New Roman" w:cs="Times New Roman"/>
          <w:color w:val="000000"/>
          <w:sz w:val="28"/>
          <w:szCs w:val="28"/>
          <w:shd w:val="clear" w:color="auto" w:fill="FFFFFF"/>
          <w:lang w:eastAsia="ru-RU"/>
        </w:rPr>
        <w:t xml:space="preserve"> организатором конкурса </w:t>
      </w:r>
      <w:r w:rsidRPr="002F4B3B">
        <w:rPr>
          <w:rFonts w:ascii="Times New Roman" w:eastAsia="Times New Roman" w:hAnsi="Times New Roman" w:cs="Times New Roman"/>
          <w:bCs/>
          <w:iCs/>
          <w:sz w:val="28"/>
          <w:szCs w:val="28"/>
          <w:lang w:eastAsia="ru-RU"/>
        </w:rPr>
        <w:t xml:space="preserve">со сроком их действия пять лет </w:t>
      </w:r>
      <w:r w:rsidRPr="002F4B3B">
        <w:rPr>
          <w:rFonts w:ascii="Times New Roman" w:eastAsia="Times New Roman" w:hAnsi="Times New Roman" w:cs="Times New Roman"/>
          <w:color w:val="000000"/>
          <w:sz w:val="28"/>
          <w:szCs w:val="28"/>
          <w:lang w:eastAsia="ru-RU"/>
        </w:rPr>
        <w:t>в течение десяти дней со дня </w:t>
      </w:r>
      <w:r w:rsidRPr="002F4B3B">
        <w:rPr>
          <w:rFonts w:ascii="Times New Roman" w:eastAsia="Times New Roman" w:hAnsi="Times New Roman" w:cs="Times New Roman"/>
          <w:color w:val="000000"/>
          <w:sz w:val="28"/>
          <w:lang w:eastAsia="ru-RU"/>
        </w:rPr>
        <w:t>подтверждения</w:t>
      </w:r>
      <w:r w:rsidRPr="002F4B3B">
        <w:rPr>
          <w:rFonts w:ascii="Times New Roman" w:eastAsia="Times New Roman" w:hAnsi="Times New Roman" w:cs="Times New Roman"/>
          <w:color w:val="000000"/>
          <w:sz w:val="28"/>
          <w:szCs w:val="28"/>
          <w:lang w:eastAsia="ru-RU"/>
        </w:rPr>
        <w:t> участником</w:t>
      </w:r>
      <w:r w:rsidRPr="002F4B3B">
        <w:rPr>
          <w:rFonts w:ascii="Times New Roman" w:eastAsia="Times New Roman" w:hAnsi="Times New Roman" w:cs="Times New Roman"/>
          <w:color w:val="000000"/>
          <w:sz w:val="28"/>
          <w:szCs w:val="28"/>
          <w:shd w:val="clear" w:color="auto" w:fill="FFFFFF"/>
          <w:lang w:eastAsia="ru-RU"/>
        </w:rPr>
        <w:t xml:space="preserve"> конкурса наличия у него транспортных средств, предусмотренных его заявкой на участие в конкурсе. </w:t>
      </w:r>
    </w:p>
    <w:p w:rsidR="002F4B3B" w:rsidRPr="002F4B3B" w:rsidRDefault="002F4B3B" w:rsidP="002F4B3B">
      <w:pPr>
        <w:keepNext/>
        <w:spacing w:after="0" w:line="240" w:lineRule="auto"/>
        <w:ind w:firstLine="709"/>
        <w:jc w:val="both"/>
        <w:outlineLvl w:val="1"/>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7.3. </w:t>
      </w:r>
      <w:proofErr w:type="gramStart"/>
      <w:r w:rsidRPr="002F4B3B">
        <w:rPr>
          <w:rFonts w:ascii="Times New Roman" w:eastAsia="Times New Roman" w:hAnsi="Times New Roman" w:cs="Times New Roman"/>
          <w:sz w:val="28"/>
          <w:szCs w:val="28"/>
          <w:lang w:eastAsia="ru-RU"/>
        </w:rPr>
        <w:t xml:space="preserve">Участник конкурса, получивший право осуществления перевозок по муниципальным маршрутам регулярных перевозок в границах муниципального образования город Тула  обязан представить организатору конкурса в срок не позднее, чем через тридцать дней </w:t>
      </w:r>
      <w:r w:rsidRPr="002F4B3B">
        <w:rPr>
          <w:rFonts w:ascii="Times New Roman" w:eastAsia="Times New Roman" w:hAnsi="Times New Roman" w:cs="Times New Roman"/>
          <w:bCs/>
          <w:iCs/>
          <w:sz w:val="28"/>
          <w:szCs w:val="28"/>
          <w:lang w:eastAsia="ru-RU"/>
        </w:rPr>
        <w:t xml:space="preserve">со дня подписания протокола о результатах </w:t>
      </w:r>
      <w:r w:rsidRPr="002F4B3B">
        <w:rPr>
          <w:rFonts w:ascii="Times New Roman" w:eastAsia="Times New Roman" w:hAnsi="Times New Roman" w:cs="Times New Roman"/>
          <w:sz w:val="28"/>
          <w:szCs w:val="28"/>
          <w:lang w:eastAsia="ru-RU"/>
        </w:rPr>
        <w:t>конкурса, копии документов, подтверждающих наличие на праве собственности или на ином законном основании транспортных средств, предусмотренных заявкой на участие в конкурсе.</w:t>
      </w:r>
      <w:proofErr w:type="gramEnd"/>
    </w:p>
    <w:p w:rsidR="002F4B3B" w:rsidRPr="002F4B3B" w:rsidRDefault="002F4B3B" w:rsidP="002F4B3B">
      <w:pPr>
        <w:keepNext/>
        <w:spacing w:after="0" w:line="240" w:lineRule="auto"/>
        <w:ind w:firstLine="709"/>
        <w:jc w:val="both"/>
        <w:outlineLvl w:val="1"/>
        <w:rPr>
          <w:rFonts w:ascii="Times New Roman" w:eastAsia="Times New Roman" w:hAnsi="Times New Roman" w:cs="Times New Roman"/>
          <w:color w:val="000000"/>
          <w:sz w:val="26"/>
          <w:szCs w:val="26"/>
          <w:shd w:val="clear" w:color="auto" w:fill="FFFFFF"/>
          <w:lang w:eastAsia="ru-RU"/>
        </w:rPr>
      </w:pPr>
      <w:r w:rsidRPr="002F4B3B">
        <w:rPr>
          <w:rFonts w:ascii="Times New Roman" w:eastAsia="Times New Roman" w:hAnsi="Times New Roman" w:cs="Times New Roman"/>
          <w:sz w:val="28"/>
          <w:szCs w:val="28"/>
          <w:lang w:eastAsia="ru-RU"/>
        </w:rPr>
        <w:t>7.4. В случае</w:t>
      </w:r>
      <w:proofErr w:type="gramStart"/>
      <w:r w:rsidRPr="002F4B3B">
        <w:rPr>
          <w:rFonts w:ascii="Times New Roman" w:eastAsia="Times New Roman" w:hAnsi="Times New Roman" w:cs="Times New Roman"/>
          <w:sz w:val="28"/>
          <w:szCs w:val="28"/>
          <w:lang w:eastAsia="ru-RU"/>
        </w:rPr>
        <w:t>,</w:t>
      </w:r>
      <w:proofErr w:type="gramEnd"/>
      <w:r w:rsidRPr="002F4B3B">
        <w:rPr>
          <w:rFonts w:ascii="Times New Roman" w:eastAsia="Times New Roman" w:hAnsi="Times New Roman" w:cs="Times New Roman"/>
          <w:sz w:val="28"/>
          <w:szCs w:val="28"/>
          <w:lang w:eastAsia="ru-RU"/>
        </w:rPr>
        <w:t xml:space="preserve"> если победитель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конкурса, заявке на участие в конкурсе которого присвоен второй номер.</w:t>
      </w:r>
    </w:p>
    <w:p w:rsidR="002F4B3B" w:rsidRPr="002F4B3B" w:rsidRDefault="002F4B3B" w:rsidP="002F4B3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7.5. Если участник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w:t>
      </w:r>
      <w:proofErr w:type="gramStart"/>
      <w:r w:rsidRPr="002F4B3B">
        <w:rPr>
          <w:rFonts w:ascii="Times New Roman" w:eastAsia="Times New Roman" w:hAnsi="Times New Roman" w:cs="Times New Roman"/>
          <w:sz w:val="28"/>
          <w:szCs w:val="28"/>
          <w:lang w:eastAsia="ru-RU"/>
        </w:rPr>
        <w:t>получение</w:t>
      </w:r>
      <w:proofErr w:type="gramEnd"/>
      <w:r w:rsidRPr="002F4B3B">
        <w:rPr>
          <w:rFonts w:ascii="Times New Roman" w:eastAsia="Times New Roman" w:hAnsi="Times New Roman" w:cs="Times New Roman"/>
          <w:sz w:val="28"/>
          <w:szCs w:val="28"/>
          <w:lang w:eastAsia="ru-RU"/>
        </w:rPr>
        <w:t xml:space="preserve">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конкурсе, такой конкурс признается несостоявшимся и назначается повторное проведение конкурса.</w:t>
      </w:r>
    </w:p>
    <w:p w:rsidR="002F4B3B" w:rsidRPr="002F4B3B" w:rsidRDefault="002F4B3B" w:rsidP="002F4B3B">
      <w:pPr>
        <w:spacing w:after="60" w:line="240" w:lineRule="auto"/>
        <w:ind w:firstLine="709"/>
        <w:contextualSpacing/>
        <w:jc w:val="both"/>
        <w:rPr>
          <w:rFonts w:ascii="Times New Roman" w:eastAsia="Times New Roman" w:hAnsi="Times New Roman" w:cs="Times New Roman"/>
          <w:color w:val="FF0000"/>
          <w:sz w:val="28"/>
          <w:szCs w:val="28"/>
          <w:lang w:eastAsia="ru-RU"/>
        </w:rPr>
        <w:sectPr w:rsidR="002F4B3B" w:rsidRPr="002F4B3B" w:rsidSect="0087590C">
          <w:headerReference w:type="default" r:id="rId14"/>
          <w:footerReference w:type="even" r:id="rId15"/>
          <w:footerReference w:type="default" r:id="rId16"/>
          <w:footerReference w:type="first" r:id="rId17"/>
          <w:pgSz w:w="11906" w:h="16838"/>
          <w:pgMar w:top="993" w:right="707" w:bottom="851" w:left="1701" w:header="709" w:footer="403" w:gutter="0"/>
          <w:pgNumType w:start="1"/>
          <w:cols w:space="708"/>
          <w:docGrid w:linePitch="360"/>
        </w:sectPr>
      </w:pPr>
    </w:p>
    <w:p w:rsidR="002F4B3B" w:rsidRPr="002F4B3B" w:rsidRDefault="002F4B3B" w:rsidP="002F4B3B">
      <w:pPr>
        <w:keepNext/>
        <w:spacing w:after="0" w:line="240" w:lineRule="auto"/>
        <w:ind w:left="709"/>
        <w:jc w:val="center"/>
        <w:outlineLvl w:val="1"/>
        <w:rPr>
          <w:rFonts w:ascii="Times New Roman" w:eastAsia="Times New Roman" w:hAnsi="Times New Roman" w:cs="Times New Roman"/>
          <w:b/>
          <w:bCs/>
          <w:iCs/>
          <w:sz w:val="28"/>
          <w:szCs w:val="28"/>
          <w:lang w:eastAsia="ru-RU"/>
        </w:rPr>
      </w:pPr>
      <w:bookmarkStart w:id="32" w:name="_Toc450235875"/>
      <w:r w:rsidRPr="002F4B3B">
        <w:rPr>
          <w:rFonts w:ascii="Times New Roman" w:eastAsia="Times New Roman" w:hAnsi="Times New Roman" w:cs="Times New Roman"/>
          <w:b/>
          <w:bCs/>
          <w:iCs/>
          <w:sz w:val="28"/>
          <w:szCs w:val="28"/>
          <w:lang w:eastAsia="ru-RU"/>
        </w:rPr>
        <w:lastRenderedPageBreak/>
        <w:t>8. Список  лотов, участвующих в конкурсе</w:t>
      </w:r>
      <w:bookmarkEnd w:id="32"/>
    </w:p>
    <w:p w:rsidR="002F4B3B" w:rsidRPr="002F4B3B" w:rsidRDefault="002F4B3B" w:rsidP="002F4B3B">
      <w:pPr>
        <w:spacing w:after="0" w:line="240" w:lineRule="auto"/>
        <w:ind w:firstLine="709"/>
        <w:jc w:val="center"/>
        <w:rPr>
          <w:rFonts w:ascii="Times New Roman" w:eastAsia="Times New Roman" w:hAnsi="Times New Roman" w:cs="Times New Roman"/>
          <w:bCs/>
          <w:sz w:val="16"/>
          <w:szCs w:val="16"/>
          <w:lang w:eastAsia="ru-RU"/>
        </w:rPr>
      </w:pPr>
    </w:p>
    <w:tbl>
      <w:tblPr>
        <w:tblW w:w="15881" w:type="dxa"/>
        <w:tblInd w:w="103" w:type="dxa"/>
        <w:tblLayout w:type="fixed"/>
        <w:tblLook w:val="04A0"/>
      </w:tblPr>
      <w:tblGrid>
        <w:gridCol w:w="289"/>
        <w:gridCol w:w="567"/>
        <w:gridCol w:w="1417"/>
        <w:gridCol w:w="3969"/>
        <w:gridCol w:w="3119"/>
        <w:gridCol w:w="567"/>
        <w:gridCol w:w="709"/>
        <w:gridCol w:w="814"/>
        <w:gridCol w:w="567"/>
        <w:gridCol w:w="426"/>
        <w:gridCol w:w="1028"/>
        <w:gridCol w:w="602"/>
        <w:gridCol w:w="708"/>
        <w:gridCol w:w="534"/>
        <w:gridCol w:w="565"/>
      </w:tblGrid>
      <w:tr w:rsidR="002F4B3B" w:rsidRPr="002F4B3B" w:rsidTr="001C5569">
        <w:trPr>
          <w:trHeight w:val="288"/>
          <w:tblHeader/>
        </w:trPr>
        <w:tc>
          <w:tcPr>
            <w:tcW w:w="1201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B3B" w:rsidRPr="002F4B3B" w:rsidRDefault="002F4B3B" w:rsidP="002F4B3B">
            <w:pPr>
              <w:spacing w:after="0" w:line="240" w:lineRule="auto"/>
              <w:jc w:val="center"/>
              <w:rPr>
                <w:rFonts w:ascii="Times New Roman" w:eastAsia="Times New Roman" w:hAnsi="Times New Roman" w:cs="Times New Roman"/>
                <w:color w:val="000000"/>
                <w:sz w:val="16"/>
                <w:szCs w:val="16"/>
                <w:lang w:eastAsia="ru-RU"/>
              </w:rPr>
            </w:pPr>
            <w:r w:rsidRPr="002F4B3B">
              <w:rPr>
                <w:rFonts w:ascii="Times New Roman" w:eastAsia="Times New Roman" w:hAnsi="Times New Roman" w:cs="Times New Roman"/>
                <w:color w:val="000000"/>
                <w:sz w:val="16"/>
                <w:szCs w:val="16"/>
                <w:lang w:eastAsia="ru-RU"/>
              </w:rPr>
              <w:t>Маршрут</w:t>
            </w:r>
          </w:p>
        </w:tc>
        <w:tc>
          <w:tcPr>
            <w:tcW w:w="2764" w:type="dxa"/>
            <w:gridSpan w:val="4"/>
            <w:tcBorders>
              <w:top w:val="single" w:sz="4" w:space="0" w:color="auto"/>
              <w:left w:val="nil"/>
              <w:bottom w:val="single" w:sz="4" w:space="0" w:color="auto"/>
              <w:right w:val="single" w:sz="4" w:space="0" w:color="auto"/>
            </w:tcBorders>
            <w:shd w:val="clear" w:color="auto" w:fill="auto"/>
            <w:noWrap/>
            <w:vAlign w:val="center"/>
            <w:hideMark/>
          </w:tcPr>
          <w:p w:rsidR="002F4B3B" w:rsidRPr="002F4B3B" w:rsidRDefault="002F4B3B" w:rsidP="002F4B3B">
            <w:pPr>
              <w:spacing w:after="0" w:line="240" w:lineRule="auto"/>
              <w:jc w:val="center"/>
              <w:rPr>
                <w:rFonts w:ascii="Times New Roman" w:eastAsia="Times New Roman" w:hAnsi="Times New Roman" w:cs="Times New Roman"/>
                <w:color w:val="000000"/>
                <w:sz w:val="16"/>
                <w:szCs w:val="16"/>
                <w:lang w:eastAsia="ru-RU"/>
              </w:rPr>
            </w:pPr>
            <w:r w:rsidRPr="002F4B3B">
              <w:rPr>
                <w:rFonts w:ascii="Times New Roman" w:eastAsia="Times New Roman" w:hAnsi="Times New Roman" w:cs="Times New Roman"/>
                <w:color w:val="000000"/>
                <w:sz w:val="16"/>
                <w:szCs w:val="16"/>
                <w:lang w:eastAsia="ru-RU"/>
              </w:rPr>
              <w:t>Сведения о расписании</w:t>
            </w:r>
          </w:p>
        </w:tc>
        <w:tc>
          <w:tcPr>
            <w:tcW w:w="1099" w:type="dxa"/>
            <w:gridSpan w:val="2"/>
            <w:vMerge w:val="restart"/>
            <w:tcBorders>
              <w:top w:val="single" w:sz="4" w:space="0" w:color="auto"/>
              <w:left w:val="single" w:sz="4" w:space="0" w:color="auto"/>
              <w:right w:val="single" w:sz="4" w:space="0" w:color="auto"/>
            </w:tcBorders>
            <w:vAlign w:val="center"/>
          </w:tcPr>
          <w:p w:rsidR="002F4B3B" w:rsidRPr="002F4B3B" w:rsidRDefault="002F4B3B" w:rsidP="002F4B3B">
            <w:pPr>
              <w:spacing w:after="0" w:line="240" w:lineRule="auto"/>
              <w:jc w:val="center"/>
              <w:rPr>
                <w:rFonts w:ascii="Times New Roman" w:eastAsia="Times New Roman" w:hAnsi="Times New Roman" w:cs="Times New Roman"/>
                <w:color w:val="000000"/>
                <w:sz w:val="16"/>
                <w:szCs w:val="16"/>
                <w:lang w:eastAsia="ru-RU"/>
              </w:rPr>
            </w:pPr>
            <w:r w:rsidRPr="002F4B3B">
              <w:rPr>
                <w:rFonts w:ascii="Times New Roman" w:eastAsia="Times New Roman" w:hAnsi="Times New Roman" w:cs="Times New Roman"/>
                <w:color w:val="000000"/>
                <w:sz w:val="16"/>
                <w:szCs w:val="16"/>
                <w:lang w:eastAsia="ru-RU"/>
              </w:rPr>
              <w:t>Транспортные средства</w:t>
            </w:r>
          </w:p>
        </w:tc>
      </w:tr>
      <w:tr w:rsidR="002F4B3B" w:rsidRPr="002F4B3B" w:rsidTr="001C5569">
        <w:trPr>
          <w:trHeight w:val="495"/>
          <w:tblHeader/>
        </w:trPr>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F4B3B" w:rsidRPr="002F4B3B" w:rsidRDefault="002F4B3B" w:rsidP="002F4B3B">
            <w:pPr>
              <w:spacing w:after="0" w:line="240" w:lineRule="auto"/>
              <w:jc w:val="center"/>
              <w:rPr>
                <w:rFonts w:ascii="Times New Roman" w:eastAsia="Times New Roman" w:hAnsi="Times New Roman" w:cs="Times New Roman"/>
                <w:color w:val="000000"/>
                <w:sz w:val="16"/>
                <w:szCs w:val="16"/>
                <w:lang w:eastAsia="ru-RU"/>
              </w:rPr>
            </w:pPr>
            <w:r w:rsidRPr="002F4B3B">
              <w:rPr>
                <w:rFonts w:ascii="Times New Roman" w:eastAsia="Times New Roman" w:hAnsi="Times New Roman" w:cs="Times New Roman"/>
                <w:color w:val="000000"/>
                <w:sz w:val="16"/>
                <w:szCs w:val="16"/>
                <w:lang w:eastAsia="ru-RU"/>
              </w:rPr>
              <w:t xml:space="preserve">№ </w:t>
            </w:r>
            <w:proofErr w:type="spellStart"/>
            <w:proofErr w:type="gramStart"/>
            <w:r w:rsidRPr="002F4B3B">
              <w:rPr>
                <w:rFonts w:ascii="Times New Roman" w:eastAsia="Times New Roman" w:hAnsi="Times New Roman" w:cs="Times New Roman"/>
                <w:color w:val="000000"/>
                <w:sz w:val="16"/>
                <w:szCs w:val="16"/>
                <w:lang w:eastAsia="ru-RU"/>
              </w:rPr>
              <w:t>п</w:t>
            </w:r>
            <w:proofErr w:type="spellEnd"/>
            <w:proofErr w:type="gramEnd"/>
            <w:r w:rsidRPr="002F4B3B">
              <w:rPr>
                <w:rFonts w:ascii="Times New Roman" w:eastAsia="Times New Roman" w:hAnsi="Times New Roman" w:cs="Times New Roman"/>
                <w:color w:val="000000"/>
                <w:sz w:val="16"/>
                <w:szCs w:val="16"/>
                <w:lang w:eastAsia="ru-RU"/>
              </w:rPr>
              <w:t>/</w:t>
            </w:r>
            <w:proofErr w:type="spellStart"/>
            <w:r w:rsidRPr="002F4B3B">
              <w:rPr>
                <w:rFonts w:ascii="Times New Roman" w:eastAsia="Times New Roman" w:hAnsi="Times New Roman" w:cs="Times New Roman"/>
                <w:color w:val="000000"/>
                <w:sz w:val="16"/>
                <w:szCs w:val="16"/>
                <w:lang w:eastAsia="ru-RU"/>
              </w:rPr>
              <w:t>п</w:t>
            </w:r>
            <w:proofErr w:type="spellEnd"/>
          </w:p>
        </w:tc>
        <w:tc>
          <w:tcPr>
            <w:tcW w:w="567" w:type="dxa"/>
            <w:vMerge w:val="restart"/>
            <w:tcBorders>
              <w:top w:val="single" w:sz="4" w:space="0" w:color="auto"/>
              <w:left w:val="single" w:sz="4" w:space="0" w:color="auto"/>
              <w:bottom w:val="single" w:sz="4" w:space="0" w:color="000000"/>
              <w:right w:val="single" w:sz="4" w:space="0" w:color="000000"/>
            </w:tcBorders>
            <w:shd w:val="clear" w:color="auto" w:fill="auto"/>
            <w:noWrap/>
            <w:textDirection w:val="btLr"/>
            <w:vAlign w:val="center"/>
            <w:hideMark/>
          </w:tcPr>
          <w:p w:rsidR="002F4B3B" w:rsidRPr="002F4B3B" w:rsidRDefault="002F4B3B" w:rsidP="002F4B3B">
            <w:pPr>
              <w:spacing w:after="0" w:line="240" w:lineRule="auto"/>
              <w:jc w:val="center"/>
              <w:rPr>
                <w:rFonts w:ascii="Times New Roman" w:eastAsia="Times New Roman" w:hAnsi="Times New Roman" w:cs="Times New Roman"/>
                <w:color w:val="000000"/>
                <w:sz w:val="16"/>
                <w:szCs w:val="16"/>
                <w:lang w:eastAsia="ru-RU"/>
              </w:rPr>
            </w:pPr>
            <w:proofErr w:type="gramStart"/>
            <w:r w:rsidRPr="002F4B3B">
              <w:rPr>
                <w:rFonts w:ascii="Times New Roman" w:eastAsia="Times New Roman" w:hAnsi="Times New Roman" w:cs="Times New Roman"/>
                <w:color w:val="000000"/>
                <w:sz w:val="16"/>
                <w:szCs w:val="16"/>
                <w:lang w:eastAsia="ru-RU"/>
              </w:rPr>
              <w:t>регистрационный</w:t>
            </w:r>
            <w:proofErr w:type="gramEnd"/>
            <w:r w:rsidRPr="002F4B3B">
              <w:rPr>
                <w:rFonts w:ascii="Times New Roman" w:eastAsia="Times New Roman" w:hAnsi="Times New Roman" w:cs="Times New Roman"/>
                <w:color w:val="000000"/>
                <w:sz w:val="16"/>
                <w:szCs w:val="16"/>
                <w:lang w:eastAsia="ru-RU"/>
              </w:rPr>
              <w:t xml:space="preserve"> № маршрута</w:t>
            </w:r>
          </w:p>
        </w:tc>
        <w:tc>
          <w:tcPr>
            <w:tcW w:w="1417" w:type="dxa"/>
            <w:vMerge w:val="restart"/>
            <w:tcBorders>
              <w:top w:val="single" w:sz="4" w:space="0" w:color="auto"/>
              <w:left w:val="nil"/>
              <w:right w:val="single" w:sz="4" w:space="0" w:color="auto"/>
            </w:tcBorders>
            <w:shd w:val="clear" w:color="auto" w:fill="auto"/>
            <w:vAlign w:val="center"/>
            <w:hideMark/>
          </w:tcPr>
          <w:p w:rsidR="002F4B3B" w:rsidRPr="002F4B3B" w:rsidRDefault="002F4B3B" w:rsidP="002F4B3B">
            <w:pPr>
              <w:spacing w:after="0" w:line="240" w:lineRule="auto"/>
              <w:jc w:val="center"/>
              <w:rPr>
                <w:rFonts w:ascii="Times New Roman" w:eastAsia="Times New Roman" w:hAnsi="Times New Roman" w:cs="Times New Roman"/>
                <w:color w:val="000000"/>
                <w:sz w:val="16"/>
                <w:szCs w:val="16"/>
                <w:lang w:eastAsia="ru-RU"/>
              </w:rPr>
            </w:pPr>
            <w:r w:rsidRPr="002F4B3B">
              <w:rPr>
                <w:rFonts w:ascii="Times New Roman" w:eastAsia="Times New Roman" w:hAnsi="Times New Roman" w:cs="Times New Roman"/>
                <w:color w:val="000000"/>
                <w:sz w:val="16"/>
                <w:szCs w:val="16"/>
                <w:lang w:eastAsia="ru-RU"/>
              </w:rPr>
              <w:t>Наименование маршрута</w:t>
            </w:r>
          </w:p>
        </w:tc>
        <w:tc>
          <w:tcPr>
            <w:tcW w:w="3969" w:type="dxa"/>
            <w:vMerge w:val="restart"/>
            <w:tcBorders>
              <w:top w:val="nil"/>
              <w:left w:val="single" w:sz="4" w:space="0" w:color="auto"/>
              <w:bottom w:val="single" w:sz="4" w:space="0" w:color="auto"/>
              <w:right w:val="single" w:sz="4" w:space="0" w:color="auto"/>
            </w:tcBorders>
            <w:shd w:val="clear" w:color="auto" w:fill="auto"/>
            <w:vAlign w:val="center"/>
            <w:hideMark/>
          </w:tcPr>
          <w:p w:rsidR="002F4B3B" w:rsidRPr="002F4B3B" w:rsidRDefault="002F4B3B" w:rsidP="002F4B3B">
            <w:pPr>
              <w:spacing w:after="0" w:line="240" w:lineRule="auto"/>
              <w:jc w:val="center"/>
              <w:rPr>
                <w:rFonts w:ascii="Times New Roman" w:eastAsia="Times New Roman" w:hAnsi="Times New Roman" w:cs="Times New Roman"/>
                <w:color w:val="000000"/>
                <w:sz w:val="16"/>
                <w:szCs w:val="16"/>
                <w:lang w:eastAsia="ru-RU"/>
              </w:rPr>
            </w:pPr>
            <w:r w:rsidRPr="002F4B3B">
              <w:rPr>
                <w:rFonts w:ascii="Times New Roman" w:eastAsia="Times New Roman" w:hAnsi="Times New Roman" w:cs="Times New Roman"/>
                <w:color w:val="000000"/>
                <w:sz w:val="16"/>
                <w:szCs w:val="16"/>
                <w:lang w:eastAsia="ru-RU"/>
              </w:rPr>
              <w:t xml:space="preserve">Наименования остановочных пунктов (включая </w:t>
            </w:r>
            <w:proofErr w:type="gramStart"/>
            <w:r w:rsidRPr="002F4B3B">
              <w:rPr>
                <w:rFonts w:ascii="Times New Roman" w:eastAsia="Times New Roman" w:hAnsi="Times New Roman" w:cs="Times New Roman"/>
                <w:color w:val="000000"/>
                <w:sz w:val="16"/>
                <w:szCs w:val="16"/>
                <w:lang w:eastAsia="ru-RU"/>
              </w:rPr>
              <w:t>начальный</w:t>
            </w:r>
            <w:proofErr w:type="gramEnd"/>
            <w:r w:rsidRPr="002F4B3B">
              <w:rPr>
                <w:rFonts w:ascii="Times New Roman" w:eastAsia="Times New Roman" w:hAnsi="Times New Roman" w:cs="Times New Roman"/>
                <w:color w:val="000000"/>
                <w:sz w:val="16"/>
                <w:szCs w:val="16"/>
                <w:lang w:eastAsia="ru-RU"/>
              </w:rPr>
              <w:t xml:space="preserve"> и конечный)</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2F4B3B" w:rsidRPr="002F4B3B" w:rsidRDefault="002F4B3B" w:rsidP="002F4B3B">
            <w:pPr>
              <w:spacing w:after="0" w:line="240" w:lineRule="auto"/>
              <w:jc w:val="center"/>
              <w:rPr>
                <w:rFonts w:ascii="Times New Roman" w:eastAsia="Times New Roman" w:hAnsi="Times New Roman" w:cs="Times New Roman"/>
                <w:color w:val="000000"/>
                <w:sz w:val="16"/>
                <w:szCs w:val="16"/>
                <w:lang w:eastAsia="ru-RU"/>
              </w:rPr>
            </w:pPr>
            <w:r w:rsidRPr="002F4B3B">
              <w:rPr>
                <w:rFonts w:ascii="Times New Roman" w:eastAsia="Times New Roman" w:hAnsi="Times New Roman" w:cs="Times New Roman"/>
                <w:color w:val="000000"/>
                <w:sz w:val="16"/>
                <w:szCs w:val="16"/>
                <w:lang w:eastAsia="ru-RU"/>
              </w:rPr>
              <w:t>Наименования улиц, автомобильных дорог</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F4B3B" w:rsidRPr="002F4B3B" w:rsidRDefault="002F4B3B" w:rsidP="002F4B3B">
            <w:pPr>
              <w:spacing w:after="0" w:line="240" w:lineRule="auto"/>
              <w:jc w:val="center"/>
              <w:rPr>
                <w:rFonts w:ascii="Times New Roman" w:eastAsia="Times New Roman" w:hAnsi="Times New Roman" w:cs="Times New Roman"/>
                <w:color w:val="000000"/>
                <w:sz w:val="16"/>
                <w:szCs w:val="16"/>
                <w:lang w:eastAsia="ru-RU"/>
              </w:rPr>
            </w:pPr>
            <w:r w:rsidRPr="002F4B3B">
              <w:rPr>
                <w:rFonts w:ascii="Times New Roman" w:eastAsia="Times New Roman" w:hAnsi="Times New Roman" w:cs="Times New Roman"/>
                <w:color w:val="000000"/>
                <w:sz w:val="15"/>
                <w:szCs w:val="15"/>
                <w:lang w:eastAsia="ru-RU"/>
              </w:rPr>
              <w:t>Протяженность</w:t>
            </w:r>
            <w:r w:rsidRPr="002F4B3B">
              <w:rPr>
                <w:rFonts w:ascii="Times New Roman" w:eastAsia="Times New Roman" w:hAnsi="Times New Roman" w:cs="Times New Roman"/>
                <w:color w:val="000000"/>
                <w:sz w:val="16"/>
                <w:szCs w:val="16"/>
                <w:lang w:eastAsia="ru-RU"/>
              </w:rPr>
              <w:t xml:space="preserve"> рейса, </w:t>
            </w:r>
            <w:proofErr w:type="gramStart"/>
            <w:r w:rsidRPr="002F4B3B">
              <w:rPr>
                <w:rFonts w:ascii="Times New Roman" w:eastAsia="Times New Roman" w:hAnsi="Times New Roman" w:cs="Times New Roman"/>
                <w:color w:val="000000"/>
                <w:sz w:val="16"/>
                <w:szCs w:val="16"/>
                <w:lang w:eastAsia="ru-RU"/>
              </w:rPr>
              <w:t>км</w:t>
            </w:r>
            <w:proofErr w:type="gramEnd"/>
          </w:p>
        </w:tc>
        <w:tc>
          <w:tcPr>
            <w:tcW w:w="814" w:type="dxa"/>
            <w:vMerge w:val="restart"/>
            <w:tcBorders>
              <w:top w:val="nil"/>
              <w:left w:val="single" w:sz="4" w:space="0" w:color="auto"/>
              <w:bottom w:val="single" w:sz="4" w:space="0" w:color="auto"/>
              <w:right w:val="single" w:sz="4" w:space="0" w:color="auto"/>
            </w:tcBorders>
            <w:shd w:val="clear" w:color="auto" w:fill="auto"/>
            <w:vAlign w:val="center"/>
            <w:hideMark/>
          </w:tcPr>
          <w:p w:rsidR="002F4B3B" w:rsidRPr="002F4B3B" w:rsidRDefault="002F4B3B" w:rsidP="002F4B3B">
            <w:pPr>
              <w:spacing w:after="0" w:line="240" w:lineRule="auto"/>
              <w:ind w:right="-22"/>
              <w:jc w:val="center"/>
              <w:rPr>
                <w:rFonts w:ascii="Times New Roman" w:eastAsia="Times New Roman" w:hAnsi="Times New Roman" w:cs="Times New Roman"/>
                <w:color w:val="000000"/>
                <w:sz w:val="16"/>
                <w:szCs w:val="16"/>
                <w:vertAlign w:val="superscript"/>
                <w:lang w:eastAsia="ru-RU"/>
              </w:rPr>
            </w:pPr>
            <w:r w:rsidRPr="002F4B3B">
              <w:rPr>
                <w:rFonts w:ascii="Times New Roman" w:eastAsia="Times New Roman" w:hAnsi="Times New Roman" w:cs="Times New Roman"/>
                <w:color w:val="000000"/>
                <w:sz w:val="16"/>
                <w:szCs w:val="16"/>
                <w:lang w:eastAsia="ru-RU"/>
              </w:rPr>
              <w:t>Порядок посадки/ высадки пассажи-ров</w:t>
            </w:r>
            <w:r w:rsidRPr="002F4B3B">
              <w:rPr>
                <w:rFonts w:ascii="Times New Roman" w:eastAsia="Times New Roman" w:hAnsi="Times New Roman" w:cs="Times New Roman"/>
                <w:color w:val="000000"/>
                <w:sz w:val="16"/>
                <w:szCs w:val="16"/>
                <w:vertAlign w:val="superscript"/>
                <w:lang w:eastAsia="ru-RU"/>
              </w:rPr>
              <w:t>1</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F4B3B" w:rsidRPr="002F4B3B" w:rsidRDefault="002F4B3B" w:rsidP="002F4B3B">
            <w:pPr>
              <w:spacing w:after="0" w:line="240" w:lineRule="auto"/>
              <w:jc w:val="center"/>
              <w:rPr>
                <w:rFonts w:ascii="Times New Roman" w:eastAsia="Times New Roman" w:hAnsi="Times New Roman" w:cs="Times New Roman"/>
                <w:color w:val="000000"/>
                <w:sz w:val="16"/>
                <w:szCs w:val="16"/>
                <w:vertAlign w:val="superscript"/>
                <w:lang w:eastAsia="ru-RU"/>
              </w:rPr>
            </w:pPr>
            <w:r w:rsidRPr="002F4B3B">
              <w:rPr>
                <w:rFonts w:ascii="Times New Roman" w:eastAsia="Times New Roman" w:hAnsi="Times New Roman" w:cs="Times New Roman"/>
                <w:color w:val="000000"/>
                <w:sz w:val="16"/>
                <w:szCs w:val="16"/>
                <w:lang w:eastAsia="ru-RU"/>
              </w:rPr>
              <w:t>Вид регулярных перевозок</w:t>
            </w:r>
            <w:proofErr w:type="gramStart"/>
            <w:r w:rsidRPr="002F4B3B">
              <w:rPr>
                <w:rFonts w:ascii="Times New Roman" w:eastAsia="Times New Roman" w:hAnsi="Times New Roman" w:cs="Times New Roman"/>
                <w:color w:val="000000"/>
                <w:sz w:val="16"/>
                <w:szCs w:val="16"/>
                <w:vertAlign w:val="superscript"/>
                <w:lang w:eastAsia="ru-RU"/>
              </w:rPr>
              <w:t>2</w:t>
            </w:r>
            <w:proofErr w:type="gramEnd"/>
          </w:p>
        </w:tc>
        <w:tc>
          <w:tcPr>
            <w:tcW w:w="42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F4B3B" w:rsidRPr="002F4B3B" w:rsidRDefault="002F4B3B" w:rsidP="002F4B3B">
            <w:pPr>
              <w:spacing w:after="0" w:line="240" w:lineRule="auto"/>
              <w:jc w:val="center"/>
              <w:rPr>
                <w:rFonts w:ascii="Times New Roman" w:eastAsia="Times New Roman" w:hAnsi="Times New Roman" w:cs="Times New Roman"/>
                <w:color w:val="000000"/>
                <w:sz w:val="16"/>
                <w:szCs w:val="16"/>
                <w:vertAlign w:val="superscript"/>
                <w:lang w:eastAsia="ru-RU"/>
              </w:rPr>
            </w:pPr>
            <w:r w:rsidRPr="002F4B3B">
              <w:rPr>
                <w:rFonts w:ascii="Times New Roman" w:eastAsia="Times New Roman" w:hAnsi="Times New Roman" w:cs="Times New Roman"/>
                <w:color w:val="000000"/>
                <w:sz w:val="16"/>
                <w:szCs w:val="16"/>
                <w:lang w:eastAsia="ru-RU"/>
              </w:rPr>
              <w:t>Сезонность</w:t>
            </w:r>
            <w:r w:rsidRPr="002F4B3B">
              <w:rPr>
                <w:rFonts w:ascii="Times New Roman" w:eastAsia="Times New Roman" w:hAnsi="Times New Roman" w:cs="Times New Roman"/>
                <w:color w:val="000000"/>
                <w:sz w:val="16"/>
                <w:szCs w:val="16"/>
                <w:vertAlign w:val="superscript"/>
                <w:lang w:eastAsia="ru-RU"/>
              </w:rPr>
              <w:t>3</w:t>
            </w:r>
          </w:p>
        </w:tc>
        <w:tc>
          <w:tcPr>
            <w:tcW w:w="10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F4B3B" w:rsidRPr="002F4B3B" w:rsidRDefault="002F4B3B" w:rsidP="002F4B3B">
            <w:pPr>
              <w:spacing w:after="0" w:line="240" w:lineRule="auto"/>
              <w:jc w:val="center"/>
              <w:rPr>
                <w:rFonts w:ascii="Times New Roman" w:eastAsia="Times New Roman" w:hAnsi="Times New Roman" w:cs="Times New Roman"/>
                <w:color w:val="000000"/>
                <w:sz w:val="16"/>
                <w:szCs w:val="16"/>
                <w:lang w:eastAsia="ru-RU"/>
              </w:rPr>
            </w:pPr>
            <w:r w:rsidRPr="002F4B3B">
              <w:rPr>
                <w:rFonts w:ascii="Times New Roman" w:eastAsia="Times New Roman" w:hAnsi="Times New Roman" w:cs="Times New Roman"/>
                <w:color w:val="000000"/>
                <w:sz w:val="16"/>
                <w:szCs w:val="16"/>
                <w:lang w:eastAsia="ru-RU"/>
              </w:rPr>
              <w:t>Дни работы</w:t>
            </w:r>
          </w:p>
        </w:tc>
        <w:tc>
          <w:tcPr>
            <w:tcW w:w="1310" w:type="dxa"/>
            <w:gridSpan w:val="2"/>
            <w:tcBorders>
              <w:top w:val="single" w:sz="4" w:space="0" w:color="auto"/>
              <w:left w:val="nil"/>
              <w:bottom w:val="single" w:sz="4" w:space="0" w:color="auto"/>
              <w:right w:val="single" w:sz="4" w:space="0" w:color="auto"/>
            </w:tcBorders>
            <w:shd w:val="clear" w:color="auto" w:fill="auto"/>
            <w:vAlign w:val="center"/>
            <w:hideMark/>
          </w:tcPr>
          <w:p w:rsidR="002F4B3B" w:rsidRPr="002F4B3B" w:rsidRDefault="002F4B3B" w:rsidP="002F4B3B">
            <w:pPr>
              <w:spacing w:after="0" w:line="240" w:lineRule="auto"/>
              <w:jc w:val="center"/>
              <w:rPr>
                <w:rFonts w:ascii="Times New Roman" w:eastAsia="Times New Roman" w:hAnsi="Times New Roman" w:cs="Times New Roman"/>
                <w:color w:val="000000"/>
                <w:sz w:val="16"/>
                <w:szCs w:val="16"/>
                <w:lang w:eastAsia="ru-RU"/>
              </w:rPr>
            </w:pPr>
            <w:r w:rsidRPr="002F4B3B">
              <w:rPr>
                <w:rFonts w:ascii="Times New Roman" w:eastAsia="Times New Roman" w:hAnsi="Times New Roman" w:cs="Times New Roman"/>
                <w:color w:val="000000"/>
                <w:sz w:val="16"/>
                <w:szCs w:val="16"/>
                <w:lang w:eastAsia="ru-RU"/>
              </w:rPr>
              <w:t>Режим работы маршрута</w:t>
            </w:r>
          </w:p>
        </w:tc>
        <w:tc>
          <w:tcPr>
            <w:tcW w:w="1099" w:type="dxa"/>
            <w:gridSpan w:val="2"/>
            <w:vMerge/>
            <w:tcBorders>
              <w:left w:val="single" w:sz="4" w:space="0" w:color="auto"/>
              <w:bottom w:val="single" w:sz="4" w:space="0" w:color="auto"/>
              <w:right w:val="single" w:sz="4" w:space="0" w:color="auto"/>
            </w:tcBorders>
          </w:tcPr>
          <w:p w:rsidR="002F4B3B" w:rsidRPr="002F4B3B" w:rsidRDefault="002F4B3B" w:rsidP="002F4B3B">
            <w:pPr>
              <w:spacing w:after="0" w:line="240" w:lineRule="auto"/>
              <w:jc w:val="center"/>
              <w:rPr>
                <w:rFonts w:ascii="Times New Roman" w:eastAsia="Times New Roman" w:hAnsi="Times New Roman" w:cs="Times New Roman"/>
                <w:color w:val="000000"/>
                <w:sz w:val="16"/>
                <w:szCs w:val="16"/>
                <w:lang w:eastAsia="ru-RU"/>
              </w:rPr>
            </w:pPr>
          </w:p>
        </w:tc>
      </w:tr>
      <w:tr w:rsidR="002F4B3B" w:rsidRPr="002F4B3B" w:rsidTr="001C5569">
        <w:trPr>
          <w:cantSplit/>
          <w:trHeight w:val="861"/>
          <w:tblHeader/>
        </w:trPr>
        <w:tc>
          <w:tcPr>
            <w:tcW w:w="289" w:type="dxa"/>
            <w:vMerge/>
            <w:tcBorders>
              <w:top w:val="nil"/>
              <w:left w:val="single" w:sz="4" w:space="0" w:color="auto"/>
              <w:bottom w:val="single" w:sz="4" w:space="0" w:color="auto"/>
              <w:right w:val="single" w:sz="4" w:space="0" w:color="auto"/>
            </w:tcBorders>
            <w:vAlign w:val="center"/>
            <w:hideMark/>
          </w:tcPr>
          <w:p w:rsidR="002F4B3B" w:rsidRPr="002F4B3B" w:rsidRDefault="002F4B3B" w:rsidP="002F4B3B">
            <w:pPr>
              <w:spacing w:after="0" w:line="240" w:lineRule="auto"/>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000000"/>
              <w:right w:val="single" w:sz="4" w:space="0" w:color="000000"/>
            </w:tcBorders>
            <w:vAlign w:val="center"/>
            <w:hideMark/>
          </w:tcPr>
          <w:p w:rsidR="002F4B3B" w:rsidRPr="002F4B3B" w:rsidRDefault="002F4B3B" w:rsidP="002F4B3B">
            <w:pPr>
              <w:spacing w:after="0" w:line="240" w:lineRule="auto"/>
              <w:rPr>
                <w:rFonts w:ascii="Times New Roman" w:eastAsia="Times New Roman" w:hAnsi="Times New Roman" w:cs="Times New Roman"/>
                <w:color w:val="000000"/>
                <w:sz w:val="16"/>
                <w:szCs w:val="16"/>
                <w:lang w:eastAsia="ru-RU"/>
              </w:rPr>
            </w:pPr>
          </w:p>
        </w:tc>
        <w:tc>
          <w:tcPr>
            <w:tcW w:w="1417" w:type="dxa"/>
            <w:vMerge/>
            <w:tcBorders>
              <w:left w:val="nil"/>
              <w:bottom w:val="single" w:sz="4" w:space="0" w:color="auto"/>
              <w:right w:val="single" w:sz="4" w:space="0" w:color="auto"/>
            </w:tcBorders>
            <w:shd w:val="clear" w:color="auto" w:fill="auto"/>
            <w:vAlign w:val="center"/>
            <w:hideMark/>
          </w:tcPr>
          <w:p w:rsidR="002F4B3B" w:rsidRPr="002F4B3B" w:rsidRDefault="002F4B3B" w:rsidP="002F4B3B">
            <w:pPr>
              <w:spacing w:after="0" w:line="240" w:lineRule="auto"/>
              <w:jc w:val="center"/>
              <w:rPr>
                <w:rFonts w:ascii="Times New Roman" w:eastAsia="Times New Roman" w:hAnsi="Times New Roman" w:cs="Times New Roman"/>
                <w:color w:val="000000"/>
                <w:sz w:val="16"/>
                <w:szCs w:val="16"/>
                <w:lang w:eastAsia="ru-RU"/>
              </w:rPr>
            </w:pPr>
          </w:p>
        </w:tc>
        <w:tc>
          <w:tcPr>
            <w:tcW w:w="3969" w:type="dxa"/>
            <w:vMerge/>
            <w:tcBorders>
              <w:top w:val="nil"/>
              <w:left w:val="single" w:sz="4" w:space="0" w:color="auto"/>
              <w:bottom w:val="single" w:sz="4" w:space="0" w:color="auto"/>
              <w:right w:val="single" w:sz="4" w:space="0" w:color="auto"/>
            </w:tcBorders>
            <w:vAlign w:val="center"/>
            <w:hideMark/>
          </w:tcPr>
          <w:p w:rsidR="002F4B3B" w:rsidRPr="002F4B3B" w:rsidRDefault="002F4B3B" w:rsidP="002F4B3B">
            <w:pPr>
              <w:spacing w:after="0" w:line="240" w:lineRule="auto"/>
              <w:rPr>
                <w:rFonts w:ascii="Times New Roman" w:eastAsia="Times New Roman" w:hAnsi="Times New Roman" w:cs="Times New Roman"/>
                <w:color w:val="000000"/>
                <w:sz w:val="16"/>
                <w:szCs w:val="16"/>
                <w:lang w:eastAsia="ru-RU"/>
              </w:rPr>
            </w:pPr>
          </w:p>
        </w:tc>
        <w:tc>
          <w:tcPr>
            <w:tcW w:w="3119" w:type="dxa"/>
            <w:vMerge/>
            <w:tcBorders>
              <w:top w:val="nil"/>
              <w:left w:val="single" w:sz="4" w:space="0" w:color="auto"/>
              <w:bottom w:val="single" w:sz="4" w:space="0" w:color="auto"/>
              <w:right w:val="single" w:sz="4" w:space="0" w:color="auto"/>
            </w:tcBorders>
            <w:vAlign w:val="center"/>
            <w:hideMark/>
          </w:tcPr>
          <w:p w:rsidR="002F4B3B" w:rsidRPr="002F4B3B" w:rsidRDefault="002F4B3B" w:rsidP="002F4B3B">
            <w:pPr>
              <w:spacing w:after="0" w:line="240" w:lineRule="auto"/>
              <w:rPr>
                <w:rFonts w:ascii="Times New Roman" w:eastAsia="Times New Roman" w:hAnsi="Times New Roman" w:cs="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2F4B3B" w:rsidRPr="002F4B3B" w:rsidRDefault="002F4B3B" w:rsidP="002F4B3B">
            <w:pPr>
              <w:spacing w:after="0" w:line="240" w:lineRule="auto"/>
              <w:jc w:val="center"/>
              <w:rPr>
                <w:rFonts w:ascii="Times New Roman" w:eastAsia="Times New Roman" w:hAnsi="Times New Roman" w:cs="Times New Roman"/>
                <w:color w:val="000000"/>
                <w:sz w:val="16"/>
                <w:szCs w:val="16"/>
                <w:lang w:eastAsia="ru-RU"/>
              </w:rPr>
            </w:pPr>
            <w:r w:rsidRPr="002F4B3B">
              <w:rPr>
                <w:rFonts w:ascii="Times New Roman" w:eastAsia="Times New Roman" w:hAnsi="Times New Roman" w:cs="Times New Roman"/>
                <w:color w:val="000000"/>
                <w:sz w:val="16"/>
                <w:szCs w:val="16"/>
                <w:lang w:eastAsia="ru-RU"/>
              </w:rPr>
              <w:t>туда</w:t>
            </w:r>
          </w:p>
        </w:tc>
        <w:tc>
          <w:tcPr>
            <w:tcW w:w="709" w:type="dxa"/>
            <w:tcBorders>
              <w:top w:val="nil"/>
              <w:left w:val="nil"/>
              <w:bottom w:val="single" w:sz="4" w:space="0" w:color="auto"/>
              <w:right w:val="single" w:sz="4" w:space="0" w:color="auto"/>
            </w:tcBorders>
            <w:shd w:val="clear" w:color="auto" w:fill="auto"/>
            <w:noWrap/>
            <w:vAlign w:val="center"/>
            <w:hideMark/>
          </w:tcPr>
          <w:p w:rsidR="002F4B3B" w:rsidRPr="002F4B3B" w:rsidRDefault="002F4B3B" w:rsidP="002F4B3B">
            <w:pPr>
              <w:spacing w:after="0" w:line="240" w:lineRule="auto"/>
              <w:ind w:left="-109" w:right="-107"/>
              <w:jc w:val="center"/>
              <w:rPr>
                <w:rFonts w:ascii="Times New Roman" w:eastAsia="Times New Roman" w:hAnsi="Times New Roman" w:cs="Times New Roman"/>
                <w:color w:val="000000"/>
                <w:sz w:val="16"/>
                <w:szCs w:val="16"/>
                <w:lang w:eastAsia="ru-RU"/>
              </w:rPr>
            </w:pPr>
            <w:r w:rsidRPr="002F4B3B">
              <w:rPr>
                <w:rFonts w:ascii="Times New Roman" w:eastAsia="Times New Roman" w:hAnsi="Times New Roman" w:cs="Times New Roman"/>
                <w:color w:val="000000"/>
                <w:sz w:val="16"/>
                <w:szCs w:val="16"/>
                <w:lang w:eastAsia="ru-RU"/>
              </w:rPr>
              <w:t>обратно</w:t>
            </w:r>
          </w:p>
        </w:tc>
        <w:tc>
          <w:tcPr>
            <w:tcW w:w="814" w:type="dxa"/>
            <w:vMerge/>
            <w:tcBorders>
              <w:top w:val="nil"/>
              <w:left w:val="single" w:sz="4" w:space="0" w:color="auto"/>
              <w:bottom w:val="single" w:sz="4" w:space="0" w:color="auto"/>
              <w:right w:val="single" w:sz="4" w:space="0" w:color="auto"/>
            </w:tcBorders>
            <w:vAlign w:val="center"/>
            <w:hideMark/>
          </w:tcPr>
          <w:p w:rsidR="002F4B3B" w:rsidRPr="002F4B3B" w:rsidRDefault="002F4B3B" w:rsidP="002F4B3B">
            <w:pPr>
              <w:spacing w:after="0" w:line="240" w:lineRule="auto"/>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2F4B3B" w:rsidRPr="002F4B3B" w:rsidRDefault="002F4B3B" w:rsidP="002F4B3B">
            <w:pPr>
              <w:spacing w:after="0" w:line="240" w:lineRule="auto"/>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2F4B3B" w:rsidRPr="002F4B3B" w:rsidRDefault="002F4B3B" w:rsidP="002F4B3B">
            <w:pPr>
              <w:spacing w:after="0" w:line="240" w:lineRule="auto"/>
              <w:rPr>
                <w:rFonts w:ascii="Times New Roman" w:eastAsia="Times New Roman" w:hAnsi="Times New Roman" w:cs="Times New Roman"/>
                <w:color w:val="000000"/>
                <w:sz w:val="16"/>
                <w:szCs w:val="16"/>
                <w:lang w:eastAsia="ru-RU"/>
              </w:rPr>
            </w:pPr>
          </w:p>
        </w:tc>
        <w:tc>
          <w:tcPr>
            <w:tcW w:w="1028" w:type="dxa"/>
            <w:vMerge/>
            <w:tcBorders>
              <w:top w:val="nil"/>
              <w:left w:val="single" w:sz="4" w:space="0" w:color="auto"/>
              <w:bottom w:val="single" w:sz="4" w:space="0" w:color="auto"/>
              <w:right w:val="single" w:sz="4" w:space="0" w:color="auto"/>
            </w:tcBorders>
            <w:vAlign w:val="center"/>
            <w:hideMark/>
          </w:tcPr>
          <w:p w:rsidR="002F4B3B" w:rsidRPr="002F4B3B" w:rsidRDefault="002F4B3B" w:rsidP="002F4B3B">
            <w:pPr>
              <w:spacing w:after="0" w:line="240" w:lineRule="auto"/>
              <w:rPr>
                <w:rFonts w:ascii="Times New Roman" w:eastAsia="Times New Roman" w:hAnsi="Times New Roman" w:cs="Times New Roman"/>
                <w:color w:val="000000"/>
                <w:sz w:val="16"/>
                <w:szCs w:val="16"/>
                <w:lang w:eastAsia="ru-RU"/>
              </w:rPr>
            </w:pPr>
          </w:p>
        </w:tc>
        <w:tc>
          <w:tcPr>
            <w:tcW w:w="602" w:type="dxa"/>
            <w:tcBorders>
              <w:top w:val="nil"/>
              <w:left w:val="nil"/>
              <w:bottom w:val="single" w:sz="4" w:space="0" w:color="auto"/>
              <w:right w:val="single" w:sz="4" w:space="0" w:color="auto"/>
            </w:tcBorders>
            <w:shd w:val="clear" w:color="auto" w:fill="auto"/>
            <w:textDirection w:val="btLr"/>
            <w:vAlign w:val="center"/>
            <w:hideMark/>
          </w:tcPr>
          <w:p w:rsidR="002F4B3B" w:rsidRPr="002F4B3B" w:rsidRDefault="002F4B3B" w:rsidP="002F4B3B">
            <w:pPr>
              <w:spacing w:after="0" w:line="240" w:lineRule="auto"/>
              <w:jc w:val="center"/>
              <w:rPr>
                <w:rFonts w:ascii="Times New Roman" w:eastAsia="Times New Roman" w:hAnsi="Times New Roman" w:cs="Times New Roman"/>
                <w:color w:val="000000"/>
                <w:sz w:val="16"/>
                <w:szCs w:val="16"/>
                <w:lang w:eastAsia="ru-RU"/>
              </w:rPr>
            </w:pPr>
            <w:r w:rsidRPr="002F4B3B">
              <w:rPr>
                <w:rFonts w:ascii="Times New Roman" w:eastAsia="Times New Roman" w:hAnsi="Times New Roman" w:cs="Times New Roman"/>
                <w:color w:val="000000"/>
                <w:sz w:val="16"/>
                <w:szCs w:val="16"/>
                <w:lang w:eastAsia="ru-RU"/>
              </w:rPr>
              <w:t>туда</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2F4B3B" w:rsidRPr="002F4B3B" w:rsidRDefault="002F4B3B" w:rsidP="002F4B3B">
            <w:pPr>
              <w:spacing w:after="0" w:line="240" w:lineRule="auto"/>
              <w:jc w:val="center"/>
              <w:rPr>
                <w:rFonts w:ascii="Times New Roman" w:eastAsia="Times New Roman" w:hAnsi="Times New Roman" w:cs="Times New Roman"/>
                <w:color w:val="000000"/>
                <w:sz w:val="16"/>
                <w:szCs w:val="16"/>
                <w:lang w:eastAsia="ru-RU"/>
              </w:rPr>
            </w:pPr>
            <w:r w:rsidRPr="002F4B3B">
              <w:rPr>
                <w:rFonts w:ascii="Times New Roman" w:eastAsia="Times New Roman" w:hAnsi="Times New Roman" w:cs="Times New Roman"/>
                <w:color w:val="000000"/>
                <w:sz w:val="16"/>
                <w:szCs w:val="16"/>
                <w:lang w:eastAsia="ru-RU"/>
              </w:rPr>
              <w:t>обратно</w:t>
            </w:r>
          </w:p>
        </w:tc>
        <w:tc>
          <w:tcPr>
            <w:tcW w:w="534" w:type="dxa"/>
            <w:tcBorders>
              <w:left w:val="nil"/>
              <w:bottom w:val="single" w:sz="4" w:space="0" w:color="auto"/>
              <w:right w:val="single" w:sz="4" w:space="0" w:color="auto"/>
            </w:tcBorders>
            <w:textDirection w:val="btLr"/>
            <w:vAlign w:val="center"/>
          </w:tcPr>
          <w:p w:rsidR="002F4B3B" w:rsidRPr="002F4B3B" w:rsidRDefault="002F4B3B" w:rsidP="002F4B3B">
            <w:pPr>
              <w:spacing w:after="0" w:line="240" w:lineRule="auto"/>
              <w:jc w:val="center"/>
              <w:rPr>
                <w:rFonts w:ascii="Times New Roman" w:eastAsia="Times New Roman" w:hAnsi="Times New Roman" w:cs="Times New Roman"/>
                <w:color w:val="000000"/>
                <w:sz w:val="16"/>
                <w:szCs w:val="16"/>
                <w:lang w:eastAsia="ru-RU"/>
              </w:rPr>
            </w:pPr>
            <w:r w:rsidRPr="002F4B3B">
              <w:rPr>
                <w:rFonts w:ascii="Times New Roman" w:eastAsia="Times New Roman" w:hAnsi="Times New Roman" w:cs="Times New Roman"/>
                <w:sz w:val="16"/>
                <w:szCs w:val="16"/>
                <w:lang w:eastAsia="ru-RU"/>
              </w:rPr>
              <w:t>Количество</w:t>
            </w:r>
          </w:p>
        </w:tc>
        <w:tc>
          <w:tcPr>
            <w:tcW w:w="565" w:type="dxa"/>
            <w:tcBorders>
              <w:top w:val="single" w:sz="4" w:space="0" w:color="auto"/>
              <w:left w:val="single" w:sz="4" w:space="0" w:color="auto"/>
              <w:bottom w:val="single" w:sz="4" w:space="0" w:color="auto"/>
              <w:right w:val="single" w:sz="4" w:space="0" w:color="auto"/>
            </w:tcBorders>
            <w:textDirection w:val="btLr"/>
          </w:tcPr>
          <w:p w:rsidR="002F4B3B" w:rsidRPr="002F4B3B" w:rsidRDefault="002F4B3B" w:rsidP="002F4B3B">
            <w:pPr>
              <w:spacing w:after="0" w:line="240" w:lineRule="auto"/>
              <w:jc w:val="center"/>
              <w:rPr>
                <w:rFonts w:ascii="Times New Roman" w:eastAsia="Times New Roman" w:hAnsi="Times New Roman" w:cs="Times New Roman"/>
                <w:color w:val="000000"/>
                <w:sz w:val="16"/>
                <w:szCs w:val="16"/>
                <w:vertAlign w:val="superscript"/>
                <w:lang w:eastAsia="ru-RU"/>
              </w:rPr>
            </w:pPr>
            <w:r w:rsidRPr="002F4B3B">
              <w:rPr>
                <w:rFonts w:ascii="Times New Roman" w:eastAsia="Times New Roman" w:hAnsi="Times New Roman" w:cs="Times New Roman"/>
                <w:sz w:val="16"/>
                <w:szCs w:val="16"/>
                <w:lang w:eastAsia="ru-RU"/>
              </w:rPr>
              <w:t>Класс</w:t>
            </w:r>
            <w:proofErr w:type="gramStart"/>
            <w:r w:rsidRPr="002F4B3B">
              <w:rPr>
                <w:rFonts w:ascii="Times New Roman" w:eastAsia="Times New Roman" w:hAnsi="Times New Roman" w:cs="Times New Roman"/>
                <w:sz w:val="16"/>
                <w:szCs w:val="16"/>
                <w:vertAlign w:val="superscript"/>
                <w:lang w:eastAsia="ru-RU"/>
              </w:rPr>
              <w:t>4</w:t>
            </w:r>
            <w:proofErr w:type="gramEnd"/>
          </w:p>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p>
        </w:tc>
      </w:tr>
      <w:tr w:rsidR="002F4B3B" w:rsidRPr="002F4B3B" w:rsidTr="001C5569">
        <w:trPr>
          <w:trHeight w:val="272"/>
          <w:tblHeader/>
        </w:trPr>
        <w:tc>
          <w:tcPr>
            <w:tcW w:w="289" w:type="dxa"/>
            <w:tcBorders>
              <w:top w:val="nil"/>
              <w:left w:val="single" w:sz="4" w:space="0" w:color="auto"/>
              <w:bottom w:val="single" w:sz="4" w:space="0" w:color="auto"/>
              <w:right w:val="single" w:sz="4" w:space="0" w:color="auto"/>
            </w:tcBorders>
            <w:shd w:val="clear" w:color="auto" w:fill="auto"/>
            <w:noWrap/>
            <w:vAlign w:val="center"/>
            <w:hideMark/>
          </w:tcPr>
          <w:p w:rsidR="002F4B3B" w:rsidRPr="002F4B3B" w:rsidRDefault="002F4B3B" w:rsidP="002F4B3B">
            <w:pPr>
              <w:spacing w:after="0" w:line="240" w:lineRule="auto"/>
              <w:jc w:val="center"/>
              <w:rPr>
                <w:rFonts w:ascii="Times New Roman" w:eastAsia="Times New Roman" w:hAnsi="Times New Roman" w:cs="Times New Roman"/>
                <w:color w:val="000000"/>
                <w:sz w:val="16"/>
                <w:szCs w:val="16"/>
                <w:lang w:eastAsia="ru-RU"/>
              </w:rPr>
            </w:pPr>
            <w:r w:rsidRPr="002F4B3B">
              <w:rPr>
                <w:rFonts w:ascii="Times New Roman" w:eastAsia="Times New Roman" w:hAnsi="Times New Roman" w:cs="Times New Roman"/>
                <w:color w:val="000000"/>
                <w:sz w:val="16"/>
                <w:szCs w:val="16"/>
                <w:lang w:eastAsia="ru-RU"/>
              </w:rPr>
              <w:t>1</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rsidR="002F4B3B" w:rsidRPr="002F4B3B" w:rsidRDefault="002F4B3B" w:rsidP="002F4B3B">
            <w:pPr>
              <w:spacing w:after="0" w:line="240" w:lineRule="auto"/>
              <w:jc w:val="center"/>
              <w:rPr>
                <w:rFonts w:ascii="Times New Roman" w:eastAsia="Times New Roman" w:hAnsi="Times New Roman" w:cs="Times New Roman"/>
                <w:color w:val="000000"/>
                <w:sz w:val="16"/>
                <w:szCs w:val="16"/>
                <w:lang w:eastAsia="ru-RU"/>
              </w:rPr>
            </w:pPr>
            <w:r w:rsidRPr="002F4B3B">
              <w:rPr>
                <w:rFonts w:ascii="Times New Roman" w:eastAsia="Times New Roman" w:hAnsi="Times New Roman" w:cs="Times New Roman"/>
                <w:color w:val="000000"/>
                <w:sz w:val="16"/>
                <w:szCs w:val="16"/>
                <w:lang w:eastAsia="ru-RU"/>
              </w:rPr>
              <w:t>2</w:t>
            </w:r>
          </w:p>
        </w:tc>
        <w:tc>
          <w:tcPr>
            <w:tcW w:w="1417" w:type="dxa"/>
            <w:tcBorders>
              <w:top w:val="nil"/>
              <w:left w:val="nil"/>
              <w:bottom w:val="single" w:sz="4" w:space="0" w:color="auto"/>
              <w:right w:val="single" w:sz="4" w:space="0" w:color="auto"/>
            </w:tcBorders>
            <w:shd w:val="clear" w:color="auto" w:fill="auto"/>
            <w:noWrap/>
            <w:vAlign w:val="center"/>
            <w:hideMark/>
          </w:tcPr>
          <w:p w:rsidR="002F4B3B" w:rsidRPr="002F4B3B" w:rsidRDefault="002F4B3B" w:rsidP="002F4B3B">
            <w:pPr>
              <w:spacing w:after="0" w:line="240" w:lineRule="auto"/>
              <w:jc w:val="center"/>
              <w:rPr>
                <w:rFonts w:ascii="Times New Roman" w:eastAsia="Times New Roman" w:hAnsi="Times New Roman" w:cs="Times New Roman"/>
                <w:color w:val="000000"/>
                <w:sz w:val="16"/>
                <w:szCs w:val="16"/>
                <w:lang w:eastAsia="ru-RU"/>
              </w:rPr>
            </w:pPr>
            <w:r w:rsidRPr="002F4B3B">
              <w:rPr>
                <w:rFonts w:ascii="Times New Roman" w:eastAsia="Times New Roman" w:hAnsi="Times New Roman" w:cs="Times New Roman"/>
                <w:color w:val="000000"/>
                <w:sz w:val="16"/>
                <w:szCs w:val="16"/>
                <w:lang w:eastAsia="ru-RU"/>
              </w:rPr>
              <w:t>3</w:t>
            </w:r>
          </w:p>
        </w:tc>
        <w:tc>
          <w:tcPr>
            <w:tcW w:w="3969" w:type="dxa"/>
            <w:tcBorders>
              <w:top w:val="nil"/>
              <w:left w:val="nil"/>
              <w:bottom w:val="single" w:sz="4" w:space="0" w:color="auto"/>
              <w:right w:val="single" w:sz="4" w:space="0" w:color="auto"/>
            </w:tcBorders>
            <w:shd w:val="clear" w:color="auto" w:fill="auto"/>
            <w:noWrap/>
            <w:vAlign w:val="center"/>
            <w:hideMark/>
          </w:tcPr>
          <w:p w:rsidR="002F4B3B" w:rsidRPr="002F4B3B" w:rsidRDefault="002F4B3B" w:rsidP="002F4B3B">
            <w:pPr>
              <w:spacing w:after="0" w:line="240" w:lineRule="auto"/>
              <w:jc w:val="center"/>
              <w:rPr>
                <w:rFonts w:ascii="Times New Roman" w:eastAsia="Times New Roman" w:hAnsi="Times New Roman" w:cs="Times New Roman"/>
                <w:color w:val="000000"/>
                <w:sz w:val="16"/>
                <w:szCs w:val="16"/>
                <w:lang w:eastAsia="ru-RU"/>
              </w:rPr>
            </w:pPr>
            <w:r w:rsidRPr="002F4B3B">
              <w:rPr>
                <w:rFonts w:ascii="Times New Roman" w:eastAsia="Times New Roman" w:hAnsi="Times New Roman" w:cs="Times New Roman"/>
                <w:color w:val="000000"/>
                <w:sz w:val="16"/>
                <w:szCs w:val="16"/>
                <w:lang w:eastAsia="ru-RU"/>
              </w:rPr>
              <w:t>4</w:t>
            </w:r>
          </w:p>
        </w:tc>
        <w:tc>
          <w:tcPr>
            <w:tcW w:w="3119" w:type="dxa"/>
            <w:tcBorders>
              <w:top w:val="nil"/>
              <w:left w:val="nil"/>
              <w:bottom w:val="single" w:sz="4" w:space="0" w:color="auto"/>
              <w:right w:val="single" w:sz="4" w:space="0" w:color="auto"/>
            </w:tcBorders>
            <w:shd w:val="clear" w:color="auto" w:fill="auto"/>
            <w:vAlign w:val="center"/>
            <w:hideMark/>
          </w:tcPr>
          <w:p w:rsidR="002F4B3B" w:rsidRPr="002F4B3B" w:rsidRDefault="002F4B3B" w:rsidP="002F4B3B">
            <w:pPr>
              <w:spacing w:after="0" w:line="240" w:lineRule="auto"/>
              <w:jc w:val="center"/>
              <w:rPr>
                <w:rFonts w:ascii="Times New Roman" w:eastAsia="Times New Roman" w:hAnsi="Times New Roman" w:cs="Times New Roman"/>
                <w:color w:val="000000"/>
                <w:sz w:val="16"/>
                <w:szCs w:val="16"/>
                <w:lang w:eastAsia="ru-RU"/>
              </w:rPr>
            </w:pPr>
            <w:r w:rsidRPr="002F4B3B">
              <w:rPr>
                <w:rFonts w:ascii="Times New Roman" w:eastAsia="Times New Roman" w:hAnsi="Times New Roman" w:cs="Times New Roman"/>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2F4B3B" w:rsidRPr="002F4B3B" w:rsidRDefault="002F4B3B" w:rsidP="002F4B3B">
            <w:pPr>
              <w:spacing w:after="0" w:line="240" w:lineRule="auto"/>
              <w:jc w:val="center"/>
              <w:rPr>
                <w:rFonts w:ascii="Times New Roman" w:eastAsia="Times New Roman" w:hAnsi="Times New Roman" w:cs="Times New Roman"/>
                <w:color w:val="000000"/>
                <w:sz w:val="16"/>
                <w:szCs w:val="16"/>
                <w:lang w:eastAsia="ru-RU"/>
              </w:rPr>
            </w:pPr>
            <w:r w:rsidRPr="002F4B3B">
              <w:rPr>
                <w:rFonts w:ascii="Times New Roman" w:eastAsia="Times New Roman" w:hAnsi="Times New Roman" w:cs="Times New Roman"/>
                <w:color w:val="000000"/>
                <w:sz w:val="16"/>
                <w:szCs w:val="16"/>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2F4B3B" w:rsidRPr="002F4B3B" w:rsidRDefault="002F4B3B" w:rsidP="002F4B3B">
            <w:pPr>
              <w:spacing w:after="0" w:line="240" w:lineRule="auto"/>
              <w:jc w:val="center"/>
              <w:rPr>
                <w:rFonts w:ascii="Times New Roman" w:eastAsia="Times New Roman" w:hAnsi="Times New Roman" w:cs="Times New Roman"/>
                <w:color w:val="000000"/>
                <w:sz w:val="16"/>
                <w:szCs w:val="16"/>
                <w:lang w:eastAsia="ru-RU"/>
              </w:rPr>
            </w:pPr>
            <w:r w:rsidRPr="002F4B3B">
              <w:rPr>
                <w:rFonts w:ascii="Times New Roman" w:eastAsia="Times New Roman" w:hAnsi="Times New Roman" w:cs="Times New Roman"/>
                <w:color w:val="000000"/>
                <w:sz w:val="16"/>
                <w:szCs w:val="16"/>
                <w:lang w:eastAsia="ru-RU"/>
              </w:rPr>
              <w:t>7</w:t>
            </w:r>
          </w:p>
        </w:tc>
        <w:tc>
          <w:tcPr>
            <w:tcW w:w="814" w:type="dxa"/>
            <w:tcBorders>
              <w:top w:val="nil"/>
              <w:left w:val="nil"/>
              <w:bottom w:val="single" w:sz="4" w:space="0" w:color="auto"/>
              <w:right w:val="single" w:sz="4" w:space="0" w:color="auto"/>
            </w:tcBorders>
            <w:shd w:val="clear" w:color="auto" w:fill="auto"/>
            <w:noWrap/>
            <w:vAlign w:val="center"/>
            <w:hideMark/>
          </w:tcPr>
          <w:p w:rsidR="002F4B3B" w:rsidRPr="002F4B3B" w:rsidRDefault="002F4B3B" w:rsidP="002F4B3B">
            <w:pPr>
              <w:spacing w:after="0" w:line="240" w:lineRule="auto"/>
              <w:jc w:val="center"/>
              <w:rPr>
                <w:rFonts w:ascii="Times New Roman" w:eastAsia="Times New Roman" w:hAnsi="Times New Roman" w:cs="Times New Roman"/>
                <w:color w:val="000000"/>
                <w:sz w:val="16"/>
                <w:szCs w:val="16"/>
                <w:lang w:eastAsia="ru-RU"/>
              </w:rPr>
            </w:pPr>
            <w:r w:rsidRPr="002F4B3B">
              <w:rPr>
                <w:rFonts w:ascii="Times New Roman" w:eastAsia="Times New Roman" w:hAnsi="Times New Roman" w:cs="Times New Roman"/>
                <w:color w:val="000000"/>
                <w:sz w:val="16"/>
                <w:szCs w:val="16"/>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2F4B3B" w:rsidRPr="002F4B3B" w:rsidRDefault="002F4B3B" w:rsidP="002F4B3B">
            <w:pPr>
              <w:spacing w:after="0" w:line="240" w:lineRule="auto"/>
              <w:jc w:val="center"/>
              <w:rPr>
                <w:rFonts w:ascii="Times New Roman" w:eastAsia="Times New Roman" w:hAnsi="Times New Roman" w:cs="Times New Roman"/>
                <w:color w:val="000000"/>
                <w:sz w:val="16"/>
                <w:szCs w:val="16"/>
                <w:lang w:eastAsia="ru-RU"/>
              </w:rPr>
            </w:pPr>
            <w:r w:rsidRPr="002F4B3B">
              <w:rPr>
                <w:rFonts w:ascii="Times New Roman" w:eastAsia="Times New Roman" w:hAnsi="Times New Roman" w:cs="Times New Roman"/>
                <w:color w:val="000000"/>
                <w:sz w:val="16"/>
                <w:szCs w:val="16"/>
                <w:lang w:eastAsia="ru-RU"/>
              </w:rPr>
              <w:t>9</w:t>
            </w:r>
          </w:p>
        </w:tc>
        <w:tc>
          <w:tcPr>
            <w:tcW w:w="426" w:type="dxa"/>
            <w:tcBorders>
              <w:top w:val="nil"/>
              <w:left w:val="nil"/>
              <w:bottom w:val="single" w:sz="4" w:space="0" w:color="auto"/>
              <w:right w:val="single" w:sz="4" w:space="0" w:color="auto"/>
            </w:tcBorders>
            <w:shd w:val="clear" w:color="auto" w:fill="auto"/>
            <w:noWrap/>
            <w:vAlign w:val="center"/>
            <w:hideMark/>
          </w:tcPr>
          <w:p w:rsidR="002F4B3B" w:rsidRPr="002F4B3B" w:rsidRDefault="002F4B3B" w:rsidP="002F4B3B">
            <w:pPr>
              <w:spacing w:after="0" w:line="240" w:lineRule="auto"/>
              <w:jc w:val="center"/>
              <w:rPr>
                <w:rFonts w:ascii="Times New Roman" w:eastAsia="Times New Roman" w:hAnsi="Times New Roman" w:cs="Times New Roman"/>
                <w:color w:val="000000"/>
                <w:sz w:val="16"/>
                <w:szCs w:val="16"/>
                <w:lang w:eastAsia="ru-RU"/>
              </w:rPr>
            </w:pPr>
            <w:r w:rsidRPr="002F4B3B">
              <w:rPr>
                <w:rFonts w:ascii="Times New Roman" w:eastAsia="Times New Roman" w:hAnsi="Times New Roman" w:cs="Times New Roman"/>
                <w:color w:val="000000"/>
                <w:sz w:val="16"/>
                <w:szCs w:val="16"/>
                <w:lang w:eastAsia="ru-RU"/>
              </w:rPr>
              <w:t>10</w:t>
            </w:r>
          </w:p>
        </w:tc>
        <w:tc>
          <w:tcPr>
            <w:tcW w:w="1028" w:type="dxa"/>
            <w:tcBorders>
              <w:top w:val="nil"/>
              <w:left w:val="nil"/>
              <w:bottom w:val="single" w:sz="4" w:space="0" w:color="auto"/>
              <w:right w:val="single" w:sz="4" w:space="0" w:color="auto"/>
            </w:tcBorders>
            <w:shd w:val="clear" w:color="auto" w:fill="auto"/>
            <w:noWrap/>
            <w:vAlign w:val="center"/>
            <w:hideMark/>
          </w:tcPr>
          <w:p w:rsidR="002F4B3B" w:rsidRPr="002F4B3B" w:rsidRDefault="002F4B3B" w:rsidP="002F4B3B">
            <w:pPr>
              <w:spacing w:after="0" w:line="240" w:lineRule="auto"/>
              <w:jc w:val="center"/>
              <w:rPr>
                <w:rFonts w:ascii="Times New Roman" w:eastAsia="Times New Roman" w:hAnsi="Times New Roman" w:cs="Times New Roman"/>
                <w:color w:val="000000"/>
                <w:sz w:val="16"/>
                <w:szCs w:val="16"/>
                <w:lang w:eastAsia="ru-RU"/>
              </w:rPr>
            </w:pPr>
            <w:r w:rsidRPr="002F4B3B">
              <w:rPr>
                <w:rFonts w:ascii="Times New Roman" w:eastAsia="Times New Roman" w:hAnsi="Times New Roman" w:cs="Times New Roman"/>
                <w:color w:val="000000"/>
                <w:sz w:val="16"/>
                <w:szCs w:val="16"/>
                <w:lang w:eastAsia="ru-RU"/>
              </w:rPr>
              <w:t>11</w:t>
            </w:r>
          </w:p>
        </w:tc>
        <w:tc>
          <w:tcPr>
            <w:tcW w:w="602" w:type="dxa"/>
            <w:tcBorders>
              <w:top w:val="nil"/>
              <w:left w:val="nil"/>
              <w:bottom w:val="single" w:sz="4" w:space="0" w:color="auto"/>
              <w:right w:val="single" w:sz="4" w:space="0" w:color="auto"/>
            </w:tcBorders>
            <w:shd w:val="clear" w:color="auto" w:fill="auto"/>
            <w:noWrap/>
            <w:vAlign w:val="center"/>
            <w:hideMark/>
          </w:tcPr>
          <w:p w:rsidR="002F4B3B" w:rsidRPr="002F4B3B" w:rsidRDefault="002F4B3B" w:rsidP="002F4B3B">
            <w:pPr>
              <w:spacing w:after="0" w:line="240" w:lineRule="auto"/>
              <w:jc w:val="center"/>
              <w:rPr>
                <w:rFonts w:ascii="Times New Roman" w:eastAsia="Times New Roman" w:hAnsi="Times New Roman" w:cs="Times New Roman"/>
                <w:color w:val="000000"/>
                <w:sz w:val="16"/>
                <w:szCs w:val="16"/>
                <w:lang w:eastAsia="ru-RU"/>
              </w:rPr>
            </w:pPr>
            <w:r w:rsidRPr="002F4B3B">
              <w:rPr>
                <w:rFonts w:ascii="Times New Roman" w:eastAsia="Times New Roman" w:hAnsi="Times New Roman" w:cs="Times New Roman"/>
                <w:color w:val="000000"/>
                <w:sz w:val="16"/>
                <w:szCs w:val="16"/>
                <w:lang w:eastAsia="ru-RU"/>
              </w:rPr>
              <w:t>12</w:t>
            </w:r>
          </w:p>
        </w:tc>
        <w:tc>
          <w:tcPr>
            <w:tcW w:w="708" w:type="dxa"/>
            <w:tcBorders>
              <w:top w:val="nil"/>
              <w:left w:val="nil"/>
              <w:bottom w:val="single" w:sz="4" w:space="0" w:color="auto"/>
              <w:right w:val="single" w:sz="4" w:space="0" w:color="auto"/>
            </w:tcBorders>
            <w:shd w:val="clear" w:color="auto" w:fill="auto"/>
            <w:noWrap/>
            <w:vAlign w:val="center"/>
            <w:hideMark/>
          </w:tcPr>
          <w:p w:rsidR="002F4B3B" w:rsidRPr="002F4B3B" w:rsidRDefault="002F4B3B" w:rsidP="002F4B3B">
            <w:pPr>
              <w:spacing w:after="0" w:line="240" w:lineRule="auto"/>
              <w:jc w:val="center"/>
              <w:rPr>
                <w:rFonts w:ascii="Times New Roman" w:eastAsia="Times New Roman" w:hAnsi="Times New Roman" w:cs="Times New Roman"/>
                <w:color w:val="000000"/>
                <w:sz w:val="16"/>
                <w:szCs w:val="16"/>
                <w:lang w:eastAsia="ru-RU"/>
              </w:rPr>
            </w:pPr>
            <w:r w:rsidRPr="002F4B3B">
              <w:rPr>
                <w:rFonts w:ascii="Times New Roman" w:eastAsia="Times New Roman" w:hAnsi="Times New Roman" w:cs="Times New Roman"/>
                <w:color w:val="000000"/>
                <w:sz w:val="16"/>
                <w:szCs w:val="16"/>
                <w:lang w:eastAsia="ru-RU"/>
              </w:rPr>
              <w:t>13</w:t>
            </w:r>
          </w:p>
        </w:tc>
        <w:tc>
          <w:tcPr>
            <w:tcW w:w="534" w:type="dxa"/>
            <w:tcBorders>
              <w:top w:val="nil"/>
              <w:left w:val="nil"/>
              <w:bottom w:val="single" w:sz="4" w:space="0" w:color="auto"/>
              <w:right w:val="single" w:sz="4" w:space="0" w:color="auto"/>
            </w:tcBorders>
            <w:vAlign w:val="center"/>
          </w:tcPr>
          <w:p w:rsidR="002F4B3B" w:rsidRPr="002F4B3B" w:rsidRDefault="002F4B3B" w:rsidP="002F4B3B">
            <w:pPr>
              <w:spacing w:after="0" w:line="240" w:lineRule="auto"/>
              <w:jc w:val="center"/>
              <w:rPr>
                <w:rFonts w:ascii="Times New Roman" w:eastAsia="Times New Roman" w:hAnsi="Times New Roman" w:cs="Times New Roman"/>
                <w:color w:val="000000"/>
                <w:sz w:val="16"/>
                <w:szCs w:val="16"/>
                <w:lang w:eastAsia="ru-RU"/>
              </w:rPr>
            </w:pPr>
            <w:r w:rsidRPr="002F4B3B">
              <w:rPr>
                <w:rFonts w:ascii="Times New Roman" w:eastAsia="Times New Roman" w:hAnsi="Times New Roman" w:cs="Times New Roman"/>
                <w:color w:val="000000"/>
                <w:sz w:val="16"/>
                <w:szCs w:val="16"/>
                <w:lang w:eastAsia="ru-RU"/>
              </w:rPr>
              <w:t>14</w:t>
            </w:r>
          </w:p>
        </w:tc>
        <w:tc>
          <w:tcPr>
            <w:tcW w:w="565" w:type="dxa"/>
            <w:tcBorders>
              <w:top w:val="single" w:sz="4" w:space="0" w:color="auto"/>
              <w:left w:val="nil"/>
              <w:bottom w:val="single" w:sz="4" w:space="0" w:color="auto"/>
              <w:right w:val="single" w:sz="4" w:space="0" w:color="auto"/>
            </w:tcBorders>
            <w:vAlign w:val="center"/>
          </w:tcPr>
          <w:p w:rsidR="002F4B3B" w:rsidRPr="002F4B3B" w:rsidRDefault="002F4B3B" w:rsidP="002F4B3B">
            <w:pPr>
              <w:spacing w:after="0" w:line="240" w:lineRule="auto"/>
              <w:jc w:val="center"/>
              <w:rPr>
                <w:rFonts w:ascii="Times New Roman" w:eastAsia="Times New Roman" w:hAnsi="Times New Roman" w:cs="Times New Roman"/>
                <w:color w:val="000000"/>
                <w:sz w:val="16"/>
                <w:szCs w:val="16"/>
                <w:lang w:eastAsia="ru-RU"/>
              </w:rPr>
            </w:pPr>
            <w:r w:rsidRPr="002F4B3B">
              <w:rPr>
                <w:rFonts w:ascii="Times New Roman" w:eastAsia="Times New Roman" w:hAnsi="Times New Roman" w:cs="Times New Roman"/>
                <w:color w:val="000000"/>
                <w:sz w:val="16"/>
                <w:szCs w:val="16"/>
                <w:lang w:eastAsia="ru-RU"/>
              </w:rPr>
              <w:t>15</w:t>
            </w:r>
          </w:p>
        </w:tc>
      </w:tr>
      <w:tr w:rsidR="002F4B3B" w:rsidRPr="002F4B3B" w:rsidTr="001C5569">
        <w:trPr>
          <w:trHeight w:val="178"/>
        </w:trPr>
        <w:tc>
          <w:tcPr>
            <w:tcW w:w="15881"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2F4B3B" w:rsidRPr="002F4B3B" w:rsidRDefault="002F4B3B" w:rsidP="002F4B3B">
            <w:pPr>
              <w:spacing w:after="0" w:line="240" w:lineRule="auto"/>
              <w:jc w:val="center"/>
              <w:rPr>
                <w:rFonts w:ascii="Times New Roman" w:eastAsia="Times New Roman" w:hAnsi="Times New Roman" w:cs="Times New Roman"/>
                <w:b/>
                <w:color w:val="000000"/>
                <w:sz w:val="16"/>
                <w:szCs w:val="16"/>
                <w:lang w:eastAsia="ru-RU"/>
              </w:rPr>
            </w:pPr>
            <w:r w:rsidRPr="002F4B3B">
              <w:rPr>
                <w:rFonts w:ascii="Times New Roman" w:eastAsia="Times New Roman" w:hAnsi="Times New Roman" w:cs="Times New Roman"/>
                <w:b/>
                <w:color w:val="000000"/>
                <w:sz w:val="16"/>
                <w:szCs w:val="16"/>
                <w:lang w:eastAsia="ru-RU"/>
              </w:rPr>
              <w:t>ЛОТ № 1</w:t>
            </w:r>
          </w:p>
          <w:p w:rsidR="002F4B3B" w:rsidRPr="002F4B3B" w:rsidRDefault="002F4B3B" w:rsidP="002F4B3B">
            <w:pPr>
              <w:spacing w:after="0" w:line="240" w:lineRule="auto"/>
              <w:jc w:val="center"/>
              <w:rPr>
                <w:rFonts w:ascii="Times New Roman" w:eastAsia="Times New Roman" w:hAnsi="Times New Roman" w:cs="Times New Roman"/>
                <w:b/>
                <w:color w:val="000000"/>
                <w:sz w:val="16"/>
                <w:szCs w:val="16"/>
                <w:lang w:val="en-US" w:eastAsia="ru-RU"/>
              </w:rPr>
            </w:pPr>
          </w:p>
        </w:tc>
      </w:tr>
      <w:tr w:rsidR="002F4B3B" w:rsidRPr="002F4B3B" w:rsidTr="001C5569">
        <w:trPr>
          <w:cantSplit/>
          <w:trHeight w:val="1644"/>
        </w:trPr>
        <w:tc>
          <w:tcPr>
            <w:tcW w:w="289" w:type="dxa"/>
            <w:tcBorders>
              <w:top w:val="single" w:sz="4" w:space="0" w:color="auto"/>
              <w:left w:val="single" w:sz="4" w:space="0" w:color="auto"/>
              <w:bottom w:val="single" w:sz="4" w:space="0" w:color="auto"/>
              <w:right w:val="single" w:sz="4" w:space="0" w:color="auto"/>
            </w:tcBorders>
            <w:shd w:val="clear" w:color="000000" w:fill="FFFFFF"/>
          </w:tcPr>
          <w:p w:rsidR="002F4B3B" w:rsidRPr="002F4B3B" w:rsidRDefault="002F4B3B" w:rsidP="002F4B3B">
            <w:pPr>
              <w:spacing w:after="0" w:line="240" w:lineRule="auto"/>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1</w:t>
            </w:r>
          </w:p>
        </w:tc>
        <w:tc>
          <w:tcPr>
            <w:tcW w:w="567"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101</w:t>
            </w:r>
          </w:p>
        </w:tc>
        <w:tc>
          <w:tcPr>
            <w:tcW w:w="1417"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 xml:space="preserve">Холм-Жирковский  - </w:t>
            </w:r>
            <w:proofErr w:type="spellStart"/>
            <w:r w:rsidRPr="002F4B3B">
              <w:rPr>
                <w:rFonts w:ascii="Times New Roman" w:eastAsia="Times New Roman" w:hAnsi="Times New Roman" w:cs="Times New Roman"/>
                <w:sz w:val="16"/>
                <w:szCs w:val="16"/>
                <w:lang w:eastAsia="ru-RU"/>
              </w:rPr>
              <w:t>Игоревсккая</w:t>
            </w:r>
            <w:proofErr w:type="spellEnd"/>
            <w:r w:rsidRPr="002F4B3B">
              <w:rPr>
                <w:rFonts w:ascii="Times New Roman" w:eastAsia="Times New Roman" w:hAnsi="Times New Roman" w:cs="Times New Roman"/>
                <w:sz w:val="16"/>
                <w:szCs w:val="16"/>
                <w:lang w:eastAsia="ru-RU"/>
              </w:rPr>
              <w:t xml:space="preserve"> </w:t>
            </w:r>
          </w:p>
        </w:tc>
        <w:tc>
          <w:tcPr>
            <w:tcW w:w="3969"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both"/>
              <w:rPr>
                <w:rFonts w:ascii="Times New Roman" w:eastAsia="Times New Roman" w:hAnsi="Times New Roman" w:cs="Times New Roman"/>
                <w:sz w:val="16"/>
                <w:szCs w:val="16"/>
                <w:lang w:eastAsia="ru-RU"/>
              </w:rPr>
            </w:pPr>
            <w:proofErr w:type="spellStart"/>
            <w:r w:rsidRPr="002F4B3B">
              <w:rPr>
                <w:rFonts w:ascii="Times New Roman" w:eastAsia="Times New Roman" w:hAnsi="Times New Roman" w:cs="Times New Roman"/>
                <w:sz w:val="16"/>
                <w:szCs w:val="16"/>
                <w:lang w:eastAsia="ru-RU"/>
              </w:rPr>
              <w:t>пгт</w:t>
            </w:r>
            <w:proofErr w:type="spellEnd"/>
            <w:r w:rsidRPr="002F4B3B">
              <w:rPr>
                <w:rFonts w:ascii="Times New Roman" w:eastAsia="Times New Roman" w:hAnsi="Times New Roman" w:cs="Times New Roman"/>
                <w:sz w:val="16"/>
                <w:szCs w:val="16"/>
                <w:lang w:eastAsia="ru-RU"/>
              </w:rPr>
              <w:t xml:space="preserve"> Холм-Жирковский (автостанция) – АЗС – д. </w:t>
            </w:r>
            <w:proofErr w:type="spellStart"/>
            <w:r w:rsidRPr="002F4B3B">
              <w:rPr>
                <w:rFonts w:ascii="Times New Roman" w:eastAsia="Times New Roman" w:hAnsi="Times New Roman" w:cs="Times New Roman"/>
                <w:sz w:val="16"/>
                <w:szCs w:val="16"/>
                <w:lang w:eastAsia="ru-RU"/>
              </w:rPr>
              <w:t>Некрасово</w:t>
            </w:r>
            <w:proofErr w:type="spellEnd"/>
            <w:r w:rsidRPr="002F4B3B">
              <w:rPr>
                <w:rFonts w:ascii="Times New Roman" w:eastAsia="Times New Roman" w:hAnsi="Times New Roman" w:cs="Times New Roman"/>
                <w:sz w:val="16"/>
                <w:szCs w:val="16"/>
                <w:lang w:eastAsia="ru-RU"/>
              </w:rPr>
              <w:t xml:space="preserve"> – поворот на д. </w:t>
            </w:r>
            <w:proofErr w:type="spellStart"/>
            <w:r w:rsidRPr="002F4B3B">
              <w:rPr>
                <w:rFonts w:ascii="Times New Roman" w:eastAsia="Times New Roman" w:hAnsi="Times New Roman" w:cs="Times New Roman"/>
                <w:sz w:val="16"/>
                <w:szCs w:val="16"/>
                <w:lang w:eastAsia="ru-RU"/>
              </w:rPr>
              <w:t>Репище</w:t>
            </w:r>
            <w:proofErr w:type="spellEnd"/>
            <w:r w:rsidRPr="002F4B3B">
              <w:rPr>
                <w:rFonts w:ascii="Times New Roman" w:eastAsia="Times New Roman" w:hAnsi="Times New Roman" w:cs="Times New Roman"/>
                <w:sz w:val="16"/>
                <w:szCs w:val="16"/>
                <w:lang w:eastAsia="ru-RU"/>
              </w:rPr>
              <w:t xml:space="preserve"> – поворот на д. </w:t>
            </w:r>
            <w:proofErr w:type="spellStart"/>
            <w:r w:rsidRPr="002F4B3B">
              <w:rPr>
                <w:rFonts w:ascii="Times New Roman" w:eastAsia="Times New Roman" w:hAnsi="Times New Roman" w:cs="Times New Roman"/>
                <w:sz w:val="16"/>
                <w:szCs w:val="16"/>
                <w:lang w:eastAsia="ru-RU"/>
              </w:rPr>
              <w:t>Клемятино</w:t>
            </w:r>
            <w:proofErr w:type="spellEnd"/>
            <w:r w:rsidRPr="002F4B3B">
              <w:rPr>
                <w:rFonts w:ascii="Times New Roman" w:eastAsia="Times New Roman" w:hAnsi="Times New Roman" w:cs="Times New Roman"/>
                <w:sz w:val="16"/>
                <w:szCs w:val="16"/>
                <w:lang w:eastAsia="ru-RU"/>
              </w:rPr>
              <w:t xml:space="preserve"> – д. </w:t>
            </w:r>
            <w:proofErr w:type="spellStart"/>
            <w:r w:rsidRPr="002F4B3B">
              <w:rPr>
                <w:rFonts w:ascii="Times New Roman" w:eastAsia="Times New Roman" w:hAnsi="Times New Roman" w:cs="Times New Roman"/>
                <w:sz w:val="16"/>
                <w:szCs w:val="16"/>
                <w:lang w:eastAsia="ru-RU"/>
              </w:rPr>
              <w:t>Данильево</w:t>
            </w:r>
            <w:proofErr w:type="spellEnd"/>
            <w:r w:rsidRPr="002F4B3B">
              <w:rPr>
                <w:rFonts w:ascii="Times New Roman" w:eastAsia="Times New Roman" w:hAnsi="Times New Roman" w:cs="Times New Roman"/>
                <w:sz w:val="16"/>
                <w:szCs w:val="16"/>
                <w:lang w:eastAsia="ru-RU"/>
              </w:rPr>
              <w:t xml:space="preserve"> – д. </w:t>
            </w:r>
            <w:proofErr w:type="spellStart"/>
            <w:r w:rsidRPr="002F4B3B">
              <w:rPr>
                <w:rFonts w:ascii="Times New Roman" w:eastAsia="Times New Roman" w:hAnsi="Times New Roman" w:cs="Times New Roman"/>
                <w:sz w:val="16"/>
                <w:szCs w:val="16"/>
                <w:lang w:eastAsia="ru-RU"/>
              </w:rPr>
              <w:t>Тетерино</w:t>
            </w:r>
            <w:proofErr w:type="spellEnd"/>
            <w:r w:rsidRPr="002F4B3B">
              <w:rPr>
                <w:rFonts w:ascii="Times New Roman" w:eastAsia="Times New Roman" w:hAnsi="Times New Roman" w:cs="Times New Roman"/>
                <w:sz w:val="16"/>
                <w:szCs w:val="16"/>
                <w:lang w:eastAsia="ru-RU"/>
              </w:rPr>
              <w:t xml:space="preserve"> – ст. </w:t>
            </w:r>
            <w:proofErr w:type="spellStart"/>
            <w:r w:rsidRPr="002F4B3B">
              <w:rPr>
                <w:rFonts w:ascii="Times New Roman" w:eastAsia="Times New Roman" w:hAnsi="Times New Roman" w:cs="Times New Roman"/>
                <w:sz w:val="16"/>
                <w:szCs w:val="16"/>
                <w:lang w:eastAsia="ru-RU"/>
              </w:rPr>
              <w:t>Игоревская</w:t>
            </w:r>
            <w:proofErr w:type="spellEnd"/>
          </w:p>
        </w:tc>
        <w:tc>
          <w:tcPr>
            <w:tcW w:w="3119"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both"/>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ул. Московская – ул. Нахимовская – ул. Советская – ул. Карла Маркса – а/</w:t>
            </w:r>
            <w:proofErr w:type="spellStart"/>
            <w:r w:rsidRPr="002F4B3B">
              <w:rPr>
                <w:rFonts w:ascii="Times New Roman" w:eastAsia="Times New Roman" w:hAnsi="Times New Roman" w:cs="Times New Roman"/>
                <w:sz w:val="16"/>
                <w:szCs w:val="16"/>
                <w:lang w:eastAsia="ru-RU"/>
              </w:rPr>
              <w:t>д</w:t>
            </w:r>
            <w:proofErr w:type="spellEnd"/>
            <w:r w:rsidRPr="002F4B3B">
              <w:rPr>
                <w:rFonts w:ascii="Times New Roman" w:eastAsia="Times New Roman" w:hAnsi="Times New Roman" w:cs="Times New Roman"/>
                <w:sz w:val="16"/>
                <w:szCs w:val="16"/>
                <w:lang w:eastAsia="ru-RU"/>
              </w:rPr>
              <w:t xml:space="preserve"> Холм-Жирковский </w:t>
            </w:r>
            <w:proofErr w:type="gramStart"/>
            <w:r w:rsidRPr="002F4B3B">
              <w:rPr>
                <w:rFonts w:ascii="Times New Roman" w:eastAsia="Times New Roman" w:hAnsi="Times New Roman" w:cs="Times New Roman"/>
                <w:sz w:val="16"/>
                <w:szCs w:val="16"/>
                <w:lang w:eastAsia="ru-RU"/>
              </w:rPr>
              <w:t>–</w:t>
            </w:r>
            <w:proofErr w:type="spellStart"/>
            <w:r w:rsidRPr="002F4B3B">
              <w:rPr>
                <w:rFonts w:ascii="Times New Roman" w:eastAsia="Times New Roman" w:hAnsi="Times New Roman" w:cs="Times New Roman"/>
                <w:sz w:val="16"/>
                <w:szCs w:val="16"/>
                <w:lang w:eastAsia="ru-RU"/>
              </w:rPr>
              <w:t>И</w:t>
            </w:r>
            <w:proofErr w:type="gramEnd"/>
            <w:r w:rsidRPr="002F4B3B">
              <w:rPr>
                <w:rFonts w:ascii="Times New Roman" w:eastAsia="Times New Roman" w:hAnsi="Times New Roman" w:cs="Times New Roman"/>
                <w:sz w:val="16"/>
                <w:szCs w:val="16"/>
                <w:lang w:eastAsia="ru-RU"/>
              </w:rPr>
              <w:t>горевская</w:t>
            </w:r>
            <w:proofErr w:type="spellEnd"/>
            <w:r w:rsidRPr="002F4B3B">
              <w:rPr>
                <w:rFonts w:ascii="Times New Roman" w:eastAsia="Times New Roman" w:hAnsi="Times New Roman" w:cs="Times New Roman"/>
                <w:sz w:val="16"/>
                <w:szCs w:val="16"/>
                <w:lang w:eastAsia="ru-RU"/>
              </w:rPr>
              <w:t xml:space="preserve"> – ул. Ленинская – ул. Строительная – ул. </w:t>
            </w:r>
            <w:proofErr w:type="spellStart"/>
            <w:r w:rsidRPr="002F4B3B">
              <w:rPr>
                <w:rFonts w:ascii="Times New Roman" w:eastAsia="Times New Roman" w:hAnsi="Times New Roman" w:cs="Times New Roman"/>
                <w:sz w:val="16"/>
                <w:szCs w:val="16"/>
                <w:lang w:eastAsia="ru-RU"/>
              </w:rPr>
              <w:t>Нури</w:t>
            </w:r>
            <w:proofErr w:type="spellEnd"/>
            <w:r w:rsidRPr="002F4B3B">
              <w:rPr>
                <w:rFonts w:ascii="Times New Roman" w:eastAsia="Times New Roman" w:hAnsi="Times New Roman" w:cs="Times New Roman"/>
                <w:sz w:val="16"/>
                <w:szCs w:val="16"/>
                <w:lang w:eastAsia="ru-RU"/>
              </w:rPr>
              <w:t xml:space="preserve"> Магомедова – ул. Южная</w:t>
            </w:r>
          </w:p>
        </w:tc>
        <w:tc>
          <w:tcPr>
            <w:tcW w:w="567"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4"/>
                <w:szCs w:val="14"/>
                <w:lang w:eastAsia="ru-RU"/>
              </w:rPr>
            </w:pPr>
            <w:r w:rsidRPr="002F4B3B">
              <w:rPr>
                <w:rFonts w:ascii="Times New Roman" w:eastAsia="Times New Roman" w:hAnsi="Times New Roman" w:cs="Times New Roman"/>
                <w:sz w:val="14"/>
                <w:szCs w:val="14"/>
                <w:lang w:eastAsia="ru-RU"/>
              </w:rPr>
              <w:t>18,6</w:t>
            </w:r>
          </w:p>
        </w:tc>
        <w:tc>
          <w:tcPr>
            <w:tcW w:w="709"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4"/>
                <w:szCs w:val="14"/>
                <w:lang w:eastAsia="ru-RU"/>
              </w:rPr>
            </w:pPr>
            <w:r w:rsidRPr="002F4B3B">
              <w:rPr>
                <w:rFonts w:ascii="Times New Roman" w:eastAsia="Times New Roman" w:hAnsi="Times New Roman" w:cs="Times New Roman"/>
                <w:sz w:val="14"/>
                <w:szCs w:val="14"/>
                <w:lang w:eastAsia="ru-RU"/>
              </w:rPr>
              <w:t>18,6</w:t>
            </w:r>
          </w:p>
        </w:tc>
        <w:tc>
          <w:tcPr>
            <w:tcW w:w="814"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1</w:t>
            </w:r>
          </w:p>
        </w:tc>
        <w:tc>
          <w:tcPr>
            <w:tcW w:w="567"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3</w:t>
            </w:r>
          </w:p>
        </w:tc>
        <w:tc>
          <w:tcPr>
            <w:tcW w:w="426"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Г</w:t>
            </w:r>
          </w:p>
        </w:tc>
        <w:tc>
          <w:tcPr>
            <w:tcW w:w="1028"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ind w:right="-108" w:hanging="73"/>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 понедельник - пятница</w:t>
            </w:r>
          </w:p>
        </w:tc>
        <w:tc>
          <w:tcPr>
            <w:tcW w:w="602"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7:30</w:t>
            </w:r>
          </w:p>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15:30</w:t>
            </w:r>
          </w:p>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8:00</w:t>
            </w:r>
          </w:p>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16:00</w:t>
            </w:r>
          </w:p>
        </w:tc>
        <w:tc>
          <w:tcPr>
            <w:tcW w:w="534"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2</w:t>
            </w:r>
          </w:p>
        </w:tc>
        <w:tc>
          <w:tcPr>
            <w:tcW w:w="565"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М</w:t>
            </w:r>
          </w:p>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С</w:t>
            </w:r>
          </w:p>
        </w:tc>
      </w:tr>
      <w:tr w:rsidR="002F4B3B" w:rsidRPr="002F4B3B" w:rsidTr="001C5569">
        <w:trPr>
          <w:cantSplit/>
          <w:trHeight w:val="1644"/>
        </w:trPr>
        <w:tc>
          <w:tcPr>
            <w:tcW w:w="289" w:type="dxa"/>
            <w:tcBorders>
              <w:top w:val="single" w:sz="4" w:space="0" w:color="auto"/>
              <w:left w:val="single" w:sz="4" w:space="0" w:color="auto"/>
              <w:bottom w:val="single" w:sz="4" w:space="0" w:color="auto"/>
              <w:right w:val="single" w:sz="4" w:space="0" w:color="auto"/>
            </w:tcBorders>
            <w:shd w:val="clear" w:color="000000" w:fill="FFFFFF"/>
          </w:tcPr>
          <w:p w:rsidR="002F4B3B" w:rsidRPr="002F4B3B" w:rsidRDefault="002F4B3B" w:rsidP="002F4B3B">
            <w:pPr>
              <w:spacing w:after="0" w:line="240" w:lineRule="auto"/>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2</w:t>
            </w:r>
          </w:p>
        </w:tc>
        <w:tc>
          <w:tcPr>
            <w:tcW w:w="567"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102</w:t>
            </w:r>
          </w:p>
        </w:tc>
        <w:tc>
          <w:tcPr>
            <w:tcW w:w="1417"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rPr>
                <w:rFonts w:ascii="Times New Roman" w:eastAsia="Times New Roman" w:hAnsi="Times New Roman" w:cs="Times New Roman"/>
                <w:sz w:val="16"/>
                <w:szCs w:val="16"/>
                <w:lang w:eastAsia="ru-RU"/>
              </w:rPr>
            </w:pPr>
            <w:proofErr w:type="spellStart"/>
            <w:r w:rsidRPr="002F4B3B">
              <w:rPr>
                <w:rFonts w:ascii="Times New Roman" w:eastAsia="Times New Roman" w:hAnsi="Times New Roman" w:cs="Times New Roman"/>
                <w:sz w:val="16"/>
                <w:szCs w:val="16"/>
                <w:lang w:eastAsia="ru-RU"/>
              </w:rPr>
              <w:t>Холм-Жироквский</w:t>
            </w:r>
            <w:proofErr w:type="spellEnd"/>
            <w:r w:rsidRPr="002F4B3B">
              <w:rPr>
                <w:rFonts w:ascii="Times New Roman" w:eastAsia="Times New Roman" w:hAnsi="Times New Roman" w:cs="Times New Roman"/>
                <w:sz w:val="16"/>
                <w:szCs w:val="16"/>
                <w:lang w:eastAsia="ru-RU"/>
              </w:rPr>
              <w:t xml:space="preserve"> - </w:t>
            </w:r>
            <w:proofErr w:type="spellStart"/>
            <w:r w:rsidRPr="002F4B3B">
              <w:rPr>
                <w:rFonts w:ascii="Times New Roman" w:eastAsia="Times New Roman" w:hAnsi="Times New Roman" w:cs="Times New Roman"/>
                <w:sz w:val="16"/>
                <w:szCs w:val="16"/>
                <w:lang w:eastAsia="ru-RU"/>
              </w:rPr>
              <w:t>Раздобарино</w:t>
            </w:r>
            <w:proofErr w:type="spellEnd"/>
          </w:p>
        </w:tc>
        <w:tc>
          <w:tcPr>
            <w:tcW w:w="3969"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both"/>
              <w:rPr>
                <w:rFonts w:ascii="Times New Roman" w:eastAsia="Times New Roman" w:hAnsi="Times New Roman" w:cs="Times New Roman"/>
                <w:sz w:val="16"/>
                <w:szCs w:val="16"/>
                <w:lang w:eastAsia="ru-RU"/>
              </w:rPr>
            </w:pPr>
            <w:proofErr w:type="spellStart"/>
            <w:r w:rsidRPr="002F4B3B">
              <w:rPr>
                <w:rFonts w:ascii="Times New Roman" w:eastAsia="Times New Roman" w:hAnsi="Times New Roman" w:cs="Times New Roman"/>
                <w:sz w:val="16"/>
                <w:szCs w:val="16"/>
                <w:lang w:eastAsia="ru-RU"/>
              </w:rPr>
              <w:t>пгт</w:t>
            </w:r>
            <w:proofErr w:type="spellEnd"/>
            <w:r w:rsidRPr="002F4B3B">
              <w:rPr>
                <w:rFonts w:ascii="Times New Roman" w:eastAsia="Times New Roman" w:hAnsi="Times New Roman" w:cs="Times New Roman"/>
                <w:sz w:val="16"/>
                <w:szCs w:val="16"/>
                <w:lang w:eastAsia="ru-RU"/>
              </w:rPr>
              <w:t xml:space="preserve"> Холм-Жирковский (автостанция) – АЗС – д. </w:t>
            </w:r>
            <w:proofErr w:type="spellStart"/>
            <w:r w:rsidRPr="002F4B3B">
              <w:rPr>
                <w:rFonts w:ascii="Times New Roman" w:eastAsia="Times New Roman" w:hAnsi="Times New Roman" w:cs="Times New Roman"/>
                <w:sz w:val="16"/>
                <w:szCs w:val="16"/>
                <w:lang w:eastAsia="ru-RU"/>
              </w:rPr>
              <w:t>Алферково</w:t>
            </w:r>
            <w:proofErr w:type="spellEnd"/>
            <w:r w:rsidRPr="002F4B3B">
              <w:rPr>
                <w:rFonts w:ascii="Times New Roman" w:eastAsia="Times New Roman" w:hAnsi="Times New Roman" w:cs="Times New Roman"/>
                <w:sz w:val="16"/>
                <w:szCs w:val="16"/>
                <w:lang w:eastAsia="ru-RU"/>
              </w:rPr>
              <w:t xml:space="preserve"> </w:t>
            </w:r>
            <w:proofErr w:type="gramStart"/>
            <w:r w:rsidRPr="002F4B3B">
              <w:rPr>
                <w:rFonts w:ascii="Times New Roman" w:eastAsia="Times New Roman" w:hAnsi="Times New Roman" w:cs="Times New Roman"/>
                <w:sz w:val="16"/>
                <w:szCs w:val="16"/>
                <w:lang w:eastAsia="ru-RU"/>
              </w:rPr>
              <w:t>–д</w:t>
            </w:r>
            <w:proofErr w:type="gramEnd"/>
            <w:r w:rsidRPr="002F4B3B">
              <w:rPr>
                <w:rFonts w:ascii="Times New Roman" w:eastAsia="Times New Roman" w:hAnsi="Times New Roman" w:cs="Times New Roman"/>
                <w:sz w:val="16"/>
                <w:szCs w:val="16"/>
                <w:lang w:eastAsia="ru-RU"/>
              </w:rPr>
              <w:t xml:space="preserve">.  </w:t>
            </w:r>
            <w:proofErr w:type="spellStart"/>
            <w:r w:rsidRPr="002F4B3B">
              <w:rPr>
                <w:rFonts w:ascii="Times New Roman" w:eastAsia="Times New Roman" w:hAnsi="Times New Roman" w:cs="Times New Roman"/>
                <w:sz w:val="16"/>
                <w:szCs w:val="16"/>
                <w:lang w:eastAsia="ru-RU"/>
              </w:rPr>
              <w:t>Вырбово</w:t>
            </w:r>
            <w:proofErr w:type="spellEnd"/>
            <w:r w:rsidRPr="002F4B3B">
              <w:rPr>
                <w:rFonts w:ascii="Times New Roman" w:eastAsia="Times New Roman" w:hAnsi="Times New Roman" w:cs="Times New Roman"/>
                <w:sz w:val="16"/>
                <w:szCs w:val="16"/>
                <w:lang w:eastAsia="ru-RU"/>
              </w:rPr>
              <w:t xml:space="preserve"> – д. </w:t>
            </w:r>
            <w:proofErr w:type="spellStart"/>
            <w:r w:rsidRPr="002F4B3B">
              <w:rPr>
                <w:rFonts w:ascii="Times New Roman" w:eastAsia="Times New Roman" w:hAnsi="Times New Roman" w:cs="Times New Roman"/>
                <w:sz w:val="16"/>
                <w:szCs w:val="16"/>
                <w:lang w:eastAsia="ru-RU"/>
              </w:rPr>
              <w:t>Лехмино-ЛПУ</w:t>
            </w:r>
            <w:proofErr w:type="spellEnd"/>
            <w:r w:rsidRPr="002F4B3B">
              <w:rPr>
                <w:rFonts w:ascii="Times New Roman" w:eastAsia="Times New Roman" w:hAnsi="Times New Roman" w:cs="Times New Roman"/>
                <w:sz w:val="16"/>
                <w:szCs w:val="16"/>
                <w:lang w:eastAsia="ru-RU"/>
              </w:rPr>
              <w:t xml:space="preserve"> МГ – ст. </w:t>
            </w:r>
            <w:proofErr w:type="spellStart"/>
            <w:r w:rsidRPr="002F4B3B">
              <w:rPr>
                <w:rFonts w:ascii="Times New Roman" w:eastAsia="Times New Roman" w:hAnsi="Times New Roman" w:cs="Times New Roman"/>
                <w:sz w:val="16"/>
                <w:szCs w:val="16"/>
                <w:lang w:eastAsia="ru-RU"/>
              </w:rPr>
              <w:t>Канютино</w:t>
            </w:r>
            <w:proofErr w:type="spellEnd"/>
            <w:r w:rsidRPr="002F4B3B">
              <w:rPr>
                <w:rFonts w:ascii="Times New Roman" w:eastAsia="Times New Roman" w:hAnsi="Times New Roman" w:cs="Times New Roman"/>
                <w:sz w:val="16"/>
                <w:szCs w:val="16"/>
                <w:lang w:eastAsia="ru-RU"/>
              </w:rPr>
              <w:t xml:space="preserve"> – </w:t>
            </w:r>
            <w:proofErr w:type="spellStart"/>
            <w:r w:rsidRPr="002F4B3B">
              <w:rPr>
                <w:rFonts w:ascii="Times New Roman" w:eastAsia="Times New Roman" w:hAnsi="Times New Roman" w:cs="Times New Roman"/>
                <w:sz w:val="16"/>
                <w:szCs w:val="16"/>
                <w:lang w:eastAsia="ru-RU"/>
              </w:rPr>
              <w:t>поворт</w:t>
            </w:r>
            <w:proofErr w:type="spellEnd"/>
            <w:r w:rsidRPr="002F4B3B">
              <w:rPr>
                <w:rFonts w:ascii="Times New Roman" w:eastAsia="Times New Roman" w:hAnsi="Times New Roman" w:cs="Times New Roman"/>
                <w:sz w:val="16"/>
                <w:szCs w:val="16"/>
                <w:lang w:eastAsia="ru-RU"/>
              </w:rPr>
              <w:t xml:space="preserve"> на д. Андреевка – д. Верховье – д. </w:t>
            </w:r>
            <w:proofErr w:type="spellStart"/>
            <w:r w:rsidRPr="002F4B3B">
              <w:rPr>
                <w:rFonts w:ascii="Times New Roman" w:eastAsia="Times New Roman" w:hAnsi="Times New Roman" w:cs="Times New Roman"/>
                <w:sz w:val="16"/>
                <w:szCs w:val="16"/>
                <w:lang w:eastAsia="ru-RU"/>
              </w:rPr>
              <w:t>Мартыново</w:t>
            </w:r>
            <w:proofErr w:type="spellEnd"/>
            <w:r w:rsidRPr="002F4B3B">
              <w:rPr>
                <w:rFonts w:ascii="Times New Roman" w:eastAsia="Times New Roman" w:hAnsi="Times New Roman" w:cs="Times New Roman"/>
                <w:sz w:val="16"/>
                <w:szCs w:val="16"/>
                <w:lang w:eastAsia="ru-RU"/>
              </w:rPr>
              <w:t xml:space="preserve"> – поворот на д. </w:t>
            </w:r>
            <w:proofErr w:type="spellStart"/>
            <w:r w:rsidRPr="002F4B3B">
              <w:rPr>
                <w:rFonts w:ascii="Times New Roman" w:eastAsia="Times New Roman" w:hAnsi="Times New Roman" w:cs="Times New Roman"/>
                <w:sz w:val="16"/>
                <w:szCs w:val="16"/>
                <w:lang w:eastAsia="ru-RU"/>
              </w:rPr>
              <w:t>Боженка</w:t>
            </w:r>
            <w:proofErr w:type="spellEnd"/>
            <w:r w:rsidRPr="002F4B3B">
              <w:rPr>
                <w:rFonts w:ascii="Times New Roman" w:eastAsia="Times New Roman" w:hAnsi="Times New Roman" w:cs="Times New Roman"/>
                <w:sz w:val="16"/>
                <w:szCs w:val="16"/>
                <w:lang w:eastAsia="ru-RU"/>
              </w:rPr>
              <w:t xml:space="preserve"> – с. Боголюбово – д. </w:t>
            </w:r>
            <w:proofErr w:type="spellStart"/>
            <w:r w:rsidRPr="002F4B3B">
              <w:rPr>
                <w:rFonts w:ascii="Times New Roman" w:eastAsia="Times New Roman" w:hAnsi="Times New Roman" w:cs="Times New Roman"/>
                <w:sz w:val="16"/>
                <w:szCs w:val="16"/>
                <w:lang w:eastAsia="ru-RU"/>
              </w:rPr>
              <w:t>Корытня</w:t>
            </w:r>
            <w:proofErr w:type="spellEnd"/>
            <w:r w:rsidRPr="002F4B3B">
              <w:rPr>
                <w:rFonts w:ascii="Times New Roman" w:eastAsia="Times New Roman" w:hAnsi="Times New Roman" w:cs="Times New Roman"/>
                <w:sz w:val="16"/>
                <w:szCs w:val="16"/>
                <w:lang w:eastAsia="ru-RU"/>
              </w:rPr>
              <w:t xml:space="preserve"> – д. Конное – д. Батурино – д. </w:t>
            </w:r>
            <w:proofErr w:type="spellStart"/>
            <w:r w:rsidRPr="002F4B3B">
              <w:rPr>
                <w:rFonts w:ascii="Times New Roman" w:eastAsia="Times New Roman" w:hAnsi="Times New Roman" w:cs="Times New Roman"/>
                <w:sz w:val="16"/>
                <w:szCs w:val="16"/>
                <w:lang w:eastAsia="ru-RU"/>
              </w:rPr>
              <w:t>Раздобарино</w:t>
            </w:r>
            <w:proofErr w:type="spellEnd"/>
          </w:p>
        </w:tc>
        <w:tc>
          <w:tcPr>
            <w:tcW w:w="3119"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both"/>
              <w:rPr>
                <w:rFonts w:ascii="Times New Roman" w:eastAsia="Times New Roman" w:hAnsi="Times New Roman" w:cs="Times New Roman"/>
                <w:sz w:val="16"/>
                <w:szCs w:val="16"/>
                <w:lang w:eastAsia="ru-RU"/>
              </w:rPr>
            </w:pPr>
            <w:proofErr w:type="gramStart"/>
            <w:r w:rsidRPr="002F4B3B">
              <w:rPr>
                <w:rFonts w:ascii="Times New Roman" w:eastAsia="Times New Roman" w:hAnsi="Times New Roman" w:cs="Times New Roman"/>
                <w:sz w:val="16"/>
                <w:szCs w:val="16"/>
                <w:lang w:eastAsia="ru-RU"/>
              </w:rPr>
              <w:t>ул. Московская – ул. Нахимовская – ул. Советская – ул. Карла Маркса – а/</w:t>
            </w:r>
            <w:proofErr w:type="spellStart"/>
            <w:r w:rsidRPr="002F4B3B">
              <w:rPr>
                <w:rFonts w:ascii="Times New Roman" w:eastAsia="Times New Roman" w:hAnsi="Times New Roman" w:cs="Times New Roman"/>
                <w:sz w:val="16"/>
                <w:szCs w:val="16"/>
                <w:lang w:eastAsia="ru-RU"/>
              </w:rPr>
              <w:t>д</w:t>
            </w:r>
            <w:proofErr w:type="spellEnd"/>
            <w:r w:rsidRPr="002F4B3B">
              <w:rPr>
                <w:rFonts w:ascii="Times New Roman" w:eastAsia="Times New Roman" w:hAnsi="Times New Roman" w:cs="Times New Roman"/>
                <w:sz w:val="16"/>
                <w:szCs w:val="16"/>
                <w:lang w:eastAsia="ru-RU"/>
              </w:rPr>
              <w:t xml:space="preserve"> Холм-Жирковский-Боголюбово – ул. Окружная – ул. Центральная – а/</w:t>
            </w:r>
            <w:proofErr w:type="spellStart"/>
            <w:r w:rsidRPr="002F4B3B">
              <w:rPr>
                <w:rFonts w:ascii="Times New Roman" w:eastAsia="Times New Roman" w:hAnsi="Times New Roman" w:cs="Times New Roman"/>
                <w:sz w:val="16"/>
                <w:szCs w:val="16"/>
                <w:lang w:eastAsia="ru-RU"/>
              </w:rPr>
              <w:t>д</w:t>
            </w:r>
            <w:proofErr w:type="spellEnd"/>
            <w:r w:rsidRPr="002F4B3B">
              <w:rPr>
                <w:rFonts w:ascii="Times New Roman" w:eastAsia="Times New Roman" w:hAnsi="Times New Roman" w:cs="Times New Roman"/>
                <w:sz w:val="16"/>
                <w:szCs w:val="16"/>
                <w:lang w:eastAsia="ru-RU"/>
              </w:rPr>
              <w:t xml:space="preserve"> </w:t>
            </w:r>
            <w:proofErr w:type="spellStart"/>
            <w:r w:rsidRPr="002F4B3B">
              <w:rPr>
                <w:rFonts w:ascii="Times New Roman" w:eastAsia="Times New Roman" w:hAnsi="Times New Roman" w:cs="Times New Roman"/>
                <w:sz w:val="16"/>
                <w:szCs w:val="16"/>
                <w:lang w:eastAsia="ru-RU"/>
              </w:rPr>
              <w:t>Боголюбово-Раздобарино</w:t>
            </w:r>
            <w:proofErr w:type="spellEnd"/>
            <w:r w:rsidRPr="002F4B3B">
              <w:rPr>
                <w:rFonts w:ascii="Times New Roman" w:eastAsia="Times New Roman" w:hAnsi="Times New Roman" w:cs="Times New Roman"/>
                <w:sz w:val="16"/>
                <w:szCs w:val="16"/>
                <w:lang w:eastAsia="ru-RU"/>
              </w:rPr>
              <w:t xml:space="preserve"> – ул. Центральная (д. Батурино) – ул. Лесная (д. Батурино) – ул. Центральная</w:t>
            </w:r>
            <w:proofErr w:type="gramEnd"/>
          </w:p>
        </w:tc>
        <w:tc>
          <w:tcPr>
            <w:tcW w:w="567"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4"/>
                <w:szCs w:val="14"/>
                <w:lang w:eastAsia="ru-RU"/>
              </w:rPr>
            </w:pPr>
            <w:r w:rsidRPr="002F4B3B">
              <w:rPr>
                <w:rFonts w:ascii="Times New Roman" w:eastAsia="Times New Roman" w:hAnsi="Times New Roman" w:cs="Times New Roman"/>
                <w:sz w:val="14"/>
                <w:szCs w:val="14"/>
                <w:lang w:eastAsia="ru-RU"/>
              </w:rPr>
              <w:t>63</w:t>
            </w:r>
          </w:p>
        </w:tc>
        <w:tc>
          <w:tcPr>
            <w:tcW w:w="709"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4"/>
                <w:szCs w:val="14"/>
                <w:lang w:eastAsia="ru-RU"/>
              </w:rPr>
            </w:pPr>
            <w:r w:rsidRPr="002F4B3B">
              <w:rPr>
                <w:rFonts w:ascii="Times New Roman" w:eastAsia="Times New Roman" w:hAnsi="Times New Roman" w:cs="Times New Roman"/>
                <w:sz w:val="14"/>
                <w:szCs w:val="14"/>
                <w:lang w:eastAsia="ru-RU"/>
              </w:rPr>
              <w:t>63</w:t>
            </w:r>
          </w:p>
        </w:tc>
        <w:tc>
          <w:tcPr>
            <w:tcW w:w="814"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1</w:t>
            </w:r>
          </w:p>
        </w:tc>
        <w:tc>
          <w:tcPr>
            <w:tcW w:w="567"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3</w:t>
            </w:r>
          </w:p>
        </w:tc>
        <w:tc>
          <w:tcPr>
            <w:tcW w:w="426"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Г</w:t>
            </w:r>
          </w:p>
        </w:tc>
        <w:tc>
          <w:tcPr>
            <w:tcW w:w="1028"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ind w:right="-108" w:hanging="73"/>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среда</w:t>
            </w:r>
          </w:p>
        </w:tc>
        <w:tc>
          <w:tcPr>
            <w:tcW w:w="602"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6:35</w:t>
            </w:r>
          </w:p>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14:00</w:t>
            </w:r>
          </w:p>
        </w:tc>
        <w:tc>
          <w:tcPr>
            <w:tcW w:w="708"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8:10</w:t>
            </w:r>
          </w:p>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15:45</w:t>
            </w:r>
          </w:p>
        </w:tc>
        <w:tc>
          <w:tcPr>
            <w:tcW w:w="534"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1</w:t>
            </w:r>
          </w:p>
        </w:tc>
        <w:tc>
          <w:tcPr>
            <w:tcW w:w="565"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М</w:t>
            </w:r>
          </w:p>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С</w:t>
            </w:r>
          </w:p>
        </w:tc>
      </w:tr>
      <w:tr w:rsidR="002F4B3B" w:rsidRPr="002F4B3B" w:rsidTr="001C5569">
        <w:trPr>
          <w:cantSplit/>
          <w:trHeight w:val="1644"/>
        </w:trPr>
        <w:tc>
          <w:tcPr>
            <w:tcW w:w="289" w:type="dxa"/>
            <w:tcBorders>
              <w:top w:val="single" w:sz="4" w:space="0" w:color="auto"/>
              <w:left w:val="single" w:sz="4" w:space="0" w:color="auto"/>
              <w:bottom w:val="single" w:sz="4" w:space="0" w:color="auto"/>
              <w:right w:val="single" w:sz="4" w:space="0" w:color="auto"/>
            </w:tcBorders>
            <w:shd w:val="clear" w:color="000000" w:fill="FFFFFF"/>
          </w:tcPr>
          <w:p w:rsidR="002F4B3B" w:rsidRPr="002F4B3B" w:rsidRDefault="002F4B3B" w:rsidP="002F4B3B">
            <w:pPr>
              <w:spacing w:after="0" w:line="240" w:lineRule="auto"/>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3</w:t>
            </w:r>
          </w:p>
        </w:tc>
        <w:tc>
          <w:tcPr>
            <w:tcW w:w="567"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104</w:t>
            </w:r>
          </w:p>
        </w:tc>
        <w:tc>
          <w:tcPr>
            <w:tcW w:w="1417"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Холм-Жирковский – Владимирский Тупик (с заездом в д. Шапки)</w:t>
            </w:r>
          </w:p>
        </w:tc>
        <w:tc>
          <w:tcPr>
            <w:tcW w:w="3969"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both"/>
              <w:rPr>
                <w:rFonts w:ascii="Times New Roman" w:eastAsia="Times New Roman" w:hAnsi="Times New Roman" w:cs="Times New Roman"/>
                <w:sz w:val="16"/>
                <w:szCs w:val="16"/>
                <w:lang w:eastAsia="ru-RU"/>
              </w:rPr>
            </w:pPr>
            <w:proofErr w:type="spellStart"/>
            <w:r w:rsidRPr="002F4B3B">
              <w:rPr>
                <w:rFonts w:ascii="Times New Roman" w:eastAsia="Times New Roman" w:hAnsi="Times New Roman" w:cs="Times New Roman"/>
                <w:sz w:val="16"/>
                <w:szCs w:val="16"/>
                <w:lang w:eastAsia="ru-RU"/>
              </w:rPr>
              <w:t>пгт</w:t>
            </w:r>
            <w:proofErr w:type="spellEnd"/>
            <w:r w:rsidRPr="002F4B3B">
              <w:rPr>
                <w:rFonts w:ascii="Times New Roman" w:eastAsia="Times New Roman" w:hAnsi="Times New Roman" w:cs="Times New Roman"/>
                <w:sz w:val="16"/>
                <w:szCs w:val="16"/>
                <w:lang w:eastAsia="ru-RU"/>
              </w:rPr>
              <w:t xml:space="preserve"> Холм-Жирковский (автостанция) – АЗС – д. </w:t>
            </w:r>
            <w:proofErr w:type="spellStart"/>
            <w:r w:rsidRPr="002F4B3B">
              <w:rPr>
                <w:rFonts w:ascii="Times New Roman" w:eastAsia="Times New Roman" w:hAnsi="Times New Roman" w:cs="Times New Roman"/>
                <w:sz w:val="16"/>
                <w:szCs w:val="16"/>
                <w:lang w:eastAsia="ru-RU"/>
              </w:rPr>
              <w:t>Рудаково</w:t>
            </w:r>
            <w:proofErr w:type="spellEnd"/>
            <w:r w:rsidRPr="002F4B3B">
              <w:rPr>
                <w:rFonts w:ascii="Times New Roman" w:eastAsia="Times New Roman" w:hAnsi="Times New Roman" w:cs="Times New Roman"/>
                <w:sz w:val="16"/>
                <w:szCs w:val="16"/>
                <w:lang w:eastAsia="ru-RU"/>
              </w:rPr>
              <w:t xml:space="preserve"> – поворот на д. Ленино – д. Печатники – д. Печатники (ул</w:t>
            </w:r>
            <w:proofErr w:type="gramStart"/>
            <w:r w:rsidRPr="002F4B3B">
              <w:rPr>
                <w:rFonts w:ascii="Times New Roman" w:eastAsia="Times New Roman" w:hAnsi="Times New Roman" w:cs="Times New Roman"/>
                <w:sz w:val="16"/>
                <w:szCs w:val="16"/>
                <w:lang w:eastAsia="ru-RU"/>
              </w:rPr>
              <w:t>.М</w:t>
            </w:r>
            <w:proofErr w:type="gramEnd"/>
            <w:r w:rsidRPr="002F4B3B">
              <w:rPr>
                <w:rFonts w:ascii="Times New Roman" w:eastAsia="Times New Roman" w:hAnsi="Times New Roman" w:cs="Times New Roman"/>
                <w:sz w:val="16"/>
                <w:szCs w:val="16"/>
                <w:lang w:eastAsia="ru-RU"/>
              </w:rPr>
              <w:t>олодежная) – ст. Никитинка – д. Владимирское – ст. Владимирский Тупик – д. Шапки</w:t>
            </w:r>
          </w:p>
        </w:tc>
        <w:tc>
          <w:tcPr>
            <w:tcW w:w="3119"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both"/>
              <w:rPr>
                <w:rFonts w:ascii="Times New Roman" w:eastAsia="Times New Roman" w:hAnsi="Times New Roman" w:cs="Times New Roman"/>
                <w:sz w:val="16"/>
                <w:szCs w:val="16"/>
                <w:lang w:eastAsia="ru-RU"/>
              </w:rPr>
            </w:pPr>
            <w:proofErr w:type="gramStart"/>
            <w:r w:rsidRPr="002F4B3B">
              <w:rPr>
                <w:rFonts w:ascii="Times New Roman" w:eastAsia="Times New Roman" w:hAnsi="Times New Roman" w:cs="Times New Roman"/>
                <w:sz w:val="16"/>
                <w:szCs w:val="16"/>
                <w:lang w:eastAsia="ru-RU"/>
              </w:rPr>
              <w:t>ул. Московская – ул. Нахимовская – ул. Советская – ул. Карла Маркса – а/</w:t>
            </w:r>
            <w:proofErr w:type="spellStart"/>
            <w:r w:rsidRPr="002F4B3B">
              <w:rPr>
                <w:rFonts w:ascii="Times New Roman" w:eastAsia="Times New Roman" w:hAnsi="Times New Roman" w:cs="Times New Roman"/>
                <w:sz w:val="16"/>
                <w:szCs w:val="16"/>
                <w:lang w:eastAsia="ru-RU"/>
              </w:rPr>
              <w:t>д</w:t>
            </w:r>
            <w:proofErr w:type="spellEnd"/>
            <w:r w:rsidRPr="002F4B3B">
              <w:rPr>
                <w:rFonts w:ascii="Times New Roman" w:eastAsia="Times New Roman" w:hAnsi="Times New Roman" w:cs="Times New Roman"/>
                <w:sz w:val="16"/>
                <w:szCs w:val="16"/>
                <w:lang w:eastAsia="ru-RU"/>
              </w:rPr>
              <w:t xml:space="preserve"> </w:t>
            </w:r>
            <w:proofErr w:type="spellStart"/>
            <w:r w:rsidRPr="002F4B3B">
              <w:rPr>
                <w:rFonts w:ascii="Times New Roman" w:eastAsia="Times New Roman" w:hAnsi="Times New Roman" w:cs="Times New Roman"/>
                <w:sz w:val="16"/>
                <w:szCs w:val="16"/>
                <w:lang w:eastAsia="ru-RU"/>
              </w:rPr>
              <w:t>Холм-Жирковский-Владимирский</w:t>
            </w:r>
            <w:proofErr w:type="spellEnd"/>
            <w:r w:rsidRPr="002F4B3B">
              <w:rPr>
                <w:rFonts w:ascii="Times New Roman" w:eastAsia="Times New Roman" w:hAnsi="Times New Roman" w:cs="Times New Roman"/>
                <w:sz w:val="16"/>
                <w:szCs w:val="16"/>
                <w:lang w:eastAsia="ru-RU"/>
              </w:rPr>
              <w:t xml:space="preserve"> Тупик – ул. Молодежная (д. Печатники) – ул. Базарная (ст. Никитинка) – ул. Молодежная (д. Владимирское) – ул. Железнодорожная (ст. Владимирский Тупик)</w:t>
            </w:r>
            <w:proofErr w:type="gramEnd"/>
          </w:p>
        </w:tc>
        <w:tc>
          <w:tcPr>
            <w:tcW w:w="567"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4"/>
                <w:szCs w:val="14"/>
                <w:lang w:eastAsia="ru-RU"/>
              </w:rPr>
            </w:pPr>
            <w:r w:rsidRPr="002F4B3B">
              <w:rPr>
                <w:rFonts w:ascii="Times New Roman" w:eastAsia="Times New Roman" w:hAnsi="Times New Roman" w:cs="Times New Roman"/>
                <w:sz w:val="14"/>
                <w:szCs w:val="14"/>
                <w:lang w:eastAsia="ru-RU"/>
              </w:rPr>
              <w:t>29,6</w:t>
            </w:r>
          </w:p>
        </w:tc>
        <w:tc>
          <w:tcPr>
            <w:tcW w:w="709"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4"/>
                <w:szCs w:val="14"/>
                <w:lang w:eastAsia="ru-RU"/>
              </w:rPr>
            </w:pPr>
            <w:r w:rsidRPr="002F4B3B">
              <w:rPr>
                <w:rFonts w:ascii="Times New Roman" w:eastAsia="Times New Roman" w:hAnsi="Times New Roman" w:cs="Times New Roman"/>
                <w:sz w:val="14"/>
                <w:szCs w:val="14"/>
                <w:lang w:eastAsia="ru-RU"/>
              </w:rPr>
              <w:t>29,6</w:t>
            </w:r>
          </w:p>
        </w:tc>
        <w:tc>
          <w:tcPr>
            <w:tcW w:w="814"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1</w:t>
            </w:r>
          </w:p>
        </w:tc>
        <w:tc>
          <w:tcPr>
            <w:tcW w:w="567"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3</w:t>
            </w:r>
          </w:p>
        </w:tc>
        <w:tc>
          <w:tcPr>
            <w:tcW w:w="426"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Г</w:t>
            </w:r>
          </w:p>
        </w:tc>
        <w:tc>
          <w:tcPr>
            <w:tcW w:w="1028"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ind w:right="-108" w:hanging="73"/>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среда</w:t>
            </w:r>
          </w:p>
        </w:tc>
        <w:tc>
          <w:tcPr>
            <w:tcW w:w="602"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6:30</w:t>
            </w:r>
          </w:p>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12:50</w:t>
            </w:r>
          </w:p>
        </w:tc>
        <w:tc>
          <w:tcPr>
            <w:tcW w:w="708"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7:30</w:t>
            </w:r>
          </w:p>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14:00</w:t>
            </w:r>
          </w:p>
        </w:tc>
        <w:tc>
          <w:tcPr>
            <w:tcW w:w="534"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1</w:t>
            </w:r>
          </w:p>
        </w:tc>
        <w:tc>
          <w:tcPr>
            <w:tcW w:w="565"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М</w:t>
            </w:r>
          </w:p>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ОМ</w:t>
            </w:r>
          </w:p>
        </w:tc>
      </w:tr>
      <w:tr w:rsidR="002F4B3B" w:rsidRPr="002F4B3B" w:rsidTr="001C5569">
        <w:trPr>
          <w:cantSplit/>
          <w:trHeight w:val="1644"/>
        </w:trPr>
        <w:tc>
          <w:tcPr>
            <w:tcW w:w="289" w:type="dxa"/>
            <w:tcBorders>
              <w:top w:val="single" w:sz="4" w:space="0" w:color="auto"/>
              <w:left w:val="single" w:sz="4" w:space="0" w:color="auto"/>
              <w:bottom w:val="single" w:sz="4" w:space="0" w:color="auto"/>
              <w:right w:val="single" w:sz="4" w:space="0" w:color="auto"/>
            </w:tcBorders>
            <w:shd w:val="clear" w:color="000000" w:fill="FFFFFF"/>
          </w:tcPr>
          <w:p w:rsidR="002F4B3B" w:rsidRPr="002F4B3B" w:rsidRDefault="002F4B3B" w:rsidP="002F4B3B">
            <w:pPr>
              <w:spacing w:after="0" w:line="240" w:lineRule="auto"/>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4</w:t>
            </w:r>
          </w:p>
        </w:tc>
        <w:tc>
          <w:tcPr>
            <w:tcW w:w="567"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105</w:t>
            </w:r>
          </w:p>
        </w:tc>
        <w:tc>
          <w:tcPr>
            <w:tcW w:w="1417"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 xml:space="preserve">Холм-Жирковский - </w:t>
            </w:r>
            <w:proofErr w:type="spellStart"/>
            <w:r w:rsidRPr="002F4B3B">
              <w:rPr>
                <w:rFonts w:ascii="Times New Roman" w:eastAsia="Times New Roman" w:hAnsi="Times New Roman" w:cs="Times New Roman"/>
                <w:sz w:val="16"/>
                <w:szCs w:val="16"/>
                <w:lang w:eastAsia="ru-RU"/>
              </w:rPr>
              <w:t>Болышево</w:t>
            </w:r>
            <w:proofErr w:type="spellEnd"/>
          </w:p>
        </w:tc>
        <w:tc>
          <w:tcPr>
            <w:tcW w:w="3969"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rPr>
                <w:rFonts w:ascii="Times New Roman" w:eastAsia="Times New Roman" w:hAnsi="Times New Roman" w:cs="Times New Roman"/>
                <w:sz w:val="16"/>
                <w:szCs w:val="16"/>
                <w:lang w:eastAsia="ru-RU"/>
              </w:rPr>
            </w:pPr>
            <w:proofErr w:type="spellStart"/>
            <w:r w:rsidRPr="002F4B3B">
              <w:rPr>
                <w:rFonts w:ascii="Times New Roman" w:eastAsia="Times New Roman" w:hAnsi="Times New Roman" w:cs="Times New Roman"/>
                <w:sz w:val="16"/>
                <w:szCs w:val="16"/>
                <w:lang w:eastAsia="ru-RU"/>
              </w:rPr>
              <w:t>пгт</w:t>
            </w:r>
            <w:proofErr w:type="spellEnd"/>
            <w:r w:rsidRPr="002F4B3B">
              <w:rPr>
                <w:rFonts w:ascii="Times New Roman" w:eastAsia="Times New Roman" w:hAnsi="Times New Roman" w:cs="Times New Roman"/>
                <w:sz w:val="16"/>
                <w:szCs w:val="16"/>
                <w:lang w:eastAsia="ru-RU"/>
              </w:rPr>
              <w:t xml:space="preserve"> Холм-Жирковский (автостанция) – д. </w:t>
            </w:r>
            <w:proofErr w:type="spellStart"/>
            <w:r w:rsidRPr="002F4B3B">
              <w:rPr>
                <w:rFonts w:ascii="Times New Roman" w:eastAsia="Times New Roman" w:hAnsi="Times New Roman" w:cs="Times New Roman"/>
                <w:sz w:val="16"/>
                <w:szCs w:val="16"/>
                <w:lang w:eastAsia="ru-RU"/>
              </w:rPr>
              <w:t>Черново</w:t>
            </w:r>
            <w:proofErr w:type="spellEnd"/>
            <w:r w:rsidRPr="002F4B3B">
              <w:rPr>
                <w:rFonts w:ascii="Times New Roman" w:eastAsia="Times New Roman" w:hAnsi="Times New Roman" w:cs="Times New Roman"/>
                <w:sz w:val="16"/>
                <w:szCs w:val="16"/>
                <w:lang w:eastAsia="ru-RU"/>
              </w:rPr>
              <w:t xml:space="preserve"> – д. </w:t>
            </w:r>
            <w:proofErr w:type="spellStart"/>
            <w:r w:rsidRPr="002F4B3B">
              <w:rPr>
                <w:rFonts w:ascii="Times New Roman" w:eastAsia="Times New Roman" w:hAnsi="Times New Roman" w:cs="Times New Roman"/>
                <w:sz w:val="16"/>
                <w:szCs w:val="16"/>
                <w:lang w:eastAsia="ru-RU"/>
              </w:rPr>
              <w:t>Ребиково</w:t>
            </w:r>
            <w:proofErr w:type="spellEnd"/>
            <w:r w:rsidRPr="002F4B3B">
              <w:rPr>
                <w:rFonts w:ascii="Times New Roman" w:eastAsia="Times New Roman" w:hAnsi="Times New Roman" w:cs="Times New Roman"/>
                <w:sz w:val="16"/>
                <w:szCs w:val="16"/>
                <w:lang w:eastAsia="ru-RU"/>
              </w:rPr>
              <w:t xml:space="preserve"> – д. </w:t>
            </w:r>
            <w:proofErr w:type="spellStart"/>
            <w:r w:rsidRPr="002F4B3B">
              <w:rPr>
                <w:rFonts w:ascii="Times New Roman" w:eastAsia="Times New Roman" w:hAnsi="Times New Roman" w:cs="Times New Roman"/>
                <w:sz w:val="16"/>
                <w:szCs w:val="16"/>
                <w:lang w:eastAsia="ru-RU"/>
              </w:rPr>
              <w:t>Болышево</w:t>
            </w:r>
            <w:proofErr w:type="spellEnd"/>
          </w:p>
        </w:tc>
        <w:tc>
          <w:tcPr>
            <w:tcW w:w="3119"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 xml:space="preserve">ул. Московская – ул. Новая – </w:t>
            </w:r>
            <w:proofErr w:type="gramStart"/>
            <w:r w:rsidRPr="002F4B3B">
              <w:rPr>
                <w:rFonts w:ascii="Times New Roman" w:eastAsia="Times New Roman" w:hAnsi="Times New Roman" w:cs="Times New Roman"/>
                <w:sz w:val="16"/>
                <w:szCs w:val="16"/>
                <w:lang w:eastAsia="ru-RU"/>
              </w:rPr>
              <w:t>окружная</w:t>
            </w:r>
            <w:proofErr w:type="gramEnd"/>
            <w:r w:rsidRPr="002F4B3B">
              <w:rPr>
                <w:rFonts w:ascii="Times New Roman" w:eastAsia="Times New Roman" w:hAnsi="Times New Roman" w:cs="Times New Roman"/>
                <w:sz w:val="16"/>
                <w:szCs w:val="16"/>
                <w:lang w:eastAsia="ru-RU"/>
              </w:rPr>
              <w:t xml:space="preserve"> а/</w:t>
            </w:r>
            <w:proofErr w:type="spellStart"/>
            <w:r w:rsidRPr="002F4B3B">
              <w:rPr>
                <w:rFonts w:ascii="Times New Roman" w:eastAsia="Times New Roman" w:hAnsi="Times New Roman" w:cs="Times New Roman"/>
                <w:sz w:val="16"/>
                <w:szCs w:val="16"/>
                <w:lang w:eastAsia="ru-RU"/>
              </w:rPr>
              <w:t>д</w:t>
            </w:r>
            <w:proofErr w:type="spellEnd"/>
            <w:r w:rsidRPr="002F4B3B">
              <w:rPr>
                <w:rFonts w:ascii="Times New Roman" w:eastAsia="Times New Roman" w:hAnsi="Times New Roman" w:cs="Times New Roman"/>
                <w:sz w:val="16"/>
                <w:szCs w:val="16"/>
                <w:lang w:eastAsia="ru-RU"/>
              </w:rPr>
              <w:t xml:space="preserve"> – а/</w:t>
            </w:r>
            <w:proofErr w:type="spellStart"/>
            <w:r w:rsidRPr="002F4B3B">
              <w:rPr>
                <w:rFonts w:ascii="Times New Roman" w:eastAsia="Times New Roman" w:hAnsi="Times New Roman" w:cs="Times New Roman"/>
                <w:sz w:val="16"/>
                <w:szCs w:val="16"/>
                <w:lang w:eastAsia="ru-RU"/>
              </w:rPr>
              <w:t>д</w:t>
            </w:r>
            <w:proofErr w:type="spellEnd"/>
            <w:r w:rsidRPr="002F4B3B">
              <w:rPr>
                <w:rFonts w:ascii="Times New Roman" w:eastAsia="Times New Roman" w:hAnsi="Times New Roman" w:cs="Times New Roman"/>
                <w:sz w:val="16"/>
                <w:szCs w:val="16"/>
                <w:lang w:eastAsia="ru-RU"/>
              </w:rPr>
              <w:t xml:space="preserve"> </w:t>
            </w:r>
            <w:proofErr w:type="spellStart"/>
            <w:r w:rsidRPr="002F4B3B">
              <w:rPr>
                <w:rFonts w:ascii="Times New Roman" w:eastAsia="Times New Roman" w:hAnsi="Times New Roman" w:cs="Times New Roman"/>
                <w:sz w:val="16"/>
                <w:szCs w:val="16"/>
                <w:lang w:eastAsia="ru-RU"/>
              </w:rPr>
              <w:t>Холм-Жирковский-Болышево</w:t>
            </w:r>
            <w:proofErr w:type="spellEnd"/>
            <w:r w:rsidRPr="002F4B3B">
              <w:rPr>
                <w:rFonts w:ascii="Times New Roman" w:eastAsia="Times New Roman" w:hAnsi="Times New Roman" w:cs="Times New Roman"/>
                <w:sz w:val="16"/>
                <w:szCs w:val="16"/>
                <w:lang w:eastAsia="ru-RU"/>
              </w:rPr>
              <w:t xml:space="preserve"> – ул. Центральная</w:t>
            </w:r>
          </w:p>
        </w:tc>
        <w:tc>
          <w:tcPr>
            <w:tcW w:w="567"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4"/>
                <w:szCs w:val="14"/>
                <w:lang w:eastAsia="ru-RU"/>
              </w:rPr>
            </w:pPr>
            <w:r w:rsidRPr="002F4B3B">
              <w:rPr>
                <w:rFonts w:ascii="Times New Roman" w:eastAsia="Times New Roman" w:hAnsi="Times New Roman" w:cs="Times New Roman"/>
                <w:sz w:val="14"/>
                <w:szCs w:val="14"/>
                <w:lang w:eastAsia="ru-RU"/>
              </w:rPr>
              <w:t>11,7</w:t>
            </w:r>
          </w:p>
        </w:tc>
        <w:tc>
          <w:tcPr>
            <w:tcW w:w="709"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4"/>
                <w:szCs w:val="14"/>
                <w:lang w:eastAsia="ru-RU"/>
              </w:rPr>
            </w:pPr>
            <w:r w:rsidRPr="002F4B3B">
              <w:rPr>
                <w:rFonts w:ascii="Times New Roman" w:eastAsia="Times New Roman" w:hAnsi="Times New Roman" w:cs="Times New Roman"/>
                <w:sz w:val="14"/>
                <w:szCs w:val="14"/>
                <w:lang w:eastAsia="ru-RU"/>
              </w:rPr>
              <w:t>11,7</w:t>
            </w:r>
          </w:p>
        </w:tc>
        <w:tc>
          <w:tcPr>
            <w:tcW w:w="814"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1</w:t>
            </w:r>
          </w:p>
        </w:tc>
        <w:tc>
          <w:tcPr>
            <w:tcW w:w="567"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3</w:t>
            </w:r>
          </w:p>
        </w:tc>
        <w:tc>
          <w:tcPr>
            <w:tcW w:w="426"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Г</w:t>
            </w:r>
          </w:p>
        </w:tc>
        <w:tc>
          <w:tcPr>
            <w:tcW w:w="1028"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ind w:right="-108" w:hanging="73"/>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среда</w:t>
            </w:r>
          </w:p>
        </w:tc>
        <w:tc>
          <w:tcPr>
            <w:tcW w:w="602"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8:20</w:t>
            </w:r>
          </w:p>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12:40</w:t>
            </w:r>
          </w:p>
        </w:tc>
        <w:tc>
          <w:tcPr>
            <w:tcW w:w="708"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8:30</w:t>
            </w:r>
          </w:p>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13:10</w:t>
            </w:r>
          </w:p>
        </w:tc>
        <w:tc>
          <w:tcPr>
            <w:tcW w:w="534"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1</w:t>
            </w:r>
          </w:p>
        </w:tc>
        <w:tc>
          <w:tcPr>
            <w:tcW w:w="565"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М</w:t>
            </w:r>
          </w:p>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ОМ</w:t>
            </w:r>
          </w:p>
        </w:tc>
      </w:tr>
      <w:tr w:rsidR="002F4B3B" w:rsidRPr="002F4B3B" w:rsidTr="001C5569">
        <w:trPr>
          <w:cantSplit/>
          <w:trHeight w:val="1644"/>
        </w:trPr>
        <w:tc>
          <w:tcPr>
            <w:tcW w:w="289" w:type="dxa"/>
            <w:tcBorders>
              <w:top w:val="single" w:sz="4" w:space="0" w:color="auto"/>
              <w:left w:val="single" w:sz="4" w:space="0" w:color="auto"/>
              <w:bottom w:val="single" w:sz="4" w:space="0" w:color="auto"/>
              <w:right w:val="single" w:sz="4" w:space="0" w:color="auto"/>
            </w:tcBorders>
            <w:shd w:val="clear" w:color="000000" w:fill="FFFFFF"/>
          </w:tcPr>
          <w:p w:rsidR="002F4B3B" w:rsidRPr="002F4B3B" w:rsidRDefault="002F4B3B" w:rsidP="002F4B3B">
            <w:pPr>
              <w:spacing w:after="0" w:line="240" w:lineRule="auto"/>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lastRenderedPageBreak/>
              <w:t>5</w:t>
            </w:r>
          </w:p>
        </w:tc>
        <w:tc>
          <w:tcPr>
            <w:tcW w:w="567"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106</w:t>
            </w:r>
          </w:p>
        </w:tc>
        <w:tc>
          <w:tcPr>
            <w:tcW w:w="1417"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 xml:space="preserve">Холм-Жирковский - </w:t>
            </w:r>
            <w:proofErr w:type="gramStart"/>
            <w:r w:rsidRPr="002F4B3B">
              <w:rPr>
                <w:rFonts w:ascii="Times New Roman" w:eastAsia="Times New Roman" w:hAnsi="Times New Roman" w:cs="Times New Roman"/>
                <w:sz w:val="16"/>
                <w:szCs w:val="16"/>
                <w:lang w:eastAsia="ru-RU"/>
              </w:rPr>
              <w:t>Нахимовское</w:t>
            </w:r>
            <w:proofErr w:type="gramEnd"/>
          </w:p>
        </w:tc>
        <w:tc>
          <w:tcPr>
            <w:tcW w:w="3969"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rPr>
                <w:rFonts w:ascii="Times New Roman" w:eastAsia="Times New Roman" w:hAnsi="Times New Roman" w:cs="Times New Roman"/>
                <w:sz w:val="16"/>
                <w:szCs w:val="16"/>
                <w:lang w:eastAsia="ru-RU"/>
              </w:rPr>
            </w:pPr>
            <w:proofErr w:type="spellStart"/>
            <w:proofErr w:type="gramStart"/>
            <w:r w:rsidRPr="002F4B3B">
              <w:rPr>
                <w:rFonts w:ascii="Times New Roman" w:eastAsia="Times New Roman" w:hAnsi="Times New Roman" w:cs="Times New Roman"/>
                <w:sz w:val="16"/>
                <w:szCs w:val="16"/>
                <w:lang w:eastAsia="ru-RU"/>
              </w:rPr>
              <w:t>пгт</w:t>
            </w:r>
            <w:proofErr w:type="spellEnd"/>
            <w:r w:rsidRPr="002F4B3B">
              <w:rPr>
                <w:rFonts w:ascii="Times New Roman" w:eastAsia="Times New Roman" w:hAnsi="Times New Roman" w:cs="Times New Roman"/>
                <w:sz w:val="16"/>
                <w:szCs w:val="16"/>
                <w:lang w:eastAsia="ru-RU"/>
              </w:rPr>
              <w:t xml:space="preserve"> Холм-Жирковский (автостанция) – д. Глушково – д. </w:t>
            </w:r>
            <w:proofErr w:type="spellStart"/>
            <w:r w:rsidRPr="002F4B3B">
              <w:rPr>
                <w:rFonts w:ascii="Times New Roman" w:eastAsia="Times New Roman" w:hAnsi="Times New Roman" w:cs="Times New Roman"/>
                <w:sz w:val="16"/>
                <w:szCs w:val="16"/>
                <w:lang w:eastAsia="ru-RU"/>
              </w:rPr>
              <w:t>Облецы</w:t>
            </w:r>
            <w:proofErr w:type="spellEnd"/>
            <w:r w:rsidRPr="002F4B3B">
              <w:rPr>
                <w:rFonts w:ascii="Times New Roman" w:eastAsia="Times New Roman" w:hAnsi="Times New Roman" w:cs="Times New Roman"/>
                <w:sz w:val="16"/>
                <w:szCs w:val="16"/>
                <w:lang w:eastAsia="ru-RU"/>
              </w:rPr>
              <w:t xml:space="preserve"> – д. Каменец – с. Нахимовское</w:t>
            </w:r>
            <w:proofErr w:type="gramEnd"/>
          </w:p>
        </w:tc>
        <w:tc>
          <w:tcPr>
            <w:tcW w:w="3119"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both"/>
              <w:rPr>
                <w:rFonts w:ascii="Times New Roman" w:eastAsia="Times New Roman" w:hAnsi="Times New Roman" w:cs="Times New Roman"/>
                <w:sz w:val="16"/>
                <w:szCs w:val="16"/>
                <w:lang w:eastAsia="ru-RU"/>
              </w:rPr>
            </w:pPr>
            <w:proofErr w:type="gramStart"/>
            <w:r w:rsidRPr="002F4B3B">
              <w:rPr>
                <w:rFonts w:ascii="Times New Roman" w:eastAsia="Times New Roman" w:hAnsi="Times New Roman" w:cs="Times New Roman"/>
                <w:sz w:val="16"/>
                <w:szCs w:val="16"/>
                <w:lang w:eastAsia="ru-RU"/>
              </w:rPr>
              <w:t>ул. Московская – ул. Новая – а/</w:t>
            </w:r>
            <w:proofErr w:type="spellStart"/>
            <w:r w:rsidRPr="002F4B3B">
              <w:rPr>
                <w:rFonts w:ascii="Times New Roman" w:eastAsia="Times New Roman" w:hAnsi="Times New Roman" w:cs="Times New Roman"/>
                <w:sz w:val="16"/>
                <w:szCs w:val="16"/>
                <w:lang w:eastAsia="ru-RU"/>
              </w:rPr>
              <w:t>д</w:t>
            </w:r>
            <w:proofErr w:type="spellEnd"/>
            <w:r w:rsidRPr="002F4B3B">
              <w:rPr>
                <w:rFonts w:ascii="Times New Roman" w:eastAsia="Times New Roman" w:hAnsi="Times New Roman" w:cs="Times New Roman"/>
                <w:sz w:val="16"/>
                <w:szCs w:val="16"/>
                <w:lang w:eastAsia="ru-RU"/>
              </w:rPr>
              <w:t xml:space="preserve"> </w:t>
            </w:r>
            <w:proofErr w:type="spellStart"/>
            <w:r w:rsidRPr="002F4B3B">
              <w:rPr>
                <w:rFonts w:ascii="Times New Roman" w:eastAsia="Times New Roman" w:hAnsi="Times New Roman" w:cs="Times New Roman"/>
                <w:sz w:val="16"/>
                <w:szCs w:val="16"/>
                <w:lang w:eastAsia="ru-RU"/>
              </w:rPr>
              <w:t>Холм-Жирковский-Нахимовское</w:t>
            </w:r>
            <w:proofErr w:type="spellEnd"/>
            <w:r w:rsidRPr="002F4B3B">
              <w:rPr>
                <w:rFonts w:ascii="Times New Roman" w:eastAsia="Times New Roman" w:hAnsi="Times New Roman" w:cs="Times New Roman"/>
                <w:sz w:val="16"/>
                <w:szCs w:val="16"/>
                <w:lang w:eastAsia="ru-RU"/>
              </w:rPr>
              <w:t xml:space="preserve"> – ул. Энергетиков (д. Каменец) – ул. </w:t>
            </w:r>
            <w:proofErr w:type="spellStart"/>
            <w:r w:rsidRPr="002F4B3B">
              <w:rPr>
                <w:rFonts w:ascii="Times New Roman" w:eastAsia="Times New Roman" w:hAnsi="Times New Roman" w:cs="Times New Roman"/>
                <w:sz w:val="16"/>
                <w:szCs w:val="16"/>
                <w:lang w:eastAsia="ru-RU"/>
              </w:rPr>
              <w:t>Волочковая</w:t>
            </w:r>
            <w:proofErr w:type="spellEnd"/>
            <w:proofErr w:type="gramEnd"/>
          </w:p>
        </w:tc>
        <w:tc>
          <w:tcPr>
            <w:tcW w:w="567"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4"/>
                <w:szCs w:val="14"/>
                <w:lang w:eastAsia="ru-RU"/>
              </w:rPr>
            </w:pPr>
            <w:r w:rsidRPr="002F4B3B">
              <w:rPr>
                <w:rFonts w:ascii="Times New Roman" w:eastAsia="Times New Roman" w:hAnsi="Times New Roman" w:cs="Times New Roman"/>
                <w:sz w:val="14"/>
                <w:szCs w:val="14"/>
                <w:lang w:eastAsia="ru-RU"/>
              </w:rPr>
              <w:t>17,8</w:t>
            </w:r>
          </w:p>
        </w:tc>
        <w:tc>
          <w:tcPr>
            <w:tcW w:w="709"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4"/>
                <w:szCs w:val="14"/>
                <w:lang w:eastAsia="ru-RU"/>
              </w:rPr>
            </w:pPr>
            <w:r w:rsidRPr="002F4B3B">
              <w:rPr>
                <w:rFonts w:ascii="Times New Roman" w:eastAsia="Times New Roman" w:hAnsi="Times New Roman" w:cs="Times New Roman"/>
                <w:sz w:val="14"/>
                <w:szCs w:val="14"/>
                <w:lang w:eastAsia="ru-RU"/>
              </w:rPr>
              <w:t>17,8</w:t>
            </w:r>
          </w:p>
        </w:tc>
        <w:tc>
          <w:tcPr>
            <w:tcW w:w="814"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1</w:t>
            </w:r>
          </w:p>
        </w:tc>
        <w:tc>
          <w:tcPr>
            <w:tcW w:w="567"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3</w:t>
            </w:r>
          </w:p>
        </w:tc>
        <w:tc>
          <w:tcPr>
            <w:tcW w:w="426"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Г</w:t>
            </w:r>
          </w:p>
        </w:tc>
        <w:tc>
          <w:tcPr>
            <w:tcW w:w="1028"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ind w:right="-108" w:hanging="73"/>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среда</w:t>
            </w:r>
          </w:p>
        </w:tc>
        <w:tc>
          <w:tcPr>
            <w:tcW w:w="602"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9:10</w:t>
            </w:r>
          </w:p>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13:30</w:t>
            </w:r>
          </w:p>
        </w:tc>
        <w:tc>
          <w:tcPr>
            <w:tcW w:w="708"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9:40</w:t>
            </w:r>
          </w:p>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14:00</w:t>
            </w:r>
          </w:p>
        </w:tc>
        <w:tc>
          <w:tcPr>
            <w:tcW w:w="534"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1</w:t>
            </w:r>
          </w:p>
        </w:tc>
        <w:tc>
          <w:tcPr>
            <w:tcW w:w="565"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М</w:t>
            </w:r>
          </w:p>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ОМ</w:t>
            </w:r>
          </w:p>
        </w:tc>
      </w:tr>
      <w:tr w:rsidR="002F4B3B" w:rsidRPr="002F4B3B" w:rsidTr="001C5569">
        <w:trPr>
          <w:cantSplit/>
          <w:trHeight w:val="1644"/>
        </w:trPr>
        <w:tc>
          <w:tcPr>
            <w:tcW w:w="289" w:type="dxa"/>
            <w:tcBorders>
              <w:top w:val="single" w:sz="4" w:space="0" w:color="auto"/>
              <w:left w:val="single" w:sz="4" w:space="0" w:color="auto"/>
              <w:bottom w:val="single" w:sz="4" w:space="0" w:color="auto"/>
              <w:right w:val="single" w:sz="4" w:space="0" w:color="auto"/>
            </w:tcBorders>
            <w:shd w:val="clear" w:color="000000" w:fill="FFFFFF"/>
          </w:tcPr>
          <w:p w:rsidR="002F4B3B" w:rsidRPr="002F4B3B" w:rsidRDefault="002F4B3B" w:rsidP="002F4B3B">
            <w:pPr>
              <w:spacing w:after="0" w:line="240" w:lineRule="auto"/>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6</w:t>
            </w:r>
          </w:p>
        </w:tc>
        <w:tc>
          <w:tcPr>
            <w:tcW w:w="567"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107</w:t>
            </w:r>
          </w:p>
        </w:tc>
        <w:tc>
          <w:tcPr>
            <w:tcW w:w="1417"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 xml:space="preserve">Холм-Жирковский – </w:t>
            </w:r>
            <w:proofErr w:type="spellStart"/>
            <w:r w:rsidRPr="002F4B3B">
              <w:rPr>
                <w:rFonts w:ascii="Times New Roman" w:eastAsia="Times New Roman" w:hAnsi="Times New Roman" w:cs="Times New Roman"/>
                <w:sz w:val="16"/>
                <w:szCs w:val="16"/>
                <w:lang w:eastAsia="ru-RU"/>
              </w:rPr>
              <w:t>Стешино</w:t>
            </w:r>
            <w:proofErr w:type="spellEnd"/>
            <w:r w:rsidRPr="002F4B3B">
              <w:rPr>
                <w:rFonts w:ascii="Times New Roman" w:eastAsia="Times New Roman" w:hAnsi="Times New Roman" w:cs="Times New Roman"/>
                <w:sz w:val="16"/>
                <w:szCs w:val="16"/>
                <w:lang w:eastAsia="ru-RU"/>
              </w:rPr>
              <w:t xml:space="preserve"> </w:t>
            </w:r>
          </w:p>
        </w:tc>
        <w:tc>
          <w:tcPr>
            <w:tcW w:w="3969"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rPr>
                <w:rFonts w:ascii="Times New Roman" w:eastAsia="Times New Roman" w:hAnsi="Times New Roman" w:cs="Times New Roman"/>
                <w:sz w:val="16"/>
                <w:szCs w:val="16"/>
                <w:lang w:eastAsia="ru-RU"/>
              </w:rPr>
            </w:pPr>
            <w:proofErr w:type="spellStart"/>
            <w:proofErr w:type="gramStart"/>
            <w:r w:rsidRPr="002F4B3B">
              <w:rPr>
                <w:rFonts w:ascii="Times New Roman" w:eastAsia="Times New Roman" w:hAnsi="Times New Roman" w:cs="Times New Roman"/>
                <w:sz w:val="16"/>
                <w:szCs w:val="16"/>
                <w:lang w:eastAsia="ru-RU"/>
              </w:rPr>
              <w:t>пгт</w:t>
            </w:r>
            <w:proofErr w:type="spellEnd"/>
            <w:r w:rsidRPr="002F4B3B">
              <w:rPr>
                <w:rFonts w:ascii="Times New Roman" w:eastAsia="Times New Roman" w:hAnsi="Times New Roman" w:cs="Times New Roman"/>
                <w:sz w:val="16"/>
                <w:szCs w:val="16"/>
                <w:lang w:eastAsia="ru-RU"/>
              </w:rPr>
              <w:t xml:space="preserve"> Холм-Жирковский (автостанция) – д. Сельцо – д. </w:t>
            </w:r>
            <w:proofErr w:type="spellStart"/>
            <w:r w:rsidRPr="002F4B3B">
              <w:rPr>
                <w:rFonts w:ascii="Times New Roman" w:eastAsia="Times New Roman" w:hAnsi="Times New Roman" w:cs="Times New Roman"/>
                <w:sz w:val="16"/>
                <w:szCs w:val="16"/>
                <w:lang w:eastAsia="ru-RU"/>
              </w:rPr>
              <w:t>Казариново</w:t>
            </w:r>
            <w:proofErr w:type="spellEnd"/>
            <w:r w:rsidRPr="002F4B3B">
              <w:rPr>
                <w:rFonts w:ascii="Times New Roman" w:eastAsia="Times New Roman" w:hAnsi="Times New Roman" w:cs="Times New Roman"/>
                <w:sz w:val="16"/>
                <w:szCs w:val="16"/>
                <w:lang w:eastAsia="ru-RU"/>
              </w:rPr>
              <w:t xml:space="preserve"> – д. Городня – д. Тройня – д. </w:t>
            </w:r>
            <w:proofErr w:type="spellStart"/>
            <w:r w:rsidRPr="002F4B3B">
              <w:rPr>
                <w:rFonts w:ascii="Times New Roman" w:eastAsia="Times New Roman" w:hAnsi="Times New Roman" w:cs="Times New Roman"/>
                <w:sz w:val="16"/>
                <w:szCs w:val="16"/>
                <w:lang w:eastAsia="ru-RU"/>
              </w:rPr>
              <w:t>Стешино</w:t>
            </w:r>
            <w:proofErr w:type="spellEnd"/>
            <w:proofErr w:type="gramEnd"/>
          </w:p>
        </w:tc>
        <w:tc>
          <w:tcPr>
            <w:tcW w:w="3119"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rPr>
                <w:rFonts w:ascii="Times New Roman" w:eastAsia="Times New Roman" w:hAnsi="Times New Roman" w:cs="Times New Roman"/>
                <w:sz w:val="16"/>
                <w:szCs w:val="16"/>
                <w:lang w:eastAsia="ru-RU"/>
              </w:rPr>
            </w:pPr>
            <w:proofErr w:type="gramStart"/>
            <w:r w:rsidRPr="002F4B3B">
              <w:rPr>
                <w:rFonts w:ascii="Times New Roman" w:eastAsia="Times New Roman" w:hAnsi="Times New Roman" w:cs="Times New Roman"/>
                <w:sz w:val="16"/>
                <w:szCs w:val="16"/>
                <w:lang w:eastAsia="ru-RU"/>
              </w:rPr>
              <w:t>ул. Московская – ул. Новая – а/</w:t>
            </w:r>
            <w:proofErr w:type="spellStart"/>
            <w:r w:rsidRPr="002F4B3B">
              <w:rPr>
                <w:rFonts w:ascii="Times New Roman" w:eastAsia="Times New Roman" w:hAnsi="Times New Roman" w:cs="Times New Roman"/>
                <w:sz w:val="16"/>
                <w:szCs w:val="16"/>
                <w:lang w:eastAsia="ru-RU"/>
              </w:rPr>
              <w:t>д</w:t>
            </w:r>
            <w:proofErr w:type="spellEnd"/>
            <w:r w:rsidRPr="002F4B3B">
              <w:rPr>
                <w:rFonts w:ascii="Times New Roman" w:eastAsia="Times New Roman" w:hAnsi="Times New Roman" w:cs="Times New Roman"/>
                <w:sz w:val="16"/>
                <w:szCs w:val="16"/>
                <w:lang w:eastAsia="ru-RU"/>
              </w:rPr>
              <w:t xml:space="preserve"> Холм-Жирковский-Вязьма – ул. Дорожная (д. Городня) – ул. Садовая (д. Городня) – ул. Центральная (д. </w:t>
            </w:r>
            <w:proofErr w:type="spellStart"/>
            <w:r w:rsidRPr="002F4B3B">
              <w:rPr>
                <w:rFonts w:ascii="Times New Roman" w:eastAsia="Times New Roman" w:hAnsi="Times New Roman" w:cs="Times New Roman"/>
                <w:sz w:val="16"/>
                <w:szCs w:val="16"/>
                <w:lang w:eastAsia="ru-RU"/>
              </w:rPr>
              <w:t>Стешино</w:t>
            </w:r>
            <w:proofErr w:type="spellEnd"/>
            <w:r w:rsidRPr="002F4B3B">
              <w:rPr>
                <w:rFonts w:ascii="Times New Roman" w:eastAsia="Times New Roman" w:hAnsi="Times New Roman" w:cs="Times New Roman"/>
                <w:sz w:val="16"/>
                <w:szCs w:val="16"/>
                <w:lang w:eastAsia="ru-RU"/>
              </w:rPr>
              <w:t>)</w:t>
            </w:r>
            <w:proofErr w:type="gramEnd"/>
          </w:p>
        </w:tc>
        <w:tc>
          <w:tcPr>
            <w:tcW w:w="567"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4"/>
                <w:szCs w:val="14"/>
                <w:lang w:eastAsia="ru-RU"/>
              </w:rPr>
            </w:pPr>
            <w:r w:rsidRPr="002F4B3B">
              <w:rPr>
                <w:rFonts w:ascii="Times New Roman" w:eastAsia="Times New Roman" w:hAnsi="Times New Roman" w:cs="Times New Roman"/>
                <w:sz w:val="14"/>
                <w:szCs w:val="14"/>
                <w:lang w:eastAsia="ru-RU"/>
              </w:rPr>
              <w:t>15</w:t>
            </w:r>
          </w:p>
        </w:tc>
        <w:tc>
          <w:tcPr>
            <w:tcW w:w="709"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4"/>
                <w:szCs w:val="14"/>
                <w:lang w:eastAsia="ru-RU"/>
              </w:rPr>
            </w:pPr>
            <w:r w:rsidRPr="002F4B3B">
              <w:rPr>
                <w:rFonts w:ascii="Times New Roman" w:eastAsia="Times New Roman" w:hAnsi="Times New Roman" w:cs="Times New Roman"/>
                <w:sz w:val="14"/>
                <w:szCs w:val="14"/>
                <w:lang w:eastAsia="ru-RU"/>
              </w:rPr>
              <w:t>15</w:t>
            </w:r>
          </w:p>
        </w:tc>
        <w:tc>
          <w:tcPr>
            <w:tcW w:w="814"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1</w:t>
            </w:r>
          </w:p>
        </w:tc>
        <w:tc>
          <w:tcPr>
            <w:tcW w:w="567"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3</w:t>
            </w:r>
          </w:p>
        </w:tc>
        <w:tc>
          <w:tcPr>
            <w:tcW w:w="426"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Г</w:t>
            </w:r>
          </w:p>
        </w:tc>
        <w:tc>
          <w:tcPr>
            <w:tcW w:w="1028"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ind w:left="-73" w:right="-108"/>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каждая третья среда месяца</w:t>
            </w:r>
          </w:p>
        </w:tc>
        <w:tc>
          <w:tcPr>
            <w:tcW w:w="602"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9:10</w:t>
            </w:r>
          </w:p>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12:30</w:t>
            </w:r>
          </w:p>
        </w:tc>
        <w:tc>
          <w:tcPr>
            <w:tcW w:w="708"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9:40</w:t>
            </w:r>
          </w:p>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13:10</w:t>
            </w:r>
          </w:p>
        </w:tc>
        <w:tc>
          <w:tcPr>
            <w:tcW w:w="534"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1</w:t>
            </w:r>
          </w:p>
        </w:tc>
        <w:tc>
          <w:tcPr>
            <w:tcW w:w="565" w:type="dxa"/>
            <w:tcBorders>
              <w:top w:val="single" w:sz="4" w:space="0" w:color="auto"/>
              <w:left w:val="nil"/>
              <w:bottom w:val="single" w:sz="4" w:space="0" w:color="auto"/>
              <w:right w:val="single" w:sz="4" w:space="0" w:color="auto"/>
            </w:tcBorders>
            <w:shd w:val="clear" w:color="000000" w:fill="FFFFFF"/>
          </w:tcPr>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М</w:t>
            </w:r>
          </w:p>
          <w:p w:rsidR="002F4B3B" w:rsidRPr="002F4B3B" w:rsidRDefault="002F4B3B" w:rsidP="002F4B3B">
            <w:pPr>
              <w:spacing w:after="0" w:line="240" w:lineRule="auto"/>
              <w:jc w:val="center"/>
              <w:rPr>
                <w:rFonts w:ascii="Times New Roman" w:eastAsia="Times New Roman" w:hAnsi="Times New Roman" w:cs="Times New Roman"/>
                <w:sz w:val="16"/>
                <w:szCs w:val="16"/>
                <w:lang w:eastAsia="ru-RU"/>
              </w:rPr>
            </w:pPr>
            <w:r w:rsidRPr="002F4B3B">
              <w:rPr>
                <w:rFonts w:ascii="Times New Roman" w:eastAsia="Times New Roman" w:hAnsi="Times New Roman" w:cs="Times New Roman"/>
                <w:sz w:val="16"/>
                <w:szCs w:val="16"/>
                <w:lang w:eastAsia="ru-RU"/>
              </w:rPr>
              <w:t>ОМ</w:t>
            </w:r>
          </w:p>
        </w:tc>
      </w:tr>
    </w:tbl>
    <w:p w:rsidR="002F4B3B" w:rsidRPr="002F4B3B" w:rsidRDefault="002F4B3B" w:rsidP="002F4B3B">
      <w:pPr>
        <w:spacing w:after="0" w:line="240" w:lineRule="auto"/>
        <w:ind w:firstLine="709"/>
        <w:jc w:val="both"/>
        <w:rPr>
          <w:rFonts w:ascii="Times New Roman" w:eastAsia="Times New Roman" w:hAnsi="Times New Roman" w:cs="Times New Roman"/>
          <w:b/>
          <w:sz w:val="24"/>
          <w:szCs w:val="24"/>
          <w:highlight w:val="yellow"/>
          <w:u w:val="single"/>
          <w:lang w:eastAsia="ru-RU"/>
        </w:rPr>
      </w:pPr>
    </w:p>
    <w:p w:rsidR="002F4B3B" w:rsidRPr="002F4B3B" w:rsidRDefault="002F4B3B" w:rsidP="002F4B3B">
      <w:pPr>
        <w:spacing w:after="0" w:line="240" w:lineRule="auto"/>
        <w:ind w:firstLine="709"/>
        <w:jc w:val="both"/>
        <w:rPr>
          <w:rFonts w:ascii="Times New Roman" w:eastAsia="Times New Roman" w:hAnsi="Times New Roman" w:cs="Times New Roman"/>
          <w:spacing w:val="-6"/>
          <w:sz w:val="23"/>
          <w:szCs w:val="23"/>
          <w:lang w:eastAsia="ru-RU"/>
        </w:rPr>
      </w:pPr>
      <w:r w:rsidRPr="002F4B3B">
        <w:rPr>
          <w:rFonts w:ascii="Times New Roman" w:eastAsia="Times New Roman" w:hAnsi="Times New Roman" w:cs="Times New Roman"/>
          <w:b/>
          <w:spacing w:val="-6"/>
          <w:sz w:val="23"/>
          <w:szCs w:val="23"/>
          <w:lang w:eastAsia="ru-RU"/>
        </w:rPr>
        <w:t>Условие проезда отдельных категорий граждан:</w:t>
      </w:r>
      <w:r w:rsidRPr="002F4B3B">
        <w:rPr>
          <w:rFonts w:ascii="Times New Roman" w:eastAsia="Times New Roman" w:hAnsi="Times New Roman" w:cs="Times New Roman"/>
          <w:spacing w:val="-6"/>
          <w:sz w:val="23"/>
          <w:szCs w:val="23"/>
          <w:lang w:eastAsia="ru-RU"/>
        </w:rPr>
        <w:t xml:space="preserve"> предоставление льгот при оплате проезда отдельным категориям граждан, имеющих право на предоставление мер социальной поддержки при проезде на автобусах, по указанным в лотах маршрутам не осуществляется.</w:t>
      </w:r>
    </w:p>
    <w:p w:rsidR="002F4B3B" w:rsidRPr="002F4B3B" w:rsidRDefault="002F4B3B" w:rsidP="002F4B3B">
      <w:pPr>
        <w:spacing w:after="0" w:line="240" w:lineRule="auto"/>
        <w:ind w:firstLine="709"/>
        <w:jc w:val="both"/>
        <w:rPr>
          <w:rFonts w:ascii="Times New Roman" w:eastAsia="Times New Roman" w:hAnsi="Times New Roman" w:cs="Times New Roman"/>
          <w:b/>
          <w:spacing w:val="-6"/>
          <w:sz w:val="23"/>
          <w:szCs w:val="23"/>
          <w:lang w:eastAsia="ru-RU"/>
        </w:rPr>
      </w:pPr>
      <w:r w:rsidRPr="002F4B3B">
        <w:rPr>
          <w:rFonts w:ascii="Times New Roman" w:eastAsia="Times New Roman" w:hAnsi="Times New Roman" w:cs="Times New Roman"/>
          <w:b/>
          <w:spacing w:val="-6"/>
          <w:sz w:val="23"/>
          <w:szCs w:val="23"/>
          <w:lang w:eastAsia="ru-RU"/>
        </w:rPr>
        <w:t>Примечание:</w:t>
      </w:r>
    </w:p>
    <w:tbl>
      <w:tblPr>
        <w:tblW w:w="15891" w:type="dxa"/>
        <w:tblCellMar>
          <w:left w:w="0" w:type="dxa"/>
          <w:right w:w="0" w:type="dxa"/>
        </w:tblCellMar>
        <w:tblLook w:val="04A0"/>
      </w:tblPr>
      <w:tblGrid>
        <w:gridCol w:w="15891"/>
      </w:tblGrid>
      <w:tr w:rsidR="002F4B3B" w:rsidRPr="002F4B3B" w:rsidTr="001C5569">
        <w:trPr>
          <w:trHeight w:val="375"/>
        </w:trPr>
        <w:tc>
          <w:tcPr>
            <w:tcW w:w="15891" w:type="dxa"/>
            <w:tcBorders>
              <w:top w:val="nil"/>
              <w:left w:val="nil"/>
              <w:bottom w:val="nil"/>
              <w:right w:val="nil"/>
            </w:tcBorders>
            <w:shd w:val="clear" w:color="auto" w:fill="auto"/>
            <w:noWrap/>
            <w:tcMar>
              <w:top w:w="15" w:type="dxa"/>
              <w:left w:w="15" w:type="dxa"/>
              <w:bottom w:w="0" w:type="dxa"/>
              <w:right w:w="15" w:type="dxa"/>
            </w:tcMar>
            <w:vAlign w:val="center"/>
            <w:hideMark/>
          </w:tcPr>
          <w:p w:rsidR="002F4B3B" w:rsidRPr="002F4B3B" w:rsidRDefault="002F4B3B" w:rsidP="002F4B3B">
            <w:pPr>
              <w:spacing w:after="0" w:line="240" w:lineRule="auto"/>
              <w:ind w:firstLine="709"/>
              <w:jc w:val="both"/>
              <w:rPr>
                <w:rFonts w:ascii="Times New Roman" w:eastAsia="Times New Roman" w:hAnsi="Times New Roman" w:cs="Times New Roman"/>
                <w:spacing w:val="-6"/>
                <w:sz w:val="23"/>
                <w:szCs w:val="23"/>
                <w:lang w:eastAsia="ru-RU"/>
              </w:rPr>
            </w:pPr>
            <w:r w:rsidRPr="002F4B3B">
              <w:rPr>
                <w:rFonts w:ascii="Times New Roman" w:eastAsia="Times New Roman" w:hAnsi="Times New Roman" w:cs="Times New Roman"/>
                <w:spacing w:val="-6"/>
                <w:sz w:val="23"/>
                <w:szCs w:val="23"/>
                <w:vertAlign w:val="superscript"/>
                <w:lang w:eastAsia="ru-RU"/>
              </w:rPr>
              <w:t>1</w:t>
            </w:r>
            <w:r w:rsidRPr="002F4B3B">
              <w:rPr>
                <w:rFonts w:ascii="Times New Roman" w:eastAsia="Times New Roman" w:hAnsi="Times New Roman" w:cs="Times New Roman"/>
                <w:spacing w:val="-6"/>
                <w:sz w:val="23"/>
                <w:szCs w:val="23"/>
                <w:lang w:eastAsia="ru-RU"/>
              </w:rPr>
              <w:t xml:space="preserve"> - в графе указывается «1» -  только в установленных остановочных пунктах, «2» - в любом не запрещенном правилами дорожного движения месте по маршруту  регулярных перевозок</w:t>
            </w:r>
          </w:p>
        </w:tc>
      </w:tr>
      <w:tr w:rsidR="002F4B3B" w:rsidRPr="002F4B3B" w:rsidTr="001C5569">
        <w:trPr>
          <w:trHeight w:val="375"/>
        </w:trPr>
        <w:tc>
          <w:tcPr>
            <w:tcW w:w="15891" w:type="dxa"/>
            <w:tcBorders>
              <w:top w:val="nil"/>
              <w:left w:val="nil"/>
              <w:bottom w:val="nil"/>
              <w:right w:val="nil"/>
            </w:tcBorders>
            <w:shd w:val="clear" w:color="auto" w:fill="auto"/>
            <w:noWrap/>
            <w:tcMar>
              <w:top w:w="15" w:type="dxa"/>
              <w:left w:w="15" w:type="dxa"/>
              <w:bottom w:w="0" w:type="dxa"/>
              <w:right w:w="15" w:type="dxa"/>
            </w:tcMar>
            <w:vAlign w:val="center"/>
            <w:hideMark/>
          </w:tcPr>
          <w:p w:rsidR="002F4B3B" w:rsidRPr="002F4B3B" w:rsidRDefault="002F4B3B" w:rsidP="002F4B3B">
            <w:pPr>
              <w:spacing w:after="0" w:line="240" w:lineRule="auto"/>
              <w:ind w:firstLine="709"/>
              <w:jc w:val="both"/>
              <w:rPr>
                <w:rFonts w:ascii="Times New Roman" w:eastAsia="Times New Roman" w:hAnsi="Times New Roman" w:cs="Times New Roman"/>
                <w:spacing w:val="-6"/>
                <w:sz w:val="23"/>
                <w:szCs w:val="23"/>
                <w:lang w:eastAsia="ru-RU"/>
              </w:rPr>
            </w:pPr>
            <w:r w:rsidRPr="002F4B3B">
              <w:rPr>
                <w:rFonts w:ascii="Times New Roman" w:eastAsia="Times New Roman" w:hAnsi="Times New Roman" w:cs="Times New Roman"/>
                <w:spacing w:val="-6"/>
                <w:sz w:val="23"/>
                <w:szCs w:val="23"/>
                <w:vertAlign w:val="superscript"/>
                <w:lang w:eastAsia="ru-RU"/>
              </w:rPr>
              <w:t>2</w:t>
            </w:r>
            <w:r w:rsidRPr="002F4B3B">
              <w:rPr>
                <w:rFonts w:ascii="Times New Roman" w:eastAsia="Times New Roman" w:hAnsi="Times New Roman" w:cs="Times New Roman"/>
                <w:spacing w:val="-6"/>
                <w:sz w:val="23"/>
                <w:szCs w:val="23"/>
                <w:lang w:eastAsia="ru-RU"/>
              </w:rPr>
              <w:t xml:space="preserve"> - в графе указывается «3» - регулярные перевозки по регулируемым тарифам, «4» - регулярные перевозки по нерегулируемым тарифам;</w:t>
            </w:r>
          </w:p>
        </w:tc>
      </w:tr>
      <w:tr w:rsidR="002F4B3B" w:rsidRPr="002F4B3B" w:rsidTr="001C5569">
        <w:trPr>
          <w:trHeight w:val="322"/>
        </w:trPr>
        <w:tc>
          <w:tcPr>
            <w:tcW w:w="15891" w:type="dxa"/>
            <w:vMerge w:val="restart"/>
            <w:tcBorders>
              <w:top w:val="nil"/>
              <w:left w:val="nil"/>
              <w:bottom w:val="nil"/>
              <w:right w:val="nil"/>
            </w:tcBorders>
            <w:shd w:val="clear" w:color="auto" w:fill="auto"/>
            <w:tcMar>
              <w:top w:w="15" w:type="dxa"/>
              <w:left w:w="15" w:type="dxa"/>
              <w:bottom w:w="0" w:type="dxa"/>
              <w:right w:w="15" w:type="dxa"/>
            </w:tcMar>
            <w:vAlign w:val="center"/>
            <w:hideMark/>
          </w:tcPr>
          <w:p w:rsidR="002F4B3B" w:rsidRPr="002F4B3B" w:rsidRDefault="002F4B3B" w:rsidP="002F4B3B">
            <w:pPr>
              <w:spacing w:after="0" w:line="240" w:lineRule="auto"/>
              <w:ind w:firstLine="709"/>
              <w:jc w:val="both"/>
              <w:rPr>
                <w:rFonts w:ascii="Times New Roman" w:eastAsia="Calibri" w:hAnsi="Times New Roman" w:cs="Times New Roman"/>
                <w:spacing w:val="-6"/>
                <w:sz w:val="23"/>
                <w:szCs w:val="23"/>
              </w:rPr>
            </w:pPr>
            <w:r w:rsidRPr="002F4B3B">
              <w:rPr>
                <w:rFonts w:ascii="Times New Roman" w:eastAsia="Times New Roman" w:hAnsi="Times New Roman" w:cs="Times New Roman"/>
                <w:spacing w:val="-6"/>
                <w:sz w:val="23"/>
                <w:szCs w:val="23"/>
                <w:vertAlign w:val="superscript"/>
                <w:lang w:eastAsia="ru-RU"/>
              </w:rPr>
              <w:t>3</w:t>
            </w:r>
            <w:r w:rsidRPr="002F4B3B">
              <w:rPr>
                <w:rFonts w:ascii="Times New Roman" w:eastAsia="Times New Roman" w:hAnsi="Times New Roman" w:cs="Times New Roman"/>
                <w:spacing w:val="-6"/>
                <w:sz w:val="23"/>
                <w:szCs w:val="23"/>
                <w:lang w:eastAsia="ru-RU"/>
              </w:rPr>
              <w:t xml:space="preserve"> – в графе указывается «Г» – круглогодичный, «З» - </w:t>
            </w:r>
            <w:r w:rsidRPr="002F4B3B">
              <w:rPr>
                <w:rFonts w:ascii="Times New Roman" w:eastAsia="Calibri" w:hAnsi="Times New Roman" w:cs="Times New Roman"/>
                <w:spacing w:val="-6"/>
                <w:sz w:val="23"/>
                <w:szCs w:val="23"/>
              </w:rPr>
              <w:t xml:space="preserve">осенне-зимний период года, «Л» - летний период года; </w:t>
            </w:r>
          </w:p>
          <w:p w:rsidR="002F4B3B" w:rsidRPr="002F4B3B" w:rsidRDefault="002F4B3B" w:rsidP="002F4B3B">
            <w:pPr>
              <w:spacing w:after="0" w:line="240" w:lineRule="auto"/>
              <w:ind w:firstLine="709"/>
              <w:jc w:val="both"/>
              <w:rPr>
                <w:rFonts w:ascii="Times New Roman" w:eastAsia="Times New Roman" w:hAnsi="Times New Roman" w:cs="Times New Roman"/>
                <w:spacing w:val="-6"/>
                <w:sz w:val="23"/>
                <w:szCs w:val="23"/>
                <w:lang w:eastAsia="ru-RU"/>
              </w:rPr>
            </w:pPr>
            <w:r w:rsidRPr="002F4B3B">
              <w:rPr>
                <w:rFonts w:ascii="Times New Roman" w:eastAsia="Times New Roman" w:hAnsi="Times New Roman" w:cs="Times New Roman"/>
                <w:spacing w:val="-6"/>
                <w:sz w:val="23"/>
                <w:szCs w:val="23"/>
                <w:vertAlign w:val="superscript"/>
                <w:lang w:eastAsia="ru-RU"/>
              </w:rPr>
              <w:t xml:space="preserve">4 – </w:t>
            </w:r>
            <w:r w:rsidRPr="002F4B3B">
              <w:rPr>
                <w:rFonts w:ascii="Times New Roman" w:eastAsia="Times New Roman" w:hAnsi="Times New Roman" w:cs="Times New Roman"/>
                <w:spacing w:val="-6"/>
                <w:sz w:val="23"/>
                <w:szCs w:val="23"/>
                <w:lang w:eastAsia="ru-RU"/>
              </w:rPr>
              <w:t xml:space="preserve">указывается в соответствии с п. 14 ч. 1 ст.3 Федерального закона  от 13.07.2015 № 220-ФЗ автобусы классифицируются по габаритной длине в метрах: </w:t>
            </w:r>
            <w:proofErr w:type="gramStart"/>
            <w:r w:rsidRPr="002F4B3B">
              <w:rPr>
                <w:rFonts w:ascii="Times New Roman" w:eastAsia="Times New Roman" w:hAnsi="Times New Roman" w:cs="Times New Roman"/>
                <w:spacing w:val="-6"/>
                <w:sz w:val="23"/>
                <w:szCs w:val="23"/>
                <w:lang w:eastAsia="ru-RU"/>
              </w:rPr>
              <w:t>«ОМ» – автобусы  особо малого класса (длина до 5,0 метров включительно), «М» – автобусы малого класса (длина более чем  5,0 метров до 7,5 метра включительно), «С» – автобусы среднего класса (длина более чем  7,5 метра до 10,0 метров включительно), «Б» – автобусы большого класса (длина более чем 10,0 метров до 16,0 метров включительно), «ОБ» – автобусы особо большого класса (длина более чем 16,0 метров).</w:t>
            </w:r>
            <w:proofErr w:type="gramEnd"/>
          </w:p>
        </w:tc>
      </w:tr>
      <w:tr w:rsidR="002F4B3B" w:rsidRPr="002F4B3B" w:rsidTr="001C5569">
        <w:trPr>
          <w:trHeight w:val="322"/>
        </w:trPr>
        <w:tc>
          <w:tcPr>
            <w:tcW w:w="15891" w:type="dxa"/>
            <w:vMerge/>
            <w:tcBorders>
              <w:top w:val="nil"/>
              <w:left w:val="nil"/>
              <w:bottom w:val="nil"/>
              <w:right w:val="nil"/>
            </w:tcBorders>
            <w:vAlign w:val="center"/>
            <w:hideMark/>
          </w:tcPr>
          <w:p w:rsidR="002F4B3B" w:rsidRPr="002F4B3B" w:rsidRDefault="002F4B3B" w:rsidP="002F4B3B">
            <w:pPr>
              <w:spacing w:after="0" w:line="240" w:lineRule="auto"/>
              <w:ind w:firstLine="709"/>
              <w:jc w:val="both"/>
              <w:rPr>
                <w:rFonts w:ascii="Times New Roman" w:eastAsia="Times New Roman" w:hAnsi="Times New Roman" w:cs="Times New Roman"/>
                <w:spacing w:val="-6"/>
                <w:sz w:val="23"/>
                <w:szCs w:val="23"/>
                <w:lang w:eastAsia="ru-RU"/>
              </w:rPr>
            </w:pPr>
          </w:p>
        </w:tc>
      </w:tr>
    </w:tbl>
    <w:p w:rsidR="002F4B3B" w:rsidRPr="002F4B3B" w:rsidRDefault="002F4B3B" w:rsidP="002F4B3B">
      <w:pPr>
        <w:spacing w:after="0" w:line="240" w:lineRule="auto"/>
        <w:ind w:firstLine="709"/>
        <w:jc w:val="both"/>
        <w:rPr>
          <w:rFonts w:ascii="Times New Roman" w:eastAsia="Times New Roman" w:hAnsi="Times New Roman" w:cs="Times New Roman"/>
          <w:spacing w:val="-6"/>
          <w:sz w:val="23"/>
          <w:szCs w:val="23"/>
          <w:lang w:eastAsia="ru-RU"/>
        </w:rPr>
      </w:pPr>
      <w:r w:rsidRPr="002F4B3B">
        <w:rPr>
          <w:rFonts w:ascii="Times New Roman" w:eastAsia="Times New Roman" w:hAnsi="Times New Roman" w:cs="Times New Roman"/>
          <w:spacing w:val="-6"/>
          <w:sz w:val="23"/>
          <w:szCs w:val="23"/>
          <w:lang w:eastAsia="ru-RU"/>
        </w:rPr>
        <w:t>В столбце 15 указаны минимальные требования по классу автобусов. Допускается использование автобуса большего класса, чем предусмотрено условиями конкурсной документации.</w:t>
      </w:r>
    </w:p>
    <w:p w:rsidR="002F4B3B" w:rsidRPr="002F4B3B" w:rsidRDefault="002F4B3B" w:rsidP="002F4B3B">
      <w:pPr>
        <w:spacing w:after="0" w:line="240" w:lineRule="auto"/>
        <w:ind w:firstLine="567"/>
        <w:rPr>
          <w:rFonts w:ascii="Times New Roman" w:eastAsia="Times New Roman" w:hAnsi="Times New Roman" w:cs="Times New Roman"/>
          <w:lang w:eastAsia="ru-RU"/>
        </w:rPr>
        <w:sectPr w:rsidR="002F4B3B" w:rsidRPr="002F4B3B" w:rsidSect="0087590C">
          <w:footerReference w:type="default" r:id="rId18"/>
          <w:pgSz w:w="16838" w:h="11906" w:orient="landscape"/>
          <w:pgMar w:top="425" w:right="395" w:bottom="397" w:left="567" w:header="709" w:footer="403" w:gutter="0"/>
          <w:cols w:space="708"/>
          <w:docGrid w:linePitch="360"/>
        </w:sectPr>
      </w:pPr>
    </w:p>
    <w:p w:rsidR="002F4B3B" w:rsidRPr="002F4B3B" w:rsidRDefault="002F4B3B" w:rsidP="002F4B3B">
      <w:pPr>
        <w:keepNext/>
        <w:spacing w:after="0" w:line="240" w:lineRule="auto"/>
        <w:ind w:right="142"/>
        <w:jc w:val="right"/>
        <w:outlineLvl w:val="1"/>
        <w:rPr>
          <w:rFonts w:ascii="Times New Roman" w:eastAsia="Times New Roman" w:hAnsi="Times New Roman" w:cs="Times New Roman"/>
          <w:bCs/>
          <w:iCs/>
          <w:sz w:val="28"/>
          <w:szCs w:val="28"/>
          <w:lang w:eastAsia="ru-RU"/>
        </w:rPr>
      </w:pPr>
      <w:bookmarkStart w:id="33" w:name="_Toc450235876"/>
      <w:r w:rsidRPr="002F4B3B">
        <w:rPr>
          <w:rFonts w:ascii="Times New Roman" w:eastAsia="Times New Roman" w:hAnsi="Times New Roman" w:cs="Times New Roman"/>
          <w:bCs/>
          <w:iCs/>
          <w:sz w:val="28"/>
          <w:szCs w:val="28"/>
          <w:lang w:eastAsia="ru-RU"/>
        </w:rPr>
        <w:lastRenderedPageBreak/>
        <w:t xml:space="preserve">Приложение </w:t>
      </w:r>
      <w:bookmarkEnd w:id="33"/>
      <w:r w:rsidRPr="002F4B3B">
        <w:rPr>
          <w:rFonts w:ascii="Times New Roman" w:eastAsia="Times New Roman" w:hAnsi="Times New Roman" w:cs="Times New Roman"/>
          <w:bCs/>
          <w:iCs/>
          <w:sz w:val="28"/>
          <w:szCs w:val="28"/>
          <w:lang w:eastAsia="ru-RU"/>
        </w:rPr>
        <w:t>№1</w:t>
      </w:r>
    </w:p>
    <w:p w:rsidR="002F4B3B" w:rsidRPr="002F4B3B" w:rsidRDefault="002F4B3B" w:rsidP="002F4B3B">
      <w:pPr>
        <w:keepNext/>
        <w:spacing w:after="0" w:line="240" w:lineRule="auto"/>
        <w:ind w:right="142"/>
        <w:jc w:val="right"/>
        <w:outlineLvl w:val="1"/>
        <w:rPr>
          <w:rFonts w:ascii="Times New Roman" w:eastAsia="Times New Roman" w:hAnsi="Times New Roman" w:cs="Times New Roman"/>
          <w:b/>
          <w:bCs/>
          <w:iCs/>
          <w:sz w:val="28"/>
          <w:szCs w:val="28"/>
          <w:lang w:eastAsia="ru-RU"/>
        </w:rPr>
      </w:pPr>
      <w:r w:rsidRPr="002F4B3B">
        <w:rPr>
          <w:rFonts w:ascii="Times New Roman" w:eastAsia="Times New Roman" w:hAnsi="Times New Roman" w:cs="Times New Roman"/>
          <w:bCs/>
          <w:iCs/>
          <w:sz w:val="28"/>
          <w:szCs w:val="28"/>
          <w:lang w:eastAsia="ru-RU"/>
        </w:rPr>
        <w:t>к Конкурсной документации</w:t>
      </w:r>
    </w:p>
    <w:p w:rsidR="002F4B3B" w:rsidRPr="002F4B3B" w:rsidRDefault="002F4B3B" w:rsidP="002F4B3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F4B3B" w:rsidRPr="002F4B3B" w:rsidRDefault="002F4B3B" w:rsidP="002F4B3B">
      <w:pPr>
        <w:shd w:val="clear" w:color="auto" w:fill="FFFFFF"/>
        <w:spacing w:after="0" w:line="240" w:lineRule="auto"/>
        <w:jc w:val="center"/>
        <w:textAlignment w:val="baseline"/>
        <w:rPr>
          <w:rFonts w:ascii="Times New Roman" w:eastAsia="Times New Roman" w:hAnsi="Times New Roman" w:cs="Times New Roman"/>
          <w:color w:val="000000" w:themeColor="text1"/>
          <w:spacing w:val="1"/>
          <w:sz w:val="28"/>
          <w:szCs w:val="28"/>
          <w:lang w:eastAsia="ru-RU"/>
        </w:rPr>
      </w:pPr>
      <w:bookmarkStart w:id="34" w:name="_Toc450235879"/>
    </w:p>
    <w:tbl>
      <w:tblPr>
        <w:tblW w:w="0" w:type="auto"/>
        <w:tblInd w:w="149" w:type="dxa"/>
        <w:tblLayout w:type="fixed"/>
        <w:tblCellMar>
          <w:left w:w="0" w:type="dxa"/>
          <w:right w:w="0" w:type="dxa"/>
        </w:tblCellMar>
        <w:tblLook w:val="04A0"/>
      </w:tblPr>
      <w:tblGrid>
        <w:gridCol w:w="275"/>
        <w:gridCol w:w="138"/>
        <w:gridCol w:w="412"/>
        <w:gridCol w:w="412"/>
        <w:gridCol w:w="687"/>
        <w:gridCol w:w="1106"/>
        <w:gridCol w:w="130"/>
        <w:gridCol w:w="189"/>
        <w:gridCol w:w="352"/>
        <w:gridCol w:w="145"/>
        <w:gridCol w:w="470"/>
        <w:gridCol w:w="79"/>
        <w:gridCol w:w="258"/>
        <w:gridCol w:w="296"/>
        <w:gridCol w:w="369"/>
        <w:gridCol w:w="287"/>
        <w:gridCol w:w="380"/>
        <w:gridCol w:w="299"/>
        <w:gridCol w:w="388"/>
        <w:gridCol w:w="273"/>
        <w:gridCol w:w="615"/>
        <w:gridCol w:w="615"/>
        <w:gridCol w:w="198"/>
        <w:gridCol w:w="179"/>
        <w:gridCol w:w="348"/>
        <w:gridCol w:w="224"/>
        <w:gridCol w:w="117"/>
        <w:gridCol w:w="377"/>
      </w:tblGrid>
      <w:tr w:rsidR="002F4B3B" w:rsidRPr="002F4B3B" w:rsidTr="001C5569">
        <w:trPr>
          <w:trHeight w:val="154"/>
        </w:trPr>
        <w:tc>
          <w:tcPr>
            <w:tcW w:w="9618" w:type="dxa"/>
            <w:gridSpan w:val="28"/>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28"/>
                <w:szCs w:val="28"/>
                <w:lang w:eastAsia="ru-RU"/>
              </w:rPr>
              <w:t>ЗАЯВКА</w:t>
            </w:r>
            <w:r w:rsidRPr="002F4B3B">
              <w:rPr>
                <w:rFonts w:ascii="Times New Roman" w:eastAsia="Times New Roman" w:hAnsi="Times New Roman" w:cs="Times New Roman"/>
                <w:color w:val="000000" w:themeColor="text1"/>
                <w:sz w:val="28"/>
                <w:szCs w:val="28"/>
                <w:lang w:eastAsia="ru-RU"/>
              </w:rPr>
              <w:br/>
              <w:t>на участие в открытом конкурсе на право осуществления</w:t>
            </w:r>
            <w:r w:rsidRPr="002F4B3B">
              <w:rPr>
                <w:rFonts w:ascii="Times New Roman" w:eastAsia="Times New Roman" w:hAnsi="Times New Roman" w:cs="Times New Roman"/>
                <w:color w:val="000000" w:themeColor="text1"/>
                <w:sz w:val="28"/>
                <w:szCs w:val="28"/>
                <w:lang w:eastAsia="ru-RU"/>
              </w:rPr>
              <w:br/>
              <w:t>перевозок по муниципальным маршрутам регулярных перевозок</w:t>
            </w:r>
          </w:p>
        </w:tc>
      </w:tr>
      <w:tr w:rsidR="002F4B3B" w:rsidRPr="002F4B3B" w:rsidTr="001C5569">
        <w:trPr>
          <w:trHeight w:val="154"/>
        </w:trPr>
        <w:tc>
          <w:tcPr>
            <w:tcW w:w="9618" w:type="dxa"/>
            <w:gridSpan w:val="28"/>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rPr>
          <w:trHeight w:val="154"/>
        </w:trPr>
        <w:tc>
          <w:tcPr>
            <w:tcW w:w="9241" w:type="dxa"/>
            <w:gridSpan w:val="27"/>
            <w:tcBorders>
              <w:top w:val="nil"/>
              <w:left w:val="nil"/>
              <w:bottom w:val="single" w:sz="4" w:space="0" w:color="000000"/>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377" w:type="dxa"/>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jc w:val="right"/>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28"/>
                <w:szCs w:val="28"/>
                <w:lang w:eastAsia="ru-RU"/>
              </w:rPr>
              <w:t>,</w:t>
            </w:r>
          </w:p>
        </w:tc>
      </w:tr>
      <w:tr w:rsidR="002F4B3B" w:rsidRPr="002F4B3B" w:rsidTr="001C5569">
        <w:trPr>
          <w:trHeight w:val="154"/>
        </w:trPr>
        <w:tc>
          <w:tcPr>
            <w:tcW w:w="9618" w:type="dxa"/>
            <w:gridSpan w:val="28"/>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12"/>
                <w:szCs w:val="28"/>
                <w:lang w:eastAsia="ru-RU"/>
              </w:rPr>
              <w:t>(наименование юридического лица; фамилия, имя, отчество (последнее - при наличии) </w:t>
            </w:r>
            <w:r w:rsidRPr="002F4B3B">
              <w:rPr>
                <w:rFonts w:ascii="Times New Roman" w:eastAsia="Times New Roman" w:hAnsi="Times New Roman" w:cs="Times New Roman"/>
                <w:color w:val="000000" w:themeColor="text1"/>
                <w:sz w:val="12"/>
                <w:szCs w:val="28"/>
                <w:lang w:eastAsia="ru-RU"/>
              </w:rPr>
              <w:br/>
              <w:t>индивидуального предпринимателя, уполномоченного участника* договора простого </w:t>
            </w:r>
            <w:r w:rsidRPr="002F4B3B">
              <w:rPr>
                <w:rFonts w:ascii="Times New Roman" w:eastAsia="Times New Roman" w:hAnsi="Times New Roman" w:cs="Times New Roman"/>
                <w:color w:val="000000" w:themeColor="text1"/>
                <w:sz w:val="12"/>
                <w:szCs w:val="28"/>
                <w:lang w:eastAsia="ru-RU"/>
              </w:rPr>
              <w:br/>
              <w:t>товарищества)</w:t>
            </w:r>
          </w:p>
        </w:tc>
      </w:tr>
      <w:tr w:rsidR="002F4B3B" w:rsidRPr="002F4B3B" w:rsidTr="001C5569">
        <w:trPr>
          <w:trHeight w:val="154"/>
        </w:trPr>
        <w:tc>
          <w:tcPr>
            <w:tcW w:w="9241" w:type="dxa"/>
            <w:gridSpan w:val="27"/>
            <w:tcBorders>
              <w:top w:val="nil"/>
              <w:left w:val="nil"/>
              <w:bottom w:val="single" w:sz="4" w:space="0" w:color="000000"/>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377" w:type="dxa"/>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28"/>
                <w:szCs w:val="28"/>
                <w:lang w:eastAsia="ru-RU"/>
              </w:rPr>
              <w:t>,</w:t>
            </w:r>
          </w:p>
        </w:tc>
      </w:tr>
      <w:tr w:rsidR="002F4B3B" w:rsidRPr="002F4B3B" w:rsidTr="001C5569">
        <w:trPr>
          <w:trHeight w:val="154"/>
        </w:trPr>
        <w:tc>
          <w:tcPr>
            <w:tcW w:w="9618" w:type="dxa"/>
            <w:gridSpan w:val="28"/>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12"/>
                <w:szCs w:val="28"/>
                <w:lang w:eastAsia="ru-RU"/>
              </w:rPr>
              <w:t>(местонахождение, место жительства, почтовый адрес)</w:t>
            </w:r>
          </w:p>
        </w:tc>
      </w:tr>
      <w:tr w:rsidR="002F4B3B" w:rsidRPr="002F4B3B" w:rsidTr="001C5569">
        <w:trPr>
          <w:trHeight w:val="154"/>
        </w:trPr>
        <w:tc>
          <w:tcPr>
            <w:tcW w:w="9241" w:type="dxa"/>
            <w:gridSpan w:val="27"/>
            <w:tcBorders>
              <w:top w:val="nil"/>
              <w:left w:val="nil"/>
              <w:bottom w:val="single" w:sz="4" w:space="0" w:color="000000"/>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377" w:type="dxa"/>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28"/>
                <w:szCs w:val="28"/>
                <w:lang w:eastAsia="ru-RU"/>
              </w:rPr>
              <w:t>,</w:t>
            </w:r>
          </w:p>
        </w:tc>
      </w:tr>
      <w:tr w:rsidR="002F4B3B" w:rsidRPr="002F4B3B" w:rsidTr="001C5569">
        <w:trPr>
          <w:trHeight w:val="154"/>
        </w:trPr>
        <w:tc>
          <w:tcPr>
            <w:tcW w:w="9618" w:type="dxa"/>
            <w:gridSpan w:val="28"/>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12"/>
                <w:szCs w:val="28"/>
                <w:lang w:eastAsia="ru-RU"/>
              </w:rPr>
              <w:t>(телефон, факс, адрес электронной почты)</w:t>
            </w:r>
          </w:p>
        </w:tc>
      </w:tr>
      <w:tr w:rsidR="002F4B3B" w:rsidRPr="002F4B3B" w:rsidTr="001C5569">
        <w:trPr>
          <w:trHeight w:val="154"/>
        </w:trPr>
        <w:tc>
          <w:tcPr>
            <w:tcW w:w="9618" w:type="dxa"/>
            <w:gridSpan w:val="28"/>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rPr>
          <w:trHeight w:val="154"/>
        </w:trPr>
        <w:tc>
          <w:tcPr>
            <w:tcW w:w="4653" w:type="dxa"/>
            <w:gridSpan w:val="13"/>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28"/>
                <w:szCs w:val="28"/>
                <w:lang w:eastAsia="ru-RU"/>
              </w:rPr>
              <w:t>Идентификационный номер налогоплательщика*</w:t>
            </w:r>
          </w:p>
        </w:tc>
        <w:tc>
          <w:tcPr>
            <w:tcW w:w="3720" w:type="dxa"/>
            <w:gridSpan w:val="10"/>
            <w:tcBorders>
              <w:top w:val="nil"/>
              <w:left w:val="nil"/>
              <w:bottom w:val="single" w:sz="4" w:space="0" w:color="000000"/>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1245" w:type="dxa"/>
            <w:gridSpan w:val="5"/>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rPr>
          <w:trHeight w:val="154"/>
        </w:trPr>
        <w:tc>
          <w:tcPr>
            <w:tcW w:w="5318" w:type="dxa"/>
            <w:gridSpan w:val="15"/>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28"/>
                <w:szCs w:val="28"/>
                <w:lang w:eastAsia="ru-RU"/>
              </w:rPr>
              <w:t>Основной государственный регистрационный номер*</w:t>
            </w:r>
          </w:p>
        </w:tc>
        <w:tc>
          <w:tcPr>
            <w:tcW w:w="3234" w:type="dxa"/>
            <w:gridSpan w:val="9"/>
            <w:tcBorders>
              <w:top w:val="nil"/>
              <w:left w:val="nil"/>
              <w:bottom w:val="single" w:sz="4" w:space="0" w:color="000000"/>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572" w:type="dxa"/>
            <w:gridSpan w:val="2"/>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494" w:type="dxa"/>
            <w:gridSpan w:val="2"/>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rPr>
          <w:trHeight w:val="154"/>
        </w:trPr>
        <w:tc>
          <w:tcPr>
            <w:tcW w:w="9618" w:type="dxa"/>
            <w:gridSpan w:val="28"/>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28"/>
                <w:szCs w:val="28"/>
                <w:lang w:eastAsia="ru-RU"/>
              </w:rPr>
              <w:t xml:space="preserve">Лицензия* № _________________ </w:t>
            </w:r>
            <w:proofErr w:type="gramStart"/>
            <w:r w:rsidRPr="002F4B3B">
              <w:rPr>
                <w:rFonts w:ascii="Times New Roman" w:eastAsia="Times New Roman" w:hAnsi="Times New Roman" w:cs="Times New Roman"/>
                <w:color w:val="000000" w:themeColor="text1"/>
                <w:sz w:val="28"/>
                <w:szCs w:val="28"/>
                <w:lang w:eastAsia="ru-RU"/>
              </w:rPr>
              <w:t>от</w:t>
            </w:r>
            <w:proofErr w:type="gramEnd"/>
            <w:r w:rsidRPr="002F4B3B">
              <w:rPr>
                <w:rFonts w:ascii="Times New Roman" w:eastAsia="Times New Roman" w:hAnsi="Times New Roman" w:cs="Times New Roman"/>
                <w:color w:val="000000" w:themeColor="text1"/>
                <w:sz w:val="28"/>
                <w:szCs w:val="28"/>
                <w:lang w:eastAsia="ru-RU"/>
              </w:rPr>
              <w:t xml:space="preserve"> ___________________ </w:t>
            </w:r>
            <w:proofErr w:type="gramStart"/>
            <w:r w:rsidRPr="002F4B3B">
              <w:rPr>
                <w:rFonts w:ascii="Times New Roman" w:eastAsia="Times New Roman" w:hAnsi="Times New Roman" w:cs="Times New Roman"/>
                <w:color w:val="000000" w:themeColor="text1"/>
                <w:sz w:val="28"/>
                <w:szCs w:val="28"/>
                <w:lang w:eastAsia="ru-RU"/>
              </w:rPr>
              <w:t>вид</w:t>
            </w:r>
            <w:proofErr w:type="gramEnd"/>
            <w:r w:rsidRPr="002F4B3B">
              <w:rPr>
                <w:rFonts w:ascii="Times New Roman" w:eastAsia="Times New Roman" w:hAnsi="Times New Roman" w:cs="Times New Roman"/>
                <w:color w:val="000000" w:themeColor="text1"/>
                <w:sz w:val="28"/>
                <w:szCs w:val="28"/>
                <w:lang w:eastAsia="ru-RU"/>
              </w:rPr>
              <w:t xml:space="preserve"> работ:</w:t>
            </w:r>
          </w:p>
        </w:tc>
      </w:tr>
      <w:tr w:rsidR="002F4B3B" w:rsidRPr="002F4B3B" w:rsidTr="001C5569">
        <w:trPr>
          <w:trHeight w:val="154"/>
        </w:trPr>
        <w:tc>
          <w:tcPr>
            <w:tcW w:w="9618" w:type="dxa"/>
            <w:gridSpan w:val="28"/>
            <w:tcBorders>
              <w:top w:val="nil"/>
              <w:left w:val="nil"/>
              <w:bottom w:val="single" w:sz="4" w:space="0" w:color="000000"/>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rPr>
          <w:trHeight w:val="154"/>
        </w:trPr>
        <w:tc>
          <w:tcPr>
            <w:tcW w:w="9618" w:type="dxa"/>
            <w:gridSpan w:val="28"/>
            <w:tcBorders>
              <w:top w:val="single" w:sz="4" w:space="0" w:color="000000"/>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28"/>
                <w:szCs w:val="28"/>
                <w:lang w:eastAsia="ru-RU"/>
              </w:rPr>
              <w:t>Предлагает обеспечить осуществление регулярных перевозок пассажиров по муниципальном</w:t>
            </w:r>
            <w:proofErr w:type="gramStart"/>
            <w:r w:rsidRPr="002F4B3B">
              <w:rPr>
                <w:rFonts w:ascii="Times New Roman" w:eastAsia="Times New Roman" w:hAnsi="Times New Roman" w:cs="Times New Roman"/>
                <w:color w:val="000000" w:themeColor="text1"/>
                <w:sz w:val="28"/>
                <w:szCs w:val="28"/>
                <w:lang w:eastAsia="ru-RU"/>
              </w:rPr>
              <w:t>у(</w:t>
            </w:r>
            <w:proofErr w:type="gramEnd"/>
            <w:r w:rsidRPr="002F4B3B">
              <w:rPr>
                <w:rFonts w:ascii="Times New Roman" w:eastAsia="Times New Roman" w:hAnsi="Times New Roman" w:cs="Times New Roman"/>
                <w:color w:val="000000" w:themeColor="text1"/>
                <w:sz w:val="28"/>
                <w:szCs w:val="28"/>
                <w:lang w:eastAsia="ru-RU"/>
              </w:rPr>
              <w:t>-</w:t>
            </w:r>
            <w:proofErr w:type="spellStart"/>
            <w:r w:rsidRPr="002F4B3B">
              <w:rPr>
                <w:rFonts w:ascii="Times New Roman" w:eastAsia="Times New Roman" w:hAnsi="Times New Roman" w:cs="Times New Roman"/>
                <w:color w:val="000000" w:themeColor="text1"/>
                <w:sz w:val="28"/>
                <w:szCs w:val="28"/>
                <w:lang w:eastAsia="ru-RU"/>
              </w:rPr>
              <w:t>ым</w:t>
            </w:r>
            <w:proofErr w:type="spellEnd"/>
            <w:r w:rsidRPr="002F4B3B">
              <w:rPr>
                <w:rFonts w:ascii="Times New Roman" w:eastAsia="Times New Roman" w:hAnsi="Times New Roman" w:cs="Times New Roman"/>
                <w:color w:val="000000" w:themeColor="text1"/>
                <w:sz w:val="28"/>
                <w:szCs w:val="28"/>
                <w:lang w:eastAsia="ru-RU"/>
              </w:rPr>
              <w:t>) маршруту(-</w:t>
            </w:r>
            <w:proofErr w:type="spellStart"/>
            <w:r w:rsidRPr="002F4B3B">
              <w:rPr>
                <w:rFonts w:ascii="Times New Roman" w:eastAsia="Times New Roman" w:hAnsi="Times New Roman" w:cs="Times New Roman"/>
                <w:color w:val="000000" w:themeColor="text1"/>
                <w:sz w:val="28"/>
                <w:szCs w:val="28"/>
                <w:lang w:eastAsia="ru-RU"/>
              </w:rPr>
              <w:t>ам</w:t>
            </w:r>
            <w:proofErr w:type="spellEnd"/>
            <w:r w:rsidRPr="002F4B3B">
              <w:rPr>
                <w:rFonts w:ascii="Times New Roman" w:eastAsia="Times New Roman" w:hAnsi="Times New Roman" w:cs="Times New Roman"/>
                <w:color w:val="000000" w:themeColor="text1"/>
                <w:sz w:val="28"/>
                <w:szCs w:val="28"/>
                <w:lang w:eastAsia="ru-RU"/>
              </w:rPr>
              <w:t>)</w:t>
            </w:r>
          </w:p>
        </w:tc>
      </w:tr>
      <w:tr w:rsidR="002F4B3B" w:rsidRPr="002F4B3B" w:rsidTr="001C5569">
        <w:trPr>
          <w:trHeight w:val="154"/>
        </w:trPr>
        <w:tc>
          <w:tcPr>
            <w:tcW w:w="3349" w:type="dxa"/>
            <w:gridSpan w:val="8"/>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28"/>
                <w:szCs w:val="28"/>
                <w:lang w:eastAsia="ru-RU"/>
              </w:rPr>
              <w:t>включенном</w:t>
            </w:r>
            <w:proofErr w:type="gramStart"/>
            <w:r w:rsidRPr="002F4B3B">
              <w:rPr>
                <w:rFonts w:ascii="Times New Roman" w:eastAsia="Times New Roman" w:hAnsi="Times New Roman" w:cs="Times New Roman"/>
                <w:color w:val="000000" w:themeColor="text1"/>
                <w:sz w:val="28"/>
                <w:szCs w:val="28"/>
                <w:lang w:eastAsia="ru-RU"/>
              </w:rPr>
              <w:t>у(</w:t>
            </w:r>
            <w:proofErr w:type="gramEnd"/>
            <w:r w:rsidRPr="002F4B3B">
              <w:rPr>
                <w:rFonts w:ascii="Times New Roman" w:eastAsia="Times New Roman" w:hAnsi="Times New Roman" w:cs="Times New Roman"/>
                <w:color w:val="000000" w:themeColor="text1"/>
                <w:sz w:val="28"/>
                <w:szCs w:val="28"/>
                <w:lang w:eastAsia="ru-RU"/>
              </w:rPr>
              <w:t>-</w:t>
            </w:r>
            <w:proofErr w:type="spellStart"/>
            <w:r w:rsidRPr="002F4B3B">
              <w:rPr>
                <w:rFonts w:ascii="Times New Roman" w:eastAsia="Times New Roman" w:hAnsi="Times New Roman" w:cs="Times New Roman"/>
                <w:color w:val="000000" w:themeColor="text1"/>
                <w:sz w:val="28"/>
                <w:szCs w:val="28"/>
                <w:lang w:eastAsia="ru-RU"/>
              </w:rPr>
              <w:t>ым</w:t>
            </w:r>
            <w:proofErr w:type="spellEnd"/>
            <w:r w:rsidRPr="002F4B3B">
              <w:rPr>
                <w:rFonts w:ascii="Times New Roman" w:eastAsia="Times New Roman" w:hAnsi="Times New Roman" w:cs="Times New Roman"/>
                <w:color w:val="000000" w:themeColor="text1"/>
                <w:sz w:val="28"/>
                <w:szCs w:val="28"/>
                <w:lang w:eastAsia="ru-RU"/>
              </w:rPr>
              <w:t>) в</w:t>
            </w:r>
          </w:p>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28"/>
                <w:szCs w:val="28"/>
                <w:lang w:eastAsia="ru-RU"/>
              </w:rPr>
              <w:t xml:space="preserve"> состав лота N</w:t>
            </w:r>
          </w:p>
        </w:tc>
        <w:tc>
          <w:tcPr>
            <w:tcW w:w="3323" w:type="dxa"/>
            <w:gridSpan w:val="11"/>
            <w:tcBorders>
              <w:top w:val="nil"/>
              <w:left w:val="nil"/>
              <w:bottom w:val="single" w:sz="4" w:space="0" w:color="000000"/>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2946" w:type="dxa"/>
            <w:gridSpan w:val="9"/>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rPr>
          <w:trHeight w:val="154"/>
        </w:trPr>
        <w:tc>
          <w:tcPr>
            <w:tcW w:w="3349" w:type="dxa"/>
            <w:gridSpan w:val="8"/>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3323" w:type="dxa"/>
            <w:gridSpan w:val="11"/>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28"/>
                <w:szCs w:val="28"/>
                <w:lang w:eastAsia="ru-RU"/>
              </w:rPr>
              <w:t>(указать номер лота)</w:t>
            </w:r>
          </w:p>
        </w:tc>
        <w:tc>
          <w:tcPr>
            <w:tcW w:w="2946" w:type="dxa"/>
            <w:gridSpan w:val="9"/>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rPr>
          <w:trHeight w:val="154"/>
        </w:trPr>
        <w:tc>
          <w:tcPr>
            <w:tcW w:w="5985" w:type="dxa"/>
            <w:gridSpan w:val="17"/>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28"/>
                <w:szCs w:val="28"/>
                <w:lang w:eastAsia="ru-RU"/>
              </w:rPr>
              <w:t>Настоящей заявкой подтверждаю, что в отношении</w:t>
            </w:r>
          </w:p>
        </w:tc>
        <w:tc>
          <w:tcPr>
            <w:tcW w:w="3633" w:type="dxa"/>
            <w:gridSpan w:val="11"/>
            <w:tcBorders>
              <w:top w:val="nil"/>
              <w:left w:val="nil"/>
              <w:bottom w:val="single" w:sz="4" w:space="0" w:color="000000"/>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rPr>
          <w:trHeight w:val="154"/>
        </w:trPr>
        <w:tc>
          <w:tcPr>
            <w:tcW w:w="9241" w:type="dxa"/>
            <w:gridSpan w:val="27"/>
            <w:tcBorders>
              <w:top w:val="nil"/>
              <w:left w:val="nil"/>
              <w:bottom w:val="single" w:sz="4" w:space="0" w:color="000000"/>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377" w:type="dxa"/>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28"/>
                <w:szCs w:val="28"/>
                <w:lang w:eastAsia="ru-RU"/>
              </w:rPr>
              <w:t>,</w:t>
            </w:r>
          </w:p>
        </w:tc>
      </w:tr>
      <w:tr w:rsidR="002F4B3B" w:rsidRPr="002F4B3B" w:rsidTr="001C5569">
        <w:trPr>
          <w:trHeight w:val="532"/>
        </w:trPr>
        <w:tc>
          <w:tcPr>
            <w:tcW w:w="9618" w:type="dxa"/>
            <w:gridSpan w:val="28"/>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roofErr w:type="gramStart"/>
            <w:r w:rsidRPr="002F4B3B">
              <w:rPr>
                <w:rFonts w:ascii="Times New Roman" w:eastAsia="Times New Roman" w:hAnsi="Times New Roman" w:cs="Times New Roman"/>
                <w:color w:val="000000" w:themeColor="text1"/>
                <w:sz w:val="16"/>
                <w:szCs w:val="28"/>
                <w:lang w:eastAsia="ru-RU"/>
              </w:rPr>
              <w:t>(наименование юридического лица; фамилия, имя, отчество (последнее - при наличии) индивидуального предпринимателя, участников договора простого товарищества)</w:t>
            </w:r>
            <w:proofErr w:type="gramEnd"/>
          </w:p>
        </w:tc>
      </w:tr>
      <w:tr w:rsidR="002F4B3B" w:rsidRPr="002F4B3B" w:rsidTr="001C5569">
        <w:trPr>
          <w:trHeight w:val="154"/>
        </w:trPr>
        <w:tc>
          <w:tcPr>
            <w:tcW w:w="9618" w:type="dxa"/>
            <w:gridSpan w:val="28"/>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8"/>
                <w:szCs w:val="28"/>
                <w:lang w:eastAsia="ru-RU"/>
              </w:rPr>
            </w:pPr>
            <w:proofErr w:type="gramStart"/>
            <w:r w:rsidRPr="002F4B3B">
              <w:rPr>
                <w:rFonts w:ascii="Times New Roman" w:eastAsia="Times New Roman" w:hAnsi="Times New Roman" w:cs="Times New Roman"/>
                <w:color w:val="000000" w:themeColor="text1"/>
                <w:sz w:val="28"/>
                <w:szCs w:val="28"/>
                <w:lang w:eastAsia="ru-RU"/>
              </w:rPr>
              <w:t xml:space="preserve">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 отсутствуют ограничения на участие в открытых конкурсах по основаниям, предусмотренным </w:t>
            </w:r>
            <w:hyperlink r:id="rId19" w:history="1">
              <w:r w:rsidRPr="002F4B3B">
                <w:rPr>
                  <w:rFonts w:ascii="Times New Roman" w:eastAsia="Times New Roman" w:hAnsi="Times New Roman" w:cs="Times New Roman"/>
                  <w:color w:val="000000" w:themeColor="text1"/>
                  <w:sz w:val="28"/>
                  <w:szCs w:val="28"/>
                  <w:u w:val="single"/>
                  <w:lang w:eastAsia="ru-RU"/>
                </w:rPr>
                <w:t>ч. 8 ст. 29 Федерального закона</w:t>
              </w:r>
              <w:proofErr w:type="gramEnd"/>
              <w:r w:rsidRPr="002F4B3B">
                <w:rPr>
                  <w:rFonts w:ascii="Times New Roman" w:eastAsia="Times New Roman" w:hAnsi="Times New Roman" w:cs="Times New Roman"/>
                  <w:color w:val="000000" w:themeColor="text1"/>
                  <w:sz w:val="28"/>
                  <w:szCs w:val="28"/>
                  <w:u w:val="single"/>
                  <w:lang w:eastAsia="ru-RU"/>
                </w:rPr>
                <w:t xml:space="preserve"> от 13.07.2015 №220-ФЗ</w:t>
              </w:r>
            </w:hyperlink>
            <w:r w:rsidRPr="002F4B3B">
              <w:rPr>
                <w:rFonts w:ascii="Times New Roman" w:eastAsia="Times New Roman" w:hAnsi="Times New Roman" w:cs="Times New Roman"/>
                <w:color w:val="000000" w:themeColor="text1"/>
                <w:sz w:val="28"/>
                <w:szCs w:val="28"/>
                <w:lang w:eastAsia="ru-RU"/>
              </w:rPr>
              <w:t>.</w:t>
            </w:r>
          </w:p>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tc>
      </w:tr>
      <w:tr w:rsidR="002F4B3B" w:rsidRPr="002F4B3B" w:rsidTr="001C5569">
        <w:trPr>
          <w:trHeight w:val="336"/>
        </w:trPr>
        <w:tc>
          <w:tcPr>
            <w:tcW w:w="9618" w:type="dxa"/>
            <w:gridSpan w:val="28"/>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28"/>
                <w:szCs w:val="28"/>
                <w:lang w:eastAsia="ru-RU"/>
              </w:rPr>
              <w:lastRenderedPageBreak/>
              <w:t>Конкурсные предложения:</w:t>
            </w:r>
          </w:p>
        </w:tc>
      </w:tr>
      <w:tr w:rsidR="002F4B3B" w:rsidRPr="002F4B3B" w:rsidTr="001C5569">
        <w:tc>
          <w:tcPr>
            <w:tcW w:w="9618" w:type="dxa"/>
            <w:gridSpan w:val="28"/>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rPr>
          <w:trHeight w:val="320"/>
        </w:trPr>
        <w:tc>
          <w:tcPr>
            <w:tcW w:w="9618" w:type="dxa"/>
            <w:gridSpan w:val="28"/>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6"/>
                <w:szCs w:val="26"/>
                <w:lang w:eastAsia="ru-RU"/>
              </w:rPr>
            </w:pPr>
            <w:r w:rsidRPr="002F4B3B">
              <w:rPr>
                <w:rFonts w:ascii="Times New Roman" w:eastAsia="Times New Roman" w:hAnsi="Times New Roman" w:cs="Times New Roman"/>
                <w:color w:val="000000" w:themeColor="text1"/>
                <w:sz w:val="26"/>
                <w:szCs w:val="26"/>
                <w:lang w:eastAsia="ru-RU"/>
              </w:rPr>
              <w:t>Информация о транспортных средствах**</w:t>
            </w:r>
          </w:p>
        </w:tc>
      </w:tr>
      <w:tr w:rsidR="002F4B3B" w:rsidRPr="002F4B3B" w:rsidTr="001C5569">
        <w:trPr>
          <w:trHeight w:val="13"/>
        </w:trPr>
        <w:tc>
          <w:tcPr>
            <w:tcW w:w="275" w:type="dxa"/>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550" w:type="dxa"/>
            <w:gridSpan w:val="2"/>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412" w:type="dxa"/>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687" w:type="dxa"/>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1106" w:type="dxa"/>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671" w:type="dxa"/>
            <w:gridSpan w:val="3"/>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615" w:type="dxa"/>
            <w:gridSpan w:val="2"/>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633" w:type="dxa"/>
            <w:gridSpan w:val="3"/>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656" w:type="dxa"/>
            <w:gridSpan w:val="2"/>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679" w:type="dxa"/>
            <w:gridSpan w:val="2"/>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661" w:type="dxa"/>
            <w:gridSpan w:val="2"/>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615" w:type="dxa"/>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615" w:type="dxa"/>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725" w:type="dxa"/>
            <w:gridSpan w:val="3"/>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718" w:type="dxa"/>
            <w:gridSpan w:val="3"/>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rPr>
          <w:cantSplit/>
          <w:trHeight w:val="436"/>
        </w:trPr>
        <w:tc>
          <w:tcPr>
            <w:tcW w:w="413" w:type="dxa"/>
            <w:gridSpan w:val="2"/>
            <w:vMerge w:val="restart"/>
            <w:tcBorders>
              <w:top w:val="single" w:sz="4" w:space="0" w:color="000000"/>
              <w:left w:val="single" w:sz="4" w:space="0" w:color="000000"/>
              <w:right w:val="single" w:sz="4" w:space="0" w:color="000000"/>
            </w:tcBorders>
            <w:tcMar>
              <w:top w:w="0" w:type="dxa"/>
              <w:left w:w="149" w:type="dxa"/>
              <w:bottom w:w="0" w:type="dxa"/>
              <w:right w:w="149" w:type="dxa"/>
            </w:tcMar>
            <w:textDirection w:val="btLr"/>
            <w:hideMark/>
          </w:tcPr>
          <w:p w:rsidR="002F4B3B" w:rsidRPr="002F4B3B" w:rsidRDefault="002F4B3B" w:rsidP="002F4B3B">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2F4B3B">
              <w:rPr>
                <w:rFonts w:ascii="Times New Roman" w:eastAsia="Times New Roman" w:hAnsi="Times New Roman" w:cs="Times New Roman"/>
                <w:color w:val="000000" w:themeColor="text1"/>
                <w:sz w:val="16"/>
                <w:szCs w:val="16"/>
                <w:lang w:eastAsia="ru-RU"/>
              </w:rPr>
              <w:t xml:space="preserve">N </w:t>
            </w:r>
            <w:proofErr w:type="spellStart"/>
            <w:proofErr w:type="gramStart"/>
            <w:r w:rsidRPr="002F4B3B">
              <w:rPr>
                <w:rFonts w:ascii="Times New Roman" w:eastAsia="Times New Roman" w:hAnsi="Times New Roman" w:cs="Times New Roman"/>
                <w:color w:val="000000" w:themeColor="text1"/>
                <w:sz w:val="16"/>
                <w:szCs w:val="16"/>
                <w:lang w:eastAsia="ru-RU"/>
              </w:rPr>
              <w:t>п</w:t>
            </w:r>
            <w:proofErr w:type="spellEnd"/>
            <w:proofErr w:type="gramEnd"/>
            <w:r w:rsidRPr="002F4B3B">
              <w:rPr>
                <w:rFonts w:ascii="Times New Roman" w:eastAsia="Times New Roman" w:hAnsi="Times New Roman" w:cs="Times New Roman"/>
                <w:color w:val="000000" w:themeColor="text1"/>
                <w:sz w:val="16"/>
                <w:szCs w:val="16"/>
                <w:lang w:eastAsia="ru-RU"/>
              </w:rPr>
              <w:t>/</w:t>
            </w:r>
            <w:proofErr w:type="spellStart"/>
            <w:r w:rsidRPr="002F4B3B">
              <w:rPr>
                <w:rFonts w:ascii="Times New Roman" w:eastAsia="Times New Roman" w:hAnsi="Times New Roman" w:cs="Times New Roman"/>
                <w:color w:val="000000" w:themeColor="text1"/>
                <w:sz w:val="16"/>
                <w:szCs w:val="16"/>
                <w:lang w:eastAsia="ru-RU"/>
              </w:rPr>
              <w:t>п</w:t>
            </w:r>
            <w:proofErr w:type="spellEnd"/>
          </w:p>
        </w:tc>
        <w:tc>
          <w:tcPr>
            <w:tcW w:w="412" w:type="dxa"/>
            <w:vMerge w:val="restart"/>
            <w:tcBorders>
              <w:top w:val="single" w:sz="4" w:space="0" w:color="000000"/>
              <w:left w:val="single" w:sz="4" w:space="0" w:color="000000"/>
              <w:right w:val="single" w:sz="4" w:space="0" w:color="000000"/>
            </w:tcBorders>
            <w:tcMar>
              <w:top w:w="0" w:type="dxa"/>
              <w:left w:w="149" w:type="dxa"/>
              <w:bottom w:w="0" w:type="dxa"/>
              <w:right w:w="149" w:type="dxa"/>
            </w:tcMar>
            <w:textDirection w:val="btLr"/>
            <w:hideMark/>
          </w:tcPr>
          <w:p w:rsidR="002F4B3B" w:rsidRPr="002F4B3B" w:rsidRDefault="002F4B3B" w:rsidP="002F4B3B">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2F4B3B">
              <w:rPr>
                <w:rFonts w:ascii="Times New Roman" w:eastAsia="Times New Roman" w:hAnsi="Times New Roman" w:cs="Times New Roman"/>
                <w:color w:val="000000" w:themeColor="text1"/>
                <w:sz w:val="16"/>
                <w:szCs w:val="16"/>
                <w:lang w:eastAsia="ru-RU"/>
              </w:rPr>
              <w:t>N маршрут</w:t>
            </w:r>
            <w:proofErr w:type="gramStart"/>
            <w:r w:rsidRPr="002F4B3B">
              <w:rPr>
                <w:rFonts w:ascii="Times New Roman" w:eastAsia="Times New Roman" w:hAnsi="Times New Roman" w:cs="Times New Roman"/>
                <w:color w:val="000000" w:themeColor="text1"/>
                <w:sz w:val="16"/>
                <w:szCs w:val="16"/>
                <w:lang w:eastAsia="ru-RU"/>
              </w:rPr>
              <w:t>а(</w:t>
            </w:r>
            <w:proofErr w:type="spellStart"/>
            <w:proofErr w:type="gramEnd"/>
            <w:r w:rsidRPr="002F4B3B">
              <w:rPr>
                <w:rFonts w:ascii="Times New Roman" w:eastAsia="Times New Roman" w:hAnsi="Times New Roman" w:cs="Times New Roman"/>
                <w:color w:val="000000" w:themeColor="text1"/>
                <w:sz w:val="16"/>
                <w:szCs w:val="16"/>
                <w:lang w:eastAsia="ru-RU"/>
              </w:rPr>
              <w:t>ов</w:t>
            </w:r>
            <w:proofErr w:type="spellEnd"/>
            <w:r w:rsidRPr="002F4B3B">
              <w:rPr>
                <w:rFonts w:ascii="Times New Roman" w:eastAsia="Times New Roman" w:hAnsi="Times New Roman" w:cs="Times New Roman"/>
                <w:color w:val="000000" w:themeColor="text1"/>
                <w:sz w:val="16"/>
                <w:szCs w:val="16"/>
                <w:lang w:eastAsia="ru-RU"/>
              </w:rPr>
              <w:t>), включенного(</w:t>
            </w:r>
            <w:proofErr w:type="spellStart"/>
            <w:r w:rsidRPr="002F4B3B">
              <w:rPr>
                <w:rFonts w:ascii="Times New Roman" w:eastAsia="Times New Roman" w:hAnsi="Times New Roman" w:cs="Times New Roman"/>
                <w:color w:val="000000" w:themeColor="text1"/>
                <w:sz w:val="16"/>
                <w:szCs w:val="16"/>
                <w:lang w:eastAsia="ru-RU"/>
              </w:rPr>
              <w:t>ых</w:t>
            </w:r>
            <w:proofErr w:type="spellEnd"/>
            <w:r w:rsidRPr="002F4B3B">
              <w:rPr>
                <w:rFonts w:ascii="Times New Roman" w:eastAsia="Times New Roman" w:hAnsi="Times New Roman" w:cs="Times New Roman"/>
                <w:color w:val="000000" w:themeColor="text1"/>
                <w:sz w:val="16"/>
                <w:szCs w:val="16"/>
                <w:lang w:eastAsia="ru-RU"/>
              </w:rPr>
              <w:t>) в состав лота</w:t>
            </w:r>
          </w:p>
        </w:tc>
        <w:tc>
          <w:tcPr>
            <w:tcW w:w="412" w:type="dxa"/>
            <w:vMerge w:val="restart"/>
            <w:tcBorders>
              <w:top w:val="single" w:sz="4" w:space="0" w:color="000000"/>
              <w:left w:val="single" w:sz="4" w:space="0" w:color="000000"/>
              <w:right w:val="single" w:sz="4" w:space="0" w:color="000000"/>
            </w:tcBorders>
            <w:tcMar>
              <w:top w:w="0" w:type="dxa"/>
              <w:left w:w="149" w:type="dxa"/>
              <w:bottom w:w="0" w:type="dxa"/>
              <w:right w:w="149" w:type="dxa"/>
            </w:tcMar>
            <w:textDirection w:val="btLr"/>
            <w:hideMark/>
          </w:tcPr>
          <w:p w:rsidR="002F4B3B" w:rsidRPr="002F4B3B" w:rsidRDefault="002F4B3B" w:rsidP="002F4B3B">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2F4B3B">
              <w:rPr>
                <w:rFonts w:ascii="Times New Roman" w:eastAsia="Times New Roman" w:hAnsi="Times New Roman" w:cs="Times New Roman"/>
                <w:color w:val="000000" w:themeColor="text1"/>
                <w:sz w:val="16"/>
                <w:szCs w:val="16"/>
                <w:lang w:eastAsia="ru-RU"/>
              </w:rPr>
              <w:t>Класс, вместимость</w:t>
            </w:r>
          </w:p>
        </w:tc>
        <w:tc>
          <w:tcPr>
            <w:tcW w:w="687" w:type="dxa"/>
            <w:vMerge w:val="restart"/>
            <w:tcBorders>
              <w:top w:val="single" w:sz="4" w:space="0" w:color="000000"/>
              <w:left w:val="single" w:sz="4" w:space="0" w:color="000000"/>
              <w:right w:val="single" w:sz="4" w:space="0" w:color="000000"/>
            </w:tcBorders>
            <w:tcMar>
              <w:top w:w="0" w:type="dxa"/>
              <w:left w:w="149" w:type="dxa"/>
              <w:bottom w:w="0" w:type="dxa"/>
              <w:right w:w="149" w:type="dxa"/>
            </w:tcMar>
            <w:textDirection w:val="btLr"/>
            <w:hideMark/>
          </w:tcPr>
          <w:p w:rsidR="002F4B3B" w:rsidRPr="002F4B3B" w:rsidRDefault="002F4B3B" w:rsidP="002F4B3B">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2F4B3B">
              <w:rPr>
                <w:rFonts w:ascii="Times New Roman" w:eastAsia="Times New Roman" w:hAnsi="Times New Roman" w:cs="Times New Roman"/>
                <w:color w:val="000000" w:themeColor="text1"/>
                <w:sz w:val="16"/>
                <w:szCs w:val="16"/>
                <w:lang w:eastAsia="ru-RU"/>
              </w:rPr>
              <w:t>Максимальный срок эксплуатации транспортных средств, предлагаемых для осуществления перевозок в течени</w:t>
            </w:r>
            <w:proofErr w:type="gramStart"/>
            <w:r w:rsidRPr="002F4B3B">
              <w:rPr>
                <w:rFonts w:ascii="Times New Roman" w:eastAsia="Times New Roman" w:hAnsi="Times New Roman" w:cs="Times New Roman"/>
                <w:color w:val="000000" w:themeColor="text1"/>
                <w:sz w:val="16"/>
                <w:szCs w:val="16"/>
                <w:lang w:eastAsia="ru-RU"/>
              </w:rPr>
              <w:t>и</w:t>
            </w:r>
            <w:proofErr w:type="gramEnd"/>
            <w:r w:rsidRPr="002F4B3B">
              <w:rPr>
                <w:rFonts w:ascii="Times New Roman" w:eastAsia="Times New Roman" w:hAnsi="Times New Roman" w:cs="Times New Roman"/>
                <w:color w:val="000000" w:themeColor="text1"/>
                <w:sz w:val="16"/>
                <w:szCs w:val="16"/>
                <w:lang w:eastAsia="ru-RU"/>
              </w:rPr>
              <w:t xml:space="preserve"> срока действия свидетельства об осуществлении перевозок</w:t>
            </w:r>
          </w:p>
        </w:tc>
        <w:tc>
          <w:tcPr>
            <w:tcW w:w="7694" w:type="dxa"/>
            <w:gridSpan w:val="2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16"/>
                <w:szCs w:val="16"/>
                <w:lang w:eastAsia="ru-RU"/>
              </w:rPr>
            </w:pPr>
            <w:r w:rsidRPr="002F4B3B">
              <w:rPr>
                <w:rFonts w:ascii="Times New Roman" w:eastAsia="Times New Roman" w:hAnsi="Times New Roman" w:cs="Times New Roman"/>
                <w:color w:val="000000" w:themeColor="text1"/>
                <w:sz w:val="16"/>
                <w:szCs w:val="16"/>
                <w:lang w:eastAsia="ru-RU"/>
              </w:rPr>
              <w:t>Характеристики транспортных средств</w:t>
            </w:r>
          </w:p>
        </w:tc>
      </w:tr>
      <w:tr w:rsidR="002F4B3B" w:rsidRPr="002F4B3B" w:rsidTr="001C5569">
        <w:trPr>
          <w:cantSplit/>
          <w:trHeight w:val="5215"/>
        </w:trPr>
        <w:tc>
          <w:tcPr>
            <w:tcW w:w="413" w:type="dxa"/>
            <w:gridSpan w:val="2"/>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16"/>
                <w:szCs w:val="16"/>
                <w:lang w:eastAsia="ru-RU"/>
              </w:rPr>
            </w:pPr>
          </w:p>
        </w:tc>
        <w:tc>
          <w:tcPr>
            <w:tcW w:w="412"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16"/>
                <w:szCs w:val="16"/>
                <w:lang w:eastAsia="ru-RU"/>
              </w:rPr>
            </w:pPr>
          </w:p>
        </w:tc>
        <w:tc>
          <w:tcPr>
            <w:tcW w:w="412"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16"/>
                <w:szCs w:val="16"/>
                <w:lang w:eastAsia="ru-RU"/>
              </w:rPr>
            </w:pPr>
          </w:p>
        </w:tc>
        <w:tc>
          <w:tcPr>
            <w:tcW w:w="687"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16"/>
                <w:szCs w:val="16"/>
                <w:lang w:eastAsia="ru-RU"/>
              </w:rPr>
            </w:pPr>
          </w:p>
        </w:tc>
        <w:tc>
          <w:tcPr>
            <w:tcW w:w="123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rsidR="002F4B3B" w:rsidRPr="002F4B3B" w:rsidRDefault="002F4B3B" w:rsidP="002F4B3B">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2F4B3B">
              <w:rPr>
                <w:rFonts w:ascii="Times New Roman" w:eastAsia="Times New Roman" w:hAnsi="Times New Roman" w:cs="Times New Roman"/>
                <w:color w:val="000000" w:themeColor="text1"/>
                <w:sz w:val="16"/>
                <w:szCs w:val="16"/>
                <w:lang w:eastAsia="ru-RU"/>
              </w:rPr>
              <w:t>Наличие электронного информационного табло (не менее 3), используемых в качестве указателей маршрута в соответствии с п. 29 Правил перевозок пассажиров и багажа автомобильным транспортом, утвержденных </w:t>
            </w:r>
            <w:hyperlink r:id="rId20" w:history="1">
              <w:r w:rsidRPr="002F4B3B">
                <w:rPr>
                  <w:rFonts w:ascii="Times New Roman" w:eastAsia="Times New Roman" w:hAnsi="Times New Roman" w:cs="Times New Roman"/>
                  <w:color w:val="000000" w:themeColor="text1"/>
                  <w:sz w:val="16"/>
                  <w:szCs w:val="16"/>
                  <w:u w:val="single"/>
                  <w:lang w:eastAsia="ru-RU"/>
                </w:rPr>
                <w:t>постановлением Правительства РФ от 14.02.2009 N 112</w:t>
              </w:r>
            </w:hyperlink>
          </w:p>
        </w:tc>
        <w:tc>
          <w:tcPr>
            <w:tcW w:w="68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rsidR="002F4B3B" w:rsidRPr="002F4B3B" w:rsidRDefault="002F4B3B" w:rsidP="002F4B3B">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2F4B3B">
              <w:rPr>
                <w:rFonts w:ascii="Times New Roman" w:eastAsia="Times New Roman" w:hAnsi="Times New Roman" w:cs="Times New Roman"/>
                <w:color w:val="000000" w:themeColor="text1"/>
                <w:sz w:val="16"/>
                <w:szCs w:val="16"/>
                <w:lang w:eastAsia="ru-RU"/>
              </w:rPr>
              <w:t>Наличие в салоне транспортного средства устройства для автоматического информирования пассажиров</w:t>
            </w:r>
          </w:p>
        </w:tc>
        <w:tc>
          <w:tcPr>
            <w:tcW w:w="5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rsidR="002F4B3B" w:rsidRPr="002F4B3B" w:rsidRDefault="002F4B3B" w:rsidP="002F4B3B">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2F4B3B">
              <w:rPr>
                <w:rFonts w:ascii="Times New Roman" w:eastAsia="Times New Roman" w:hAnsi="Times New Roman" w:cs="Times New Roman"/>
                <w:color w:val="000000" w:themeColor="text1"/>
                <w:sz w:val="16"/>
                <w:szCs w:val="16"/>
                <w:lang w:eastAsia="ru-RU"/>
              </w:rPr>
              <w:t>Наличие громкой связи для оповещения пассажиров</w:t>
            </w:r>
          </w:p>
        </w:tc>
        <w:tc>
          <w:tcPr>
            <w:tcW w:w="55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rsidR="002F4B3B" w:rsidRPr="002F4B3B" w:rsidRDefault="002F4B3B" w:rsidP="002F4B3B">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2F4B3B">
              <w:rPr>
                <w:rFonts w:ascii="Times New Roman" w:eastAsia="Times New Roman" w:hAnsi="Times New Roman" w:cs="Times New Roman"/>
                <w:color w:val="000000" w:themeColor="text1"/>
                <w:sz w:val="16"/>
                <w:szCs w:val="16"/>
                <w:lang w:eastAsia="ru-RU"/>
              </w:rPr>
              <w:t>Наличие низкого пола</w:t>
            </w:r>
          </w:p>
        </w:tc>
        <w:tc>
          <w:tcPr>
            <w:tcW w:w="65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rsidR="002F4B3B" w:rsidRPr="002F4B3B" w:rsidRDefault="002F4B3B" w:rsidP="002F4B3B">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2F4B3B">
              <w:rPr>
                <w:rFonts w:ascii="Times New Roman" w:eastAsia="Times New Roman" w:hAnsi="Times New Roman" w:cs="Times New Roman"/>
                <w:color w:val="000000" w:themeColor="text1"/>
                <w:sz w:val="16"/>
                <w:szCs w:val="16"/>
                <w:lang w:eastAsia="ru-RU"/>
              </w:rPr>
              <w:t>Наличие оборудования для перевозок пассажиров из числа инвалидов, пассажиров с детскими колясками</w:t>
            </w:r>
          </w:p>
        </w:tc>
        <w:tc>
          <w:tcPr>
            <w:tcW w:w="67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rsidR="002F4B3B" w:rsidRPr="002F4B3B" w:rsidRDefault="002F4B3B" w:rsidP="002F4B3B">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2F4B3B">
              <w:rPr>
                <w:rFonts w:ascii="Times New Roman" w:eastAsia="Times New Roman" w:hAnsi="Times New Roman" w:cs="Times New Roman"/>
                <w:color w:val="000000" w:themeColor="text1"/>
                <w:sz w:val="16"/>
                <w:szCs w:val="16"/>
                <w:lang w:eastAsia="ru-RU"/>
              </w:rPr>
              <w:t>Наличие оборудования для использования газомоторного топлива или использование электрической энергии в качестве альтернативного вида моторного топлива (электродвигатель)</w:t>
            </w:r>
          </w:p>
        </w:tc>
        <w:tc>
          <w:tcPr>
            <w:tcW w:w="66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rsidR="002F4B3B" w:rsidRPr="002F4B3B" w:rsidRDefault="002F4B3B" w:rsidP="002F4B3B">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2F4B3B">
              <w:rPr>
                <w:rFonts w:ascii="Times New Roman" w:eastAsia="Times New Roman" w:hAnsi="Times New Roman" w:cs="Times New Roman"/>
                <w:color w:val="000000" w:themeColor="text1"/>
                <w:sz w:val="16"/>
                <w:szCs w:val="16"/>
                <w:lang w:eastAsia="ru-RU"/>
              </w:rPr>
              <w:t>Экологический класс транспортного средства</w:t>
            </w:r>
          </w:p>
        </w:tc>
        <w:tc>
          <w:tcPr>
            <w:tcW w:w="6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rsidR="002F4B3B" w:rsidRPr="002F4B3B" w:rsidRDefault="002F4B3B" w:rsidP="002F4B3B">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2F4B3B">
              <w:rPr>
                <w:rFonts w:ascii="Times New Roman" w:eastAsia="Times New Roman" w:hAnsi="Times New Roman" w:cs="Times New Roman"/>
                <w:color w:val="000000" w:themeColor="text1"/>
                <w:sz w:val="16"/>
                <w:szCs w:val="16"/>
                <w:lang w:eastAsia="ru-RU"/>
              </w:rPr>
              <w:t>Наличие системы видеонаблюдения в салоне транспортного средства</w:t>
            </w:r>
          </w:p>
        </w:tc>
        <w:tc>
          <w:tcPr>
            <w:tcW w:w="6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rsidR="002F4B3B" w:rsidRPr="002F4B3B" w:rsidRDefault="002F4B3B" w:rsidP="002F4B3B">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2F4B3B">
              <w:rPr>
                <w:rFonts w:ascii="Times New Roman" w:eastAsia="Times New Roman" w:hAnsi="Times New Roman" w:cs="Times New Roman"/>
                <w:color w:val="000000" w:themeColor="text1"/>
                <w:sz w:val="16"/>
                <w:szCs w:val="16"/>
                <w:lang w:eastAsia="ru-RU"/>
              </w:rPr>
              <w:t>Наличие кондиционера</w:t>
            </w:r>
          </w:p>
        </w:tc>
        <w:tc>
          <w:tcPr>
            <w:tcW w:w="72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rsidR="002F4B3B" w:rsidRPr="002F4B3B" w:rsidRDefault="002F4B3B" w:rsidP="002F4B3B">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2F4B3B">
              <w:rPr>
                <w:rFonts w:ascii="Times New Roman" w:eastAsia="Times New Roman" w:hAnsi="Times New Roman" w:cs="Times New Roman"/>
                <w:color w:val="000000" w:themeColor="text1"/>
                <w:sz w:val="16"/>
                <w:szCs w:val="16"/>
                <w:lang w:eastAsia="ru-RU"/>
              </w:rPr>
              <w:t>Наличие системы контроля температуры воздуха в салоне транспортного средства</w:t>
            </w:r>
          </w:p>
        </w:tc>
        <w:tc>
          <w:tcPr>
            <w:tcW w:w="71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rsidR="002F4B3B" w:rsidRPr="002F4B3B" w:rsidRDefault="002F4B3B" w:rsidP="002F4B3B">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2F4B3B">
              <w:rPr>
                <w:rFonts w:ascii="Times New Roman" w:eastAsia="Times New Roman" w:hAnsi="Times New Roman" w:cs="Times New Roman"/>
                <w:color w:val="000000" w:themeColor="text1"/>
                <w:sz w:val="16"/>
                <w:szCs w:val="16"/>
                <w:lang w:eastAsia="ru-RU"/>
              </w:rPr>
              <w:t>Наличие системы безналичной оплаты проезда</w:t>
            </w:r>
          </w:p>
        </w:tc>
      </w:tr>
      <w:tr w:rsidR="002F4B3B" w:rsidRPr="002F4B3B" w:rsidTr="001C5569">
        <w:trPr>
          <w:trHeight w:val="244"/>
        </w:trPr>
        <w:tc>
          <w:tcPr>
            <w:tcW w:w="41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2F4B3B">
              <w:rPr>
                <w:rFonts w:ascii="Times New Roman" w:eastAsia="Times New Roman" w:hAnsi="Times New Roman" w:cs="Times New Roman"/>
                <w:color w:val="000000" w:themeColor="text1"/>
                <w:sz w:val="20"/>
                <w:szCs w:val="20"/>
                <w:lang w:eastAsia="ru-RU"/>
              </w:rPr>
              <w:t>1</w:t>
            </w:r>
          </w:p>
        </w:tc>
        <w:tc>
          <w:tcPr>
            <w:tcW w:w="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2F4B3B">
              <w:rPr>
                <w:rFonts w:ascii="Times New Roman" w:eastAsia="Times New Roman" w:hAnsi="Times New Roman" w:cs="Times New Roman"/>
                <w:color w:val="000000" w:themeColor="text1"/>
                <w:sz w:val="20"/>
                <w:szCs w:val="20"/>
                <w:lang w:eastAsia="ru-RU"/>
              </w:rPr>
              <w:t>2</w:t>
            </w:r>
          </w:p>
        </w:tc>
        <w:tc>
          <w:tcPr>
            <w:tcW w:w="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2F4B3B">
              <w:rPr>
                <w:rFonts w:ascii="Times New Roman" w:eastAsia="Times New Roman" w:hAnsi="Times New Roman" w:cs="Times New Roman"/>
                <w:color w:val="000000" w:themeColor="text1"/>
                <w:sz w:val="20"/>
                <w:szCs w:val="20"/>
                <w:lang w:eastAsia="ru-RU"/>
              </w:rPr>
              <w:t>3</w:t>
            </w:r>
          </w:p>
        </w:tc>
        <w:tc>
          <w:tcPr>
            <w:tcW w:w="6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2F4B3B">
              <w:rPr>
                <w:rFonts w:ascii="Times New Roman" w:eastAsia="Times New Roman" w:hAnsi="Times New Roman" w:cs="Times New Roman"/>
                <w:color w:val="000000" w:themeColor="text1"/>
                <w:sz w:val="20"/>
                <w:szCs w:val="20"/>
                <w:lang w:eastAsia="ru-RU"/>
              </w:rPr>
              <w:t>4</w:t>
            </w:r>
          </w:p>
        </w:tc>
        <w:tc>
          <w:tcPr>
            <w:tcW w:w="123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2F4B3B">
              <w:rPr>
                <w:rFonts w:ascii="Times New Roman" w:eastAsia="Times New Roman" w:hAnsi="Times New Roman" w:cs="Times New Roman"/>
                <w:color w:val="000000" w:themeColor="text1"/>
                <w:sz w:val="20"/>
                <w:szCs w:val="20"/>
                <w:lang w:eastAsia="ru-RU"/>
              </w:rPr>
              <w:t>5</w:t>
            </w:r>
          </w:p>
        </w:tc>
        <w:tc>
          <w:tcPr>
            <w:tcW w:w="68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2F4B3B">
              <w:rPr>
                <w:rFonts w:ascii="Times New Roman" w:eastAsia="Times New Roman" w:hAnsi="Times New Roman" w:cs="Times New Roman"/>
                <w:color w:val="000000" w:themeColor="text1"/>
                <w:sz w:val="20"/>
                <w:szCs w:val="20"/>
                <w:lang w:eastAsia="ru-RU"/>
              </w:rPr>
              <w:t>6</w:t>
            </w:r>
          </w:p>
        </w:tc>
        <w:tc>
          <w:tcPr>
            <w:tcW w:w="5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2F4B3B">
              <w:rPr>
                <w:rFonts w:ascii="Times New Roman" w:eastAsia="Times New Roman" w:hAnsi="Times New Roman" w:cs="Times New Roman"/>
                <w:color w:val="000000" w:themeColor="text1"/>
                <w:sz w:val="20"/>
                <w:szCs w:val="20"/>
                <w:lang w:eastAsia="ru-RU"/>
              </w:rPr>
              <w:t>7</w:t>
            </w:r>
          </w:p>
        </w:tc>
        <w:tc>
          <w:tcPr>
            <w:tcW w:w="55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2F4B3B">
              <w:rPr>
                <w:rFonts w:ascii="Times New Roman" w:eastAsia="Times New Roman" w:hAnsi="Times New Roman" w:cs="Times New Roman"/>
                <w:color w:val="000000" w:themeColor="text1"/>
                <w:sz w:val="20"/>
                <w:szCs w:val="20"/>
                <w:lang w:eastAsia="ru-RU"/>
              </w:rPr>
              <w:t>8</w:t>
            </w:r>
          </w:p>
        </w:tc>
        <w:tc>
          <w:tcPr>
            <w:tcW w:w="65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2F4B3B">
              <w:rPr>
                <w:rFonts w:ascii="Times New Roman" w:eastAsia="Times New Roman" w:hAnsi="Times New Roman" w:cs="Times New Roman"/>
                <w:color w:val="000000" w:themeColor="text1"/>
                <w:sz w:val="20"/>
                <w:szCs w:val="20"/>
                <w:lang w:eastAsia="ru-RU"/>
              </w:rPr>
              <w:t>9</w:t>
            </w:r>
          </w:p>
        </w:tc>
        <w:tc>
          <w:tcPr>
            <w:tcW w:w="67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2F4B3B">
              <w:rPr>
                <w:rFonts w:ascii="Times New Roman" w:eastAsia="Times New Roman" w:hAnsi="Times New Roman" w:cs="Times New Roman"/>
                <w:color w:val="000000" w:themeColor="text1"/>
                <w:sz w:val="20"/>
                <w:szCs w:val="20"/>
                <w:lang w:eastAsia="ru-RU"/>
              </w:rPr>
              <w:t>10</w:t>
            </w:r>
          </w:p>
        </w:tc>
        <w:tc>
          <w:tcPr>
            <w:tcW w:w="66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2F4B3B">
              <w:rPr>
                <w:rFonts w:ascii="Times New Roman" w:eastAsia="Times New Roman" w:hAnsi="Times New Roman" w:cs="Times New Roman"/>
                <w:color w:val="000000" w:themeColor="text1"/>
                <w:sz w:val="20"/>
                <w:szCs w:val="20"/>
                <w:lang w:eastAsia="ru-RU"/>
              </w:rPr>
              <w:t>11</w:t>
            </w:r>
          </w:p>
        </w:tc>
        <w:tc>
          <w:tcPr>
            <w:tcW w:w="6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2F4B3B">
              <w:rPr>
                <w:rFonts w:ascii="Times New Roman" w:eastAsia="Times New Roman" w:hAnsi="Times New Roman" w:cs="Times New Roman"/>
                <w:color w:val="000000" w:themeColor="text1"/>
                <w:sz w:val="20"/>
                <w:szCs w:val="20"/>
                <w:lang w:eastAsia="ru-RU"/>
              </w:rPr>
              <w:t>12</w:t>
            </w:r>
          </w:p>
        </w:tc>
        <w:tc>
          <w:tcPr>
            <w:tcW w:w="6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2F4B3B">
              <w:rPr>
                <w:rFonts w:ascii="Times New Roman" w:eastAsia="Times New Roman" w:hAnsi="Times New Roman" w:cs="Times New Roman"/>
                <w:color w:val="000000" w:themeColor="text1"/>
                <w:sz w:val="20"/>
                <w:szCs w:val="20"/>
                <w:lang w:eastAsia="ru-RU"/>
              </w:rPr>
              <w:t>13</w:t>
            </w:r>
          </w:p>
        </w:tc>
        <w:tc>
          <w:tcPr>
            <w:tcW w:w="72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2F4B3B">
              <w:rPr>
                <w:rFonts w:ascii="Times New Roman" w:eastAsia="Times New Roman" w:hAnsi="Times New Roman" w:cs="Times New Roman"/>
                <w:color w:val="000000" w:themeColor="text1"/>
                <w:sz w:val="20"/>
                <w:szCs w:val="20"/>
                <w:lang w:eastAsia="ru-RU"/>
              </w:rPr>
              <w:t>14</w:t>
            </w:r>
          </w:p>
        </w:tc>
        <w:tc>
          <w:tcPr>
            <w:tcW w:w="71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2F4B3B">
              <w:rPr>
                <w:rFonts w:ascii="Times New Roman" w:eastAsia="Times New Roman" w:hAnsi="Times New Roman" w:cs="Times New Roman"/>
                <w:color w:val="000000" w:themeColor="text1"/>
                <w:sz w:val="20"/>
                <w:szCs w:val="20"/>
                <w:lang w:eastAsia="ru-RU"/>
              </w:rPr>
              <w:t>15</w:t>
            </w:r>
          </w:p>
        </w:tc>
      </w:tr>
      <w:tr w:rsidR="002F4B3B" w:rsidRPr="002F4B3B" w:rsidTr="001C5569">
        <w:trPr>
          <w:trHeight w:val="488"/>
        </w:trPr>
        <w:tc>
          <w:tcPr>
            <w:tcW w:w="41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2F4B3B">
              <w:rPr>
                <w:rFonts w:ascii="Times New Roman" w:eastAsia="Times New Roman" w:hAnsi="Times New Roman" w:cs="Times New Roman"/>
                <w:color w:val="000000" w:themeColor="text1"/>
                <w:sz w:val="20"/>
                <w:szCs w:val="20"/>
                <w:lang w:eastAsia="ru-RU"/>
              </w:rPr>
              <w:t>1.</w:t>
            </w:r>
          </w:p>
        </w:tc>
        <w:tc>
          <w:tcPr>
            <w:tcW w:w="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6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123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68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5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55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65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67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66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6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6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72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71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r>
      <w:tr w:rsidR="002F4B3B" w:rsidRPr="002F4B3B" w:rsidTr="001C5569">
        <w:trPr>
          <w:trHeight w:val="488"/>
        </w:trPr>
        <w:tc>
          <w:tcPr>
            <w:tcW w:w="41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2F4B3B">
              <w:rPr>
                <w:rFonts w:ascii="Times New Roman" w:eastAsia="Times New Roman" w:hAnsi="Times New Roman" w:cs="Times New Roman"/>
                <w:color w:val="000000" w:themeColor="text1"/>
                <w:sz w:val="20"/>
                <w:szCs w:val="20"/>
                <w:lang w:eastAsia="ru-RU"/>
              </w:rPr>
              <w:t>2.</w:t>
            </w:r>
          </w:p>
        </w:tc>
        <w:tc>
          <w:tcPr>
            <w:tcW w:w="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6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123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68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5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55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65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67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66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6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6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72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71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r>
      <w:tr w:rsidR="002F4B3B" w:rsidRPr="002F4B3B" w:rsidTr="001C5569">
        <w:trPr>
          <w:trHeight w:val="749"/>
        </w:trPr>
        <w:tc>
          <w:tcPr>
            <w:tcW w:w="41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2F4B3B">
              <w:rPr>
                <w:rFonts w:ascii="Times New Roman" w:eastAsia="Times New Roman" w:hAnsi="Times New Roman" w:cs="Times New Roman"/>
                <w:color w:val="000000" w:themeColor="text1"/>
                <w:sz w:val="20"/>
                <w:szCs w:val="20"/>
                <w:lang w:eastAsia="ru-RU"/>
              </w:rPr>
              <w:t>3.</w:t>
            </w:r>
            <w:r w:rsidRPr="002F4B3B">
              <w:rPr>
                <w:rFonts w:ascii="Times New Roman" w:eastAsia="Times New Roman" w:hAnsi="Times New Roman" w:cs="Times New Roman"/>
                <w:color w:val="000000" w:themeColor="text1"/>
                <w:sz w:val="20"/>
                <w:szCs w:val="20"/>
                <w:lang w:eastAsia="ru-RU"/>
              </w:rPr>
              <w:br/>
              <w:t>…</w:t>
            </w:r>
          </w:p>
        </w:tc>
        <w:tc>
          <w:tcPr>
            <w:tcW w:w="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6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123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68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5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55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65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67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66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6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6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72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c>
          <w:tcPr>
            <w:tcW w:w="71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0"/>
                <w:szCs w:val="20"/>
                <w:lang w:eastAsia="ru-RU"/>
              </w:rPr>
            </w:pPr>
          </w:p>
        </w:tc>
      </w:tr>
    </w:tbl>
    <w:p w:rsidR="002F4B3B" w:rsidRPr="002F4B3B" w:rsidRDefault="002F4B3B" w:rsidP="002F4B3B">
      <w:pPr>
        <w:shd w:val="clear" w:color="auto" w:fill="FFFFFF"/>
        <w:spacing w:after="0" w:line="240" w:lineRule="auto"/>
        <w:textAlignment w:val="baseline"/>
        <w:rPr>
          <w:rFonts w:ascii="Times New Roman" w:eastAsia="Times New Roman" w:hAnsi="Times New Roman" w:cs="Times New Roman"/>
          <w:vanish/>
          <w:color w:val="000000" w:themeColor="text1"/>
          <w:spacing w:val="1"/>
          <w:sz w:val="28"/>
          <w:szCs w:val="28"/>
          <w:lang w:eastAsia="ru-RU"/>
        </w:rPr>
      </w:pPr>
    </w:p>
    <w:tbl>
      <w:tblPr>
        <w:tblW w:w="9781" w:type="dxa"/>
        <w:tblInd w:w="-142" w:type="dxa"/>
        <w:tblCellMar>
          <w:left w:w="0" w:type="dxa"/>
          <w:right w:w="0" w:type="dxa"/>
        </w:tblCellMar>
        <w:tblLook w:val="04A0"/>
      </w:tblPr>
      <w:tblGrid>
        <w:gridCol w:w="554"/>
        <w:gridCol w:w="2397"/>
        <w:gridCol w:w="311"/>
        <w:gridCol w:w="885"/>
        <w:gridCol w:w="261"/>
        <w:gridCol w:w="103"/>
        <w:gridCol w:w="407"/>
        <w:gridCol w:w="148"/>
        <w:gridCol w:w="791"/>
        <w:gridCol w:w="396"/>
        <w:gridCol w:w="132"/>
        <w:gridCol w:w="370"/>
        <w:gridCol w:w="1850"/>
        <w:gridCol w:w="168"/>
        <w:gridCol w:w="1008"/>
      </w:tblGrid>
      <w:tr w:rsidR="002F4B3B" w:rsidRPr="002F4B3B" w:rsidTr="001C5569">
        <w:trPr>
          <w:trHeight w:val="12"/>
        </w:trPr>
        <w:tc>
          <w:tcPr>
            <w:tcW w:w="554" w:type="dxa"/>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2397" w:type="dxa"/>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311" w:type="dxa"/>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1146" w:type="dxa"/>
            <w:gridSpan w:val="2"/>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103" w:type="dxa"/>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407" w:type="dxa"/>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939" w:type="dxa"/>
            <w:gridSpan w:val="2"/>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396" w:type="dxa"/>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2352" w:type="dxa"/>
            <w:gridSpan w:val="3"/>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1176" w:type="dxa"/>
            <w:gridSpan w:val="2"/>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c>
          <w:tcPr>
            <w:tcW w:w="9781" w:type="dxa"/>
            <w:gridSpan w:val="15"/>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c>
          <w:tcPr>
            <w:tcW w:w="9781" w:type="dxa"/>
            <w:gridSpan w:val="15"/>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6"/>
                <w:szCs w:val="26"/>
                <w:lang w:eastAsia="ru-RU"/>
              </w:rPr>
            </w:pPr>
          </w:p>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2F4B3B">
              <w:rPr>
                <w:rFonts w:ascii="Times New Roman" w:eastAsia="Times New Roman" w:hAnsi="Times New Roman" w:cs="Times New Roman"/>
                <w:color w:val="000000" w:themeColor="text1"/>
                <w:sz w:val="26"/>
                <w:szCs w:val="26"/>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его работников в течение года, предшествующего дате размещения извещения о проведении открытого</w:t>
            </w:r>
          </w:p>
        </w:tc>
      </w:tr>
      <w:tr w:rsidR="002F4B3B" w:rsidRPr="002F4B3B" w:rsidTr="001C5569">
        <w:tc>
          <w:tcPr>
            <w:tcW w:w="9781" w:type="dxa"/>
            <w:gridSpan w:val="15"/>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c>
          <w:tcPr>
            <w:tcW w:w="3262" w:type="dxa"/>
            <w:gridSpan w:val="3"/>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6"/>
                <w:szCs w:val="26"/>
                <w:lang w:eastAsia="ru-RU"/>
              </w:rPr>
            </w:pPr>
            <w:r w:rsidRPr="002F4B3B">
              <w:rPr>
                <w:rFonts w:ascii="Times New Roman" w:eastAsia="Times New Roman" w:hAnsi="Times New Roman" w:cs="Times New Roman"/>
                <w:color w:val="000000" w:themeColor="text1"/>
                <w:sz w:val="26"/>
                <w:szCs w:val="26"/>
                <w:lang w:eastAsia="ru-RU"/>
              </w:rPr>
              <w:t>конкурса</w:t>
            </w:r>
          </w:p>
        </w:tc>
        <w:tc>
          <w:tcPr>
            <w:tcW w:w="1249" w:type="dxa"/>
            <w:gridSpan w:val="3"/>
            <w:tcBorders>
              <w:top w:val="nil"/>
              <w:left w:val="nil"/>
              <w:bottom w:val="single" w:sz="4" w:space="0" w:color="000000"/>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5270" w:type="dxa"/>
            <w:gridSpan w:val="9"/>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28"/>
                <w:szCs w:val="28"/>
                <w:lang w:eastAsia="ru-RU"/>
              </w:rPr>
              <w:t>.</w:t>
            </w:r>
          </w:p>
        </w:tc>
      </w:tr>
      <w:tr w:rsidR="002F4B3B" w:rsidRPr="002F4B3B" w:rsidTr="001C5569">
        <w:tc>
          <w:tcPr>
            <w:tcW w:w="3262" w:type="dxa"/>
            <w:gridSpan w:val="3"/>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1249" w:type="dxa"/>
            <w:gridSpan w:val="3"/>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14"/>
                <w:szCs w:val="28"/>
                <w:lang w:eastAsia="ru-RU"/>
              </w:rPr>
            </w:pPr>
            <w:r w:rsidRPr="002F4B3B">
              <w:rPr>
                <w:rFonts w:ascii="Times New Roman" w:eastAsia="Times New Roman" w:hAnsi="Times New Roman" w:cs="Times New Roman"/>
                <w:color w:val="000000" w:themeColor="text1"/>
                <w:sz w:val="14"/>
                <w:szCs w:val="28"/>
                <w:lang w:eastAsia="ru-RU"/>
              </w:rPr>
              <w:t>(кол-во ДТП)</w:t>
            </w:r>
          </w:p>
        </w:tc>
        <w:tc>
          <w:tcPr>
            <w:tcW w:w="5270" w:type="dxa"/>
            <w:gridSpan w:val="9"/>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c>
          <w:tcPr>
            <w:tcW w:w="3262" w:type="dxa"/>
            <w:gridSpan w:val="3"/>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1249" w:type="dxa"/>
            <w:gridSpan w:val="3"/>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5270" w:type="dxa"/>
            <w:gridSpan w:val="9"/>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c>
          <w:tcPr>
            <w:tcW w:w="9781" w:type="dxa"/>
            <w:gridSpan w:val="15"/>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8"/>
                <w:szCs w:val="26"/>
                <w:lang w:eastAsia="ru-RU"/>
              </w:rPr>
            </w:pPr>
          </w:p>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2F4B3B">
              <w:rPr>
                <w:rFonts w:ascii="Times New Roman" w:eastAsia="Times New Roman" w:hAnsi="Times New Roman" w:cs="Times New Roman"/>
                <w:color w:val="000000" w:themeColor="text1"/>
                <w:sz w:val="26"/>
                <w:szCs w:val="26"/>
                <w:lang w:eastAsia="ru-RU"/>
              </w:rPr>
              <w:t>Среднее количество транспортных средств***, договорами обязательного страхования гражданской ответственности, действовавшими в течение года,</w:t>
            </w:r>
          </w:p>
        </w:tc>
      </w:tr>
      <w:tr w:rsidR="002F4B3B" w:rsidRPr="002F4B3B" w:rsidTr="001C5569">
        <w:tc>
          <w:tcPr>
            <w:tcW w:w="4511" w:type="dxa"/>
            <w:gridSpan w:val="6"/>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6"/>
                <w:szCs w:val="26"/>
                <w:lang w:eastAsia="ru-RU"/>
              </w:rPr>
            </w:pPr>
            <w:r w:rsidRPr="002F4B3B">
              <w:rPr>
                <w:rFonts w:ascii="Times New Roman" w:eastAsia="Times New Roman" w:hAnsi="Times New Roman" w:cs="Times New Roman"/>
                <w:color w:val="000000" w:themeColor="text1"/>
                <w:sz w:val="26"/>
                <w:szCs w:val="26"/>
                <w:lang w:eastAsia="ru-RU"/>
              </w:rPr>
              <w:t>предшествующего дате размещения извещения</w:t>
            </w:r>
          </w:p>
        </w:tc>
        <w:tc>
          <w:tcPr>
            <w:tcW w:w="1346" w:type="dxa"/>
            <w:gridSpan w:val="3"/>
            <w:tcBorders>
              <w:top w:val="nil"/>
              <w:left w:val="nil"/>
              <w:bottom w:val="single" w:sz="4" w:space="0" w:color="000000"/>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6"/>
                <w:szCs w:val="26"/>
                <w:lang w:eastAsia="ru-RU"/>
              </w:rPr>
            </w:pPr>
          </w:p>
        </w:tc>
        <w:tc>
          <w:tcPr>
            <w:tcW w:w="3924" w:type="dxa"/>
            <w:gridSpan w:val="6"/>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6"/>
                <w:szCs w:val="26"/>
                <w:lang w:eastAsia="ru-RU"/>
              </w:rPr>
            </w:pPr>
            <w:r w:rsidRPr="002F4B3B">
              <w:rPr>
                <w:rFonts w:ascii="Times New Roman" w:eastAsia="Times New Roman" w:hAnsi="Times New Roman" w:cs="Times New Roman"/>
                <w:color w:val="000000" w:themeColor="text1"/>
                <w:sz w:val="26"/>
                <w:szCs w:val="26"/>
                <w:lang w:eastAsia="ru-RU"/>
              </w:rPr>
              <w:t>единиц.</w:t>
            </w:r>
          </w:p>
        </w:tc>
      </w:tr>
      <w:tr w:rsidR="002F4B3B" w:rsidRPr="002F4B3B" w:rsidTr="001C5569">
        <w:tc>
          <w:tcPr>
            <w:tcW w:w="4511" w:type="dxa"/>
            <w:gridSpan w:val="6"/>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1346" w:type="dxa"/>
            <w:gridSpan w:val="3"/>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18"/>
                <w:szCs w:val="28"/>
                <w:lang w:eastAsia="ru-RU"/>
              </w:rPr>
              <w:t>(кол-во т/с)</w:t>
            </w:r>
          </w:p>
        </w:tc>
        <w:tc>
          <w:tcPr>
            <w:tcW w:w="3924" w:type="dxa"/>
            <w:gridSpan w:val="6"/>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c>
          <w:tcPr>
            <w:tcW w:w="4511" w:type="dxa"/>
            <w:gridSpan w:val="6"/>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1346" w:type="dxa"/>
            <w:gridSpan w:val="3"/>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3924" w:type="dxa"/>
            <w:gridSpan w:val="6"/>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c>
          <w:tcPr>
            <w:tcW w:w="9781" w:type="dxa"/>
            <w:gridSpan w:val="15"/>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8"/>
                <w:szCs w:val="26"/>
                <w:lang w:eastAsia="ru-RU"/>
              </w:rPr>
            </w:pPr>
          </w:p>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6"/>
                <w:szCs w:val="26"/>
                <w:lang w:eastAsia="ru-RU"/>
              </w:rPr>
            </w:pPr>
            <w:proofErr w:type="gramStart"/>
            <w:r w:rsidRPr="002F4B3B">
              <w:rPr>
                <w:rFonts w:ascii="Times New Roman" w:eastAsia="Times New Roman" w:hAnsi="Times New Roman" w:cs="Times New Roman"/>
                <w:color w:val="000000" w:themeColor="text1"/>
                <w:sz w:val="26"/>
                <w:szCs w:val="26"/>
                <w:lang w:eastAsia="ru-RU"/>
              </w:rPr>
              <w:t xml:space="preserve">Опыт осуществления регулярных перевозок,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w:t>
            </w:r>
            <w:r w:rsidRPr="002F4B3B">
              <w:rPr>
                <w:rFonts w:ascii="Times New Roman" w:eastAsia="Times New Roman" w:hAnsi="Times New Roman" w:cs="Times New Roman"/>
                <w:color w:val="000000" w:themeColor="text1"/>
                <w:sz w:val="26"/>
                <w:szCs w:val="26"/>
                <w:lang w:eastAsia="ru-RU"/>
              </w:rPr>
              <w:lastRenderedPageBreak/>
              <w:t>актами субъектов Российской Федерации, муниципальными нормативными</w:t>
            </w:r>
            <w:proofErr w:type="gramEnd"/>
          </w:p>
        </w:tc>
      </w:tr>
      <w:tr w:rsidR="002F4B3B" w:rsidRPr="002F4B3B" w:rsidTr="001C5569">
        <w:tc>
          <w:tcPr>
            <w:tcW w:w="6253" w:type="dxa"/>
            <w:gridSpan w:val="10"/>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6"/>
                <w:szCs w:val="26"/>
                <w:lang w:eastAsia="ru-RU"/>
              </w:rPr>
            </w:pPr>
            <w:r w:rsidRPr="002F4B3B">
              <w:rPr>
                <w:rFonts w:ascii="Times New Roman" w:eastAsia="Times New Roman" w:hAnsi="Times New Roman" w:cs="Times New Roman"/>
                <w:color w:val="000000" w:themeColor="text1"/>
                <w:sz w:val="26"/>
                <w:szCs w:val="26"/>
                <w:lang w:eastAsia="ru-RU"/>
              </w:rPr>
              <w:lastRenderedPageBreak/>
              <w:t>правовыми актами</w:t>
            </w:r>
          </w:p>
        </w:tc>
        <w:tc>
          <w:tcPr>
            <w:tcW w:w="2352" w:type="dxa"/>
            <w:gridSpan w:val="3"/>
            <w:tcBorders>
              <w:top w:val="nil"/>
              <w:left w:val="nil"/>
              <w:bottom w:val="single" w:sz="4" w:space="0" w:color="000000"/>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6"/>
                <w:szCs w:val="26"/>
                <w:lang w:eastAsia="ru-RU"/>
              </w:rPr>
            </w:pPr>
          </w:p>
        </w:tc>
        <w:tc>
          <w:tcPr>
            <w:tcW w:w="1176" w:type="dxa"/>
            <w:gridSpan w:val="2"/>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28"/>
                <w:szCs w:val="28"/>
                <w:lang w:eastAsia="ru-RU"/>
              </w:rPr>
              <w:t>.</w:t>
            </w:r>
          </w:p>
        </w:tc>
      </w:tr>
      <w:tr w:rsidR="002F4B3B" w:rsidRPr="002F4B3B" w:rsidTr="001C5569">
        <w:tc>
          <w:tcPr>
            <w:tcW w:w="6253" w:type="dxa"/>
            <w:gridSpan w:val="10"/>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6"/>
                <w:szCs w:val="26"/>
                <w:lang w:eastAsia="ru-RU"/>
              </w:rPr>
            </w:pPr>
          </w:p>
        </w:tc>
        <w:tc>
          <w:tcPr>
            <w:tcW w:w="2352" w:type="dxa"/>
            <w:gridSpan w:val="3"/>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18"/>
                <w:szCs w:val="26"/>
                <w:lang w:eastAsia="ru-RU"/>
              </w:rPr>
            </w:pPr>
            <w:r w:rsidRPr="002F4B3B">
              <w:rPr>
                <w:rFonts w:ascii="Times New Roman" w:eastAsia="Times New Roman" w:hAnsi="Times New Roman" w:cs="Times New Roman"/>
                <w:color w:val="000000" w:themeColor="text1"/>
                <w:sz w:val="18"/>
                <w:szCs w:val="26"/>
                <w:lang w:eastAsia="ru-RU"/>
              </w:rPr>
              <w:t>(кол-во полных лет)</w:t>
            </w:r>
          </w:p>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6"/>
                <w:szCs w:val="26"/>
                <w:lang w:eastAsia="ru-RU"/>
              </w:rPr>
            </w:pPr>
          </w:p>
        </w:tc>
        <w:tc>
          <w:tcPr>
            <w:tcW w:w="1176" w:type="dxa"/>
            <w:gridSpan w:val="2"/>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c>
          <w:tcPr>
            <w:tcW w:w="9781" w:type="dxa"/>
            <w:gridSpan w:val="15"/>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2F4B3B">
              <w:rPr>
                <w:rFonts w:ascii="Times New Roman" w:eastAsia="Times New Roman" w:hAnsi="Times New Roman" w:cs="Times New Roman"/>
                <w:color w:val="000000" w:themeColor="text1"/>
                <w:sz w:val="26"/>
                <w:szCs w:val="26"/>
                <w:lang w:eastAsia="ru-RU"/>
              </w:rPr>
              <w:t>Сведения о государственных регистрационных знаках транспортных средств, бортовых номерах транспортных средств (для городского электрического транспорта),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6"/>
                <w:szCs w:val="26"/>
                <w:lang w:eastAsia="ru-RU"/>
              </w:rPr>
            </w:pPr>
          </w:p>
        </w:tc>
      </w:tr>
      <w:tr w:rsidR="002F4B3B" w:rsidRPr="002F4B3B" w:rsidTr="001C5569">
        <w:tc>
          <w:tcPr>
            <w:tcW w:w="9781" w:type="dxa"/>
            <w:gridSpan w:val="15"/>
            <w:tcBorders>
              <w:top w:val="nil"/>
              <w:left w:val="nil"/>
              <w:bottom w:val="single" w:sz="4" w:space="0" w:color="000000"/>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c>
          <w:tcPr>
            <w:tcW w:w="9781" w:type="dxa"/>
            <w:gridSpan w:val="15"/>
            <w:tcBorders>
              <w:top w:val="single" w:sz="4" w:space="0" w:color="000000"/>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20"/>
                <w:szCs w:val="28"/>
                <w:lang w:eastAsia="ru-RU"/>
              </w:rPr>
              <w:t>(номера государственных знаков транспортных средств)</w:t>
            </w:r>
          </w:p>
        </w:tc>
      </w:tr>
      <w:tr w:rsidR="002F4B3B" w:rsidRPr="002F4B3B" w:rsidTr="001C5569">
        <w:tc>
          <w:tcPr>
            <w:tcW w:w="9781" w:type="dxa"/>
            <w:gridSpan w:val="15"/>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c>
          <w:tcPr>
            <w:tcW w:w="9781" w:type="dxa"/>
            <w:gridSpan w:val="15"/>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8"/>
                <w:szCs w:val="28"/>
                <w:lang w:eastAsia="ru-RU"/>
              </w:rPr>
            </w:pPr>
          </w:p>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8"/>
                <w:szCs w:val="28"/>
                <w:lang w:eastAsia="ru-RU"/>
              </w:rPr>
            </w:pPr>
            <w:hyperlink r:id="rId21" w:history="1">
              <w:r w:rsidRPr="002F4B3B">
                <w:rPr>
                  <w:rFonts w:ascii="Times New Roman" w:eastAsia="Times New Roman" w:hAnsi="Times New Roman" w:cs="Times New Roman"/>
                  <w:color w:val="000000" w:themeColor="text1"/>
                  <w:sz w:val="28"/>
                  <w:szCs w:val="28"/>
                  <w:u w:val="single"/>
                  <w:lang w:eastAsia="ru-RU"/>
                </w:rPr>
                <w:t>Приложение</w:t>
              </w:r>
            </w:hyperlink>
            <w:r w:rsidRPr="002F4B3B">
              <w:rPr>
                <w:rFonts w:ascii="Times New Roman" w:eastAsia="Times New Roman" w:hAnsi="Times New Roman" w:cs="Times New Roman"/>
                <w:color w:val="000000" w:themeColor="text1"/>
                <w:sz w:val="28"/>
                <w:szCs w:val="28"/>
                <w:lang w:eastAsia="ru-RU"/>
              </w:rPr>
              <w:t>: * * * *</w:t>
            </w:r>
          </w:p>
        </w:tc>
      </w:tr>
      <w:tr w:rsidR="002F4B3B" w:rsidRPr="002F4B3B" w:rsidTr="001C5569">
        <w:tc>
          <w:tcPr>
            <w:tcW w:w="554" w:type="dxa"/>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28"/>
                <w:szCs w:val="28"/>
                <w:lang w:eastAsia="ru-RU"/>
              </w:rPr>
              <w:t>1.</w:t>
            </w:r>
          </w:p>
        </w:tc>
        <w:tc>
          <w:tcPr>
            <w:tcW w:w="9227" w:type="dxa"/>
            <w:gridSpan w:val="14"/>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c>
          <w:tcPr>
            <w:tcW w:w="554" w:type="dxa"/>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28"/>
                <w:szCs w:val="28"/>
                <w:lang w:eastAsia="ru-RU"/>
              </w:rPr>
              <w:t>2.</w:t>
            </w:r>
          </w:p>
        </w:tc>
        <w:tc>
          <w:tcPr>
            <w:tcW w:w="9227" w:type="dxa"/>
            <w:gridSpan w:val="14"/>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c>
          <w:tcPr>
            <w:tcW w:w="554" w:type="dxa"/>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28"/>
                <w:szCs w:val="28"/>
                <w:lang w:eastAsia="ru-RU"/>
              </w:rPr>
              <w:t>3.</w:t>
            </w:r>
          </w:p>
        </w:tc>
        <w:tc>
          <w:tcPr>
            <w:tcW w:w="9227" w:type="dxa"/>
            <w:gridSpan w:val="14"/>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c>
          <w:tcPr>
            <w:tcW w:w="2951" w:type="dxa"/>
            <w:gridSpan w:val="2"/>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28"/>
                <w:szCs w:val="28"/>
                <w:lang w:eastAsia="ru-RU"/>
              </w:rPr>
              <w:t>Итого листов </w:t>
            </w:r>
            <w:hyperlink r:id="rId22" w:history="1">
              <w:r w:rsidRPr="002F4B3B">
                <w:rPr>
                  <w:rFonts w:ascii="Times New Roman" w:eastAsia="Times New Roman" w:hAnsi="Times New Roman" w:cs="Times New Roman"/>
                  <w:color w:val="000000" w:themeColor="text1"/>
                  <w:sz w:val="28"/>
                  <w:szCs w:val="28"/>
                  <w:u w:val="single"/>
                  <w:lang w:eastAsia="ru-RU"/>
                </w:rPr>
                <w:t>приложения</w:t>
              </w:r>
            </w:hyperlink>
            <w:r w:rsidRPr="002F4B3B">
              <w:rPr>
                <w:rFonts w:ascii="Times New Roman" w:eastAsia="Times New Roman" w:hAnsi="Times New Roman" w:cs="Times New Roman"/>
                <w:color w:val="000000" w:themeColor="text1"/>
                <w:sz w:val="28"/>
                <w:szCs w:val="28"/>
                <w:lang w:eastAsia="ru-RU"/>
              </w:rPr>
              <w:t>:</w:t>
            </w:r>
          </w:p>
        </w:tc>
        <w:tc>
          <w:tcPr>
            <w:tcW w:w="1967" w:type="dxa"/>
            <w:gridSpan w:val="5"/>
            <w:tcBorders>
              <w:top w:val="nil"/>
              <w:left w:val="nil"/>
              <w:bottom w:val="single" w:sz="4" w:space="0" w:color="000000"/>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4863" w:type="dxa"/>
            <w:gridSpan w:val="8"/>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c>
          <w:tcPr>
            <w:tcW w:w="9781" w:type="dxa"/>
            <w:gridSpan w:val="15"/>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c>
          <w:tcPr>
            <w:tcW w:w="9781" w:type="dxa"/>
            <w:gridSpan w:val="15"/>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Cs w:val="28"/>
                <w:lang w:eastAsia="ru-RU"/>
              </w:rPr>
            </w:pPr>
            <w:r w:rsidRPr="002F4B3B">
              <w:rPr>
                <w:rFonts w:ascii="Times New Roman" w:eastAsia="Times New Roman" w:hAnsi="Times New Roman" w:cs="Times New Roman"/>
                <w:color w:val="000000" w:themeColor="text1"/>
                <w:szCs w:val="28"/>
                <w:lang w:eastAsia="ru-RU"/>
              </w:rPr>
              <w:t>* Для участников договора простого товарищества информация представляется на каждого из участников договора простого товарищества.</w:t>
            </w:r>
            <w:r w:rsidRPr="002F4B3B">
              <w:rPr>
                <w:rFonts w:ascii="Times New Roman" w:eastAsia="Times New Roman" w:hAnsi="Times New Roman" w:cs="Times New Roman"/>
                <w:color w:val="000000" w:themeColor="text1"/>
                <w:szCs w:val="28"/>
                <w:lang w:eastAsia="ru-RU"/>
              </w:rPr>
              <w:br/>
              <w:t>** В графах 5, 6, 7, 8, 9, 12, 13, 14, 15 при наличии указанных характеристик транспортных сре</w:t>
            </w:r>
            <w:proofErr w:type="gramStart"/>
            <w:r w:rsidRPr="002F4B3B">
              <w:rPr>
                <w:rFonts w:ascii="Times New Roman" w:eastAsia="Times New Roman" w:hAnsi="Times New Roman" w:cs="Times New Roman"/>
                <w:color w:val="000000" w:themeColor="text1"/>
                <w:szCs w:val="28"/>
                <w:lang w:eastAsia="ru-RU"/>
              </w:rPr>
              <w:t>дств пр</w:t>
            </w:r>
            <w:proofErr w:type="gramEnd"/>
            <w:r w:rsidRPr="002F4B3B">
              <w:rPr>
                <w:rFonts w:ascii="Times New Roman" w:eastAsia="Times New Roman" w:hAnsi="Times New Roman" w:cs="Times New Roman"/>
                <w:color w:val="000000" w:themeColor="text1"/>
                <w:szCs w:val="28"/>
                <w:lang w:eastAsia="ru-RU"/>
              </w:rPr>
              <w:t>оставляется слово «да», при отсутствии - «нет». В графе 10 при наличии оборудования для использования газомоторного топлива проставляется «газ», при наличии электродвигателя проставляется «</w:t>
            </w:r>
            <w:proofErr w:type="spellStart"/>
            <w:r w:rsidRPr="002F4B3B">
              <w:rPr>
                <w:rFonts w:ascii="Times New Roman" w:eastAsia="Times New Roman" w:hAnsi="Times New Roman" w:cs="Times New Roman"/>
                <w:color w:val="000000" w:themeColor="text1"/>
                <w:szCs w:val="28"/>
                <w:lang w:eastAsia="ru-RU"/>
              </w:rPr>
              <w:t>эл</w:t>
            </w:r>
            <w:proofErr w:type="spellEnd"/>
            <w:r w:rsidRPr="002F4B3B">
              <w:rPr>
                <w:rFonts w:ascii="Times New Roman" w:eastAsia="Times New Roman" w:hAnsi="Times New Roman" w:cs="Times New Roman"/>
                <w:color w:val="000000" w:themeColor="text1"/>
                <w:szCs w:val="28"/>
                <w:lang w:eastAsia="ru-RU"/>
              </w:rPr>
              <w:t>». В графе 11 указывается экологический класс для каждого транспортного средства.</w:t>
            </w:r>
            <w:r w:rsidRPr="002F4B3B">
              <w:rPr>
                <w:rFonts w:ascii="Times New Roman" w:eastAsia="Times New Roman" w:hAnsi="Times New Roman" w:cs="Times New Roman"/>
                <w:color w:val="000000" w:themeColor="text1"/>
                <w:szCs w:val="28"/>
                <w:lang w:eastAsia="ru-RU"/>
              </w:rPr>
              <w:br/>
              <w:t>*** 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r w:rsidRPr="002F4B3B">
              <w:rPr>
                <w:rFonts w:ascii="Times New Roman" w:eastAsia="Times New Roman" w:hAnsi="Times New Roman" w:cs="Times New Roman"/>
                <w:color w:val="000000" w:themeColor="text1"/>
                <w:szCs w:val="28"/>
                <w:lang w:eastAsia="ru-RU"/>
              </w:rPr>
              <w:br/>
              <w:t>****Указывается наименование документов и количество листов.</w:t>
            </w:r>
          </w:p>
        </w:tc>
      </w:tr>
      <w:tr w:rsidR="002F4B3B" w:rsidRPr="002F4B3B" w:rsidTr="001C5569">
        <w:tc>
          <w:tcPr>
            <w:tcW w:w="9781" w:type="dxa"/>
            <w:gridSpan w:val="15"/>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2F4B3B">
              <w:rPr>
                <w:rFonts w:ascii="Times New Roman" w:eastAsia="Times New Roman" w:hAnsi="Times New Roman" w:cs="Times New Roman"/>
                <w:color w:val="000000" w:themeColor="text1"/>
                <w:sz w:val="26"/>
                <w:szCs w:val="26"/>
                <w:lang w:eastAsia="ru-RU"/>
              </w:rPr>
              <w:t>Изучив документацию, связанную с проведением открытого конкурса на право осуществления перевозок по муниципальным маршрутам регулярных перевозок,</w:t>
            </w:r>
          </w:p>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6"/>
                <w:szCs w:val="26"/>
                <w:lang w:eastAsia="ru-RU"/>
              </w:rPr>
            </w:pPr>
          </w:p>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6"/>
                <w:szCs w:val="26"/>
                <w:lang w:eastAsia="ru-RU"/>
              </w:rPr>
            </w:pPr>
          </w:p>
        </w:tc>
      </w:tr>
      <w:tr w:rsidR="002F4B3B" w:rsidRPr="002F4B3B" w:rsidTr="001C5569">
        <w:tc>
          <w:tcPr>
            <w:tcW w:w="9781" w:type="dxa"/>
            <w:gridSpan w:val="15"/>
            <w:tcBorders>
              <w:top w:val="nil"/>
              <w:left w:val="nil"/>
              <w:bottom w:val="single" w:sz="4" w:space="0" w:color="000000"/>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c>
          <w:tcPr>
            <w:tcW w:w="9781" w:type="dxa"/>
            <w:gridSpan w:val="15"/>
            <w:tcBorders>
              <w:top w:val="single" w:sz="4" w:space="0" w:color="000000"/>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roofErr w:type="gramStart"/>
            <w:r w:rsidRPr="002F4B3B">
              <w:rPr>
                <w:rFonts w:ascii="Times New Roman" w:eastAsia="Times New Roman" w:hAnsi="Times New Roman" w:cs="Times New Roman"/>
                <w:color w:val="000000" w:themeColor="text1"/>
                <w:sz w:val="16"/>
                <w:szCs w:val="28"/>
                <w:lang w:eastAsia="ru-RU"/>
              </w:rPr>
              <w:t>(наименование юридического лица; фамилия, имя, отчество (последнее - при наличии) индивидуального предпринимателя, участников договора простого товарищества)</w:t>
            </w:r>
            <w:proofErr w:type="gramEnd"/>
          </w:p>
        </w:tc>
      </w:tr>
      <w:tr w:rsidR="002F4B3B" w:rsidRPr="002F4B3B" w:rsidTr="001C5569">
        <w:tc>
          <w:tcPr>
            <w:tcW w:w="9781" w:type="dxa"/>
            <w:gridSpan w:val="15"/>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2F4B3B">
              <w:rPr>
                <w:rFonts w:ascii="Times New Roman" w:eastAsia="Times New Roman" w:hAnsi="Times New Roman" w:cs="Times New Roman"/>
                <w:color w:val="000000" w:themeColor="text1"/>
                <w:sz w:val="26"/>
                <w:szCs w:val="26"/>
                <w:lang w:eastAsia="ru-RU"/>
              </w:rPr>
              <w:t>принимает (-ют) условия организации и проведения открытого конкурса, обязуется (-</w:t>
            </w:r>
            <w:proofErr w:type="spellStart"/>
            <w:r w:rsidRPr="002F4B3B">
              <w:rPr>
                <w:rFonts w:ascii="Times New Roman" w:eastAsia="Times New Roman" w:hAnsi="Times New Roman" w:cs="Times New Roman"/>
                <w:color w:val="000000" w:themeColor="text1"/>
                <w:sz w:val="26"/>
                <w:szCs w:val="26"/>
                <w:lang w:eastAsia="ru-RU"/>
              </w:rPr>
              <w:t>ются</w:t>
            </w:r>
            <w:proofErr w:type="spellEnd"/>
            <w:r w:rsidRPr="002F4B3B">
              <w:rPr>
                <w:rFonts w:ascii="Times New Roman" w:eastAsia="Times New Roman" w:hAnsi="Times New Roman" w:cs="Times New Roman"/>
                <w:color w:val="000000" w:themeColor="text1"/>
                <w:sz w:val="26"/>
                <w:szCs w:val="26"/>
                <w:lang w:eastAsia="ru-RU"/>
              </w:rPr>
              <w:t>) подтвердить наличие у нег</w:t>
            </w:r>
            <w:proofErr w:type="gramStart"/>
            <w:r w:rsidRPr="002F4B3B">
              <w:rPr>
                <w:rFonts w:ascii="Times New Roman" w:eastAsia="Times New Roman" w:hAnsi="Times New Roman" w:cs="Times New Roman"/>
                <w:color w:val="000000" w:themeColor="text1"/>
                <w:sz w:val="26"/>
                <w:szCs w:val="26"/>
                <w:lang w:eastAsia="ru-RU"/>
              </w:rPr>
              <w:t>о(</w:t>
            </w:r>
            <w:proofErr w:type="gramEnd"/>
            <w:r w:rsidRPr="002F4B3B">
              <w:rPr>
                <w:rFonts w:ascii="Times New Roman" w:eastAsia="Times New Roman" w:hAnsi="Times New Roman" w:cs="Times New Roman"/>
                <w:color w:val="000000" w:themeColor="text1"/>
                <w:sz w:val="26"/>
                <w:szCs w:val="26"/>
                <w:lang w:eastAsia="ru-RU"/>
              </w:rPr>
              <w:t>них) на праве собственности или на ином законном основании транспортных средств, предусмотренных его(их) заявкой на участие в открытом конкурсе, в сроки, определенные конкурсной документацией, и гарантирует(-ют) настоящей заявкой на участие в открытом конкурсе достоверность представленной информации.</w:t>
            </w:r>
          </w:p>
        </w:tc>
      </w:tr>
      <w:tr w:rsidR="002F4B3B" w:rsidRPr="002F4B3B" w:rsidTr="001C5569">
        <w:tc>
          <w:tcPr>
            <w:tcW w:w="9781" w:type="dxa"/>
            <w:gridSpan w:val="15"/>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8"/>
                <w:szCs w:val="28"/>
                <w:lang w:eastAsia="ru-RU"/>
              </w:rPr>
            </w:pPr>
          </w:p>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8"/>
                <w:szCs w:val="28"/>
                <w:lang w:eastAsia="ru-RU"/>
              </w:rPr>
            </w:pPr>
          </w:p>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8"/>
                <w:szCs w:val="28"/>
                <w:lang w:eastAsia="ru-RU"/>
              </w:rPr>
            </w:pPr>
            <w:proofErr w:type="gramStart"/>
            <w:r w:rsidRPr="002F4B3B">
              <w:rPr>
                <w:rFonts w:ascii="Times New Roman" w:eastAsia="Times New Roman" w:hAnsi="Times New Roman" w:cs="Times New Roman"/>
                <w:color w:val="000000" w:themeColor="text1"/>
                <w:sz w:val="26"/>
                <w:szCs w:val="26"/>
                <w:lang w:eastAsia="ru-RU"/>
              </w:rPr>
              <w:t>В соответствии со статьей 9 </w:t>
            </w:r>
            <w:hyperlink r:id="rId23" w:history="1">
              <w:r w:rsidRPr="002F4B3B">
                <w:rPr>
                  <w:rFonts w:ascii="Times New Roman" w:eastAsia="Times New Roman" w:hAnsi="Times New Roman" w:cs="Times New Roman"/>
                  <w:color w:val="000000" w:themeColor="text1"/>
                  <w:sz w:val="26"/>
                  <w:szCs w:val="26"/>
                  <w:lang w:eastAsia="ru-RU"/>
                </w:rPr>
                <w:t>Федерального закона от 27.07.2006 N 152-ФЗ "О персональных данных"</w:t>
              </w:r>
            </w:hyperlink>
            <w:r w:rsidRPr="002F4B3B">
              <w:rPr>
                <w:rFonts w:ascii="Times New Roman" w:eastAsia="Times New Roman" w:hAnsi="Times New Roman" w:cs="Times New Roman"/>
                <w:color w:val="000000" w:themeColor="text1"/>
                <w:sz w:val="26"/>
                <w:szCs w:val="26"/>
                <w:lang w:eastAsia="ru-RU"/>
              </w:rPr>
              <w:t xml:space="preserve"> Администрации муниципального образования «Холм-Жирковский район» Смоленской области, расположенной по адресу: 215650, Смоленская область, Холм-Жирковский район, </w:t>
            </w:r>
            <w:proofErr w:type="spellStart"/>
            <w:r w:rsidRPr="002F4B3B">
              <w:rPr>
                <w:rFonts w:ascii="Times New Roman" w:eastAsia="Times New Roman" w:hAnsi="Times New Roman" w:cs="Times New Roman"/>
                <w:color w:val="000000" w:themeColor="text1"/>
                <w:sz w:val="26"/>
                <w:szCs w:val="26"/>
                <w:lang w:eastAsia="ru-RU"/>
              </w:rPr>
              <w:t>пгт</w:t>
            </w:r>
            <w:proofErr w:type="spellEnd"/>
            <w:r w:rsidRPr="002F4B3B">
              <w:rPr>
                <w:rFonts w:ascii="Times New Roman" w:eastAsia="Times New Roman" w:hAnsi="Times New Roman" w:cs="Times New Roman"/>
                <w:color w:val="000000" w:themeColor="text1"/>
                <w:sz w:val="26"/>
                <w:szCs w:val="26"/>
                <w:lang w:eastAsia="ru-RU"/>
              </w:rPr>
              <w:t xml:space="preserve"> Холм-Жирковский, ул. Нахимовская, д. 9, предоставляется согласие на автоматизированную, а также без использования средств автоматизации обработку предоставленных персональных </w:t>
            </w:r>
            <w:r w:rsidRPr="002F4B3B">
              <w:rPr>
                <w:rFonts w:ascii="Times New Roman" w:eastAsia="Times New Roman" w:hAnsi="Times New Roman" w:cs="Times New Roman"/>
                <w:color w:val="000000" w:themeColor="text1"/>
                <w:sz w:val="26"/>
                <w:szCs w:val="26"/>
                <w:lang w:eastAsia="ru-RU"/>
              </w:rPr>
              <w:lastRenderedPageBreak/>
              <w:t>данных, включающих: фамилию, имя, отчество, адрес проживания, контактный телефон, адрес электронной почты</w:t>
            </w:r>
            <w:proofErr w:type="gramEnd"/>
            <w:r w:rsidRPr="002F4B3B">
              <w:rPr>
                <w:rFonts w:ascii="Times New Roman" w:eastAsia="Times New Roman" w:hAnsi="Times New Roman" w:cs="Times New Roman"/>
                <w:color w:val="000000" w:themeColor="text1"/>
                <w:sz w:val="26"/>
                <w:szCs w:val="26"/>
                <w:lang w:eastAsia="ru-RU"/>
              </w:rPr>
              <w:t>, связанных с проведением процедур открытого конкурса, осуществлением мно</w:t>
            </w:r>
            <w:proofErr w:type="gramStart"/>
            <w:r w:rsidRPr="002F4B3B">
              <w:rPr>
                <w:rFonts w:ascii="Times New Roman" w:eastAsia="Times New Roman" w:hAnsi="Times New Roman" w:cs="Times New Roman"/>
                <w:color w:val="000000" w:themeColor="text1"/>
                <w:sz w:val="26"/>
                <w:szCs w:val="26"/>
                <w:lang w:eastAsia="ru-RU"/>
              </w:rPr>
              <w:t>й(</w:t>
            </w:r>
            <w:proofErr w:type="gramEnd"/>
            <w:r w:rsidRPr="002F4B3B">
              <w:rPr>
                <w:rFonts w:ascii="Times New Roman" w:eastAsia="Times New Roman" w:hAnsi="Times New Roman" w:cs="Times New Roman"/>
                <w:color w:val="000000" w:themeColor="text1"/>
                <w:sz w:val="26"/>
                <w:szCs w:val="26"/>
                <w:lang w:eastAsia="ru-RU"/>
              </w:rPr>
              <w:t>нами) регулярных пассажирских перевозок на основании свидетельств об</w:t>
            </w:r>
            <w:r w:rsidRPr="002F4B3B">
              <w:rPr>
                <w:rFonts w:ascii="Times New Roman" w:eastAsia="Times New Roman" w:hAnsi="Times New Roman" w:cs="Times New Roman"/>
                <w:color w:val="000000" w:themeColor="text1"/>
                <w:sz w:val="28"/>
                <w:szCs w:val="28"/>
                <w:lang w:eastAsia="ru-RU"/>
              </w:rPr>
              <w:t xml:space="preserve"> осуществлении перевозок по маршруту регулярных перевозок, полученных по итогам открытого конкурса, а именно совершение действий, предусмотренных пунктом 3 </w:t>
            </w:r>
            <w:hyperlink r:id="rId24" w:history="1">
              <w:r w:rsidRPr="002F4B3B">
                <w:rPr>
                  <w:rFonts w:ascii="Times New Roman" w:eastAsia="Times New Roman" w:hAnsi="Times New Roman" w:cs="Times New Roman"/>
                  <w:color w:val="000000" w:themeColor="text1"/>
                  <w:sz w:val="28"/>
                  <w:szCs w:val="28"/>
                  <w:lang w:eastAsia="ru-RU"/>
                </w:rPr>
                <w:t>ст. 3 Федерального закона от 27.07.2006 №152-ФЗ «О персональных данных»</w:t>
              </w:r>
            </w:hyperlink>
            <w:r w:rsidRPr="002F4B3B">
              <w:rPr>
                <w:rFonts w:ascii="Times New Roman" w:eastAsia="Times New Roman" w:hAnsi="Times New Roman" w:cs="Times New Roman"/>
                <w:color w:val="000000" w:themeColor="text1"/>
                <w:sz w:val="28"/>
                <w:szCs w:val="28"/>
                <w:lang w:eastAsia="ru-RU"/>
              </w:rPr>
              <w:t>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обеспечения соблюдения законодательства Российской Федерации.</w:t>
            </w:r>
          </w:p>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tc>
      </w:tr>
      <w:tr w:rsidR="002F4B3B" w:rsidRPr="002F4B3B" w:rsidTr="001C5569">
        <w:trPr>
          <w:trHeight w:val="12"/>
        </w:trPr>
        <w:tc>
          <w:tcPr>
            <w:tcW w:w="4147" w:type="dxa"/>
            <w:gridSpan w:val="4"/>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364" w:type="dxa"/>
            <w:gridSpan w:val="2"/>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555" w:type="dxa"/>
            <w:gridSpan w:val="2"/>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1319" w:type="dxa"/>
            <w:gridSpan w:val="3"/>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370" w:type="dxa"/>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2018" w:type="dxa"/>
            <w:gridSpan w:val="2"/>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1008" w:type="dxa"/>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c>
          <w:tcPr>
            <w:tcW w:w="9781" w:type="dxa"/>
            <w:gridSpan w:val="15"/>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c>
          <w:tcPr>
            <w:tcW w:w="4147" w:type="dxa"/>
            <w:gridSpan w:val="4"/>
            <w:tcBorders>
              <w:top w:val="nil"/>
              <w:left w:val="nil"/>
              <w:bottom w:val="single" w:sz="4" w:space="0" w:color="000000"/>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364" w:type="dxa"/>
            <w:gridSpan w:val="2"/>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1874" w:type="dxa"/>
            <w:gridSpan w:val="5"/>
            <w:tcBorders>
              <w:top w:val="nil"/>
              <w:left w:val="nil"/>
              <w:bottom w:val="single" w:sz="4" w:space="0" w:color="000000"/>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2018" w:type="dxa"/>
            <w:gridSpan w:val="2"/>
            <w:tcBorders>
              <w:top w:val="nil"/>
              <w:left w:val="nil"/>
              <w:bottom w:val="single" w:sz="4" w:space="0" w:color="000000"/>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1008" w:type="dxa"/>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c>
          <w:tcPr>
            <w:tcW w:w="4147" w:type="dxa"/>
            <w:gridSpan w:val="4"/>
            <w:tcBorders>
              <w:top w:val="single" w:sz="4" w:space="0" w:color="000000"/>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16"/>
                <w:szCs w:val="28"/>
                <w:lang w:eastAsia="ru-RU"/>
              </w:rPr>
              <w:t>Руководитель (представитель) юридического лица, индивидуальный предприниматель (представитель индивидуального предпринимателя), уполномоченный участник договора простого товарищества (представитель уполномоченного участника)</w:t>
            </w:r>
          </w:p>
        </w:tc>
        <w:tc>
          <w:tcPr>
            <w:tcW w:w="364" w:type="dxa"/>
            <w:gridSpan w:val="2"/>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1874" w:type="dxa"/>
            <w:gridSpan w:val="5"/>
            <w:tcBorders>
              <w:top w:val="single" w:sz="4" w:space="0" w:color="000000"/>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2018" w:type="dxa"/>
            <w:gridSpan w:val="2"/>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16"/>
                <w:szCs w:val="28"/>
                <w:lang w:eastAsia="ru-RU"/>
              </w:rPr>
            </w:pPr>
            <w:r w:rsidRPr="002F4B3B">
              <w:rPr>
                <w:rFonts w:ascii="Times New Roman" w:eastAsia="Times New Roman" w:hAnsi="Times New Roman" w:cs="Times New Roman"/>
                <w:color w:val="000000" w:themeColor="text1"/>
                <w:sz w:val="16"/>
                <w:szCs w:val="28"/>
                <w:lang w:eastAsia="ru-RU"/>
              </w:rPr>
              <w:t>фамилия, имя, отчество (последнее - при наличии)</w:t>
            </w:r>
          </w:p>
        </w:tc>
        <w:tc>
          <w:tcPr>
            <w:tcW w:w="1008" w:type="dxa"/>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16"/>
                <w:szCs w:val="28"/>
                <w:lang w:eastAsia="ru-RU"/>
              </w:rPr>
            </w:pPr>
          </w:p>
        </w:tc>
      </w:tr>
      <w:tr w:rsidR="002F4B3B" w:rsidRPr="002F4B3B" w:rsidTr="001C5569">
        <w:tc>
          <w:tcPr>
            <w:tcW w:w="5066" w:type="dxa"/>
            <w:gridSpan w:val="8"/>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Cs w:val="28"/>
                <w:lang w:eastAsia="ru-RU"/>
              </w:rPr>
              <w:t>М.П. (при наличии)</w:t>
            </w:r>
          </w:p>
        </w:tc>
        <w:tc>
          <w:tcPr>
            <w:tcW w:w="4715" w:type="dxa"/>
            <w:gridSpan w:val="7"/>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24"/>
                <w:szCs w:val="28"/>
                <w:lang w:eastAsia="ru-RU"/>
              </w:rPr>
              <w:t>«______» _____________ 20__ г.</w:t>
            </w:r>
          </w:p>
        </w:tc>
      </w:tr>
    </w:tbl>
    <w:p w:rsidR="002F4B3B" w:rsidRPr="002F4B3B" w:rsidRDefault="002F4B3B" w:rsidP="002F4B3B">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8"/>
          <w:szCs w:val="28"/>
          <w:lang w:eastAsia="ru-RU"/>
        </w:rPr>
      </w:pPr>
    </w:p>
    <w:p w:rsidR="002F4B3B" w:rsidRPr="002F4B3B" w:rsidRDefault="002F4B3B" w:rsidP="002F4B3B">
      <w:pPr>
        <w:rPr>
          <w:rFonts w:ascii="Times New Roman" w:eastAsia="Times New Roman" w:hAnsi="Times New Roman" w:cs="Times New Roman"/>
          <w:color w:val="000000" w:themeColor="text1"/>
          <w:spacing w:val="1"/>
          <w:sz w:val="28"/>
          <w:szCs w:val="28"/>
          <w:lang w:eastAsia="ru-RU"/>
        </w:rPr>
      </w:pPr>
      <w:r w:rsidRPr="002F4B3B">
        <w:rPr>
          <w:rFonts w:ascii="Times New Roman" w:eastAsia="Times New Roman" w:hAnsi="Times New Roman" w:cs="Times New Roman"/>
          <w:color w:val="000000" w:themeColor="text1"/>
          <w:spacing w:val="1"/>
          <w:sz w:val="28"/>
          <w:szCs w:val="28"/>
          <w:lang w:eastAsia="ru-RU"/>
        </w:rPr>
        <w:br w:type="page"/>
      </w:r>
    </w:p>
    <w:p w:rsidR="002F4B3B" w:rsidRPr="002F4B3B" w:rsidRDefault="002F4B3B" w:rsidP="002F4B3B">
      <w:pPr>
        <w:keepNext/>
        <w:spacing w:after="0" w:line="240" w:lineRule="auto"/>
        <w:ind w:right="142"/>
        <w:jc w:val="right"/>
        <w:outlineLvl w:val="1"/>
        <w:rPr>
          <w:rFonts w:ascii="Times New Roman" w:eastAsia="Times New Roman" w:hAnsi="Times New Roman" w:cs="Times New Roman"/>
          <w:bCs/>
          <w:iCs/>
          <w:sz w:val="24"/>
          <w:szCs w:val="28"/>
          <w:lang w:eastAsia="ru-RU"/>
        </w:rPr>
      </w:pPr>
      <w:r w:rsidRPr="002F4B3B">
        <w:rPr>
          <w:rFonts w:ascii="Times New Roman" w:eastAsia="Times New Roman" w:hAnsi="Times New Roman" w:cs="Times New Roman"/>
          <w:bCs/>
          <w:iCs/>
          <w:sz w:val="24"/>
          <w:szCs w:val="28"/>
          <w:lang w:eastAsia="ru-RU"/>
        </w:rPr>
        <w:lastRenderedPageBreak/>
        <w:t xml:space="preserve">Приложение </w:t>
      </w:r>
      <w:bookmarkEnd w:id="34"/>
      <w:r w:rsidRPr="002F4B3B">
        <w:rPr>
          <w:rFonts w:ascii="Times New Roman" w:eastAsia="Times New Roman" w:hAnsi="Times New Roman" w:cs="Times New Roman"/>
          <w:bCs/>
          <w:iCs/>
          <w:sz w:val="24"/>
          <w:szCs w:val="28"/>
          <w:lang w:eastAsia="ru-RU"/>
        </w:rPr>
        <w:t>№2</w:t>
      </w:r>
    </w:p>
    <w:p w:rsidR="002F4B3B" w:rsidRPr="002F4B3B" w:rsidRDefault="002F4B3B" w:rsidP="002F4B3B">
      <w:pPr>
        <w:keepNext/>
        <w:spacing w:after="0" w:line="240" w:lineRule="auto"/>
        <w:ind w:right="283"/>
        <w:jc w:val="right"/>
        <w:outlineLvl w:val="1"/>
        <w:rPr>
          <w:rFonts w:ascii="Times New Roman" w:eastAsia="Times New Roman" w:hAnsi="Times New Roman" w:cs="Times New Roman"/>
          <w:b/>
          <w:bCs/>
          <w:iCs/>
          <w:sz w:val="24"/>
          <w:szCs w:val="28"/>
          <w:lang w:eastAsia="ru-RU"/>
        </w:rPr>
      </w:pPr>
      <w:r w:rsidRPr="002F4B3B">
        <w:rPr>
          <w:rFonts w:ascii="Times New Roman" w:eastAsia="Times New Roman" w:hAnsi="Times New Roman" w:cs="Times New Roman"/>
          <w:bCs/>
          <w:iCs/>
          <w:sz w:val="24"/>
          <w:szCs w:val="28"/>
          <w:lang w:eastAsia="ru-RU"/>
        </w:rPr>
        <w:t>к Конкурсной документации</w:t>
      </w:r>
    </w:p>
    <w:p w:rsidR="002F4B3B" w:rsidRPr="002F4B3B" w:rsidRDefault="002F4B3B" w:rsidP="002F4B3B">
      <w:pPr>
        <w:keepNext/>
        <w:spacing w:after="0" w:line="240" w:lineRule="auto"/>
        <w:jc w:val="right"/>
        <w:outlineLvl w:val="1"/>
        <w:rPr>
          <w:rFonts w:ascii="Times New Roman" w:eastAsia="Times New Roman" w:hAnsi="Times New Roman" w:cs="Times New Roman"/>
          <w:b/>
          <w:bCs/>
          <w:iCs/>
          <w:sz w:val="28"/>
          <w:szCs w:val="28"/>
          <w:lang w:eastAsia="ru-RU"/>
        </w:rPr>
      </w:pPr>
    </w:p>
    <w:tbl>
      <w:tblPr>
        <w:tblW w:w="0" w:type="auto"/>
        <w:tblCellMar>
          <w:left w:w="0" w:type="dxa"/>
          <w:right w:w="0" w:type="dxa"/>
        </w:tblCellMar>
        <w:tblLook w:val="04A0"/>
      </w:tblPr>
      <w:tblGrid>
        <w:gridCol w:w="1676"/>
        <w:gridCol w:w="137"/>
        <w:gridCol w:w="172"/>
        <w:gridCol w:w="1111"/>
        <w:gridCol w:w="152"/>
        <w:gridCol w:w="152"/>
        <w:gridCol w:w="1045"/>
        <w:gridCol w:w="5335"/>
      </w:tblGrid>
      <w:tr w:rsidR="002F4B3B" w:rsidRPr="002F4B3B" w:rsidTr="001C5569">
        <w:tc>
          <w:tcPr>
            <w:tcW w:w="9780" w:type="dxa"/>
            <w:gridSpan w:val="8"/>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28"/>
                <w:szCs w:val="28"/>
                <w:lang w:eastAsia="ru-RU"/>
              </w:rPr>
              <w:t>ОБРАЗЕЦ</w:t>
            </w:r>
            <w:r w:rsidRPr="002F4B3B">
              <w:rPr>
                <w:rFonts w:ascii="Times New Roman" w:eastAsia="Times New Roman" w:hAnsi="Times New Roman" w:cs="Times New Roman"/>
                <w:color w:val="000000" w:themeColor="text1"/>
                <w:sz w:val="28"/>
                <w:szCs w:val="28"/>
                <w:lang w:eastAsia="ru-RU"/>
              </w:rPr>
              <w:br/>
              <w:t xml:space="preserve">надписи </w:t>
            </w:r>
            <w:proofErr w:type="gramStart"/>
            <w:r w:rsidRPr="002F4B3B">
              <w:rPr>
                <w:rFonts w:ascii="Times New Roman" w:eastAsia="Times New Roman" w:hAnsi="Times New Roman" w:cs="Times New Roman"/>
                <w:color w:val="000000" w:themeColor="text1"/>
                <w:sz w:val="28"/>
                <w:szCs w:val="28"/>
                <w:lang w:eastAsia="ru-RU"/>
              </w:rPr>
              <w:t>на конверте с заявкой на участие в открытом конкурсе на право</w:t>
            </w:r>
            <w:proofErr w:type="gramEnd"/>
            <w:r w:rsidRPr="002F4B3B">
              <w:rPr>
                <w:rFonts w:ascii="Times New Roman" w:eastAsia="Times New Roman" w:hAnsi="Times New Roman" w:cs="Times New Roman"/>
                <w:color w:val="000000" w:themeColor="text1"/>
                <w:sz w:val="28"/>
                <w:szCs w:val="28"/>
                <w:lang w:eastAsia="ru-RU"/>
              </w:rPr>
              <w:br/>
              <w:t>осуществления перевозок по муниципальным маршрутам</w:t>
            </w:r>
            <w:r w:rsidRPr="002F4B3B">
              <w:rPr>
                <w:rFonts w:ascii="Times New Roman" w:eastAsia="Times New Roman" w:hAnsi="Times New Roman" w:cs="Times New Roman"/>
                <w:color w:val="000000" w:themeColor="text1"/>
                <w:sz w:val="28"/>
                <w:szCs w:val="28"/>
                <w:lang w:eastAsia="ru-RU"/>
              </w:rPr>
              <w:br/>
              <w:t>регулярных перевозок</w:t>
            </w:r>
          </w:p>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tc>
      </w:tr>
      <w:tr w:rsidR="002F4B3B" w:rsidRPr="002F4B3B" w:rsidTr="001C5569">
        <w:tc>
          <w:tcPr>
            <w:tcW w:w="9780" w:type="dxa"/>
            <w:gridSpan w:val="8"/>
            <w:tcBorders>
              <w:top w:val="nil"/>
              <w:left w:val="nil"/>
              <w:bottom w:val="single" w:sz="4" w:space="0" w:color="000000"/>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c>
          <w:tcPr>
            <w:tcW w:w="9780" w:type="dxa"/>
            <w:gridSpan w:val="8"/>
            <w:tcBorders>
              <w:top w:val="single" w:sz="4" w:space="0" w:color="000000"/>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18"/>
                <w:szCs w:val="28"/>
                <w:lang w:eastAsia="ru-RU"/>
              </w:rPr>
              <w:t>(наименование, адрес организатора конкурса)</w:t>
            </w:r>
          </w:p>
        </w:tc>
      </w:tr>
      <w:tr w:rsidR="002F4B3B" w:rsidRPr="002F4B3B" w:rsidTr="001C5569">
        <w:tc>
          <w:tcPr>
            <w:tcW w:w="9780" w:type="dxa"/>
            <w:gridSpan w:val="8"/>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c>
          <w:tcPr>
            <w:tcW w:w="9780" w:type="dxa"/>
            <w:gridSpan w:val="8"/>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4"/>
                <w:szCs w:val="28"/>
                <w:lang w:eastAsia="ru-RU"/>
              </w:rPr>
            </w:pPr>
          </w:p>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4"/>
                <w:szCs w:val="28"/>
                <w:lang w:eastAsia="ru-RU"/>
              </w:rPr>
            </w:pPr>
            <w:r w:rsidRPr="002F4B3B">
              <w:rPr>
                <w:rFonts w:ascii="Times New Roman" w:eastAsia="Times New Roman" w:hAnsi="Times New Roman" w:cs="Times New Roman"/>
                <w:color w:val="000000" w:themeColor="text1"/>
                <w:sz w:val="24"/>
                <w:szCs w:val="28"/>
                <w:lang w:eastAsia="ru-RU"/>
              </w:rPr>
              <w:t>В конкурсную комиссию по проведению открытого конкурса на право осуществления перевозок по муниципальным маршрутам регулярных перевозок</w:t>
            </w:r>
          </w:p>
        </w:tc>
      </w:tr>
      <w:tr w:rsidR="002F4B3B" w:rsidRPr="002F4B3B" w:rsidTr="001C5569">
        <w:tc>
          <w:tcPr>
            <w:tcW w:w="9780" w:type="dxa"/>
            <w:gridSpan w:val="8"/>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c>
          <w:tcPr>
            <w:tcW w:w="9780" w:type="dxa"/>
            <w:gridSpan w:val="8"/>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28"/>
                <w:szCs w:val="28"/>
                <w:lang w:eastAsia="ru-RU"/>
              </w:rPr>
              <w:t>ЗАЯВКА</w:t>
            </w:r>
            <w:r w:rsidRPr="002F4B3B">
              <w:rPr>
                <w:rFonts w:ascii="Times New Roman" w:eastAsia="Times New Roman" w:hAnsi="Times New Roman" w:cs="Times New Roman"/>
                <w:color w:val="000000" w:themeColor="text1"/>
                <w:sz w:val="28"/>
                <w:szCs w:val="28"/>
                <w:lang w:eastAsia="ru-RU"/>
              </w:rPr>
              <w:br/>
            </w:r>
            <w:r w:rsidRPr="002F4B3B">
              <w:rPr>
                <w:rFonts w:ascii="Times New Roman" w:eastAsia="Times New Roman" w:hAnsi="Times New Roman" w:cs="Times New Roman"/>
                <w:color w:val="000000" w:themeColor="text1"/>
                <w:sz w:val="24"/>
                <w:szCs w:val="28"/>
                <w:lang w:eastAsia="ru-RU"/>
              </w:rPr>
              <w:t>на участие в открытом конкурсе на право осуществления перевозок</w:t>
            </w:r>
            <w:r w:rsidRPr="002F4B3B">
              <w:rPr>
                <w:rFonts w:ascii="Times New Roman" w:eastAsia="Times New Roman" w:hAnsi="Times New Roman" w:cs="Times New Roman"/>
                <w:color w:val="000000" w:themeColor="text1"/>
                <w:sz w:val="24"/>
                <w:szCs w:val="28"/>
                <w:lang w:eastAsia="ru-RU"/>
              </w:rPr>
              <w:br/>
              <w:t>по муниципальным маршрутам регулярных перевозок</w:t>
            </w:r>
          </w:p>
        </w:tc>
      </w:tr>
      <w:tr w:rsidR="002F4B3B" w:rsidRPr="002F4B3B" w:rsidTr="001C5569">
        <w:tc>
          <w:tcPr>
            <w:tcW w:w="9780" w:type="dxa"/>
            <w:gridSpan w:val="8"/>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c>
          <w:tcPr>
            <w:tcW w:w="9780" w:type="dxa"/>
            <w:gridSpan w:val="8"/>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4"/>
                <w:szCs w:val="28"/>
                <w:lang w:eastAsia="ru-RU"/>
              </w:rPr>
            </w:pPr>
            <w:r w:rsidRPr="002F4B3B">
              <w:rPr>
                <w:rFonts w:ascii="Times New Roman" w:eastAsia="Times New Roman" w:hAnsi="Times New Roman" w:cs="Times New Roman"/>
                <w:color w:val="000000" w:themeColor="text1"/>
                <w:sz w:val="24"/>
                <w:szCs w:val="28"/>
                <w:lang w:eastAsia="ru-RU"/>
              </w:rPr>
              <w:t>Поступление конверта «____ » _________ 20 _____ г. в _____ ч. ____ мин.</w:t>
            </w:r>
          </w:p>
        </w:tc>
      </w:tr>
      <w:tr w:rsidR="002F4B3B" w:rsidRPr="002F4B3B" w:rsidTr="001C5569">
        <w:tc>
          <w:tcPr>
            <w:tcW w:w="3400" w:type="dxa"/>
            <w:gridSpan w:val="6"/>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24"/>
                <w:szCs w:val="28"/>
                <w:lang w:eastAsia="ru-RU"/>
              </w:rPr>
              <w:t>Порядковый номер конверта</w:t>
            </w:r>
          </w:p>
        </w:tc>
        <w:tc>
          <w:tcPr>
            <w:tcW w:w="6380" w:type="dxa"/>
            <w:gridSpan w:val="2"/>
            <w:tcBorders>
              <w:top w:val="nil"/>
              <w:left w:val="nil"/>
              <w:bottom w:val="single" w:sz="4" w:space="0" w:color="000000"/>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c>
          <w:tcPr>
            <w:tcW w:w="3248" w:type="dxa"/>
            <w:gridSpan w:val="5"/>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24"/>
                <w:szCs w:val="28"/>
                <w:lang w:eastAsia="ru-RU"/>
              </w:rPr>
              <w:t>Предмет открытого конкурса</w:t>
            </w:r>
          </w:p>
        </w:tc>
        <w:tc>
          <w:tcPr>
            <w:tcW w:w="6532" w:type="dxa"/>
            <w:gridSpan w:val="3"/>
            <w:tcBorders>
              <w:top w:val="nil"/>
              <w:left w:val="nil"/>
              <w:bottom w:val="single" w:sz="4" w:space="0" w:color="000000"/>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c>
          <w:tcPr>
            <w:tcW w:w="3096" w:type="dxa"/>
            <w:gridSpan w:val="4"/>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6684" w:type="dxa"/>
            <w:gridSpan w:val="4"/>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16"/>
                <w:szCs w:val="28"/>
                <w:lang w:eastAsia="ru-RU"/>
              </w:rPr>
              <w:t>(номер лота, номера маршрутов, входящих в состав лота)</w:t>
            </w:r>
          </w:p>
        </w:tc>
      </w:tr>
      <w:tr w:rsidR="002F4B3B" w:rsidRPr="002F4B3B" w:rsidTr="001C5569">
        <w:tc>
          <w:tcPr>
            <w:tcW w:w="4445" w:type="dxa"/>
            <w:gridSpan w:val="7"/>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24"/>
                <w:szCs w:val="28"/>
                <w:lang w:eastAsia="ru-RU"/>
              </w:rPr>
              <w:t>Претендент на участие в открытом конкурсе</w:t>
            </w:r>
          </w:p>
        </w:tc>
        <w:tc>
          <w:tcPr>
            <w:tcW w:w="5335" w:type="dxa"/>
            <w:tcBorders>
              <w:top w:val="nil"/>
              <w:left w:val="nil"/>
              <w:bottom w:val="single" w:sz="4" w:space="0" w:color="000000"/>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c>
          <w:tcPr>
            <w:tcW w:w="9780" w:type="dxa"/>
            <w:gridSpan w:val="8"/>
            <w:tcBorders>
              <w:top w:val="nil"/>
              <w:left w:val="nil"/>
              <w:bottom w:val="single" w:sz="4" w:space="0" w:color="000000"/>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c>
          <w:tcPr>
            <w:tcW w:w="9780" w:type="dxa"/>
            <w:gridSpan w:val="8"/>
            <w:tcBorders>
              <w:top w:val="single" w:sz="4" w:space="0" w:color="000000"/>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16"/>
                <w:szCs w:val="28"/>
                <w:lang w:eastAsia="ru-RU"/>
              </w:rPr>
            </w:pPr>
            <w:r w:rsidRPr="002F4B3B">
              <w:rPr>
                <w:rFonts w:ascii="Times New Roman" w:eastAsia="Times New Roman" w:hAnsi="Times New Roman" w:cs="Times New Roman"/>
                <w:color w:val="000000" w:themeColor="text1"/>
                <w:sz w:val="16"/>
                <w:szCs w:val="28"/>
                <w:lang w:eastAsia="ru-RU"/>
              </w:rPr>
              <w:t>(наименование юридического лица, фамилия, имя, отчество (последнее - при наличии) и подпись руководителя;</w:t>
            </w:r>
          </w:p>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8"/>
                <w:szCs w:val="28"/>
                <w:lang w:eastAsia="ru-RU"/>
              </w:rPr>
            </w:pPr>
          </w:p>
        </w:tc>
      </w:tr>
      <w:tr w:rsidR="002F4B3B" w:rsidRPr="002F4B3B" w:rsidTr="001C5569">
        <w:tc>
          <w:tcPr>
            <w:tcW w:w="9780" w:type="dxa"/>
            <w:gridSpan w:val="8"/>
            <w:tcBorders>
              <w:top w:val="nil"/>
              <w:left w:val="nil"/>
              <w:bottom w:val="single" w:sz="4" w:space="0" w:color="000000"/>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c>
          <w:tcPr>
            <w:tcW w:w="9780" w:type="dxa"/>
            <w:gridSpan w:val="8"/>
            <w:tcBorders>
              <w:top w:val="single" w:sz="4" w:space="0" w:color="000000"/>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16"/>
                <w:szCs w:val="28"/>
                <w:lang w:eastAsia="ru-RU"/>
              </w:rPr>
            </w:pPr>
            <w:r w:rsidRPr="002F4B3B">
              <w:rPr>
                <w:rFonts w:ascii="Times New Roman" w:eastAsia="Times New Roman" w:hAnsi="Times New Roman" w:cs="Times New Roman"/>
                <w:color w:val="000000" w:themeColor="text1"/>
                <w:sz w:val="16"/>
                <w:szCs w:val="28"/>
                <w:lang w:eastAsia="ru-RU"/>
              </w:rPr>
              <w:t>фамилия, имя, отчество (последнее - при наличии) и подпись индивидуального предпринимателя, уполномоченного участника договора простого товарищества)</w:t>
            </w:r>
          </w:p>
        </w:tc>
      </w:tr>
      <w:tr w:rsidR="002F4B3B" w:rsidRPr="002F4B3B" w:rsidTr="001C5569">
        <w:tc>
          <w:tcPr>
            <w:tcW w:w="1676" w:type="dxa"/>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24"/>
                <w:szCs w:val="28"/>
                <w:lang w:eastAsia="ru-RU"/>
              </w:rPr>
              <w:t>Конверт сдал</w:t>
            </w:r>
          </w:p>
        </w:tc>
        <w:tc>
          <w:tcPr>
            <w:tcW w:w="8104" w:type="dxa"/>
            <w:gridSpan w:val="7"/>
            <w:tcBorders>
              <w:top w:val="nil"/>
              <w:left w:val="nil"/>
              <w:bottom w:val="single" w:sz="4" w:space="0" w:color="000000"/>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c>
          <w:tcPr>
            <w:tcW w:w="1676" w:type="dxa"/>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8104" w:type="dxa"/>
            <w:gridSpan w:val="7"/>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16"/>
                <w:szCs w:val="28"/>
                <w:lang w:eastAsia="ru-RU"/>
              </w:rPr>
              <w:t>(подпись, фамилия, имя, отчество (последнее - при наличии))</w:t>
            </w:r>
          </w:p>
        </w:tc>
      </w:tr>
      <w:tr w:rsidR="002F4B3B" w:rsidRPr="002F4B3B" w:rsidTr="001C5569">
        <w:tc>
          <w:tcPr>
            <w:tcW w:w="1985" w:type="dxa"/>
            <w:gridSpan w:val="3"/>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4"/>
                <w:szCs w:val="28"/>
                <w:lang w:eastAsia="ru-RU"/>
              </w:rPr>
            </w:pPr>
            <w:r w:rsidRPr="002F4B3B">
              <w:rPr>
                <w:rFonts w:ascii="Times New Roman" w:eastAsia="Times New Roman" w:hAnsi="Times New Roman" w:cs="Times New Roman"/>
                <w:color w:val="000000" w:themeColor="text1"/>
                <w:sz w:val="24"/>
                <w:szCs w:val="28"/>
                <w:lang w:eastAsia="ru-RU"/>
              </w:rPr>
              <w:t>Конверт принял</w:t>
            </w:r>
          </w:p>
        </w:tc>
        <w:tc>
          <w:tcPr>
            <w:tcW w:w="7795" w:type="dxa"/>
            <w:gridSpan w:val="5"/>
            <w:tcBorders>
              <w:top w:val="nil"/>
              <w:left w:val="nil"/>
              <w:bottom w:val="single" w:sz="4" w:space="0" w:color="000000"/>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c>
          <w:tcPr>
            <w:tcW w:w="1813" w:type="dxa"/>
            <w:gridSpan w:val="2"/>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c>
          <w:tcPr>
            <w:tcW w:w="7967" w:type="dxa"/>
            <w:gridSpan w:val="6"/>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16"/>
                <w:szCs w:val="28"/>
                <w:lang w:eastAsia="ru-RU"/>
              </w:rPr>
              <w:t>(подпись, фамилия, имя, отчество (последнее – при наличии))</w:t>
            </w:r>
          </w:p>
        </w:tc>
      </w:tr>
    </w:tbl>
    <w:p w:rsidR="002F4B3B" w:rsidRPr="002F4B3B" w:rsidRDefault="002F4B3B" w:rsidP="002F4B3B">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8"/>
          <w:szCs w:val="28"/>
          <w:lang w:eastAsia="ru-RU"/>
        </w:rPr>
      </w:pPr>
    </w:p>
    <w:p w:rsidR="002F4B3B" w:rsidRPr="002F4B3B" w:rsidRDefault="002F4B3B" w:rsidP="002F4B3B">
      <w:pPr>
        <w:autoSpaceDE w:val="0"/>
        <w:autoSpaceDN w:val="0"/>
        <w:adjustRightInd w:val="0"/>
        <w:spacing w:after="0" w:line="240" w:lineRule="auto"/>
        <w:ind w:left="-284" w:firstLine="720"/>
        <w:jc w:val="both"/>
        <w:rPr>
          <w:rFonts w:ascii="Times New Roman" w:eastAsia="Times New Roman" w:hAnsi="Times New Roman" w:cs="Times New Roman"/>
          <w:bCs/>
          <w:sz w:val="28"/>
          <w:szCs w:val="26"/>
          <w:lang w:eastAsia="ru-RU"/>
        </w:rPr>
      </w:pPr>
    </w:p>
    <w:p w:rsidR="002F4B3B" w:rsidRPr="002F4B3B" w:rsidRDefault="002F4B3B" w:rsidP="002F4B3B">
      <w:pPr>
        <w:autoSpaceDE w:val="0"/>
        <w:autoSpaceDN w:val="0"/>
        <w:adjustRightInd w:val="0"/>
        <w:spacing w:after="0" w:line="240" w:lineRule="auto"/>
        <w:ind w:left="-284" w:firstLine="720"/>
        <w:jc w:val="both"/>
        <w:rPr>
          <w:rFonts w:ascii="Times New Roman" w:eastAsia="Times New Roman" w:hAnsi="Times New Roman" w:cs="Times New Roman"/>
          <w:bCs/>
          <w:sz w:val="28"/>
          <w:szCs w:val="26"/>
          <w:lang w:eastAsia="ru-RU"/>
        </w:rPr>
      </w:pPr>
    </w:p>
    <w:p w:rsidR="002F4B3B" w:rsidRPr="002F4B3B" w:rsidRDefault="002F4B3B" w:rsidP="002F4B3B">
      <w:pPr>
        <w:spacing w:after="0" w:line="240" w:lineRule="auto"/>
        <w:ind w:firstLine="709"/>
        <w:jc w:val="right"/>
        <w:rPr>
          <w:rFonts w:ascii="Times New Roman" w:eastAsia="Times New Roman" w:hAnsi="Times New Roman" w:cs="Times New Roman"/>
          <w:bCs/>
          <w:sz w:val="28"/>
          <w:szCs w:val="28"/>
          <w:lang w:eastAsia="ru-RU"/>
        </w:rPr>
      </w:pPr>
    </w:p>
    <w:p w:rsidR="002F4B3B" w:rsidRPr="002F4B3B" w:rsidRDefault="002F4B3B" w:rsidP="002F4B3B">
      <w:pPr>
        <w:spacing w:after="0" w:line="240" w:lineRule="auto"/>
        <w:ind w:firstLine="709"/>
        <w:jc w:val="right"/>
        <w:rPr>
          <w:rFonts w:ascii="Times New Roman" w:eastAsia="Times New Roman" w:hAnsi="Times New Roman" w:cs="Times New Roman"/>
          <w:bCs/>
          <w:sz w:val="28"/>
          <w:szCs w:val="28"/>
          <w:lang w:eastAsia="ru-RU"/>
        </w:rPr>
      </w:pPr>
    </w:p>
    <w:p w:rsidR="002F4B3B" w:rsidRPr="002F4B3B" w:rsidRDefault="002F4B3B" w:rsidP="002F4B3B">
      <w:pPr>
        <w:spacing w:after="0" w:line="240" w:lineRule="auto"/>
        <w:ind w:firstLine="709"/>
        <w:jc w:val="right"/>
        <w:rPr>
          <w:rFonts w:ascii="Times New Roman" w:eastAsia="Times New Roman" w:hAnsi="Times New Roman" w:cs="Times New Roman"/>
          <w:bCs/>
          <w:sz w:val="28"/>
          <w:szCs w:val="28"/>
          <w:lang w:eastAsia="ru-RU"/>
        </w:rPr>
      </w:pPr>
    </w:p>
    <w:p w:rsidR="002F4B3B" w:rsidRPr="002F4B3B" w:rsidRDefault="002F4B3B" w:rsidP="002F4B3B">
      <w:pPr>
        <w:spacing w:after="0" w:line="240" w:lineRule="auto"/>
        <w:ind w:firstLine="709"/>
        <w:jc w:val="right"/>
        <w:rPr>
          <w:rFonts w:ascii="Times New Roman" w:eastAsia="Times New Roman" w:hAnsi="Times New Roman" w:cs="Times New Roman"/>
          <w:bCs/>
          <w:sz w:val="28"/>
          <w:szCs w:val="28"/>
          <w:lang w:eastAsia="ru-RU"/>
        </w:rPr>
      </w:pPr>
    </w:p>
    <w:p w:rsidR="002F4B3B" w:rsidRPr="002F4B3B" w:rsidRDefault="002F4B3B" w:rsidP="002F4B3B">
      <w:pPr>
        <w:spacing w:after="0" w:line="240" w:lineRule="auto"/>
        <w:ind w:firstLine="709"/>
        <w:jc w:val="right"/>
        <w:rPr>
          <w:rFonts w:ascii="Times New Roman" w:eastAsia="Times New Roman" w:hAnsi="Times New Roman" w:cs="Times New Roman"/>
          <w:bCs/>
          <w:sz w:val="28"/>
          <w:szCs w:val="28"/>
          <w:lang w:eastAsia="ru-RU"/>
        </w:rPr>
      </w:pPr>
    </w:p>
    <w:p w:rsidR="002F4B3B" w:rsidRPr="002F4B3B" w:rsidRDefault="002F4B3B" w:rsidP="002F4B3B">
      <w:pPr>
        <w:spacing w:after="0" w:line="240" w:lineRule="auto"/>
        <w:ind w:firstLine="709"/>
        <w:jc w:val="right"/>
        <w:rPr>
          <w:rFonts w:ascii="Times New Roman" w:eastAsia="Times New Roman" w:hAnsi="Times New Roman" w:cs="Times New Roman"/>
          <w:bCs/>
          <w:sz w:val="28"/>
          <w:szCs w:val="28"/>
          <w:lang w:eastAsia="ru-RU"/>
        </w:rPr>
      </w:pPr>
    </w:p>
    <w:p w:rsidR="002F4B3B" w:rsidRPr="002F4B3B" w:rsidRDefault="002F4B3B" w:rsidP="002F4B3B">
      <w:pPr>
        <w:spacing w:after="0" w:line="240" w:lineRule="auto"/>
        <w:ind w:firstLine="709"/>
        <w:jc w:val="right"/>
        <w:rPr>
          <w:rFonts w:ascii="Times New Roman" w:eastAsia="Times New Roman" w:hAnsi="Times New Roman" w:cs="Times New Roman"/>
          <w:bCs/>
          <w:sz w:val="28"/>
          <w:szCs w:val="28"/>
          <w:lang w:eastAsia="ru-RU"/>
        </w:rPr>
      </w:pPr>
    </w:p>
    <w:p w:rsidR="002F4B3B" w:rsidRPr="002F4B3B" w:rsidRDefault="002F4B3B" w:rsidP="002F4B3B">
      <w:pPr>
        <w:spacing w:after="0" w:line="240" w:lineRule="auto"/>
        <w:ind w:firstLine="709"/>
        <w:jc w:val="right"/>
        <w:rPr>
          <w:rFonts w:ascii="Times New Roman" w:eastAsia="Times New Roman" w:hAnsi="Times New Roman" w:cs="Times New Roman"/>
          <w:bCs/>
          <w:sz w:val="28"/>
          <w:szCs w:val="28"/>
          <w:lang w:eastAsia="ru-RU"/>
        </w:rPr>
      </w:pPr>
    </w:p>
    <w:p w:rsidR="002F4B3B" w:rsidRPr="002F4B3B" w:rsidRDefault="002F4B3B" w:rsidP="002F4B3B">
      <w:pPr>
        <w:spacing w:after="0" w:line="240" w:lineRule="auto"/>
        <w:ind w:firstLine="709"/>
        <w:jc w:val="right"/>
        <w:rPr>
          <w:rFonts w:ascii="Times New Roman" w:eastAsia="Times New Roman" w:hAnsi="Times New Roman" w:cs="Times New Roman"/>
          <w:bCs/>
          <w:sz w:val="28"/>
          <w:szCs w:val="28"/>
          <w:lang w:eastAsia="ru-RU"/>
        </w:rPr>
      </w:pPr>
    </w:p>
    <w:p w:rsidR="002F4B3B" w:rsidRPr="002F4B3B" w:rsidRDefault="002F4B3B" w:rsidP="002F4B3B">
      <w:pPr>
        <w:spacing w:after="0" w:line="240" w:lineRule="auto"/>
        <w:ind w:firstLine="709"/>
        <w:jc w:val="right"/>
        <w:rPr>
          <w:rFonts w:ascii="Times New Roman" w:eastAsia="Times New Roman" w:hAnsi="Times New Roman" w:cs="Times New Roman"/>
          <w:bCs/>
          <w:sz w:val="28"/>
          <w:szCs w:val="28"/>
          <w:lang w:eastAsia="ru-RU"/>
        </w:rPr>
      </w:pPr>
    </w:p>
    <w:p w:rsidR="002F4B3B" w:rsidRPr="002F4B3B" w:rsidRDefault="002F4B3B" w:rsidP="002F4B3B">
      <w:pPr>
        <w:spacing w:after="0" w:line="240" w:lineRule="auto"/>
        <w:ind w:firstLine="709"/>
        <w:jc w:val="right"/>
        <w:rPr>
          <w:rFonts w:ascii="Times New Roman" w:eastAsia="Times New Roman" w:hAnsi="Times New Roman" w:cs="Times New Roman"/>
          <w:bCs/>
          <w:sz w:val="28"/>
          <w:szCs w:val="28"/>
          <w:lang w:eastAsia="ru-RU"/>
        </w:rPr>
      </w:pPr>
    </w:p>
    <w:p w:rsidR="002F4B3B" w:rsidRPr="002F4B3B" w:rsidRDefault="002F4B3B" w:rsidP="002F4B3B">
      <w:pPr>
        <w:spacing w:after="0" w:line="240" w:lineRule="auto"/>
        <w:rPr>
          <w:rFonts w:ascii="Times New Roman" w:eastAsia="Times New Roman" w:hAnsi="Times New Roman" w:cs="Times New Roman"/>
          <w:bCs/>
          <w:sz w:val="28"/>
          <w:szCs w:val="28"/>
          <w:lang w:eastAsia="ru-RU"/>
        </w:rPr>
      </w:pPr>
    </w:p>
    <w:p w:rsidR="002F4B3B" w:rsidRPr="002F4B3B" w:rsidRDefault="002F4B3B" w:rsidP="002F4B3B">
      <w:pPr>
        <w:spacing w:after="0" w:line="240" w:lineRule="auto"/>
        <w:rPr>
          <w:rFonts w:ascii="Times New Roman" w:eastAsia="Times New Roman" w:hAnsi="Times New Roman" w:cs="Times New Roman"/>
          <w:bCs/>
          <w:sz w:val="28"/>
          <w:szCs w:val="28"/>
          <w:lang w:eastAsia="ru-RU"/>
        </w:rPr>
      </w:pPr>
    </w:p>
    <w:p w:rsidR="002F4B3B" w:rsidRPr="002F4B3B" w:rsidRDefault="002F4B3B" w:rsidP="002F4B3B">
      <w:pPr>
        <w:keepNext/>
        <w:spacing w:after="0" w:line="240" w:lineRule="auto"/>
        <w:jc w:val="right"/>
        <w:outlineLvl w:val="1"/>
        <w:rPr>
          <w:rFonts w:ascii="Times New Roman" w:eastAsia="Times New Roman" w:hAnsi="Times New Roman" w:cs="Times New Roman"/>
          <w:b/>
          <w:bCs/>
          <w:iCs/>
          <w:sz w:val="28"/>
          <w:szCs w:val="28"/>
          <w:lang w:eastAsia="ru-RU"/>
        </w:rPr>
      </w:pPr>
      <w:bookmarkStart w:id="35" w:name="_Toc450235881"/>
    </w:p>
    <w:bookmarkEnd w:id="35"/>
    <w:p w:rsidR="002F4B3B" w:rsidRPr="002F4B3B" w:rsidRDefault="002F4B3B" w:rsidP="002F4B3B">
      <w:pPr>
        <w:spacing w:after="0" w:line="240" w:lineRule="auto"/>
        <w:jc w:val="right"/>
        <w:rPr>
          <w:rFonts w:ascii="Times New Roman" w:eastAsia="Times New Roman" w:hAnsi="Times New Roman" w:cs="Times New Roman"/>
          <w:sz w:val="28"/>
          <w:szCs w:val="28"/>
          <w:lang w:eastAsia="ru-RU"/>
        </w:rPr>
      </w:pPr>
    </w:p>
    <w:p w:rsidR="002F4B3B" w:rsidRPr="002F4B3B" w:rsidRDefault="002F4B3B" w:rsidP="002F4B3B">
      <w:pPr>
        <w:keepNext/>
        <w:spacing w:after="0" w:line="240" w:lineRule="auto"/>
        <w:jc w:val="right"/>
        <w:outlineLvl w:val="1"/>
        <w:rPr>
          <w:rFonts w:ascii="Times New Roman" w:eastAsia="Times New Roman" w:hAnsi="Times New Roman" w:cs="Times New Roman"/>
          <w:bCs/>
          <w:iCs/>
          <w:sz w:val="24"/>
          <w:szCs w:val="28"/>
          <w:lang w:eastAsia="ru-RU"/>
        </w:rPr>
      </w:pPr>
      <w:bookmarkStart w:id="36" w:name="_Toc450235884"/>
      <w:r w:rsidRPr="002F4B3B">
        <w:rPr>
          <w:rFonts w:ascii="Times New Roman" w:eastAsia="Times New Roman" w:hAnsi="Times New Roman" w:cs="Times New Roman"/>
          <w:bCs/>
          <w:iCs/>
          <w:sz w:val="24"/>
          <w:szCs w:val="28"/>
          <w:lang w:eastAsia="ru-RU"/>
        </w:rPr>
        <w:lastRenderedPageBreak/>
        <w:t xml:space="preserve">Приложение </w:t>
      </w:r>
      <w:bookmarkEnd w:id="36"/>
      <w:r w:rsidRPr="002F4B3B">
        <w:rPr>
          <w:rFonts w:ascii="Times New Roman" w:eastAsia="Times New Roman" w:hAnsi="Times New Roman" w:cs="Times New Roman"/>
          <w:bCs/>
          <w:iCs/>
          <w:sz w:val="24"/>
          <w:szCs w:val="28"/>
          <w:lang w:eastAsia="ru-RU"/>
        </w:rPr>
        <w:t>№3</w:t>
      </w:r>
    </w:p>
    <w:p w:rsidR="002F4B3B" w:rsidRPr="002F4B3B" w:rsidRDefault="002F4B3B" w:rsidP="002F4B3B">
      <w:pPr>
        <w:keepNext/>
        <w:spacing w:after="0" w:line="240" w:lineRule="auto"/>
        <w:jc w:val="right"/>
        <w:outlineLvl w:val="1"/>
        <w:rPr>
          <w:rFonts w:ascii="Times New Roman" w:eastAsia="Times New Roman" w:hAnsi="Times New Roman" w:cs="Times New Roman"/>
          <w:bCs/>
          <w:iCs/>
          <w:sz w:val="24"/>
          <w:szCs w:val="28"/>
          <w:lang w:eastAsia="ru-RU"/>
        </w:rPr>
      </w:pPr>
      <w:r w:rsidRPr="002F4B3B">
        <w:rPr>
          <w:rFonts w:ascii="Times New Roman" w:eastAsia="Times New Roman" w:hAnsi="Times New Roman" w:cs="Times New Roman"/>
          <w:bCs/>
          <w:iCs/>
          <w:sz w:val="24"/>
          <w:szCs w:val="28"/>
          <w:lang w:eastAsia="ru-RU"/>
        </w:rPr>
        <w:t>к Конкурсной документации</w:t>
      </w:r>
    </w:p>
    <w:p w:rsidR="002F4B3B" w:rsidRPr="002F4B3B" w:rsidRDefault="002F4B3B" w:rsidP="002F4B3B">
      <w:pPr>
        <w:spacing w:after="0" w:line="240" w:lineRule="auto"/>
        <w:jc w:val="right"/>
        <w:rPr>
          <w:rFonts w:ascii="Times New Roman" w:eastAsia="Times New Roman" w:hAnsi="Times New Roman" w:cs="Times New Roman"/>
          <w:sz w:val="28"/>
          <w:szCs w:val="28"/>
          <w:lang w:eastAsia="ru-RU"/>
        </w:rPr>
      </w:pPr>
    </w:p>
    <w:p w:rsidR="002F4B3B" w:rsidRPr="002F4B3B" w:rsidRDefault="002F4B3B" w:rsidP="002F4B3B">
      <w:pPr>
        <w:spacing w:after="0" w:line="240" w:lineRule="auto"/>
        <w:rPr>
          <w:rFonts w:ascii="Times New Roman" w:eastAsia="Times New Roman" w:hAnsi="Times New Roman" w:cs="Times New Roman"/>
          <w:sz w:val="28"/>
          <w:szCs w:val="28"/>
          <w:lang w:eastAsia="ru-RU"/>
        </w:rPr>
      </w:pPr>
    </w:p>
    <w:p w:rsidR="002F4B3B" w:rsidRPr="002F4B3B" w:rsidRDefault="002F4B3B" w:rsidP="002F4B3B">
      <w:pPr>
        <w:spacing w:after="0" w:line="240" w:lineRule="auto"/>
        <w:jc w:val="center"/>
        <w:rPr>
          <w:rFonts w:ascii="Times New Roman" w:eastAsia="Times New Roman" w:hAnsi="Times New Roman" w:cs="Times New Roman"/>
          <w:bCs/>
          <w:sz w:val="28"/>
          <w:szCs w:val="28"/>
          <w:lang w:eastAsia="ru-RU"/>
        </w:rPr>
      </w:pPr>
      <w:r w:rsidRPr="002F4B3B">
        <w:rPr>
          <w:rFonts w:ascii="Times New Roman" w:eastAsia="Times New Roman" w:hAnsi="Times New Roman" w:cs="Times New Roman"/>
          <w:bCs/>
          <w:sz w:val="28"/>
          <w:szCs w:val="28"/>
          <w:lang w:eastAsia="ru-RU"/>
        </w:rPr>
        <w:t>ДОВЕРЕННОСТЬ № ____</w:t>
      </w:r>
    </w:p>
    <w:p w:rsidR="002F4B3B" w:rsidRPr="002F4B3B" w:rsidRDefault="002F4B3B" w:rsidP="002F4B3B">
      <w:pPr>
        <w:spacing w:after="0" w:line="240" w:lineRule="auto"/>
        <w:jc w:val="center"/>
        <w:rPr>
          <w:rFonts w:ascii="Times New Roman" w:eastAsia="Times New Roman" w:hAnsi="Times New Roman" w:cs="Times New Roman"/>
          <w:bCs/>
          <w:sz w:val="28"/>
          <w:szCs w:val="28"/>
          <w:lang w:eastAsia="ru-RU"/>
        </w:rPr>
      </w:pPr>
      <w:r w:rsidRPr="002F4B3B">
        <w:rPr>
          <w:rFonts w:ascii="Times New Roman" w:eastAsia="Times New Roman" w:hAnsi="Times New Roman" w:cs="Times New Roman"/>
          <w:bCs/>
          <w:sz w:val="28"/>
          <w:szCs w:val="28"/>
          <w:lang w:eastAsia="ru-RU"/>
        </w:rPr>
        <w:t>на осуществление действий от имени участника конкурса</w:t>
      </w:r>
    </w:p>
    <w:p w:rsidR="002F4B3B" w:rsidRPr="002F4B3B" w:rsidRDefault="002F4B3B" w:rsidP="002F4B3B">
      <w:pPr>
        <w:spacing w:after="0" w:line="240" w:lineRule="auto"/>
        <w:rPr>
          <w:rFonts w:ascii="Times New Roman" w:eastAsia="Times New Roman" w:hAnsi="Times New Roman" w:cs="Times New Roman"/>
          <w:sz w:val="28"/>
          <w:szCs w:val="28"/>
          <w:lang w:eastAsia="ru-RU"/>
        </w:rPr>
      </w:pPr>
    </w:p>
    <w:p w:rsidR="002F4B3B" w:rsidRPr="002F4B3B" w:rsidRDefault="002F4B3B" w:rsidP="002F4B3B">
      <w:pPr>
        <w:spacing w:after="0" w:line="240" w:lineRule="auto"/>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 ____________________________________________________________________</w:t>
      </w:r>
    </w:p>
    <w:p w:rsidR="002F4B3B" w:rsidRPr="002F4B3B" w:rsidRDefault="002F4B3B" w:rsidP="002F4B3B">
      <w:pPr>
        <w:spacing w:after="0" w:line="240" w:lineRule="auto"/>
        <w:jc w:val="center"/>
        <w:rPr>
          <w:rFonts w:ascii="Times New Roman" w:eastAsia="Times New Roman" w:hAnsi="Times New Roman" w:cs="Times New Roman"/>
          <w:sz w:val="28"/>
          <w:szCs w:val="28"/>
          <w:vertAlign w:val="superscript"/>
          <w:lang w:eastAsia="ru-RU"/>
        </w:rPr>
      </w:pPr>
      <w:r w:rsidRPr="002F4B3B">
        <w:rPr>
          <w:rFonts w:ascii="Times New Roman" w:eastAsia="Times New Roman" w:hAnsi="Times New Roman" w:cs="Times New Roman"/>
          <w:sz w:val="28"/>
          <w:szCs w:val="28"/>
          <w:vertAlign w:val="superscript"/>
          <w:lang w:eastAsia="ru-RU"/>
        </w:rPr>
        <w:t>(прописью число, месяц и год выдачи доверенности)</w:t>
      </w:r>
    </w:p>
    <w:p w:rsidR="002F4B3B" w:rsidRPr="002F4B3B" w:rsidRDefault="002F4B3B" w:rsidP="002F4B3B">
      <w:pPr>
        <w:spacing w:after="0" w:line="240" w:lineRule="auto"/>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ab/>
        <w:t>Заявитель:</w:t>
      </w:r>
    </w:p>
    <w:p w:rsidR="002F4B3B" w:rsidRPr="002F4B3B" w:rsidRDefault="002F4B3B" w:rsidP="002F4B3B">
      <w:pPr>
        <w:spacing w:after="0" w:line="240" w:lineRule="auto"/>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____________________________________________________________________</w:t>
      </w:r>
    </w:p>
    <w:p w:rsidR="002F4B3B" w:rsidRPr="002F4B3B" w:rsidRDefault="002F4B3B" w:rsidP="002F4B3B">
      <w:pPr>
        <w:spacing w:after="0" w:line="240" w:lineRule="auto"/>
        <w:jc w:val="center"/>
        <w:rPr>
          <w:rFonts w:ascii="Times New Roman" w:eastAsia="Times New Roman" w:hAnsi="Times New Roman" w:cs="Times New Roman"/>
          <w:sz w:val="28"/>
          <w:szCs w:val="28"/>
          <w:vertAlign w:val="superscript"/>
          <w:lang w:eastAsia="ru-RU"/>
        </w:rPr>
      </w:pPr>
      <w:r w:rsidRPr="002F4B3B">
        <w:rPr>
          <w:rFonts w:ascii="Times New Roman" w:eastAsia="Times New Roman" w:hAnsi="Times New Roman" w:cs="Times New Roman"/>
          <w:sz w:val="28"/>
          <w:szCs w:val="28"/>
          <w:vertAlign w:val="superscript"/>
          <w:lang w:eastAsia="ru-RU"/>
        </w:rPr>
        <w:t>(наименование заявителя)</w:t>
      </w:r>
    </w:p>
    <w:p w:rsidR="002F4B3B" w:rsidRPr="002F4B3B" w:rsidRDefault="002F4B3B" w:rsidP="002F4B3B">
      <w:pPr>
        <w:spacing w:after="0" w:line="240" w:lineRule="auto"/>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доверяет ______________________________________________________________</w:t>
      </w:r>
    </w:p>
    <w:p w:rsidR="002F4B3B" w:rsidRPr="002F4B3B" w:rsidRDefault="002F4B3B" w:rsidP="002F4B3B">
      <w:pPr>
        <w:spacing w:after="0" w:line="240" w:lineRule="auto"/>
        <w:jc w:val="center"/>
        <w:rPr>
          <w:rFonts w:ascii="Times New Roman" w:eastAsia="Times New Roman" w:hAnsi="Times New Roman" w:cs="Times New Roman"/>
          <w:sz w:val="28"/>
          <w:szCs w:val="28"/>
          <w:vertAlign w:val="superscript"/>
          <w:lang w:eastAsia="ru-RU"/>
        </w:rPr>
      </w:pPr>
      <w:r w:rsidRPr="002F4B3B">
        <w:rPr>
          <w:rFonts w:ascii="Times New Roman" w:eastAsia="Times New Roman" w:hAnsi="Times New Roman" w:cs="Times New Roman"/>
          <w:sz w:val="28"/>
          <w:szCs w:val="28"/>
          <w:vertAlign w:val="superscript"/>
          <w:lang w:eastAsia="ru-RU"/>
        </w:rPr>
        <w:t>(фамилия, имя, отчество, должность)</w:t>
      </w:r>
    </w:p>
    <w:p w:rsidR="002F4B3B" w:rsidRPr="002F4B3B" w:rsidRDefault="002F4B3B" w:rsidP="002F4B3B">
      <w:pPr>
        <w:spacing w:after="0" w:line="240" w:lineRule="auto"/>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паспорт серии ______ №_________ выдан __________________________________ «____»______________________________________________________________</w:t>
      </w:r>
    </w:p>
    <w:p w:rsidR="002F4B3B" w:rsidRPr="002F4B3B" w:rsidRDefault="002F4B3B" w:rsidP="002F4B3B">
      <w:pPr>
        <w:spacing w:after="120" w:line="240" w:lineRule="auto"/>
        <w:rPr>
          <w:rFonts w:ascii="Times New Roman" w:eastAsia="Times New Roman" w:hAnsi="Times New Roman" w:cs="Times New Roman"/>
          <w:sz w:val="28"/>
          <w:szCs w:val="28"/>
          <w:lang w:eastAsia="ru-RU"/>
        </w:rPr>
      </w:pPr>
    </w:p>
    <w:p w:rsidR="002F4B3B" w:rsidRPr="002F4B3B" w:rsidRDefault="002F4B3B" w:rsidP="002F4B3B">
      <w:pPr>
        <w:spacing w:after="120" w:line="240" w:lineRule="auto"/>
        <w:ind w:right="-39"/>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представлять интересы _____________________________________________________________________</w:t>
      </w:r>
    </w:p>
    <w:p w:rsidR="002F4B3B" w:rsidRPr="002F4B3B" w:rsidRDefault="002F4B3B" w:rsidP="002F4B3B">
      <w:pPr>
        <w:spacing w:after="120" w:line="240" w:lineRule="auto"/>
        <w:ind w:right="-39"/>
        <w:jc w:val="center"/>
        <w:rPr>
          <w:rFonts w:ascii="Times New Roman" w:eastAsia="Times New Roman" w:hAnsi="Times New Roman" w:cs="Times New Roman"/>
          <w:sz w:val="28"/>
          <w:szCs w:val="28"/>
          <w:vertAlign w:val="superscript"/>
          <w:lang w:eastAsia="ru-RU"/>
        </w:rPr>
      </w:pPr>
      <w:r w:rsidRPr="002F4B3B">
        <w:rPr>
          <w:rFonts w:ascii="Times New Roman" w:eastAsia="Times New Roman" w:hAnsi="Times New Roman" w:cs="Times New Roman"/>
          <w:sz w:val="28"/>
          <w:szCs w:val="28"/>
          <w:vertAlign w:val="superscript"/>
          <w:lang w:eastAsia="ru-RU"/>
        </w:rPr>
        <w:t>(наименование заявителя)</w:t>
      </w:r>
    </w:p>
    <w:p w:rsidR="002F4B3B" w:rsidRPr="002F4B3B" w:rsidRDefault="002F4B3B" w:rsidP="002F4B3B">
      <w:pPr>
        <w:spacing w:after="120" w:line="240" w:lineRule="auto"/>
        <w:jc w:val="both"/>
        <w:rPr>
          <w:rFonts w:ascii="Times New Roman" w:eastAsia="Times New Roman" w:hAnsi="Times New Roman" w:cs="Times New Roman"/>
          <w:b/>
          <w:bCs/>
          <w:sz w:val="28"/>
          <w:szCs w:val="28"/>
          <w:lang w:eastAsia="ru-RU"/>
        </w:rPr>
      </w:pPr>
      <w:r w:rsidRPr="002F4B3B">
        <w:rPr>
          <w:rFonts w:ascii="Times New Roman" w:eastAsia="Times New Roman" w:hAnsi="Times New Roman" w:cs="Times New Roman"/>
          <w:sz w:val="28"/>
          <w:szCs w:val="28"/>
          <w:lang w:eastAsia="ru-RU"/>
        </w:rPr>
        <w:t>на открытых конкурсах на право осуществления перевозок по муниципальным маршрутам регулярных перевозок в границах муниципального образования город Тула, проводимых управлением по транспорту и дорожному хозяйству администрации города Тулы.</w:t>
      </w:r>
    </w:p>
    <w:p w:rsidR="002F4B3B" w:rsidRPr="002F4B3B" w:rsidRDefault="002F4B3B" w:rsidP="002F4B3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В целях выполнения данного поручения он имеет </w:t>
      </w:r>
      <w:r w:rsidRPr="002F4B3B">
        <w:rPr>
          <w:rFonts w:ascii="Times New Roman" w:eastAsia="Times New Roman" w:hAnsi="Times New Roman" w:cs="Times New Roman"/>
          <w:bCs/>
          <w:sz w:val="28"/>
          <w:szCs w:val="28"/>
          <w:lang w:eastAsia="ru-RU"/>
        </w:rPr>
        <w:t xml:space="preserve">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w:t>
      </w:r>
      <w:proofErr w:type="gramStart"/>
      <w:r w:rsidRPr="002F4B3B">
        <w:rPr>
          <w:rFonts w:ascii="Times New Roman" w:eastAsia="Times New Roman" w:hAnsi="Times New Roman" w:cs="Times New Roman"/>
          <w:bCs/>
          <w:sz w:val="28"/>
          <w:szCs w:val="28"/>
          <w:lang w:eastAsia="ru-RU"/>
        </w:rPr>
        <w:t>и(</w:t>
      </w:r>
      <w:proofErr w:type="gramEnd"/>
      <w:r w:rsidRPr="002F4B3B">
        <w:rPr>
          <w:rFonts w:ascii="Times New Roman" w:eastAsia="Times New Roman" w:hAnsi="Times New Roman" w:cs="Times New Roman"/>
          <w:bCs/>
          <w:sz w:val="28"/>
          <w:szCs w:val="28"/>
          <w:lang w:eastAsia="ru-RU"/>
        </w:rPr>
        <w:t>или) выполнение юридически значимых действий от имени и в интересах доверителя, в том числе на получение документов.</w:t>
      </w:r>
    </w:p>
    <w:p w:rsidR="002F4B3B" w:rsidRPr="002F4B3B" w:rsidRDefault="002F4B3B" w:rsidP="002F4B3B">
      <w:pPr>
        <w:autoSpaceDE w:val="0"/>
        <w:autoSpaceDN w:val="0"/>
        <w:adjustRightInd w:val="0"/>
        <w:spacing w:after="0" w:line="240" w:lineRule="auto"/>
        <w:ind w:left="-284" w:firstLine="720"/>
        <w:jc w:val="both"/>
        <w:rPr>
          <w:rFonts w:ascii="Times New Roman" w:eastAsia="Times New Roman" w:hAnsi="Times New Roman" w:cs="Times New Roman"/>
          <w:sz w:val="28"/>
          <w:szCs w:val="28"/>
          <w:lang w:eastAsia="ru-RU"/>
        </w:rPr>
      </w:pPr>
    </w:p>
    <w:p w:rsidR="002F4B3B" w:rsidRPr="002F4B3B" w:rsidRDefault="002F4B3B" w:rsidP="002F4B3B">
      <w:pPr>
        <w:spacing w:after="120" w:line="240" w:lineRule="auto"/>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Подпись    _________________                   ____________________ удостоверяю.</w:t>
      </w:r>
    </w:p>
    <w:p w:rsidR="002F4B3B" w:rsidRPr="002F4B3B" w:rsidRDefault="002F4B3B" w:rsidP="002F4B3B">
      <w:pPr>
        <w:spacing w:after="120" w:line="240" w:lineRule="auto"/>
        <w:rPr>
          <w:rFonts w:ascii="Times New Roman" w:eastAsia="Times New Roman" w:hAnsi="Times New Roman" w:cs="Times New Roman"/>
          <w:sz w:val="28"/>
          <w:szCs w:val="28"/>
          <w:vertAlign w:val="superscript"/>
          <w:lang w:eastAsia="ru-RU"/>
        </w:rPr>
      </w:pPr>
      <w:r w:rsidRPr="002F4B3B">
        <w:rPr>
          <w:rFonts w:ascii="Times New Roman" w:eastAsia="Times New Roman" w:hAnsi="Times New Roman" w:cs="Times New Roman"/>
          <w:sz w:val="28"/>
          <w:szCs w:val="28"/>
          <w:vertAlign w:val="superscript"/>
          <w:lang w:eastAsia="ru-RU"/>
        </w:rPr>
        <w:t xml:space="preserve">                                 (Ф.И.О. </w:t>
      </w:r>
      <w:proofErr w:type="gramStart"/>
      <w:r w:rsidRPr="002F4B3B">
        <w:rPr>
          <w:rFonts w:ascii="Times New Roman" w:eastAsia="Times New Roman" w:hAnsi="Times New Roman" w:cs="Times New Roman"/>
          <w:sz w:val="28"/>
          <w:szCs w:val="28"/>
          <w:vertAlign w:val="superscript"/>
          <w:lang w:eastAsia="ru-RU"/>
        </w:rPr>
        <w:t>удостоверяемого</w:t>
      </w:r>
      <w:proofErr w:type="gramEnd"/>
      <w:r w:rsidRPr="002F4B3B">
        <w:rPr>
          <w:rFonts w:ascii="Times New Roman" w:eastAsia="Times New Roman" w:hAnsi="Times New Roman" w:cs="Times New Roman"/>
          <w:sz w:val="28"/>
          <w:szCs w:val="28"/>
          <w:vertAlign w:val="superscript"/>
          <w:lang w:eastAsia="ru-RU"/>
        </w:rPr>
        <w:t>)                                            (подпись удостоверяемого)</w:t>
      </w:r>
    </w:p>
    <w:p w:rsidR="002F4B3B" w:rsidRPr="002F4B3B" w:rsidRDefault="002F4B3B" w:rsidP="002F4B3B">
      <w:pPr>
        <w:spacing w:after="120" w:line="240" w:lineRule="auto"/>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 xml:space="preserve">Доверенность действительна  по  «____»  ____________________ _____ </w:t>
      </w:r>
      <w:proofErr w:type="gramStart"/>
      <w:r w:rsidRPr="002F4B3B">
        <w:rPr>
          <w:rFonts w:ascii="Times New Roman" w:eastAsia="Times New Roman" w:hAnsi="Times New Roman" w:cs="Times New Roman"/>
          <w:sz w:val="28"/>
          <w:szCs w:val="28"/>
          <w:lang w:eastAsia="ru-RU"/>
        </w:rPr>
        <w:t>г</w:t>
      </w:r>
      <w:proofErr w:type="gramEnd"/>
      <w:r w:rsidRPr="002F4B3B">
        <w:rPr>
          <w:rFonts w:ascii="Times New Roman" w:eastAsia="Times New Roman" w:hAnsi="Times New Roman" w:cs="Times New Roman"/>
          <w:sz w:val="28"/>
          <w:szCs w:val="28"/>
          <w:lang w:eastAsia="ru-RU"/>
        </w:rPr>
        <w:t>.</w:t>
      </w:r>
    </w:p>
    <w:p w:rsidR="002F4B3B" w:rsidRPr="002F4B3B" w:rsidRDefault="002F4B3B" w:rsidP="002F4B3B">
      <w:pPr>
        <w:spacing w:after="120" w:line="240" w:lineRule="auto"/>
        <w:rPr>
          <w:rFonts w:ascii="Times New Roman" w:eastAsia="Times New Roman" w:hAnsi="Times New Roman" w:cs="Times New Roman"/>
          <w:sz w:val="28"/>
          <w:szCs w:val="28"/>
          <w:lang w:eastAsia="ru-RU"/>
        </w:rPr>
      </w:pPr>
    </w:p>
    <w:p w:rsidR="002F4B3B" w:rsidRPr="002F4B3B" w:rsidRDefault="002F4B3B" w:rsidP="002F4B3B">
      <w:pPr>
        <w:spacing w:after="120" w:line="240" w:lineRule="auto"/>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8"/>
          <w:szCs w:val="28"/>
          <w:lang w:eastAsia="ru-RU"/>
        </w:rPr>
        <w:t>______________________   _____________________      ( ___________________ )</w:t>
      </w:r>
    </w:p>
    <w:p w:rsidR="002F4B3B" w:rsidRPr="002F4B3B" w:rsidRDefault="002F4B3B" w:rsidP="002F4B3B">
      <w:pPr>
        <w:spacing w:after="120" w:line="240" w:lineRule="auto"/>
        <w:rPr>
          <w:rFonts w:ascii="Times New Roman" w:eastAsia="Times New Roman" w:hAnsi="Times New Roman" w:cs="Times New Roman"/>
          <w:sz w:val="28"/>
          <w:szCs w:val="28"/>
          <w:vertAlign w:val="superscript"/>
          <w:lang w:eastAsia="ru-RU"/>
        </w:rPr>
      </w:pPr>
      <w:r w:rsidRPr="002F4B3B">
        <w:rPr>
          <w:rFonts w:ascii="Times New Roman" w:eastAsia="Times New Roman" w:hAnsi="Times New Roman" w:cs="Times New Roman"/>
          <w:sz w:val="28"/>
          <w:szCs w:val="28"/>
          <w:vertAlign w:val="superscript"/>
          <w:lang w:eastAsia="ru-RU"/>
        </w:rPr>
        <w:t xml:space="preserve">         (должность)                                                                (Ф.И.О. заявителя)                                  (расшифровка подписи)</w:t>
      </w:r>
    </w:p>
    <w:p w:rsidR="002F4B3B" w:rsidRPr="002F4B3B" w:rsidRDefault="002F4B3B" w:rsidP="002F4B3B">
      <w:pPr>
        <w:spacing w:after="0" w:line="240" w:lineRule="auto"/>
        <w:rPr>
          <w:rFonts w:ascii="Times New Roman" w:eastAsia="Times New Roman" w:hAnsi="Times New Roman" w:cs="Times New Roman"/>
          <w:bCs/>
          <w:sz w:val="28"/>
          <w:szCs w:val="26"/>
          <w:lang w:eastAsia="ru-RU"/>
        </w:rPr>
      </w:pPr>
      <w:r w:rsidRPr="002F4B3B">
        <w:rPr>
          <w:rFonts w:ascii="Times New Roman" w:eastAsia="Times New Roman" w:hAnsi="Times New Roman" w:cs="Times New Roman"/>
          <w:sz w:val="24"/>
          <w:szCs w:val="24"/>
          <w:lang w:eastAsia="ru-RU"/>
        </w:rPr>
        <w:t>М.</w:t>
      </w:r>
      <w:proofErr w:type="gramStart"/>
      <w:r w:rsidRPr="002F4B3B">
        <w:rPr>
          <w:rFonts w:ascii="Times New Roman" w:eastAsia="Times New Roman" w:hAnsi="Times New Roman" w:cs="Times New Roman"/>
          <w:sz w:val="24"/>
          <w:szCs w:val="24"/>
          <w:lang w:eastAsia="ru-RU"/>
        </w:rPr>
        <w:t>П</w:t>
      </w:r>
      <w:proofErr w:type="gramEnd"/>
    </w:p>
    <w:p w:rsidR="002F4B3B" w:rsidRPr="002F4B3B" w:rsidRDefault="002F4B3B" w:rsidP="002F4B3B">
      <w:pPr>
        <w:spacing w:after="0" w:line="240" w:lineRule="auto"/>
        <w:jc w:val="right"/>
        <w:rPr>
          <w:rFonts w:ascii="Times New Roman" w:eastAsia="Times New Roman" w:hAnsi="Times New Roman" w:cs="Times New Roman"/>
          <w:sz w:val="28"/>
          <w:szCs w:val="28"/>
          <w:lang w:eastAsia="ru-RU"/>
        </w:rPr>
      </w:pPr>
    </w:p>
    <w:p w:rsidR="002F4B3B" w:rsidRPr="002F4B3B" w:rsidRDefault="002F4B3B" w:rsidP="002F4B3B">
      <w:pPr>
        <w:spacing w:after="0" w:line="240" w:lineRule="auto"/>
        <w:jc w:val="right"/>
        <w:rPr>
          <w:rFonts w:ascii="Times New Roman" w:eastAsia="Times New Roman" w:hAnsi="Times New Roman" w:cs="Times New Roman"/>
          <w:sz w:val="28"/>
          <w:szCs w:val="28"/>
          <w:lang w:eastAsia="ru-RU"/>
        </w:rPr>
        <w:sectPr w:rsidR="002F4B3B" w:rsidRPr="002F4B3B" w:rsidSect="004A11A4">
          <w:headerReference w:type="default" r:id="rId25"/>
          <w:pgSz w:w="11906" w:h="16838"/>
          <w:pgMar w:top="688" w:right="424" w:bottom="1134" w:left="1701" w:header="709" w:footer="709" w:gutter="0"/>
          <w:cols w:space="708"/>
          <w:docGrid w:linePitch="360"/>
        </w:sectPr>
      </w:pPr>
    </w:p>
    <w:p w:rsidR="002F4B3B" w:rsidRPr="002F4B3B" w:rsidRDefault="002F4B3B" w:rsidP="002F4B3B">
      <w:pPr>
        <w:keepNext/>
        <w:spacing w:after="0" w:line="240" w:lineRule="auto"/>
        <w:jc w:val="right"/>
        <w:outlineLvl w:val="1"/>
        <w:rPr>
          <w:rFonts w:ascii="Times New Roman" w:eastAsia="Times New Roman" w:hAnsi="Times New Roman" w:cs="Times New Roman"/>
          <w:bCs/>
          <w:iCs/>
          <w:sz w:val="24"/>
          <w:szCs w:val="28"/>
          <w:lang w:eastAsia="ru-RU"/>
        </w:rPr>
      </w:pPr>
      <w:bookmarkStart w:id="37" w:name="_Toc450235886"/>
      <w:r w:rsidRPr="002F4B3B">
        <w:rPr>
          <w:rFonts w:ascii="Times New Roman" w:eastAsia="Times New Roman" w:hAnsi="Times New Roman" w:cs="Times New Roman"/>
          <w:bCs/>
          <w:iCs/>
          <w:sz w:val="24"/>
          <w:szCs w:val="28"/>
          <w:lang w:eastAsia="ru-RU"/>
        </w:rPr>
        <w:lastRenderedPageBreak/>
        <w:t xml:space="preserve">Приложение </w:t>
      </w:r>
      <w:bookmarkEnd w:id="37"/>
      <w:r w:rsidRPr="002F4B3B">
        <w:rPr>
          <w:rFonts w:ascii="Times New Roman" w:eastAsia="Times New Roman" w:hAnsi="Times New Roman" w:cs="Times New Roman"/>
          <w:bCs/>
          <w:iCs/>
          <w:sz w:val="24"/>
          <w:szCs w:val="28"/>
          <w:lang w:eastAsia="ru-RU"/>
        </w:rPr>
        <w:t>№4</w:t>
      </w:r>
    </w:p>
    <w:p w:rsidR="002F4B3B" w:rsidRPr="002F4B3B" w:rsidRDefault="002F4B3B" w:rsidP="002F4B3B">
      <w:pPr>
        <w:keepNext/>
        <w:spacing w:after="0" w:line="240" w:lineRule="auto"/>
        <w:jc w:val="right"/>
        <w:outlineLvl w:val="1"/>
        <w:rPr>
          <w:rFonts w:ascii="Times New Roman" w:eastAsia="Times New Roman" w:hAnsi="Times New Roman" w:cs="Times New Roman"/>
          <w:bCs/>
          <w:iCs/>
          <w:sz w:val="24"/>
          <w:szCs w:val="28"/>
          <w:lang w:eastAsia="ru-RU"/>
        </w:rPr>
      </w:pPr>
      <w:r w:rsidRPr="002F4B3B">
        <w:rPr>
          <w:rFonts w:ascii="Times New Roman" w:eastAsia="Times New Roman" w:hAnsi="Times New Roman" w:cs="Times New Roman"/>
          <w:bCs/>
          <w:iCs/>
          <w:sz w:val="24"/>
          <w:szCs w:val="28"/>
          <w:lang w:eastAsia="ru-RU"/>
        </w:rPr>
        <w:t>к Конкурсной документации</w:t>
      </w:r>
    </w:p>
    <w:p w:rsidR="002F4B3B" w:rsidRPr="002F4B3B" w:rsidRDefault="002F4B3B" w:rsidP="002F4B3B">
      <w:pPr>
        <w:spacing w:after="0" w:line="240" w:lineRule="auto"/>
        <w:jc w:val="center"/>
        <w:rPr>
          <w:rFonts w:ascii="Times New Roman" w:eastAsia="Times New Roman" w:hAnsi="Times New Roman" w:cs="Times New Roman"/>
          <w:b/>
          <w:sz w:val="28"/>
          <w:szCs w:val="28"/>
          <w:lang w:eastAsia="ru-RU"/>
        </w:rPr>
      </w:pPr>
      <w:r w:rsidRPr="002F4B3B">
        <w:rPr>
          <w:rFonts w:ascii="Times New Roman" w:eastAsia="Times New Roman" w:hAnsi="Times New Roman" w:cs="Times New Roman"/>
          <w:b/>
          <w:sz w:val="28"/>
          <w:szCs w:val="28"/>
          <w:lang w:eastAsia="ru-RU"/>
        </w:rPr>
        <w:t>СВОДНАЯ ИНФОРМАЦИЯ,</w:t>
      </w:r>
    </w:p>
    <w:p w:rsidR="002F4B3B" w:rsidRPr="002F4B3B" w:rsidRDefault="002F4B3B" w:rsidP="002F4B3B">
      <w:pPr>
        <w:spacing w:after="0" w:line="240" w:lineRule="auto"/>
        <w:jc w:val="center"/>
        <w:rPr>
          <w:rFonts w:ascii="Times New Roman" w:eastAsia="Times New Roman" w:hAnsi="Times New Roman" w:cs="Times New Roman"/>
          <w:sz w:val="24"/>
          <w:lang w:eastAsia="ru-RU"/>
        </w:rPr>
      </w:pPr>
      <w:proofErr w:type="gramStart"/>
      <w:r w:rsidRPr="002F4B3B">
        <w:rPr>
          <w:rFonts w:ascii="Times New Roman" w:eastAsia="Times New Roman" w:hAnsi="Times New Roman" w:cs="Times New Roman"/>
          <w:sz w:val="24"/>
          <w:lang w:eastAsia="ru-RU"/>
        </w:rPr>
        <w:t>предоставляемая</w:t>
      </w:r>
      <w:proofErr w:type="gramEnd"/>
      <w:r w:rsidRPr="002F4B3B">
        <w:rPr>
          <w:rFonts w:ascii="Times New Roman" w:eastAsia="Times New Roman" w:hAnsi="Times New Roman" w:cs="Times New Roman"/>
          <w:sz w:val="24"/>
          <w:lang w:eastAsia="ru-RU"/>
        </w:rPr>
        <w:t xml:space="preserve"> для участия в открытом конкурсе на право осуществления перевозок </w:t>
      </w:r>
    </w:p>
    <w:p w:rsidR="002F4B3B" w:rsidRPr="002F4B3B" w:rsidRDefault="002F4B3B" w:rsidP="002F4B3B">
      <w:pPr>
        <w:spacing w:after="0" w:line="240" w:lineRule="auto"/>
        <w:jc w:val="center"/>
        <w:rPr>
          <w:rFonts w:ascii="Times New Roman" w:eastAsia="Times New Roman" w:hAnsi="Times New Roman" w:cs="Times New Roman"/>
          <w:sz w:val="24"/>
          <w:lang w:eastAsia="ru-RU"/>
        </w:rPr>
      </w:pPr>
      <w:r w:rsidRPr="002F4B3B">
        <w:rPr>
          <w:rFonts w:ascii="Times New Roman" w:eastAsia="Times New Roman" w:hAnsi="Times New Roman" w:cs="Times New Roman"/>
          <w:sz w:val="24"/>
          <w:lang w:eastAsia="ru-RU"/>
        </w:rPr>
        <w:t>по муниципальным маршрутам регулярных перевозок в границах муниципального образования</w:t>
      </w:r>
    </w:p>
    <w:p w:rsidR="002F4B3B" w:rsidRPr="002F4B3B" w:rsidRDefault="002F4B3B" w:rsidP="002F4B3B">
      <w:pPr>
        <w:spacing w:after="0" w:line="240" w:lineRule="auto"/>
        <w:jc w:val="center"/>
        <w:rPr>
          <w:rFonts w:ascii="Times New Roman" w:eastAsia="Times New Roman" w:hAnsi="Times New Roman" w:cs="Times New Roman"/>
          <w:b/>
          <w:sz w:val="24"/>
          <w:lang w:eastAsia="ru-RU"/>
        </w:rPr>
      </w:pPr>
      <w:r w:rsidRPr="002F4B3B">
        <w:rPr>
          <w:rFonts w:ascii="Times New Roman" w:eastAsia="Times New Roman" w:hAnsi="Times New Roman" w:cs="Times New Roman"/>
          <w:sz w:val="24"/>
          <w:lang w:eastAsia="ru-RU"/>
        </w:rPr>
        <w:t>«Холм-Жирковский район» Смоленской области,</w:t>
      </w:r>
    </w:p>
    <w:p w:rsidR="002F4B3B" w:rsidRPr="002F4B3B" w:rsidRDefault="002F4B3B" w:rsidP="002F4B3B">
      <w:pPr>
        <w:autoSpaceDE w:val="0"/>
        <w:autoSpaceDN w:val="0"/>
        <w:adjustRightInd w:val="0"/>
        <w:spacing w:after="0" w:line="240" w:lineRule="auto"/>
        <w:jc w:val="center"/>
        <w:rPr>
          <w:rFonts w:ascii="Times New Roman" w:eastAsia="Times New Roman" w:hAnsi="Times New Roman" w:cs="Times New Roman"/>
          <w:sz w:val="28"/>
          <w:lang w:eastAsia="ru-RU"/>
        </w:rPr>
      </w:pPr>
      <w:r w:rsidRPr="002F4B3B">
        <w:rPr>
          <w:rFonts w:ascii="Times New Roman" w:eastAsia="Times New Roman" w:hAnsi="Times New Roman" w:cs="Times New Roman"/>
          <w:sz w:val="28"/>
          <w:lang w:eastAsia="ru-RU"/>
        </w:rPr>
        <w:t>от:___________________________________________________________________</w:t>
      </w:r>
    </w:p>
    <w:p w:rsidR="002F4B3B" w:rsidRPr="002F4B3B" w:rsidRDefault="002F4B3B" w:rsidP="002F4B3B">
      <w:pPr>
        <w:autoSpaceDE w:val="0"/>
        <w:autoSpaceDN w:val="0"/>
        <w:adjustRightInd w:val="0"/>
        <w:spacing w:after="0" w:line="240" w:lineRule="auto"/>
        <w:ind w:firstLine="709"/>
        <w:jc w:val="center"/>
        <w:rPr>
          <w:rFonts w:ascii="Times New Roman" w:eastAsia="Calibri" w:hAnsi="Times New Roman" w:cs="Times New Roman"/>
          <w:sz w:val="18"/>
          <w:szCs w:val="18"/>
        </w:rPr>
      </w:pPr>
      <w:r w:rsidRPr="002F4B3B">
        <w:rPr>
          <w:rFonts w:ascii="Times New Roman" w:eastAsia="Calibri" w:hAnsi="Times New Roman" w:cs="Times New Roman"/>
          <w:sz w:val="18"/>
          <w:szCs w:val="18"/>
        </w:rPr>
        <w:t>(</w:t>
      </w:r>
      <w:r w:rsidRPr="002F4B3B">
        <w:rPr>
          <w:rFonts w:ascii="Times New Roman" w:eastAsia="Times New Roman" w:hAnsi="Times New Roman" w:cs="Times New Roman"/>
          <w:sz w:val="18"/>
          <w:szCs w:val="18"/>
          <w:lang w:eastAsia="ru-RU"/>
        </w:rPr>
        <w:t>наименование заявителя</w:t>
      </w:r>
      <w:r w:rsidRPr="002F4B3B">
        <w:rPr>
          <w:rFonts w:ascii="Times New Roman" w:eastAsia="Calibri" w:hAnsi="Times New Roman" w:cs="Times New Roman"/>
          <w:sz w:val="18"/>
          <w:szCs w:val="18"/>
        </w:rPr>
        <w:t>)</w:t>
      </w:r>
    </w:p>
    <w:p w:rsidR="002F4B3B" w:rsidRPr="002F4B3B" w:rsidRDefault="002F4B3B" w:rsidP="002F4B3B">
      <w:pPr>
        <w:spacing w:after="0" w:line="240" w:lineRule="auto"/>
        <w:jc w:val="center"/>
        <w:rPr>
          <w:rFonts w:ascii="Times New Roman" w:eastAsia="Times New Roman" w:hAnsi="Times New Roman" w:cs="Times New Roman"/>
          <w:sz w:val="28"/>
          <w:lang w:eastAsia="ru-RU"/>
        </w:rPr>
      </w:pPr>
      <w:r w:rsidRPr="002F4B3B">
        <w:rPr>
          <w:rFonts w:ascii="Times New Roman" w:eastAsia="Times New Roman" w:hAnsi="Times New Roman" w:cs="Times New Roman"/>
          <w:sz w:val="28"/>
          <w:lang w:eastAsia="ru-RU"/>
        </w:rPr>
        <w:t>по лоту_____</w:t>
      </w:r>
    </w:p>
    <w:tbl>
      <w:tblPr>
        <w:tblpPr w:leftFromText="181" w:rightFromText="181" w:bottomFromText="142" w:vertAnchor="text" w:horzAnchor="margin" w:tblpY="194"/>
        <w:tblOverlap w:val="neve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
        <w:gridCol w:w="1430"/>
        <w:gridCol w:w="1575"/>
        <w:gridCol w:w="1574"/>
        <w:gridCol w:w="1716"/>
        <w:gridCol w:w="1716"/>
        <w:gridCol w:w="1713"/>
        <w:gridCol w:w="1002"/>
        <w:gridCol w:w="1432"/>
        <w:gridCol w:w="1144"/>
        <w:gridCol w:w="1435"/>
      </w:tblGrid>
      <w:tr w:rsidR="002F4B3B" w:rsidRPr="002F4B3B" w:rsidTr="001C5569">
        <w:trPr>
          <w:cantSplit/>
          <w:trHeight w:val="3107"/>
        </w:trPr>
        <w:tc>
          <w:tcPr>
            <w:tcW w:w="131" w:type="pct"/>
          </w:tcPr>
          <w:p w:rsidR="002F4B3B" w:rsidRPr="002F4B3B" w:rsidRDefault="002F4B3B" w:rsidP="002F4B3B">
            <w:pPr>
              <w:spacing w:after="0" w:line="240" w:lineRule="auto"/>
              <w:ind w:left="-120" w:right="-108"/>
              <w:jc w:val="center"/>
              <w:rPr>
                <w:rFonts w:ascii="Times New Roman" w:eastAsia="Times New Roman" w:hAnsi="Times New Roman" w:cs="Times New Roman"/>
                <w:bCs/>
                <w:sz w:val="18"/>
                <w:szCs w:val="18"/>
                <w:lang w:eastAsia="ru-RU"/>
              </w:rPr>
            </w:pPr>
            <w:r w:rsidRPr="002F4B3B">
              <w:rPr>
                <w:rFonts w:ascii="Times New Roman" w:eastAsia="Times New Roman" w:hAnsi="Times New Roman" w:cs="Times New Roman"/>
                <w:bCs/>
                <w:sz w:val="18"/>
                <w:szCs w:val="18"/>
                <w:lang w:eastAsia="ru-RU"/>
              </w:rPr>
              <w:t>№</w:t>
            </w:r>
          </w:p>
          <w:p w:rsidR="002F4B3B" w:rsidRPr="002F4B3B" w:rsidRDefault="002F4B3B" w:rsidP="002F4B3B">
            <w:pPr>
              <w:spacing w:after="0" w:line="240" w:lineRule="auto"/>
              <w:ind w:left="-120" w:right="-108"/>
              <w:jc w:val="center"/>
              <w:rPr>
                <w:rFonts w:ascii="Times New Roman" w:eastAsia="Times New Roman" w:hAnsi="Times New Roman" w:cs="Times New Roman"/>
                <w:bCs/>
                <w:sz w:val="18"/>
                <w:szCs w:val="18"/>
                <w:lang w:eastAsia="ru-RU"/>
              </w:rPr>
            </w:pPr>
            <w:proofErr w:type="spellStart"/>
            <w:proofErr w:type="gramStart"/>
            <w:r w:rsidRPr="002F4B3B">
              <w:rPr>
                <w:rFonts w:ascii="Times New Roman" w:eastAsia="Times New Roman" w:hAnsi="Times New Roman" w:cs="Times New Roman"/>
                <w:bCs/>
                <w:sz w:val="18"/>
                <w:szCs w:val="18"/>
                <w:lang w:eastAsia="ru-RU"/>
              </w:rPr>
              <w:t>п</w:t>
            </w:r>
            <w:proofErr w:type="spellEnd"/>
            <w:proofErr w:type="gramEnd"/>
            <w:r w:rsidRPr="002F4B3B">
              <w:rPr>
                <w:rFonts w:ascii="Times New Roman" w:eastAsia="Times New Roman" w:hAnsi="Times New Roman" w:cs="Times New Roman"/>
                <w:bCs/>
                <w:sz w:val="18"/>
                <w:szCs w:val="18"/>
                <w:lang w:eastAsia="ru-RU"/>
              </w:rPr>
              <w:t>/</w:t>
            </w:r>
            <w:proofErr w:type="spellStart"/>
            <w:r w:rsidRPr="002F4B3B">
              <w:rPr>
                <w:rFonts w:ascii="Times New Roman" w:eastAsia="Times New Roman" w:hAnsi="Times New Roman" w:cs="Times New Roman"/>
                <w:bCs/>
                <w:sz w:val="18"/>
                <w:szCs w:val="18"/>
                <w:lang w:eastAsia="ru-RU"/>
              </w:rPr>
              <w:t>п</w:t>
            </w:r>
            <w:proofErr w:type="spellEnd"/>
          </w:p>
        </w:tc>
        <w:tc>
          <w:tcPr>
            <w:tcW w:w="472" w:type="pct"/>
            <w:textDirection w:val="btLr"/>
            <w:vAlign w:val="center"/>
          </w:tcPr>
          <w:p w:rsidR="002F4B3B" w:rsidRPr="002F4B3B" w:rsidRDefault="002F4B3B" w:rsidP="002F4B3B">
            <w:pPr>
              <w:spacing w:after="0" w:line="240" w:lineRule="auto"/>
              <w:ind w:left="-120" w:right="-108"/>
              <w:jc w:val="center"/>
              <w:rPr>
                <w:rFonts w:ascii="Times New Roman" w:eastAsia="Times New Roman" w:hAnsi="Times New Roman" w:cs="Times New Roman"/>
                <w:bCs/>
                <w:sz w:val="18"/>
                <w:szCs w:val="18"/>
                <w:lang w:eastAsia="ru-RU"/>
              </w:rPr>
            </w:pPr>
            <w:r w:rsidRPr="002F4B3B">
              <w:rPr>
                <w:rFonts w:ascii="Times New Roman" w:eastAsia="Times New Roman" w:hAnsi="Times New Roman" w:cs="Times New Roman"/>
                <w:bCs/>
                <w:sz w:val="18"/>
                <w:szCs w:val="18"/>
                <w:lang w:eastAsia="ru-RU"/>
              </w:rPr>
              <w:t>Наименование (марка)</w:t>
            </w:r>
          </w:p>
          <w:p w:rsidR="002F4B3B" w:rsidRPr="002F4B3B" w:rsidRDefault="002F4B3B" w:rsidP="002F4B3B">
            <w:pPr>
              <w:spacing w:after="0" w:line="240" w:lineRule="auto"/>
              <w:ind w:left="-120" w:right="-108"/>
              <w:jc w:val="center"/>
              <w:rPr>
                <w:rFonts w:ascii="Times New Roman" w:eastAsia="Times New Roman" w:hAnsi="Times New Roman" w:cs="Times New Roman"/>
                <w:bCs/>
                <w:sz w:val="18"/>
                <w:szCs w:val="18"/>
                <w:lang w:eastAsia="ru-RU"/>
              </w:rPr>
            </w:pPr>
            <w:r w:rsidRPr="002F4B3B">
              <w:rPr>
                <w:rFonts w:ascii="Times New Roman" w:eastAsia="Times New Roman" w:hAnsi="Times New Roman" w:cs="Times New Roman"/>
                <w:bCs/>
                <w:sz w:val="18"/>
                <w:szCs w:val="18"/>
                <w:lang w:eastAsia="ru-RU"/>
              </w:rPr>
              <w:t>подвижного состава</w:t>
            </w:r>
          </w:p>
          <w:p w:rsidR="002F4B3B" w:rsidRPr="002F4B3B" w:rsidRDefault="002F4B3B" w:rsidP="002F4B3B">
            <w:pPr>
              <w:spacing w:after="0" w:line="240" w:lineRule="auto"/>
              <w:ind w:left="-120" w:right="-108"/>
              <w:jc w:val="center"/>
              <w:rPr>
                <w:rFonts w:ascii="Times New Roman" w:eastAsia="Times New Roman" w:hAnsi="Times New Roman" w:cs="Times New Roman"/>
                <w:bCs/>
                <w:sz w:val="18"/>
                <w:szCs w:val="18"/>
                <w:lang w:eastAsia="ru-RU"/>
              </w:rPr>
            </w:pPr>
            <w:proofErr w:type="gramStart"/>
            <w:r w:rsidRPr="002F4B3B">
              <w:rPr>
                <w:rFonts w:ascii="Times New Roman" w:eastAsia="Times New Roman" w:hAnsi="Times New Roman" w:cs="Times New Roman"/>
                <w:bCs/>
                <w:sz w:val="18"/>
                <w:szCs w:val="18"/>
                <w:lang w:eastAsia="ru-RU"/>
              </w:rPr>
              <w:t>заявленного</w:t>
            </w:r>
            <w:proofErr w:type="gramEnd"/>
            <w:r w:rsidRPr="002F4B3B">
              <w:rPr>
                <w:rFonts w:ascii="Times New Roman" w:eastAsia="Times New Roman" w:hAnsi="Times New Roman" w:cs="Times New Roman"/>
                <w:bCs/>
                <w:sz w:val="18"/>
                <w:szCs w:val="18"/>
                <w:lang w:eastAsia="ru-RU"/>
              </w:rPr>
              <w:t xml:space="preserve"> на участие</w:t>
            </w:r>
          </w:p>
          <w:p w:rsidR="002F4B3B" w:rsidRPr="002F4B3B" w:rsidRDefault="002F4B3B" w:rsidP="002F4B3B">
            <w:pPr>
              <w:spacing w:after="0" w:line="240" w:lineRule="auto"/>
              <w:ind w:left="-120" w:right="-108"/>
              <w:jc w:val="center"/>
              <w:rPr>
                <w:rFonts w:ascii="Times New Roman" w:eastAsia="Times New Roman" w:hAnsi="Times New Roman" w:cs="Times New Roman"/>
                <w:bCs/>
                <w:sz w:val="18"/>
                <w:szCs w:val="18"/>
                <w:lang w:eastAsia="ru-RU"/>
              </w:rPr>
            </w:pPr>
            <w:r w:rsidRPr="002F4B3B">
              <w:rPr>
                <w:rFonts w:ascii="Times New Roman" w:eastAsia="Times New Roman" w:hAnsi="Times New Roman" w:cs="Times New Roman"/>
                <w:bCs/>
                <w:sz w:val="18"/>
                <w:szCs w:val="18"/>
                <w:lang w:eastAsia="ru-RU"/>
              </w:rPr>
              <w:t>в конкурсе</w:t>
            </w:r>
          </w:p>
          <w:p w:rsidR="002F4B3B" w:rsidRPr="002F4B3B" w:rsidRDefault="002F4B3B" w:rsidP="002F4B3B">
            <w:pPr>
              <w:spacing w:after="0" w:line="240" w:lineRule="auto"/>
              <w:ind w:left="113" w:right="113"/>
              <w:jc w:val="center"/>
              <w:rPr>
                <w:rFonts w:ascii="Times New Roman" w:eastAsia="Times New Roman" w:hAnsi="Times New Roman" w:cs="Times New Roman"/>
                <w:sz w:val="18"/>
                <w:szCs w:val="18"/>
                <w:lang w:eastAsia="ru-RU"/>
              </w:rPr>
            </w:pPr>
          </w:p>
        </w:tc>
        <w:tc>
          <w:tcPr>
            <w:tcW w:w="520" w:type="pct"/>
            <w:textDirection w:val="btLr"/>
            <w:vAlign w:val="center"/>
          </w:tcPr>
          <w:p w:rsidR="002F4B3B" w:rsidRPr="002F4B3B" w:rsidRDefault="002F4B3B" w:rsidP="002F4B3B">
            <w:pPr>
              <w:tabs>
                <w:tab w:val="left" w:pos="2160"/>
              </w:tabs>
              <w:spacing w:after="0" w:line="240" w:lineRule="auto"/>
              <w:ind w:left="34" w:right="34"/>
              <w:jc w:val="center"/>
              <w:rPr>
                <w:rFonts w:ascii="Times New Roman" w:eastAsia="Times New Roman" w:hAnsi="Times New Roman" w:cs="Times New Roman"/>
                <w:bCs/>
                <w:sz w:val="18"/>
                <w:szCs w:val="18"/>
                <w:lang w:eastAsia="ru-RU"/>
              </w:rPr>
            </w:pPr>
            <w:r w:rsidRPr="002F4B3B">
              <w:rPr>
                <w:rFonts w:ascii="Times New Roman" w:eastAsia="Times New Roman" w:hAnsi="Times New Roman" w:cs="Times New Roman"/>
                <w:bCs/>
                <w:sz w:val="18"/>
                <w:szCs w:val="18"/>
                <w:lang w:eastAsia="ru-RU"/>
              </w:rPr>
              <w:t xml:space="preserve">Класс подвижного состава, </w:t>
            </w:r>
          </w:p>
          <w:p w:rsidR="002F4B3B" w:rsidRPr="002F4B3B" w:rsidRDefault="002F4B3B" w:rsidP="002F4B3B">
            <w:pPr>
              <w:tabs>
                <w:tab w:val="left" w:pos="2160"/>
              </w:tabs>
              <w:spacing w:after="0" w:line="240" w:lineRule="auto"/>
              <w:ind w:left="34" w:right="34"/>
              <w:jc w:val="center"/>
              <w:rPr>
                <w:rFonts w:ascii="Times New Roman" w:eastAsia="Times New Roman" w:hAnsi="Times New Roman" w:cs="Times New Roman"/>
                <w:bCs/>
                <w:sz w:val="18"/>
                <w:szCs w:val="18"/>
                <w:lang w:eastAsia="ru-RU"/>
              </w:rPr>
            </w:pPr>
            <w:proofErr w:type="gramStart"/>
            <w:r w:rsidRPr="002F4B3B">
              <w:rPr>
                <w:rFonts w:ascii="Times New Roman" w:eastAsia="Times New Roman" w:hAnsi="Times New Roman" w:cs="Times New Roman"/>
                <w:bCs/>
                <w:sz w:val="18"/>
                <w:szCs w:val="18"/>
                <w:lang w:eastAsia="ru-RU"/>
              </w:rPr>
              <w:t>заявленного</w:t>
            </w:r>
            <w:proofErr w:type="gramEnd"/>
            <w:r w:rsidRPr="002F4B3B">
              <w:rPr>
                <w:rFonts w:ascii="Times New Roman" w:eastAsia="Times New Roman" w:hAnsi="Times New Roman" w:cs="Times New Roman"/>
                <w:bCs/>
                <w:sz w:val="18"/>
                <w:szCs w:val="18"/>
                <w:lang w:eastAsia="ru-RU"/>
              </w:rPr>
              <w:t xml:space="preserve"> на участие</w:t>
            </w:r>
          </w:p>
          <w:p w:rsidR="002F4B3B" w:rsidRPr="002F4B3B" w:rsidRDefault="002F4B3B" w:rsidP="002F4B3B">
            <w:pPr>
              <w:tabs>
                <w:tab w:val="left" w:pos="2160"/>
              </w:tabs>
              <w:spacing w:after="0" w:line="240" w:lineRule="auto"/>
              <w:ind w:left="34" w:right="34"/>
              <w:jc w:val="center"/>
              <w:rPr>
                <w:rFonts w:ascii="Times New Roman" w:eastAsia="Times New Roman" w:hAnsi="Times New Roman" w:cs="Times New Roman"/>
                <w:bCs/>
                <w:sz w:val="18"/>
                <w:szCs w:val="18"/>
                <w:lang w:eastAsia="ru-RU"/>
              </w:rPr>
            </w:pPr>
            <w:r w:rsidRPr="002F4B3B">
              <w:rPr>
                <w:rFonts w:ascii="Times New Roman" w:eastAsia="Times New Roman" w:hAnsi="Times New Roman" w:cs="Times New Roman"/>
                <w:bCs/>
                <w:sz w:val="18"/>
                <w:szCs w:val="18"/>
                <w:lang w:eastAsia="ru-RU"/>
              </w:rPr>
              <w:t>в конкурсе</w:t>
            </w:r>
          </w:p>
        </w:tc>
        <w:tc>
          <w:tcPr>
            <w:tcW w:w="520" w:type="pct"/>
            <w:textDirection w:val="btLr"/>
            <w:vAlign w:val="center"/>
          </w:tcPr>
          <w:p w:rsidR="002F4B3B" w:rsidRPr="002F4B3B" w:rsidRDefault="002F4B3B" w:rsidP="002F4B3B">
            <w:pPr>
              <w:spacing w:after="0" w:line="240" w:lineRule="auto"/>
              <w:ind w:left="-120" w:right="-108"/>
              <w:jc w:val="center"/>
              <w:rPr>
                <w:rFonts w:ascii="Times New Roman" w:eastAsia="Times New Roman" w:hAnsi="Times New Roman" w:cs="Times New Roman"/>
                <w:bCs/>
                <w:sz w:val="18"/>
                <w:szCs w:val="18"/>
                <w:lang w:eastAsia="ru-RU"/>
              </w:rPr>
            </w:pPr>
            <w:r w:rsidRPr="002F4B3B">
              <w:rPr>
                <w:rFonts w:ascii="Times New Roman" w:eastAsia="Times New Roman" w:hAnsi="Times New Roman" w:cs="Times New Roman"/>
                <w:bCs/>
                <w:sz w:val="18"/>
                <w:szCs w:val="18"/>
                <w:lang w:eastAsia="ru-RU"/>
              </w:rPr>
              <w:t>Государственный</w:t>
            </w:r>
          </w:p>
          <w:p w:rsidR="002F4B3B" w:rsidRPr="002F4B3B" w:rsidRDefault="002F4B3B" w:rsidP="002F4B3B">
            <w:pPr>
              <w:spacing w:after="0" w:line="240" w:lineRule="auto"/>
              <w:ind w:left="-120" w:right="-108"/>
              <w:jc w:val="center"/>
              <w:rPr>
                <w:rFonts w:ascii="Times New Roman" w:eastAsia="Times New Roman" w:hAnsi="Times New Roman" w:cs="Times New Roman"/>
                <w:bCs/>
                <w:sz w:val="18"/>
                <w:szCs w:val="18"/>
                <w:lang w:eastAsia="ru-RU"/>
              </w:rPr>
            </w:pPr>
            <w:r w:rsidRPr="002F4B3B">
              <w:rPr>
                <w:rFonts w:ascii="Times New Roman" w:eastAsia="Times New Roman" w:hAnsi="Times New Roman" w:cs="Times New Roman"/>
                <w:bCs/>
                <w:sz w:val="18"/>
                <w:szCs w:val="18"/>
                <w:lang w:eastAsia="ru-RU"/>
              </w:rPr>
              <w:t>регистрационный номер</w:t>
            </w:r>
          </w:p>
          <w:p w:rsidR="002F4B3B" w:rsidRPr="002F4B3B" w:rsidRDefault="002F4B3B" w:rsidP="002F4B3B">
            <w:pPr>
              <w:spacing w:after="0" w:line="240" w:lineRule="auto"/>
              <w:ind w:left="-120" w:right="-108"/>
              <w:jc w:val="center"/>
              <w:rPr>
                <w:rFonts w:ascii="Times New Roman" w:eastAsia="Times New Roman" w:hAnsi="Times New Roman" w:cs="Times New Roman"/>
                <w:bCs/>
                <w:sz w:val="18"/>
                <w:szCs w:val="18"/>
                <w:lang w:eastAsia="ru-RU"/>
              </w:rPr>
            </w:pPr>
            <w:r w:rsidRPr="002F4B3B">
              <w:rPr>
                <w:rFonts w:ascii="Times New Roman" w:eastAsia="Times New Roman" w:hAnsi="Times New Roman" w:cs="Times New Roman"/>
                <w:bCs/>
                <w:sz w:val="18"/>
                <w:szCs w:val="18"/>
                <w:lang w:eastAsia="ru-RU"/>
              </w:rPr>
              <w:t>(при наличии)</w:t>
            </w:r>
          </w:p>
        </w:tc>
        <w:tc>
          <w:tcPr>
            <w:tcW w:w="567" w:type="pct"/>
            <w:textDirection w:val="btLr"/>
            <w:vAlign w:val="center"/>
          </w:tcPr>
          <w:p w:rsidR="002F4B3B" w:rsidRPr="002F4B3B" w:rsidRDefault="002F4B3B" w:rsidP="002F4B3B">
            <w:pPr>
              <w:spacing w:after="0" w:line="240" w:lineRule="auto"/>
              <w:ind w:left="175" w:right="33"/>
              <w:jc w:val="center"/>
              <w:rPr>
                <w:rFonts w:ascii="Times New Roman" w:eastAsia="Times New Roman" w:hAnsi="Times New Roman" w:cs="Times New Roman"/>
                <w:bCs/>
                <w:sz w:val="18"/>
                <w:szCs w:val="18"/>
                <w:lang w:eastAsia="ru-RU"/>
              </w:rPr>
            </w:pPr>
            <w:r w:rsidRPr="002F4B3B">
              <w:rPr>
                <w:rFonts w:ascii="Times New Roman" w:eastAsia="Times New Roman" w:hAnsi="Times New Roman" w:cs="Times New Roman"/>
                <w:bCs/>
                <w:sz w:val="18"/>
                <w:szCs w:val="18"/>
                <w:lang w:eastAsia="ru-RU"/>
              </w:rPr>
              <w:t>Год выпуска транспортного</w:t>
            </w:r>
          </w:p>
          <w:p w:rsidR="002F4B3B" w:rsidRPr="002F4B3B" w:rsidRDefault="002F4B3B" w:rsidP="002F4B3B">
            <w:pPr>
              <w:spacing w:after="0" w:line="240" w:lineRule="auto"/>
              <w:ind w:left="175" w:right="33"/>
              <w:jc w:val="center"/>
              <w:rPr>
                <w:rFonts w:ascii="Times New Roman" w:eastAsia="Times New Roman" w:hAnsi="Times New Roman" w:cs="Times New Roman"/>
                <w:bCs/>
                <w:sz w:val="18"/>
                <w:szCs w:val="18"/>
                <w:lang w:eastAsia="ru-RU"/>
              </w:rPr>
            </w:pPr>
            <w:r w:rsidRPr="002F4B3B">
              <w:rPr>
                <w:rFonts w:ascii="Times New Roman" w:eastAsia="Times New Roman" w:hAnsi="Times New Roman" w:cs="Times New Roman"/>
                <w:bCs/>
                <w:sz w:val="18"/>
                <w:szCs w:val="18"/>
                <w:lang w:eastAsia="ru-RU"/>
              </w:rPr>
              <w:t xml:space="preserve"> средства</w:t>
            </w:r>
          </w:p>
        </w:tc>
        <w:tc>
          <w:tcPr>
            <w:tcW w:w="567" w:type="pct"/>
            <w:textDirection w:val="btLr"/>
            <w:vAlign w:val="center"/>
          </w:tcPr>
          <w:p w:rsidR="002F4B3B" w:rsidRPr="002F4B3B" w:rsidRDefault="002F4B3B" w:rsidP="002F4B3B">
            <w:pPr>
              <w:spacing w:after="0" w:line="240" w:lineRule="auto"/>
              <w:ind w:left="175" w:right="33"/>
              <w:jc w:val="center"/>
              <w:rPr>
                <w:rFonts w:ascii="Times New Roman" w:eastAsia="Times New Roman" w:hAnsi="Times New Roman" w:cs="Times New Roman"/>
                <w:bCs/>
                <w:sz w:val="18"/>
                <w:szCs w:val="18"/>
                <w:lang w:eastAsia="ru-RU"/>
              </w:rPr>
            </w:pPr>
            <w:r w:rsidRPr="002F4B3B">
              <w:rPr>
                <w:rFonts w:ascii="Times New Roman" w:eastAsia="Times New Roman" w:hAnsi="Times New Roman" w:cs="Times New Roman"/>
                <w:bCs/>
                <w:sz w:val="18"/>
                <w:szCs w:val="18"/>
                <w:lang w:eastAsia="ru-RU"/>
              </w:rPr>
              <w:t>Право пользования</w:t>
            </w:r>
          </w:p>
          <w:p w:rsidR="002F4B3B" w:rsidRPr="002F4B3B" w:rsidRDefault="002F4B3B" w:rsidP="002F4B3B">
            <w:pPr>
              <w:spacing w:after="0" w:line="240" w:lineRule="auto"/>
              <w:ind w:left="175" w:right="33"/>
              <w:jc w:val="center"/>
              <w:rPr>
                <w:rFonts w:ascii="Times New Roman" w:eastAsia="Times New Roman" w:hAnsi="Times New Roman" w:cs="Times New Roman"/>
                <w:bCs/>
                <w:sz w:val="18"/>
                <w:szCs w:val="18"/>
                <w:lang w:eastAsia="ru-RU"/>
              </w:rPr>
            </w:pPr>
            <w:proofErr w:type="gramStart"/>
            <w:r w:rsidRPr="002F4B3B">
              <w:rPr>
                <w:rFonts w:ascii="Times New Roman" w:eastAsia="Times New Roman" w:hAnsi="Times New Roman" w:cs="Times New Roman"/>
                <w:bCs/>
                <w:sz w:val="18"/>
                <w:szCs w:val="18"/>
                <w:lang w:eastAsia="ru-RU"/>
              </w:rPr>
              <w:t>(в собственности./</w:t>
            </w:r>
            <w:proofErr w:type="gramEnd"/>
          </w:p>
          <w:p w:rsidR="002F4B3B" w:rsidRPr="002F4B3B" w:rsidRDefault="002F4B3B" w:rsidP="002F4B3B">
            <w:pPr>
              <w:spacing w:after="0" w:line="240" w:lineRule="auto"/>
              <w:ind w:left="175" w:right="33"/>
              <w:jc w:val="center"/>
              <w:rPr>
                <w:rFonts w:ascii="Times New Roman" w:eastAsia="Times New Roman" w:hAnsi="Times New Roman" w:cs="Times New Roman"/>
                <w:bCs/>
                <w:sz w:val="18"/>
                <w:szCs w:val="18"/>
                <w:lang w:eastAsia="ru-RU"/>
              </w:rPr>
            </w:pPr>
            <w:r w:rsidRPr="002F4B3B">
              <w:rPr>
                <w:rFonts w:ascii="Times New Roman" w:eastAsia="Times New Roman" w:hAnsi="Times New Roman" w:cs="Times New Roman"/>
                <w:bCs/>
                <w:sz w:val="18"/>
                <w:szCs w:val="18"/>
                <w:lang w:eastAsia="ru-RU"/>
              </w:rPr>
              <w:t>по договору /</w:t>
            </w:r>
          </w:p>
          <w:p w:rsidR="002F4B3B" w:rsidRPr="002F4B3B" w:rsidRDefault="002F4B3B" w:rsidP="002F4B3B">
            <w:pPr>
              <w:spacing w:after="0" w:line="240" w:lineRule="auto"/>
              <w:ind w:left="175" w:right="33"/>
              <w:jc w:val="center"/>
              <w:rPr>
                <w:rFonts w:ascii="Times New Roman" w:eastAsia="Times New Roman" w:hAnsi="Times New Roman" w:cs="Times New Roman"/>
                <w:bCs/>
                <w:sz w:val="18"/>
                <w:szCs w:val="18"/>
                <w:lang w:eastAsia="ru-RU"/>
              </w:rPr>
            </w:pPr>
            <w:r w:rsidRPr="002F4B3B">
              <w:rPr>
                <w:rFonts w:ascii="Times New Roman" w:eastAsia="Times New Roman" w:hAnsi="Times New Roman" w:cs="Times New Roman"/>
                <w:bCs/>
                <w:sz w:val="18"/>
                <w:szCs w:val="18"/>
                <w:lang w:eastAsia="ru-RU"/>
              </w:rPr>
              <w:t>принятие обязательств по приобретению/иное)</w:t>
            </w:r>
          </w:p>
          <w:p w:rsidR="002F4B3B" w:rsidRPr="002F4B3B" w:rsidRDefault="002F4B3B" w:rsidP="002F4B3B">
            <w:pPr>
              <w:spacing w:after="0" w:line="240" w:lineRule="auto"/>
              <w:ind w:left="175" w:right="33"/>
              <w:jc w:val="center"/>
              <w:rPr>
                <w:rFonts w:ascii="Times New Roman" w:eastAsia="Times New Roman" w:hAnsi="Times New Roman" w:cs="Times New Roman"/>
                <w:snapToGrid w:val="0"/>
                <w:spacing w:val="-2"/>
                <w:sz w:val="18"/>
                <w:szCs w:val="18"/>
                <w:lang w:eastAsia="ru-RU"/>
              </w:rPr>
            </w:pPr>
          </w:p>
        </w:tc>
        <w:tc>
          <w:tcPr>
            <w:tcW w:w="566" w:type="pct"/>
            <w:textDirection w:val="btLr"/>
            <w:vAlign w:val="center"/>
          </w:tcPr>
          <w:p w:rsidR="002F4B3B" w:rsidRPr="002F4B3B" w:rsidRDefault="002F4B3B" w:rsidP="002F4B3B">
            <w:pPr>
              <w:spacing w:after="0" w:line="240" w:lineRule="auto"/>
              <w:ind w:left="34" w:right="113"/>
              <w:jc w:val="center"/>
              <w:rPr>
                <w:rFonts w:ascii="Times New Roman" w:eastAsia="Times New Roman" w:hAnsi="Times New Roman" w:cs="Times New Roman"/>
                <w:spacing w:val="-2"/>
                <w:sz w:val="18"/>
                <w:szCs w:val="18"/>
                <w:lang w:eastAsia="ru-RU"/>
              </w:rPr>
            </w:pPr>
            <w:r w:rsidRPr="002F4B3B">
              <w:rPr>
                <w:rFonts w:ascii="Times New Roman" w:eastAsia="Times New Roman" w:hAnsi="Times New Roman" w:cs="Times New Roman"/>
                <w:spacing w:val="-2"/>
                <w:sz w:val="18"/>
                <w:szCs w:val="18"/>
                <w:lang w:eastAsia="ru-RU"/>
              </w:rPr>
              <w:t>Оснащенность</w:t>
            </w:r>
          </w:p>
          <w:p w:rsidR="002F4B3B" w:rsidRPr="002F4B3B" w:rsidRDefault="002F4B3B" w:rsidP="002F4B3B">
            <w:pPr>
              <w:spacing w:after="0" w:line="240" w:lineRule="auto"/>
              <w:ind w:left="34" w:right="175"/>
              <w:jc w:val="center"/>
              <w:rPr>
                <w:rFonts w:ascii="Times New Roman" w:eastAsia="Times New Roman" w:hAnsi="Times New Roman" w:cs="Times New Roman"/>
                <w:spacing w:val="-2"/>
                <w:sz w:val="18"/>
                <w:szCs w:val="18"/>
                <w:lang w:eastAsia="ru-RU"/>
              </w:rPr>
            </w:pPr>
            <w:r w:rsidRPr="002F4B3B">
              <w:rPr>
                <w:rFonts w:ascii="Times New Roman" w:eastAsia="Times New Roman" w:hAnsi="Times New Roman" w:cs="Times New Roman"/>
                <w:spacing w:val="-2"/>
                <w:sz w:val="18"/>
                <w:szCs w:val="18"/>
                <w:lang w:eastAsia="ru-RU"/>
              </w:rPr>
              <w:t>оборудованием для перевозки пассажиров с ограниченными возможностями передвижения</w:t>
            </w:r>
          </w:p>
          <w:p w:rsidR="002F4B3B" w:rsidRPr="002F4B3B" w:rsidRDefault="002F4B3B" w:rsidP="002F4B3B">
            <w:pPr>
              <w:spacing w:after="0" w:line="240" w:lineRule="auto"/>
              <w:ind w:left="34" w:right="175"/>
              <w:jc w:val="center"/>
              <w:rPr>
                <w:rFonts w:ascii="Times New Roman" w:eastAsia="Times New Roman" w:hAnsi="Times New Roman" w:cs="Times New Roman"/>
                <w:spacing w:val="-2"/>
                <w:sz w:val="18"/>
                <w:szCs w:val="18"/>
                <w:lang w:eastAsia="ru-RU"/>
              </w:rPr>
            </w:pPr>
            <w:r w:rsidRPr="002F4B3B">
              <w:rPr>
                <w:rFonts w:ascii="Times New Roman" w:eastAsia="Times New Roman" w:hAnsi="Times New Roman" w:cs="Times New Roman"/>
                <w:spacing w:val="-2"/>
                <w:sz w:val="18"/>
                <w:szCs w:val="18"/>
                <w:lang w:eastAsia="ru-RU"/>
              </w:rPr>
              <w:t>(</w:t>
            </w:r>
            <w:proofErr w:type="gramStart"/>
            <w:r w:rsidRPr="002F4B3B">
              <w:rPr>
                <w:rFonts w:ascii="Times New Roman" w:eastAsia="Times New Roman" w:hAnsi="Times New Roman" w:cs="Times New Roman"/>
                <w:spacing w:val="-2"/>
                <w:sz w:val="18"/>
                <w:szCs w:val="18"/>
                <w:lang w:eastAsia="ru-RU"/>
              </w:rPr>
              <w:t>оснащен</w:t>
            </w:r>
            <w:proofErr w:type="gramEnd"/>
            <w:r w:rsidRPr="002F4B3B">
              <w:rPr>
                <w:rFonts w:ascii="Times New Roman" w:eastAsia="Times New Roman" w:hAnsi="Times New Roman" w:cs="Times New Roman"/>
                <w:spacing w:val="-2"/>
                <w:sz w:val="18"/>
                <w:szCs w:val="18"/>
                <w:lang w:eastAsia="ru-RU"/>
              </w:rPr>
              <w:t>/не оснащен)</w:t>
            </w:r>
          </w:p>
        </w:tc>
        <w:tc>
          <w:tcPr>
            <w:tcW w:w="331" w:type="pct"/>
            <w:textDirection w:val="btLr"/>
          </w:tcPr>
          <w:p w:rsidR="002F4B3B" w:rsidRPr="002F4B3B" w:rsidRDefault="002F4B3B" w:rsidP="002F4B3B">
            <w:pPr>
              <w:spacing w:after="0" w:line="240" w:lineRule="auto"/>
              <w:ind w:left="-118" w:right="-108"/>
              <w:jc w:val="center"/>
              <w:rPr>
                <w:rFonts w:ascii="Times New Roman" w:eastAsia="Times New Roman" w:hAnsi="Times New Roman" w:cs="Times New Roman"/>
                <w:spacing w:val="-2"/>
                <w:sz w:val="18"/>
                <w:szCs w:val="18"/>
                <w:lang w:eastAsia="ru-RU"/>
              </w:rPr>
            </w:pPr>
            <w:r w:rsidRPr="002F4B3B">
              <w:rPr>
                <w:rFonts w:ascii="Times New Roman" w:eastAsia="Times New Roman" w:hAnsi="Times New Roman" w:cs="Times New Roman"/>
                <w:spacing w:val="-2"/>
                <w:sz w:val="18"/>
                <w:szCs w:val="18"/>
                <w:lang w:eastAsia="ru-RU"/>
              </w:rPr>
              <w:t xml:space="preserve">Оснащенность  </w:t>
            </w:r>
          </w:p>
          <w:p w:rsidR="002F4B3B" w:rsidRPr="002F4B3B" w:rsidRDefault="002F4B3B" w:rsidP="002F4B3B">
            <w:pPr>
              <w:spacing w:after="0" w:line="240" w:lineRule="auto"/>
              <w:ind w:left="-118" w:right="-108"/>
              <w:jc w:val="center"/>
              <w:rPr>
                <w:rFonts w:ascii="Times New Roman" w:eastAsia="Times New Roman" w:hAnsi="Times New Roman" w:cs="Times New Roman"/>
                <w:spacing w:val="-2"/>
                <w:sz w:val="18"/>
                <w:szCs w:val="18"/>
                <w:lang w:eastAsia="ru-RU"/>
              </w:rPr>
            </w:pPr>
            <w:r w:rsidRPr="002F4B3B">
              <w:rPr>
                <w:rFonts w:ascii="Times New Roman" w:eastAsia="Times New Roman" w:hAnsi="Times New Roman" w:cs="Times New Roman"/>
                <w:spacing w:val="-2"/>
                <w:sz w:val="18"/>
                <w:szCs w:val="18"/>
                <w:lang w:eastAsia="ru-RU"/>
              </w:rPr>
              <w:t xml:space="preserve">электронным информационным </w:t>
            </w:r>
          </w:p>
          <w:p w:rsidR="002F4B3B" w:rsidRPr="002F4B3B" w:rsidRDefault="002F4B3B" w:rsidP="002F4B3B">
            <w:pPr>
              <w:spacing w:after="0" w:line="240" w:lineRule="auto"/>
              <w:ind w:left="-118" w:right="-108"/>
              <w:jc w:val="center"/>
              <w:rPr>
                <w:rFonts w:ascii="Times New Roman" w:eastAsia="Times New Roman" w:hAnsi="Times New Roman" w:cs="Times New Roman"/>
                <w:spacing w:val="-2"/>
                <w:sz w:val="18"/>
                <w:szCs w:val="18"/>
                <w:lang w:eastAsia="ru-RU"/>
              </w:rPr>
            </w:pPr>
            <w:r w:rsidRPr="002F4B3B">
              <w:rPr>
                <w:rFonts w:ascii="Times New Roman" w:eastAsia="Times New Roman" w:hAnsi="Times New Roman" w:cs="Times New Roman"/>
                <w:spacing w:val="-2"/>
                <w:sz w:val="18"/>
                <w:szCs w:val="18"/>
                <w:lang w:eastAsia="ru-RU"/>
              </w:rPr>
              <w:t>табло (</w:t>
            </w:r>
            <w:proofErr w:type="gramStart"/>
            <w:r w:rsidRPr="002F4B3B">
              <w:rPr>
                <w:rFonts w:ascii="Times New Roman" w:eastAsia="Times New Roman" w:hAnsi="Times New Roman" w:cs="Times New Roman"/>
                <w:spacing w:val="-2"/>
                <w:sz w:val="18"/>
                <w:szCs w:val="18"/>
                <w:lang w:eastAsia="ru-RU"/>
              </w:rPr>
              <w:t>оснащен</w:t>
            </w:r>
            <w:proofErr w:type="gramEnd"/>
            <w:r w:rsidRPr="002F4B3B">
              <w:rPr>
                <w:rFonts w:ascii="Times New Roman" w:eastAsia="Times New Roman" w:hAnsi="Times New Roman" w:cs="Times New Roman"/>
                <w:spacing w:val="-2"/>
                <w:sz w:val="18"/>
                <w:szCs w:val="18"/>
                <w:lang w:eastAsia="ru-RU"/>
              </w:rPr>
              <w:t>/не оснащен)</w:t>
            </w:r>
          </w:p>
          <w:p w:rsidR="002F4B3B" w:rsidRPr="002F4B3B" w:rsidRDefault="002F4B3B" w:rsidP="002F4B3B">
            <w:pPr>
              <w:spacing w:after="0" w:line="240" w:lineRule="auto"/>
              <w:ind w:left="-118" w:right="-108"/>
              <w:jc w:val="center"/>
              <w:rPr>
                <w:rFonts w:ascii="Times New Roman" w:eastAsia="Times New Roman" w:hAnsi="Times New Roman" w:cs="Times New Roman"/>
                <w:spacing w:val="-2"/>
                <w:sz w:val="18"/>
                <w:szCs w:val="18"/>
                <w:lang w:eastAsia="ru-RU"/>
              </w:rPr>
            </w:pPr>
          </w:p>
        </w:tc>
        <w:tc>
          <w:tcPr>
            <w:tcW w:w="473" w:type="pct"/>
            <w:textDirection w:val="btLr"/>
            <w:vAlign w:val="center"/>
          </w:tcPr>
          <w:p w:rsidR="002F4B3B" w:rsidRPr="002F4B3B" w:rsidRDefault="002F4B3B" w:rsidP="002F4B3B">
            <w:pPr>
              <w:spacing w:after="0" w:line="240" w:lineRule="auto"/>
              <w:ind w:left="-118" w:right="-108"/>
              <w:jc w:val="center"/>
              <w:rPr>
                <w:rFonts w:ascii="Times New Roman" w:eastAsia="Times New Roman" w:hAnsi="Times New Roman" w:cs="Times New Roman"/>
                <w:spacing w:val="-2"/>
                <w:sz w:val="18"/>
                <w:szCs w:val="18"/>
                <w:lang w:eastAsia="ru-RU"/>
              </w:rPr>
            </w:pPr>
            <w:r w:rsidRPr="002F4B3B">
              <w:rPr>
                <w:rFonts w:ascii="Times New Roman" w:eastAsia="Times New Roman" w:hAnsi="Times New Roman" w:cs="Times New Roman"/>
                <w:spacing w:val="-2"/>
                <w:sz w:val="18"/>
                <w:szCs w:val="18"/>
                <w:lang w:eastAsia="ru-RU"/>
              </w:rPr>
              <w:t>Оснащенность</w:t>
            </w:r>
          </w:p>
          <w:p w:rsidR="002F4B3B" w:rsidRPr="002F4B3B" w:rsidRDefault="002F4B3B" w:rsidP="002F4B3B">
            <w:pPr>
              <w:spacing w:after="0" w:line="240" w:lineRule="auto"/>
              <w:ind w:left="34" w:right="34"/>
              <w:jc w:val="center"/>
              <w:rPr>
                <w:rFonts w:ascii="Times New Roman" w:eastAsia="Times New Roman" w:hAnsi="Times New Roman" w:cs="Times New Roman"/>
                <w:spacing w:val="-4"/>
                <w:sz w:val="18"/>
                <w:szCs w:val="18"/>
                <w:lang w:eastAsia="ru-RU"/>
              </w:rPr>
            </w:pPr>
            <w:r w:rsidRPr="002F4B3B">
              <w:rPr>
                <w:rFonts w:ascii="Times New Roman" w:eastAsia="Times New Roman" w:hAnsi="Times New Roman" w:cs="Times New Roman"/>
                <w:spacing w:val="-4"/>
                <w:sz w:val="18"/>
                <w:szCs w:val="18"/>
                <w:lang w:eastAsia="ru-RU"/>
              </w:rPr>
              <w:t xml:space="preserve">  системой кондиционирования </w:t>
            </w:r>
          </w:p>
          <w:p w:rsidR="002F4B3B" w:rsidRPr="002F4B3B" w:rsidRDefault="002F4B3B" w:rsidP="002F4B3B">
            <w:pPr>
              <w:spacing w:after="0" w:line="240" w:lineRule="auto"/>
              <w:ind w:left="34" w:right="34"/>
              <w:jc w:val="center"/>
              <w:rPr>
                <w:rFonts w:ascii="Times New Roman" w:eastAsia="Times New Roman" w:hAnsi="Times New Roman" w:cs="Times New Roman"/>
                <w:spacing w:val="-4"/>
                <w:sz w:val="18"/>
                <w:szCs w:val="18"/>
                <w:lang w:eastAsia="ru-RU"/>
              </w:rPr>
            </w:pPr>
            <w:r w:rsidRPr="002F4B3B">
              <w:rPr>
                <w:rFonts w:ascii="Times New Roman" w:eastAsia="Times New Roman" w:hAnsi="Times New Roman" w:cs="Times New Roman"/>
                <w:spacing w:val="-4"/>
                <w:sz w:val="18"/>
                <w:szCs w:val="18"/>
                <w:lang w:eastAsia="ru-RU"/>
              </w:rPr>
              <w:t xml:space="preserve">воздуха </w:t>
            </w:r>
          </w:p>
          <w:p w:rsidR="002F4B3B" w:rsidRPr="002F4B3B" w:rsidRDefault="002F4B3B" w:rsidP="002F4B3B">
            <w:pPr>
              <w:spacing w:after="0" w:line="240" w:lineRule="auto"/>
              <w:ind w:left="34" w:right="34"/>
              <w:jc w:val="center"/>
              <w:rPr>
                <w:rFonts w:ascii="Times New Roman" w:eastAsia="Times New Roman" w:hAnsi="Times New Roman" w:cs="Times New Roman"/>
                <w:spacing w:val="-2"/>
                <w:sz w:val="18"/>
                <w:szCs w:val="18"/>
                <w:lang w:eastAsia="ru-RU"/>
              </w:rPr>
            </w:pPr>
            <w:r w:rsidRPr="002F4B3B">
              <w:rPr>
                <w:rFonts w:ascii="Times New Roman" w:eastAsia="Times New Roman" w:hAnsi="Times New Roman" w:cs="Times New Roman"/>
                <w:snapToGrid w:val="0"/>
                <w:spacing w:val="-2"/>
                <w:sz w:val="18"/>
                <w:szCs w:val="18"/>
                <w:lang w:eastAsia="ru-RU"/>
              </w:rPr>
              <w:t>(</w:t>
            </w:r>
            <w:proofErr w:type="gramStart"/>
            <w:r w:rsidRPr="002F4B3B">
              <w:rPr>
                <w:rFonts w:ascii="Times New Roman" w:eastAsia="Times New Roman" w:hAnsi="Times New Roman" w:cs="Times New Roman"/>
                <w:snapToGrid w:val="0"/>
                <w:spacing w:val="-2"/>
                <w:sz w:val="18"/>
                <w:szCs w:val="18"/>
                <w:lang w:eastAsia="ru-RU"/>
              </w:rPr>
              <w:t>оснащен</w:t>
            </w:r>
            <w:proofErr w:type="gramEnd"/>
            <w:r w:rsidRPr="002F4B3B">
              <w:rPr>
                <w:rFonts w:ascii="Times New Roman" w:eastAsia="Times New Roman" w:hAnsi="Times New Roman" w:cs="Times New Roman"/>
                <w:snapToGrid w:val="0"/>
                <w:spacing w:val="-2"/>
                <w:sz w:val="18"/>
                <w:szCs w:val="18"/>
                <w:lang w:eastAsia="ru-RU"/>
              </w:rPr>
              <w:t>/не оснащен)</w:t>
            </w:r>
          </w:p>
        </w:tc>
        <w:tc>
          <w:tcPr>
            <w:tcW w:w="378" w:type="pct"/>
            <w:textDirection w:val="btLr"/>
            <w:vAlign w:val="center"/>
          </w:tcPr>
          <w:p w:rsidR="002F4B3B" w:rsidRPr="002F4B3B" w:rsidRDefault="002F4B3B" w:rsidP="002F4B3B">
            <w:pPr>
              <w:spacing w:after="0" w:line="240" w:lineRule="auto"/>
              <w:ind w:right="34"/>
              <w:jc w:val="center"/>
              <w:rPr>
                <w:rFonts w:ascii="Times New Roman" w:eastAsia="Times New Roman" w:hAnsi="Times New Roman" w:cs="Times New Roman"/>
                <w:sz w:val="18"/>
                <w:szCs w:val="18"/>
                <w:lang w:eastAsia="ru-RU"/>
              </w:rPr>
            </w:pPr>
            <w:r w:rsidRPr="002F4B3B">
              <w:rPr>
                <w:rFonts w:ascii="Times New Roman" w:eastAsia="Times New Roman" w:hAnsi="Times New Roman" w:cs="Times New Roman"/>
                <w:sz w:val="18"/>
                <w:szCs w:val="18"/>
                <w:lang w:eastAsia="ru-RU"/>
              </w:rPr>
              <w:t xml:space="preserve">Экологический класс </w:t>
            </w:r>
          </w:p>
          <w:p w:rsidR="002F4B3B" w:rsidRPr="002F4B3B" w:rsidRDefault="002F4B3B" w:rsidP="002F4B3B">
            <w:pPr>
              <w:spacing w:after="0" w:line="240" w:lineRule="auto"/>
              <w:ind w:right="34"/>
              <w:jc w:val="center"/>
              <w:rPr>
                <w:rFonts w:ascii="Times New Roman" w:eastAsia="Times New Roman" w:hAnsi="Times New Roman" w:cs="Times New Roman"/>
                <w:sz w:val="18"/>
                <w:szCs w:val="18"/>
                <w:lang w:eastAsia="ru-RU"/>
              </w:rPr>
            </w:pPr>
            <w:r w:rsidRPr="002F4B3B">
              <w:rPr>
                <w:rFonts w:ascii="Times New Roman" w:eastAsia="Times New Roman" w:hAnsi="Times New Roman" w:cs="Times New Roman"/>
                <w:sz w:val="18"/>
                <w:szCs w:val="18"/>
                <w:lang w:eastAsia="ru-RU"/>
              </w:rPr>
              <w:t>транспортного</w:t>
            </w:r>
          </w:p>
          <w:p w:rsidR="002F4B3B" w:rsidRPr="002F4B3B" w:rsidRDefault="002F4B3B" w:rsidP="002F4B3B">
            <w:pPr>
              <w:spacing w:after="0" w:line="240" w:lineRule="auto"/>
              <w:ind w:right="34"/>
              <w:jc w:val="center"/>
              <w:rPr>
                <w:rFonts w:ascii="Times New Roman" w:eastAsia="Times New Roman" w:hAnsi="Times New Roman" w:cs="Times New Roman"/>
                <w:spacing w:val="-2"/>
                <w:sz w:val="18"/>
                <w:szCs w:val="18"/>
                <w:lang w:eastAsia="ru-RU"/>
              </w:rPr>
            </w:pPr>
            <w:r w:rsidRPr="002F4B3B">
              <w:rPr>
                <w:rFonts w:ascii="Times New Roman" w:eastAsia="Times New Roman" w:hAnsi="Times New Roman" w:cs="Times New Roman"/>
                <w:sz w:val="18"/>
                <w:szCs w:val="18"/>
                <w:lang w:eastAsia="ru-RU"/>
              </w:rPr>
              <w:t>средства</w:t>
            </w:r>
          </w:p>
        </w:tc>
        <w:tc>
          <w:tcPr>
            <w:tcW w:w="474" w:type="pct"/>
            <w:textDirection w:val="btLr"/>
            <w:vAlign w:val="center"/>
          </w:tcPr>
          <w:p w:rsidR="002F4B3B" w:rsidRPr="002F4B3B" w:rsidRDefault="002F4B3B" w:rsidP="002F4B3B">
            <w:pPr>
              <w:spacing w:after="0" w:line="240" w:lineRule="auto"/>
              <w:ind w:left="34" w:right="34"/>
              <w:jc w:val="center"/>
              <w:rPr>
                <w:rFonts w:ascii="Times New Roman" w:eastAsia="Times New Roman" w:hAnsi="Times New Roman" w:cs="Times New Roman"/>
                <w:sz w:val="18"/>
                <w:szCs w:val="18"/>
                <w:lang w:eastAsia="ru-RU"/>
              </w:rPr>
            </w:pPr>
            <w:r w:rsidRPr="002F4B3B">
              <w:rPr>
                <w:rFonts w:ascii="Times New Roman" w:eastAsia="Times New Roman" w:hAnsi="Times New Roman" w:cs="Times New Roman"/>
                <w:sz w:val="18"/>
                <w:szCs w:val="18"/>
                <w:lang w:eastAsia="ru-RU"/>
              </w:rPr>
              <w:t xml:space="preserve">Оснащенность двигателем, работающим на </w:t>
            </w:r>
            <w:proofErr w:type="gramStart"/>
            <w:r w:rsidRPr="002F4B3B">
              <w:rPr>
                <w:rFonts w:ascii="Times New Roman" w:eastAsia="Times New Roman" w:hAnsi="Times New Roman" w:cs="Times New Roman"/>
                <w:sz w:val="18"/>
                <w:szCs w:val="18"/>
                <w:lang w:eastAsia="ru-RU"/>
              </w:rPr>
              <w:t>газомоторном</w:t>
            </w:r>
            <w:proofErr w:type="gramEnd"/>
            <w:r w:rsidRPr="002F4B3B">
              <w:rPr>
                <w:rFonts w:ascii="Times New Roman" w:eastAsia="Times New Roman" w:hAnsi="Times New Roman" w:cs="Times New Roman"/>
                <w:sz w:val="18"/>
                <w:szCs w:val="18"/>
                <w:lang w:eastAsia="ru-RU"/>
              </w:rPr>
              <w:t xml:space="preserve"> </w:t>
            </w:r>
          </w:p>
          <w:p w:rsidR="002F4B3B" w:rsidRPr="002F4B3B" w:rsidRDefault="002F4B3B" w:rsidP="002F4B3B">
            <w:pPr>
              <w:spacing w:after="0" w:line="240" w:lineRule="auto"/>
              <w:ind w:left="34" w:right="34"/>
              <w:jc w:val="center"/>
              <w:rPr>
                <w:rFonts w:ascii="Times New Roman" w:eastAsia="Times New Roman" w:hAnsi="Times New Roman" w:cs="Times New Roman"/>
                <w:sz w:val="18"/>
                <w:szCs w:val="18"/>
                <w:lang w:eastAsia="ru-RU"/>
              </w:rPr>
            </w:pPr>
            <w:proofErr w:type="gramStart"/>
            <w:r w:rsidRPr="002F4B3B">
              <w:rPr>
                <w:rFonts w:ascii="Times New Roman" w:eastAsia="Times New Roman" w:hAnsi="Times New Roman" w:cs="Times New Roman"/>
                <w:sz w:val="18"/>
                <w:szCs w:val="18"/>
                <w:lang w:eastAsia="ru-RU"/>
              </w:rPr>
              <w:t>топливе</w:t>
            </w:r>
            <w:proofErr w:type="gramEnd"/>
          </w:p>
          <w:p w:rsidR="002F4B3B" w:rsidRPr="002F4B3B" w:rsidRDefault="002F4B3B" w:rsidP="002F4B3B">
            <w:pPr>
              <w:spacing w:after="0" w:line="240" w:lineRule="auto"/>
              <w:ind w:left="34" w:right="34"/>
              <w:jc w:val="center"/>
              <w:rPr>
                <w:rFonts w:ascii="Times New Roman" w:eastAsia="Times New Roman" w:hAnsi="Times New Roman" w:cs="Times New Roman"/>
                <w:spacing w:val="-2"/>
                <w:sz w:val="18"/>
                <w:szCs w:val="18"/>
                <w:lang w:eastAsia="ru-RU"/>
              </w:rPr>
            </w:pPr>
            <w:r w:rsidRPr="002F4B3B">
              <w:rPr>
                <w:rFonts w:ascii="Times New Roman" w:eastAsia="Times New Roman" w:hAnsi="Times New Roman" w:cs="Times New Roman"/>
                <w:snapToGrid w:val="0"/>
                <w:spacing w:val="-2"/>
                <w:sz w:val="18"/>
                <w:szCs w:val="18"/>
                <w:lang w:eastAsia="ru-RU"/>
              </w:rPr>
              <w:t>(</w:t>
            </w:r>
            <w:proofErr w:type="gramStart"/>
            <w:r w:rsidRPr="002F4B3B">
              <w:rPr>
                <w:rFonts w:ascii="Times New Roman" w:eastAsia="Times New Roman" w:hAnsi="Times New Roman" w:cs="Times New Roman"/>
                <w:snapToGrid w:val="0"/>
                <w:spacing w:val="-2"/>
                <w:sz w:val="18"/>
                <w:szCs w:val="18"/>
                <w:lang w:eastAsia="ru-RU"/>
              </w:rPr>
              <w:t>оснащен</w:t>
            </w:r>
            <w:proofErr w:type="gramEnd"/>
            <w:r w:rsidRPr="002F4B3B">
              <w:rPr>
                <w:rFonts w:ascii="Times New Roman" w:eastAsia="Times New Roman" w:hAnsi="Times New Roman" w:cs="Times New Roman"/>
                <w:snapToGrid w:val="0"/>
                <w:spacing w:val="-2"/>
                <w:sz w:val="18"/>
                <w:szCs w:val="18"/>
                <w:lang w:eastAsia="ru-RU"/>
              </w:rPr>
              <w:t>/не оснащен)</w:t>
            </w:r>
          </w:p>
        </w:tc>
      </w:tr>
      <w:tr w:rsidR="002F4B3B" w:rsidRPr="002F4B3B" w:rsidTr="001C5569">
        <w:trPr>
          <w:trHeight w:val="176"/>
        </w:trPr>
        <w:tc>
          <w:tcPr>
            <w:tcW w:w="131" w:type="pct"/>
          </w:tcPr>
          <w:p w:rsidR="002F4B3B" w:rsidRPr="002F4B3B" w:rsidRDefault="002F4B3B" w:rsidP="002F4B3B">
            <w:pPr>
              <w:spacing w:after="0" w:line="240" w:lineRule="auto"/>
              <w:jc w:val="center"/>
              <w:rPr>
                <w:rFonts w:ascii="Times New Roman" w:eastAsia="Times New Roman" w:hAnsi="Times New Roman" w:cs="Times New Roman"/>
                <w:bCs/>
                <w:sz w:val="16"/>
                <w:szCs w:val="16"/>
                <w:lang w:eastAsia="ru-RU"/>
              </w:rPr>
            </w:pPr>
            <w:r w:rsidRPr="002F4B3B">
              <w:rPr>
                <w:rFonts w:ascii="Times New Roman" w:eastAsia="Times New Roman" w:hAnsi="Times New Roman" w:cs="Times New Roman"/>
                <w:bCs/>
                <w:sz w:val="16"/>
                <w:szCs w:val="16"/>
                <w:lang w:eastAsia="ru-RU"/>
              </w:rPr>
              <w:t>1</w:t>
            </w:r>
          </w:p>
        </w:tc>
        <w:tc>
          <w:tcPr>
            <w:tcW w:w="472" w:type="pct"/>
          </w:tcPr>
          <w:p w:rsidR="002F4B3B" w:rsidRPr="002F4B3B" w:rsidRDefault="002F4B3B" w:rsidP="002F4B3B">
            <w:pPr>
              <w:spacing w:after="0" w:line="240" w:lineRule="auto"/>
              <w:jc w:val="center"/>
              <w:rPr>
                <w:rFonts w:ascii="Times New Roman" w:eastAsia="Times New Roman" w:hAnsi="Times New Roman" w:cs="Times New Roman"/>
                <w:bCs/>
                <w:sz w:val="16"/>
                <w:szCs w:val="16"/>
                <w:lang w:eastAsia="ru-RU"/>
              </w:rPr>
            </w:pPr>
            <w:r w:rsidRPr="002F4B3B">
              <w:rPr>
                <w:rFonts w:ascii="Times New Roman" w:eastAsia="Times New Roman" w:hAnsi="Times New Roman" w:cs="Times New Roman"/>
                <w:bCs/>
                <w:sz w:val="16"/>
                <w:szCs w:val="16"/>
                <w:lang w:eastAsia="ru-RU"/>
              </w:rPr>
              <w:t>2</w:t>
            </w:r>
          </w:p>
        </w:tc>
        <w:tc>
          <w:tcPr>
            <w:tcW w:w="520" w:type="pct"/>
          </w:tcPr>
          <w:p w:rsidR="002F4B3B" w:rsidRPr="002F4B3B" w:rsidRDefault="002F4B3B" w:rsidP="002F4B3B">
            <w:pPr>
              <w:tabs>
                <w:tab w:val="left" w:pos="2160"/>
              </w:tabs>
              <w:spacing w:after="0" w:line="240" w:lineRule="auto"/>
              <w:ind w:left="34" w:right="34"/>
              <w:jc w:val="center"/>
              <w:rPr>
                <w:rFonts w:ascii="Times New Roman" w:eastAsia="Times New Roman" w:hAnsi="Times New Roman" w:cs="Times New Roman"/>
                <w:bCs/>
                <w:sz w:val="16"/>
                <w:szCs w:val="16"/>
                <w:lang w:eastAsia="ru-RU"/>
              </w:rPr>
            </w:pPr>
            <w:r w:rsidRPr="002F4B3B">
              <w:rPr>
                <w:rFonts w:ascii="Times New Roman" w:eastAsia="Times New Roman" w:hAnsi="Times New Roman" w:cs="Times New Roman"/>
                <w:bCs/>
                <w:sz w:val="16"/>
                <w:szCs w:val="16"/>
                <w:lang w:eastAsia="ru-RU"/>
              </w:rPr>
              <w:t>3</w:t>
            </w:r>
          </w:p>
        </w:tc>
        <w:tc>
          <w:tcPr>
            <w:tcW w:w="520" w:type="pct"/>
          </w:tcPr>
          <w:p w:rsidR="002F4B3B" w:rsidRPr="002F4B3B" w:rsidRDefault="002F4B3B" w:rsidP="002F4B3B">
            <w:pPr>
              <w:spacing w:after="0" w:line="240" w:lineRule="auto"/>
              <w:jc w:val="center"/>
              <w:rPr>
                <w:rFonts w:ascii="Times New Roman" w:eastAsia="Times New Roman" w:hAnsi="Times New Roman" w:cs="Times New Roman"/>
                <w:bCs/>
                <w:sz w:val="16"/>
                <w:szCs w:val="16"/>
                <w:lang w:eastAsia="ru-RU"/>
              </w:rPr>
            </w:pPr>
            <w:r w:rsidRPr="002F4B3B">
              <w:rPr>
                <w:rFonts w:ascii="Times New Roman" w:eastAsia="Times New Roman" w:hAnsi="Times New Roman" w:cs="Times New Roman"/>
                <w:bCs/>
                <w:sz w:val="16"/>
                <w:szCs w:val="16"/>
                <w:lang w:eastAsia="ru-RU"/>
              </w:rPr>
              <w:t>4</w:t>
            </w:r>
          </w:p>
        </w:tc>
        <w:tc>
          <w:tcPr>
            <w:tcW w:w="567" w:type="pct"/>
          </w:tcPr>
          <w:p w:rsidR="002F4B3B" w:rsidRPr="002F4B3B" w:rsidRDefault="002F4B3B" w:rsidP="002F4B3B">
            <w:pPr>
              <w:spacing w:after="0" w:line="240" w:lineRule="auto"/>
              <w:jc w:val="center"/>
              <w:rPr>
                <w:rFonts w:ascii="Times New Roman" w:eastAsia="Times New Roman" w:hAnsi="Times New Roman" w:cs="Times New Roman"/>
                <w:bCs/>
                <w:sz w:val="16"/>
                <w:szCs w:val="16"/>
                <w:lang w:eastAsia="ru-RU"/>
              </w:rPr>
            </w:pPr>
            <w:r w:rsidRPr="002F4B3B">
              <w:rPr>
                <w:rFonts w:ascii="Times New Roman" w:eastAsia="Times New Roman" w:hAnsi="Times New Roman" w:cs="Times New Roman"/>
                <w:bCs/>
                <w:sz w:val="16"/>
                <w:szCs w:val="16"/>
                <w:lang w:eastAsia="ru-RU"/>
              </w:rPr>
              <w:t>5</w:t>
            </w:r>
          </w:p>
        </w:tc>
        <w:tc>
          <w:tcPr>
            <w:tcW w:w="567" w:type="pct"/>
          </w:tcPr>
          <w:p w:rsidR="002F4B3B" w:rsidRPr="002F4B3B" w:rsidRDefault="002F4B3B" w:rsidP="002F4B3B">
            <w:pPr>
              <w:spacing w:after="0" w:line="240" w:lineRule="auto"/>
              <w:jc w:val="center"/>
              <w:rPr>
                <w:rFonts w:ascii="Times New Roman" w:eastAsia="Times New Roman" w:hAnsi="Times New Roman" w:cs="Times New Roman"/>
                <w:bCs/>
                <w:sz w:val="16"/>
                <w:szCs w:val="16"/>
                <w:lang w:eastAsia="ru-RU"/>
              </w:rPr>
            </w:pPr>
            <w:r w:rsidRPr="002F4B3B">
              <w:rPr>
                <w:rFonts w:ascii="Times New Roman" w:eastAsia="Times New Roman" w:hAnsi="Times New Roman" w:cs="Times New Roman"/>
                <w:bCs/>
                <w:sz w:val="16"/>
                <w:szCs w:val="16"/>
                <w:lang w:eastAsia="ru-RU"/>
              </w:rPr>
              <w:t>6</w:t>
            </w:r>
          </w:p>
        </w:tc>
        <w:tc>
          <w:tcPr>
            <w:tcW w:w="566" w:type="pct"/>
          </w:tcPr>
          <w:p w:rsidR="002F4B3B" w:rsidRPr="002F4B3B" w:rsidRDefault="002F4B3B" w:rsidP="002F4B3B">
            <w:pPr>
              <w:spacing w:after="0" w:line="240" w:lineRule="auto"/>
              <w:jc w:val="center"/>
              <w:rPr>
                <w:rFonts w:ascii="Times New Roman" w:eastAsia="Times New Roman" w:hAnsi="Times New Roman" w:cs="Times New Roman"/>
                <w:bCs/>
                <w:sz w:val="16"/>
                <w:szCs w:val="16"/>
                <w:lang w:eastAsia="ru-RU"/>
              </w:rPr>
            </w:pPr>
            <w:r w:rsidRPr="002F4B3B">
              <w:rPr>
                <w:rFonts w:ascii="Times New Roman" w:eastAsia="Times New Roman" w:hAnsi="Times New Roman" w:cs="Times New Roman"/>
                <w:bCs/>
                <w:sz w:val="16"/>
                <w:szCs w:val="16"/>
                <w:lang w:eastAsia="ru-RU"/>
              </w:rPr>
              <w:t>7</w:t>
            </w:r>
          </w:p>
        </w:tc>
        <w:tc>
          <w:tcPr>
            <w:tcW w:w="331" w:type="pct"/>
          </w:tcPr>
          <w:p w:rsidR="002F4B3B" w:rsidRPr="002F4B3B" w:rsidRDefault="002F4B3B" w:rsidP="002F4B3B">
            <w:pPr>
              <w:spacing w:after="0" w:line="240" w:lineRule="auto"/>
              <w:jc w:val="center"/>
              <w:rPr>
                <w:rFonts w:ascii="Times New Roman" w:eastAsia="Times New Roman" w:hAnsi="Times New Roman" w:cs="Times New Roman"/>
                <w:bCs/>
                <w:sz w:val="16"/>
                <w:szCs w:val="16"/>
                <w:lang w:eastAsia="ru-RU"/>
              </w:rPr>
            </w:pPr>
            <w:r w:rsidRPr="002F4B3B">
              <w:rPr>
                <w:rFonts w:ascii="Times New Roman" w:eastAsia="Times New Roman" w:hAnsi="Times New Roman" w:cs="Times New Roman"/>
                <w:bCs/>
                <w:sz w:val="16"/>
                <w:szCs w:val="16"/>
                <w:lang w:eastAsia="ru-RU"/>
              </w:rPr>
              <w:t>8</w:t>
            </w:r>
          </w:p>
        </w:tc>
        <w:tc>
          <w:tcPr>
            <w:tcW w:w="473" w:type="pct"/>
          </w:tcPr>
          <w:p w:rsidR="002F4B3B" w:rsidRPr="002F4B3B" w:rsidRDefault="002F4B3B" w:rsidP="002F4B3B">
            <w:pPr>
              <w:spacing w:after="0" w:line="240" w:lineRule="auto"/>
              <w:jc w:val="center"/>
              <w:rPr>
                <w:rFonts w:ascii="Times New Roman" w:eastAsia="Times New Roman" w:hAnsi="Times New Roman" w:cs="Times New Roman"/>
                <w:bCs/>
                <w:sz w:val="16"/>
                <w:szCs w:val="16"/>
                <w:lang w:eastAsia="ru-RU"/>
              </w:rPr>
            </w:pPr>
            <w:r w:rsidRPr="002F4B3B">
              <w:rPr>
                <w:rFonts w:ascii="Times New Roman" w:eastAsia="Times New Roman" w:hAnsi="Times New Roman" w:cs="Times New Roman"/>
                <w:bCs/>
                <w:sz w:val="16"/>
                <w:szCs w:val="16"/>
                <w:lang w:eastAsia="ru-RU"/>
              </w:rPr>
              <w:t>9</w:t>
            </w:r>
          </w:p>
        </w:tc>
        <w:tc>
          <w:tcPr>
            <w:tcW w:w="378" w:type="pct"/>
          </w:tcPr>
          <w:p w:rsidR="002F4B3B" w:rsidRPr="002F4B3B" w:rsidRDefault="002F4B3B" w:rsidP="002F4B3B">
            <w:pPr>
              <w:spacing w:after="0" w:line="240" w:lineRule="auto"/>
              <w:jc w:val="center"/>
              <w:rPr>
                <w:rFonts w:ascii="Times New Roman" w:eastAsia="Times New Roman" w:hAnsi="Times New Roman" w:cs="Times New Roman"/>
                <w:bCs/>
                <w:sz w:val="16"/>
                <w:szCs w:val="16"/>
                <w:lang w:eastAsia="ru-RU"/>
              </w:rPr>
            </w:pPr>
            <w:r w:rsidRPr="002F4B3B">
              <w:rPr>
                <w:rFonts w:ascii="Times New Roman" w:eastAsia="Times New Roman" w:hAnsi="Times New Roman" w:cs="Times New Roman"/>
                <w:bCs/>
                <w:sz w:val="16"/>
                <w:szCs w:val="16"/>
                <w:lang w:eastAsia="ru-RU"/>
              </w:rPr>
              <w:t>10</w:t>
            </w:r>
          </w:p>
        </w:tc>
        <w:tc>
          <w:tcPr>
            <w:tcW w:w="474" w:type="pct"/>
          </w:tcPr>
          <w:p w:rsidR="002F4B3B" w:rsidRPr="002F4B3B" w:rsidRDefault="002F4B3B" w:rsidP="002F4B3B">
            <w:pPr>
              <w:spacing w:after="0" w:line="240" w:lineRule="auto"/>
              <w:jc w:val="center"/>
              <w:rPr>
                <w:rFonts w:ascii="Times New Roman" w:eastAsia="Times New Roman" w:hAnsi="Times New Roman" w:cs="Times New Roman"/>
                <w:bCs/>
                <w:sz w:val="16"/>
                <w:szCs w:val="16"/>
                <w:lang w:eastAsia="ru-RU"/>
              </w:rPr>
            </w:pPr>
            <w:r w:rsidRPr="002F4B3B">
              <w:rPr>
                <w:rFonts w:ascii="Times New Roman" w:eastAsia="Times New Roman" w:hAnsi="Times New Roman" w:cs="Times New Roman"/>
                <w:bCs/>
                <w:sz w:val="16"/>
                <w:szCs w:val="16"/>
                <w:lang w:eastAsia="ru-RU"/>
              </w:rPr>
              <w:t>11</w:t>
            </w:r>
          </w:p>
        </w:tc>
      </w:tr>
      <w:tr w:rsidR="002F4B3B" w:rsidRPr="002F4B3B" w:rsidTr="001C5569">
        <w:trPr>
          <w:trHeight w:val="343"/>
        </w:trPr>
        <w:tc>
          <w:tcPr>
            <w:tcW w:w="131" w:type="pct"/>
          </w:tcPr>
          <w:p w:rsidR="002F4B3B" w:rsidRPr="002F4B3B" w:rsidRDefault="002F4B3B" w:rsidP="002F4B3B">
            <w:pPr>
              <w:spacing w:after="0" w:line="240" w:lineRule="auto"/>
              <w:jc w:val="both"/>
              <w:rPr>
                <w:rFonts w:ascii="Times New Roman" w:eastAsia="Times New Roman" w:hAnsi="Times New Roman" w:cs="Times New Roman"/>
                <w:bCs/>
                <w:sz w:val="16"/>
                <w:szCs w:val="16"/>
                <w:lang w:eastAsia="ru-RU"/>
              </w:rPr>
            </w:pPr>
          </w:p>
        </w:tc>
        <w:tc>
          <w:tcPr>
            <w:tcW w:w="472" w:type="pct"/>
          </w:tcPr>
          <w:p w:rsidR="002F4B3B" w:rsidRPr="002F4B3B" w:rsidRDefault="002F4B3B" w:rsidP="002F4B3B">
            <w:pPr>
              <w:spacing w:after="0" w:line="240" w:lineRule="auto"/>
              <w:jc w:val="both"/>
              <w:rPr>
                <w:rFonts w:ascii="Times New Roman" w:eastAsia="Times New Roman" w:hAnsi="Times New Roman" w:cs="Times New Roman"/>
                <w:bCs/>
                <w:sz w:val="16"/>
                <w:szCs w:val="16"/>
                <w:lang w:eastAsia="ru-RU"/>
              </w:rPr>
            </w:pPr>
          </w:p>
        </w:tc>
        <w:tc>
          <w:tcPr>
            <w:tcW w:w="520" w:type="pct"/>
          </w:tcPr>
          <w:p w:rsidR="002F4B3B" w:rsidRPr="002F4B3B" w:rsidRDefault="002F4B3B" w:rsidP="002F4B3B">
            <w:pPr>
              <w:tabs>
                <w:tab w:val="left" w:pos="2160"/>
              </w:tabs>
              <w:spacing w:after="0" w:line="240" w:lineRule="auto"/>
              <w:ind w:left="34" w:right="34"/>
              <w:jc w:val="both"/>
              <w:rPr>
                <w:rFonts w:ascii="Times New Roman" w:eastAsia="Times New Roman" w:hAnsi="Times New Roman" w:cs="Times New Roman"/>
                <w:bCs/>
                <w:sz w:val="16"/>
                <w:szCs w:val="16"/>
                <w:lang w:eastAsia="ru-RU"/>
              </w:rPr>
            </w:pPr>
          </w:p>
        </w:tc>
        <w:tc>
          <w:tcPr>
            <w:tcW w:w="520" w:type="pct"/>
          </w:tcPr>
          <w:p w:rsidR="002F4B3B" w:rsidRPr="002F4B3B" w:rsidRDefault="002F4B3B" w:rsidP="002F4B3B">
            <w:pPr>
              <w:spacing w:after="0" w:line="240" w:lineRule="auto"/>
              <w:jc w:val="both"/>
              <w:rPr>
                <w:rFonts w:ascii="Times New Roman" w:eastAsia="Times New Roman" w:hAnsi="Times New Roman" w:cs="Times New Roman"/>
                <w:bCs/>
                <w:sz w:val="16"/>
                <w:szCs w:val="16"/>
                <w:lang w:eastAsia="ru-RU"/>
              </w:rPr>
            </w:pPr>
          </w:p>
        </w:tc>
        <w:tc>
          <w:tcPr>
            <w:tcW w:w="567" w:type="pct"/>
          </w:tcPr>
          <w:p w:rsidR="002F4B3B" w:rsidRPr="002F4B3B" w:rsidRDefault="002F4B3B" w:rsidP="002F4B3B">
            <w:pPr>
              <w:spacing w:after="0" w:line="240" w:lineRule="auto"/>
              <w:jc w:val="both"/>
              <w:rPr>
                <w:rFonts w:ascii="Times New Roman" w:eastAsia="Times New Roman" w:hAnsi="Times New Roman" w:cs="Times New Roman"/>
                <w:bCs/>
                <w:sz w:val="16"/>
                <w:szCs w:val="16"/>
                <w:lang w:eastAsia="ru-RU"/>
              </w:rPr>
            </w:pPr>
          </w:p>
        </w:tc>
        <w:tc>
          <w:tcPr>
            <w:tcW w:w="567" w:type="pct"/>
          </w:tcPr>
          <w:p w:rsidR="002F4B3B" w:rsidRPr="002F4B3B" w:rsidRDefault="002F4B3B" w:rsidP="002F4B3B">
            <w:pPr>
              <w:spacing w:after="0" w:line="240" w:lineRule="auto"/>
              <w:jc w:val="both"/>
              <w:rPr>
                <w:rFonts w:ascii="Times New Roman" w:eastAsia="Times New Roman" w:hAnsi="Times New Roman" w:cs="Times New Roman"/>
                <w:bCs/>
                <w:sz w:val="16"/>
                <w:szCs w:val="16"/>
                <w:lang w:eastAsia="ru-RU"/>
              </w:rPr>
            </w:pPr>
          </w:p>
        </w:tc>
        <w:tc>
          <w:tcPr>
            <w:tcW w:w="566" w:type="pct"/>
          </w:tcPr>
          <w:p w:rsidR="002F4B3B" w:rsidRPr="002F4B3B" w:rsidRDefault="002F4B3B" w:rsidP="002F4B3B">
            <w:pPr>
              <w:spacing w:after="0" w:line="240" w:lineRule="auto"/>
              <w:jc w:val="both"/>
              <w:rPr>
                <w:rFonts w:ascii="Times New Roman" w:eastAsia="Times New Roman" w:hAnsi="Times New Roman" w:cs="Times New Roman"/>
                <w:bCs/>
                <w:sz w:val="16"/>
                <w:szCs w:val="16"/>
                <w:lang w:eastAsia="ru-RU"/>
              </w:rPr>
            </w:pPr>
          </w:p>
        </w:tc>
        <w:tc>
          <w:tcPr>
            <w:tcW w:w="331" w:type="pct"/>
          </w:tcPr>
          <w:p w:rsidR="002F4B3B" w:rsidRPr="002F4B3B" w:rsidRDefault="002F4B3B" w:rsidP="002F4B3B">
            <w:pPr>
              <w:spacing w:after="0" w:line="240" w:lineRule="auto"/>
              <w:jc w:val="both"/>
              <w:rPr>
                <w:rFonts w:ascii="Times New Roman" w:eastAsia="Times New Roman" w:hAnsi="Times New Roman" w:cs="Times New Roman"/>
                <w:bCs/>
                <w:sz w:val="16"/>
                <w:szCs w:val="16"/>
                <w:lang w:eastAsia="ru-RU"/>
              </w:rPr>
            </w:pPr>
          </w:p>
        </w:tc>
        <w:tc>
          <w:tcPr>
            <w:tcW w:w="473" w:type="pct"/>
          </w:tcPr>
          <w:p w:rsidR="002F4B3B" w:rsidRPr="002F4B3B" w:rsidRDefault="002F4B3B" w:rsidP="002F4B3B">
            <w:pPr>
              <w:spacing w:after="0" w:line="240" w:lineRule="auto"/>
              <w:jc w:val="both"/>
              <w:rPr>
                <w:rFonts w:ascii="Times New Roman" w:eastAsia="Times New Roman" w:hAnsi="Times New Roman" w:cs="Times New Roman"/>
                <w:bCs/>
                <w:sz w:val="16"/>
                <w:szCs w:val="16"/>
                <w:lang w:eastAsia="ru-RU"/>
              </w:rPr>
            </w:pPr>
          </w:p>
        </w:tc>
        <w:tc>
          <w:tcPr>
            <w:tcW w:w="378" w:type="pct"/>
          </w:tcPr>
          <w:p w:rsidR="002F4B3B" w:rsidRPr="002F4B3B" w:rsidRDefault="002F4B3B" w:rsidP="002F4B3B">
            <w:pPr>
              <w:spacing w:after="0" w:line="240" w:lineRule="auto"/>
              <w:jc w:val="both"/>
              <w:rPr>
                <w:rFonts w:ascii="Times New Roman" w:eastAsia="Times New Roman" w:hAnsi="Times New Roman" w:cs="Times New Roman"/>
                <w:bCs/>
                <w:sz w:val="16"/>
                <w:szCs w:val="16"/>
                <w:lang w:eastAsia="ru-RU"/>
              </w:rPr>
            </w:pPr>
          </w:p>
        </w:tc>
        <w:tc>
          <w:tcPr>
            <w:tcW w:w="474" w:type="pct"/>
          </w:tcPr>
          <w:p w:rsidR="002F4B3B" w:rsidRPr="002F4B3B" w:rsidRDefault="002F4B3B" w:rsidP="002F4B3B">
            <w:pPr>
              <w:spacing w:after="0" w:line="240" w:lineRule="auto"/>
              <w:jc w:val="both"/>
              <w:rPr>
                <w:rFonts w:ascii="Times New Roman" w:eastAsia="Times New Roman" w:hAnsi="Times New Roman" w:cs="Times New Roman"/>
                <w:bCs/>
                <w:sz w:val="16"/>
                <w:szCs w:val="16"/>
                <w:lang w:eastAsia="ru-RU"/>
              </w:rPr>
            </w:pPr>
          </w:p>
        </w:tc>
      </w:tr>
      <w:tr w:rsidR="002F4B3B" w:rsidRPr="002F4B3B" w:rsidTr="001C5569">
        <w:trPr>
          <w:trHeight w:val="343"/>
        </w:trPr>
        <w:tc>
          <w:tcPr>
            <w:tcW w:w="131" w:type="pct"/>
          </w:tcPr>
          <w:p w:rsidR="002F4B3B" w:rsidRPr="002F4B3B" w:rsidRDefault="002F4B3B" w:rsidP="002F4B3B">
            <w:pPr>
              <w:spacing w:after="0" w:line="240" w:lineRule="auto"/>
              <w:jc w:val="both"/>
              <w:rPr>
                <w:rFonts w:ascii="Times New Roman" w:eastAsia="Times New Roman" w:hAnsi="Times New Roman" w:cs="Times New Roman"/>
                <w:bCs/>
                <w:sz w:val="16"/>
                <w:szCs w:val="16"/>
                <w:lang w:eastAsia="ru-RU"/>
              </w:rPr>
            </w:pPr>
          </w:p>
        </w:tc>
        <w:tc>
          <w:tcPr>
            <w:tcW w:w="472" w:type="pct"/>
          </w:tcPr>
          <w:p w:rsidR="002F4B3B" w:rsidRPr="002F4B3B" w:rsidRDefault="002F4B3B" w:rsidP="002F4B3B">
            <w:pPr>
              <w:spacing w:after="0" w:line="240" w:lineRule="auto"/>
              <w:jc w:val="both"/>
              <w:rPr>
                <w:rFonts w:ascii="Times New Roman" w:eastAsia="Times New Roman" w:hAnsi="Times New Roman" w:cs="Times New Roman"/>
                <w:bCs/>
                <w:sz w:val="16"/>
                <w:szCs w:val="16"/>
                <w:lang w:eastAsia="ru-RU"/>
              </w:rPr>
            </w:pPr>
          </w:p>
        </w:tc>
        <w:tc>
          <w:tcPr>
            <w:tcW w:w="520" w:type="pct"/>
          </w:tcPr>
          <w:p w:rsidR="002F4B3B" w:rsidRPr="002F4B3B" w:rsidRDefault="002F4B3B" w:rsidP="002F4B3B">
            <w:pPr>
              <w:tabs>
                <w:tab w:val="left" w:pos="2160"/>
              </w:tabs>
              <w:spacing w:after="0" w:line="240" w:lineRule="auto"/>
              <w:ind w:left="34" w:right="34"/>
              <w:jc w:val="both"/>
              <w:rPr>
                <w:rFonts w:ascii="Times New Roman" w:eastAsia="Times New Roman" w:hAnsi="Times New Roman" w:cs="Times New Roman"/>
                <w:bCs/>
                <w:sz w:val="16"/>
                <w:szCs w:val="16"/>
                <w:lang w:eastAsia="ru-RU"/>
              </w:rPr>
            </w:pPr>
          </w:p>
        </w:tc>
        <w:tc>
          <w:tcPr>
            <w:tcW w:w="520" w:type="pct"/>
          </w:tcPr>
          <w:p w:rsidR="002F4B3B" w:rsidRPr="002F4B3B" w:rsidRDefault="002F4B3B" w:rsidP="002F4B3B">
            <w:pPr>
              <w:spacing w:after="0" w:line="240" w:lineRule="auto"/>
              <w:jc w:val="both"/>
              <w:rPr>
                <w:rFonts w:ascii="Times New Roman" w:eastAsia="Times New Roman" w:hAnsi="Times New Roman" w:cs="Times New Roman"/>
                <w:bCs/>
                <w:sz w:val="16"/>
                <w:szCs w:val="16"/>
                <w:lang w:eastAsia="ru-RU"/>
              </w:rPr>
            </w:pPr>
          </w:p>
        </w:tc>
        <w:tc>
          <w:tcPr>
            <w:tcW w:w="567" w:type="pct"/>
          </w:tcPr>
          <w:p w:rsidR="002F4B3B" w:rsidRPr="002F4B3B" w:rsidRDefault="002F4B3B" w:rsidP="002F4B3B">
            <w:pPr>
              <w:spacing w:after="0" w:line="240" w:lineRule="auto"/>
              <w:jc w:val="both"/>
              <w:rPr>
                <w:rFonts w:ascii="Times New Roman" w:eastAsia="Times New Roman" w:hAnsi="Times New Roman" w:cs="Times New Roman"/>
                <w:bCs/>
                <w:sz w:val="16"/>
                <w:szCs w:val="16"/>
                <w:lang w:eastAsia="ru-RU"/>
              </w:rPr>
            </w:pPr>
          </w:p>
        </w:tc>
        <w:tc>
          <w:tcPr>
            <w:tcW w:w="567" w:type="pct"/>
          </w:tcPr>
          <w:p w:rsidR="002F4B3B" w:rsidRPr="002F4B3B" w:rsidRDefault="002F4B3B" w:rsidP="002F4B3B">
            <w:pPr>
              <w:spacing w:after="0" w:line="240" w:lineRule="auto"/>
              <w:jc w:val="both"/>
              <w:rPr>
                <w:rFonts w:ascii="Times New Roman" w:eastAsia="Times New Roman" w:hAnsi="Times New Roman" w:cs="Times New Roman"/>
                <w:bCs/>
                <w:sz w:val="16"/>
                <w:szCs w:val="16"/>
                <w:lang w:eastAsia="ru-RU"/>
              </w:rPr>
            </w:pPr>
          </w:p>
        </w:tc>
        <w:tc>
          <w:tcPr>
            <w:tcW w:w="566" w:type="pct"/>
          </w:tcPr>
          <w:p w:rsidR="002F4B3B" w:rsidRPr="002F4B3B" w:rsidRDefault="002F4B3B" w:rsidP="002F4B3B">
            <w:pPr>
              <w:spacing w:after="0" w:line="240" w:lineRule="auto"/>
              <w:jc w:val="both"/>
              <w:rPr>
                <w:rFonts w:ascii="Times New Roman" w:eastAsia="Times New Roman" w:hAnsi="Times New Roman" w:cs="Times New Roman"/>
                <w:bCs/>
                <w:sz w:val="16"/>
                <w:szCs w:val="16"/>
                <w:lang w:eastAsia="ru-RU"/>
              </w:rPr>
            </w:pPr>
          </w:p>
        </w:tc>
        <w:tc>
          <w:tcPr>
            <w:tcW w:w="331" w:type="pct"/>
          </w:tcPr>
          <w:p w:rsidR="002F4B3B" w:rsidRPr="002F4B3B" w:rsidRDefault="002F4B3B" w:rsidP="002F4B3B">
            <w:pPr>
              <w:spacing w:after="0" w:line="240" w:lineRule="auto"/>
              <w:jc w:val="both"/>
              <w:rPr>
                <w:rFonts w:ascii="Times New Roman" w:eastAsia="Times New Roman" w:hAnsi="Times New Roman" w:cs="Times New Roman"/>
                <w:bCs/>
                <w:sz w:val="16"/>
                <w:szCs w:val="16"/>
                <w:lang w:eastAsia="ru-RU"/>
              </w:rPr>
            </w:pPr>
          </w:p>
        </w:tc>
        <w:tc>
          <w:tcPr>
            <w:tcW w:w="473" w:type="pct"/>
          </w:tcPr>
          <w:p w:rsidR="002F4B3B" w:rsidRPr="002F4B3B" w:rsidRDefault="002F4B3B" w:rsidP="002F4B3B">
            <w:pPr>
              <w:spacing w:after="0" w:line="240" w:lineRule="auto"/>
              <w:jc w:val="both"/>
              <w:rPr>
                <w:rFonts w:ascii="Times New Roman" w:eastAsia="Times New Roman" w:hAnsi="Times New Roman" w:cs="Times New Roman"/>
                <w:bCs/>
                <w:sz w:val="16"/>
                <w:szCs w:val="16"/>
                <w:lang w:eastAsia="ru-RU"/>
              </w:rPr>
            </w:pPr>
          </w:p>
        </w:tc>
        <w:tc>
          <w:tcPr>
            <w:tcW w:w="378" w:type="pct"/>
          </w:tcPr>
          <w:p w:rsidR="002F4B3B" w:rsidRPr="002F4B3B" w:rsidRDefault="002F4B3B" w:rsidP="002F4B3B">
            <w:pPr>
              <w:spacing w:after="0" w:line="240" w:lineRule="auto"/>
              <w:jc w:val="both"/>
              <w:rPr>
                <w:rFonts w:ascii="Times New Roman" w:eastAsia="Times New Roman" w:hAnsi="Times New Roman" w:cs="Times New Roman"/>
                <w:bCs/>
                <w:sz w:val="16"/>
                <w:szCs w:val="16"/>
                <w:lang w:eastAsia="ru-RU"/>
              </w:rPr>
            </w:pPr>
          </w:p>
        </w:tc>
        <w:tc>
          <w:tcPr>
            <w:tcW w:w="474" w:type="pct"/>
          </w:tcPr>
          <w:p w:rsidR="002F4B3B" w:rsidRPr="002F4B3B" w:rsidRDefault="002F4B3B" w:rsidP="002F4B3B">
            <w:pPr>
              <w:spacing w:after="0" w:line="240" w:lineRule="auto"/>
              <w:jc w:val="both"/>
              <w:rPr>
                <w:rFonts w:ascii="Times New Roman" w:eastAsia="Times New Roman" w:hAnsi="Times New Roman" w:cs="Times New Roman"/>
                <w:bCs/>
                <w:sz w:val="16"/>
                <w:szCs w:val="16"/>
                <w:lang w:eastAsia="ru-RU"/>
              </w:rPr>
            </w:pPr>
          </w:p>
        </w:tc>
      </w:tr>
    </w:tbl>
    <w:p w:rsidR="002F4B3B" w:rsidRPr="002F4B3B" w:rsidRDefault="002F4B3B" w:rsidP="002F4B3B">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sidRPr="002F4B3B">
        <w:rPr>
          <w:rFonts w:ascii="Times New Roman" w:eastAsia="Times New Roman" w:hAnsi="Times New Roman" w:cs="Times New Roman"/>
          <w:sz w:val="24"/>
          <w:szCs w:val="24"/>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2F4B3B" w:rsidRPr="002F4B3B" w:rsidRDefault="002F4B3B" w:rsidP="002F4B3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F4B3B">
        <w:rPr>
          <w:rFonts w:ascii="Times New Roman" w:eastAsia="Times New Roman" w:hAnsi="Times New Roman" w:cs="Times New Roman"/>
          <w:sz w:val="24"/>
          <w:szCs w:val="24"/>
          <w:lang w:eastAsia="ru-RU"/>
        </w:rPr>
        <w:t xml:space="preserve">Максимальный срок эксплуатации транспортного средства, предлагаемого для участия в конкурсе, определяется с даты его первичной регистрации в органах Государственной </w:t>
      </w:r>
      <w:proofErr w:type="gramStart"/>
      <w:r w:rsidRPr="002F4B3B">
        <w:rPr>
          <w:rFonts w:ascii="Times New Roman" w:eastAsia="Times New Roman" w:hAnsi="Times New Roman" w:cs="Times New Roman"/>
          <w:sz w:val="24"/>
          <w:szCs w:val="24"/>
          <w:lang w:eastAsia="ru-RU"/>
        </w:rPr>
        <w:t>инспекции безопасности дорожного движения Министерства внутренних дел Российской Федерации</w:t>
      </w:r>
      <w:proofErr w:type="gramEnd"/>
      <w:r w:rsidRPr="002F4B3B">
        <w:rPr>
          <w:rFonts w:ascii="Times New Roman" w:eastAsia="Times New Roman" w:hAnsi="Times New Roman" w:cs="Times New Roman"/>
          <w:sz w:val="24"/>
          <w:szCs w:val="24"/>
          <w:lang w:eastAsia="ru-RU"/>
        </w:rPr>
        <w:t xml:space="preserve"> до даты истечения срока действия свидетельства об осуществлении перевозок по маршруту регулярных перевозок.</w:t>
      </w:r>
    </w:p>
    <w:p w:rsidR="002F4B3B" w:rsidRPr="002F4B3B" w:rsidRDefault="002F4B3B" w:rsidP="002F4B3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4B3B">
        <w:rPr>
          <w:rFonts w:ascii="Times New Roman" w:eastAsia="Times New Roman" w:hAnsi="Times New Roman" w:cs="Times New Roman"/>
          <w:sz w:val="24"/>
          <w:szCs w:val="24"/>
          <w:lang w:eastAsia="ru-RU"/>
        </w:rPr>
        <w:t>В случае если дату первичной регистрации определить невозможно, определение срока эксплуатации транспортного средства, предлагаемого для участия в конкурсе, производится исходя из даты 1 января года выпуска данного автобуса</w:t>
      </w:r>
      <w:r w:rsidRPr="002F4B3B">
        <w:rPr>
          <w:rFonts w:ascii="Times New Roman" w:eastAsia="Times New Roman" w:hAnsi="Times New Roman" w:cs="Times New Roman"/>
          <w:sz w:val="28"/>
          <w:szCs w:val="28"/>
          <w:lang w:eastAsia="ru-RU"/>
        </w:rPr>
        <w:t>.</w:t>
      </w:r>
    </w:p>
    <w:tbl>
      <w:tblPr>
        <w:tblW w:w="0" w:type="auto"/>
        <w:jc w:val="center"/>
        <w:tblInd w:w="1788" w:type="dxa"/>
        <w:tblLook w:val="01E0"/>
      </w:tblPr>
      <w:tblGrid>
        <w:gridCol w:w="3704"/>
        <w:gridCol w:w="281"/>
        <w:gridCol w:w="3163"/>
        <w:gridCol w:w="338"/>
        <w:gridCol w:w="3037"/>
      </w:tblGrid>
      <w:tr w:rsidR="002F4B3B" w:rsidRPr="002F4B3B" w:rsidTr="001C5569">
        <w:trPr>
          <w:jc w:val="center"/>
        </w:trPr>
        <w:tc>
          <w:tcPr>
            <w:tcW w:w="3704" w:type="dxa"/>
            <w:tcBorders>
              <w:bottom w:val="single" w:sz="4" w:space="0" w:color="auto"/>
            </w:tcBorders>
          </w:tcPr>
          <w:p w:rsidR="002F4B3B" w:rsidRPr="002F4B3B" w:rsidRDefault="002F4B3B" w:rsidP="002F4B3B">
            <w:pPr>
              <w:spacing w:after="0" w:line="240" w:lineRule="auto"/>
              <w:rPr>
                <w:rFonts w:ascii="Times New Roman" w:eastAsia="Times New Roman" w:hAnsi="Times New Roman" w:cs="Times New Roman"/>
                <w:sz w:val="24"/>
                <w:szCs w:val="24"/>
                <w:lang w:eastAsia="ru-RU"/>
              </w:rPr>
            </w:pPr>
          </w:p>
        </w:tc>
        <w:tc>
          <w:tcPr>
            <w:tcW w:w="281" w:type="dxa"/>
          </w:tcPr>
          <w:p w:rsidR="002F4B3B" w:rsidRPr="002F4B3B" w:rsidRDefault="002F4B3B" w:rsidP="002F4B3B">
            <w:pPr>
              <w:spacing w:after="0" w:line="240" w:lineRule="auto"/>
              <w:jc w:val="center"/>
              <w:rPr>
                <w:rFonts w:ascii="Times New Roman" w:eastAsia="Times New Roman" w:hAnsi="Times New Roman" w:cs="Times New Roman"/>
                <w:sz w:val="24"/>
                <w:szCs w:val="24"/>
                <w:lang w:eastAsia="ru-RU"/>
              </w:rPr>
            </w:pPr>
          </w:p>
        </w:tc>
        <w:tc>
          <w:tcPr>
            <w:tcW w:w="3163" w:type="dxa"/>
            <w:tcBorders>
              <w:bottom w:val="single" w:sz="4" w:space="0" w:color="auto"/>
            </w:tcBorders>
          </w:tcPr>
          <w:p w:rsidR="002F4B3B" w:rsidRPr="002F4B3B" w:rsidRDefault="002F4B3B" w:rsidP="002F4B3B">
            <w:pPr>
              <w:spacing w:after="0" w:line="240" w:lineRule="auto"/>
              <w:jc w:val="both"/>
              <w:rPr>
                <w:rFonts w:ascii="Times New Roman" w:eastAsia="Times New Roman" w:hAnsi="Times New Roman" w:cs="Times New Roman"/>
                <w:sz w:val="24"/>
                <w:szCs w:val="24"/>
                <w:lang w:eastAsia="ru-RU"/>
              </w:rPr>
            </w:pPr>
          </w:p>
        </w:tc>
        <w:tc>
          <w:tcPr>
            <w:tcW w:w="338" w:type="dxa"/>
          </w:tcPr>
          <w:p w:rsidR="002F4B3B" w:rsidRPr="002F4B3B" w:rsidRDefault="002F4B3B" w:rsidP="002F4B3B">
            <w:pPr>
              <w:spacing w:after="0" w:line="240" w:lineRule="auto"/>
              <w:jc w:val="center"/>
              <w:rPr>
                <w:rFonts w:ascii="Times New Roman" w:eastAsia="Times New Roman" w:hAnsi="Times New Roman" w:cs="Times New Roman"/>
                <w:sz w:val="24"/>
                <w:szCs w:val="24"/>
                <w:lang w:eastAsia="ru-RU"/>
              </w:rPr>
            </w:pPr>
          </w:p>
        </w:tc>
        <w:tc>
          <w:tcPr>
            <w:tcW w:w="3037" w:type="dxa"/>
            <w:tcBorders>
              <w:bottom w:val="single" w:sz="4" w:space="0" w:color="auto"/>
            </w:tcBorders>
          </w:tcPr>
          <w:p w:rsidR="002F4B3B" w:rsidRPr="002F4B3B" w:rsidRDefault="002F4B3B" w:rsidP="002F4B3B">
            <w:pPr>
              <w:spacing w:after="0" w:line="240" w:lineRule="auto"/>
              <w:jc w:val="center"/>
              <w:rPr>
                <w:rFonts w:ascii="Times New Roman" w:eastAsia="Times New Roman" w:hAnsi="Times New Roman" w:cs="Times New Roman"/>
                <w:sz w:val="24"/>
                <w:szCs w:val="24"/>
                <w:lang w:eastAsia="ru-RU"/>
              </w:rPr>
            </w:pPr>
          </w:p>
        </w:tc>
      </w:tr>
      <w:tr w:rsidR="002F4B3B" w:rsidRPr="002F4B3B" w:rsidTr="001C5569">
        <w:trPr>
          <w:jc w:val="center"/>
        </w:trPr>
        <w:tc>
          <w:tcPr>
            <w:tcW w:w="3704" w:type="dxa"/>
            <w:tcBorders>
              <w:top w:val="single" w:sz="4" w:space="0" w:color="auto"/>
            </w:tcBorders>
          </w:tcPr>
          <w:p w:rsidR="002F4B3B" w:rsidRPr="002F4B3B" w:rsidRDefault="002F4B3B" w:rsidP="002F4B3B">
            <w:pPr>
              <w:spacing w:after="0" w:line="240" w:lineRule="auto"/>
              <w:jc w:val="center"/>
              <w:rPr>
                <w:rFonts w:ascii="Times New Roman" w:eastAsia="Times New Roman" w:hAnsi="Times New Roman" w:cs="Times New Roman"/>
                <w:sz w:val="24"/>
                <w:szCs w:val="24"/>
                <w:lang w:eastAsia="ru-RU"/>
              </w:rPr>
            </w:pPr>
            <w:r w:rsidRPr="002F4B3B">
              <w:rPr>
                <w:rFonts w:ascii="Times New Roman" w:eastAsia="Times New Roman" w:hAnsi="Times New Roman" w:cs="Times New Roman"/>
                <w:sz w:val="24"/>
                <w:szCs w:val="24"/>
                <w:lang w:eastAsia="ru-RU"/>
              </w:rPr>
              <w:t>(наименование заявителя)</w:t>
            </w:r>
          </w:p>
        </w:tc>
        <w:tc>
          <w:tcPr>
            <w:tcW w:w="281" w:type="dxa"/>
          </w:tcPr>
          <w:p w:rsidR="002F4B3B" w:rsidRPr="002F4B3B" w:rsidRDefault="002F4B3B" w:rsidP="002F4B3B">
            <w:pPr>
              <w:spacing w:after="0" w:line="240" w:lineRule="auto"/>
              <w:jc w:val="center"/>
              <w:rPr>
                <w:rFonts w:ascii="Times New Roman" w:eastAsia="Times New Roman" w:hAnsi="Times New Roman" w:cs="Times New Roman"/>
                <w:sz w:val="24"/>
                <w:szCs w:val="24"/>
                <w:lang w:eastAsia="ru-RU"/>
              </w:rPr>
            </w:pPr>
          </w:p>
        </w:tc>
        <w:tc>
          <w:tcPr>
            <w:tcW w:w="3163" w:type="dxa"/>
            <w:tcBorders>
              <w:top w:val="single" w:sz="4" w:space="0" w:color="auto"/>
            </w:tcBorders>
          </w:tcPr>
          <w:p w:rsidR="002F4B3B" w:rsidRPr="002F4B3B" w:rsidRDefault="002F4B3B" w:rsidP="002F4B3B">
            <w:pPr>
              <w:spacing w:after="0" w:line="240" w:lineRule="auto"/>
              <w:jc w:val="center"/>
              <w:rPr>
                <w:rFonts w:ascii="Times New Roman" w:eastAsia="Times New Roman" w:hAnsi="Times New Roman" w:cs="Times New Roman"/>
                <w:sz w:val="24"/>
                <w:szCs w:val="24"/>
                <w:lang w:eastAsia="ru-RU"/>
              </w:rPr>
            </w:pPr>
            <w:r w:rsidRPr="002F4B3B">
              <w:rPr>
                <w:rFonts w:ascii="Times New Roman" w:eastAsia="Times New Roman" w:hAnsi="Times New Roman" w:cs="Times New Roman"/>
                <w:sz w:val="24"/>
                <w:szCs w:val="24"/>
                <w:lang w:eastAsia="ru-RU"/>
              </w:rPr>
              <w:t>(подпись)</w:t>
            </w:r>
          </w:p>
        </w:tc>
        <w:tc>
          <w:tcPr>
            <w:tcW w:w="338" w:type="dxa"/>
          </w:tcPr>
          <w:p w:rsidR="002F4B3B" w:rsidRPr="002F4B3B" w:rsidRDefault="002F4B3B" w:rsidP="002F4B3B">
            <w:pPr>
              <w:spacing w:after="0" w:line="240" w:lineRule="auto"/>
              <w:jc w:val="center"/>
              <w:rPr>
                <w:rFonts w:ascii="Times New Roman" w:eastAsia="Times New Roman" w:hAnsi="Times New Roman" w:cs="Times New Roman"/>
                <w:sz w:val="24"/>
                <w:szCs w:val="24"/>
                <w:lang w:eastAsia="ru-RU"/>
              </w:rPr>
            </w:pPr>
          </w:p>
        </w:tc>
        <w:tc>
          <w:tcPr>
            <w:tcW w:w="3037" w:type="dxa"/>
            <w:tcBorders>
              <w:top w:val="single" w:sz="4" w:space="0" w:color="auto"/>
            </w:tcBorders>
          </w:tcPr>
          <w:p w:rsidR="002F4B3B" w:rsidRPr="002F4B3B" w:rsidRDefault="002F4B3B" w:rsidP="002F4B3B">
            <w:pPr>
              <w:spacing w:after="0" w:line="240" w:lineRule="auto"/>
              <w:jc w:val="center"/>
              <w:rPr>
                <w:rFonts w:ascii="Times New Roman" w:eastAsia="Times New Roman" w:hAnsi="Times New Roman" w:cs="Times New Roman"/>
                <w:sz w:val="24"/>
                <w:szCs w:val="24"/>
                <w:lang w:eastAsia="ru-RU"/>
              </w:rPr>
            </w:pPr>
            <w:r w:rsidRPr="002F4B3B">
              <w:rPr>
                <w:rFonts w:ascii="Times New Roman" w:eastAsia="Times New Roman" w:hAnsi="Times New Roman" w:cs="Times New Roman"/>
                <w:sz w:val="24"/>
                <w:szCs w:val="24"/>
                <w:lang w:eastAsia="ru-RU"/>
              </w:rPr>
              <w:t>(расшифровка подписи)</w:t>
            </w:r>
          </w:p>
        </w:tc>
      </w:tr>
    </w:tbl>
    <w:p w:rsidR="002F4B3B" w:rsidRPr="002F4B3B" w:rsidRDefault="002F4B3B" w:rsidP="002F4B3B">
      <w:pPr>
        <w:spacing w:after="0" w:line="240" w:lineRule="auto"/>
        <w:ind w:right="17"/>
        <w:rPr>
          <w:rFonts w:ascii="Times New Roman" w:eastAsia="Times New Roman" w:hAnsi="Times New Roman" w:cs="Times New Roman"/>
          <w:sz w:val="24"/>
          <w:szCs w:val="24"/>
          <w:lang w:eastAsia="ru-RU"/>
        </w:rPr>
      </w:pPr>
      <w:r w:rsidRPr="002F4B3B">
        <w:rPr>
          <w:rFonts w:ascii="Times New Roman" w:eastAsia="Times New Roman" w:hAnsi="Times New Roman" w:cs="Times New Roman"/>
          <w:sz w:val="24"/>
          <w:szCs w:val="24"/>
          <w:lang w:eastAsia="ru-RU"/>
        </w:rPr>
        <w:t>М.</w:t>
      </w:r>
      <w:proofErr w:type="gramStart"/>
      <w:r w:rsidRPr="002F4B3B">
        <w:rPr>
          <w:rFonts w:ascii="Times New Roman" w:eastAsia="Times New Roman" w:hAnsi="Times New Roman" w:cs="Times New Roman"/>
          <w:sz w:val="24"/>
          <w:szCs w:val="24"/>
          <w:lang w:eastAsia="ru-RU"/>
        </w:rPr>
        <w:t>П</w:t>
      </w:r>
      <w:proofErr w:type="gramEnd"/>
    </w:p>
    <w:p w:rsidR="002F4B3B" w:rsidRPr="002F4B3B" w:rsidRDefault="002F4B3B" w:rsidP="002F4B3B">
      <w:pPr>
        <w:keepNext/>
        <w:spacing w:after="0" w:line="240" w:lineRule="auto"/>
        <w:outlineLvl w:val="1"/>
        <w:rPr>
          <w:rFonts w:ascii="Times New Roman" w:eastAsia="Times New Roman" w:hAnsi="Times New Roman" w:cs="Times New Roman"/>
          <w:b/>
          <w:bCs/>
          <w:iCs/>
          <w:sz w:val="28"/>
          <w:szCs w:val="28"/>
          <w:lang w:eastAsia="ru-RU"/>
        </w:rPr>
        <w:sectPr w:rsidR="002F4B3B" w:rsidRPr="002F4B3B" w:rsidSect="0087590C">
          <w:pgSz w:w="16838" w:h="11906" w:orient="landscape"/>
          <w:pgMar w:top="567" w:right="567" w:bottom="567" w:left="1134" w:header="709" w:footer="397" w:gutter="0"/>
          <w:cols w:space="708"/>
          <w:docGrid w:linePitch="360"/>
        </w:sectPr>
      </w:pPr>
      <w:bookmarkStart w:id="38" w:name="_Toc449608856"/>
      <w:bookmarkStart w:id="39" w:name="_Toc450235888"/>
    </w:p>
    <w:p w:rsidR="002F4B3B" w:rsidRPr="002F4B3B" w:rsidRDefault="002F4B3B" w:rsidP="002F4B3B">
      <w:pPr>
        <w:keepNext/>
        <w:spacing w:after="0" w:line="240" w:lineRule="auto"/>
        <w:jc w:val="right"/>
        <w:outlineLvl w:val="1"/>
        <w:rPr>
          <w:rFonts w:ascii="Times New Roman" w:eastAsia="Times New Roman" w:hAnsi="Times New Roman" w:cs="Times New Roman"/>
          <w:bCs/>
          <w:iCs/>
          <w:sz w:val="28"/>
          <w:szCs w:val="28"/>
          <w:lang w:eastAsia="ru-RU"/>
        </w:rPr>
      </w:pPr>
      <w:r w:rsidRPr="002F4B3B">
        <w:rPr>
          <w:rFonts w:ascii="Times New Roman" w:eastAsia="Times New Roman" w:hAnsi="Times New Roman" w:cs="Times New Roman"/>
          <w:bCs/>
          <w:iCs/>
          <w:sz w:val="28"/>
          <w:szCs w:val="28"/>
          <w:lang w:eastAsia="ru-RU"/>
        </w:rPr>
        <w:lastRenderedPageBreak/>
        <w:t xml:space="preserve">Приложение </w:t>
      </w:r>
      <w:bookmarkEnd w:id="38"/>
      <w:bookmarkEnd w:id="39"/>
      <w:r w:rsidRPr="002F4B3B">
        <w:rPr>
          <w:rFonts w:ascii="Times New Roman" w:eastAsia="Times New Roman" w:hAnsi="Times New Roman" w:cs="Times New Roman"/>
          <w:bCs/>
          <w:iCs/>
          <w:sz w:val="28"/>
          <w:szCs w:val="28"/>
          <w:lang w:eastAsia="ru-RU"/>
        </w:rPr>
        <w:t>№5</w:t>
      </w:r>
    </w:p>
    <w:p w:rsidR="002F4B3B" w:rsidRPr="002F4B3B" w:rsidRDefault="002F4B3B" w:rsidP="002F4B3B">
      <w:pPr>
        <w:keepNext/>
        <w:spacing w:after="0" w:line="240" w:lineRule="auto"/>
        <w:jc w:val="right"/>
        <w:outlineLvl w:val="1"/>
        <w:rPr>
          <w:rFonts w:ascii="Times New Roman" w:eastAsia="Times New Roman" w:hAnsi="Times New Roman" w:cs="Times New Roman"/>
          <w:bCs/>
          <w:iCs/>
          <w:sz w:val="28"/>
          <w:szCs w:val="28"/>
          <w:lang w:eastAsia="ru-RU"/>
        </w:rPr>
      </w:pPr>
      <w:r w:rsidRPr="002F4B3B">
        <w:rPr>
          <w:rFonts w:ascii="Times New Roman" w:eastAsia="Times New Roman" w:hAnsi="Times New Roman" w:cs="Times New Roman"/>
          <w:bCs/>
          <w:iCs/>
          <w:sz w:val="28"/>
          <w:szCs w:val="28"/>
          <w:lang w:eastAsia="ru-RU"/>
        </w:rPr>
        <w:t>к Конкурсной документации</w:t>
      </w:r>
    </w:p>
    <w:p w:rsidR="002F4B3B" w:rsidRPr="002F4B3B" w:rsidRDefault="002F4B3B" w:rsidP="002F4B3B">
      <w:pPr>
        <w:widowControl w:val="0"/>
        <w:autoSpaceDE w:val="0"/>
        <w:autoSpaceDN w:val="0"/>
        <w:adjustRightInd w:val="0"/>
        <w:spacing w:after="0" w:line="240" w:lineRule="auto"/>
        <w:jc w:val="right"/>
        <w:rPr>
          <w:rFonts w:ascii="Times New Roman" w:eastAsia="Times New Roman" w:hAnsi="Times New Roman" w:cs="Times New Roman"/>
          <w:b/>
          <w:bCs/>
          <w:color w:val="000080"/>
          <w:sz w:val="28"/>
          <w:szCs w:val="28"/>
          <w:lang w:eastAsia="ru-RU"/>
        </w:rPr>
      </w:pPr>
      <w:r w:rsidRPr="002F4B3B">
        <w:rPr>
          <w:rFonts w:ascii="Times New Roman" w:eastAsia="Times New Roman" w:hAnsi="Times New Roman" w:cs="Times New Roman"/>
          <w:b/>
          <w:bCs/>
          <w:color w:val="000080"/>
          <w:sz w:val="28"/>
          <w:szCs w:val="28"/>
          <w:lang w:eastAsia="ru-RU"/>
        </w:rPr>
        <w:t xml:space="preserve">                             </w:t>
      </w:r>
    </w:p>
    <w:p w:rsidR="002F4B3B" w:rsidRPr="002F4B3B" w:rsidRDefault="002F4B3B" w:rsidP="002F4B3B">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F4B3B">
        <w:rPr>
          <w:rFonts w:ascii="Times New Roman" w:eastAsia="Times New Roman" w:hAnsi="Times New Roman" w:cs="Times New Roman"/>
          <w:b/>
          <w:bCs/>
          <w:color w:val="000000"/>
          <w:sz w:val="28"/>
          <w:szCs w:val="28"/>
          <w:lang w:eastAsia="ru-RU"/>
        </w:rPr>
        <w:t xml:space="preserve">Сведения </w:t>
      </w:r>
    </w:p>
    <w:p w:rsidR="002F4B3B" w:rsidRPr="002F4B3B" w:rsidRDefault="002F4B3B" w:rsidP="002F4B3B">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F4B3B">
        <w:rPr>
          <w:rFonts w:ascii="Times New Roman" w:eastAsia="Times New Roman" w:hAnsi="Times New Roman" w:cs="Times New Roman"/>
          <w:b/>
          <w:bCs/>
          <w:color w:val="000000"/>
          <w:sz w:val="28"/>
          <w:szCs w:val="28"/>
          <w:lang w:eastAsia="ru-RU"/>
        </w:rPr>
        <w:t xml:space="preserve">о транспортных средствах, имевшихся в распоряжении </w:t>
      </w:r>
    </w:p>
    <w:p w:rsidR="002F4B3B" w:rsidRPr="002F4B3B" w:rsidRDefault="002F4B3B" w:rsidP="002F4B3B">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F4B3B">
        <w:rPr>
          <w:rFonts w:ascii="Times New Roman" w:eastAsia="Times New Roman" w:hAnsi="Times New Roman" w:cs="Times New Roman"/>
          <w:b/>
          <w:bCs/>
          <w:color w:val="000000"/>
          <w:sz w:val="28"/>
          <w:szCs w:val="28"/>
          <w:lang w:eastAsia="ru-RU"/>
        </w:rPr>
        <w:t>заявителя_____________________________  в течение года,</w:t>
      </w:r>
    </w:p>
    <w:p w:rsidR="002F4B3B" w:rsidRPr="002F4B3B" w:rsidRDefault="002F4B3B" w:rsidP="002F4B3B">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F4B3B">
        <w:rPr>
          <w:rFonts w:ascii="Times New Roman" w:eastAsia="Calibri" w:hAnsi="Times New Roman" w:cs="Times New Roman"/>
          <w:sz w:val="18"/>
          <w:szCs w:val="18"/>
        </w:rPr>
        <w:t xml:space="preserve">                       (</w:t>
      </w:r>
      <w:r w:rsidRPr="002F4B3B">
        <w:rPr>
          <w:rFonts w:ascii="Times New Roman" w:eastAsia="Times New Roman" w:hAnsi="Times New Roman" w:cs="Times New Roman"/>
          <w:sz w:val="18"/>
          <w:szCs w:val="18"/>
          <w:lang w:eastAsia="ru-RU"/>
        </w:rPr>
        <w:t>наименование заявителя</w:t>
      </w:r>
      <w:r w:rsidRPr="002F4B3B">
        <w:rPr>
          <w:rFonts w:ascii="Times New Roman" w:eastAsia="Calibri" w:hAnsi="Times New Roman" w:cs="Times New Roman"/>
          <w:sz w:val="18"/>
          <w:szCs w:val="18"/>
        </w:rPr>
        <w:t>)</w:t>
      </w:r>
      <w:r w:rsidRPr="002F4B3B">
        <w:rPr>
          <w:rFonts w:ascii="Times New Roman" w:eastAsia="Times New Roman" w:hAnsi="Times New Roman" w:cs="Times New Roman"/>
          <w:b/>
          <w:bCs/>
          <w:color w:val="000000"/>
          <w:sz w:val="28"/>
          <w:szCs w:val="28"/>
          <w:lang w:eastAsia="ru-RU"/>
        </w:rPr>
        <w:t xml:space="preserve"> </w:t>
      </w:r>
    </w:p>
    <w:p w:rsidR="002F4B3B" w:rsidRPr="002F4B3B" w:rsidRDefault="002F4B3B" w:rsidP="002F4B3B">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F4B3B">
        <w:rPr>
          <w:rFonts w:ascii="Times New Roman" w:eastAsia="Times New Roman" w:hAnsi="Times New Roman" w:cs="Times New Roman"/>
          <w:b/>
          <w:bCs/>
          <w:color w:val="000000"/>
          <w:sz w:val="28"/>
          <w:szCs w:val="28"/>
          <w:lang w:eastAsia="ru-RU"/>
        </w:rPr>
        <w:t>предшествующего дате размещения извещения о проведении конкурса.</w:t>
      </w:r>
    </w:p>
    <w:p w:rsidR="002F4B3B" w:rsidRPr="002F4B3B" w:rsidRDefault="002F4B3B" w:rsidP="002F4B3B">
      <w:pPr>
        <w:widowControl w:val="0"/>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p>
    <w:p w:rsidR="002F4B3B" w:rsidRPr="002F4B3B" w:rsidRDefault="002F4B3B" w:rsidP="002F4B3B">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2F4B3B">
        <w:rPr>
          <w:rFonts w:ascii="Times New Roman" w:eastAsia="Times New Roman" w:hAnsi="Times New Roman" w:cs="Times New Roman"/>
          <w:bCs/>
          <w:color w:val="000000"/>
          <w:sz w:val="28"/>
          <w:szCs w:val="28"/>
          <w:lang w:eastAsia="ru-RU"/>
        </w:rPr>
        <w:t>по лоту_____</w:t>
      </w:r>
    </w:p>
    <w:p w:rsidR="002F4B3B" w:rsidRPr="002F4B3B" w:rsidRDefault="002F4B3B" w:rsidP="002F4B3B">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126"/>
        <w:gridCol w:w="2835"/>
        <w:gridCol w:w="3828"/>
        <w:gridCol w:w="5386"/>
      </w:tblGrid>
      <w:tr w:rsidR="002F4B3B" w:rsidRPr="002F4B3B" w:rsidTr="001C5569">
        <w:trPr>
          <w:trHeight w:val="1981"/>
        </w:trPr>
        <w:tc>
          <w:tcPr>
            <w:tcW w:w="709" w:type="dxa"/>
            <w:tcBorders>
              <w:top w:val="single" w:sz="4" w:space="0" w:color="auto"/>
              <w:bottom w:val="single" w:sz="4" w:space="0" w:color="auto"/>
              <w:right w:val="single" w:sz="4" w:space="0" w:color="auto"/>
            </w:tcBorders>
            <w:vAlign w:val="center"/>
          </w:tcPr>
          <w:p w:rsidR="002F4B3B" w:rsidRPr="002F4B3B" w:rsidRDefault="002F4B3B" w:rsidP="002F4B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B3B">
              <w:rPr>
                <w:rFonts w:ascii="Times New Roman" w:eastAsia="Times New Roman" w:hAnsi="Times New Roman" w:cs="Times New Roman"/>
                <w:sz w:val="24"/>
                <w:szCs w:val="24"/>
                <w:lang w:eastAsia="ru-RU"/>
              </w:rPr>
              <w:t>№</w:t>
            </w:r>
            <w:r w:rsidRPr="002F4B3B">
              <w:rPr>
                <w:rFonts w:ascii="Times New Roman" w:eastAsia="Times New Roman" w:hAnsi="Times New Roman" w:cs="Times New Roman"/>
                <w:sz w:val="24"/>
                <w:szCs w:val="24"/>
                <w:lang w:eastAsia="ru-RU"/>
              </w:rPr>
              <w:br/>
            </w:r>
            <w:proofErr w:type="spellStart"/>
            <w:proofErr w:type="gramStart"/>
            <w:r w:rsidRPr="002F4B3B">
              <w:rPr>
                <w:rFonts w:ascii="Times New Roman" w:eastAsia="Times New Roman" w:hAnsi="Times New Roman" w:cs="Times New Roman"/>
                <w:sz w:val="24"/>
                <w:szCs w:val="24"/>
                <w:lang w:eastAsia="ru-RU"/>
              </w:rPr>
              <w:t>п</w:t>
            </w:r>
            <w:proofErr w:type="spellEnd"/>
            <w:proofErr w:type="gramEnd"/>
            <w:r w:rsidRPr="002F4B3B">
              <w:rPr>
                <w:rFonts w:ascii="Times New Roman" w:eastAsia="Times New Roman" w:hAnsi="Times New Roman" w:cs="Times New Roman"/>
                <w:sz w:val="24"/>
                <w:szCs w:val="24"/>
                <w:lang w:eastAsia="ru-RU"/>
              </w:rPr>
              <w:t>/</w:t>
            </w:r>
            <w:proofErr w:type="spellStart"/>
            <w:r w:rsidRPr="002F4B3B">
              <w:rPr>
                <w:rFonts w:ascii="Times New Roman" w:eastAsia="Times New Roman" w:hAnsi="Times New Roman" w:cs="Times New Roman"/>
                <w:sz w:val="24"/>
                <w:szCs w:val="24"/>
                <w:lang w:eastAsia="ru-RU"/>
              </w:rPr>
              <w:t>п</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2F4B3B" w:rsidRPr="002F4B3B" w:rsidRDefault="002F4B3B" w:rsidP="002F4B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B3B">
              <w:rPr>
                <w:rFonts w:ascii="Times New Roman" w:eastAsia="Times New Roman" w:hAnsi="Times New Roman" w:cs="Times New Roman"/>
                <w:sz w:val="24"/>
                <w:szCs w:val="24"/>
                <w:lang w:eastAsia="ru-RU"/>
              </w:rPr>
              <w:t>Марка и модель транспортного средства</w:t>
            </w:r>
          </w:p>
        </w:tc>
        <w:tc>
          <w:tcPr>
            <w:tcW w:w="2835" w:type="dxa"/>
            <w:tcBorders>
              <w:top w:val="single" w:sz="4" w:space="0" w:color="auto"/>
              <w:left w:val="single" w:sz="4" w:space="0" w:color="auto"/>
              <w:bottom w:val="single" w:sz="4" w:space="0" w:color="auto"/>
              <w:right w:val="single" w:sz="4" w:space="0" w:color="auto"/>
            </w:tcBorders>
            <w:vAlign w:val="center"/>
          </w:tcPr>
          <w:p w:rsidR="002F4B3B" w:rsidRPr="002F4B3B" w:rsidRDefault="002F4B3B" w:rsidP="002F4B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B3B">
              <w:rPr>
                <w:rFonts w:ascii="Times New Roman" w:eastAsia="Times New Roman" w:hAnsi="Times New Roman" w:cs="Times New Roman"/>
                <w:sz w:val="24"/>
                <w:szCs w:val="24"/>
                <w:lang w:eastAsia="ru-RU"/>
              </w:rPr>
              <w:t>Государственный регистрационный номер транспортного средства</w:t>
            </w:r>
          </w:p>
        </w:tc>
        <w:tc>
          <w:tcPr>
            <w:tcW w:w="3828" w:type="dxa"/>
            <w:tcBorders>
              <w:top w:val="single" w:sz="4" w:space="0" w:color="auto"/>
              <w:left w:val="single" w:sz="4" w:space="0" w:color="auto"/>
              <w:bottom w:val="single" w:sz="4" w:space="0" w:color="auto"/>
            </w:tcBorders>
            <w:vAlign w:val="center"/>
          </w:tcPr>
          <w:p w:rsidR="002F4B3B" w:rsidRPr="002F4B3B" w:rsidRDefault="002F4B3B" w:rsidP="002F4B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B3B">
              <w:rPr>
                <w:rFonts w:ascii="Times New Roman" w:eastAsia="Times New Roman" w:hAnsi="Times New Roman" w:cs="Times New Roman"/>
                <w:sz w:val="24"/>
                <w:szCs w:val="24"/>
                <w:lang w:eastAsia="ru-RU"/>
              </w:rPr>
              <w:t>Вид владения транспортным средством (собственность, лизинг, аренда, иное законное право)</w:t>
            </w:r>
          </w:p>
        </w:tc>
        <w:tc>
          <w:tcPr>
            <w:tcW w:w="5386" w:type="dxa"/>
            <w:tcBorders>
              <w:top w:val="single" w:sz="4" w:space="0" w:color="auto"/>
              <w:left w:val="single" w:sz="4" w:space="0" w:color="auto"/>
              <w:bottom w:val="single" w:sz="4" w:space="0" w:color="auto"/>
            </w:tcBorders>
            <w:vAlign w:val="center"/>
          </w:tcPr>
          <w:p w:rsidR="002F4B3B" w:rsidRPr="002F4B3B" w:rsidRDefault="002F4B3B" w:rsidP="002F4B3B">
            <w:pPr>
              <w:spacing w:after="0" w:line="240" w:lineRule="auto"/>
              <w:ind w:firstLine="539"/>
              <w:jc w:val="center"/>
              <w:rPr>
                <w:rFonts w:ascii="Times New Roman" w:eastAsia="Times New Roman" w:hAnsi="Times New Roman" w:cs="Times New Roman"/>
                <w:sz w:val="24"/>
                <w:szCs w:val="24"/>
                <w:lang w:eastAsia="ru-RU"/>
              </w:rPr>
            </w:pPr>
            <w:r w:rsidRPr="002F4B3B">
              <w:rPr>
                <w:rFonts w:ascii="Times New Roman" w:eastAsia="Times New Roman" w:hAnsi="Times New Roman" w:cs="Times New Roman"/>
                <w:sz w:val="24"/>
                <w:szCs w:val="24"/>
                <w:lang w:eastAsia="ru-RU"/>
              </w:rPr>
              <w:t>Период владения транспортным средством, предусмотренный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w:t>
            </w:r>
          </w:p>
        </w:tc>
      </w:tr>
      <w:tr w:rsidR="002F4B3B" w:rsidRPr="002F4B3B" w:rsidTr="001C5569">
        <w:tc>
          <w:tcPr>
            <w:tcW w:w="709" w:type="dxa"/>
            <w:tcBorders>
              <w:top w:val="single" w:sz="4" w:space="0" w:color="auto"/>
              <w:bottom w:val="single" w:sz="4" w:space="0" w:color="auto"/>
              <w:right w:val="single" w:sz="4" w:space="0" w:color="auto"/>
            </w:tcBorders>
          </w:tcPr>
          <w:p w:rsidR="002F4B3B" w:rsidRPr="002F4B3B" w:rsidRDefault="002F4B3B" w:rsidP="002F4B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B3B">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F4B3B" w:rsidRPr="002F4B3B" w:rsidRDefault="002F4B3B" w:rsidP="002F4B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B3B">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tcPr>
          <w:p w:rsidR="002F4B3B" w:rsidRPr="002F4B3B" w:rsidRDefault="002F4B3B" w:rsidP="002F4B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B3B">
              <w:rPr>
                <w:rFonts w:ascii="Times New Roman" w:eastAsia="Times New Roman" w:hAnsi="Times New Roman" w:cs="Times New Roman"/>
                <w:sz w:val="24"/>
                <w:szCs w:val="24"/>
                <w:lang w:eastAsia="ru-RU"/>
              </w:rPr>
              <w:t>3</w:t>
            </w:r>
          </w:p>
        </w:tc>
        <w:tc>
          <w:tcPr>
            <w:tcW w:w="3828" w:type="dxa"/>
            <w:tcBorders>
              <w:top w:val="single" w:sz="4" w:space="0" w:color="auto"/>
              <w:left w:val="single" w:sz="4" w:space="0" w:color="auto"/>
              <w:bottom w:val="single" w:sz="4" w:space="0" w:color="auto"/>
            </w:tcBorders>
          </w:tcPr>
          <w:p w:rsidR="002F4B3B" w:rsidRPr="002F4B3B" w:rsidRDefault="002F4B3B" w:rsidP="002F4B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B3B">
              <w:rPr>
                <w:rFonts w:ascii="Times New Roman" w:eastAsia="Times New Roman" w:hAnsi="Times New Roman" w:cs="Times New Roman"/>
                <w:sz w:val="24"/>
                <w:szCs w:val="24"/>
                <w:lang w:eastAsia="ru-RU"/>
              </w:rPr>
              <w:t>4</w:t>
            </w:r>
          </w:p>
        </w:tc>
        <w:tc>
          <w:tcPr>
            <w:tcW w:w="5386" w:type="dxa"/>
            <w:tcBorders>
              <w:top w:val="single" w:sz="4" w:space="0" w:color="auto"/>
              <w:left w:val="single" w:sz="4" w:space="0" w:color="auto"/>
              <w:bottom w:val="single" w:sz="4" w:space="0" w:color="auto"/>
            </w:tcBorders>
          </w:tcPr>
          <w:p w:rsidR="002F4B3B" w:rsidRPr="002F4B3B" w:rsidRDefault="002F4B3B" w:rsidP="002F4B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B3B">
              <w:rPr>
                <w:rFonts w:ascii="Times New Roman" w:eastAsia="Times New Roman" w:hAnsi="Times New Roman" w:cs="Times New Roman"/>
                <w:sz w:val="24"/>
                <w:szCs w:val="24"/>
                <w:lang w:eastAsia="ru-RU"/>
              </w:rPr>
              <w:t>5</w:t>
            </w:r>
          </w:p>
        </w:tc>
      </w:tr>
      <w:tr w:rsidR="002F4B3B" w:rsidRPr="002F4B3B" w:rsidTr="001C5569">
        <w:tc>
          <w:tcPr>
            <w:tcW w:w="709" w:type="dxa"/>
            <w:tcBorders>
              <w:top w:val="single" w:sz="4" w:space="0" w:color="auto"/>
              <w:bottom w:val="single" w:sz="4" w:space="0" w:color="auto"/>
              <w:right w:val="single" w:sz="4" w:space="0" w:color="auto"/>
            </w:tcBorders>
          </w:tcPr>
          <w:p w:rsidR="002F4B3B" w:rsidRPr="002F4B3B" w:rsidRDefault="002F4B3B" w:rsidP="002F4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2F4B3B" w:rsidRPr="002F4B3B" w:rsidRDefault="002F4B3B" w:rsidP="002F4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2F4B3B" w:rsidRPr="002F4B3B" w:rsidRDefault="002F4B3B" w:rsidP="002F4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tcBorders>
          </w:tcPr>
          <w:p w:rsidR="002F4B3B" w:rsidRPr="002F4B3B" w:rsidRDefault="002F4B3B" w:rsidP="002F4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tcBorders>
          </w:tcPr>
          <w:p w:rsidR="002F4B3B" w:rsidRPr="002F4B3B" w:rsidRDefault="002F4B3B" w:rsidP="002F4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F4B3B" w:rsidRPr="002F4B3B" w:rsidTr="001C5569">
        <w:tc>
          <w:tcPr>
            <w:tcW w:w="709" w:type="dxa"/>
            <w:tcBorders>
              <w:top w:val="single" w:sz="4" w:space="0" w:color="auto"/>
              <w:bottom w:val="single" w:sz="4" w:space="0" w:color="auto"/>
              <w:right w:val="single" w:sz="4" w:space="0" w:color="auto"/>
            </w:tcBorders>
          </w:tcPr>
          <w:p w:rsidR="002F4B3B" w:rsidRPr="002F4B3B" w:rsidRDefault="002F4B3B" w:rsidP="002F4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2F4B3B" w:rsidRPr="002F4B3B" w:rsidRDefault="002F4B3B" w:rsidP="002F4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2F4B3B" w:rsidRPr="002F4B3B" w:rsidRDefault="002F4B3B" w:rsidP="002F4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tcBorders>
          </w:tcPr>
          <w:p w:rsidR="002F4B3B" w:rsidRPr="002F4B3B" w:rsidRDefault="002F4B3B" w:rsidP="002F4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tcBorders>
          </w:tcPr>
          <w:p w:rsidR="002F4B3B" w:rsidRPr="002F4B3B" w:rsidRDefault="002F4B3B" w:rsidP="002F4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F4B3B" w:rsidRPr="002F4B3B" w:rsidTr="001C5569">
        <w:tc>
          <w:tcPr>
            <w:tcW w:w="709" w:type="dxa"/>
            <w:tcBorders>
              <w:top w:val="single" w:sz="4" w:space="0" w:color="auto"/>
              <w:bottom w:val="single" w:sz="4" w:space="0" w:color="auto"/>
              <w:right w:val="single" w:sz="4" w:space="0" w:color="auto"/>
            </w:tcBorders>
          </w:tcPr>
          <w:p w:rsidR="002F4B3B" w:rsidRPr="002F4B3B" w:rsidRDefault="002F4B3B" w:rsidP="002F4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2F4B3B" w:rsidRPr="002F4B3B" w:rsidRDefault="002F4B3B" w:rsidP="002F4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2F4B3B" w:rsidRPr="002F4B3B" w:rsidRDefault="002F4B3B" w:rsidP="002F4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tcBorders>
          </w:tcPr>
          <w:p w:rsidR="002F4B3B" w:rsidRPr="002F4B3B" w:rsidRDefault="002F4B3B" w:rsidP="002F4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tcBorders>
          </w:tcPr>
          <w:p w:rsidR="002F4B3B" w:rsidRPr="002F4B3B" w:rsidRDefault="002F4B3B" w:rsidP="002F4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2F4B3B" w:rsidRPr="002F4B3B" w:rsidRDefault="002F4B3B" w:rsidP="002F4B3B">
      <w:pPr>
        <w:spacing w:after="0" w:line="240" w:lineRule="auto"/>
        <w:ind w:firstLine="709"/>
        <w:jc w:val="both"/>
        <w:rPr>
          <w:rFonts w:ascii="Times New Roman" w:eastAsia="Times New Roman" w:hAnsi="Times New Roman" w:cs="Times New Roman"/>
          <w:lang w:eastAsia="ru-RU"/>
        </w:rPr>
      </w:pPr>
    </w:p>
    <w:p w:rsidR="002F4B3B" w:rsidRPr="002F4B3B" w:rsidRDefault="002F4B3B" w:rsidP="002F4B3B">
      <w:pPr>
        <w:spacing w:after="0" w:line="240" w:lineRule="auto"/>
        <w:ind w:firstLine="709"/>
        <w:jc w:val="both"/>
        <w:rPr>
          <w:rFonts w:ascii="Times New Roman" w:eastAsia="Times New Roman" w:hAnsi="Times New Roman" w:cs="Times New Roman"/>
          <w:lang w:eastAsia="ru-RU"/>
        </w:rPr>
      </w:pPr>
      <w:r w:rsidRPr="002F4B3B">
        <w:rPr>
          <w:rFonts w:ascii="Times New Roman" w:eastAsia="Times New Roman" w:hAnsi="Times New Roman" w:cs="Times New Roman"/>
          <w:lang w:eastAsia="ru-RU"/>
        </w:rPr>
        <w:t xml:space="preserve"> Вся информация может быть подтверждена копиями соответствующих документов </w:t>
      </w:r>
      <w:r w:rsidRPr="002F4B3B">
        <w:rPr>
          <w:rFonts w:ascii="Times New Roman" w:eastAsia="Times New Roman" w:hAnsi="Times New Roman" w:cs="Times New Roman"/>
          <w:iCs/>
          <w:lang w:eastAsia="ru-RU"/>
        </w:rPr>
        <w:t>заверенных подписью и печатью заявителя</w:t>
      </w:r>
      <w:r w:rsidRPr="002F4B3B">
        <w:rPr>
          <w:rFonts w:ascii="Times New Roman" w:eastAsia="Times New Roman" w:hAnsi="Times New Roman" w:cs="Times New Roman"/>
          <w:lang w:eastAsia="ru-RU"/>
        </w:rPr>
        <w:t xml:space="preserve">. </w:t>
      </w:r>
    </w:p>
    <w:p w:rsidR="002F4B3B" w:rsidRPr="002F4B3B" w:rsidRDefault="002F4B3B" w:rsidP="002F4B3B">
      <w:pPr>
        <w:spacing w:after="0" w:line="240" w:lineRule="auto"/>
        <w:ind w:firstLine="709"/>
        <w:jc w:val="both"/>
        <w:rPr>
          <w:rFonts w:ascii="Times New Roman" w:eastAsia="Times New Roman" w:hAnsi="Times New Roman" w:cs="Times New Roman"/>
          <w:lang w:eastAsia="ru-RU"/>
        </w:rPr>
      </w:pPr>
    </w:p>
    <w:p w:rsidR="002F4B3B" w:rsidRPr="002F4B3B" w:rsidRDefault="002F4B3B" w:rsidP="002F4B3B">
      <w:pPr>
        <w:spacing w:after="0" w:line="240" w:lineRule="auto"/>
        <w:ind w:firstLine="709"/>
        <w:jc w:val="both"/>
        <w:rPr>
          <w:rFonts w:ascii="Times New Roman" w:eastAsia="Times New Roman" w:hAnsi="Times New Roman" w:cs="Times New Roman"/>
          <w:lang w:eastAsia="ru-RU"/>
        </w:rPr>
      </w:pPr>
    </w:p>
    <w:tbl>
      <w:tblPr>
        <w:tblW w:w="0" w:type="auto"/>
        <w:jc w:val="center"/>
        <w:tblInd w:w="1788" w:type="dxa"/>
        <w:tblLook w:val="01E0"/>
      </w:tblPr>
      <w:tblGrid>
        <w:gridCol w:w="3704"/>
        <w:gridCol w:w="281"/>
        <w:gridCol w:w="3163"/>
        <w:gridCol w:w="338"/>
        <w:gridCol w:w="3037"/>
      </w:tblGrid>
      <w:tr w:rsidR="002F4B3B" w:rsidRPr="002F4B3B" w:rsidTr="001C5569">
        <w:trPr>
          <w:jc w:val="center"/>
        </w:trPr>
        <w:tc>
          <w:tcPr>
            <w:tcW w:w="3704" w:type="dxa"/>
            <w:tcBorders>
              <w:bottom w:val="single" w:sz="4" w:space="0" w:color="auto"/>
            </w:tcBorders>
          </w:tcPr>
          <w:p w:rsidR="002F4B3B" w:rsidRPr="002F4B3B" w:rsidRDefault="002F4B3B" w:rsidP="002F4B3B">
            <w:pPr>
              <w:spacing w:after="0" w:line="240" w:lineRule="auto"/>
              <w:rPr>
                <w:rFonts w:ascii="Times New Roman" w:eastAsia="Times New Roman" w:hAnsi="Times New Roman" w:cs="Times New Roman"/>
                <w:sz w:val="24"/>
                <w:szCs w:val="24"/>
                <w:lang w:eastAsia="ru-RU"/>
              </w:rPr>
            </w:pPr>
          </w:p>
          <w:p w:rsidR="002F4B3B" w:rsidRPr="002F4B3B" w:rsidRDefault="002F4B3B" w:rsidP="002F4B3B">
            <w:pPr>
              <w:spacing w:after="0" w:line="240" w:lineRule="auto"/>
              <w:rPr>
                <w:rFonts w:ascii="Times New Roman" w:eastAsia="Times New Roman" w:hAnsi="Times New Roman" w:cs="Times New Roman"/>
                <w:sz w:val="24"/>
                <w:szCs w:val="24"/>
                <w:lang w:eastAsia="ru-RU"/>
              </w:rPr>
            </w:pPr>
          </w:p>
        </w:tc>
        <w:tc>
          <w:tcPr>
            <w:tcW w:w="281" w:type="dxa"/>
          </w:tcPr>
          <w:p w:rsidR="002F4B3B" w:rsidRPr="002F4B3B" w:rsidRDefault="002F4B3B" w:rsidP="002F4B3B">
            <w:pPr>
              <w:spacing w:after="0" w:line="240" w:lineRule="auto"/>
              <w:jc w:val="center"/>
              <w:rPr>
                <w:rFonts w:ascii="Times New Roman" w:eastAsia="Times New Roman" w:hAnsi="Times New Roman" w:cs="Times New Roman"/>
                <w:sz w:val="24"/>
                <w:szCs w:val="24"/>
                <w:lang w:eastAsia="ru-RU"/>
              </w:rPr>
            </w:pPr>
          </w:p>
        </w:tc>
        <w:tc>
          <w:tcPr>
            <w:tcW w:w="3163" w:type="dxa"/>
            <w:tcBorders>
              <w:bottom w:val="single" w:sz="4" w:space="0" w:color="auto"/>
            </w:tcBorders>
          </w:tcPr>
          <w:p w:rsidR="002F4B3B" w:rsidRPr="002F4B3B" w:rsidRDefault="002F4B3B" w:rsidP="002F4B3B">
            <w:pPr>
              <w:spacing w:after="0" w:line="240" w:lineRule="auto"/>
              <w:jc w:val="both"/>
              <w:rPr>
                <w:rFonts w:ascii="Times New Roman" w:eastAsia="Times New Roman" w:hAnsi="Times New Roman" w:cs="Times New Roman"/>
                <w:sz w:val="24"/>
                <w:szCs w:val="24"/>
                <w:lang w:eastAsia="ru-RU"/>
              </w:rPr>
            </w:pPr>
          </w:p>
        </w:tc>
        <w:tc>
          <w:tcPr>
            <w:tcW w:w="338" w:type="dxa"/>
          </w:tcPr>
          <w:p w:rsidR="002F4B3B" w:rsidRPr="002F4B3B" w:rsidRDefault="002F4B3B" w:rsidP="002F4B3B">
            <w:pPr>
              <w:spacing w:after="0" w:line="240" w:lineRule="auto"/>
              <w:jc w:val="center"/>
              <w:rPr>
                <w:rFonts w:ascii="Times New Roman" w:eastAsia="Times New Roman" w:hAnsi="Times New Roman" w:cs="Times New Roman"/>
                <w:sz w:val="24"/>
                <w:szCs w:val="24"/>
                <w:lang w:eastAsia="ru-RU"/>
              </w:rPr>
            </w:pPr>
          </w:p>
        </w:tc>
        <w:tc>
          <w:tcPr>
            <w:tcW w:w="3037" w:type="dxa"/>
            <w:tcBorders>
              <w:bottom w:val="single" w:sz="4" w:space="0" w:color="auto"/>
            </w:tcBorders>
          </w:tcPr>
          <w:p w:rsidR="002F4B3B" w:rsidRPr="002F4B3B" w:rsidRDefault="002F4B3B" w:rsidP="002F4B3B">
            <w:pPr>
              <w:spacing w:after="0" w:line="240" w:lineRule="auto"/>
              <w:jc w:val="center"/>
              <w:rPr>
                <w:rFonts w:ascii="Times New Roman" w:eastAsia="Times New Roman" w:hAnsi="Times New Roman" w:cs="Times New Roman"/>
                <w:sz w:val="24"/>
                <w:szCs w:val="24"/>
                <w:lang w:eastAsia="ru-RU"/>
              </w:rPr>
            </w:pPr>
          </w:p>
        </w:tc>
      </w:tr>
      <w:tr w:rsidR="002F4B3B" w:rsidRPr="002F4B3B" w:rsidTr="001C5569">
        <w:trPr>
          <w:jc w:val="center"/>
        </w:trPr>
        <w:tc>
          <w:tcPr>
            <w:tcW w:w="3704" w:type="dxa"/>
            <w:tcBorders>
              <w:top w:val="single" w:sz="4" w:space="0" w:color="auto"/>
            </w:tcBorders>
          </w:tcPr>
          <w:p w:rsidR="002F4B3B" w:rsidRPr="002F4B3B" w:rsidRDefault="002F4B3B" w:rsidP="002F4B3B">
            <w:pPr>
              <w:spacing w:after="0" w:line="240" w:lineRule="auto"/>
              <w:jc w:val="center"/>
              <w:rPr>
                <w:rFonts w:ascii="Times New Roman" w:eastAsia="Times New Roman" w:hAnsi="Times New Roman" w:cs="Times New Roman"/>
                <w:sz w:val="24"/>
                <w:szCs w:val="24"/>
                <w:lang w:eastAsia="ru-RU"/>
              </w:rPr>
            </w:pPr>
            <w:r w:rsidRPr="002F4B3B">
              <w:rPr>
                <w:rFonts w:ascii="Times New Roman" w:eastAsia="Times New Roman" w:hAnsi="Times New Roman" w:cs="Times New Roman"/>
                <w:sz w:val="24"/>
                <w:szCs w:val="24"/>
                <w:lang w:eastAsia="ru-RU"/>
              </w:rPr>
              <w:t>(наименование заявителя)</w:t>
            </w:r>
          </w:p>
        </w:tc>
        <w:tc>
          <w:tcPr>
            <w:tcW w:w="281" w:type="dxa"/>
          </w:tcPr>
          <w:p w:rsidR="002F4B3B" w:rsidRPr="002F4B3B" w:rsidRDefault="002F4B3B" w:rsidP="002F4B3B">
            <w:pPr>
              <w:spacing w:after="0" w:line="240" w:lineRule="auto"/>
              <w:jc w:val="center"/>
              <w:rPr>
                <w:rFonts w:ascii="Times New Roman" w:eastAsia="Times New Roman" w:hAnsi="Times New Roman" w:cs="Times New Roman"/>
                <w:sz w:val="24"/>
                <w:szCs w:val="24"/>
                <w:lang w:eastAsia="ru-RU"/>
              </w:rPr>
            </w:pPr>
          </w:p>
        </w:tc>
        <w:tc>
          <w:tcPr>
            <w:tcW w:w="3163" w:type="dxa"/>
            <w:tcBorders>
              <w:top w:val="single" w:sz="4" w:space="0" w:color="auto"/>
            </w:tcBorders>
          </w:tcPr>
          <w:p w:rsidR="002F4B3B" w:rsidRPr="002F4B3B" w:rsidRDefault="002F4B3B" w:rsidP="002F4B3B">
            <w:pPr>
              <w:spacing w:after="0" w:line="240" w:lineRule="auto"/>
              <w:jc w:val="center"/>
              <w:rPr>
                <w:rFonts w:ascii="Times New Roman" w:eastAsia="Times New Roman" w:hAnsi="Times New Roman" w:cs="Times New Roman"/>
                <w:sz w:val="24"/>
                <w:szCs w:val="24"/>
                <w:lang w:eastAsia="ru-RU"/>
              </w:rPr>
            </w:pPr>
            <w:r w:rsidRPr="002F4B3B">
              <w:rPr>
                <w:rFonts w:ascii="Times New Roman" w:eastAsia="Times New Roman" w:hAnsi="Times New Roman" w:cs="Times New Roman"/>
                <w:sz w:val="24"/>
                <w:szCs w:val="24"/>
                <w:lang w:eastAsia="ru-RU"/>
              </w:rPr>
              <w:t>(подпись)</w:t>
            </w:r>
          </w:p>
        </w:tc>
        <w:tc>
          <w:tcPr>
            <w:tcW w:w="338" w:type="dxa"/>
          </w:tcPr>
          <w:p w:rsidR="002F4B3B" w:rsidRPr="002F4B3B" w:rsidRDefault="002F4B3B" w:rsidP="002F4B3B">
            <w:pPr>
              <w:spacing w:after="0" w:line="240" w:lineRule="auto"/>
              <w:jc w:val="center"/>
              <w:rPr>
                <w:rFonts w:ascii="Times New Roman" w:eastAsia="Times New Roman" w:hAnsi="Times New Roman" w:cs="Times New Roman"/>
                <w:sz w:val="24"/>
                <w:szCs w:val="24"/>
                <w:lang w:eastAsia="ru-RU"/>
              </w:rPr>
            </w:pPr>
          </w:p>
        </w:tc>
        <w:tc>
          <w:tcPr>
            <w:tcW w:w="3037" w:type="dxa"/>
            <w:tcBorders>
              <w:top w:val="single" w:sz="4" w:space="0" w:color="auto"/>
            </w:tcBorders>
          </w:tcPr>
          <w:p w:rsidR="002F4B3B" w:rsidRPr="002F4B3B" w:rsidRDefault="002F4B3B" w:rsidP="002F4B3B">
            <w:pPr>
              <w:spacing w:after="0" w:line="240" w:lineRule="auto"/>
              <w:jc w:val="center"/>
              <w:rPr>
                <w:rFonts w:ascii="Times New Roman" w:eastAsia="Times New Roman" w:hAnsi="Times New Roman" w:cs="Times New Roman"/>
                <w:sz w:val="24"/>
                <w:szCs w:val="24"/>
                <w:lang w:eastAsia="ru-RU"/>
              </w:rPr>
            </w:pPr>
            <w:r w:rsidRPr="002F4B3B">
              <w:rPr>
                <w:rFonts w:ascii="Times New Roman" w:eastAsia="Times New Roman" w:hAnsi="Times New Roman" w:cs="Times New Roman"/>
                <w:sz w:val="24"/>
                <w:szCs w:val="24"/>
                <w:lang w:eastAsia="ru-RU"/>
              </w:rPr>
              <w:t>(расшифровка подписи)</w:t>
            </w:r>
          </w:p>
        </w:tc>
      </w:tr>
    </w:tbl>
    <w:p w:rsidR="002F4B3B" w:rsidRPr="002F4B3B" w:rsidRDefault="002F4B3B" w:rsidP="002F4B3B">
      <w:pPr>
        <w:spacing w:after="0" w:line="240" w:lineRule="auto"/>
        <w:ind w:right="17"/>
        <w:rPr>
          <w:rFonts w:ascii="Times New Roman" w:eastAsia="Times New Roman" w:hAnsi="Times New Roman" w:cs="Times New Roman"/>
          <w:sz w:val="24"/>
          <w:szCs w:val="24"/>
          <w:lang w:eastAsia="ru-RU"/>
        </w:rPr>
      </w:pPr>
      <w:r w:rsidRPr="002F4B3B">
        <w:rPr>
          <w:rFonts w:ascii="Times New Roman" w:eastAsia="Times New Roman" w:hAnsi="Times New Roman" w:cs="Times New Roman"/>
          <w:sz w:val="24"/>
          <w:szCs w:val="24"/>
          <w:lang w:eastAsia="ru-RU"/>
        </w:rPr>
        <w:t>М.</w:t>
      </w:r>
      <w:proofErr w:type="gramStart"/>
      <w:r w:rsidRPr="002F4B3B">
        <w:rPr>
          <w:rFonts w:ascii="Times New Roman" w:eastAsia="Times New Roman" w:hAnsi="Times New Roman" w:cs="Times New Roman"/>
          <w:sz w:val="24"/>
          <w:szCs w:val="24"/>
          <w:lang w:eastAsia="ru-RU"/>
        </w:rPr>
        <w:t>П</w:t>
      </w:r>
      <w:proofErr w:type="gramEnd"/>
    </w:p>
    <w:p w:rsidR="002F4B3B" w:rsidRPr="002F4B3B" w:rsidRDefault="002F4B3B" w:rsidP="002F4B3B">
      <w:pPr>
        <w:spacing w:after="0" w:line="240" w:lineRule="auto"/>
        <w:rPr>
          <w:rFonts w:ascii="Times New Roman" w:eastAsia="Times New Roman" w:hAnsi="Times New Roman" w:cs="Times New Roman"/>
          <w:sz w:val="28"/>
          <w:szCs w:val="28"/>
          <w:lang w:eastAsia="ru-RU"/>
        </w:rPr>
        <w:sectPr w:rsidR="002F4B3B" w:rsidRPr="002F4B3B" w:rsidSect="0087590C">
          <w:pgSz w:w="16838" w:h="11906" w:orient="landscape"/>
          <w:pgMar w:top="567" w:right="567" w:bottom="567" w:left="1134" w:header="709" w:footer="395" w:gutter="0"/>
          <w:cols w:space="708"/>
          <w:docGrid w:linePitch="360"/>
        </w:sectPr>
      </w:pPr>
    </w:p>
    <w:p w:rsidR="002F4B3B" w:rsidRPr="002F4B3B" w:rsidRDefault="002F4B3B" w:rsidP="002F4B3B">
      <w:pPr>
        <w:keepNext/>
        <w:spacing w:after="0" w:line="240" w:lineRule="auto"/>
        <w:jc w:val="right"/>
        <w:outlineLvl w:val="1"/>
        <w:rPr>
          <w:rFonts w:ascii="Times New Roman" w:eastAsia="Times New Roman" w:hAnsi="Times New Roman" w:cs="Times New Roman"/>
          <w:bCs/>
          <w:iCs/>
          <w:sz w:val="24"/>
          <w:szCs w:val="28"/>
          <w:lang w:eastAsia="ru-RU"/>
        </w:rPr>
      </w:pPr>
      <w:r w:rsidRPr="002F4B3B">
        <w:rPr>
          <w:rFonts w:ascii="Times New Roman" w:eastAsia="Times New Roman" w:hAnsi="Times New Roman" w:cs="Times New Roman"/>
          <w:bCs/>
          <w:iCs/>
          <w:sz w:val="24"/>
          <w:szCs w:val="28"/>
          <w:lang w:eastAsia="ru-RU"/>
        </w:rPr>
        <w:lastRenderedPageBreak/>
        <w:t>Приложение №6</w:t>
      </w:r>
    </w:p>
    <w:p w:rsidR="002F4B3B" w:rsidRPr="002F4B3B" w:rsidRDefault="002F4B3B" w:rsidP="002F4B3B">
      <w:pPr>
        <w:keepNext/>
        <w:spacing w:after="0" w:line="240" w:lineRule="auto"/>
        <w:jc w:val="right"/>
        <w:outlineLvl w:val="1"/>
        <w:rPr>
          <w:rFonts w:ascii="Times New Roman" w:eastAsia="Times New Roman" w:hAnsi="Times New Roman" w:cs="Times New Roman"/>
          <w:bCs/>
          <w:iCs/>
          <w:sz w:val="24"/>
          <w:szCs w:val="28"/>
          <w:lang w:eastAsia="ru-RU"/>
        </w:rPr>
      </w:pPr>
      <w:r w:rsidRPr="002F4B3B">
        <w:rPr>
          <w:rFonts w:ascii="Times New Roman" w:eastAsia="Times New Roman" w:hAnsi="Times New Roman" w:cs="Times New Roman"/>
          <w:bCs/>
          <w:iCs/>
          <w:sz w:val="24"/>
          <w:szCs w:val="28"/>
          <w:lang w:eastAsia="ru-RU"/>
        </w:rPr>
        <w:t xml:space="preserve">к Конкурсной документации </w:t>
      </w:r>
    </w:p>
    <w:p w:rsidR="002F4B3B" w:rsidRPr="002F4B3B" w:rsidRDefault="002F4B3B" w:rsidP="002F4B3B">
      <w:pPr>
        <w:tabs>
          <w:tab w:val="left" w:pos="5264"/>
        </w:tabs>
        <w:autoSpaceDE w:val="0"/>
        <w:autoSpaceDN w:val="0"/>
        <w:adjustRightInd w:val="0"/>
        <w:spacing w:after="0" w:line="240" w:lineRule="auto"/>
        <w:jc w:val="center"/>
        <w:rPr>
          <w:rFonts w:ascii="Times New Roman" w:eastAsia="Calibri" w:hAnsi="Times New Roman" w:cs="Times New Roman"/>
          <w:b/>
          <w:sz w:val="18"/>
          <w:szCs w:val="18"/>
          <w:lang w:eastAsia="ru-RU"/>
        </w:rPr>
      </w:pPr>
    </w:p>
    <w:tbl>
      <w:tblPr>
        <w:tblW w:w="0" w:type="auto"/>
        <w:tblLayout w:type="fixed"/>
        <w:tblCellMar>
          <w:left w:w="0" w:type="dxa"/>
          <w:right w:w="0" w:type="dxa"/>
        </w:tblCellMar>
        <w:tblLook w:val="04A0"/>
      </w:tblPr>
      <w:tblGrid>
        <w:gridCol w:w="1091"/>
        <w:gridCol w:w="7564"/>
        <w:gridCol w:w="1133"/>
      </w:tblGrid>
      <w:tr w:rsidR="002F4B3B" w:rsidRPr="002F4B3B" w:rsidTr="001C5569">
        <w:tc>
          <w:tcPr>
            <w:tcW w:w="9788" w:type="dxa"/>
            <w:gridSpan w:val="3"/>
            <w:tcBorders>
              <w:top w:val="nil"/>
              <w:left w:val="nil"/>
              <w:bottom w:val="nil"/>
              <w:right w:val="nil"/>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2F4B3B">
              <w:rPr>
                <w:rFonts w:ascii="Times New Roman" w:eastAsia="Times New Roman" w:hAnsi="Times New Roman" w:cs="Times New Roman"/>
                <w:color w:val="000000" w:themeColor="text1"/>
                <w:sz w:val="28"/>
                <w:szCs w:val="28"/>
                <w:lang w:eastAsia="ru-RU"/>
              </w:rPr>
              <w:t>ШКАЛА</w:t>
            </w:r>
            <w:r w:rsidRPr="002F4B3B">
              <w:rPr>
                <w:rFonts w:ascii="Times New Roman" w:eastAsia="Times New Roman" w:hAnsi="Times New Roman" w:cs="Times New Roman"/>
                <w:color w:val="000000" w:themeColor="text1"/>
                <w:sz w:val="28"/>
                <w:szCs w:val="28"/>
                <w:lang w:eastAsia="ru-RU"/>
              </w:rPr>
              <w:br/>
              <w:t>для оценки критериев, по которым осуществляется</w:t>
            </w:r>
            <w:r w:rsidRPr="002F4B3B">
              <w:rPr>
                <w:rFonts w:ascii="Times New Roman" w:eastAsia="Times New Roman" w:hAnsi="Times New Roman" w:cs="Times New Roman"/>
                <w:color w:val="000000" w:themeColor="text1"/>
                <w:sz w:val="28"/>
                <w:szCs w:val="28"/>
                <w:lang w:eastAsia="ru-RU"/>
              </w:rPr>
              <w:br/>
              <w:t>сопоставление заявок на участие в открытом конкурсе</w:t>
            </w:r>
          </w:p>
        </w:tc>
      </w:tr>
      <w:tr w:rsidR="002F4B3B" w:rsidRPr="002F4B3B" w:rsidTr="001C5569">
        <w:tc>
          <w:tcPr>
            <w:tcW w:w="9788" w:type="dxa"/>
            <w:gridSpan w:val="3"/>
            <w:tcBorders>
              <w:top w:val="nil"/>
              <w:left w:val="nil"/>
              <w:bottom w:val="single" w:sz="4" w:space="0" w:color="000000"/>
              <w:right w:val="nil"/>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8"/>
                <w:szCs w:val="28"/>
                <w:lang w:eastAsia="ru-RU"/>
              </w:rPr>
            </w:pPr>
          </w:p>
        </w:tc>
      </w:tr>
      <w:tr w:rsidR="002F4B3B" w:rsidRPr="002F4B3B" w:rsidTr="001C5569">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Cs w:val="28"/>
                <w:lang w:eastAsia="ru-RU"/>
              </w:rPr>
            </w:pPr>
            <w:r w:rsidRPr="002F4B3B">
              <w:rPr>
                <w:rFonts w:ascii="Times New Roman" w:eastAsia="Times New Roman" w:hAnsi="Times New Roman" w:cs="Times New Roman"/>
                <w:color w:val="000000" w:themeColor="text1"/>
                <w:szCs w:val="28"/>
                <w:lang w:eastAsia="ru-RU"/>
              </w:rPr>
              <w:t>N</w:t>
            </w:r>
            <w:r w:rsidRPr="002F4B3B">
              <w:rPr>
                <w:rFonts w:ascii="Times New Roman" w:eastAsia="Times New Roman" w:hAnsi="Times New Roman" w:cs="Times New Roman"/>
                <w:color w:val="000000" w:themeColor="text1"/>
                <w:szCs w:val="28"/>
                <w:lang w:eastAsia="ru-RU"/>
              </w:rPr>
              <w:br/>
            </w:r>
            <w:proofErr w:type="spellStart"/>
            <w:proofErr w:type="gramStart"/>
            <w:r w:rsidRPr="002F4B3B">
              <w:rPr>
                <w:rFonts w:ascii="Times New Roman" w:eastAsia="Times New Roman" w:hAnsi="Times New Roman" w:cs="Times New Roman"/>
                <w:color w:val="000000" w:themeColor="text1"/>
                <w:szCs w:val="28"/>
                <w:lang w:eastAsia="ru-RU"/>
              </w:rPr>
              <w:t>п</w:t>
            </w:r>
            <w:proofErr w:type="spellEnd"/>
            <w:proofErr w:type="gramEnd"/>
            <w:r w:rsidRPr="002F4B3B">
              <w:rPr>
                <w:rFonts w:ascii="Times New Roman" w:eastAsia="Times New Roman" w:hAnsi="Times New Roman" w:cs="Times New Roman"/>
                <w:color w:val="000000" w:themeColor="text1"/>
                <w:szCs w:val="28"/>
                <w:lang w:eastAsia="ru-RU"/>
              </w:rPr>
              <w:t>/</w:t>
            </w:r>
            <w:proofErr w:type="spellStart"/>
            <w:r w:rsidRPr="002F4B3B">
              <w:rPr>
                <w:rFonts w:ascii="Times New Roman" w:eastAsia="Times New Roman" w:hAnsi="Times New Roman" w:cs="Times New Roman"/>
                <w:color w:val="000000" w:themeColor="text1"/>
                <w:szCs w:val="28"/>
                <w:lang w:eastAsia="ru-RU"/>
              </w:rPr>
              <w:t>п</w:t>
            </w:r>
            <w:proofErr w:type="spellEnd"/>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Cs w:val="28"/>
                <w:lang w:eastAsia="ru-RU"/>
              </w:rPr>
            </w:pPr>
            <w:r w:rsidRPr="002F4B3B">
              <w:rPr>
                <w:rFonts w:ascii="Times New Roman" w:eastAsia="Times New Roman" w:hAnsi="Times New Roman" w:cs="Times New Roman"/>
                <w:color w:val="000000" w:themeColor="text1"/>
                <w:szCs w:val="28"/>
                <w:lang w:eastAsia="ru-RU"/>
              </w:rPr>
              <w:t>Наименование критериев</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Cs w:val="28"/>
                <w:lang w:eastAsia="ru-RU"/>
              </w:rPr>
            </w:pPr>
            <w:r w:rsidRPr="002F4B3B">
              <w:rPr>
                <w:rFonts w:ascii="Times New Roman" w:eastAsia="Times New Roman" w:hAnsi="Times New Roman" w:cs="Times New Roman"/>
                <w:color w:val="000000" w:themeColor="text1"/>
                <w:szCs w:val="28"/>
                <w:lang w:eastAsia="ru-RU"/>
              </w:rPr>
              <w:t>Оценка (кол-во баллов)</w:t>
            </w:r>
          </w:p>
        </w:tc>
      </w:tr>
      <w:tr w:rsidR="002F4B3B" w:rsidRPr="002F4B3B" w:rsidTr="001C5569">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1.</w:t>
            </w: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4"/>
                <w:szCs w:val="24"/>
                <w:lang w:eastAsia="ru-RU"/>
              </w:rPr>
            </w:pPr>
            <w:proofErr w:type="gramStart"/>
            <w:r w:rsidRPr="002F4B3B">
              <w:rPr>
                <w:rFonts w:ascii="Times New Roman" w:eastAsia="Times New Roman" w:hAnsi="Times New Roman" w:cs="Times New Roman"/>
                <w:color w:val="000000" w:themeColor="text1"/>
                <w:sz w:val="24"/>
                <w:szCs w:val="24"/>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в расчете на среднее количество транспортных средств, предусмотренных договорами обязательного страхования гражданской ответственности (ОСАГО) юридического лица, индивидуального предпринимателя, участников договора простого</w:t>
            </w:r>
            <w:proofErr w:type="gramEnd"/>
            <w:r w:rsidRPr="002F4B3B">
              <w:rPr>
                <w:rFonts w:ascii="Times New Roman" w:eastAsia="Times New Roman" w:hAnsi="Times New Roman" w:cs="Times New Roman"/>
                <w:color w:val="000000" w:themeColor="text1"/>
                <w:sz w:val="24"/>
                <w:szCs w:val="24"/>
                <w:lang w:eastAsia="ru-RU"/>
              </w:rPr>
              <w:t xml:space="preserve"> </w:t>
            </w:r>
            <w:proofErr w:type="gramStart"/>
            <w:r w:rsidRPr="002F4B3B">
              <w:rPr>
                <w:rFonts w:ascii="Times New Roman" w:eastAsia="Times New Roman" w:hAnsi="Times New Roman" w:cs="Times New Roman"/>
                <w:color w:val="000000" w:themeColor="text1"/>
                <w:sz w:val="24"/>
                <w:szCs w:val="24"/>
                <w:lang w:eastAsia="ru-RU"/>
              </w:rPr>
              <w:t>товарищества, действовавшими в течение года, предшествующего дате размещения извещения (среднее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roofErr w:type="gramEnd"/>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4"/>
                <w:szCs w:val="24"/>
                <w:lang w:eastAsia="ru-RU"/>
              </w:rPr>
            </w:pPr>
          </w:p>
        </w:tc>
      </w:tr>
      <w:tr w:rsidR="002F4B3B" w:rsidRPr="002F4B3B" w:rsidTr="001C5569">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4"/>
                <w:szCs w:val="24"/>
                <w:lang w:eastAsia="ru-RU"/>
              </w:rPr>
            </w:pP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0</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5</w:t>
            </w:r>
          </w:p>
        </w:tc>
      </w:tr>
      <w:tr w:rsidR="002F4B3B" w:rsidRPr="002F4B3B" w:rsidTr="001C5569">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4"/>
                <w:szCs w:val="24"/>
                <w:lang w:eastAsia="ru-RU"/>
              </w:rPr>
            </w:pP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до 0,1 включительно</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3</w:t>
            </w:r>
          </w:p>
        </w:tc>
      </w:tr>
      <w:tr w:rsidR="002F4B3B" w:rsidRPr="002F4B3B" w:rsidTr="001C5569">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4"/>
                <w:szCs w:val="24"/>
                <w:lang w:eastAsia="ru-RU"/>
              </w:rPr>
            </w:pP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более 0,1 до 0,2 включительно</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1</w:t>
            </w:r>
          </w:p>
        </w:tc>
      </w:tr>
      <w:tr w:rsidR="002F4B3B" w:rsidRPr="002F4B3B" w:rsidTr="001C5569">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4"/>
                <w:szCs w:val="24"/>
                <w:lang w:eastAsia="ru-RU"/>
              </w:rPr>
            </w:pP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более 0,2</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0</w:t>
            </w:r>
          </w:p>
        </w:tc>
      </w:tr>
      <w:tr w:rsidR="002F4B3B" w:rsidRPr="002F4B3B" w:rsidTr="001C5569">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4"/>
                <w:szCs w:val="24"/>
                <w:lang w:eastAsia="ru-RU"/>
              </w:rPr>
            </w:pPr>
          </w:p>
        </w:tc>
      </w:tr>
      <w:tr w:rsidR="002F4B3B" w:rsidRPr="002F4B3B" w:rsidTr="001C5569">
        <w:trPr>
          <w:trHeight w:val="3180"/>
        </w:trPr>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2.</w:t>
            </w: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4"/>
                <w:szCs w:val="24"/>
                <w:lang w:eastAsia="ru-RU"/>
              </w:rPr>
            </w:pPr>
            <w:proofErr w:type="gramStart"/>
            <w:r w:rsidRPr="002F4B3B">
              <w:rPr>
                <w:rFonts w:ascii="Times New Roman" w:eastAsia="Times New Roman" w:hAnsi="Times New Roman" w:cs="Times New Roman"/>
                <w:color w:val="000000" w:themeColor="text1"/>
                <w:sz w:val="24"/>
                <w:szCs w:val="24"/>
                <w:lang w:eastAsia="ru-RU"/>
              </w:rPr>
              <w:t>Опыт осуществления регулярных перевозок,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roofErr w:type="gramEnd"/>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4"/>
                <w:szCs w:val="24"/>
                <w:lang w:eastAsia="ru-RU"/>
              </w:rPr>
            </w:pPr>
          </w:p>
        </w:tc>
      </w:tr>
      <w:tr w:rsidR="002F4B3B" w:rsidRPr="002F4B3B" w:rsidTr="001C5569">
        <w:trPr>
          <w:trHeight w:val="417"/>
        </w:trPr>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4"/>
                <w:szCs w:val="24"/>
                <w:lang w:eastAsia="ru-RU"/>
              </w:rPr>
            </w:pP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 xml:space="preserve">менее </w:t>
            </w:r>
            <w:proofErr w:type="gramStart"/>
            <w:r w:rsidRPr="002F4B3B">
              <w:rPr>
                <w:rFonts w:ascii="Times New Roman" w:eastAsia="Times New Roman" w:hAnsi="Times New Roman" w:cs="Times New Roman"/>
                <w:color w:val="000000" w:themeColor="text1"/>
                <w:sz w:val="24"/>
                <w:szCs w:val="24"/>
                <w:lang w:eastAsia="ru-RU"/>
              </w:rPr>
              <w:t>1 полного года</w:t>
            </w:r>
            <w:proofErr w:type="gramEnd"/>
            <w:r w:rsidRPr="002F4B3B">
              <w:rPr>
                <w:rFonts w:ascii="Times New Roman" w:eastAsia="Times New Roman" w:hAnsi="Times New Roman" w:cs="Times New Roman"/>
                <w:color w:val="000000" w:themeColor="text1"/>
                <w:sz w:val="24"/>
                <w:szCs w:val="24"/>
                <w:lang w:eastAsia="ru-RU"/>
              </w:rPr>
              <w:t xml:space="preserve"> осуществления перевозок</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0</w:t>
            </w:r>
          </w:p>
        </w:tc>
      </w:tr>
      <w:tr w:rsidR="002F4B3B" w:rsidRPr="002F4B3B" w:rsidTr="001C5569">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4"/>
                <w:szCs w:val="24"/>
                <w:lang w:eastAsia="ru-RU"/>
              </w:rPr>
            </w:pP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 xml:space="preserve">от </w:t>
            </w:r>
            <w:proofErr w:type="gramStart"/>
            <w:r w:rsidRPr="002F4B3B">
              <w:rPr>
                <w:rFonts w:ascii="Times New Roman" w:eastAsia="Times New Roman" w:hAnsi="Times New Roman" w:cs="Times New Roman"/>
                <w:color w:val="000000" w:themeColor="text1"/>
                <w:sz w:val="24"/>
                <w:szCs w:val="24"/>
                <w:lang w:eastAsia="ru-RU"/>
              </w:rPr>
              <w:t>1 полного года</w:t>
            </w:r>
            <w:proofErr w:type="gramEnd"/>
            <w:r w:rsidRPr="002F4B3B">
              <w:rPr>
                <w:rFonts w:ascii="Times New Roman" w:eastAsia="Times New Roman" w:hAnsi="Times New Roman" w:cs="Times New Roman"/>
                <w:color w:val="000000" w:themeColor="text1"/>
                <w:sz w:val="24"/>
                <w:szCs w:val="24"/>
                <w:lang w:eastAsia="ru-RU"/>
              </w:rPr>
              <w:t xml:space="preserve"> осуществления перевозок и более</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1</w:t>
            </w:r>
          </w:p>
        </w:tc>
      </w:tr>
      <w:tr w:rsidR="002F4B3B" w:rsidRPr="002F4B3B" w:rsidTr="001C5569">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4"/>
                <w:szCs w:val="24"/>
                <w:lang w:eastAsia="ru-RU"/>
              </w:rPr>
            </w:pPr>
          </w:p>
        </w:tc>
      </w:tr>
      <w:tr w:rsidR="002F4B3B" w:rsidRPr="002F4B3B" w:rsidTr="001C5569">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3.</w:t>
            </w: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Характеристики транспортных средств, предлагаемых для осуществления регулярных перевозок (оценка определяется по каждому транспортному средству отдельно, и определяется средняя по всем заявленным транспортным средствам)</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4"/>
                <w:szCs w:val="24"/>
                <w:lang w:eastAsia="ru-RU"/>
              </w:rPr>
            </w:pPr>
          </w:p>
        </w:tc>
      </w:tr>
      <w:tr w:rsidR="002F4B3B" w:rsidRPr="002F4B3B" w:rsidTr="001C5569">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3.1</w:t>
            </w: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Наличие электронного информационного табло (не менее 3), используемых в качестве указателей маршрута в соответствии с п. 29 </w:t>
            </w:r>
            <w:hyperlink r:id="rId26" w:history="1">
              <w:r w:rsidRPr="002F4B3B">
                <w:rPr>
                  <w:rFonts w:ascii="Times New Roman" w:eastAsia="Times New Roman" w:hAnsi="Times New Roman" w:cs="Times New Roman"/>
                  <w:color w:val="000000" w:themeColor="text1"/>
                  <w:sz w:val="24"/>
                  <w:szCs w:val="24"/>
                  <w:lang w:eastAsia="ru-RU"/>
                </w:rPr>
                <w:t>Правил перевозок пассажиров и багажа автомобильным транспортом и городским наземным электрическим транспортом</w:t>
              </w:r>
            </w:hyperlink>
            <w:r w:rsidRPr="002F4B3B">
              <w:rPr>
                <w:rFonts w:ascii="Times New Roman" w:eastAsia="Times New Roman" w:hAnsi="Times New Roman" w:cs="Times New Roman"/>
                <w:color w:val="000000" w:themeColor="text1"/>
                <w:sz w:val="24"/>
                <w:szCs w:val="24"/>
                <w:lang w:eastAsia="ru-RU"/>
              </w:rPr>
              <w:t xml:space="preserve">, </w:t>
            </w:r>
            <w:r w:rsidRPr="002F4B3B">
              <w:rPr>
                <w:rFonts w:ascii="Times New Roman" w:eastAsia="Times New Roman" w:hAnsi="Times New Roman" w:cs="Times New Roman"/>
                <w:color w:val="000000" w:themeColor="text1"/>
                <w:sz w:val="24"/>
                <w:szCs w:val="24"/>
                <w:lang w:eastAsia="ru-RU"/>
              </w:rPr>
              <w:lastRenderedPageBreak/>
              <w:t>утвержденных </w:t>
            </w:r>
            <w:hyperlink r:id="rId27" w:history="1">
              <w:r w:rsidRPr="002F4B3B">
                <w:rPr>
                  <w:rFonts w:ascii="Times New Roman" w:eastAsia="Times New Roman" w:hAnsi="Times New Roman" w:cs="Times New Roman"/>
                  <w:color w:val="000000" w:themeColor="text1"/>
                  <w:sz w:val="24"/>
                  <w:szCs w:val="24"/>
                  <w:lang w:eastAsia="ru-RU"/>
                </w:rPr>
                <w:t>постановлением Правительства РФ от 14.02.2009 N 112</w:t>
              </w:r>
            </w:hyperlink>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lastRenderedPageBreak/>
              <w:t>2</w:t>
            </w:r>
          </w:p>
        </w:tc>
      </w:tr>
      <w:tr w:rsidR="002F4B3B" w:rsidRPr="002F4B3B" w:rsidTr="001C5569">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lastRenderedPageBreak/>
              <w:t>3.2</w:t>
            </w: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Наличие в салоне транспортного средства устройства для автоматического информирования пассажиров</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2</w:t>
            </w:r>
          </w:p>
        </w:tc>
      </w:tr>
      <w:tr w:rsidR="002F4B3B" w:rsidRPr="002F4B3B" w:rsidTr="001C5569">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3.3</w:t>
            </w: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Наличие громкой связи для оповещения пассажиров</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1</w:t>
            </w:r>
          </w:p>
        </w:tc>
      </w:tr>
      <w:tr w:rsidR="002F4B3B" w:rsidRPr="002F4B3B" w:rsidTr="001C5569">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3.4</w:t>
            </w: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Наличие низкого пола</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5</w:t>
            </w:r>
          </w:p>
        </w:tc>
      </w:tr>
      <w:tr w:rsidR="002F4B3B" w:rsidRPr="002F4B3B" w:rsidTr="001C5569">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3.5</w:t>
            </w: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Наличие оборудования для перевозок пассажиров из числа инвалидов, пассажиров с детскими колясками</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5</w:t>
            </w:r>
          </w:p>
        </w:tc>
      </w:tr>
      <w:tr w:rsidR="002F4B3B" w:rsidRPr="002F4B3B" w:rsidTr="001C5569">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3.6</w:t>
            </w: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Наличие оборудования для использования газомоторного топлива или использование электрической энергии в качестве альтернативного вида моторного топлива (электродвигатель)</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5</w:t>
            </w:r>
          </w:p>
        </w:tc>
      </w:tr>
      <w:tr w:rsidR="002F4B3B" w:rsidRPr="002F4B3B" w:rsidTr="001C5569">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3.7</w:t>
            </w: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Экологический класс транспортного средства:</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4"/>
                <w:szCs w:val="24"/>
                <w:lang w:eastAsia="ru-RU"/>
              </w:rPr>
            </w:pPr>
          </w:p>
        </w:tc>
      </w:tr>
      <w:tr w:rsidR="002F4B3B" w:rsidRPr="002F4B3B" w:rsidTr="001C5569">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4"/>
                <w:szCs w:val="24"/>
                <w:lang w:eastAsia="ru-RU"/>
              </w:rPr>
            </w:pP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 Евро-5 и выше</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5</w:t>
            </w:r>
          </w:p>
        </w:tc>
      </w:tr>
      <w:tr w:rsidR="002F4B3B" w:rsidRPr="002F4B3B" w:rsidTr="001C5569">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4"/>
                <w:szCs w:val="24"/>
                <w:lang w:eastAsia="ru-RU"/>
              </w:rPr>
            </w:pP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 Евро-4</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3</w:t>
            </w:r>
          </w:p>
        </w:tc>
      </w:tr>
      <w:tr w:rsidR="002F4B3B" w:rsidRPr="002F4B3B" w:rsidTr="001C5569">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4"/>
                <w:szCs w:val="24"/>
                <w:lang w:eastAsia="ru-RU"/>
              </w:rPr>
            </w:pP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 Евро-3</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1</w:t>
            </w:r>
          </w:p>
        </w:tc>
      </w:tr>
      <w:tr w:rsidR="002F4B3B" w:rsidRPr="002F4B3B" w:rsidTr="001C5569">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4"/>
                <w:szCs w:val="24"/>
                <w:lang w:eastAsia="ru-RU"/>
              </w:rPr>
            </w:pP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 Евро-2 и ниже</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0</w:t>
            </w:r>
          </w:p>
        </w:tc>
      </w:tr>
      <w:tr w:rsidR="002F4B3B" w:rsidRPr="002F4B3B" w:rsidTr="001C5569">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3.8</w:t>
            </w: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Наличие системы видеонаблюдения в салоне транспортного средства</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1</w:t>
            </w:r>
          </w:p>
        </w:tc>
      </w:tr>
      <w:tr w:rsidR="002F4B3B" w:rsidRPr="002F4B3B" w:rsidTr="001C5569">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3.9</w:t>
            </w: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Наличие кондиционера</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1</w:t>
            </w:r>
          </w:p>
        </w:tc>
      </w:tr>
      <w:tr w:rsidR="002F4B3B" w:rsidRPr="002F4B3B" w:rsidTr="001C5569">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3.10</w:t>
            </w: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Наличие системы контроля температуры воздуха в салоне транспортного средства</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2</w:t>
            </w:r>
          </w:p>
        </w:tc>
      </w:tr>
      <w:tr w:rsidR="002F4B3B" w:rsidRPr="002F4B3B" w:rsidTr="001C5569">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3.11</w:t>
            </w: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Наличие системы безналичной оплаты проезда</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5</w:t>
            </w:r>
          </w:p>
        </w:tc>
      </w:tr>
      <w:tr w:rsidR="002F4B3B" w:rsidRPr="002F4B3B" w:rsidTr="001C5569">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4.</w:t>
            </w: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4"/>
                <w:szCs w:val="24"/>
                <w:lang w:eastAsia="ru-RU"/>
              </w:rPr>
            </w:pPr>
          </w:p>
        </w:tc>
      </w:tr>
      <w:tr w:rsidR="002F4B3B" w:rsidRPr="002F4B3B" w:rsidTr="001C5569">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4"/>
                <w:szCs w:val="24"/>
                <w:lang w:eastAsia="ru-RU"/>
              </w:rPr>
            </w:pP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до 7 лет включительно</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10</w:t>
            </w:r>
          </w:p>
        </w:tc>
      </w:tr>
      <w:tr w:rsidR="002F4B3B" w:rsidRPr="002F4B3B" w:rsidTr="001C5569">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4"/>
                <w:szCs w:val="24"/>
                <w:lang w:eastAsia="ru-RU"/>
              </w:rPr>
            </w:pP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8 - 9 лет</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7</w:t>
            </w:r>
          </w:p>
        </w:tc>
      </w:tr>
      <w:tr w:rsidR="002F4B3B" w:rsidRPr="002F4B3B" w:rsidTr="001C5569">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4"/>
                <w:szCs w:val="24"/>
                <w:lang w:eastAsia="ru-RU"/>
              </w:rPr>
            </w:pP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10-11 лет</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3</w:t>
            </w:r>
          </w:p>
        </w:tc>
      </w:tr>
      <w:tr w:rsidR="002F4B3B" w:rsidRPr="002F4B3B" w:rsidTr="001C5569">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rPr>
                <w:rFonts w:ascii="Times New Roman" w:eastAsia="Times New Roman" w:hAnsi="Times New Roman" w:cs="Times New Roman"/>
                <w:color w:val="000000" w:themeColor="text1"/>
                <w:sz w:val="24"/>
                <w:szCs w:val="24"/>
                <w:lang w:eastAsia="ru-RU"/>
              </w:rPr>
            </w:pP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12 и более лет</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4B3B" w:rsidRPr="002F4B3B" w:rsidRDefault="002F4B3B" w:rsidP="002F4B3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F4B3B">
              <w:rPr>
                <w:rFonts w:ascii="Times New Roman" w:eastAsia="Times New Roman" w:hAnsi="Times New Roman" w:cs="Times New Roman"/>
                <w:color w:val="000000" w:themeColor="text1"/>
                <w:sz w:val="24"/>
                <w:szCs w:val="24"/>
                <w:lang w:eastAsia="ru-RU"/>
              </w:rPr>
              <w:t>0</w:t>
            </w:r>
          </w:p>
        </w:tc>
      </w:tr>
    </w:tbl>
    <w:p w:rsidR="003467A2" w:rsidRDefault="003467A2"/>
    <w:sectPr w:rsidR="003467A2" w:rsidSect="003467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B3B" w:rsidRDefault="002F4B3B" w:rsidP="0087590C">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2F4B3B" w:rsidRDefault="002F4B3B">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B3B" w:rsidRDefault="002F4B3B">
    <w:pPr>
      <w:pStyle w:val="af"/>
      <w:jc w:val="right"/>
    </w:pPr>
  </w:p>
  <w:p w:rsidR="002F4B3B" w:rsidRDefault="002F4B3B" w:rsidP="0087590C">
    <w:pPr>
      <w:pStyle w:val="af"/>
      <w:tabs>
        <w:tab w:val="left" w:pos="4962"/>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B3B" w:rsidRDefault="002F4B3B">
    <w:pPr>
      <w:pStyle w:val="af"/>
      <w:jc w:val="right"/>
    </w:pPr>
  </w:p>
  <w:p w:rsidR="002F4B3B" w:rsidRDefault="002F4B3B" w:rsidP="0087590C">
    <w:pPr>
      <w:pStyle w:val="af"/>
      <w:ind w:left="13325" w:firstLine="42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B3B" w:rsidRDefault="002F4B3B">
    <w:pPr>
      <w:pStyle w:val="af"/>
      <w:jc w:val="right"/>
    </w:pPr>
  </w:p>
  <w:p w:rsidR="002F4B3B" w:rsidRDefault="002F4B3B" w:rsidP="0087590C">
    <w:pPr>
      <w:pStyle w:val="af"/>
      <w:tabs>
        <w:tab w:val="clear" w:pos="4153"/>
        <w:tab w:val="clear" w:pos="8306"/>
        <w:tab w:val="left" w:pos="1032"/>
      </w:tabs>
      <w:ind w:right="360"/>
    </w:pPr>
    <w:r>
      <w:tab/>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B3B" w:rsidRDefault="002F4B3B" w:rsidP="0087590C">
    <w:pPr>
      <w:pStyle w:val="ac"/>
      <w:tabs>
        <w:tab w:val="left" w:pos="406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B3B" w:rsidRPr="007A442F" w:rsidRDefault="002F4B3B" w:rsidP="0087590C">
    <w:pPr>
      <w:pStyle w:val="ac"/>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6F45725B"/>
    <w:multiLevelType w:val="hybridMultilevel"/>
    <w:tmpl w:val="5D48E74E"/>
    <w:lvl w:ilvl="0" w:tplc="3950335A">
      <w:start w:val="1"/>
      <w:numFmt w:val="decimal"/>
      <w:lvlText w:val="%1."/>
      <w:lvlJc w:val="left"/>
      <w:pPr>
        <w:tabs>
          <w:tab w:val="num" w:pos="870"/>
        </w:tabs>
        <w:ind w:left="870" w:hanging="360"/>
      </w:pPr>
      <w:rPr>
        <w:rFonts w:hint="default"/>
      </w:rPr>
    </w:lvl>
    <w:lvl w:ilvl="1" w:tplc="5ADE7106" w:tentative="1">
      <w:start w:val="1"/>
      <w:numFmt w:val="lowerLetter"/>
      <w:lvlText w:val="%2."/>
      <w:lvlJc w:val="left"/>
      <w:pPr>
        <w:tabs>
          <w:tab w:val="num" w:pos="1590"/>
        </w:tabs>
        <w:ind w:left="1590" w:hanging="360"/>
      </w:pPr>
    </w:lvl>
    <w:lvl w:ilvl="2" w:tplc="548861D6" w:tentative="1">
      <w:start w:val="1"/>
      <w:numFmt w:val="lowerRoman"/>
      <w:lvlText w:val="%3."/>
      <w:lvlJc w:val="right"/>
      <w:pPr>
        <w:tabs>
          <w:tab w:val="num" w:pos="2310"/>
        </w:tabs>
        <w:ind w:left="2310" w:hanging="180"/>
      </w:pPr>
    </w:lvl>
    <w:lvl w:ilvl="3" w:tplc="E83CEC72" w:tentative="1">
      <w:start w:val="1"/>
      <w:numFmt w:val="decimal"/>
      <w:lvlText w:val="%4."/>
      <w:lvlJc w:val="left"/>
      <w:pPr>
        <w:tabs>
          <w:tab w:val="num" w:pos="3030"/>
        </w:tabs>
        <w:ind w:left="3030" w:hanging="360"/>
      </w:pPr>
    </w:lvl>
    <w:lvl w:ilvl="4" w:tplc="5B683DA6" w:tentative="1">
      <w:start w:val="1"/>
      <w:numFmt w:val="lowerLetter"/>
      <w:lvlText w:val="%5."/>
      <w:lvlJc w:val="left"/>
      <w:pPr>
        <w:tabs>
          <w:tab w:val="num" w:pos="3750"/>
        </w:tabs>
        <w:ind w:left="3750" w:hanging="360"/>
      </w:pPr>
    </w:lvl>
    <w:lvl w:ilvl="5" w:tplc="5E5EC934" w:tentative="1">
      <w:start w:val="1"/>
      <w:numFmt w:val="lowerRoman"/>
      <w:lvlText w:val="%6."/>
      <w:lvlJc w:val="right"/>
      <w:pPr>
        <w:tabs>
          <w:tab w:val="num" w:pos="4470"/>
        </w:tabs>
        <w:ind w:left="4470" w:hanging="180"/>
      </w:pPr>
    </w:lvl>
    <w:lvl w:ilvl="6" w:tplc="7256C45E" w:tentative="1">
      <w:start w:val="1"/>
      <w:numFmt w:val="decimal"/>
      <w:lvlText w:val="%7."/>
      <w:lvlJc w:val="left"/>
      <w:pPr>
        <w:tabs>
          <w:tab w:val="num" w:pos="5190"/>
        </w:tabs>
        <w:ind w:left="5190" w:hanging="360"/>
      </w:pPr>
    </w:lvl>
    <w:lvl w:ilvl="7" w:tplc="00864C2E" w:tentative="1">
      <w:start w:val="1"/>
      <w:numFmt w:val="lowerLetter"/>
      <w:lvlText w:val="%8."/>
      <w:lvlJc w:val="left"/>
      <w:pPr>
        <w:tabs>
          <w:tab w:val="num" w:pos="5910"/>
        </w:tabs>
        <w:ind w:left="5910" w:hanging="360"/>
      </w:pPr>
    </w:lvl>
    <w:lvl w:ilvl="8" w:tplc="F730A5D4" w:tentative="1">
      <w:start w:val="1"/>
      <w:numFmt w:val="lowerRoman"/>
      <w:lvlText w:val="%9."/>
      <w:lvlJc w:val="right"/>
      <w:pPr>
        <w:tabs>
          <w:tab w:val="num" w:pos="6630"/>
        </w:tabs>
        <w:ind w:left="6630" w:hanging="180"/>
      </w:pPr>
    </w:lvl>
  </w:abstractNum>
  <w:abstractNum w:abstractNumId="2">
    <w:nsid w:val="7E926F8C"/>
    <w:multiLevelType w:val="hybridMultilevel"/>
    <w:tmpl w:val="49D00646"/>
    <w:lvl w:ilvl="0" w:tplc="02606ABE">
      <w:start w:val="4"/>
      <w:numFmt w:val="decimal"/>
      <w:lvlText w:val="%1."/>
      <w:lvlJc w:val="left"/>
      <w:pPr>
        <w:tabs>
          <w:tab w:val="num" w:pos="930"/>
        </w:tabs>
        <w:ind w:left="93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4B3B"/>
    <w:rsid w:val="002F4B3B"/>
    <w:rsid w:val="003467A2"/>
    <w:rsid w:val="003B6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4"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7A2"/>
  </w:style>
  <w:style w:type="paragraph" w:styleId="1">
    <w:name w:val="heading 1"/>
    <w:basedOn w:val="a"/>
    <w:next w:val="a"/>
    <w:link w:val="10"/>
    <w:qFormat/>
    <w:rsid w:val="002F4B3B"/>
    <w:pPr>
      <w:keepNext/>
      <w:tabs>
        <w:tab w:val="num" w:pos="432"/>
      </w:tabs>
      <w:spacing w:before="240" w:after="60" w:line="240" w:lineRule="auto"/>
      <w:ind w:left="432" w:hanging="432"/>
      <w:outlineLvl w:val="0"/>
    </w:pPr>
    <w:rPr>
      <w:rFonts w:ascii="Arial" w:eastAsia="Times New Roman" w:hAnsi="Arial" w:cs="Arial"/>
      <w:b/>
      <w:bCs/>
      <w:kern w:val="32"/>
      <w:sz w:val="32"/>
      <w:szCs w:val="32"/>
      <w:lang w:eastAsia="ru-RU"/>
    </w:rPr>
  </w:style>
  <w:style w:type="paragraph" w:styleId="2">
    <w:name w:val="heading 2"/>
    <w:basedOn w:val="a"/>
    <w:link w:val="20"/>
    <w:qFormat/>
    <w:rsid w:val="002F4B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2F4B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2F4B3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2F4B3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2F4B3B"/>
    <w:pPr>
      <w:keepNext/>
      <w:tabs>
        <w:tab w:val="num" w:pos="1152"/>
      </w:tabs>
      <w:spacing w:after="0" w:line="240" w:lineRule="auto"/>
      <w:ind w:left="1152" w:hanging="1152"/>
      <w:jc w:val="center"/>
      <w:outlineLvl w:val="5"/>
    </w:pPr>
    <w:rPr>
      <w:rFonts w:ascii="Arial" w:eastAsia="Times New Roman" w:hAnsi="Arial" w:cs="Times New Roman"/>
      <w:b/>
      <w:snapToGrid w:val="0"/>
      <w:color w:val="000000"/>
      <w:sz w:val="20"/>
      <w:szCs w:val="20"/>
    </w:rPr>
  </w:style>
  <w:style w:type="paragraph" w:styleId="7">
    <w:name w:val="heading 7"/>
    <w:basedOn w:val="a"/>
    <w:next w:val="a"/>
    <w:link w:val="70"/>
    <w:qFormat/>
    <w:rsid w:val="002F4B3B"/>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
    <w:next w:val="a"/>
    <w:link w:val="80"/>
    <w:qFormat/>
    <w:rsid w:val="002F4B3B"/>
    <w:pPr>
      <w:keepNext/>
      <w:shd w:val="clear" w:color="auto" w:fill="FFFFFF"/>
      <w:tabs>
        <w:tab w:val="num" w:pos="1440"/>
      </w:tabs>
      <w:spacing w:after="0" w:line="283" w:lineRule="exact"/>
      <w:ind w:left="1440" w:right="34" w:hanging="1440"/>
      <w:jc w:val="both"/>
      <w:outlineLvl w:val="7"/>
    </w:pPr>
    <w:rPr>
      <w:rFonts w:ascii="Times New Roman" w:eastAsia="Times New Roman" w:hAnsi="Times New Roman" w:cs="Times New Roman"/>
      <w:color w:val="000000"/>
      <w:spacing w:val="-3"/>
      <w:sz w:val="24"/>
      <w:szCs w:val="20"/>
    </w:rPr>
  </w:style>
  <w:style w:type="paragraph" w:styleId="9">
    <w:name w:val="heading 9"/>
    <w:basedOn w:val="a"/>
    <w:next w:val="a"/>
    <w:link w:val="90"/>
    <w:qFormat/>
    <w:rsid w:val="002F4B3B"/>
    <w:pPr>
      <w:tabs>
        <w:tab w:val="num" w:pos="1584"/>
      </w:tabs>
      <w:spacing w:before="240" w:after="60" w:line="240" w:lineRule="auto"/>
      <w:ind w:left="1584" w:hanging="1584"/>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B3B"/>
    <w:rPr>
      <w:rFonts w:ascii="Arial" w:eastAsia="Times New Roman" w:hAnsi="Arial" w:cs="Arial"/>
      <w:b/>
      <w:bCs/>
      <w:kern w:val="32"/>
      <w:sz w:val="32"/>
      <w:szCs w:val="32"/>
      <w:lang w:eastAsia="ru-RU"/>
    </w:rPr>
  </w:style>
  <w:style w:type="character" w:customStyle="1" w:styleId="20">
    <w:name w:val="Заголовок 2 Знак"/>
    <w:basedOn w:val="a0"/>
    <w:link w:val="2"/>
    <w:rsid w:val="002F4B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2F4B3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2F4B3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F4B3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2F4B3B"/>
    <w:rPr>
      <w:rFonts w:ascii="Arial" w:eastAsia="Times New Roman" w:hAnsi="Arial" w:cs="Times New Roman"/>
      <w:b/>
      <w:snapToGrid w:val="0"/>
      <w:color w:val="000000"/>
      <w:sz w:val="20"/>
      <w:szCs w:val="20"/>
    </w:rPr>
  </w:style>
  <w:style w:type="character" w:customStyle="1" w:styleId="70">
    <w:name w:val="Заголовок 7 Знак"/>
    <w:basedOn w:val="a0"/>
    <w:link w:val="7"/>
    <w:rsid w:val="002F4B3B"/>
    <w:rPr>
      <w:rFonts w:ascii="Times New Roman" w:eastAsia="Times New Roman" w:hAnsi="Times New Roman" w:cs="Times New Roman"/>
      <w:sz w:val="24"/>
      <w:szCs w:val="24"/>
    </w:rPr>
  </w:style>
  <w:style w:type="character" w:customStyle="1" w:styleId="80">
    <w:name w:val="Заголовок 8 Знак"/>
    <w:basedOn w:val="a0"/>
    <w:link w:val="8"/>
    <w:rsid w:val="002F4B3B"/>
    <w:rPr>
      <w:rFonts w:ascii="Times New Roman" w:eastAsia="Times New Roman" w:hAnsi="Times New Roman" w:cs="Times New Roman"/>
      <w:color w:val="000000"/>
      <w:spacing w:val="-3"/>
      <w:sz w:val="24"/>
      <w:szCs w:val="20"/>
      <w:shd w:val="clear" w:color="auto" w:fill="FFFFFF"/>
    </w:rPr>
  </w:style>
  <w:style w:type="character" w:customStyle="1" w:styleId="90">
    <w:name w:val="Заголовок 9 Знак"/>
    <w:basedOn w:val="a0"/>
    <w:link w:val="9"/>
    <w:rsid w:val="002F4B3B"/>
    <w:rPr>
      <w:rFonts w:ascii="Arial" w:eastAsia="Times New Roman" w:hAnsi="Arial" w:cs="Times New Roman"/>
    </w:rPr>
  </w:style>
  <w:style w:type="paragraph" w:customStyle="1" w:styleId="headertext">
    <w:name w:val="headertext"/>
    <w:basedOn w:val="a"/>
    <w:rsid w:val="002F4B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F4B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2F4B3B"/>
    <w:rPr>
      <w:color w:val="0000FF"/>
      <w:u w:val="single"/>
    </w:rPr>
  </w:style>
  <w:style w:type="paragraph" w:customStyle="1" w:styleId="ConsPlusTitle">
    <w:name w:val="ConsPlusTitle"/>
    <w:rsid w:val="002F4B3B"/>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nhideWhenUsed/>
    <w:rsid w:val="002F4B3B"/>
    <w:pPr>
      <w:spacing w:after="0" w:line="240" w:lineRule="auto"/>
    </w:pPr>
    <w:rPr>
      <w:rFonts w:ascii="Tahoma" w:hAnsi="Tahoma" w:cs="Tahoma"/>
      <w:sz w:val="16"/>
      <w:szCs w:val="16"/>
    </w:rPr>
  </w:style>
  <w:style w:type="character" w:customStyle="1" w:styleId="a5">
    <w:name w:val="Текст выноски Знак"/>
    <w:basedOn w:val="a0"/>
    <w:link w:val="a4"/>
    <w:rsid w:val="002F4B3B"/>
    <w:rPr>
      <w:rFonts w:ascii="Tahoma" w:hAnsi="Tahoma" w:cs="Tahoma"/>
      <w:sz w:val="16"/>
      <w:szCs w:val="16"/>
    </w:rPr>
  </w:style>
  <w:style w:type="table" w:styleId="a6">
    <w:name w:val="Table Grid"/>
    <w:basedOn w:val="a1"/>
    <w:uiPriority w:val="59"/>
    <w:rsid w:val="002F4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rsid w:val="002F4B3B"/>
  </w:style>
  <w:style w:type="table" w:customStyle="1" w:styleId="12">
    <w:name w:val="Сетка таблицы1"/>
    <w:basedOn w:val="a1"/>
    <w:next w:val="a6"/>
    <w:rsid w:val="002F4B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F4B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F4B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2F4B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2F4B3B"/>
    <w:pPr>
      <w:spacing w:after="0" w:line="240" w:lineRule="auto"/>
    </w:pPr>
    <w:rPr>
      <w:rFonts w:ascii="Calibri" w:eastAsia="Calibri" w:hAnsi="Calibri" w:cs="Times New Roman"/>
    </w:rPr>
  </w:style>
  <w:style w:type="paragraph" w:customStyle="1" w:styleId="Standard">
    <w:name w:val="Standard"/>
    <w:rsid w:val="002F4B3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8">
    <w:name w:val="Body Text"/>
    <w:basedOn w:val="a"/>
    <w:link w:val="a9"/>
    <w:uiPriority w:val="99"/>
    <w:rsid w:val="002F4B3B"/>
    <w:pPr>
      <w:spacing w:after="0" w:line="240" w:lineRule="auto"/>
      <w:jc w:val="both"/>
    </w:pPr>
    <w:rPr>
      <w:rFonts w:ascii="Times New Roman" w:eastAsia="MS Mincho" w:hAnsi="Times New Roman" w:cs="Times New Roman"/>
      <w:sz w:val="28"/>
      <w:szCs w:val="20"/>
    </w:rPr>
  </w:style>
  <w:style w:type="character" w:customStyle="1" w:styleId="a9">
    <w:name w:val="Основной текст Знак"/>
    <w:basedOn w:val="a0"/>
    <w:link w:val="a8"/>
    <w:uiPriority w:val="99"/>
    <w:rsid w:val="002F4B3B"/>
    <w:rPr>
      <w:rFonts w:ascii="Times New Roman" w:eastAsia="MS Mincho" w:hAnsi="Times New Roman" w:cs="Times New Roman"/>
      <w:sz w:val="28"/>
      <w:szCs w:val="20"/>
    </w:rPr>
  </w:style>
  <w:style w:type="paragraph" w:styleId="aa">
    <w:name w:val="Plain Text"/>
    <w:basedOn w:val="a"/>
    <w:link w:val="ab"/>
    <w:rsid w:val="002F4B3B"/>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2F4B3B"/>
    <w:rPr>
      <w:rFonts w:ascii="Courier New" w:eastAsia="Times New Roman" w:hAnsi="Courier New" w:cs="Times New Roman"/>
      <w:sz w:val="20"/>
      <w:szCs w:val="20"/>
    </w:rPr>
  </w:style>
  <w:style w:type="paragraph" w:styleId="ac">
    <w:name w:val="header"/>
    <w:basedOn w:val="a"/>
    <w:link w:val="ad"/>
    <w:rsid w:val="002F4B3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2F4B3B"/>
    <w:rPr>
      <w:rFonts w:ascii="Times New Roman" w:eastAsia="Times New Roman" w:hAnsi="Times New Roman" w:cs="Times New Roman"/>
      <w:sz w:val="20"/>
      <w:szCs w:val="20"/>
      <w:lang w:eastAsia="ru-RU"/>
    </w:rPr>
  </w:style>
  <w:style w:type="character" w:styleId="ae">
    <w:name w:val="page number"/>
    <w:rsid w:val="002F4B3B"/>
  </w:style>
  <w:style w:type="paragraph" w:styleId="af">
    <w:name w:val="footer"/>
    <w:basedOn w:val="a"/>
    <w:link w:val="af0"/>
    <w:rsid w:val="002F4B3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rsid w:val="002F4B3B"/>
    <w:rPr>
      <w:rFonts w:ascii="Times New Roman" w:eastAsia="Times New Roman" w:hAnsi="Times New Roman" w:cs="Times New Roman"/>
      <w:sz w:val="20"/>
      <w:szCs w:val="20"/>
      <w:lang w:eastAsia="ru-RU"/>
    </w:rPr>
  </w:style>
  <w:style w:type="paragraph" w:styleId="af1">
    <w:name w:val="Title"/>
    <w:basedOn w:val="a"/>
    <w:link w:val="af2"/>
    <w:qFormat/>
    <w:rsid w:val="002F4B3B"/>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Название Знак"/>
    <w:basedOn w:val="a0"/>
    <w:link w:val="af1"/>
    <w:rsid w:val="002F4B3B"/>
    <w:rPr>
      <w:rFonts w:ascii="Times New Roman" w:eastAsia="Times New Roman" w:hAnsi="Times New Roman" w:cs="Times New Roman"/>
      <w:b/>
      <w:sz w:val="28"/>
      <w:szCs w:val="20"/>
      <w:lang w:eastAsia="ru-RU"/>
    </w:rPr>
  </w:style>
  <w:style w:type="paragraph" w:customStyle="1" w:styleId="13">
    <w:name w:val="Стиль1"/>
    <w:basedOn w:val="a"/>
    <w:rsid w:val="002F4B3B"/>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1">
    <w:name w:val="Стиль2"/>
    <w:basedOn w:val="22"/>
    <w:rsid w:val="002F4B3B"/>
    <w:pPr>
      <w:keepNext/>
      <w:keepLines/>
      <w:widowControl w:val="0"/>
      <w:suppressLineNumbers/>
      <w:tabs>
        <w:tab w:val="num" w:pos="1836"/>
      </w:tabs>
      <w:suppressAutoHyphens/>
      <w:spacing w:after="60"/>
      <w:ind w:left="1836" w:hanging="576"/>
      <w:jc w:val="both"/>
    </w:pPr>
    <w:rPr>
      <w:b/>
      <w:sz w:val="24"/>
    </w:rPr>
  </w:style>
  <w:style w:type="paragraph" w:styleId="22">
    <w:name w:val="List Number 2"/>
    <w:basedOn w:val="a"/>
    <w:rsid w:val="002F4B3B"/>
    <w:pPr>
      <w:tabs>
        <w:tab w:val="num" w:pos="930"/>
      </w:tabs>
      <w:spacing w:after="0" w:line="240" w:lineRule="auto"/>
      <w:ind w:left="930" w:hanging="420"/>
    </w:pPr>
    <w:rPr>
      <w:rFonts w:ascii="Times New Roman" w:eastAsia="Times New Roman" w:hAnsi="Times New Roman" w:cs="Times New Roman"/>
      <w:sz w:val="20"/>
      <w:szCs w:val="20"/>
      <w:lang w:eastAsia="ru-RU"/>
    </w:rPr>
  </w:style>
  <w:style w:type="paragraph" w:customStyle="1" w:styleId="31">
    <w:name w:val="Стиль3"/>
    <w:basedOn w:val="23"/>
    <w:rsid w:val="002F4B3B"/>
    <w:pPr>
      <w:widowControl w:val="0"/>
      <w:adjustRightInd w:val="0"/>
      <w:spacing w:after="0" w:line="240" w:lineRule="auto"/>
      <w:jc w:val="both"/>
      <w:textAlignment w:val="baseline"/>
    </w:pPr>
    <w:rPr>
      <w:sz w:val="24"/>
    </w:rPr>
  </w:style>
  <w:style w:type="paragraph" w:styleId="23">
    <w:name w:val="Body Text Indent 2"/>
    <w:basedOn w:val="a"/>
    <w:link w:val="24"/>
    <w:rsid w:val="002F4B3B"/>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2F4B3B"/>
    <w:rPr>
      <w:rFonts w:ascii="Times New Roman" w:eastAsia="Times New Roman" w:hAnsi="Times New Roman" w:cs="Times New Roman"/>
      <w:sz w:val="20"/>
      <w:szCs w:val="20"/>
      <w:lang w:eastAsia="ru-RU"/>
    </w:rPr>
  </w:style>
  <w:style w:type="paragraph" w:styleId="32">
    <w:name w:val="toc 3"/>
    <w:basedOn w:val="a"/>
    <w:next w:val="a"/>
    <w:autoRedefine/>
    <w:rsid w:val="002F4B3B"/>
    <w:pPr>
      <w:tabs>
        <w:tab w:val="num" w:pos="0"/>
        <w:tab w:val="left" w:pos="1680"/>
        <w:tab w:val="right" w:leader="dot" w:pos="10148"/>
      </w:tabs>
      <w:spacing w:after="0" w:line="240" w:lineRule="auto"/>
      <w:ind w:firstLine="709"/>
      <w:jc w:val="both"/>
    </w:pPr>
    <w:rPr>
      <w:rFonts w:ascii="Times New Roman" w:eastAsia="Times New Roman" w:hAnsi="Times New Roman" w:cs="Times New Roman"/>
      <w:b/>
      <w:bCs/>
      <w:sz w:val="28"/>
      <w:szCs w:val="28"/>
      <w:lang w:eastAsia="ru-RU"/>
    </w:rPr>
  </w:style>
  <w:style w:type="paragraph" w:styleId="af3">
    <w:name w:val="Date"/>
    <w:basedOn w:val="a"/>
    <w:next w:val="a"/>
    <w:link w:val="af4"/>
    <w:rsid w:val="002F4B3B"/>
    <w:pPr>
      <w:spacing w:after="60" w:line="240" w:lineRule="auto"/>
      <w:jc w:val="both"/>
    </w:pPr>
    <w:rPr>
      <w:rFonts w:ascii="Times New Roman" w:eastAsia="Times New Roman" w:hAnsi="Times New Roman" w:cs="Times New Roman"/>
      <w:sz w:val="24"/>
      <w:szCs w:val="20"/>
    </w:rPr>
  </w:style>
  <w:style w:type="character" w:customStyle="1" w:styleId="af4">
    <w:name w:val="Дата Знак"/>
    <w:basedOn w:val="a0"/>
    <w:link w:val="af3"/>
    <w:rsid w:val="002F4B3B"/>
    <w:rPr>
      <w:rFonts w:ascii="Times New Roman" w:eastAsia="Times New Roman" w:hAnsi="Times New Roman" w:cs="Times New Roman"/>
      <w:sz w:val="24"/>
      <w:szCs w:val="20"/>
    </w:rPr>
  </w:style>
  <w:style w:type="paragraph" w:customStyle="1" w:styleId="ConsNonformat">
    <w:name w:val="ConsNonformat"/>
    <w:rsid w:val="002F4B3B"/>
    <w:pPr>
      <w:widowControl w:val="0"/>
      <w:spacing w:after="0" w:line="240" w:lineRule="auto"/>
    </w:pPr>
    <w:rPr>
      <w:rFonts w:ascii="Courier New" w:eastAsia="Times New Roman" w:hAnsi="Courier New" w:cs="Times New Roman"/>
      <w:snapToGrid w:val="0"/>
      <w:sz w:val="20"/>
      <w:szCs w:val="20"/>
      <w:lang w:eastAsia="ru-RU"/>
    </w:rPr>
  </w:style>
  <w:style w:type="paragraph" w:styleId="HTML">
    <w:name w:val="HTML Address"/>
    <w:basedOn w:val="a"/>
    <w:link w:val="HTML0"/>
    <w:rsid w:val="002F4B3B"/>
    <w:pPr>
      <w:spacing w:after="60" w:line="240" w:lineRule="auto"/>
      <w:jc w:val="both"/>
    </w:pPr>
    <w:rPr>
      <w:rFonts w:ascii="Times New Roman" w:eastAsia="Times New Roman" w:hAnsi="Times New Roman" w:cs="Times New Roman"/>
      <w:i/>
      <w:iCs/>
      <w:sz w:val="24"/>
      <w:szCs w:val="24"/>
    </w:rPr>
  </w:style>
  <w:style w:type="character" w:customStyle="1" w:styleId="HTML0">
    <w:name w:val="Адрес HTML Знак"/>
    <w:basedOn w:val="a0"/>
    <w:link w:val="HTML"/>
    <w:rsid w:val="002F4B3B"/>
    <w:rPr>
      <w:rFonts w:ascii="Times New Roman" w:eastAsia="Times New Roman" w:hAnsi="Times New Roman" w:cs="Times New Roman"/>
      <w:i/>
      <w:iCs/>
      <w:sz w:val="24"/>
      <w:szCs w:val="24"/>
    </w:rPr>
  </w:style>
  <w:style w:type="paragraph" w:customStyle="1" w:styleId="ConsNormal">
    <w:name w:val="ConsNormal"/>
    <w:rsid w:val="002F4B3B"/>
    <w:pPr>
      <w:widowControl w:val="0"/>
      <w:snapToGrid w:val="0"/>
      <w:spacing w:after="0" w:line="240" w:lineRule="auto"/>
      <w:ind w:firstLine="720"/>
    </w:pPr>
    <w:rPr>
      <w:rFonts w:ascii="Consultant" w:eastAsia="Times New Roman" w:hAnsi="Consultant" w:cs="Times New Roman"/>
      <w:sz w:val="20"/>
      <w:szCs w:val="20"/>
      <w:lang w:eastAsia="ru-RU"/>
    </w:rPr>
  </w:style>
  <w:style w:type="paragraph" w:styleId="af5">
    <w:name w:val="Subtitle"/>
    <w:basedOn w:val="a"/>
    <w:link w:val="af6"/>
    <w:qFormat/>
    <w:rsid w:val="002F4B3B"/>
    <w:pPr>
      <w:widowControl w:val="0"/>
      <w:spacing w:after="0" w:line="240" w:lineRule="auto"/>
      <w:ind w:left="3969"/>
      <w:jc w:val="center"/>
    </w:pPr>
    <w:rPr>
      <w:rFonts w:ascii="Times New Roman" w:eastAsia="Times New Roman" w:hAnsi="Times New Roman" w:cs="Times New Roman"/>
      <w:b/>
      <w:sz w:val="28"/>
      <w:szCs w:val="20"/>
    </w:rPr>
  </w:style>
  <w:style w:type="character" w:customStyle="1" w:styleId="af6">
    <w:name w:val="Подзаголовок Знак"/>
    <w:basedOn w:val="a0"/>
    <w:link w:val="af5"/>
    <w:rsid w:val="002F4B3B"/>
    <w:rPr>
      <w:rFonts w:ascii="Times New Roman" w:eastAsia="Times New Roman" w:hAnsi="Times New Roman" w:cs="Times New Roman"/>
      <w:b/>
      <w:sz w:val="28"/>
      <w:szCs w:val="20"/>
    </w:rPr>
  </w:style>
  <w:style w:type="paragraph" w:styleId="41">
    <w:name w:val="List Bullet 4"/>
    <w:basedOn w:val="a"/>
    <w:autoRedefine/>
    <w:rsid w:val="002F4B3B"/>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2-11">
    <w:name w:val="содержание2-11"/>
    <w:basedOn w:val="a"/>
    <w:rsid w:val="002F4B3B"/>
    <w:pPr>
      <w:spacing w:after="60" w:line="240" w:lineRule="auto"/>
      <w:jc w:val="both"/>
    </w:pPr>
    <w:rPr>
      <w:rFonts w:ascii="Times New Roman" w:eastAsia="Times New Roman" w:hAnsi="Times New Roman" w:cs="Times New Roman"/>
      <w:sz w:val="24"/>
      <w:szCs w:val="24"/>
      <w:lang w:eastAsia="ru-RU"/>
    </w:rPr>
  </w:style>
  <w:style w:type="paragraph" w:styleId="33">
    <w:name w:val="Body Text Indent 3"/>
    <w:basedOn w:val="a"/>
    <w:link w:val="34"/>
    <w:rsid w:val="002F4B3B"/>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2F4B3B"/>
    <w:rPr>
      <w:rFonts w:ascii="Times New Roman" w:eastAsia="Times New Roman" w:hAnsi="Times New Roman" w:cs="Times New Roman"/>
      <w:sz w:val="16"/>
      <w:szCs w:val="16"/>
    </w:rPr>
  </w:style>
  <w:style w:type="paragraph" w:styleId="25">
    <w:name w:val="Body Text 2"/>
    <w:basedOn w:val="a"/>
    <w:link w:val="26"/>
    <w:rsid w:val="002F4B3B"/>
    <w:pPr>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rsid w:val="002F4B3B"/>
    <w:rPr>
      <w:rFonts w:ascii="Times New Roman" w:eastAsia="Times New Roman" w:hAnsi="Times New Roman" w:cs="Times New Roman"/>
      <w:sz w:val="20"/>
      <w:szCs w:val="20"/>
      <w:lang w:eastAsia="ru-RU"/>
    </w:rPr>
  </w:style>
  <w:style w:type="paragraph" w:styleId="af7">
    <w:name w:val="Body Text Indent"/>
    <w:basedOn w:val="a"/>
    <w:link w:val="af8"/>
    <w:rsid w:val="002F4B3B"/>
    <w:pPr>
      <w:spacing w:after="0" w:line="240" w:lineRule="auto"/>
      <w:ind w:right="-522" w:firstLine="851"/>
      <w:jc w:val="both"/>
    </w:pPr>
    <w:rPr>
      <w:rFonts w:ascii="Times New Roman" w:eastAsia="MS Mincho" w:hAnsi="Times New Roman" w:cs="Times New Roman"/>
      <w:sz w:val="28"/>
      <w:szCs w:val="20"/>
    </w:rPr>
  </w:style>
  <w:style w:type="character" w:customStyle="1" w:styleId="af8">
    <w:name w:val="Основной текст с отступом Знак"/>
    <w:basedOn w:val="a0"/>
    <w:link w:val="af7"/>
    <w:rsid w:val="002F4B3B"/>
    <w:rPr>
      <w:rFonts w:ascii="Times New Roman" w:eastAsia="MS Mincho" w:hAnsi="Times New Roman" w:cs="Times New Roman"/>
      <w:sz w:val="28"/>
      <w:szCs w:val="20"/>
    </w:rPr>
  </w:style>
  <w:style w:type="paragraph" w:styleId="35">
    <w:name w:val="Body Text 3"/>
    <w:basedOn w:val="a"/>
    <w:link w:val="36"/>
    <w:rsid w:val="002F4B3B"/>
    <w:pPr>
      <w:spacing w:after="0" w:line="240" w:lineRule="exact"/>
      <w:jc w:val="center"/>
    </w:pPr>
    <w:rPr>
      <w:rFonts w:ascii="Times New Roman" w:eastAsia="Times New Roman" w:hAnsi="Times New Roman" w:cs="Times New Roman"/>
      <w:b/>
      <w:sz w:val="28"/>
      <w:szCs w:val="20"/>
    </w:rPr>
  </w:style>
  <w:style w:type="character" w:customStyle="1" w:styleId="36">
    <w:name w:val="Основной текст 3 Знак"/>
    <w:basedOn w:val="a0"/>
    <w:link w:val="35"/>
    <w:rsid w:val="002F4B3B"/>
    <w:rPr>
      <w:rFonts w:ascii="Times New Roman" w:eastAsia="Times New Roman" w:hAnsi="Times New Roman" w:cs="Times New Roman"/>
      <w:b/>
      <w:sz w:val="28"/>
      <w:szCs w:val="20"/>
    </w:rPr>
  </w:style>
  <w:style w:type="paragraph" w:customStyle="1" w:styleId="14">
    <w:name w:val="Основной текст1"/>
    <w:basedOn w:val="a"/>
    <w:rsid w:val="002F4B3B"/>
    <w:pPr>
      <w:widowControl w:val="0"/>
      <w:snapToGrid w:val="0"/>
      <w:spacing w:after="0" w:line="220" w:lineRule="atLeast"/>
      <w:jc w:val="both"/>
    </w:pPr>
    <w:rPr>
      <w:rFonts w:ascii="Times New Roman" w:eastAsia="Times New Roman" w:hAnsi="Times New Roman" w:cs="Times New Roman"/>
      <w:sz w:val="20"/>
      <w:szCs w:val="20"/>
      <w:lang w:eastAsia="ru-RU"/>
    </w:rPr>
  </w:style>
  <w:style w:type="paragraph" w:customStyle="1" w:styleId="15">
    <w:name w:val="Текст1"/>
    <w:basedOn w:val="a"/>
    <w:rsid w:val="002F4B3B"/>
    <w:pPr>
      <w:spacing w:after="0" w:line="240" w:lineRule="auto"/>
    </w:pPr>
    <w:rPr>
      <w:rFonts w:ascii="Courier New" w:eastAsia="Times New Roman" w:hAnsi="Courier New" w:cs="Times New Roman"/>
      <w:sz w:val="20"/>
      <w:szCs w:val="20"/>
      <w:lang w:eastAsia="ru-RU"/>
    </w:rPr>
  </w:style>
  <w:style w:type="character" w:styleId="af9">
    <w:name w:val="FollowedHyperlink"/>
    <w:rsid w:val="002F4B3B"/>
    <w:rPr>
      <w:color w:val="800080"/>
      <w:u w:val="single"/>
    </w:rPr>
  </w:style>
  <w:style w:type="paragraph" w:customStyle="1" w:styleId="afa">
    <w:name w:val="Нормальный"/>
    <w:rsid w:val="002F4B3B"/>
    <w:pPr>
      <w:widowControl w:val="0"/>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character" w:customStyle="1" w:styleId="f">
    <w:name w:val="f"/>
    <w:rsid w:val="002F4B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51192D059673D023B8917EEDCACC65EA6A10EB750ABD46DF6B4D7D7RC32J" TargetMode="External"/><Relationship Id="rId13" Type="http://schemas.openxmlformats.org/officeDocument/2006/relationships/hyperlink" Target="https://online11.consultant.ru/cgi/online.cgi?req=doc&amp;base=LAW&amp;n=287113&amp;rnd=2852FE900658C5AACD007842F135D8BB&amp;dst=6&amp;fld=134" TargetMode="External"/><Relationship Id="rId18" Type="http://schemas.openxmlformats.org/officeDocument/2006/relationships/footer" Target="footer4.xml"/><Relationship Id="rId26" Type="http://schemas.openxmlformats.org/officeDocument/2006/relationships/hyperlink" Target="http://docs.cntd.ru/document/902144752" TargetMode="External"/><Relationship Id="rId3" Type="http://schemas.openxmlformats.org/officeDocument/2006/relationships/settings" Target="settings.xml"/><Relationship Id="rId21" Type="http://schemas.openxmlformats.org/officeDocument/2006/relationships/hyperlink" Target="http://docs.cntd.ru/document/902144752" TargetMode="External"/><Relationship Id="rId7" Type="http://schemas.openxmlformats.org/officeDocument/2006/relationships/hyperlink" Target="mailto:moholm@admin-smolensk.ru" TargetMode="External"/><Relationship Id="rId12" Type="http://schemas.openxmlformats.org/officeDocument/2006/relationships/hyperlink" Target="https://online11.consultant.ru/cgi/online.cgi?req=doc&amp;base=LAW&amp;n=287113&amp;rnd=2852FE900658C5AACD007842F135D8BB&amp;dst=6&amp;fld=134" TargetMode="External"/><Relationship Id="rId17" Type="http://schemas.openxmlformats.org/officeDocument/2006/relationships/footer" Target="footer3.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docs.cntd.ru/document/90214475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3E57794886CEF8B3329BCB8DA959614FFED6E463652ADEB1ACF3F3892Y0b1O" TargetMode="External"/><Relationship Id="rId11" Type="http://schemas.openxmlformats.org/officeDocument/2006/relationships/hyperlink" Target="mailto:SokolovaNE@cityadm.tula.ru" TargetMode="External"/><Relationship Id="rId24" Type="http://schemas.openxmlformats.org/officeDocument/2006/relationships/hyperlink" Target="http://docs.cntd.ru/document/901990046" TargetMode="External"/><Relationship Id="rId5" Type="http://schemas.openxmlformats.org/officeDocument/2006/relationships/hyperlink" Target="consultantplus://offline/ref=03E57794886CEF8B3329BCB8DA959614FCEA674C3C50ADEB1ACF3F3892015F4EB1FA7F8CE2DBF1DBY2b4O" TargetMode="External"/><Relationship Id="rId15" Type="http://schemas.openxmlformats.org/officeDocument/2006/relationships/footer" Target="footer1.xml"/><Relationship Id="rId23" Type="http://schemas.openxmlformats.org/officeDocument/2006/relationships/hyperlink" Target="http://docs.cntd.ru/document/901990046" TargetMode="External"/><Relationship Id="rId28" Type="http://schemas.openxmlformats.org/officeDocument/2006/relationships/fontTable" Target="fontTable.xml"/><Relationship Id="rId10" Type="http://schemas.openxmlformats.org/officeDocument/2006/relationships/hyperlink" Target="http://holm.admin-smolensk.ru" TargetMode="External"/><Relationship Id="rId19" Type="http://schemas.openxmlformats.org/officeDocument/2006/relationships/hyperlink" Target="http://docs.cntd.ru/document/420287403" TargetMode="External"/><Relationship Id="rId4" Type="http://schemas.openxmlformats.org/officeDocument/2006/relationships/webSettings" Target="webSettings.xml"/><Relationship Id="rId9" Type="http://schemas.openxmlformats.org/officeDocument/2006/relationships/hyperlink" Target="consultantplus://offline/ref=6AFF8B9A90399182592469DC2372A474AF0F9793CC03A83EB2451CFBE5532D889FBF8CB1A74A619899B38AaFB8N" TargetMode="External"/><Relationship Id="rId14" Type="http://schemas.openxmlformats.org/officeDocument/2006/relationships/header" Target="header1.xml"/><Relationship Id="rId22" Type="http://schemas.openxmlformats.org/officeDocument/2006/relationships/hyperlink" Target="http://docs.cntd.ru/document/902144752" TargetMode="External"/><Relationship Id="rId27" Type="http://schemas.openxmlformats.org/officeDocument/2006/relationships/hyperlink" Target="http://docs.cntd.ru/document/9021447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10273</Words>
  <Characters>58557</Characters>
  <Application>Microsoft Office Word</Application>
  <DocSecurity>0</DocSecurity>
  <Lines>487</Lines>
  <Paragraphs>137</Paragraphs>
  <ScaleCrop>false</ScaleCrop>
  <Company>Grizli777</Company>
  <LinksUpToDate>false</LinksUpToDate>
  <CharactersWithSpaces>68693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Солянцев Р.И.</dc:creator>
  <cp:keywords/>
  <dc:description/>
  <cp:lastModifiedBy>Солянцев Р.И.</cp:lastModifiedBy>
  <cp:revision>2</cp:revision>
  <dcterms:created xsi:type="dcterms:W3CDTF">2020-01-31T06:38:00Z</dcterms:created>
  <dcterms:modified xsi:type="dcterms:W3CDTF">2020-01-31T06:40:00Z</dcterms:modified>
</cp:coreProperties>
</file>