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E5" w:rsidRPr="004D1B36" w:rsidRDefault="00580FE5" w:rsidP="00580F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0FE5" w:rsidRDefault="00580FE5" w:rsidP="00580F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1B36">
        <w:rPr>
          <w:rFonts w:ascii="Times New Roman" w:hAnsi="Times New Roman"/>
          <w:b/>
          <w:sz w:val="24"/>
          <w:szCs w:val="24"/>
        </w:rPr>
        <w:t>АДМИНИСТРАЦ</w:t>
      </w:r>
      <w:r>
        <w:rPr>
          <w:rFonts w:ascii="Times New Roman" w:hAnsi="Times New Roman"/>
          <w:b/>
          <w:sz w:val="24"/>
          <w:szCs w:val="24"/>
        </w:rPr>
        <w:t xml:space="preserve">ИЯ МУНИЦИПАЛЬНОГО ОБРАЗОВАНИЯ </w:t>
      </w:r>
    </w:p>
    <w:p w:rsidR="00580FE5" w:rsidRPr="004D1B36" w:rsidRDefault="00580FE5" w:rsidP="00580F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1B36">
        <w:rPr>
          <w:rFonts w:ascii="Times New Roman" w:hAnsi="Times New Roman"/>
          <w:b/>
          <w:sz w:val="24"/>
          <w:szCs w:val="24"/>
        </w:rPr>
        <w:t>«ХОЛМ-ЖИРКОВСКИЙ РАЙОН» СМОЛЕНСКОЙ ОБЛАСТИ</w:t>
      </w:r>
    </w:p>
    <w:p w:rsidR="002634C3" w:rsidRDefault="002634C3" w:rsidP="00580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0FE5" w:rsidRPr="007B6DF6" w:rsidRDefault="00580FE5" w:rsidP="00580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DF6">
        <w:rPr>
          <w:rFonts w:ascii="Times New Roman" w:hAnsi="Times New Roman"/>
          <w:b/>
          <w:sz w:val="28"/>
          <w:szCs w:val="28"/>
        </w:rPr>
        <w:t xml:space="preserve">П О </w:t>
      </w:r>
      <w:r>
        <w:rPr>
          <w:rFonts w:ascii="Times New Roman" w:hAnsi="Times New Roman"/>
          <w:b/>
          <w:sz w:val="28"/>
          <w:szCs w:val="28"/>
        </w:rPr>
        <w:t xml:space="preserve">С Т А Н О В Л Е Н И Е </w:t>
      </w:r>
    </w:p>
    <w:p w:rsidR="00580FE5" w:rsidRPr="001011AE" w:rsidRDefault="007703D3" w:rsidP="004F06D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3B4870" w:rsidRDefault="003B4870" w:rsidP="00580F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80FE5" w:rsidRPr="007B6DF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39762A">
        <w:rPr>
          <w:rFonts w:ascii="Times New Roman" w:hAnsi="Times New Roman"/>
          <w:sz w:val="28"/>
          <w:szCs w:val="28"/>
        </w:rPr>
        <w:t>04.07.2019</w:t>
      </w:r>
      <w:r w:rsidR="004F06D2">
        <w:rPr>
          <w:rFonts w:ascii="Times New Roman" w:hAnsi="Times New Roman"/>
          <w:sz w:val="28"/>
          <w:szCs w:val="28"/>
        </w:rPr>
        <w:t xml:space="preserve"> </w:t>
      </w:r>
      <w:r w:rsidR="00580FE5" w:rsidRPr="007B6DF6">
        <w:rPr>
          <w:rFonts w:ascii="Times New Roman" w:hAnsi="Times New Roman"/>
          <w:sz w:val="28"/>
          <w:szCs w:val="28"/>
        </w:rPr>
        <w:t>№</w:t>
      </w:r>
      <w:r w:rsidR="0039762A">
        <w:rPr>
          <w:rFonts w:ascii="Times New Roman" w:hAnsi="Times New Roman"/>
          <w:sz w:val="28"/>
          <w:szCs w:val="28"/>
        </w:rPr>
        <w:t xml:space="preserve"> 342</w:t>
      </w:r>
      <w:r w:rsidR="007703D3">
        <w:rPr>
          <w:rFonts w:ascii="Times New Roman" w:hAnsi="Times New Roman"/>
          <w:sz w:val="28"/>
          <w:szCs w:val="28"/>
        </w:rPr>
        <w:tab/>
      </w:r>
      <w:r w:rsidR="007703D3">
        <w:rPr>
          <w:rFonts w:ascii="Times New Roman" w:hAnsi="Times New Roman"/>
          <w:sz w:val="28"/>
          <w:szCs w:val="28"/>
        </w:rPr>
        <w:tab/>
      </w:r>
    </w:p>
    <w:p w:rsidR="00580FE5" w:rsidRDefault="007703D3" w:rsidP="00580F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5175"/>
      </w:tblGrid>
      <w:tr w:rsidR="00580FE5" w:rsidRPr="00831A7B" w:rsidTr="00746279">
        <w:trPr>
          <w:trHeight w:val="2222"/>
        </w:trPr>
        <w:tc>
          <w:tcPr>
            <w:tcW w:w="5175" w:type="dxa"/>
            <w:shd w:val="clear" w:color="auto" w:fill="auto"/>
          </w:tcPr>
          <w:p w:rsidR="00580FE5" w:rsidRPr="00831A7B" w:rsidRDefault="00580FE5" w:rsidP="00746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A7B"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31A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план мероприятий («дорожная карта») </w:t>
            </w:r>
            <w:r w:rsidRPr="00831A7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Изменения в отраслях социальной сферы, направленные на повышение эффективности сферы культуры</w:t>
            </w:r>
            <w:r w:rsidRPr="00831A7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80FE5" w:rsidRPr="00831A7B" w:rsidRDefault="00580FE5" w:rsidP="00746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0FE5" w:rsidRDefault="00580FE5" w:rsidP="00580F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 о с т а н о в л я е т:</w:t>
      </w:r>
    </w:p>
    <w:p w:rsidR="00580FE5" w:rsidRDefault="00580FE5" w:rsidP="00580F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0FE5" w:rsidRDefault="00580FE5" w:rsidP="00580F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  в    план   мероприятий   («дорожная карта»)   </w:t>
      </w:r>
      <w:r w:rsidRPr="00831A7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Изменения  в </w:t>
      </w:r>
    </w:p>
    <w:p w:rsidR="00580FE5" w:rsidRDefault="00580FE5" w:rsidP="00580F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отраслях социальной сферы, направленные на повышение эффективности сферы культуры</w:t>
      </w:r>
      <w:r w:rsidRPr="00831A7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утвержденный постановлением Администрации муниципального образования «Холм-Жирковский район» Смоленской области № 111 от 22.02.2013 года (</w:t>
      </w:r>
      <w:r w:rsidRPr="00931CEC">
        <w:rPr>
          <w:rFonts w:ascii="Times New Roman" w:hAnsi="Times New Roman"/>
          <w:sz w:val="28"/>
          <w:szCs w:val="28"/>
        </w:rPr>
        <w:t>в редакции постановлений от 18.04.2013 № 235, от 11.11.2015 № 567</w:t>
      </w:r>
      <w:r w:rsidR="00931CEC" w:rsidRPr="00931CEC">
        <w:rPr>
          <w:rFonts w:ascii="Times New Roman" w:hAnsi="Times New Roman"/>
          <w:sz w:val="28"/>
          <w:szCs w:val="28"/>
        </w:rPr>
        <w:t>, от 07.11.2018 № 538, от 07.11.2018 № 539</w:t>
      </w:r>
      <w:r w:rsidR="0083033E">
        <w:rPr>
          <w:rFonts w:ascii="Times New Roman" w:hAnsi="Times New Roman"/>
          <w:sz w:val="28"/>
          <w:szCs w:val="28"/>
        </w:rPr>
        <w:t>, от 21.12.2018 №639</w:t>
      </w:r>
      <w:r w:rsidRPr="00931CE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80FE5" w:rsidRPr="004B011D" w:rsidRDefault="00580FE5" w:rsidP="00580F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подпункт 1 пункта </w:t>
      </w:r>
      <w:r w:rsidRPr="007F251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1610A5" w:rsidRPr="007F2515" w:rsidRDefault="00580FE5" w:rsidP="001610A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«1)</w:t>
      </w:r>
      <w:r w:rsidR="004E301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Федерации от 7 мая 2012 г. № 597 «О мероприятиях по реализации государственной социальной политики», и средней заработной платы в субъектах Российской Федерации</w:t>
      </w:r>
      <w:r w:rsidRPr="007F2515">
        <w:rPr>
          <w:rFonts w:ascii="Times New Roman" w:hAnsi="Times New Roman"/>
          <w:color w:val="000000"/>
          <w:sz w:val="28"/>
          <w:szCs w:val="28"/>
        </w:rPr>
        <w:t>:</w:t>
      </w:r>
    </w:p>
    <w:p w:rsidR="00580FE5" w:rsidRDefault="00580FE5" w:rsidP="004F06D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F251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процентов</w:t>
      </w:r>
      <w:r w:rsidRPr="007F2515">
        <w:rPr>
          <w:rFonts w:ascii="Times New Roman" w:hAnsi="Times New Roman"/>
          <w:sz w:val="28"/>
          <w:szCs w:val="28"/>
        </w:rPr>
        <w:t>)</w:t>
      </w:r>
    </w:p>
    <w:tbl>
      <w:tblPr>
        <w:tblStyle w:val="a5"/>
        <w:tblW w:w="0" w:type="auto"/>
        <w:tblLook w:val="04A0"/>
      </w:tblPr>
      <w:tblGrid>
        <w:gridCol w:w="1642"/>
        <w:gridCol w:w="1642"/>
        <w:gridCol w:w="1642"/>
        <w:gridCol w:w="1642"/>
        <w:gridCol w:w="1643"/>
        <w:gridCol w:w="1643"/>
      </w:tblGrid>
      <w:tr w:rsidR="004E3013" w:rsidTr="00F30A17">
        <w:tc>
          <w:tcPr>
            <w:tcW w:w="1642" w:type="dxa"/>
          </w:tcPr>
          <w:p w:rsidR="004E3013" w:rsidRDefault="004E3013" w:rsidP="00F30A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15">
              <w:rPr>
                <w:rFonts w:ascii="Times New Roman" w:hAnsi="Times New Roman"/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1642" w:type="dxa"/>
          </w:tcPr>
          <w:p w:rsidR="004E3013" w:rsidRDefault="004E3013" w:rsidP="00F30A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15">
              <w:rPr>
                <w:rFonts w:ascii="Times New Roman" w:hAnsi="Times New Roman"/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642" w:type="dxa"/>
          </w:tcPr>
          <w:p w:rsidR="004E3013" w:rsidRDefault="004E3013" w:rsidP="00F30A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15">
              <w:rPr>
                <w:rFonts w:ascii="Times New Roman" w:hAnsi="Times New Roman"/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642" w:type="dxa"/>
          </w:tcPr>
          <w:p w:rsidR="004E3013" w:rsidRDefault="004E3013" w:rsidP="00F30A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15">
              <w:rPr>
                <w:rFonts w:ascii="Times New Roman" w:hAnsi="Times New Roman"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1643" w:type="dxa"/>
          </w:tcPr>
          <w:p w:rsidR="004E3013" w:rsidRDefault="004E3013" w:rsidP="00F30A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15">
              <w:rPr>
                <w:rFonts w:ascii="Times New Roman" w:hAnsi="Times New Roman"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643" w:type="dxa"/>
          </w:tcPr>
          <w:p w:rsidR="004E3013" w:rsidRDefault="004E3013" w:rsidP="00F30A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</w:tr>
      <w:tr w:rsidR="004E3013" w:rsidTr="00F30A17">
        <w:tc>
          <w:tcPr>
            <w:tcW w:w="1642" w:type="dxa"/>
          </w:tcPr>
          <w:p w:rsidR="004E3013" w:rsidRPr="004E3013" w:rsidRDefault="004E3013" w:rsidP="00F30A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013">
              <w:rPr>
                <w:rFonts w:ascii="Times New Roman" w:hAnsi="Times New Roman"/>
                <w:sz w:val="28"/>
                <w:szCs w:val="28"/>
              </w:rPr>
              <w:t>67,0</w:t>
            </w:r>
          </w:p>
        </w:tc>
        <w:tc>
          <w:tcPr>
            <w:tcW w:w="1642" w:type="dxa"/>
          </w:tcPr>
          <w:p w:rsidR="004E3013" w:rsidRPr="004E3013" w:rsidRDefault="004E3013" w:rsidP="00F30A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013">
              <w:rPr>
                <w:rFonts w:ascii="Times New Roman" w:hAnsi="Times New Roman"/>
                <w:sz w:val="28"/>
                <w:szCs w:val="28"/>
              </w:rPr>
              <w:t>67,5</w:t>
            </w:r>
          </w:p>
        </w:tc>
        <w:tc>
          <w:tcPr>
            <w:tcW w:w="1642" w:type="dxa"/>
          </w:tcPr>
          <w:p w:rsidR="004E3013" w:rsidRDefault="004E3013" w:rsidP="00F30A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62,7</w:t>
            </w:r>
          </w:p>
        </w:tc>
        <w:tc>
          <w:tcPr>
            <w:tcW w:w="1642" w:type="dxa"/>
          </w:tcPr>
          <w:p w:rsidR="004E3013" w:rsidRDefault="004E3013" w:rsidP="00F30A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88,5</w:t>
            </w:r>
          </w:p>
        </w:tc>
        <w:tc>
          <w:tcPr>
            <w:tcW w:w="1643" w:type="dxa"/>
          </w:tcPr>
          <w:p w:rsidR="004E3013" w:rsidRDefault="004E3013" w:rsidP="00F30A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87,4</w:t>
            </w:r>
          </w:p>
        </w:tc>
        <w:tc>
          <w:tcPr>
            <w:tcW w:w="1643" w:type="dxa"/>
          </w:tcPr>
          <w:p w:rsidR="004E3013" w:rsidRDefault="004E3013" w:rsidP="003F1A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</w:t>
            </w:r>
            <w:r w:rsidR="003F1A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4E3013" w:rsidRDefault="004E3013" w:rsidP="004F06D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0FE5" w:rsidRPr="004B011D" w:rsidRDefault="00580FE5" w:rsidP="00580F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подпункт </w:t>
      </w:r>
      <w:r w:rsidRPr="007F251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пункта </w:t>
      </w:r>
      <w:r w:rsidRPr="007F251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580FE5" w:rsidRPr="007F2515" w:rsidRDefault="00580FE5" w:rsidP="00580F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«2)</w:t>
      </w:r>
      <w:r w:rsidR="004E301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среднесписочная </w:t>
      </w:r>
      <w:r w:rsidRPr="007F2515">
        <w:rPr>
          <w:rFonts w:ascii="Times New Roman" w:hAnsi="Times New Roman"/>
          <w:color w:val="000000"/>
          <w:sz w:val="28"/>
          <w:szCs w:val="28"/>
        </w:rPr>
        <w:t>численность работников мун</w:t>
      </w:r>
      <w:r>
        <w:rPr>
          <w:rFonts w:ascii="Times New Roman" w:hAnsi="Times New Roman"/>
          <w:color w:val="000000"/>
          <w:sz w:val="28"/>
          <w:szCs w:val="28"/>
        </w:rPr>
        <w:t>иципальных учреждений культуры:</w:t>
      </w:r>
    </w:p>
    <w:p w:rsidR="00580FE5" w:rsidRPr="007F2515" w:rsidRDefault="00580FE5" w:rsidP="00580FE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F2515">
        <w:rPr>
          <w:rFonts w:ascii="Times New Roman" w:hAnsi="Times New Roman"/>
          <w:sz w:val="28"/>
          <w:szCs w:val="28"/>
        </w:rPr>
        <w:t>(</w:t>
      </w:r>
      <w:r w:rsidRPr="007F2515">
        <w:rPr>
          <w:rFonts w:ascii="Times New Roman" w:hAnsi="Times New Roman"/>
          <w:color w:val="000000"/>
          <w:sz w:val="28"/>
          <w:szCs w:val="28"/>
        </w:rPr>
        <w:t>человек</w:t>
      </w:r>
      <w:r w:rsidRPr="007F2515">
        <w:rPr>
          <w:rFonts w:ascii="Times New Roman" w:hAnsi="Times New Roman"/>
          <w:sz w:val="28"/>
          <w:szCs w:val="28"/>
        </w:rPr>
        <w:t>)</w:t>
      </w:r>
    </w:p>
    <w:tbl>
      <w:tblPr>
        <w:tblStyle w:val="a5"/>
        <w:tblW w:w="0" w:type="auto"/>
        <w:tblLook w:val="04A0"/>
      </w:tblPr>
      <w:tblGrid>
        <w:gridCol w:w="1642"/>
        <w:gridCol w:w="1642"/>
        <w:gridCol w:w="1642"/>
        <w:gridCol w:w="1642"/>
        <w:gridCol w:w="1643"/>
        <w:gridCol w:w="1643"/>
      </w:tblGrid>
      <w:tr w:rsidR="004F06D2" w:rsidTr="004F06D2">
        <w:tc>
          <w:tcPr>
            <w:tcW w:w="1642" w:type="dxa"/>
          </w:tcPr>
          <w:p w:rsidR="004F06D2" w:rsidRDefault="004F06D2" w:rsidP="004F0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15">
              <w:rPr>
                <w:rFonts w:ascii="Times New Roman" w:hAnsi="Times New Roman"/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1642" w:type="dxa"/>
          </w:tcPr>
          <w:p w:rsidR="004F06D2" w:rsidRDefault="004F06D2" w:rsidP="004F0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15">
              <w:rPr>
                <w:rFonts w:ascii="Times New Roman" w:hAnsi="Times New Roman"/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642" w:type="dxa"/>
          </w:tcPr>
          <w:p w:rsidR="004F06D2" w:rsidRDefault="004F06D2" w:rsidP="004F0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15">
              <w:rPr>
                <w:rFonts w:ascii="Times New Roman" w:hAnsi="Times New Roman"/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642" w:type="dxa"/>
          </w:tcPr>
          <w:p w:rsidR="004F06D2" w:rsidRDefault="004F06D2" w:rsidP="004F0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15">
              <w:rPr>
                <w:rFonts w:ascii="Times New Roman" w:hAnsi="Times New Roman"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1643" w:type="dxa"/>
          </w:tcPr>
          <w:p w:rsidR="004F06D2" w:rsidRDefault="004F06D2" w:rsidP="004F0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15">
              <w:rPr>
                <w:rFonts w:ascii="Times New Roman" w:hAnsi="Times New Roman"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643" w:type="dxa"/>
          </w:tcPr>
          <w:p w:rsidR="004F06D2" w:rsidRDefault="004F06D2" w:rsidP="004F0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</w:tr>
      <w:tr w:rsidR="004F06D2" w:rsidTr="004F06D2">
        <w:tc>
          <w:tcPr>
            <w:tcW w:w="1642" w:type="dxa"/>
          </w:tcPr>
          <w:p w:rsidR="004F06D2" w:rsidRDefault="004F06D2" w:rsidP="004F0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68,20</w:t>
            </w:r>
          </w:p>
        </w:tc>
        <w:tc>
          <w:tcPr>
            <w:tcW w:w="1642" w:type="dxa"/>
          </w:tcPr>
          <w:p w:rsidR="004F06D2" w:rsidRDefault="004F06D2" w:rsidP="004F0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73,40</w:t>
            </w:r>
          </w:p>
        </w:tc>
        <w:tc>
          <w:tcPr>
            <w:tcW w:w="1642" w:type="dxa"/>
          </w:tcPr>
          <w:p w:rsidR="004F06D2" w:rsidRDefault="004F06D2" w:rsidP="004F0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74,40</w:t>
            </w:r>
          </w:p>
        </w:tc>
        <w:tc>
          <w:tcPr>
            <w:tcW w:w="1642" w:type="dxa"/>
          </w:tcPr>
          <w:p w:rsidR="004F06D2" w:rsidRDefault="004F06D2" w:rsidP="004F0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74,40</w:t>
            </w:r>
          </w:p>
        </w:tc>
        <w:tc>
          <w:tcPr>
            <w:tcW w:w="1643" w:type="dxa"/>
          </w:tcPr>
          <w:p w:rsidR="004F06D2" w:rsidRDefault="004F06D2" w:rsidP="004F0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73,40</w:t>
            </w:r>
          </w:p>
        </w:tc>
        <w:tc>
          <w:tcPr>
            <w:tcW w:w="1643" w:type="dxa"/>
          </w:tcPr>
          <w:p w:rsidR="004F06D2" w:rsidRDefault="004F06D2" w:rsidP="004F0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69,4</w:t>
            </w:r>
          </w:p>
        </w:tc>
      </w:tr>
    </w:tbl>
    <w:p w:rsidR="004F06D2" w:rsidRDefault="004F06D2" w:rsidP="00580F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0FE5" w:rsidRDefault="00580FE5" w:rsidP="00580F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раздел 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Pr="00C55410">
        <w:rPr>
          <w:rFonts w:ascii="Times New Roman" w:hAnsi="Times New Roman"/>
          <w:sz w:val="28"/>
          <w:szCs w:val="28"/>
        </w:rPr>
        <w:t>.</w:t>
      </w:r>
      <w:r w:rsidRPr="00C55410">
        <w:rPr>
          <w:rStyle w:val="11"/>
          <w:b/>
          <w:i w:val="0"/>
          <w:sz w:val="28"/>
          <w:szCs w:val="28"/>
        </w:rPr>
        <w:t xml:space="preserve"> </w:t>
      </w:r>
      <w:r w:rsidRPr="00804B8E">
        <w:rPr>
          <w:rFonts w:ascii="Times New Roman" w:hAnsi="Times New Roman"/>
          <w:iCs/>
          <w:color w:val="000000"/>
          <w:sz w:val="28"/>
          <w:szCs w:val="28"/>
        </w:rPr>
        <w:t>Финансово-экономическое обоснование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F06D2" w:rsidRDefault="004F06D2" w:rsidP="00580FE5">
      <w:pPr>
        <w:pStyle w:val="1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4F06D2" w:rsidRDefault="004F06D2" w:rsidP="00580FE5">
      <w:pPr>
        <w:pStyle w:val="1"/>
        <w:spacing w:before="0" w:after="0" w:line="240" w:lineRule="auto"/>
        <w:rPr>
          <w:rFonts w:ascii="Times New Roman" w:hAnsi="Times New Roman"/>
          <w:sz w:val="28"/>
          <w:szCs w:val="28"/>
        </w:rPr>
        <w:sectPr w:rsidR="004F06D2" w:rsidSect="000266C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09" w:right="567" w:bottom="709" w:left="1701" w:header="709" w:footer="709" w:gutter="0"/>
          <w:cols w:space="708"/>
          <w:titlePg/>
          <w:docGrid w:linePitch="360"/>
        </w:sectPr>
      </w:pPr>
    </w:p>
    <w:p w:rsidR="00580FE5" w:rsidRPr="00C55410" w:rsidRDefault="00580FE5" w:rsidP="00580FE5">
      <w:pPr>
        <w:pStyle w:val="1"/>
        <w:spacing w:before="0" w:after="0" w:line="240" w:lineRule="auto"/>
        <w:rPr>
          <w:rStyle w:val="11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Pr="00C55410">
        <w:rPr>
          <w:rFonts w:ascii="Times New Roman" w:hAnsi="Times New Roman"/>
          <w:sz w:val="28"/>
          <w:szCs w:val="28"/>
        </w:rPr>
        <w:t>.</w:t>
      </w:r>
      <w:r w:rsidRPr="00C55410">
        <w:rPr>
          <w:rStyle w:val="11"/>
          <w:b w:val="0"/>
          <w:i w:val="0"/>
          <w:sz w:val="28"/>
          <w:szCs w:val="28"/>
        </w:rPr>
        <w:t xml:space="preserve"> </w:t>
      </w:r>
      <w:r w:rsidRPr="00804B8E">
        <w:rPr>
          <w:rFonts w:ascii="Times New Roman" w:hAnsi="Times New Roman"/>
          <w:iCs/>
          <w:color w:val="000000"/>
          <w:sz w:val="28"/>
          <w:szCs w:val="28"/>
        </w:rPr>
        <w:t>Финансово-экономическое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обоснование</w:t>
      </w:r>
    </w:p>
    <w:p w:rsidR="00580FE5" w:rsidRPr="00436EA6" w:rsidRDefault="00580FE5" w:rsidP="00580FE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80FE5" w:rsidRDefault="00580FE5" w:rsidP="00580FE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55410">
        <w:rPr>
          <w:rFonts w:ascii="Times New Roman" w:hAnsi="Times New Roman"/>
          <w:bCs/>
          <w:sz w:val="28"/>
          <w:szCs w:val="28"/>
        </w:rPr>
        <w:t xml:space="preserve">Информация о параметрах заработной платы </w:t>
      </w:r>
    </w:p>
    <w:p w:rsidR="00580FE5" w:rsidRDefault="00580FE5" w:rsidP="00580FE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55410">
        <w:rPr>
          <w:rFonts w:ascii="Times New Roman" w:hAnsi="Times New Roman"/>
          <w:bCs/>
          <w:sz w:val="28"/>
          <w:szCs w:val="28"/>
        </w:rPr>
        <w:t>и необходимом фонде оплаты труда учреждений культуры Смоленской области, предусмотренных в дорожной карте</w:t>
      </w:r>
    </w:p>
    <w:p w:rsidR="00580FE5" w:rsidRPr="00C55410" w:rsidRDefault="00580FE5" w:rsidP="00580FE5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15182" w:type="dxa"/>
        <w:tblInd w:w="93" w:type="dxa"/>
        <w:tblLook w:val="04A0"/>
      </w:tblPr>
      <w:tblGrid>
        <w:gridCol w:w="594"/>
        <w:gridCol w:w="6651"/>
        <w:gridCol w:w="1276"/>
        <w:gridCol w:w="1275"/>
        <w:gridCol w:w="1276"/>
        <w:gridCol w:w="1276"/>
        <w:gridCol w:w="1417"/>
        <w:gridCol w:w="1417"/>
      </w:tblGrid>
      <w:tr w:rsidR="004F06D2" w:rsidRPr="0088027C" w:rsidTr="00810BFF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D2" w:rsidRPr="00413076" w:rsidRDefault="004F06D2" w:rsidP="00746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1307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D2" w:rsidRPr="00413076" w:rsidRDefault="004F06D2" w:rsidP="00746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1307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D2" w:rsidRPr="00413076" w:rsidRDefault="004F06D2" w:rsidP="004F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1307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2014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D2" w:rsidRPr="00413076" w:rsidRDefault="004F06D2" w:rsidP="004F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1307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2015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D2" w:rsidRPr="00413076" w:rsidRDefault="004F06D2" w:rsidP="004F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1307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2016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D2" w:rsidRPr="00413076" w:rsidRDefault="004F06D2" w:rsidP="004F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1307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2017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D2" w:rsidRPr="00413076" w:rsidRDefault="004F06D2" w:rsidP="004F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1307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2018г.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6D2" w:rsidRPr="00413076" w:rsidRDefault="004F06D2" w:rsidP="004F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2019 г.</w:t>
            </w:r>
          </w:p>
        </w:tc>
      </w:tr>
      <w:tr w:rsidR="004F06D2" w:rsidRPr="0088027C" w:rsidTr="00810BFF">
        <w:trPr>
          <w:trHeight w:val="62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D2" w:rsidRPr="00413076" w:rsidRDefault="004F06D2" w:rsidP="00746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D2" w:rsidRPr="00413076" w:rsidRDefault="004F06D2" w:rsidP="00746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Средняя заработная плата работников по субъекту Российской Федерации,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D2" w:rsidRPr="00413076" w:rsidRDefault="004F06D2" w:rsidP="00746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D2" w:rsidRPr="00413076" w:rsidRDefault="004F06D2" w:rsidP="00746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064</w:t>
            </w: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D2" w:rsidRPr="00413076" w:rsidRDefault="004F06D2" w:rsidP="00746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542</w:t>
            </w: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D2" w:rsidRPr="00413076" w:rsidRDefault="004F06D2" w:rsidP="00746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23763,00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D2" w:rsidRPr="00413076" w:rsidRDefault="004F06D2" w:rsidP="00746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5470</w:t>
            </w: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6D2" w:rsidRPr="00413076" w:rsidRDefault="004E3013" w:rsidP="004F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26145,00</w:t>
            </w:r>
          </w:p>
        </w:tc>
      </w:tr>
      <w:tr w:rsidR="004F06D2" w:rsidRPr="0088027C" w:rsidTr="00810BFF">
        <w:trPr>
          <w:trHeight w:val="55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D2" w:rsidRPr="00413076" w:rsidRDefault="004F06D2" w:rsidP="00746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D2" w:rsidRPr="00413076" w:rsidRDefault="004F06D2" w:rsidP="00746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Средняя заработная плата работников учреждений культуры,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D2" w:rsidRPr="00413076" w:rsidRDefault="004F06D2" w:rsidP="00746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796</w:t>
            </w: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D2" w:rsidRPr="00413076" w:rsidRDefault="004F06D2" w:rsidP="00746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D2" w:rsidRPr="00413076" w:rsidRDefault="004F06D2" w:rsidP="00746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4136</w:t>
            </w: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D2" w:rsidRPr="00413076" w:rsidRDefault="004F06D2" w:rsidP="00746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1041</w:t>
            </w: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D2" w:rsidRPr="004F2232" w:rsidRDefault="004F06D2" w:rsidP="00746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232">
              <w:rPr>
                <w:rFonts w:ascii="Times New Roman" w:eastAsia="Arial" w:hAnsi="Times New Roman"/>
                <w:sz w:val="28"/>
                <w:szCs w:val="28"/>
              </w:rPr>
              <w:t>22273</w:t>
            </w:r>
            <w:r>
              <w:rPr>
                <w:rFonts w:ascii="Times New Roman" w:eastAsia="Arial" w:hAnsi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6D2" w:rsidRPr="004F2232" w:rsidRDefault="004F06D2" w:rsidP="004F06D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23620,00</w:t>
            </w:r>
          </w:p>
        </w:tc>
      </w:tr>
      <w:tr w:rsidR="004F06D2" w:rsidRPr="0088027C" w:rsidTr="00810BFF">
        <w:trPr>
          <w:trHeight w:val="55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D2" w:rsidRPr="00413076" w:rsidRDefault="004F06D2" w:rsidP="00746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D2" w:rsidRPr="00413076" w:rsidRDefault="004F06D2" w:rsidP="00746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Среднесписочная численность  работников учреждений культуры,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D2" w:rsidRPr="00413076" w:rsidRDefault="004F06D2" w:rsidP="00746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D2" w:rsidRPr="00413076" w:rsidRDefault="004F06D2" w:rsidP="00746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D2" w:rsidRPr="00413076" w:rsidRDefault="004F06D2" w:rsidP="00746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D2" w:rsidRPr="00413076" w:rsidRDefault="004F06D2" w:rsidP="002B2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D2" w:rsidRPr="00413076" w:rsidRDefault="004F06D2" w:rsidP="00F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6D2" w:rsidRPr="00413076" w:rsidRDefault="004F06D2" w:rsidP="004F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69,4</w:t>
            </w:r>
          </w:p>
        </w:tc>
      </w:tr>
      <w:tr w:rsidR="004F06D2" w:rsidRPr="0088027C" w:rsidTr="00810BFF">
        <w:trPr>
          <w:trHeight w:val="47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D2" w:rsidRPr="00413076" w:rsidRDefault="004F06D2" w:rsidP="00746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D2" w:rsidRPr="00413076" w:rsidRDefault="004F06D2" w:rsidP="00746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Темп роста к предыдущему  году,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D2" w:rsidRPr="00413076" w:rsidRDefault="004F06D2" w:rsidP="00746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D2" w:rsidRPr="00413076" w:rsidRDefault="004F06D2" w:rsidP="00746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D2" w:rsidRPr="00413076" w:rsidRDefault="004F06D2" w:rsidP="00746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</w:t>
            </w: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D2" w:rsidRPr="00413076" w:rsidRDefault="004F06D2" w:rsidP="00746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D2" w:rsidRPr="004F2232" w:rsidRDefault="004F06D2" w:rsidP="004F2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2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6D2" w:rsidRPr="004F2232" w:rsidRDefault="004F06D2" w:rsidP="004F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106,05</w:t>
            </w:r>
          </w:p>
        </w:tc>
      </w:tr>
      <w:tr w:rsidR="004F06D2" w:rsidRPr="0088027C" w:rsidTr="00810BFF">
        <w:trPr>
          <w:trHeight w:val="92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6D2" w:rsidRPr="00413076" w:rsidRDefault="004F06D2" w:rsidP="00746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D2" w:rsidRPr="00413076" w:rsidRDefault="004F06D2" w:rsidP="00746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Соотношение средней заработной платы работников учреждений культуры и средней заработной платы в муниципальном образовании, %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6D2" w:rsidRPr="00413076" w:rsidRDefault="004F06D2" w:rsidP="00746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6D2" w:rsidRPr="00413076" w:rsidRDefault="004F06D2" w:rsidP="00746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6D2" w:rsidRPr="00413076" w:rsidRDefault="004F06D2" w:rsidP="00746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6D2" w:rsidRPr="00413076" w:rsidRDefault="004F06D2" w:rsidP="00746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6D2" w:rsidRPr="00413076" w:rsidRDefault="004F06D2" w:rsidP="00746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6D2" w:rsidRDefault="004E3013" w:rsidP="004F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90,34</w:t>
            </w:r>
          </w:p>
        </w:tc>
      </w:tr>
      <w:tr w:rsidR="004F06D2" w:rsidRPr="0088027C" w:rsidTr="00810BFF">
        <w:trPr>
          <w:trHeight w:val="55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6D2" w:rsidRPr="00413076" w:rsidRDefault="004F06D2" w:rsidP="00746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D2" w:rsidRPr="00413076" w:rsidRDefault="004F06D2" w:rsidP="00746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Предусмотренный размер фонда оплаты труда с начислениями (тыс.руб.)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6D2" w:rsidRPr="00413076" w:rsidRDefault="004F06D2" w:rsidP="00746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6112</w:t>
            </w: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6D2" w:rsidRPr="00413076" w:rsidRDefault="004F06D2" w:rsidP="00746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6D2" w:rsidRPr="00413076" w:rsidRDefault="004F06D2" w:rsidP="007462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16432</w:t>
            </w: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6D2" w:rsidRPr="00413076" w:rsidRDefault="004F06D2" w:rsidP="007462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4129</w:t>
            </w: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6D2" w:rsidRPr="00413076" w:rsidRDefault="004F06D2" w:rsidP="00F627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25281,73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6D2" w:rsidRDefault="009F0776" w:rsidP="00CC6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22981,24</w:t>
            </w:r>
          </w:p>
        </w:tc>
      </w:tr>
      <w:tr w:rsidR="004F06D2" w:rsidRPr="0088027C" w:rsidTr="00810BFF">
        <w:trPr>
          <w:trHeight w:val="55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6D2" w:rsidRPr="00413076" w:rsidRDefault="004F06D2" w:rsidP="00746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D2" w:rsidRPr="00413076" w:rsidRDefault="004F06D2" w:rsidP="00746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том числе за счет средств, предусмотренных муниципальным бюджетом,   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6D2" w:rsidRPr="00413076" w:rsidRDefault="004F06D2" w:rsidP="00746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6112</w:t>
            </w: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6D2" w:rsidRPr="00413076" w:rsidRDefault="004F06D2" w:rsidP="00746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6D2" w:rsidRPr="00413076" w:rsidRDefault="004F06D2" w:rsidP="00746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16432</w:t>
            </w: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6D2" w:rsidRPr="00413076" w:rsidRDefault="004F06D2" w:rsidP="00746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6273</w:t>
            </w: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6D2" w:rsidRPr="00413076" w:rsidRDefault="004F06D2" w:rsidP="00746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24129,96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6D2" w:rsidRDefault="003F1A74" w:rsidP="004F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22981,24</w:t>
            </w:r>
          </w:p>
        </w:tc>
      </w:tr>
      <w:tr w:rsidR="004F06D2" w:rsidRPr="0088027C" w:rsidTr="00810BFF">
        <w:trPr>
          <w:trHeight w:val="56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6D2" w:rsidRPr="00413076" w:rsidRDefault="004F06D2" w:rsidP="00746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D2" w:rsidRPr="00413076" w:rsidRDefault="004F06D2" w:rsidP="00746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оптимизации численности персонала, в том числе административно-управленческого персонала, 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6D2" w:rsidRPr="00413076" w:rsidRDefault="004F06D2" w:rsidP="00746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6D2" w:rsidRPr="00413076" w:rsidRDefault="00CC6B86" w:rsidP="00CC6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6D2" w:rsidRPr="00413076" w:rsidRDefault="00CC6B86" w:rsidP="00CC6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6D2" w:rsidRPr="00413076" w:rsidRDefault="00CC6B86" w:rsidP="00CC6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6D2" w:rsidRPr="00413076" w:rsidRDefault="00CC6B86" w:rsidP="00CC6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6D2" w:rsidRPr="00413076" w:rsidRDefault="00CC6B86" w:rsidP="00CC6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F06D2" w:rsidRPr="0088027C" w:rsidTr="00810BFF">
        <w:trPr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6D2" w:rsidRPr="00413076" w:rsidRDefault="004F06D2" w:rsidP="00746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D2" w:rsidRPr="00413076" w:rsidRDefault="004F06D2" w:rsidP="00746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Объем средств, направленных на повышение заработной платы работников учреждений культуры за счет средств от приносящей доход деятельности, </w:t>
            </w: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тыс. рублей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6D2" w:rsidRPr="00413076" w:rsidRDefault="004F06D2" w:rsidP="00CC6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6D2" w:rsidRPr="00413076" w:rsidRDefault="004F06D2" w:rsidP="00CC6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6D2" w:rsidRDefault="004F06D2" w:rsidP="00CC6B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F06D2" w:rsidRPr="00413076" w:rsidRDefault="004F06D2" w:rsidP="00CC6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4F06D2" w:rsidRPr="00413076" w:rsidRDefault="004F06D2" w:rsidP="00CC6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6D2" w:rsidRDefault="004F06D2" w:rsidP="00CC6B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F06D2" w:rsidRPr="00413076" w:rsidRDefault="004F06D2" w:rsidP="00CC6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6D2" w:rsidRDefault="004F06D2" w:rsidP="00CC6B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F06D2" w:rsidRPr="00413076" w:rsidRDefault="004F06D2" w:rsidP="00CC6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B86" w:rsidRDefault="00CC6B86" w:rsidP="00CC6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F06D2" w:rsidRPr="00413076" w:rsidRDefault="00CC6B86" w:rsidP="00CC6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F06D2" w:rsidRPr="0088027C" w:rsidTr="00810BFF">
        <w:trPr>
          <w:trHeight w:val="4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6D2" w:rsidRPr="00413076" w:rsidRDefault="004F06D2" w:rsidP="00746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D2" w:rsidRPr="00413076" w:rsidRDefault="004F06D2" w:rsidP="00746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Дефицит средств (тыс.руб.)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D2" w:rsidRPr="00413076" w:rsidRDefault="004F06D2" w:rsidP="00746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D2" w:rsidRPr="00413076" w:rsidRDefault="004F06D2" w:rsidP="00746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6D2" w:rsidRPr="00413076" w:rsidRDefault="004F06D2" w:rsidP="00746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6D2" w:rsidRPr="00413076" w:rsidRDefault="004F06D2" w:rsidP="0081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7856</w:t>
            </w:r>
            <w:r w:rsidRPr="00413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6D2" w:rsidRPr="00413076" w:rsidRDefault="004F06D2" w:rsidP="0081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6D2" w:rsidRDefault="009F0776" w:rsidP="0081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2 630,06</w:t>
            </w:r>
          </w:p>
        </w:tc>
      </w:tr>
    </w:tbl>
    <w:p w:rsidR="004F06D2" w:rsidRDefault="004F06D2" w:rsidP="00580F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  <w:sectPr w:rsidR="004F06D2" w:rsidSect="004F06D2">
          <w:pgSz w:w="16838" w:h="11906" w:orient="landscape"/>
          <w:pgMar w:top="1701" w:right="709" w:bottom="567" w:left="709" w:header="709" w:footer="709" w:gutter="0"/>
          <w:cols w:space="708"/>
          <w:docGrid w:linePitch="360"/>
        </w:sectPr>
      </w:pPr>
    </w:p>
    <w:p w:rsidR="00580FE5" w:rsidRPr="006D1BA0" w:rsidRDefault="00580FE5" w:rsidP="00580F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80FE5" w:rsidRDefault="00580FE5" w:rsidP="009F68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43FC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начальника отдела по культуре и спорту Администрации муниципального образования «Холм-Жирковский район» Смоленской области (В.М. Королева).</w:t>
      </w:r>
    </w:p>
    <w:p w:rsidR="00580FE5" w:rsidRDefault="00580FE5" w:rsidP="009F68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дня его подписания.</w:t>
      </w:r>
    </w:p>
    <w:p w:rsidR="00580FE5" w:rsidRPr="00B843FC" w:rsidRDefault="00580FE5" w:rsidP="00580FE5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580FE5" w:rsidRDefault="00580FE5" w:rsidP="00580F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0FE5" w:rsidRPr="00B843FC" w:rsidRDefault="00580FE5" w:rsidP="00580F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3FC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80FE5" w:rsidRPr="00B843FC" w:rsidRDefault="00580FE5" w:rsidP="00580F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3FC">
        <w:rPr>
          <w:rFonts w:ascii="Times New Roman" w:hAnsi="Times New Roman"/>
          <w:sz w:val="28"/>
          <w:szCs w:val="28"/>
        </w:rPr>
        <w:t xml:space="preserve">«Холм – Жирковский район» </w:t>
      </w:r>
    </w:p>
    <w:p w:rsidR="00580FE5" w:rsidRPr="00B843FC" w:rsidRDefault="00580FE5" w:rsidP="00580F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3FC"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</w:t>
      </w:r>
      <w:r w:rsidRPr="00B843FC">
        <w:rPr>
          <w:rFonts w:ascii="Times New Roman" w:hAnsi="Times New Roman"/>
          <w:b/>
          <w:sz w:val="28"/>
          <w:szCs w:val="28"/>
        </w:rPr>
        <w:t>О.П. Макаров</w:t>
      </w:r>
    </w:p>
    <w:p w:rsidR="00580FE5" w:rsidRDefault="00580FE5" w:rsidP="00580FE5"/>
    <w:p w:rsidR="00767E16" w:rsidRDefault="00767E16"/>
    <w:p w:rsidR="009F686B" w:rsidRDefault="009F686B"/>
    <w:p w:rsidR="009F686B" w:rsidRDefault="009F686B"/>
    <w:p w:rsidR="009F686B" w:rsidRDefault="009F686B"/>
    <w:p w:rsidR="009F686B" w:rsidRDefault="009F686B"/>
    <w:p w:rsidR="009F686B" w:rsidRDefault="009F686B"/>
    <w:p w:rsidR="009F686B" w:rsidRDefault="009F686B"/>
    <w:p w:rsidR="009F686B" w:rsidRDefault="009F686B"/>
    <w:p w:rsidR="009F686B" w:rsidRDefault="009F686B"/>
    <w:p w:rsidR="009F686B" w:rsidRDefault="009F686B" w:rsidP="009F686B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9F686B" w:rsidRDefault="009F686B" w:rsidP="009F686B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9F686B" w:rsidRDefault="009F686B" w:rsidP="009F686B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9F686B" w:rsidRDefault="009F686B" w:rsidP="009F686B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9F686B" w:rsidRDefault="009F686B" w:rsidP="009F686B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9F686B" w:rsidRDefault="009F686B" w:rsidP="009F686B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9F686B" w:rsidRDefault="009F686B" w:rsidP="009F686B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9F686B" w:rsidRDefault="009F686B" w:rsidP="009F686B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9F686B" w:rsidRDefault="009F686B" w:rsidP="009F686B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9F686B" w:rsidRDefault="009F686B" w:rsidP="009F686B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9F686B" w:rsidRDefault="009F686B" w:rsidP="009F686B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9F686B" w:rsidRDefault="009F686B" w:rsidP="009F686B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9F686B" w:rsidRDefault="009F686B" w:rsidP="009F686B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sectPr w:rsidR="009F686B" w:rsidSect="000266C6">
      <w:pgSz w:w="11906" w:h="16838"/>
      <w:pgMar w:top="709" w:right="567" w:bottom="709" w:left="1701" w:header="709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6C6" w:rsidRDefault="000266C6" w:rsidP="000266C6">
      <w:pPr>
        <w:spacing w:after="0" w:line="240" w:lineRule="auto"/>
      </w:pPr>
      <w:r>
        <w:separator/>
      </w:r>
    </w:p>
  </w:endnote>
  <w:endnote w:type="continuationSeparator" w:id="0">
    <w:p w:rsidR="000266C6" w:rsidRDefault="000266C6" w:rsidP="00026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C6" w:rsidRDefault="000266C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82070"/>
      <w:docPartObj>
        <w:docPartGallery w:val="Page Numbers (Bottom of Page)"/>
        <w:docPartUnique/>
      </w:docPartObj>
    </w:sdtPr>
    <w:sdtContent>
      <w:p w:rsidR="000266C6" w:rsidRDefault="000266C6">
        <w:pPr>
          <w:pStyle w:val="a8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0266C6" w:rsidRDefault="000266C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C6" w:rsidRDefault="000266C6">
    <w:pPr>
      <w:pStyle w:val="a8"/>
    </w:pPr>
    <w:r>
      <w:t xml:space="preserve">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6C6" w:rsidRDefault="000266C6" w:rsidP="000266C6">
      <w:pPr>
        <w:spacing w:after="0" w:line="240" w:lineRule="auto"/>
      </w:pPr>
      <w:r>
        <w:separator/>
      </w:r>
    </w:p>
  </w:footnote>
  <w:footnote w:type="continuationSeparator" w:id="0">
    <w:p w:rsidR="000266C6" w:rsidRDefault="000266C6" w:rsidP="00026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C6" w:rsidRDefault="000266C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C6" w:rsidRDefault="000266C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C6" w:rsidRDefault="000266C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A6BA7"/>
    <w:multiLevelType w:val="hybridMultilevel"/>
    <w:tmpl w:val="1BFAC5C4"/>
    <w:lvl w:ilvl="0" w:tplc="E79E47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FE5"/>
    <w:rsid w:val="000266C6"/>
    <w:rsid w:val="000A0FDC"/>
    <w:rsid w:val="000E517B"/>
    <w:rsid w:val="001610A5"/>
    <w:rsid w:val="001B6A91"/>
    <w:rsid w:val="001F4033"/>
    <w:rsid w:val="00242B26"/>
    <w:rsid w:val="002634C3"/>
    <w:rsid w:val="002B21BC"/>
    <w:rsid w:val="00382CE3"/>
    <w:rsid w:val="0039762A"/>
    <w:rsid w:val="003B4870"/>
    <w:rsid w:val="003F1A74"/>
    <w:rsid w:val="00400FAA"/>
    <w:rsid w:val="004051F8"/>
    <w:rsid w:val="00474F51"/>
    <w:rsid w:val="004E3013"/>
    <w:rsid w:val="004E71FA"/>
    <w:rsid w:val="004F06D2"/>
    <w:rsid w:val="004F2232"/>
    <w:rsid w:val="005469B2"/>
    <w:rsid w:val="00580FE5"/>
    <w:rsid w:val="005F7D3C"/>
    <w:rsid w:val="006A07DD"/>
    <w:rsid w:val="006A68F1"/>
    <w:rsid w:val="006F0FBF"/>
    <w:rsid w:val="00721B7C"/>
    <w:rsid w:val="00767E16"/>
    <w:rsid w:val="007703D3"/>
    <w:rsid w:val="00810BFF"/>
    <w:rsid w:val="0083033E"/>
    <w:rsid w:val="00863D65"/>
    <w:rsid w:val="00931CEC"/>
    <w:rsid w:val="009D0D01"/>
    <w:rsid w:val="009F0776"/>
    <w:rsid w:val="009F686B"/>
    <w:rsid w:val="00C7771B"/>
    <w:rsid w:val="00C975B5"/>
    <w:rsid w:val="00CB0BC2"/>
    <w:rsid w:val="00CC6B86"/>
    <w:rsid w:val="00E30C98"/>
    <w:rsid w:val="00ED2380"/>
    <w:rsid w:val="00F00261"/>
    <w:rsid w:val="00F238CD"/>
    <w:rsid w:val="00F62773"/>
    <w:rsid w:val="00F64CAC"/>
    <w:rsid w:val="00FA49F7"/>
    <w:rsid w:val="00FB536D"/>
    <w:rsid w:val="00FF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80FE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F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">
    <w:name w:val="Слабое выделение1"/>
    <w:rsid w:val="00580FE5"/>
    <w:rPr>
      <w:rFonts w:cs="Times New Roman"/>
      <w:i/>
      <w:iCs/>
      <w:color w:val="808080"/>
    </w:rPr>
  </w:style>
  <w:style w:type="paragraph" w:styleId="a3">
    <w:name w:val="Balloon Text"/>
    <w:basedOn w:val="a"/>
    <w:link w:val="a4"/>
    <w:uiPriority w:val="99"/>
    <w:semiHidden/>
    <w:unhideWhenUsed/>
    <w:rsid w:val="00580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FE5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4F0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26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266C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26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66C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80FE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F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">
    <w:name w:val="Слабое выделение1"/>
    <w:rsid w:val="00580FE5"/>
    <w:rPr>
      <w:rFonts w:cs="Times New Roman"/>
      <w:i/>
      <w:iCs/>
      <w:color w:val="808080"/>
    </w:rPr>
  </w:style>
  <w:style w:type="paragraph" w:styleId="a3">
    <w:name w:val="Balloon Text"/>
    <w:basedOn w:val="a"/>
    <w:link w:val="a4"/>
    <w:uiPriority w:val="99"/>
    <w:semiHidden/>
    <w:unhideWhenUsed/>
    <w:rsid w:val="00580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F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a_nta</cp:lastModifiedBy>
  <cp:revision>28</cp:revision>
  <cp:lastPrinted>2019-07-08T05:19:00Z</cp:lastPrinted>
  <dcterms:created xsi:type="dcterms:W3CDTF">2018-12-13T12:47:00Z</dcterms:created>
  <dcterms:modified xsi:type="dcterms:W3CDTF">2019-07-11T09:40:00Z</dcterms:modified>
</cp:coreProperties>
</file>