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92" w:rsidRPr="004D1B36" w:rsidRDefault="00243192" w:rsidP="00243192">
      <w:pPr>
        <w:jc w:val="center"/>
        <w:rPr>
          <w:b/>
          <w:sz w:val="24"/>
          <w:szCs w:val="24"/>
        </w:rPr>
      </w:pPr>
      <w:r>
        <w:rPr>
          <w:noProof/>
          <w:color w:val="110EA7"/>
          <w:sz w:val="24"/>
          <w:szCs w:val="24"/>
          <w:lang w:eastAsia="ru-RU"/>
        </w:rPr>
        <w:drawing>
          <wp:inline distT="0" distB="0" distL="0" distR="0">
            <wp:extent cx="571500" cy="594360"/>
            <wp:effectExtent l="19050" t="0" r="0" b="0"/>
            <wp:docPr id="2" name="Рисунок 1" descr="Описание: 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92" w:rsidRDefault="00243192" w:rsidP="00243192">
      <w:pPr>
        <w:jc w:val="center"/>
        <w:rPr>
          <w:b/>
          <w:sz w:val="24"/>
          <w:szCs w:val="24"/>
        </w:rPr>
      </w:pPr>
      <w:r w:rsidRPr="004D1B36">
        <w:rPr>
          <w:b/>
          <w:sz w:val="24"/>
          <w:szCs w:val="24"/>
        </w:rPr>
        <w:t xml:space="preserve">АДМИНИСТРАЦИЯ МУНИЦИПАЛЬНОГО ОБРАЗОВАНИЯ  </w:t>
      </w:r>
    </w:p>
    <w:p w:rsidR="00243192" w:rsidRDefault="00243192" w:rsidP="00243192">
      <w:pPr>
        <w:jc w:val="center"/>
        <w:rPr>
          <w:b/>
          <w:sz w:val="24"/>
          <w:szCs w:val="24"/>
        </w:rPr>
      </w:pPr>
      <w:r w:rsidRPr="004D1B36">
        <w:rPr>
          <w:b/>
          <w:sz w:val="24"/>
          <w:szCs w:val="24"/>
        </w:rPr>
        <w:t>«ХОЛМ-ЖИРКОВСКИЙ РАЙОН» СМОЛЕНСКОЙ ОБЛАСТИ</w:t>
      </w:r>
    </w:p>
    <w:p w:rsidR="00243192" w:rsidRDefault="00243192" w:rsidP="00243192">
      <w:pPr>
        <w:jc w:val="center"/>
        <w:rPr>
          <w:b/>
          <w:sz w:val="24"/>
          <w:szCs w:val="24"/>
        </w:rPr>
      </w:pPr>
    </w:p>
    <w:p w:rsidR="00243192" w:rsidRPr="00276457" w:rsidRDefault="00243192" w:rsidP="00243192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</w:p>
    <w:p w:rsidR="00243192" w:rsidRDefault="00243192" w:rsidP="00243192">
      <w:pPr>
        <w:jc w:val="center"/>
        <w:rPr>
          <w:b/>
          <w:szCs w:val="28"/>
        </w:rPr>
      </w:pPr>
      <w:r w:rsidRPr="007B6DF6">
        <w:rPr>
          <w:b/>
          <w:szCs w:val="28"/>
        </w:rPr>
        <w:t xml:space="preserve"> </w:t>
      </w:r>
      <w:proofErr w:type="gramStart"/>
      <w:r w:rsidRPr="007B6DF6">
        <w:rPr>
          <w:b/>
          <w:szCs w:val="28"/>
        </w:rPr>
        <w:t>П</w:t>
      </w:r>
      <w:proofErr w:type="gramEnd"/>
      <w:r w:rsidRPr="007B6DF6">
        <w:rPr>
          <w:b/>
          <w:szCs w:val="28"/>
        </w:rPr>
        <w:t xml:space="preserve"> О </w:t>
      </w:r>
      <w:r>
        <w:rPr>
          <w:b/>
          <w:szCs w:val="28"/>
        </w:rPr>
        <w:t>С Т А Н О В Л Е Н И Е</w:t>
      </w:r>
    </w:p>
    <w:p w:rsidR="00243192" w:rsidRPr="007B6DF6" w:rsidRDefault="00243192" w:rsidP="00243192">
      <w:pPr>
        <w:jc w:val="center"/>
        <w:rPr>
          <w:b/>
          <w:szCs w:val="28"/>
        </w:rPr>
      </w:pPr>
    </w:p>
    <w:p w:rsidR="00243192" w:rsidRPr="00FE42E9" w:rsidRDefault="00386E93" w:rsidP="00571EF9">
      <w:pPr>
        <w:ind w:firstLine="0"/>
        <w:rPr>
          <w:szCs w:val="28"/>
        </w:rPr>
      </w:pPr>
      <w:r>
        <w:rPr>
          <w:szCs w:val="28"/>
        </w:rPr>
        <w:t>о</w:t>
      </w:r>
      <w:r w:rsidR="00243192" w:rsidRPr="00FE42E9">
        <w:rPr>
          <w:szCs w:val="28"/>
        </w:rPr>
        <w:t>т</w:t>
      </w:r>
      <w:r w:rsidR="00DA1B31">
        <w:rPr>
          <w:szCs w:val="28"/>
        </w:rPr>
        <w:t xml:space="preserve"> 04.07.2018</w:t>
      </w:r>
      <w:r w:rsidR="00243192" w:rsidRPr="00FE42E9">
        <w:rPr>
          <w:szCs w:val="28"/>
        </w:rPr>
        <w:t xml:space="preserve"> </w:t>
      </w:r>
      <w:r w:rsidR="00DA1B31">
        <w:rPr>
          <w:szCs w:val="28"/>
        </w:rPr>
        <w:t xml:space="preserve"> </w:t>
      </w:r>
      <w:r w:rsidR="00243192" w:rsidRPr="00FE42E9">
        <w:rPr>
          <w:szCs w:val="28"/>
        </w:rPr>
        <w:t>№</w:t>
      </w:r>
      <w:r w:rsidR="00DA1B31">
        <w:rPr>
          <w:szCs w:val="28"/>
        </w:rPr>
        <w:t xml:space="preserve"> 342</w:t>
      </w:r>
      <w:r w:rsidR="00243192" w:rsidRPr="00FE42E9">
        <w:rPr>
          <w:szCs w:val="28"/>
        </w:rPr>
        <w:t xml:space="preserve"> </w:t>
      </w:r>
      <w:r w:rsidR="00243192">
        <w:rPr>
          <w:szCs w:val="28"/>
        </w:rPr>
        <w:tab/>
      </w:r>
      <w:r w:rsidR="00243192">
        <w:rPr>
          <w:szCs w:val="28"/>
        </w:rPr>
        <w:tab/>
      </w:r>
      <w:r w:rsidR="00243192">
        <w:rPr>
          <w:szCs w:val="28"/>
        </w:rPr>
        <w:tab/>
      </w:r>
      <w:r w:rsidR="00243192">
        <w:rPr>
          <w:szCs w:val="28"/>
        </w:rPr>
        <w:tab/>
      </w:r>
      <w:r w:rsidR="00243192">
        <w:rPr>
          <w:szCs w:val="28"/>
        </w:rPr>
        <w:tab/>
      </w:r>
      <w:r w:rsidR="00243192">
        <w:rPr>
          <w:szCs w:val="28"/>
        </w:rPr>
        <w:tab/>
      </w:r>
      <w:r w:rsidR="00243192">
        <w:rPr>
          <w:szCs w:val="28"/>
        </w:rPr>
        <w:tab/>
      </w:r>
      <w:r w:rsidR="00243192">
        <w:rPr>
          <w:szCs w:val="28"/>
        </w:rPr>
        <w:tab/>
      </w:r>
    </w:p>
    <w:p w:rsidR="00243192" w:rsidRDefault="00243192" w:rsidP="00243192">
      <w:pPr>
        <w:rPr>
          <w:b/>
          <w:szCs w:val="28"/>
        </w:rPr>
      </w:pPr>
    </w:p>
    <w:p w:rsidR="00243192" w:rsidRDefault="00243192" w:rsidP="00243192">
      <w:pPr>
        <w:rPr>
          <w:b/>
          <w:szCs w:val="28"/>
        </w:rPr>
      </w:pPr>
    </w:p>
    <w:tbl>
      <w:tblPr>
        <w:tblW w:w="0" w:type="auto"/>
        <w:tblInd w:w="106" w:type="dxa"/>
        <w:tblLook w:val="0000"/>
      </w:tblPr>
      <w:tblGrid>
        <w:gridCol w:w="4397"/>
      </w:tblGrid>
      <w:tr w:rsidR="00243192" w:rsidTr="00D24A7C">
        <w:trPr>
          <w:trHeight w:val="866"/>
        </w:trPr>
        <w:tc>
          <w:tcPr>
            <w:tcW w:w="4397" w:type="dxa"/>
          </w:tcPr>
          <w:p w:rsidR="00243192" w:rsidRPr="00243192" w:rsidRDefault="00243192" w:rsidP="00243192">
            <w:pPr>
              <w:ind w:firstLine="0"/>
              <w:jc w:val="left"/>
              <w:rPr>
                <w:szCs w:val="28"/>
              </w:rPr>
            </w:pPr>
            <w:r w:rsidRPr="00243192">
              <w:rPr>
                <w:szCs w:val="28"/>
              </w:rPr>
              <w:t>Об</w:t>
            </w:r>
            <w:r w:rsidR="00D24A7C">
              <w:rPr>
                <w:szCs w:val="28"/>
              </w:rPr>
              <w:t xml:space="preserve"> </w:t>
            </w:r>
            <w:r w:rsidRPr="00243192">
              <w:rPr>
                <w:szCs w:val="28"/>
              </w:rPr>
              <w:t xml:space="preserve"> </w:t>
            </w:r>
            <w:r w:rsidR="00D24A7C">
              <w:rPr>
                <w:szCs w:val="28"/>
              </w:rPr>
              <w:t xml:space="preserve">  </w:t>
            </w:r>
            <w:r w:rsidRPr="00243192">
              <w:rPr>
                <w:szCs w:val="28"/>
              </w:rPr>
              <w:t xml:space="preserve">утверждении </w:t>
            </w:r>
            <w:r w:rsidR="00D24A7C">
              <w:rPr>
                <w:szCs w:val="28"/>
              </w:rPr>
              <w:t xml:space="preserve">      </w:t>
            </w:r>
            <w:r w:rsidRPr="00243192">
              <w:rPr>
                <w:szCs w:val="28"/>
              </w:rPr>
              <w:t xml:space="preserve">норматива </w:t>
            </w:r>
            <w:r w:rsidR="00D24A7C">
              <w:rPr>
                <w:szCs w:val="28"/>
              </w:rPr>
              <w:t xml:space="preserve">  </w:t>
            </w:r>
            <w:r w:rsidRPr="00243192">
              <w:rPr>
                <w:szCs w:val="28"/>
              </w:rPr>
              <w:t>штатной</w:t>
            </w:r>
            <w:r w:rsidR="00D24A7C">
              <w:rPr>
                <w:szCs w:val="28"/>
              </w:rPr>
              <w:t xml:space="preserve"> </w:t>
            </w:r>
            <w:r w:rsidRPr="00243192">
              <w:rPr>
                <w:szCs w:val="28"/>
              </w:rPr>
              <w:t xml:space="preserve"> ч</w:t>
            </w:r>
            <w:r w:rsidR="00D24A7C">
              <w:rPr>
                <w:szCs w:val="28"/>
              </w:rPr>
              <w:t>исленности персонала муниципального           казен</w:t>
            </w:r>
            <w:r w:rsidRPr="00243192">
              <w:rPr>
                <w:szCs w:val="28"/>
              </w:rPr>
              <w:t xml:space="preserve">ного учреждения </w:t>
            </w:r>
            <w:r w:rsidR="00D24A7C">
              <w:rPr>
                <w:szCs w:val="28"/>
              </w:rPr>
              <w:t xml:space="preserve"> </w:t>
            </w:r>
            <w:r w:rsidRPr="00243192">
              <w:rPr>
                <w:szCs w:val="28"/>
              </w:rPr>
              <w:t>«</w:t>
            </w:r>
            <w:r w:rsidR="00FA46A2">
              <w:rPr>
                <w:szCs w:val="28"/>
              </w:rPr>
              <w:t>Цен</w:t>
            </w:r>
            <w:r w:rsidR="00A83BD0">
              <w:rPr>
                <w:szCs w:val="28"/>
              </w:rPr>
              <w:t xml:space="preserve">трализованная бухгалтерия   </w:t>
            </w:r>
            <w:r w:rsidR="00FA46A2" w:rsidRPr="00586C6D">
              <w:rPr>
                <w:color w:val="000000"/>
                <w:szCs w:val="28"/>
              </w:rPr>
              <w:t xml:space="preserve">учреждений </w:t>
            </w:r>
            <w:r w:rsidR="00A83BD0">
              <w:rPr>
                <w:color w:val="000000"/>
                <w:szCs w:val="28"/>
              </w:rPr>
              <w:t xml:space="preserve">  кул</w:t>
            </w:r>
            <w:proofErr w:type="gramStart"/>
            <w:r w:rsidR="00A83BD0">
              <w:rPr>
                <w:color w:val="000000"/>
                <w:szCs w:val="28"/>
              </w:rPr>
              <w:t>ь-</w:t>
            </w:r>
            <w:proofErr w:type="gramEnd"/>
            <w:r w:rsidR="00A83BD0">
              <w:rPr>
                <w:color w:val="000000"/>
                <w:szCs w:val="28"/>
              </w:rPr>
              <w:t xml:space="preserve">       </w:t>
            </w:r>
            <w:r w:rsidR="00FA46A2" w:rsidRPr="00586C6D">
              <w:rPr>
                <w:color w:val="000000"/>
                <w:szCs w:val="28"/>
              </w:rPr>
              <w:t>туры</w:t>
            </w:r>
            <w:r w:rsidRPr="00243192">
              <w:rPr>
                <w:szCs w:val="28"/>
              </w:rPr>
              <w:t>»</w:t>
            </w:r>
            <w:r w:rsidR="00D24A7C">
              <w:rPr>
                <w:szCs w:val="28"/>
              </w:rPr>
              <w:t xml:space="preserve"> </w:t>
            </w:r>
            <w:r w:rsidR="00A83BD0">
              <w:rPr>
                <w:szCs w:val="28"/>
              </w:rPr>
              <w:t xml:space="preserve">         </w:t>
            </w:r>
            <w:r w:rsidR="00D24A7C">
              <w:rPr>
                <w:szCs w:val="28"/>
              </w:rPr>
              <w:t>Холм</w:t>
            </w:r>
            <w:r w:rsidR="00FA46A2">
              <w:rPr>
                <w:szCs w:val="28"/>
              </w:rPr>
              <w:t xml:space="preserve"> </w:t>
            </w:r>
            <w:r w:rsidR="00D24A7C">
              <w:rPr>
                <w:szCs w:val="28"/>
              </w:rPr>
              <w:t>-</w:t>
            </w:r>
            <w:r w:rsidR="00FA46A2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Жирковск</w:t>
            </w:r>
            <w:r w:rsidR="00A83BD0">
              <w:rPr>
                <w:szCs w:val="28"/>
              </w:rPr>
              <w:t>ого</w:t>
            </w:r>
            <w:proofErr w:type="spellEnd"/>
            <w:r w:rsidRPr="00243192">
              <w:rPr>
                <w:szCs w:val="28"/>
              </w:rPr>
              <w:t xml:space="preserve"> </w:t>
            </w:r>
            <w:r w:rsidR="00FA46A2">
              <w:rPr>
                <w:szCs w:val="28"/>
              </w:rPr>
              <w:t xml:space="preserve">       </w:t>
            </w:r>
            <w:r w:rsidRPr="00243192">
              <w:rPr>
                <w:szCs w:val="28"/>
              </w:rPr>
              <w:t>район</w:t>
            </w:r>
            <w:r w:rsidR="00A83BD0">
              <w:rPr>
                <w:szCs w:val="28"/>
              </w:rPr>
              <w:t xml:space="preserve"> </w:t>
            </w:r>
            <w:r w:rsidRPr="00243192">
              <w:rPr>
                <w:szCs w:val="28"/>
              </w:rPr>
              <w:t xml:space="preserve"> Смоленской области</w:t>
            </w:r>
          </w:p>
          <w:p w:rsidR="00243192" w:rsidRDefault="00243192" w:rsidP="00243192">
            <w:pPr>
              <w:ind w:left="2"/>
              <w:jc w:val="left"/>
              <w:rPr>
                <w:b/>
                <w:szCs w:val="28"/>
              </w:rPr>
            </w:pPr>
          </w:p>
        </w:tc>
      </w:tr>
    </w:tbl>
    <w:p w:rsidR="00243192" w:rsidRDefault="00243192" w:rsidP="00243192">
      <w:pPr>
        <w:rPr>
          <w:szCs w:val="28"/>
        </w:rPr>
      </w:pPr>
    </w:p>
    <w:p w:rsidR="00243192" w:rsidRDefault="00243192" w:rsidP="00243192">
      <w:pPr>
        <w:rPr>
          <w:szCs w:val="28"/>
        </w:rPr>
      </w:pPr>
    </w:p>
    <w:p w:rsidR="00243192" w:rsidRDefault="00243192" w:rsidP="00243192">
      <w:pPr>
        <w:ind w:firstLine="644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статьи 53 Федерального закона от </w:t>
      </w:r>
      <w:r w:rsidR="00703AA3">
        <w:rPr>
          <w:szCs w:val="28"/>
        </w:rPr>
        <w:t>0</w:t>
      </w:r>
      <w:r>
        <w:rPr>
          <w:szCs w:val="28"/>
        </w:rPr>
        <w:t>6.10.2003 года №</w:t>
      </w:r>
      <w:r w:rsidR="00967188">
        <w:rPr>
          <w:szCs w:val="28"/>
        </w:rPr>
        <w:t xml:space="preserve"> </w:t>
      </w:r>
      <w:r>
        <w:rPr>
          <w:szCs w:val="28"/>
        </w:rPr>
        <w:t>131-ФЗ «Об общих принципах организации местного самоуправления в Российской Федерации», Уставом муниципального образования «</w:t>
      </w:r>
      <w:r w:rsidR="00D24A7C">
        <w:rPr>
          <w:szCs w:val="28"/>
        </w:rPr>
        <w:t>Холм-Жирковский</w:t>
      </w:r>
      <w:r>
        <w:rPr>
          <w:szCs w:val="28"/>
        </w:rPr>
        <w:t xml:space="preserve"> район» Смоленской области, в целях упорядочения штатной численности персонала муниципального казенного учреждения «</w:t>
      </w:r>
      <w:r w:rsidR="00FA46A2">
        <w:rPr>
          <w:szCs w:val="28"/>
        </w:rPr>
        <w:t xml:space="preserve">Централизованная бухгалтерия </w:t>
      </w:r>
      <w:r w:rsidR="00FA46A2" w:rsidRPr="00586C6D">
        <w:rPr>
          <w:color w:val="000000"/>
          <w:szCs w:val="28"/>
        </w:rPr>
        <w:t>учреждений культуры</w:t>
      </w:r>
      <w:r>
        <w:rPr>
          <w:szCs w:val="28"/>
        </w:rPr>
        <w:t xml:space="preserve">» </w:t>
      </w:r>
      <w:r w:rsidR="009A21DC">
        <w:rPr>
          <w:szCs w:val="28"/>
        </w:rPr>
        <w:t>Холм-Жирковск</w:t>
      </w:r>
      <w:r w:rsidR="00A83BD0">
        <w:rPr>
          <w:szCs w:val="28"/>
        </w:rPr>
        <w:t xml:space="preserve">ого </w:t>
      </w:r>
      <w:r w:rsidR="009A21DC">
        <w:rPr>
          <w:szCs w:val="28"/>
        </w:rPr>
        <w:t>район</w:t>
      </w:r>
      <w:r w:rsidR="00A83BD0">
        <w:rPr>
          <w:szCs w:val="28"/>
        </w:rPr>
        <w:t>а</w:t>
      </w:r>
      <w:r>
        <w:rPr>
          <w:szCs w:val="28"/>
        </w:rPr>
        <w:t xml:space="preserve"> Смоленской области, рациональной организации работы и контроля за использованием бюджетных и внебюджетных средств, Администрация муниципального образования</w:t>
      </w:r>
      <w:proofErr w:type="gramEnd"/>
      <w:r>
        <w:rPr>
          <w:szCs w:val="28"/>
        </w:rPr>
        <w:t xml:space="preserve"> «</w:t>
      </w:r>
      <w:r w:rsidR="009A21DC">
        <w:rPr>
          <w:szCs w:val="28"/>
        </w:rPr>
        <w:t>Холм-Жирковский</w:t>
      </w:r>
      <w:r>
        <w:rPr>
          <w:szCs w:val="28"/>
        </w:rPr>
        <w:t xml:space="preserve"> район» Смоленской области</w:t>
      </w:r>
    </w:p>
    <w:p w:rsidR="00440C2D" w:rsidRDefault="00440C2D" w:rsidP="00243192">
      <w:pPr>
        <w:ind w:firstLine="644"/>
        <w:rPr>
          <w:b/>
          <w:szCs w:val="28"/>
        </w:rPr>
      </w:pPr>
    </w:p>
    <w:p w:rsidR="00243192" w:rsidRPr="00440C2D" w:rsidRDefault="00967188" w:rsidP="00243192">
      <w:pPr>
        <w:ind w:firstLine="644"/>
        <w:rPr>
          <w:szCs w:val="28"/>
        </w:rPr>
      </w:pP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</w:t>
      </w:r>
      <w:r w:rsidR="00243192" w:rsidRPr="00440C2D">
        <w:rPr>
          <w:szCs w:val="28"/>
        </w:rPr>
        <w:t>о</w:t>
      </w:r>
      <w:r>
        <w:rPr>
          <w:szCs w:val="28"/>
        </w:rPr>
        <w:t xml:space="preserve"> </w:t>
      </w:r>
      <w:r w:rsidR="00243192" w:rsidRPr="00440C2D">
        <w:rPr>
          <w:szCs w:val="28"/>
        </w:rPr>
        <w:t>с</w:t>
      </w:r>
      <w:r>
        <w:rPr>
          <w:szCs w:val="28"/>
        </w:rPr>
        <w:t xml:space="preserve"> </w:t>
      </w:r>
      <w:r w:rsidR="00243192" w:rsidRPr="00440C2D">
        <w:rPr>
          <w:szCs w:val="28"/>
        </w:rPr>
        <w:t>т</w:t>
      </w:r>
      <w:r>
        <w:rPr>
          <w:szCs w:val="28"/>
        </w:rPr>
        <w:t xml:space="preserve"> </w:t>
      </w:r>
      <w:r w:rsidR="00243192" w:rsidRPr="00440C2D">
        <w:rPr>
          <w:szCs w:val="28"/>
        </w:rPr>
        <w:t>а</w:t>
      </w:r>
      <w:r>
        <w:rPr>
          <w:szCs w:val="28"/>
        </w:rPr>
        <w:t xml:space="preserve"> </w:t>
      </w:r>
      <w:proofErr w:type="spellStart"/>
      <w:r w:rsidR="00243192" w:rsidRPr="00440C2D">
        <w:rPr>
          <w:szCs w:val="28"/>
        </w:rPr>
        <w:t>н</w:t>
      </w:r>
      <w:proofErr w:type="spellEnd"/>
      <w:r>
        <w:rPr>
          <w:szCs w:val="28"/>
        </w:rPr>
        <w:t xml:space="preserve"> </w:t>
      </w:r>
      <w:r w:rsidR="00243192" w:rsidRPr="00440C2D">
        <w:rPr>
          <w:szCs w:val="28"/>
        </w:rPr>
        <w:t>о</w:t>
      </w:r>
      <w:r>
        <w:rPr>
          <w:szCs w:val="28"/>
        </w:rPr>
        <w:t xml:space="preserve"> </w:t>
      </w:r>
      <w:r w:rsidR="00243192" w:rsidRPr="00440C2D">
        <w:rPr>
          <w:szCs w:val="28"/>
        </w:rPr>
        <w:t>в</w:t>
      </w:r>
      <w:r>
        <w:rPr>
          <w:szCs w:val="28"/>
        </w:rPr>
        <w:t xml:space="preserve"> </w:t>
      </w:r>
      <w:r w:rsidR="00243192" w:rsidRPr="00440C2D">
        <w:rPr>
          <w:szCs w:val="28"/>
        </w:rPr>
        <w:t>л</w:t>
      </w:r>
      <w:r>
        <w:rPr>
          <w:szCs w:val="28"/>
        </w:rPr>
        <w:t xml:space="preserve"> </w:t>
      </w:r>
      <w:r w:rsidR="00243192" w:rsidRPr="00440C2D">
        <w:rPr>
          <w:szCs w:val="28"/>
        </w:rPr>
        <w:t>я</w:t>
      </w:r>
      <w:r>
        <w:rPr>
          <w:szCs w:val="28"/>
        </w:rPr>
        <w:t xml:space="preserve"> </w:t>
      </w:r>
      <w:r w:rsidR="00243192" w:rsidRPr="00440C2D">
        <w:rPr>
          <w:szCs w:val="28"/>
        </w:rPr>
        <w:t>е</w:t>
      </w:r>
      <w:r>
        <w:rPr>
          <w:szCs w:val="28"/>
        </w:rPr>
        <w:t xml:space="preserve"> </w:t>
      </w:r>
      <w:r w:rsidR="00243192" w:rsidRPr="00440C2D">
        <w:rPr>
          <w:szCs w:val="28"/>
        </w:rPr>
        <w:t xml:space="preserve">т:  </w:t>
      </w:r>
    </w:p>
    <w:p w:rsidR="00243192" w:rsidRPr="0005128C" w:rsidRDefault="00243192" w:rsidP="00243192">
      <w:pPr>
        <w:ind w:firstLine="644"/>
        <w:rPr>
          <w:b/>
          <w:szCs w:val="28"/>
        </w:rPr>
      </w:pPr>
    </w:p>
    <w:p w:rsidR="00243192" w:rsidRDefault="00243192" w:rsidP="009F2223">
      <w:pPr>
        <w:ind w:firstLine="644"/>
        <w:rPr>
          <w:szCs w:val="28"/>
        </w:rPr>
      </w:pPr>
      <w:r>
        <w:rPr>
          <w:szCs w:val="28"/>
        </w:rPr>
        <w:t>1. Утвердить расчет норматив</w:t>
      </w:r>
      <w:r w:rsidR="009F2223">
        <w:rPr>
          <w:szCs w:val="28"/>
        </w:rPr>
        <w:t xml:space="preserve">а штатной численности персонала </w:t>
      </w:r>
      <w:r>
        <w:rPr>
          <w:szCs w:val="28"/>
        </w:rPr>
        <w:t xml:space="preserve">муниципального казенного учреждения </w:t>
      </w:r>
      <w:r w:rsidR="009A21DC">
        <w:rPr>
          <w:szCs w:val="28"/>
        </w:rPr>
        <w:t>«</w:t>
      </w:r>
      <w:r w:rsidR="00FA46A2">
        <w:rPr>
          <w:szCs w:val="28"/>
        </w:rPr>
        <w:t xml:space="preserve">Централизованная бухгалтерия </w:t>
      </w:r>
      <w:r w:rsidR="00FA46A2" w:rsidRPr="00586C6D">
        <w:rPr>
          <w:color w:val="000000"/>
          <w:szCs w:val="28"/>
        </w:rPr>
        <w:t>учреждений культуры</w:t>
      </w:r>
      <w:r w:rsidR="009A21DC">
        <w:rPr>
          <w:szCs w:val="28"/>
        </w:rPr>
        <w:t>» Холм-Жирковск</w:t>
      </w:r>
      <w:r w:rsidR="00A83BD0">
        <w:rPr>
          <w:szCs w:val="28"/>
        </w:rPr>
        <w:t>ого</w:t>
      </w:r>
      <w:r w:rsidR="009A21DC">
        <w:rPr>
          <w:szCs w:val="28"/>
        </w:rPr>
        <w:t xml:space="preserve"> район</w:t>
      </w:r>
      <w:r w:rsidR="00A83BD0">
        <w:rPr>
          <w:szCs w:val="28"/>
        </w:rPr>
        <w:t>а</w:t>
      </w:r>
      <w:r w:rsidR="009A21DC">
        <w:rPr>
          <w:szCs w:val="28"/>
        </w:rPr>
        <w:t xml:space="preserve"> Смоленской области</w:t>
      </w:r>
      <w:r>
        <w:rPr>
          <w:szCs w:val="28"/>
        </w:rPr>
        <w:t xml:space="preserve"> согласно приложению №</w:t>
      </w:r>
      <w:r w:rsidR="009A21DC">
        <w:rPr>
          <w:szCs w:val="28"/>
        </w:rPr>
        <w:t>1</w:t>
      </w:r>
      <w:r>
        <w:rPr>
          <w:szCs w:val="28"/>
        </w:rPr>
        <w:t>.</w:t>
      </w:r>
    </w:p>
    <w:p w:rsidR="00243192" w:rsidRDefault="006028F9" w:rsidP="00243192">
      <w:pPr>
        <w:rPr>
          <w:szCs w:val="28"/>
        </w:rPr>
      </w:pPr>
      <w:r>
        <w:rPr>
          <w:szCs w:val="28"/>
        </w:rPr>
        <w:t>2.</w:t>
      </w:r>
      <w:r w:rsidR="009F2223">
        <w:rPr>
          <w:szCs w:val="28"/>
        </w:rPr>
        <w:t xml:space="preserve"> </w:t>
      </w:r>
      <w:r w:rsidR="00243192">
        <w:rPr>
          <w:szCs w:val="28"/>
        </w:rPr>
        <w:t>Руководител</w:t>
      </w:r>
      <w:r w:rsidR="009A21DC">
        <w:rPr>
          <w:szCs w:val="28"/>
        </w:rPr>
        <w:t>ю</w:t>
      </w:r>
      <w:r w:rsidR="00243192">
        <w:rPr>
          <w:szCs w:val="28"/>
        </w:rPr>
        <w:t xml:space="preserve"> муниципальн</w:t>
      </w:r>
      <w:r w:rsidR="009A21DC">
        <w:rPr>
          <w:szCs w:val="28"/>
        </w:rPr>
        <w:t>ого</w:t>
      </w:r>
      <w:r w:rsidR="00243192">
        <w:rPr>
          <w:szCs w:val="28"/>
        </w:rPr>
        <w:t xml:space="preserve"> казенн</w:t>
      </w:r>
      <w:r w:rsidR="009A21DC">
        <w:rPr>
          <w:szCs w:val="28"/>
        </w:rPr>
        <w:t>ого</w:t>
      </w:r>
      <w:r w:rsidR="00243192">
        <w:rPr>
          <w:szCs w:val="28"/>
        </w:rPr>
        <w:t xml:space="preserve"> учреждени</w:t>
      </w:r>
      <w:r w:rsidR="009A21DC">
        <w:rPr>
          <w:szCs w:val="28"/>
        </w:rPr>
        <w:t>я</w:t>
      </w:r>
      <w:r w:rsidR="00243192">
        <w:rPr>
          <w:szCs w:val="28"/>
        </w:rPr>
        <w:t xml:space="preserve"> «</w:t>
      </w:r>
      <w:r w:rsidR="00FA46A2">
        <w:rPr>
          <w:szCs w:val="28"/>
        </w:rPr>
        <w:t xml:space="preserve">Централизованная бухгалтерия </w:t>
      </w:r>
      <w:r w:rsidR="00FA46A2" w:rsidRPr="00586C6D">
        <w:rPr>
          <w:color w:val="000000"/>
          <w:szCs w:val="28"/>
        </w:rPr>
        <w:t>учреждений культуры</w:t>
      </w:r>
      <w:r w:rsidR="009A21DC">
        <w:rPr>
          <w:szCs w:val="28"/>
        </w:rPr>
        <w:t>» Холм-Жирковск</w:t>
      </w:r>
      <w:r w:rsidR="00A83BD0">
        <w:rPr>
          <w:szCs w:val="28"/>
        </w:rPr>
        <w:t xml:space="preserve">ого </w:t>
      </w:r>
      <w:r w:rsidR="009A21DC">
        <w:rPr>
          <w:szCs w:val="28"/>
        </w:rPr>
        <w:t>район</w:t>
      </w:r>
      <w:r w:rsidR="00A83BD0">
        <w:rPr>
          <w:szCs w:val="28"/>
        </w:rPr>
        <w:t>а</w:t>
      </w:r>
      <w:r w:rsidR="009A21DC">
        <w:rPr>
          <w:szCs w:val="28"/>
        </w:rPr>
        <w:t xml:space="preserve"> Смоленской области </w:t>
      </w:r>
      <w:r w:rsidR="00243192">
        <w:rPr>
          <w:szCs w:val="28"/>
        </w:rPr>
        <w:t>привести структуру и штатное расписание в соответствии с утвержденными настоящим постановлением предельными нормативами численности персонала централизованной бухгалтерии.</w:t>
      </w:r>
    </w:p>
    <w:p w:rsidR="00A83BD0" w:rsidRDefault="00243192" w:rsidP="00A83BD0">
      <w:pPr>
        <w:ind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 w:rsidR="00A83BD0" w:rsidRPr="00FA0B18">
        <w:rPr>
          <w:szCs w:val="28"/>
        </w:rPr>
        <w:t>Контроль   за</w:t>
      </w:r>
      <w:proofErr w:type="gramEnd"/>
      <w:r w:rsidR="00A83BD0" w:rsidRPr="00FA0B18">
        <w:rPr>
          <w:szCs w:val="28"/>
        </w:rPr>
        <w:t xml:space="preserve">   исполнением   настоящего   постановления  возложить   на заместителя    Главы    </w:t>
      </w:r>
      <w:r w:rsidR="00A83BD0">
        <w:rPr>
          <w:szCs w:val="28"/>
        </w:rPr>
        <w:t>муниципального образования</w:t>
      </w:r>
      <w:r w:rsidR="00A83BD0" w:rsidRPr="00FA0B18">
        <w:rPr>
          <w:szCs w:val="28"/>
        </w:rPr>
        <w:t xml:space="preserve">    -    начальника    отдела    по    экономике, имущественным   и   земельным   отношениям      </w:t>
      </w:r>
      <w:r w:rsidR="00A83BD0" w:rsidRPr="00FA0B18">
        <w:rPr>
          <w:szCs w:val="28"/>
        </w:rPr>
        <w:lastRenderedPageBreak/>
        <w:t>Администрации   муниципального образования «Холм-Жирковский район» Смоленской области (</w:t>
      </w:r>
      <w:proofErr w:type="spellStart"/>
      <w:r w:rsidR="00A83BD0">
        <w:rPr>
          <w:szCs w:val="28"/>
        </w:rPr>
        <w:t>Демченков</w:t>
      </w:r>
      <w:r w:rsidR="00703AA3">
        <w:rPr>
          <w:szCs w:val="28"/>
        </w:rPr>
        <w:t>а</w:t>
      </w:r>
      <w:proofErr w:type="spellEnd"/>
      <w:r w:rsidR="00A83BD0">
        <w:rPr>
          <w:szCs w:val="28"/>
        </w:rPr>
        <w:t xml:space="preserve"> О.С.</w:t>
      </w:r>
      <w:r w:rsidR="00A83BD0" w:rsidRPr="00FA0B18">
        <w:rPr>
          <w:szCs w:val="28"/>
        </w:rPr>
        <w:t>).</w:t>
      </w:r>
      <w:r w:rsidR="00A83BD0" w:rsidRPr="00812491">
        <w:rPr>
          <w:szCs w:val="28"/>
        </w:rPr>
        <w:t xml:space="preserve"> </w:t>
      </w:r>
    </w:p>
    <w:p w:rsidR="00967188" w:rsidRDefault="00967188" w:rsidP="00A83BD0">
      <w:pPr>
        <w:ind w:firstLine="709"/>
        <w:rPr>
          <w:szCs w:val="28"/>
        </w:rPr>
      </w:pPr>
      <w:r>
        <w:rPr>
          <w:szCs w:val="28"/>
        </w:rPr>
        <w:t>4. Настоящее постановление вступает в силу после дня подписания.</w:t>
      </w:r>
    </w:p>
    <w:p w:rsidR="00243192" w:rsidRPr="00967188" w:rsidRDefault="00243192" w:rsidP="00A83BD0">
      <w:pPr>
        <w:ind w:firstLine="708"/>
        <w:rPr>
          <w:b/>
        </w:rPr>
      </w:pPr>
    </w:p>
    <w:p w:rsidR="00243192" w:rsidRDefault="00243192" w:rsidP="00243192"/>
    <w:p w:rsidR="00A83BD0" w:rsidRDefault="00A83BD0" w:rsidP="00967188">
      <w:pPr>
        <w:ind w:firstLine="0"/>
      </w:pPr>
    </w:p>
    <w:p w:rsidR="00243192" w:rsidRPr="006028F9" w:rsidRDefault="00243192" w:rsidP="006028F9">
      <w:pPr>
        <w:ind w:firstLine="0"/>
      </w:pPr>
      <w:r w:rsidRPr="006028F9">
        <w:t>Глава муниципального образования</w:t>
      </w:r>
    </w:p>
    <w:p w:rsidR="00243192" w:rsidRPr="006028F9" w:rsidRDefault="00243192" w:rsidP="006028F9">
      <w:pPr>
        <w:ind w:firstLine="0"/>
      </w:pPr>
      <w:r w:rsidRPr="006028F9">
        <w:t>«</w:t>
      </w:r>
      <w:r w:rsidR="006028F9" w:rsidRPr="006028F9">
        <w:t>Холм-Жирковский</w:t>
      </w:r>
      <w:r w:rsidRPr="006028F9">
        <w:t xml:space="preserve"> район»</w:t>
      </w:r>
    </w:p>
    <w:p w:rsidR="00243192" w:rsidRPr="006028F9" w:rsidRDefault="006028F9" w:rsidP="006028F9">
      <w:pPr>
        <w:ind w:firstLine="0"/>
      </w:pPr>
      <w:r w:rsidRPr="006028F9">
        <w:t>Смоленской области</w:t>
      </w:r>
      <w:r w:rsidRPr="006028F9">
        <w:tab/>
      </w:r>
      <w:r w:rsidRPr="006028F9">
        <w:tab/>
      </w:r>
      <w:r w:rsidRPr="006028F9">
        <w:tab/>
      </w:r>
      <w:r w:rsidRPr="006028F9">
        <w:tab/>
      </w:r>
      <w:r w:rsidRPr="006028F9">
        <w:tab/>
      </w:r>
      <w:r w:rsidRPr="006028F9">
        <w:tab/>
      </w:r>
      <w:r w:rsidRPr="006028F9">
        <w:tab/>
      </w:r>
      <w:r w:rsidRPr="006028F9">
        <w:tab/>
      </w:r>
      <w:r w:rsidRPr="00967188">
        <w:rPr>
          <w:b/>
        </w:rPr>
        <w:t>О.П. Макаров</w:t>
      </w:r>
    </w:p>
    <w:p w:rsidR="00243192" w:rsidRPr="006028F9" w:rsidRDefault="00243192" w:rsidP="00243192"/>
    <w:p w:rsidR="00243192" w:rsidRPr="006028F9" w:rsidRDefault="00243192" w:rsidP="00243192"/>
    <w:p w:rsidR="00243192" w:rsidRPr="006028F9" w:rsidRDefault="00243192" w:rsidP="00243192"/>
    <w:p w:rsidR="00243192" w:rsidRDefault="00243192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Default="00522908" w:rsidP="00243192"/>
    <w:p w:rsidR="00522908" w:rsidRPr="006028F9" w:rsidRDefault="00522908" w:rsidP="00243192"/>
    <w:p w:rsidR="00243192" w:rsidRPr="006028F9" w:rsidRDefault="00243192" w:rsidP="00243192"/>
    <w:p w:rsidR="00243192" w:rsidRPr="006028F9" w:rsidRDefault="00243192" w:rsidP="00243192"/>
    <w:p w:rsidR="00243192" w:rsidRPr="006028F9" w:rsidRDefault="00243192" w:rsidP="00243192"/>
    <w:p w:rsidR="00243192" w:rsidRPr="006028F9" w:rsidRDefault="00243192" w:rsidP="00243192"/>
    <w:p w:rsidR="00243192" w:rsidRPr="006028F9" w:rsidRDefault="00243192" w:rsidP="00243192"/>
    <w:p w:rsidR="00243192" w:rsidRPr="006028F9" w:rsidRDefault="00243192" w:rsidP="00243192"/>
    <w:p w:rsidR="00FC177D" w:rsidRPr="00440C2D" w:rsidRDefault="00FC177D" w:rsidP="00FC177D">
      <w:pPr>
        <w:ind w:left="1416"/>
        <w:jc w:val="right"/>
        <w:rPr>
          <w:sz w:val="20"/>
        </w:rPr>
      </w:pPr>
      <w:r w:rsidRPr="00440C2D">
        <w:rPr>
          <w:sz w:val="20"/>
        </w:rPr>
        <w:t>Приложение №</w:t>
      </w:r>
      <w:r w:rsidR="00522908" w:rsidRPr="00440C2D">
        <w:rPr>
          <w:sz w:val="20"/>
        </w:rPr>
        <w:t>1</w:t>
      </w:r>
    </w:p>
    <w:p w:rsidR="00FC177D" w:rsidRPr="00440C2D" w:rsidRDefault="00FC177D" w:rsidP="00FC177D">
      <w:pPr>
        <w:ind w:left="5387"/>
        <w:jc w:val="right"/>
        <w:rPr>
          <w:sz w:val="20"/>
        </w:rPr>
      </w:pPr>
      <w:r w:rsidRPr="00440C2D">
        <w:rPr>
          <w:sz w:val="20"/>
        </w:rPr>
        <w:t xml:space="preserve"> к постановлению Администрации</w:t>
      </w:r>
    </w:p>
    <w:p w:rsidR="00FC177D" w:rsidRPr="00440C2D" w:rsidRDefault="00FC177D" w:rsidP="00FC177D">
      <w:pPr>
        <w:ind w:left="5387"/>
        <w:jc w:val="right"/>
        <w:rPr>
          <w:sz w:val="20"/>
        </w:rPr>
      </w:pPr>
      <w:r w:rsidRPr="00440C2D">
        <w:rPr>
          <w:sz w:val="20"/>
        </w:rPr>
        <w:t>муниципального образования "Холм-Жирковский район" Смоленской области</w:t>
      </w:r>
    </w:p>
    <w:p w:rsidR="00FC177D" w:rsidRPr="00440C2D" w:rsidRDefault="00FC177D" w:rsidP="00FC177D">
      <w:pPr>
        <w:tabs>
          <w:tab w:val="left" w:pos="0"/>
          <w:tab w:val="left" w:pos="7848"/>
        </w:tabs>
        <w:ind w:firstLine="0"/>
        <w:jc w:val="right"/>
      </w:pPr>
      <w:r w:rsidRPr="00440C2D">
        <w:rPr>
          <w:sz w:val="20"/>
        </w:rPr>
        <w:t xml:space="preserve">от </w:t>
      </w:r>
      <w:r w:rsidR="00DA1B31">
        <w:rPr>
          <w:sz w:val="20"/>
        </w:rPr>
        <w:t>04.07.2018</w:t>
      </w:r>
      <w:r w:rsidRPr="00440C2D">
        <w:rPr>
          <w:sz w:val="20"/>
        </w:rPr>
        <w:t xml:space="preserve"> № </w:t>
      </w:r>
      <w:r w:rsidR="00DA1B31">
        <w:rPr>
          <w:sz w:val="20"/>
        </w:rPr>
        <w:t>342</w:t>
      </w:r>
    </w:p>
    <w:p w:rsidR="00FC177D" w:rsidRDefault="00FC177D" w:rsidP="00FC177D">
      <w:pPr>
        <w:tabs>
          <w:tab w:val="left" w:pos="0"/>
          <w:tab w:val="left" w:pos="7848"/>
        </w:tabs>
        <w:ind w:firstLine="0"/>
        <w:jc w:val="center"/>
        <w:rPr>
          <w:b/>
          <w:szCs w:val="28"/>
        </w:rPr>
      </w:pPr>
    </w:p>
    <w:p w:rsidR="00440C2D" w:rsidRDefault="00440C2D" w:rsidP="00FC177D">
      <w:pPr>
        <w:tabs>
          <w:tab w:val="left" w:pos="0"/>
          <w:tab w:val="left" w:pos="7848"/>
        </w:tabs>
        <w:ind w:firstLine="0"/>
        <w:jc w:val="center"/>
        <w:rPr>
          <w:b/>
          <w:szCs w:val="28"/>
        </w:rPr>
      </w:pPr>
    </w:p>
    <w:p w:rsidR="00734C2A" w:rsidRDefault="00734C2A" w:rsidP="00FC177D">
      <w:pPr>
        <w:tabs>
          <w:tab w:val="left" w:pos="0"/>
          <w:tab w:val="left" w:pos="7848"/>
        </w:tabs>
        <w:ind w:firstLine="0"/>
        <w:jc w:val="center"/>
        <w:rPr>
          <w:sz w:val="24"/>
          <w:szCs w:val="24"/>
        </w:rPr>
      </w:pPr>
      <w:r w:rsidRPr="001F38BF">
        <w:rPr>
          <w:b/>
          <w:szCs w:val="28"/>
        </w:rPr>
        <w:t>Расчет норматива численности персонала работников</w:t>
      </w:r>
      <w:r>
        <w:rPr>
          <w:sz w:val="24"/>
          <w:szCs w:val="24"/>
        </w:rPr>
        <w:t xml:space="preserve"> </w:t>
      </w:r>
    </w:p>
    <w:p w:rsidR="00734C2A" w:rsidRDefault="00734C2A" w:rsidP="00734C2A">
      <w:pPr>
        <w:tabs>
          <w:tab w:val="left" w:pos="0"/>
          <w:tab w:val="left" w:pos="7848"/>
        </w:tabs>
        <w:ind w:firstLine="0"/>
        <w:jc w:val="center"/>
        <w:rPr>
          <w:b/>
          <w:szCs w:val="28"/>
        </w:rPr>
      </w:pPr>
      <w:r w:rsidRPr="001F38BF">
        <w:rPr>
          <w:b/>
          <w:szCs w:val="28"/>
        </w:rPr>
        <w:t xml:space="preserve">Муниципального казенного учреждения </w:t>
      </w:r>
    </w:p>
    <w:p w:rsidR="00703AA3" w:rsidRDefault="00734C2A" w:rsidP="00522908">
      <w:pPr>
        <w:tabs>
          <w:tab w:val="left" w:pos="0"/>
          <w:tab w:val="left" w:pos="7848"/>
        </w:tabs>
        <w:ind w:firstLine="0"/>
        <w:jc w:val="center"/>
        <w:rPr>
          <w:b/>
          <w:szCs w:val="28"/>
        </w:rPr>
      </w:pPr>
      <w:r w:rsidRPr="00FA46A2">
        <w:rPr>
          <w:b/>
          <w:szCs w:val="28"/>
        </w:rPr>
        <w:t>«</w:t>
      </w:r>
      <w:r w:rsidR="00FA46A2" w:rsidRPr="00FA46A2">
        <w:rPr>
          <w:b/>
          <w:szCs w:val="28"/>
        </w:rPr>
        <w:t xml:space="preserve">Централизованная бухгалтерия </w:t>
      </w:r>
      <w:r w:rsidR="00FA46A2" w:rsidRPr="00FA46A2">
        <w:rPr>
          <w:b/>
          <w:color w:val="000000"/>
          <w:szCs w:val="28"/>
        </w:rPr>
        <w:t>учреждений культуры</w:t>
      </w:r>
      <w:r w:rsidR="00522908" w:rsidRPr="00FA46A2">
        <w:rPr>
          <w:b/>
          <w:szCs w:val="28"/>
        </w:rPr>
        <w:t>»</w:t>
      </w:r>
      <w:r w:rsidR="00522908" w:rsidRPr="00522908">
        <w:rPr>
          <w:b/>
          <w:szCs w:val="28"/>
        </w:rPr>
        <w:t xml:space="preserve"> </w:t>
      </w:r>
    </w:p>
    <w:p w:rsidR="00734C2A" w:rsidRDefault="00522908" w:rsidP="00522908">
      <w:pPr>
        <w:tabs>
          <w:tab w:val="left" w:pos="0"/>
          <w:tab w:val="left" w:pos="7848"/>
        </w:tabs>
        <w:ind w:firstLine="0"/>
        <w:jc w:val="center"/>
        <w:rPr>
          <w:b/>
          <w:szCs w:val="28"/>
        </w:rPr>
      </w:pPr>
      <w:r w:rsidRPr="00522908">
        <w:rPr>
          <w:b/>
          <w:szCs w:val="28"/>
        </w:rPr>
        <w:t>Холм-Жирковск</w:t>
      </w:r>
      <w:r w:rsidR="00571EF9">
        <w:rPr>
          <w:b/>
          <w:szCs w:val="28"/>
        </w:rPr>
        <w:t>ого</w:t>
      </w:r>
      <w:r w:rsidRPr="00522908">
        <w:rPr>
          <w:b/>
          <w:szCs w:val="28"/>
        </w:rPr>
        <w:t xml:space="preserve"> район</w:t>
      </w:r>
      <w:r w:rsidR="00571EF9">
        <w:rPr>
          <w:b/>
          <w:szCs w:val="28"/>
        </w:rPr>
        <w:t>а</w:t>
      </w:r>
      <w:r w:rsidRPr="00522908">
        <w:rPr>
          <w:b/>
          <w:szCs w:val="28"/>
        </w:rPr>
        <w:t xml:space="preserve"> Смоленской области</w:t>
      </w:r>
      <w:r w:rsidRPr="001F38BF">
        <w:rPr>
          <w:b/>
          <w:szCs w:val="28"/>
        </w:rPr>
        <w:t xml:space="preserve"> </w:t>
      </w:r>
    </w:p>
    <w:p w:rsidR="00734C2A" w:rsidRDefault="00734C2A" w:rsidP="00734C2A">
      <w:pPr>
        <w:tabs>
          <w:tab w:val="left" w:pos="0"/>
          <w:tab w:val="left" w:pos="7848"/>
        </w:tabs>
        <w:ind w:firstLine="0"/>
        <w:jc w:val="left"/>
        <w:rPr>
          <w:sz w:val="24"/>
          <w:szCs w:val="24"/>
        </w:rPr>
      </w:pPr>
    </w:p>
    <w:p w:rsidR="00466F27" w:rsidRPr="00AD30D5" w:rsidRDefault="00466F27" w:rsidP="00466F27">
      <w:pPr>
        <w:pStyle w:val="tex1st"/>
        <w:jc w:val="center"/>
        <w:rPr>
          <w:b/>
        </w:rPr>
      </w:pPr>
      <w:r w:rsidRPr="00AD30D5">
        <w:rPr>
          <w:b/>
        </w:rPr>
        <w:t>1. Общие положения</w:t>
      </w:r>
    </w:p>
    <w:p w:rsidR="00466F27" w:rsidRDefault="00B61966" w:rsidP="001145FE">
      <w:pPr>
        <w:ind w:firstLine="540"/>
        <w:rPr>
          <w:szCs w:val="28"/>
        </w:rPr>
      </w:pPr>
      <w:r w:rsidRPr="00FA46A2">
        <w:rPr>
          <w:szCs w:val="28"/>
        </w:rPr>
        <w:t>1</w:t>
      </w:r>
      <w:r w:rsidR="00466F27" w:rsidRPr="00FA46A2">
        <w:rPr>
          <w:szCs w:val="28"/>
        </w:rPr>
        <w:t xml:space="preserve">.1. Деятельность работников </w:t>
      </w:r>
      <w:r w:rsidRPr="00FA46A2">
        <w:rPr>
          <w:szCs w:val="28"/>
        </w:rPr>
        <w:t xml:space="preserve">муниципального казенного учреждения </w:t>
      </w:r>
      <w:r w:rsidR="00FA46A2" w:rsidRPr="00FA46A2">
        <w:rPr>
          <w:szCs w:val="28"/>
        </w:rPr>
        <w:t xml:space="preserve">«Централизованная бухгалтерия </w:t>
      </w:r>
      <w:r w:rsidR="00FA46A2" w:rsidRPr="00FA46A2">
        <w:rPr>
          <w:color w:val="000000"/>
          <w:szCs w:val="28"/>
        </w:rPr>
        <w:t>учреждений культуры</w:t>
      </w:r>
      <w:r w:rsidR="00522908" w:rsidRPr="00FA46A2">
        <w:rPr>
          <w:szCs w:val="28"/>
        </w:rPr>
        <w:t>» Холм-Жирковск</w:t>
      </w:r>
      <w:r w:rsidR="00571EF9">
        <w:rPr>
          <w:szCs w:val="28"/>
        </w:rPr>
        <w:t>ого района</w:t>
      </w:r>
      <w:r w:rsidR="00522908" w:rsidRPr="00FA46A2">
        <w:rPr>
          <w:szCs w:val="28"/>
        </w:rPr>
        <w:t xml:space="preserve"> Смоленской области </w:t>
      </w:r>
      <w:r w:rsidR="005672A3" w:rsidRPr="00FA46A2">
        <w:rPr>
          <w:szCs w:val="28"/>
        </w:rPr>
        <w:t xml:space="preserve">(далее </w:t>
      </w:r>
      <w:r w:rsidR="000E07BF">
        <w:rPr>
          <w:szCs w:val="28"/>
        </w:rPr>
        <w:t>Учреждение</w:t>
      </w:r>
      <w:r w:rsidR="005672A3" w:rsidRPr="00FA46A2">
        <w:rPr>
          <w:szCs w:val="28"/>
        </w:rPr>
        <w:t>)</w:t>
      </w:r>
      <w:r w:rsidR="00466F27" w:rsidRPr="00FA46A2">
        <w:rPr>
          <w:szCs w:val="28"/>
        </w:rPr>
        <w:t xml:space="preserve"> регламентируется законодательством Российской Федерации, их должностными инструкциями и уставом учреждения.</w:t>
      </w:r>
    </w:p>
    <w:p w:rsidR="00132C44" w:rsidRDefault="00132C44" w:rsidP="00132C44">
      <w:pPr>
        <w:suppressAutoHyphens w:val="0"/>
        <w:autoSpaceDE w:val="0"/>
        <w:autoSpaceDN w:val="0"/>
        <w:adjustRightInd w:val="0"/>
        <w:ind w:firstLine="540"/>
        <w:rPr>
          <w:szCs w:val="28"/>
        </w:rPr>
      </w:pPr>
      <w:r>
        <w:rPr>
          <w:szCs w:val="28"/>
        </w:rPr>
        <w:t>1</w:t>
      </w:r>
      <w:r w:rsidRPr="00FA46A2">
        <w:rPr>
          <w:szCs w:val="28"/>
        </w:rPr>
        <w:t>.</w:t>
      </w:r>
      <w:r>
        <w:rPr>
          <w:szCs w:val="28"/>
        </w:rPr>
        <w:t>2</w:t>
      </w:r>
      <w:r w:rsidRPr="00FA46A2">
        <w:rPr>
          <w:szCs w:val="28"/>
        </w:rPr>
        <w:t xml:space="preserve">. </w:t>
      </w:r>
      <w:r>
        <w:rPr>
          <w:szCs w:val="28"/>
        </w:rPr>
        <w:t>Учреждение</w:t>
      </w:r>
      <w:r w:rsidRPr="00FA46A2">
        <w:rPr>
          <w:szCs w:val="28"/>
        </w:rPr>
        <w:t xml:space="preserve"> осуществляет на основании соглашений (договоров), заключенных с обслуживаемыми учреждениями, бухгалтерское обслуживание их финансово-хозяйственной деятельности в соответствии </w:t>
      </w:r>
      <w:proofErr w:type="gramStart"/>
      <w:r w:rsidRPr="00FA46A2">
        <w:rPr>
          <w:szCs w:val="28"/>
        </w:rPr>
        <w:t>с</w:t>
      </w:r>
      <w:proofErr w:type="gramEnd"/>
      <w:r>
        <w:rPr>
          <w:szCs w:val="28"/>
        </w:rPr>
        <w:t>:</w:t>
      </w:r>
    </w:p>
    <w:p w:rsidR="00132C44" w:rsidRDefault="00132C44" w:rsidP="00132C44">
      <w:pPr>
        <w:suppressAutoHyphens w:val="0"/>
        <w:autoSpaceDE w:val="0"/>
        <w:autoSpaceDN w:val="0"/>
        <w:adjustRightInd w:val="0"/>
        <w:ind w:left="540" w:firstLine="0"/>
        <w:rPr>
          <w:szCs w:val="28"/>
        </w:rPr>
      </w:pPr>
      <w:r>
        <w:rPr>
          <w:szCs w:val="28"/>
        </w:rPr>
        <w:t>-</w:t>
      </w:r>
      <w:r w:rsidRPr="00FA46A2">
        <w:rPr>
          <w:szCs w:val="28"/>
        </w:rPr>
        <w:t xml:space="preserve"> Федеральным законом от 06.12.2011 </w:t>
      </w:r>
      <w:r>
        <w:rPr>
          <w:szCs w:val="28"/>
        </w:rPr>
        <w:t xml:space="preserve">№ </w:t>
      </w:r>
      <w:r w:rsidRPr="00FA46A2">
        <w:rPr>
          <w:szCs w:val="28"/>
        </w:rPr>
        <w:t xml:space="preserve">402-ФЗ "О </w:t>
      </w:r>
      <w:r>
        <w:rPr>
          <w:szCs w:val="28"/>
        </w:rPr>
        <w:t>бухгалтерском учете";</w:t>
      </w:r>
      <w:r w:rsidRPr="00FA46A2">
        <w:rPr>
          <w:szCs w:val="28"/>
        </w:rPr>
        <w:t xml:space="preserve"> </w:t>
      </w:r>
      <w:r>
        <w:rPr>
          <w:szCs w:val="28"/>
        </w:rPr>
        <w:t xml:space="preserve">- Бюджетным кодексом Российской Федерации; </w:t>
      </w:r>
    </w:p>
    <w:p w:rsidR="00132C44" w:rsidRDefault="00132C44" w:rsidP="00132C44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</w:t>
      </w:r>
      <w:r w:rsidR="00DA3161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риказ</w:t>
      </w:r>
      <w:r w:rsidR="00DA3161">
        <w:rPr>
          <w:rFonts w:eastAsiaTheme="minorHAnsi"/>
          <w:szCs w:val="28"/>
          <w:lang w:eastAsia="en-US"/>
        </w:rPr>
        <w:t>ом</w:t>
      </w:r>
      <w:r>
        <w:rPr>
          <w:rFonts w:eastAsiaTheme="minorHAnsi"/>
          <w:szCs w:val="28"/>
          <w:lang w:eastAsia="en-US"/>
        </w:rPr>
        <w:t xml:space="preserve"> Минфина России от 06.12.2010 </w:t>
      </w:r>
      <w:r w:rsidR="00703AA3">
        <w:rPr>
          <w:rFonts w:eastAsiaTheme="minorHAnsi"/>
          <w:szCs w:val="28"/>
          <w:lang w:eastAsia="en-US"/>
        </w:rPr>
        <w:t>№</w:t>
      </w:r>
      <w:r>
        <w:rPr>
          <w:rFonts w:eastAsiaTheme="minorHAnsi"/>
          <w:szCs w:val="28"/>
          <w:lang w:eastAsia="en-US"/>
        </w:rPr>
        <w:t xml:space="preserve"> 162н (ред. от 31.03.2018) «Об утверждении Плана счетов бюджетного учета и Инструкции </w:t>
      </w:r>
      <w:proofErr w:type="gramStart"/>
      <w:r>
        <w:rPr>
          <w:rFonts w:eastAsiaTheme="minorHAnsi"/>
          <w:szCs w:val="28"/>
          <w:lang w:eastAsia="en-US"/>
        </w:rPr>
        <w:t>по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gramStart"/>
      <w:r>
        <w:rPr>
          <w:rFonts w:eastAsiaTheme="minorHAnsi"/>
          <w:szCs w:val="28"/>
          <w:lang w:eastAsia="en-US"/>
        </w:rPr>
        <w:t>его</w:t>
      </w:r>
      <w:proofErr w:type="gramEnd"/>
      <w:r>
        <w:rPr>
          <w:rFonts w:eastAsiaTheme="minorHAnsi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Cs w:val="28"/>
          <w:lang w:eastAsia="en-US"/>
        </w:rPr>
        <w:t>примене-нию</w:t>
      </w:r>
      <w:proofErr w:type="spellEnd"/>
      <w:r>
        <w:rPr>
          <w:rFonts w:eastAsiaTheme="minorHAnsi"/>
          <w:szCs w:val="28"/>
          <w:lang w:eastAsia="en-US"/>
        </w:rPr>
        <w:t>»;</w:t>
      </w:r>
    </w:p>
    <w:p w:rsidR="00132C44" w:rsidRDefault="00132C44" w:rsidP="00DA3161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- </w:t>
      </w:r>
      <w:r w:rsidR="00DA3161">
        <w:rPr>
          <w:rFonts w:eastAsiaTheme="minorHAnsi"/>
          <w:szCs w:val="28"/>
          <w:lang w:eastAsia="en-US"/>
        </w:rPr>
        <w:t>п</w:t>
      </w:r>
      <w:r>
        <w:rPr>
          <w:rFonts w:eastAsiaTheme="minorHAnsi"/>
          <w:szCs w:val="28"/>
          <w:lang w:eastAsia="en-US"/>
        </w:rPr>
        <w:t>риказ</w:t>
      </w:r>
      <w:r w:rsidR="00DA3161">
        <w:rPr>
          <w:rFonts w:eastAsiaTheme="minorHAnsi"/>
          <w:szCs w:val="28"/>
          <w:lang w:eastAsia="en-US"/>
        </w:rPr>
        <w:t>ом</w:t>
      </w:r>
      <w:r>
        <w:rPr>
          <w:rFonts w:eastAsiaTheme="minorHAnsi"/>
          <w:szCs w:val="28"/>
          <w:lang w:eastAsia="en-US"/>
        </w:rPr>
        <w:t xml:space="preserve"> Минф</w:t>
      </w:r>
      <w:r w:rsidR="00DA3161">
        <w:rPr>
          <w:rFonts w:eastAsiaTheme="minorHAnsi"/>
          <w:szCs w:val="28"/>
          <w:lang w:eastAsia="en-US"/>
        </w:rPr>
        <w:t xml:space="preserve">ина России от 16.12.2010 </w:t>
      </w:r>
      <w:r w:rsidR="00703AA3">
        <w:rPr>
          <w:rFonts w:eastAsiaTheme="minorHAnsi"/>
          <w:szCs w:val="28"/>
          <w:lang w:eastAsia="en-US"/>
        </w:rPr>
        <w:t>№</w:t>
      </w:r>
      <w:r w:rsidR="00DA3161">
        <w:rPr>
          <w:rFonts w:eastAsiaTheme="minorHAnsi"/>
          <w:szCs w:val="28"/>
          <w:lang w:eastAsia="en-US"/>
        </w:rPr>
        <w:t xml:space="preserve"> 174н </w:t>
      </w:r>
      <w:r>
        <w:rPr>
          <w:rFonts w:eastAsiaTheme="minorHAnsi"/>
          <w:szCs w:val="28"/>
          <w:lang w:eastAsia="en-US"/>
        </w:rPr>
        <w:t>(ред. от 31.03.2018)</w:t>
      </w:r>
      <w:r>
        <w:rPr>
          <w:rFonts w:eastAsiaTheme="minorHAnsi"/>
          <w:szCs w:val="28"/>
          <w:lang w:eastAsia="en-US"/>
        </w:rPr>
        <w:br/>
      </w:r>
      <w:r w:rsidR="00DA3161">
        <w:rPr>
          <w:rFonts w:eastAsiaTheme="minorHAnsi"/>
          <w:szCs w:val="28"/>
          <w:lang w:eastAsia="en-US"/>
        </w:rPr>
        <w:t>«</w:t>
      </w:r>
      <w:r>
        <w:rPr>
          <w:rFonts w:eastAsiaTheme="minorHAnsi"/>
          <w:szCs w:val="28"/>
          <w:lang w:eastAsia="en-US"/>
        </w:rPr>
        <w:t>Об утверждении Плана счетов бухгалтерского учета бюджетных учреждений и Инструкции по его применению</w:t>
      </w:r>
      <w:r w:rsidR="00DA3161">
        <w:rPr>
          <w:rFonts w:eastAsiaTheme="minorHAnsi"/>
          <w:szCs w:val="28"/>
          <w:lang w:eastAsia="en-US"/>
        </w:rPr>
        <w:t>»;</w:t>
      </w:r>
    </w:p>
    <w:p w:rsidR="00DA3161" w:rsidRDefault="00DA3161" w:rsidP="00DA3161">
      <w:pPr>
        <w:suppressAutoHyphens w:val="0"/>
        <w:autoSpaceDE w:val="0"/>
        <w:autoSpaceDN w:val="0"/>
        <w:adjustRightInd w:val="0"/>
        <w:ind w:left="540" w:firstLine="0"/>
        <w:rPr>
          <w:rFonts w:eastAsiaTheme="minorHAnsi"/>
          <w:szCs w:val="28"/>
          <w:lang w:eastAsia="en-US"/>
        </w:rPr>
      </w:pPr>
      <w:r>
        <w:rPr>
          <w:szCs w:val="28"/>
        </w:rPr>
        <w:t>- п</w:t>
      </w:r>
      <w:r w:rsidR="00132C44">
        <w:rPr>
          <w:szCs w:val="28"/>
        </w:rPr>
        <w:t xml:space="preserve">риказом </w:t>
      </w:r>
      <w:r>
        <w:rPr>
          <w:szCs w:val="28"/>
        </w:rPr>
        <w:t xml:space="preserve"> </w:t>
      </w:r>
      <w:r w:rsidR="00132C44">
        <w:rPr>
          <w:szCs w:val="28"/>
        </w:rPr>
        <w:t xml:space="preserve">Минфина </w:t>
      </w:r>
      <w:r>
        <w:rPr>
          <w:szCs w:val="28"/>
        </w:rPr>
        <w:t xml:space="preserve"> </w:t>
      </w:r>
      <w:r w:rsidR="00132C44">
        <w:rPr>
          <w:szCs w:val="28"/>
        </w:rPr>
        <w:t xml:space="preserve">России </w:t>
      </w:r>
      <w:r>
        <w:rPr>
          <w:szCs w:val="28"/>
        </w:rPr>
        <w:t xml:space="preserve"> </w:t>
      </w:r>
      <w:r w:rsidR="00132C44">
        <w:rPr>
          <w:szCs w:val="28"/>
        </w:rPr>
        <w:t>от</w:t>
      </w:r>
      <w:r>
        <w:rPr>
          <w:szCs w:val="28"/>
        </w:rPr>
        <w:t xml:space="preserve"> </w:t>
      </w:r>
      <w:r w:rsidR="00132C44">
        <w:rPr>
          <w:szCs w:val="28"/>
        </w:rPr>
        <w:t xml:space="preserve"> 01.12.2010г. </w:t>
      </w:r>
      <w:r>
        <w:rPr>
          <w:szCs w:val="28"/>
        </w:rPr>
        <w:t xml:space="preserve"> </w:t>
      </w:r>
      <w:r w:rsidR="00132C44">
        <w:rPr>
          <w:szCs w:val="28"/>
        </w:rPr>
        <w:t>№</w:t>
      </w:r>
      <w:r w:rsidR="00703AA3">
        <w:rPr>
          <w:szCs w:val="28"/>
        </w:rPr>
        <w:t xml:space="preserve"> </w:t>
      </w:r>
      <w:r w:rsidR="00132C44">
        <w:rPr>
          <w:szCs w:val="28"/>
        </w:rPr>
        <w:t xml:space="preserve">157н </w:t>
      </w:r>
      <w:r>
        <w:rPr>
          <w:szCs w:val="28"/>
        </w:rPr>
        <w:t xml:space="preserve">   </w:t>
      </w:r>
      <w:r w:rsidR="00132C44">
        <w:rPr>
          <w:szCs w:val="28"/>
        </w:rPr>
        <w:t>«</w:t>
      </w:r>
      <w:r w:rsidR="00132C44">
        <w:rPr>
          <w:rFonts w:eastAsiaTheme="minorHAnsi"/>
          <w:szCs w:val="28"/>
          <w:lang w:eastAsia="en-US"/>
        </w:rPr>
        <w:t xml:space="preserve">Об утверждении </w:t>
      </w:r>
    </w:p>
    <w:p w:rsidR="00DA3161" w:rsidRDefault="00132C44" w:rsidP="00DA3161">
      <w:pPr>
        <w:suppressAutoHyphens w:val="0"/>
        <w:autoSpaceDE w:val="0"/>
        <w:autoSpaceDN w:val="0"/>
        <w:adjustRightInd w:val="0"/>
        <w:ind w:firstLine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A3161">
        <w:rPr>
          <w:rFonts w:eastAsiaTheme="minorHAnsi"/>
          <w:szCs w:val="28"/>
          <w:lang w:eastAsia="en-US"/>
        </w:rPr>
        <w:t>;</w:t>
      </w:r>
    </w:p>
    <w:p w:rsidR="00DA3161" w:rsidRDefault="00DA3161" w:rsidP="00DA3161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- </w:t>
      </w:r>
      <w:r w:rsidR="00132C44">
        <w:rPr>
          <w:rFonts w:eastAsiaTheme="minorHAnsi"/>
          <w:szCs w:val="28"/>
          <w:lang w:eastAsia="en-US"/>
        </w:rPr>
        <w:t>приказом Минфина Российской Федерации  от 30.03.2015 г. № 52н (ред. от 17.11.2017)</w:t>
      </w:r>
      <w:r>
        <w:rPr>
          <w:rFonts w:eastAsiaTheme="minorHAnsi"/>
          <w:szCs w:val="28"/>
          <w:lang w:eastAsia="en-US"/>
        </w:rPr>
        <w:t xml:space="preserve"> </w:t>
      </w:r>
      <w:r w:rsidR="00132C44">
        <w:rPr>
          <w:rFonts w:eastAsiaTheme="minorHAnsi"/>
          <w:szCs w:val="28"/>
          <w:lang w:eastAsia="en-US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>
        <w:rPr>
          <w:rFonts w:eastAsiaTheme="minorHAnsi"/>
          <w:szCs w:val="28"/>
          <w:lang w:eastAsia="en-US"/>
        </w:rPr>
        <w:t>;</w:t>
      </w:r>
    </w:p>
    <w:p w:rsidR="00DA3161" w:rsidRDefault="00DA3161" w:rsidP="00DA3161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-</w:t>
      </w:r>
      <w:r w:rsidR="00132C44">
        <w:rPr>
          <w:rFonts w:eastAsiaTheme="minorHAnsi"/>
          <w:szCs w:val="28"/>
          <w:lang w:eastAsia="en-US"/>
        </w:rPr>
        <w:t xml:space="preserve"> приказом Минфина Российской Федерации  от 28.12.2010 г. № 191н</w:t>
      </w:r>
      <w:r w:rsidR="00132C44" w:rsidRPr="00B37E95">
        <w:rPr>
          <w:rFonts w:eastAsiaTheme="minorHAnsi"/>
          <w:szCs w:val="28"/>
          <w:lang w:eastAsia="en-US"/>
        </w:rPr>
        <w:t xml:space="preserve"> </w:t>
      </w:r>
      <w:r w:rsidR="00132C44">
        <w:rPr>
          <w:rFonts w:eastAsiaTheme="minorHAnsi"/>
          <w:szCs w:val="28"/>
          <w:lang w:eastAsia="en-US"/>
        </w:rPr>
        <w:t xml:space="preserve"> (ред. от 07.03.2018)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>
        <w:rPr>
          <w:rFonts w:eastAsiaTheme="minorHAnsi"/>
          <w:szCs w:val="28"/>
          <w:lang w:eastAsia="en-US"/>
        </w:rPr>
        <w:t>;</w:t>
      </w:r>
    </w:p>
    <w:p w:rsidR="00DA3161" w:rsidRDefault="00DA3161" w:rsidP="00DA3161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132C44">
        <w:rPr>
          <w:rFonts w:eastAsiaTheme="minorHAnsi"/>
          <w:szCs w:val="28"/>
          <w:lang w:eastAsia="en-US"/>
        </w:rPr>
        <w:t xml:space="preserve"> приказом Минфина Российской Федерации  от 31.12.2016 г. № 256н</w:t>
      </w:r>
      <w:r w:rsidR="00132C44" w:rsidRPr="00B37E95">
        <w:rPr>
          <w:rFonts w:eastAsiaTheme="minorHAnsi"/>
          <w:szCs w:val="28"/>
          <w:lang w:eastAsia="en-US"/>
        </w:rPr>
        <w:t xml:space="preserve"> </w:t>
      </w:r>
      <w:r w:rsidR="00132C44">
        <w:rPr>
          <w:rFonts w:eastAsiaTheme="minorHAnsi"/>
          <w:szCs w:val="28"/>
          <w:lang w:eastAsia="en-US"/>
        </w:rPr>
        <w:t>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>
        <w:rPr>
          <w:rFonts w:eastAsiaTheme="minorHAnsi"/>
          <w:szCs w:val="28"/>
          <w:lang w:eastAsia="en-US"/>
        </w:rPr>
        <w:t>;</w:t>
      </w:r>
    </w:p>
    <w:p w:rsidR="00DA3161" w:rsidRDefault="00DA3161" w:rsidP="00DA3161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132C44">
        <w:rPr>
          <w:rFonts w:eastAsiaTheme="minorHAnsi"/>
          <w:szCs w:val="28"/>
          <w:lang w:eastAsia="en-US"/>
        </w:rPr>
        <w:t xml:space="preserve"> приказом Минфина Российской Федерации  от 31.12.2016 г. № 257н «Об утверждении федерального стандарта бухгалтерского учета для организаций государственного сектора «Основные средства»</w:t>
      </w:r>
      <w:r>
        <w:rPr>
          <w:rFonts w:eastAsiaTheme="minorHAnsi"/>
          <w:szCs w:val="28"/>
          <w:lang w:eastAsia="en-US"/>
        </w:rPr>
        <w:t>;</w:t>
      </w:r>
    </w:p>
    <w:p w:rsidR="00DA3161" w:rsidRDefault="00DA3161" w:rsidP="00DA3161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132C44">
        <w:rPr>
          <w:rFonts w:eastAsiaTheme="minorHAnsi"/>
          <w:szCs w:val="28"/>
          <w:lang w:eastAsia="en-US"/>
        </w:rPr>
        <w:t xml:space="preserve"> приказом Минфина Российской Федерации  от 31.12.2016 г. № 258н «Об утверждении федерального стандарта бухгалтерского учета для организаций государственного сектора «Аренда»</w:t>
      </w:r>
      <w:r>
        <w:rPr>
          <w:rFonts w:eastAsiaTheme="minorHAnsi"/>
          <w:szCs w:val="28"/>
          <w:lang w:eastAsia="en-US"/>
        </w:rPr>
        <w:t>;</w:t>
      </w:r>
    </w:p>
    <w:p w:rsidR="00DA3161" w:rsidRDefault="00DA3161" w:rsidP="00DA3161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132C44">
        <w:rPr>
          <w:rFonts w:eastAsiaTheme="minorHAnsi"/>
          <w:szCs w:val="28"/>
          <w:lang w:eastAsia="en-US"/>
        </w:rPr>
        <w:t xml:space="preserve"> приказом Минфина России от 31.12.2016 </w:t>
      </w:r>
      <w:r w:rsidR="00703AA3">
        <w:rPr>
          <w:rFonts w:eastAsiaTheme="minorHAnsi"/>
          <w:szCs w:val="28"/>
          <w:lang w:eastAsia="en-US"/>
        </w:rPr>
        <w:t>№</w:t>
      </w:r>
      <w:r w:rsidR="00132C44">
        <w:rPr>
          <w:rFonts w:eastAsiaTheme="minorHAnsi"/>
          <w:szCs w:val="28"/>
          <w:lang w:eastAsia="en-US"/>
        </w:rPr>
        <w:t xml:space="preserve"> 259н «Об утверждении федерального стандарта бухгалтерского учета для организаций государственного сектора «Обесценение активов»</w:t>
      </w:r>
      <w:r>
        <w:rPr>
          <w:rFonts w:eastAsiaTheme="minorHAnsi"/>
          <w:szCs w:val="28"/>
          <w:lang w:eastAsia="en-US"/>
        </w:rPr>
        <w:t>;</w:t>
      </w:r>
    </w:p>
    <w:p w:rsidR="00132C44" w:rsidRDefault="00DA3161" w:rsidP="00DA3161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="00132C44">
        <w:rPr>
          <w:rFonts w:eastAsiaTheme="minorHAnsi"/>
          <w:szCs w:val="28"/>
          <w:lang w:eastAsia="en-US"/>
        </w:rPr>
        <w:t xml:space="preserve"> приказом Минфина России от 31.12.2016 </w:t>
      </w:r>
      <w:r w:rsidR="00703AA3">
        <w:rPr>
          <w:rFonts w:eastAsiaTheme="minorHAnsi"/>
          <w:szCs w:val="28"/>
          <w:lang w:eastAsia="en-US"/>
        </w:rPr>
        <w:t>№</w:t>
      </w:r>
      <w:r w:rsidR="00132C44">
        <w:rPr>
          <w:rFonts w:eastAsiaTheme="minorHAnsi"/>
          <w:szCs w:val="28"/>
          <w:lang w:eastAsia="en-US"/>
        </w:rPr>
        <w:t xml:space="preserve">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</w:t>
      </w:r>
      <w:r>
        <w:rPr>
          <w:rFonts w:eastAsiaTheme="minorHAnsi"/>
          <w:szCs w:val="28"/>
          <w:lang w:eastAsia="en-US"/>
        </w:rPr>
        <w:t>.</w:t>
      </w:r>
      <w:r w:rsidR="00132C44">
        <w:rPr>
          <w:rFonts w:eastAsiaTheme="minorHAnsi"/>
          <w:szCs w:val="28"/>
          <w:lang w:eastAsia="en-US"/>
        </w:rPr>
        <w:t xml:space="preserve"> </w:t>
      </w:r>
    </w:p>
    <w:p w:rsidR="00DA3161" w:rsidRDefault="00DA3161" w:rsidP="001145FE">
      <w:pPr>
        <w:ind w:firstLine="540"/>
        <w:rPr>
          <w:szCs w:val="28"/>
        </w:rPr>
      </w:pPr>
    </w:p>
    <w:p w:rsidR="00DA3161" w:rsidRPr="00FA46A2" w:rsidRDefault="00DA3161" w:rsidP="00DA3161">
      <w:pPr>
        <w:ind w:firstLine="540"/>
        <w:jc w:val="center"/>
        <w:rPr>
          <w:b/>
          <w:szCs w:val="28"/>
        </w:rPr>
      </w:pPr>
      <w:r w:rsidRPr="00FA46A2">
        <w:rPr>
          <w:b/>
          <w:szCs w:val="28"/>
        </w:rPr>
        <w:t>2. Нормативы предельной численности работников, занятых бухгалтерским учетом и отчетностью</w:t>
      </w:r>
    </w:p>
    <w:p w:rsidR="00DA3161" w:rsidRDefault="00DA3161" w:rsidP="001145FE">
      <w:pPr>
        <w:ind w:firstLine="540"/>
        <w:rPr>
          <w:szCs w:val="28"/>
        </w:rPr>
      </w:pPr>
    </w:p>
    <w:p w:rsidR="002B1001" w:rsidRPr="00FA46A2" w:rsidRDefault="00DA3161" w:rsidP="001145FE">
      <w:pPr>
        <w:ind w:firstLine="540"/>
        <w:rPr>
          <w:szCs w:val="28"/>
        </w:rPr>
      </w:pPr>
      <w:r>
        <w:rPr>
          <w:szCs w:val="28"/>
        </w:rPr>
        <w:t>2</w:t>
      </w:r>
      <w:r w:rsidR="002B1001" w:rsidRPr="00FA46A2">
        <w:rPr>
          <w:szCs w:val="28"/>
        </w:rPr>
        <w:t>.</w:t>
      </w:r>
      <w:r>
        <w:rPr>
          <w:szCs w:val="28"/>
        </w:rPr>
        <w:t>1</w:t>
      </w:r>
      <w:r w:rsidR="002B1001" w:rsidRPr="00FA46A2">
        <w:rPr>
          <w:szCs w:val="28"/>
        </w:rPr>
        <w:t>. Нормативная численность работников, занятых бухгалтерским (бюджетным) учетом и отчетностью, предусматривает выполнение работ по учету расходов обслуживаемых учреждений, сводному бухгалтерскому учету и отчетности.</w:t>
      </w:r>
    </w:p>
    <w:p w:rsidR="00466F27" w:rsidRPr="00FA46A2" w:rsidRDefault="00DA3161" w:rsidP="001145FE">
      <w:pPr>
        <w:ind w:firstLine="540"/>
        <w:rPr>
          <w:szCs w:val="28"/>
        </w:rPr>
      </w:pPr>
      <w:r>
        <w:rPr>
          <w:szCs w:val="28"/>
        </w:rPr>
        <w:t>2</w:t>
      </w:r>
      <w:r w:rsidR="00466F27" w:rsidRPr="00FA46A2">
        <w:rPr>
          <w:szCs w:val="28"/>
        </w:rPr>
        <w:t>.</w:t>
      </w:r>
      <w:r>
        <w:rPr>
          <w:szCs w:val="28"/>
        </w:rPr>
        <w:t>2</w:t>
      </w:r>
      <w:r w:rsidR="00466F27" w:rsidRPr="00FA46A2">
        <w:rPr>
          <w:szCs w:val="28"/>
        </w:rPr>
        <w:t xml:space="preserve">. При распределении работ между работниками </w:t>
      </w:r>
      <w:r>
        <w:rPr>
          <w:szCs w:val="28"/>
        </w:rPr>
        <w:t>Учреждения</w:t>
      </w:r>
      <w:r w:rsidR="00466F27" w:rsidRPr="00FA46A2">
        <w:rPr>
          <w:szCs w:val="28"/>
        </w:rPr>
        <w:t xml:space="preserve"> учитывается их квалификация, специализация, что должно способствовать качественному и быстрому выполнению ими своих функций и заданий.</w:t>
      </w:r>
    </w:p>
    <w:p w:rsidR="00466F27" w:rsidRPr="00FA46A2" w:rsidRDefault="00DA3161" w:rsidP="001145FE">
      <w:pPr>
        <w:ind w:firstLine="540"/>
        <w:rPr>
          <w:szCs w:val="28"/>
        </w:rPr>
      </w:pPr>
      <w:r>
        <w:rPr>
          <w:szCs w:val="28"/>
        </w:rPr>
        <w:t>2</w:t>
      </w:r>
      <w:r w:rsidR="00466F27" w:rsidRPr="00FA46A2">
        <w:rPr>
          <w:szCs w:val="28"/>
        </w:rPr>
        <w:t>.</w:t>
      </w:r>
      <w:r>
        <w:rPr>
          <w:szCs w:val="28"/>
        </w:rPr>
        <w:t>3</w:t>
      </w:r>
      <w:r w:rsidR="00466F27" w:rsidRPr="00FA46A2">
        <w:rPr>
          <w:szCs w:val="28"/>
        </w:rPr>
        <w:t>. При применении нормативов численности должны быть обеспечены безопасные условия и охрана труда работников и создан комплекс организационно-технических условий, которые обеспечивают возможность нормальной работы в соответствии с действующими санитарно-гигиеническими нормами и стандартами.</w:t>
      </w:r>
    </w:p>
    <w:p w:rsidR="00466F27" w:rsidRPr="00FA46A2" w:rsidRDefault="00DA3161" w:rsidP="001145FE">
      <w:pPr>
        <w:ind w:firstLine="540"/>
        <w:rPr>
          <w:szCs w:val="28"/>
        </w:rPr>
      </w:pPr>
      <w:r>
        <w:rPr>
          <w:szCs w:val="28"/>
        </w:rPr>
        <w:t>2</w:t>
      </w:r>
      <w:r w:rsidR="00466F27" w:rsidRPr="00FA46A2">
        <w:rPr>
          <w:szCs w:val="28"/>
        </w:rPr>
        <w:t>.</w:t>
      </w:r>
      <w:r>
        <w:rPr>
          <w:szCs w:val="28"/>
        </w:rPr>
        <w:t>4</w:t>
      </w:r>
      <w:r w:rsidR="00466F27" w:rsidRPr="00FA46A2">
        <w:rPr>
          <w:szCs w:val="28"/>
        </w:rPr>
        <w:t>. Режим труда и отдыха работников устанавливается исходя из распорядка дня с учетом регламентации всех обязательных работ</w:t>
      </w:r>
      <w:r w:rsidR="002B1001" w:rsidRPr="00FA46A2">
        <w:rPr>
          <w:szCs w:val="28"/>
        </w:rPr>
        <w:t>.</w:t>
      </w:r>
      <w:r w:rsidR="00466F27" w:rsidRPr="00FA46A2">
        <w:rPr>
          <w:szCs w:val="28"/>
        </w:rPr>
        <w:t xml:space="preserve"> </w:t>
      </w:r>
    </w:p>
    <w:p w:rsidR="00466F27" w:rsidRPr="00FA46A2" w:rsidRDefault="001145FE" w:rsidP="001145FE">
      <w:pPr>
        <w:ind w:firstLine="540"/>
        <w:rPr>
          <w:szCs w:val="28"/>
        </w:rPr>
      </w:pPr>
      <w:r w:rsidRPr="00FA46A2">
        <w:rPr>
          <w:szCs w:val="28"/>
        </w:rPr>
        <w:t>2</w:t>
      </w:r>
      <w:r w:rsidR="00466F27" w:rsidRPr="00FA46A2">
        <w:rPr>
          <w:szCs w:val="28"/>
        </w:rPr>
        <w:t>.</w:t>
      </w:r>
      <w:r w:rsidR="00DA3161">
        <w:rPr>
          <w:szCs w:val="28"/>
        </w:rPr>
        <w:t>5</w:t>
      </w:r>
      <w:r w:rsidR="00466F27" w:rsidRPr="00FA46A2">
        <w:rPr>
          <w:szCs w:val="28"/>
        </w:rPr>
        <w:t xml:space="preserve">. Нормативы предельной численности работников </w:t>
      </w:r>
      <w:r w:rsidR="00DA3161">
        <w:rPr>
          <w:szCs w:val="28"/>
        </w:rPr>
        <w:t>Учреждения</w:t>
      </w:r>
      <w:r w:rsidR="00466F27" w:rsidRPr="00FA46A2">
        <w:rPr>
          <w:szCs w:val="28"/>
        </w:rPr>
        <w:t>:</w:t>
      </w:r>
    </w:p>
    <w:p w:rsidR="00FA46A2" w:rsidRDefault="001145FE" w:rsidP="00114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A46A2">
        <w:rPr>
          <w:rFonts w:ascii="Times New Roman" w:hAnsi="Times New Roman" w:cs="Times New Roman"/>
          <w:sz w:val="28"/>
          <w:szCs w:val="28"/>
        </w:rPr>
        <w:t>2</w:t>
      </w:r>
      <w:r w:rsidR="00466F27" w:rsidRPr="00FA46A2">
        <w:rPr>
          <w:rFonts w:ascii="Times New Roman" w:hAnsi="Times New Roman" w:cs="Times New Roman"/>
          <w:sz w:val="28"/>
          <w:szCs w:val="28"/>
        </w:rPr>
        <w:t>.</w:t>
      </w:r>
      <w:r w:rsidR="00703AA3">
        <w:rPr>
          <w:rFonts w:ascii="Times New Roman" w:hAnsi="Times New Roman" w:cs="Times New Roman"/>
          <w:sz w:val="28"/>
          <w:szCs w:val="28"/>
        </w:rPr>
        <w:t>5</w:t>
      </w:r>
      <w:r w:rsidR="00466F27" w:rsidRPr="00FA46A2">
        <w:rPr>
          <w:rFonts w:ascii="Times New Roman" w:hAnsi="Times New Roman" w:cs="Times New Roman"/>
          <w:sz w:val="28"/>
          <w:szCs w:val="28"/>
        </w:rPr>
        <w:t xml:space="preserve">.1. Должность руководителя  устанавливается в каждой </w:t>
      </w:r>
      <w:r w:rsidR="00703AA3">
        <w:rPr>
          <w:rFonts w:ascii="Times New Roman" w:hAnsi="Times New Roman" w:cs="Times New Roman"/>
          <w:sz w:val="28"/>
          <w:szCs w:val="28"/>
        </w:rPr>
        <w:t>Учреждении</w:t>
      </w:r>
      <w:r w:rsidR="00FA46A2">
        <w:rPr>
          <w:rFonts w:ascii="Times New Roman" w:hAnsi="Times New Roman" w:cs="Times New Roman"/>
          <w:sz w:val="28"/>
          <w:szCs w:val="28"/>
        </w:rPr>
        <w:t>.</w:t>
      </w:r>
      <w:r w:rsidR="005672A3" w:rsidRPr="00FA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F27" w:rsidRPr="00FA46A2" w:rsidRDefault="001145FE" w:rsidP="00114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A46A2">
        <w:rPr>
          <w:rFonts w:ascii="Times New Roman" w:hAnsi="Times New Roman" w:cs="Times New Roman"/>
          <w:sz w:val="28"/>
          <w:szCs w:val="28"/>
        </w:rPr>
        <w:t>2</w:t>
      </w:r>
      <w:r w:rsidR="00466F27" w:rsidRPr="00FA46A2">
        <w:rPr>
          <w:rFonts w:ascii="Times New Roman" w:hAnsi="Times New Roman" w:cs="Times New Roman"/>
          <w:sz w:val="28"/>
          <w:szCs w:val="28"/>
        </w:rPr>
        <w:t>.</w:t>
      </w:r>
      <w:r w:rsidR="00703AA3">
        <w:rPr>
          <w:rFonts w:ascii="Times New Roman" w:hAnsi="Times New Roman" w:cs="Times New Roman"/>
          <w:sz w:val="28"/>
          <w:szCs w:val="28"/>
        </w:rPr>
        <w:t>5</w:t>
      </w:r>
      <w:r w:rsidR="00466F27" w:rsidRPr="00FA46A2">
        <w:rPr>
          <w:rFonts w:ascii="Times New Roman" w:hAnsi="Times New Roman" w:cs="Times New Roman"/>
          <w:sz w:val="28"/>
          <w:szCs w:val="28"/>
        </w:rPr>
        <w:t>.2. Заместитель руководителя  устанавливается численностью бухгалтеров и специалистов свыше 7 человек.</w:t>
      </w:r>
    </w:p>
    <w:p w:rsidR="00466F27" w:rsidRPr="00FA46A2" w:rsidRDefault="001145FE" w:rsidP="00114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A46A2">
        <w:rPr>
          <w:rFonts w:ascii="Times New Roman" w:hAnsi="Times New Roman" w:cs="Times New Roman"/>
          <w:sz w:val="28"/>
          <w:szCs w:val="28"/>
        </w:rPr>
        <w:t>2</w:t>
      </w:r>
      <w:r w:rsidR="00466F27" w:rsidRPr="00FA46A2">
        <w:rPr>
          <w:rFonts w:ascii="Times New Roman" w:hAnsi="Times New Roman" w:cs="Times New Roman"/>
          <w:sz w:val="28"/>
          <w:szCs w:val="28"/>
        </w:rPr>
        <w:t>.</w:t>
      </w:r>
      <w:r w:rsidR="00703AA3">
        <w:rPr>
          <w:rFonts w:ascii="Times New Roman" w:hAnsi="Times New Roman" w:cs="Times New Roman"/>
          <w:sz w:val="28"/>
          <w:szCs w:val="28"/>
        </w:rPr>
        <w:t>5</w:t>
      </w:r>
      <w:r w:rsidR="00466F27" w:rsidRPr="00FA46A2">
        <w:rPr>
          <w:rFonts w:ascii="Times New Roman" w:hAnsi="Times New Roman" w:cs="Times New Roman"/>
          <w:sz w:val="28"/>
          <w:szCs w:val="28"/>
        </w:rPr>
        <w:t>.</w:t>
      </w:r>
      <w:r w:rsidRPr="00FA46A2">
        <w:rPr>
          <w:rFonts w:ascii="Times New Roman" w:hAnsi="Times New Roman" w:cs="Times New Roman"/>
          <w:sz w:val="28"/>
          <w:szCs w:val="28"/>
        </w:rPr>
        <w:t>3</w:t>
      </w:r>
      <w:r w:rsidR="00466F27" w:rsidRPr="00FA46A2">
        <w:rPr>
          <w:rFonts w:ascii="Times New Roman" w:hAnsi="Times New Roman" w:cs="Times New Roman"/>
          <w:sz w:val="28"/>
          <w:szCs w:val="28"/>
        </w:rPr>
        <w:t>. Должность главного бухгалтера устанавливается в каждо</w:t>
      </w:r>
      <w:r w:rsidR="00703AA3">
        <w:rPr>
          <w:rFonts w:ascii="Times New Roman" w:hAnsi="Times New Roman" w:cs="Times New Roman"/>
          <w:sz w:val="28"/>
          <w:szCs w:val="28"/>
        </w:rPr>
        <w:t>м</w:t>
      </w:r>
      <w:r w:rsidR="00466F27" w:rsidRPr="00FA46A2">
        <w:rPr>
          <w:rFonts w:ascii="Times New Roman" w:hAnsi="Times New Roman" w:cs="Times New Roman"/>
          <w:sz w:val="28"/>
          <w:szCs w:val="28"/>
        </w:rPr>
        <w:t xml:space="preserve"> </w:t>
      </w:r>
      <w:r w:rsidR="00703AA3">
        <w:rPr>
          <w:rFonts w:ascii="Times New Roman" w:hAnsi="Times New Roman" w:cs="Times New Roman"/>
          <w:sz w:val="28"/>
          <w:szCs w:val="28"/>
        </w:rPr>
        <w:t>Учреждении</w:t>
      </w:r>
      <w:r w:rsidR="00466F27" w:rsidRPr="00FA46A2">
        <w:rPr>
          <w:rFonts w:ascii="Times New Roman" w:hAnsi="Times New Roman" w:cs="Times New Roman"/>
          <w:sz w:val="28"/>
          <w:szCs w:val="28"/>
        </w:rPr>
        <w:t>.</w:t>
      </w:r>
    </w:p>
    <w:p w:rsidR="00466F27" w:rsidRPr="00FA46A2" w:rsidRDefault="001145FE" w:rsidP="00114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A46A2">
        <w:rPr>
          <w:rFonts w:ascii="Times New Roman" w:hAnsi="Times New Roman" w:cs="Times New Roman"/>
          <w:sz w:val="28"/>
          <w:szCs w:val="28"/>
        </w:rPr>
        <w:t>2</w:t>
      </w:r>
      <w:r w:rsidR="00466F27" w:rsidRPr="00FA46A2">
        <w:rPr>
          <w:rFonts w:ascii="Times New Roman" w:hAnsi="Times New Roman" w:cs="Times New Roman"/>
          <w:sz w:val="28"/>
          <w:szCs w:val="28"/>
        </w:rPr>
        <w:t>.</w:t>
      </w:r>
      <w:r w:rsidR="00703AA3">
        <w:rPr>
          <w:rFonts w:ascii="Times New Roman" w:hAnsi="Times New Roman" w:cs="Times New Roman"/>
          <w:sz w:val="28"/>
          <w:szCs w:val="28"/>
        </w:rPr>
        <w:t>5</w:t>
      </w:r>
      <w:r w:rsidR="00466F27" w:rsidRPr="00FA46A2">
        <w:rPr>
          <w:rFonts w:ascii="Times New Roman" w:hAnsi="Times New Roman" w:cs="Times New Roman"/>
          <w:sz w:val="28"/>
          <w:szCs w:val="28"/>
        </w:rPr>
        <w:t>.4. Заместители главного бухгалтера устанавливаются по следующей шкале:</w:t>
      </w:r>
    </w:p>
    <w:p w:rsidR="00466F27" w:rsidRPr="00FA46A2" w:rsidRDefault="00466F27" w:rsidP="00114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A46A2">
        <w:rPr>
          <w:rFonts w:ascii="Times New Roman" w:hAnsi="Times New Roman" w:cs="Times New Roman"/>
          <w:sz w:val="28"/>
          <w:szCs w:val="28"/>
        </w:rPr>
        <w:lastRenderedPageBreak/>
        <w:t xml:space="preserve">- при наличии в </w:t>
      </w:r>
      <w:r w:rsidR="00703AA3">
        <w:rPr>
          <w:rFonts w:ascii="Times New Roman" w:hAnsi="Times New Roman" w:cs="Times New Roman"/>
          <w:sz w:val="28"/>
          <w:szCs w:val="28"/>
        </w:rPr>
        <w:t>Учреждении</w:t>
      </w:r>
      <w:r w:rsidRPr="00FA46A2">
        <w:rPr>
          <w:rFonts w:ascii="Times New Roman" w:hAnsi="Times New Roman" w:cs="Times New Roman"/>
          <w:sz w:val="28"/>
          <w:szCs w:val="28"/>
        </w:rPr>
        <w:t xml:space="preserve"> </w:t>
      </w:r>
      <w:r w:rsidR="001C6A22" w:rsidRPr="00FA46A2">
        <w:rPr>
          <w:rFonts w:ascii="Times New Roman" w:hAnsi="Times New Roman" w:cs="Times New Roman"/>
          <w:sz w:val="28"/>
          <w:szCs w:val="28"/>
        </w:rPr>
        <w:t>от 5 до 15</w:t>
      </w:r>
      <w:r w:rsidRPr="00FA46A2">
        <w:rPr>
          <w:rFonts w:ascii="Times New Roman" w:hAnsi="Times New Roman" w:cs="Times New Roman"/>
          <w:sz w:val="28"/>
          <w:szCs w:val="28"/>
        </w:rPr>
        <w:t xml:space="preserve"> единиц - 1 должность;</w:t>
      </w:r>
    </w:p>
    <w:p w:rsidR="00466F27" w:rsidRPr="00FA46A2" w:rsidRDefault="00466F27" w:rsidP="00114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A46A2">
        <w:rPr>
          <w:rFonts w:ascii="Times New Roman" w:hAnsi="Times New Roman" w:cs="Times New Roman"/>
          <w:sz w:val="28"/>
          <w:szCs w:val="28"/>
        </w:rPr>
        <w:t xml:space="preserve">- </w:t>
      </w:r>
      <w:r w:rsidR="001C6A22" w:rsidRPr="00FA46A2">
        <w:rPr>
          <w:rFonts w:ascii="Times New Roman" w:hAnsi="Times New Roman" w:cs="Times New Roman"/>
          <w:sz w:val="28"/>
          <w:szCs w:val="28"/>
        </w:rPr>
        <w:t>свыше 15 единиц - 2 должности.</w:t>
      </w:r>
    </w:p>
    <w:p w:rsidR="00466F27" w:rsidRPr="00FA46A2" w:rsidRDefault="00466F27" w:rsidP="001145F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FA46A2">
        <w:rPr>
          <w:rFonts w:ascii="Times New Roman" w:hAnsi="Times New Roman" w:cs="Times New Roman"/>
          <w:sz w:val="28"/>
          <w:szCs w:val="28"/>
        </w:rPr>
        <w:t>Должность руководителя, главного бухгалтера в кол</w:t>
      </w:r>
      <w:r w:rsidR="00522908" w:rsidRPr="00FA46A2">
        <w:rPr>
          <w:rFonts w:ascii="Times New Roman" w:hAnsi="Times New Roman" w:cs="Times New Roman"/>
          <w:sz w:val="28"/>
          <w:szCs w:val="28"/>
        </w:rPr>
        <w:t>ичестве</w:t>
      </w:r>
      <w:r w:rsidRPr="00FA46A2">
        <w:rPr>
          <w:rFonts w:ascii="Times New Roman" w:hAnsi="Times New Roman" w:cs="Times New Roman"/>
          <w:sz w:val="28"/>
          <w:szCs w:val="28"/>
        </w:rPr>
        <w:t xml:space="preserve"> единиц не включается. </w:t>
      </w:r>
    </w:p>
    <w:p w:rsidR="001145FE" w:rsidRPr="00FA46A2" w:rsidRDefault="001145FE" w:rsidP="00FA46A2">
      <w:pPr>
        <w:tabs>
          <w:tab w:val="left" w:pos="0"/>
        </w:tabs>
        <w:ind w:firstLine="0"/>
        <w:rPr>
          <w:szCs w:val="28"/>
        </w:rPr>
      </w:pPr>
      <w:r w:rsidRPr="00FA46A2">
        <w:rPr>
          <w:szCs w:val="28"/>
        </w:rPr>
        <w:t>2</w:t>
      </w:r>
      <w:r w:rsidR="005672A3" w:rsidRPr="00FA46A2">
        <w:rPr>
          <w:szCs w:val="28"/>
        </w:rPr>
        <w:t>.</w:t>
      </w:r>
      <w:r w:rsidR="00703AA3">
        <w:rPr>
          <w:szCs w:val="28"/>
        </w:rPr>
        <w:t>5</w:t>
      </w:r>
      <w:r w:rsidR="005672A3" w:rsidRPr="00FA46A2">
        <w:rPr>
          <w:szCs w:val="28"/>
        </w:rPr>
        <w:t xml:space="preserve">.5. </w:t>
      </w:r>
      <w:r w:rsidRPr="00FA46A2">
        <w:rPr>
          <w:szCs w:val="28"/>
        </w:rPr>
        <w:t>Должности бухгалтеров, ведущих бухгалтеров (в соответствии с квалификационными характеристиками) вводятся из расчета:</w:t>
      </w:r>
    </w:p>
    <w:p w:rsidR="006430CE" w:rsidRPr="00FA46A2" w:rsidRDefault="001145FE" w:rsidP="001145FE">
      <w:pPr>
        <w:tabs>
          <w:tab w:val="left" w:pos="0"/>
        </w:tabs>
        <w:ind w:firstLine="709"/>
        <w:rPr>
          <w:szCs w:val="28"/>
        </w:rPr>
      </w:pPr>
      <w:r w:rsidRPr="00FA46A2">
        <w:rPr>
          <w:szCs w:val="28"/>
        </w:rPr>
        <w:t>- н</w:t>
      </w:r>
      <w:r w:rsidR="006430CE" w:rsidRPr="00FA46A2">
        <w:rPr>
          <w:szCs w:val="28"/>
        </w:rPr>
        <w:t>а ведение и составление налоговой, статистической отчетности, отчетности ФСС, ПФР</w:t>
      </w:r>
      <w:r w:rsidRPr="00FA46A2">
        <w:rPr>
          <w:szCs w:val="28"/>
        </w:rPr>
        <w:t>) – 1 штатная единица;</w:t>
      </w:r>
    </w:p>
    <w:p w:rsidR="006430CE" w:rsidRPr="00FA46A2" w:rsidRDefault="001145FE" w:rsidP="001145FE">
      <w:pPr>
        <w:tabs>
          <w:tab w:val="left" w:pos="0"/>
        </w:tabs>
        <w:ind w:firstLine="709"/>
        <w:rPr>
          <w:szCs w:val="28"/>
        </w:rPr>
      </w:pPr>
      <w:r w:rsidRPr="00FA46A2">
        <w:rPr>
          <w:szCs w:val="28"/>
        </w:rPr>
        <w:t xml:space="preserve">- </w:t>
      </w:r>
      <w:r w:rsidR="006430CE" w:rsidRPr="00FA46A2">
        <w:rPr>
          <w:szCs w:val="28"/>
        </w:rPr>
        <w:t xml:space="preserve"> на 200 лицевых счетов по заработной плате – 1 штатная единица</w:t>
      </w:r>
      <w:r w:rsidRPr="00FA46A2">
        <w:rPr>
          <w:szCs w:val="28"/>
        </w:rPr>
        <w:t>;</w:t>
      </w:r>
    </w:p>
    <w:p w:rsidR="006430CE" w:rsidRPr="00FA46A2" w:rsidRDefault="001145FE" w:rsidP="001145FE">
      <w:pPr>
        <w:tabs>
          <w:tab w:val="left" w:pos="0"/>
        </w:tabs>
        <w:ind w:firstLine="709"/>
        <w:rPr>
          <w:szCs w:val="28"/>
        </w:rPr>
      </w:pPr>
      <w:r w:rsidRPr="00FA46A2">
        <w:rPr>
          <w:szCs w:val="28"/>
        </w:rPr>
        <w:t xml:space="preserve">- </w:t>
      </w:r>
      <w:r w:rsidR="006430CE" w:rsidRPr="00FA46A2">
        <w:rPr>
          <w:szCs w:val="28"/>
        </w:rPr>
        <w:t xml:space="preserve">на четыре </w:t>
      </w:r>
      <w:r w:rsidR="00703AA3">
        <w:rPr>
          <w:szCs w:val="28"/>
        </w:rPr>
        <w:t xml:space="preserve">муниципальных </w:t>
      </w:r>
      <w:r w:rsidR="006430CE" w:rsidRPr="00FA46A2">
        <w:rPr>
          <w:szCs w:val="28"/>
        </w:rPr>
        <w:t>бюджетных учреждени</w:t>
      </w:r>
      <w:r w:rsidR="00703AA3">
        <w:rPr>
          <w:szCs w:val="28"/>
        </w:rPr>
        <w:t>й культуры и искусства</w:t>
      </w:r>
      <w:r w:rsidR="006430CE" w:rsidRPr="00FA46A2">
        <w:rPr>
          <w:szCs w:val="28"/>
        </w:rPr>
        <w:t xml:space="preserve">, входящих  в систему обслуживания </w:t>
      </w:r>
      <w:r w:rsidR="00703AA3">
        <w:rPr>
          <w:szCs w:val="28"/>
        </w:rPr>
        <w:t>Учреждения</w:t>
      </w:r>
      <w:r w:rsidR="006430CE" w:rsidRPr="00FA46A2">
        <w:rPr>
          <w:szCs w:val="28"/>
        </w:rPr>
        <w:t xml:space="preserve"> (клубная система, библиотечная система, музей, детская школа искусств) – </w:t>
      </w:r>
      <w:r w:rsidR="001C6A22" w:rsidRPr="00FA46A2">
        <w:rPr>
          <w:szCs w:val="28"/>
        </w:rPr>
        <w:t>1,5</w:t>
      </w:r>
      <w:r w:rsidR="006430CE" w:rsidRPr="00FA46A2">
        <w:rPr>
          <w:szCs w:val="28"/>
        </w:rPr>
        <w:t xml:space="preserve"> штатны</w:t>
      </w:r>
      <w:r w:rsidR="001C6A22" w:rsidRPr="00FA46A2">
        <w:rPr>
          <w:szCs w:val="28"/>
        </w:rPr>
        <w:t>е</w:t>
      </w:r>
      <w:r w:rsidR="006430CE" w:rsidRPr="00FA46A2">
        <w:rPr>
          <w:szCs w:val="28"/>
        </w:rPr>
        <w:t xml:space="preserve"> единицы</w:t>
      </w:r>
      <w:r w:rsidRPr="00FA46A2">
        <w:rPr>
          <w:szCs w:val="28"/>
        </w:rPr>
        <w:t>;</w:t>
      </w:r>
    </w:p>
    <w:p w:rsidR="006430CE" w:rsidRPr="00FA46A2" w:rsidRDefault="001145FE" w:rsidP="001145FE">
      <w:pPr>
        <w:tabs>
          <w:tab w:val="left" w:pos="0"/>
        </w:tabs>
        <w:ind w:firstLine="709"/>
        <w:rPr>
          <w:szCs w:val="28"/>
        </w:rPr>
      </w:pPr>
      <w:r w:rsidRPr="00FA46A2">
        <w:rPr>
          <w:szCs w:val="28"/>
        </w:rPr>
        <w:t>-</w:t>
      </w:r>
      <w:r w:rsidR="006430CE" w:rsidRPr="00FA46A2">
        <w:rPr>
          <w:szCs w:val="28"/>
        </w:rPr>
        <w:t xml:space="preserve"> на ведение бухгалтерского учета и отчетности </w:t>
      </w:r>
      <w:r w:rsidRPr="00FA46A2">
        <w:rPr>
          <w:szCs w:val="28"/>
        </w:rPr>
        <w:t>казенных учреждений (</w:t>
      </w:r>
      <w:r w:rsidR="006430CE" w:rsidRPr="00FA46A2">
        <w:rPr>
          <w:szCs w:val="28"/>
        </w:rPr>
        <w:t>Отдел по культуре и спорт</w:t>
      </w:r>
      <w:r w:rsidR="00703AA3">
        <w:rPr>
          <w:szCs w:val="28"/>
        </w:rPr>
        <w:t>у</w:t>
      </w:r>
      <w:r w:rsidR="006430CE" w:rsidRPr="00FA46A2">
        <w:rPr>
          <w:szCs w:val="28"/>
        </w:rPr>
        <w:t xml:space="preserve"> Администрации муниципального образования «Холм-Жирковский район» Смоленской области и МКУ «Холм-Жирковский ХТО»</w:t>
      </w:r>
      <w:r w:rsidRPr="00FA46A2">
        <w:rPr>
          <w:szCs w:val="28"/>
        </w:rPr>
        <w:t xml:space="preserve">) </w:t>
      </w:r>
      <w:r w:rsidR="006430CE" w:rsidRPr="00FA46A2">
        <w:rPr>
          <w:szCs w:val="28"/>
        </w:rPr>
        <w:t xml:space="preserve"> – </w:t>
      </w:r>
      <w:r w:rsidR="001C6A22" w:rsidRPr="00FA46A2">
        <w:rPr>
          <w:szCs w:val="28"/>
        </w:rPr>
        <w:t>0,5</w:t>
      </w:r>
      <w:r w:rsidR="006430CE" w:rsidRPr="00FA46A2">
        <w:rPr>
          <w:szCs w:val="28"/>
        </w:rPr>
        <w:t xml:space="preserve"> штатная единица.</w:t>
      </w:r>
    </w:p>
    <w:p w:rsidR="00440C2D" w:rsidRPr="00FA46A2" w:rsidRDefault="00440C2D" w:rsidP="001145FE">
      <w:pPr>
        <w:ind w:firstLine="540"/>
        <w:jc w:val="center"/>
        <w:rPr>
          <w:b/>
          <w:szCs w:val="28"/>
        </w:rPr>
      </w:pPr>
    </w:p>
    <w:p w:rsidR="00466F27" w:rsidRPr="00FA46A2" w:rsidRDefault="001C6FA6" w:rsidP="001145FE">
      <w:pPr>
        <w:ind w:firstLine="540"/>
        <w:jc w:val="center"/>
        <w:rPr>
          <w:b/>
          <w:szCs w:val="28"/>
        </w:rPr>
      </w:pPr>
      <w:r w:rsidRPr="00FA46A2">
        <w:rPr>
          <w:b/>
          <w:szCs w:val="28"/>
        </w:rPr>
        <w:t>3</w:t>
      </w:r>
      <w:r w:rsidR="00466F27" w:rsidRPr="00FA46A2">
        <w:rPr>
          <w:b/>
          <w:szCs w:val="28"/>
        </w:rPr>
        <w:t>. Заключительные положения</w:t>
      </w:r>
    </w:p>
    <w:p w:rsidR="00466F27" w:rsidRPr="00FA46A2" w:rsidRDefault="00466F27" w:rsidP="001145FE">
      <w:pPr>
        <w:ind w:firstLine="540"/>
        <w:rPr>
          <w:szCs w:val="28"/>
        </w:rPr>
      </w:pPr>
    </w:p>
    <w:p w:rsidR="00466F27" w:rsidRPr="00FA46A2" w:rsidRDefault="001C6FA6" w:rsidP="001145FE">
      <w:pPr>
        <w:ind w:firstLine="540"/>
        <w:rPr>
          <w:szCs w:val="28"/>
        </w:rPr>
      </w:pPr>
      <w:r w:rsidRPr="00FA46A2">
        <w:rPr>
          <w:szCs w:val="28"/>
        </w:rPr>
        <w:t>3</w:t>
      </w:r>
      <w:r w:rsidR="00466F27" w:rsidRPr="00FA46A2">
        <w:rPr>
          <w:szCs w:val="28"/>
        </w:rPr>
        <w:t xml:space="preserve">.1. Настоящие нормативы применяются для обоснования штатной численности работников </w:t>
      </w:r>
      <w:r w:rsidR="00703AA3">
        <w:rPr>
          <w:szCs w:val="28"/>
        </w:rPr>
        <w:t>Учреждения</w:t>
      </w:r>
      <w:r w:rsidR="00466F27" w:rsidRPr="00FA46A2">
        <w:rPr>
          <w:szCs w:val="28"/>
        </w:rPr>
        <w:t>, осуществляющей обслуживание муниципальных</w:t>
      </w:r>
      <w:r w:rsidR="00703AA3">
        <w:rPr>
          <w:szCs w:val="28"/>
        </w:rPr>
        <w:t xml:space="preserve"> бюджетных, казенных</w:t>
      </w:r>
      <w:r w:rsidR="00466F27" w:rsidRPr="00FA46A2">
        <w:rPr>
          <w:szCs w:val="28"/>
        </w:rPr>
        <w:t xml:space="preserve"> учреждений</w:t>
      </w:r>
      <w:r w:rsidR="00703AA3">
        <w:rPr>
          <w:szCs w:val="28"/>
        </w:rPr>
        <w:t xml:space="preserve"> культуры и искусства Холм-Жирковского района Смоленской области</w:t>
      </w:r>
      <w:r w:rsidR="00466F27" w:rsidRPr="00FA46A2">
        <w:rPr>
          <w:szCs w:val="28"/>
        </w:rPr>
        <w:t xml:space="preserve">: </w:t>
      </w:r>
    </w:p>
    <w:p w:rsidR="00466F27" w:rsidRPr="00FA46A2" w:rsidRDefault="00466F27" w:rsidP="001145FE">
      <w:pPr>
        <w:pStyle w:val="3"/>
        <w:ind w:firstLine="180"/>
        <w:jc w:val="both"/>
        <w:rPr>
          <w:i w:val="0"/>
          <w:sz w:val="28"/>
          <w:szCs w:val="28"/>
        </w:rPr>
      </w:pPr>
      <w:r w:rsidRPr="00FA46A2">
        <w:rPr>
          <w:i w:val="0"/>
          <w:sz w:val="28"/>
          <w:szCs w:val="28"/>
        </w:rPr>
        <w:t xml:space="preserve">- отдела </w:t>
      </w:r>
      <w:r w:rsidR="001145FE" w:rsidRPr="00FA46A2">
        <w:rPr>
          <w:i w:val="0"/>
          <w:sz w:val="28"/>
          <w:szCs w:val="28"/>
        </w:rPr>
        <w:t>по культуре и спорту</w:t>
      </w:r>
      <w:r w:rsidRPr="00FA46A2">
        <w:rPr>
          <w:i w:val="0"/>
          <w:sz w:val="28"/>
          <w:szCs w:val="28"/>
        </w:rPr>
        <w:t xml:space="preserve"> Администрации муниципального образования «</w:t>
      </w:r>
      <w:r w:rsidR="001145FE" w:rsidRPr="00FA46A2">
        <w:rPr>
          <w:i w:val="0"/>
          <w:sz w:val="28"/>
          <w:szCs w:val="28"/>
        </w:rPr>
        <w:t>Холм-Жирковский район</w:t>
      </w:r>
      <w:r w:rsidRPr="00FA46A2">
        <w:rPr>
          <w:i w:val="0"/>
          <w:sz w:val="28"/>
          <w:szCs w:val="28"/>
        </w:rPr>
        <w:t>»</w:t>
      </w:r>
      <w:r w:rsidR="001145FE" w:rsidRPr="00FA46A2">
        <w:rPr>
          <w:i w:val="0"/>
          <w:sz w:val="28"/>
          <w:szCs w:val="28"/>
        </w:rPr>
        <w:t xml:space="preserve"> Смоленской области</w:t>
      </w:r>
      <w:r w:rsidRPr="00FA46A2">
        <w:rPr>
          <w:i w:val="0"/>
          <w:sz w:val="28"/>
          <w:szCs w:val="28"/>
        </w:rPr>
        <w:t>;</w:t>
      </w:r>
    </w:p>
    <w:p w:rsidR="001145FE" w:rsidRPr="00FA46A2" w:rsidRDefault="001145FE" w:rsidP="001145FE">
      <w:pPr>
        <w:pStyle w:val="3"/>
        <w:ind w:firstLine="180"/>
        <w:jc w:val="both"/>
        <w:rPr>
          <w:i w:val="0"/>
          <w:sz w:val="28"/>
          <w:szCs w:val="28"/>
        </w:rPr>
      </w:pPr>
      <w:r w:rsidRPr="00FA46A2">
        <w:rPr>
          <w:i w:val="0"/>
          <w:sz w:val="28"/>
          <w:szCs w:val="28"/>
        </w:rPr>
        <w:t>- муниципального казенного учреждения  «Холм-Жирковский хозяйственно-технический отдел»;</w:t>
      </w:r>
    </w:p>
    <w:p w:rsidR="00466F27" w:rsidRPr="00FA46A2" w:rsidRDefault="00466F27" w:rsidP="001145FE">
      <w:pPr>
        <w:pStyle w:val="3"/>
        <w:ind w:firstLine="180"/>
        <w:jc w:val="both"/>
        <w:rPr>
          <w:i w:val="0"/>
          <w:sz w:val="28"/>
          <w:szCs w:val="28"/>
        </w:rPr>
      </w:pPr>
      <w:r w:rsidRPr="00FA46A2">
        <w:rPr>
          <w:i w:val="0"/>
          <w:sz w:val="28"/>
          <w:szCs w:val="28"/>
        </w:rPr>
        <w:t xml:space="preserve">- муниципального бюджетного </w:t>
      </w:r>
      <w:r w:rsidR="001145FE" w:rsidRPr="00FA46A2">
        <w:rPr>
          <w:i w:val="0"/>
          <w:sz w:val="28"/>
          <w:szCs w:val="28"/>
        </w:rPr>
        <w:t xml:space="preserve">учреждения </w:t>
      </w:r>
      <w:r w:rsidRPr="00FA46A2">
        <w:rPr>
          <w:i w:val="0"/>
          <w:sz w:val="28"/>
          <w:szCs w:val="28"/>
        </w:rPr>
        <w:t xml:space="preserve">дошкольного образовательного </w:t>
      </w:r>
      <w:r w:rsidR="001145FE" w:rsidRPr="00FA46A2">
        <w:rPr>
          <w:i w:val="0"/>
          <w:sz w:val="28"/>
          <w:szCs w:val="28"/>
        </w:rPr>
        <w:t>«</w:t>
      </w:r>
      <w:proofErr w:type="spellStart"/>
      <w:r w:rsidR="001145FE" w:rsidRPr="00FA46A2">
        <w:rPr>
          <w:i w:val="0"/>
          <w:sz w:val="28"/>
          <w:szCs w:val="28"/>
        </w:rPr>
        <w:t>Холм-Жирковская</w:t>
      </w:r>
      <w:proofErr w:type="spellEnd"/>
      <w:r w:rsidR="001145FE" w:rsidRPr="00FA46A2">
        <w:rPr>
          <w:i w:val="0"/>
          <w:sz w:val="28"/>
          <w:szCs w:val="28"/>
        </w:rPr>
        <w:t xml:space="preserve"> детская школа искусств»;</w:t>
      </w:r>
    </w:p>
    <w:p w:rsidR="00466F27" w:rsidRPr="00FA46A2" w:rsidRDefault="00466F27" w:rsidP="001145FE">
      <w:pPr>
        <w:pStyle w:val="3"/>
        <w:ind w:firstLine="180"/>
        <w:jc w:val="both"/>
        <w:rPr>
          <w:i w:val="0"/>
          <w:sz w:val="28"/>
          <w:szCs w:val="28"/>
        </w:rPr>
      </w:pPr>
      <w:r w:rsidRPr="00FA46A2">
        <w:rPr>
          <w:i w:val="0"/>
          <w:sz w:val="28"/>
          <w:szCs w:val="28"/>
        </w:rPr>
        <w:t xml:space="preserve">- муниципального бюджетного </w:t>
      </w:r>
      <w:r w:rsidR="001145FE" w:rsidRPr="00FA46A2">
        <w:rPr>
          <w:i w:val="0"/>
          <w:sz w:val="28"/>
          <w:szCs w:val="28"/>
        </w:rPr>
        <w:t>учреждения  культуры «</w:t>
      </w:r>
      <w:proofErr w:type="spellStart"/>
      <w:r w:rsidR="001145FE" w:rsidRPr="00FA46A2">
        <w:rPr>
          <w:i w:val="0"/>
          <w:sz w:val="28"/>
          <w:szCs w:val="28"/>
        </w:rPr>
        <w:t>Холм-Жирковская</w:t>
      </w:r>
      <w:proofErr w:type="spellEnd"/>
      <w:r w:rsidR="001145FE" w:rsidRPr="00FA46A2">
        <w:rPr>
          <w:i w:val="0"/>
          <w:sz w:val="28"/>
          <w:szCs w:val="28"/>
        </w:rPr>
        <w:t xml:space="preserve"> районная централизованная клубная система»;</w:t>
      </w:r>
    </w:p>
    <w:p w:rsidR="001145FE" w:rsidRPr="00FA46A2" w:rsidRDefault="00466F27" w:rsidP="001145FE">
      <w:pPr>
        <w:pStyle w:val="3"/>
        <w:ind w:firstLine="180"/>
        <w:jc w:val="both"/>
        <w:rPr>
          <w:i w:val="0"/>
          <w:sz w:val="28"/>
          <w:szCs w:val="28"/>
        </w:rPr>
      </w:pPr>
      <w:r w:rsidRPr="00FA46A2">
        <w:rPr>
          <w:i w:val="0"/>
          <w:sz w:val="28"/>
          <w:szCs w:val="28"/>
        </w:rPr>
        <w:t xml:space="preserve">- </w:t>
      </w:r>
      <w:r w:rsidR="001145FE" w:rsidRPr="00FA46A2">
        <w:rPr>
          <w:i w:val="0"/>
          <w:sz w:val="28"/>
          <w:szCs w:val="28"/>
        </w:rPr>
        <w:t>муниципального бюджетного учреждения  культуры «</w:t>
      </w:r>
      <w:proofErr w:type="spellStart"/>
      <w:r w:rsidR="001145FE" w:rsidRPr="00FA46A2">
        <w:rPr>
          <w:i w:val="0"/>
          <w:sz w:val="28"/>
          <w:szCs w:val="28"/>
        </w:rPr>
        <w:t>Холм-Жирковская</w:t>
      </w:r>
      <w:proofErr w:type="spellEnd"/>
      <w:r w:rsidR="001145FE" w:rsidRPr="00FA46A2">
        <w:rPr>
          <w:i w:val="0"/>
          <w:sz w:val="28"/>
          <w:szCs w:val="28"/>
        </w:rPr>
        <w:t xml:space="preserve"> централизованная библиотечная система»;</w:t>
      </w:r>
    </w:p>
    <w:p w:rsidR="001145FE" w:rsidRPr="00FA46A2" w:rsidRDefault="00466F27" w:rsidP="001145FE">
      <w:pPr>
        <w:pStyle w:val="3"/>
        <w:ind w:firstLine="180"/>
        <w:jc w:val="both"/>
        <w:rPr>
          <w:i w:val="0"/>
          <w:sz w:val="28"/>
          <w:szCs w:val="28"/>
        </w:rPr>
      </w:pPr>
      <w:r w:rsidRPr="00FA46A2">
        <w:rPr>
          <w:i w:val="0"/>
          <w:sz w:val="28"/>
          <w:szCs w:val="28"/>
        </w:rPr>
        <w:t xml:space="preserve">- </w:t>
      </w:r>
      <w:r w:rsidR="001145FE" w:rsidRPr="00FA46A2">
        <w:rPr>
          <w:i w:val="0"/>
          <w:sz w:val="28"/>
          <w:szCs w:val="28"/>
        </w:rPr>
        <w:t>муниципального бюджетного учреждения  культуры «Холм-Жирковский историко-краеведческий музей»</w:t>
      </w:r>
      <w:r w:rsidR="00703AA3">
        <w:rPr>
          <w:i w:val="0"/>
          <w:sz w:val="28"/>
          <w:szCs w:val="28"/>
        </w:rPr>
        <w:t>.</w:t>
      </w:r>
    </w:p>
    <w:p w:rsidR="001145FE" w:rsidRPr="00FA46A2" w:rsidRDefault="001145FE" w:rsidP="001145FE">
      <w:pPr>
        <w:pStyle w:val="3"/>
        <w:ind w:firstLine="180"/>
        <w:jc w:val="both"/>
        <w:rPr>
          <w:i w:val="0"/>
          <w:sz w:val="28"/>
          <w:szCs w:val="28"/>
        </w:rPr>
      </w:pPr>
    </w:p>
    <w:sectPr w:rsidR="001145FE" w:rsidRPr="00FA46A2" w:rsidSect="00386E93">
      <w:footerReference w:type="default" r:id="rId9"/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696" w:rsidRDefault="00514696" w:rsidP="00386E93">
      <w:r>
        <w:separator/>
      </w:r>
    </w:p>
  </w:endnote>
  <w:endnote w:type="continuationSeparator" w:id="0">
    <w:p w:rsidR="00514696" w:rsidRDefault="00514696" w:rsidP="00386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77797"/>
      <w:docPartObj>
        <w:docPartGallery w:val="Page Numbers (Bottom of Page)"/>
        <w:docPartUnique/>
      </w:docPartObj>
    </w:sdtPr>
    <w:sdtContent>
      <w:p w:rsidR="00386E93" w:rsidRDefault="00386E93">
        <w:pPr>
          <w:pStyle w:val="a9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386E93" w:rsidRDefault="00386E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696" w:rsidRDefault="00514696" w:rsidP="00386E93">
      <w:r>
        <w:separator/>
      </w:r>
    </w:p>
  </w:footnote>
  <w:footnote w:type="continuationSeparator" w:id="0">
    <w:p w:rsidR="00514696" w:rsidRDefault="00514696" w:rsidP="00386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B29"/>
    <w:multiLevelType w:val="hybridMultilevel"/>
    <w:tmpl w:val="1BE22FC6"/>
    <w:lvl w:ilvl="0" w:tplc="1556C708">
      <w:start w:val="7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1">
    <w:nsid w:val="36324F70"/>
    <w:multiLevelType w:val="hybridMultilevel"/>
    <w:tmpl w:val="B986E6E8"/>
    <w:lvl w:ilvl="0" w:tplc="39665990">
      <w:start w:val="1"/>
      <w:numFmt w:val="bullet"/>
      <w:lvlText w:val=""/>
      <w:lvlJc w:val="left"/>
      <w:pPr>
        <w:tabs>
          <w:tab w:val="num" w:pos="568"/>
        </w:tabs>
        <w:ind w:left="1135" w:hanging="284"/>
      </w:pPr>
      <w:rPr>
        <w:rFonts w:ascii="Symbol" w:hAnsi="Symbol" w:hint="default"/>
      </w:rPr>
    </w:lvl>
    <w:lvl w:ilvl="1" w:tplc="8EFAB7DA">
      <w:start w:val="12"/>
      <w:numFmt w:val="decimal"/>
      <w:lvlText w:val="%2."/>
      <w:lvlJc w:val="left"/>
      <w:pPr>
        <w:tabs>
          <w:tab w:val="num" w:pos="1931"/>
        </w:tabs>
        <w:ind w:left="1647" w:hanging="28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4E4D3515"/>
    <w:multiLevelType w:val="hybridMultilevel"/>
    <w:tmpl w:val="C890E176"/>
    <w:lvl w:ilvl="0" w:tplc="1D7C86EC">
      <w:start w:val="1"/>
      <w:numFmt w:val="decimal"/>
      <w:lvlText w:val="%1."/>
      <w:lvlJc w:val="left"/>
      <w:pPr>
        <w:tabs>
          <w:tab w:val="num" w:pos="994"/>
        </w:tabs>
        <w:ind w:left="991" w:hanging="283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C2A"/>
    <w:rsid w:val="0005663E"/>
    <w:rsid w:val="000E07BF"/>
    <w:rsid w:val="00111D2A"/>
    <w:rsid w:val="001145FE"/>
    <w:rsid w:val="00132C44"/>
    <w:rsid w:val="001C0B33"/>
    <w:rsid w:val="001C6A22"/>
    <w:rsid w:val="001C6FA6"/>
    <w:rsid w:val="001D0023"/>
    <w:rsid w:val="00240096"/>
    <w:rsid w:val="00243192"/>
    <w:rsid w:val="00280A39"/>
    <w:rsid w:val="002B1001"/>
    <w:rsid w:val="00386E93"/>
    <w:rsid w:val="0041312C"/>
    <w:rsid w:val="00440C2D"/>
    <w:rsid w:val="00466F27"/>
    <w:rsid w:val="004D1F39"/>
    <w:rsid w:val="004E490A"/>
    <w:rsid w:val="00514696"/>
    <w:rsid w:val="00522908"/>
    <w:rsid w:val="005672A3"/>
    <w:rsid w:val="00571EF9"/>
    <w:rsid w:val="005C6DFD"/>
    <w:rsid w:val="005E1834"/>
    <w:rsid w:val="005F6C3D"/>
    <w:rsid w:val="006028F9"/>
    <w:rsid w:val="006430CE"/>
    <w:rsid w:val="00645EC0"/>
    <w:rsid w:val="006D237D"/>
    <w:rsid w:val="00703AA3"/>
    <w:rsid w:val="00734C2A"/>
    <w:rsid w:val="007A00C1"/>
    <w:rsid w:val="007A4762"/>
    <w:rsid w:val="007C285F"/>
    <w:rsid w:val="0089108B"/>
    <w:rsid w:val="00967188"/>
    <w:rsid w:val="00970FD3"/>
    <w:rsid w:val="009A21DC"/>
    <w:rsid w:val="009E75B9"/>
    <w:rsid w:val="009F2223"/>
    <w:rsid w:val="00A46916"/>
    <w:rsid w:val="00A83BD0"/>
    <w:rsid w:val="00AD5B5C"/>
    <w:rsid w:val="00B37E95"/>
    <w:rsid w:val="00B61966"/>
    <w:rsid w:val="00C84BDF"/>
    <w:rsid w:val="00D00964"/>
    <w:rsid w:val="00D24A7C"/>
    <w:rsid w:val="00DA1B31"/>
    <w:rsid w:val="00DA3161"/>
    <w:rsid w:val="00E15D99"/>
    <w:rsid w:val="00E22625"/>
    <w:rsid w:val="00E843E1"/>
    <w:rsid w:val="00FA46A2"/>
    <w:rsid w:val="00FC177D"/>
    <w:rsid w:val="00FC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3E1"/>
    <w:pPr>
      <w:ind w:left="720"/>
      <w:contextualSpacing/>
    </w:pPr>
  </w:style>
  <w:style w:type="paragraph" w:styleId="3">
    <w:name w:val="Body Text 3"/>
    <w:basedOn w:val="a"/>
    <w:link w:val="30"/>
    <w:rsid w:val="00466F27"/>
    <w:pPr>
      <w:suppressAutoHyphens w:val="0"/>
      <w:ind w:firstLine="0"/>
      <w:jc w:val="left"/>
    </w:pPr>
    <w:rPr>
      <w:i/>
      <w:i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66F2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Hyperlink"/>
    <w:rsid w:val="00466F27"/>
    <w:rPr>
      <w:color w:val="0000FF"/>
      <w:u w:val="single"/>
    </w:rPr>
  </w:style>
  <w:style w:type="paragraph" w:customStyle="1" w:styleId="tex1st">
    <w:name w:val="tex1st"/>
    <w:basedOn w:val="a"/>
    <w:rsid w:val="00466F27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66F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rsid w:val="00466F2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31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92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86E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86E9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386E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E9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A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F744F-E9B5-495F-95B8-1EDFD293D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20</cp:revision>
  <cp:lastPrinted>2018-06-19T11:19:00Z</cp:lastPrinted>
  <dcterms:created xsi:type="dcterms:W3CDTF">2016-11-25T13:15:00Z</dcterms:created>
  <dcterms:modified xsi:type="dcterms:W3CDTF">2018-07-18T11:09:00Z</dcterms:modified>
</cp:coreProperties>
</file>