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60E" w:rsidRDefault="00E5260E" w:rsidP="001416B5">
      <w:pPr>
        <w:shd w:val="clear" w:color="auto" w:fill="FFFFFF"/>
        <w:jc w:val="center"/>
        <w:rPr>
          <w:b/>
          <w:sz w:val="28"/>
          <w:szCs w:val="28"/>
        </w:rPr>
      </w:pPr>
    </w:p>
    <w:p w:rsidR="00E5260E" w:rsidRDefault="00E5260E" w:rsidP="001416B5">
      <w:pPr>
        <w:shd w:val="clear" w:color="auto" w:fill="FFFFFF"/>
        <w:jc w:val="center"/>
      </w:pPr>
    </w:p>
    <w:p w:rsidR="00E5260E" w:rsidRDefault="00E5260E" w:rsidP="001416B5">
      <w:pPr>
        <w:jc w:val="center"/>
        <w:rPr>
          <w:rFonts w:ascii="Times New Roman" w:hAnsi="Times New Roman"/>
          <w:b/>
          <w:lang w:val="ru-RU"/>
        </w:rPr>
      </w:pPr>
      <w:r>
        <w:rPr>
          <w:rFonts w:ascii="Times New Roman" w:hAnsi="Times New Roman"/>
          <w:b/>
          <w:lang w:val="ru-RU"/>
        </w:rPr>
        <w:t>АДМИНИСТРАЦИЯ МУНИЦИПАЛЬНОГО ОБРАЗОВАНИЯ</w:t>
      </w:r>
    </w:p>
    <w:p w:rsidR="00E5260E" w:rsidRDefault="00E5260E" w:rsidP="001416B5">
      <w:pPr>
        <w:jc w:val="center"/>
        <w:rPr>
          <w:rFonts w:ascii="Times New Roman" w:hAnsi="Times New Roman"/>
          <w:b/>
          <w:lang w:val="ru-RU"/>
        </w:rPr>
      </w:pPr>
      <w:r>
        <w:rPr>
          <w:rFonts w:ascii="Times New Roman" w:hAnsi="Times New Roman"/>
          <w:b/>
          <w:lang w:val="ru-RU"/>
        </w:rPr>
        <w:t>«ХОЛМ-ЖИРКОВСКИЙ РАЙОН» СМОЛЕНСКОЙ ОБЛАСТИ</w:t>
      </w:r>
    </w:p>
    <w:p w:rsidR="00E5260E" w:rsidRDefault="00E5260E" w:rsidP="001416B5">
      <w:pPr>
        <w:jc w:val="center"/>
        <w:rPr>
          <w:sz w:val="28"/>
          <w:szCs w:val="28"/>
          <w:lang w:val="ru-RU"/>
        </w:rPr>
      </w:pPr>
    </w:p>
    <w:p w:rsidR="00E5260E" w:rsidRDefault="00E5260E" w:rsidP="001416B5">
      <w:pPr>
        <w:jc w:val="center"/>
        <w:rPr>
          <w:rFonts w:ascii="Times New Roman" w:hAnsi="Times New Roman"/>
          <w:b/>
          <w:sz w:val="28"/>
          <w:szCs w:val="28"/>
          <w:lang w:val="ru-RU"/>
        </w:rPr>
      </w:pPr>
      <w:r>
        <w:rPr>
          <w:rFonts w:ascii="Times New Roman" w:hAnsi="Times New Roman"/>
          <w:b/>
          <w:sz w:val="28"/>
          <w:szCs w:val="28"/>
          <w:lang w:val="ru-RU"/>
        </w:rPr>
        <w:t>П О С Т А Н О В Л Е Н И Е</w:t>
      </w:r>
    </w:p>
    <w:p w:rsidR="00E5260E" w:rsidRDefault="00E5260E" w:rsidP="001416B5">
      <w:pPr>
        <w:rPr>
          <w:rFonts w:ascii="Times New Roman" w:hAnsi="Times New Roman"/>
          <w:b/>
          <w:sz w:val="28"/>
          <w:szCs w:val="28"/>
          <w:lang w:val="ru-RU"/>
        </w:rPr>
      </w:pPr>
    </w:p>
    <w:p w:rsidR="00E5260E" w:rsidRDefault="00E5260E" w:rsidP="001416B5">
      <w:pPr>
        <w:pStyle w:val="ConsPlusTitle"/>
        <w:spacing w:after="0" w:line="240" w:lineRule="auto"/>
        <w:jc w:val="both"/>
        <w:rPr>
          <w:rFonts w:ascii="Times New Roman" w:hAnsi="Times New Roman" w:cs="Times New Roman"/>
          <w:b w:val="0"/>
          <w:sz w:val="28"/>
          <w:szCs w:val="28"/>
        </w:rPr>
      </w:pPr>
    </w:p>
    <w:p w:rsidR="00E5260E" w:rsidRDefault="00E5260E" w:rsidP="001416B5">
      <w:pPr>
        <w:pStyle w:val="ConsPlusTitle"/>
        <w:spacing w:after="0" w:line="24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от   </w:t>
      </w:r>
      <w:r w:rsidR="00261CD4">
        <w:rPr>
          <w:rFonts w:ascii="Times New Roman" w:hAnsi="Times New Roman" w:cs="Times New Roman"/>
          <w:b w:val="0"/>
          <w:sz w:val="28"/>
          <w:szCs w:val="28"/>
        </w:rPr>
        <w:t>06.03.2017</w:t>
      </w:r>
      <w:r>
        <w:rPr>
          <w:rFonts w:ascii="Times New Roman" w:hAnsi="Times New Roman" w:cs="Times New Roman"/>
          <w:b w:val="0"/>
          <w:sz w:val="28"/>
          <w:szCs w:val="28"/>
        </w:rPr>
        <w:t xml:space="preserve"> </w:t>
      </w:r>
      <w:r w:rsidR="00261CD4">
        <w:rPr>
          <w:rFonts w:ascii="Times New Roman" w:hAnsi="Times New Roman" w:cs="Times New Roman"/>
          <w:b w:val="0"/>
          <w:sz w:val="28"/>
          <w:szCs w:val="28"/>
        </w:rPr>
        <w:t xml:space="preserve"> </w:t>
      </w:r>
      <w:r>
        <w:rPr>
          <w:rFonts w:ascii="Times New Roman" w:hAnsi="Times New Roman" w:cs="Times New Roman"/>
          <w:b w:val="0"/>
          <w:sz w:val="28"/>
          <w:szCs w:val="28"/>
        </w:rPr>
        <w:t xml:space="preserve"> № </w:t>
      </w:r>
      <w:r w:rsidR="00261CD4">
        <w:rPr>
          <w:rFonts w:ascii="Times New Roman" w:hAnsi="Times New Roman" w:cs="Times New Roman"/>
          <w:b w:val="0"/>
          <w:sz w:val="28"/>
          <w:szCs w:val="28"/>
        </w:rPr>
        <w:t>144</w:t>
      </w:r>
      <w:bookmarkStart w:id="0" w:name="_GoBack"/>
      <w:bookmarkEnd w:id="0"/>
    </w:p>
    <w:p w:rsidR="00E5260E" w:rsidRDefault="00E5260E" w:rsidP="001416B5">
      <w:pPr>
        <w:pStyle w:val="ConsPlusTitle"/>
        <w:spacing w:after="0" w:line="240" w:lineRule="auto"/>
        <w:jc w:val="both"/>
        <w:rPr>
          <w:rFonts w:ascii="Times New Roman" w:hAnsi="Times New Roman" w:cs="Times New Roman"/>
          <w:b w:val="0"/>
          <w:sz w:val="28"/>
          <w:szCs w:val="28"/>
        </w:rPr>
      </w:pPr>
    </w:p>
    <w:p w:rsidR="00E5260E" w:rsidRDefault="00E5260E" w:rsidP="002C2E53">
      <w:pPr>
        <w:pStyle w:val="ConsPlusTitle"/>
        <w:spacing w:after="0" w:line="240" w:lineRule="auto"/>
        <w:ind w:right="4818"/>
        <w:jc w:val="both"/>
        <w:rPr>
          <w:rFonts w:ascii="Times New Roman" w:hAnsi="Times New Roman" w:cs="Times New Roman"/>
          <w:b w:val="0"/>
          <w:sz w:val="28"/>
          <w:szCs w:val="28"/>
        </w:rPr>
      </w:pPr>
      <w:r>
        <w:rPr>
          <w:rFonts w:ascii="Times New Roman" w:hAnsi="Times New Roman" w:cs="Times New Roman"/>
          <w:b w:val="0"/>
          <w:sz w:val="28"/>
          <w:szCs w:val="28"/>
        </w:rPr>
        <w:t>О внесении изменений в   Положение о системе оплаты труда работников муниципальных бюджетных образовательных учреждений Холм-Жирковского района Смоленской области</w:t>
      </w:r>
    </w:p>
    <w:p w:rsidR="00E5260E" w:rsidRDefault="00E5260E" w:rsidP="001416B5">
      <w:pPr>
        <w:pStyle w:val="ConsPlusTitle"/>
        <w:spacing w:after="0" w:line="240" w:lineRule="auto"/>
        <w:jc w:val="both"/>
        <w:rPr>
          <w:rFonts w:ascii="Times New Roman" w:hAnsi="Times New Roman" w:cs="Times New Roman"/>
          <w:b w:val="0"/>
          <w:sz w:val="28"/>
          <w:szCs w:val="28"/>
        </w:rPr>
      </w:pPr>
    </w:p>
    <w:p w:rsidR="002C2E53" w:rsidRDefault="00E5260E" w:rsidP="001416B5">
      <w:pPr>
        <w:pStyle w:val="ConsPlusNorma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Федеральными зако</w:t>
      </w:r>
      <w:r w:rsidR="003E0BB7">
        <w:rPr>
          <w:rFonts w:ascii="Times New Roman" w:hAnsi="Times New Roman" w:cs="Times New Roman"/>
          <w:sz w:val="28"/>
          <w:szCs w:val="28"/>
        </w:rPr>
        <w:t xml:space="preserve">нами Российской Федерации от </w:t>
      </w:r>
      <w:r>
        <w:rPr>
          <w:rFonts w:ascii="Times New Roman" w:hAnsi="Times New Roman" w:cs="Times New Roman"/>
          <w:sz w:val="28"/>
          <w:szCs w:val="28"/>
        </w:rPr>
        <w:t xml:space="preserve"> от 03.07.2016 №347-ФЗ «О внесении изменений в Трудовой кодекс Российской Федерации»,</w:t>
      </w:r>
      <w:r w:rsidR="00283906">
        <w:rPr>
          <w:rFonts w:ascii="Times New Roman" w:hAnsi="Times New Roman" w:cs="Times New Roman"/>
          <w:sz w:val="28"/>
          <w:szCs w:val="28"/>
        </w:rPr>
        <w:t xml:space="preserve"> на основании Постановления Правительства Российской Федерации от 10.12.2016 №1339 «О внесении изменений в некоторые акты Правительства Российской Федерации»</w:t>
      </w:r>
      <w:r w:rsidR="003E0BB7">
        <w:rPr>
          <w:rFonts w:ascii="Times New Roman" w:hAnsi="Times New Roman" w:cs="Times New Roman"/>
          <w:sz w:val="28"/>
          <w:szCs w:val="28"/>
        </w:rPr>
        <w:t xml:space="preserve"> и на основании Постановления Администрации Смоленской области от 16.02.2017 №103</w:t>
      </w:r>
      <w:r w:rsidR="00283906">
        <w:rPr>
          <w:rFonts w:ascii="Times New Roman" w:hAnsi="Times New Roman" w:cs="Times New Roman"/>
          <w:sz w:val="28"/>
          <w:szCs w:val="28"/>
        </w:rPr>
        <w:t>,</w:t>
      </w:r>
      <w:r>
        <w:rPr>
          <w:rFonts w:ascii="Times New Roman" w:hAnsi="Times New Roman" w:cs="Times New Roman"/>
          <w:sz w:val="28"/>
          <w:szCs w:val="28"/>
        </w:rPr>
        <w:t xml:space="preserve"> Администрация муниципального образования «Холм-Жирковский район» Смоленской области</w:t>
      </w:r>
    </w:p>
    <w:p w:rsidR="00E5260E" w:rsidRDefault="00E5260E" w:rsidP="001416B5">
      <w:pPr>
        <w:pStyle w:val="ConsPlusNorma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E5260E" w:rsidRDefault="00E5260E" w:rsidP="001416B5">
      <w:pPr>
        <w:pStyle w:val="ConsPlusNorma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 о с т а н о в л я е т: </w:t>
      </w:r>
    </w:p>
    <w:p w:rsidR="002C2E53" w:rsidRDefault="002C2E53" w:rsidP="001416B5">
      <w:pPr>
        <w:pStyle w:val="ConsPlusNormal"/>
        <w:spacing w:after="0" w:line="240" w:lineRule="auto"/>
        <w:ind w:firstLine="540"/>
        <w:jc w:val="both"/>
        <w:rPr>
          <w:rFonts w:ascii="Times New Roman" w:hAnsi="Times New Roman" w:cs="Times New Roman"/>
          <w:sz w:val="28"/>
          <w:szCs w:val="28"/>
        </w:rPr>
      </w:pPr>
    </w:p>
    <w:p w:rsidR="00E5260E" w:rsidRDefault="00E5260E" w:rsidP="001416B5">
      <w:pPr>
        <w:pStyle w:val="ConsPlusNormal"/>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Внести в Положение о системе оплаты труда работников муниципальных бюджетных образовательных учреждений Холм-Жирковского района Смоленской области, утвержденного постановлением Администрации муниципального образования «Холм-Жирковский район» Смоленской обла</w:t>
      </w:r>
      <w:r w:rsidR="00B96A5A">
        <w:rPr>
          <w:rFonts w:ascii="Times New Roman" w:hAnsi="Times New Roman" w:cs="Times New Roman"/>
          <w:sz w:val="28"/>
          <w:szCs w:val="28"/>
        </w:rPr>
        <w:t>сти от 26.04.2016 № 200 следующие изменения</w:t>
      </w:r>
      <w:r>
        <w:rPr>
          <w:rFonts w:ascii="Times New Roman" w:hAnsi="Times New Roman" w:cs="Times New Roman"/>
          <w:sz w:val="28"/>
          <w:szCs w:val="28"/>
        </w:rPr>
        <w:t>:</w:t>
      </w:r>
    </w:p>
    <w:p w:rsidR="00E5260E" w:rsidRDefault="00E5260E" w:rsidP="001416B5">
      <w:pPr>
        <w:pStyle w:val="ConsPlusNormal"/>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1.1. </w:t>
      </w:r>
      <w:r w:rsidR="007131A4">
        <w:rPr>
          <w:rFonts w:ascii="Times New Roman" w:hAnsi="Times New Roman" w:cs="Times New Roman"/>
          <w:sz w:val="28"/>
          <w:szCs w:val="28"/>
        </w:rPr>
        <w:t>дополнить раздел 2 пунктом 2.9 и  изложить в следующей</w:t>
      </w:r>
      <w:r>
        <w:rPr>
          <w:rFonts w:ascii="Times New Roman" w:hAnsi="Times New Roman" w:cs="Times New Roman"/>
          <w:sz w:val="28"/>
          <w:szCs w:val="28"/>
        </w:rPr>
        <w:t xml:space="preserve"> редакции:</w:t>
      </w:r>
    </w:p>
    <w:p w:rsidR="00E5260E" w:rsidRDefault="007131A4" w:rsidP="001416B5">
      <w:pPr>
        <w:pStyle w:val="ConsPlusNormal"/>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«Установить в кратности от 1 до 4 предельный уровень соотношения среднемесячной заработной платы руководителей, их заместителей</w:t>
      </w:r>
      <w:r w:rsidR="00760200">
        <w:rPr>
          <w:rFonts w:ascii="Times New Roman" w:hAnsi="Times New Roman" w:cs="Times New Roman"/>
          <w:sz w:val="28"/>
          <w:szCs w:val="28"/>
        </w:rPr>
        <w:t>, главных бухгалтеров</w:t>
      </w:r>
      <w:r>
        <w:rPr>
          <w:rFonts w:ascii="Times New Roman" w:hAnsi="Times New Roman" w:cs="Times New Roman"/>
          <w:sz w:val="28"/>
          <w:szCs w:val="28"/>
        </w:rPr>
        <w:t xml:space="preserve"> и сред</w:t>
      </w:r>
      <w:r w:rsidR="00D32EB9">
        <w:rPr>
          <w:rFonts w:ascii="Times New Roman" w:hAnsi="Times New Roman" w:cs="Times New Roman"/>
          <w:sz w:val="28"/>
          <w:szCs w:val="28"/>
        </w:rPr>
        <w:t>немесячной заработной платы работников муниципальных учреждений</w:t>
      </w:r>
      <w:r>
        <w:rPr>
          <w:rFonts w:ascii="Times New Roman" w:hAnsi="Times New Roman" w:cs="Times New Roman"/>
          <w:sz w:val="28"/>
          <w:szCs w:val="28"/>
        </w:rPr>
        <w:t xml:space="preserve"> м</w:t>
      </w:r>
      <w:r w:rsidR="00D32EB9">
        <w:rPr>
          <w:rFonts w:ascii="Times New Roman" w:hAnsi="Times New Roman" w:cs="Times New Roman"/>
          <w:sz w:val="28"/>
          <w:szCs w:val="28"/>
        </w:rPr>
        <w:t>униципального образования «Холм-Жирковский район» Смоленской области</w:t>
      </w:r>
      <w:r w:rsidR="00E5260E">
        <w:rPr>
          <w:rFonts w:ascii="Times New Roman" w:hAnsi="Times New Roman" w:cs="Times New Roman"/>
          <w:sz w:val="28"/>
          <w:szCs w:val="28"/>
        </w:rPr>
        <w:t>».</w:t>
      </w:r>
    </w:p>
    <w:p w:rsidR="00B96A5A" w:rsidRDefault="00B96A5A" w:rsidP="001416B5">
      <w:pPr>
        <w:pStyle w:val="ConsPlusNormal"/>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1.2. дополнить раздел 2 пунктом 2.10 и изложить в следующей редакции:</w:t>
      </w:r>
      <w:r w:rsidR="0025618A">
        <w:rPr>
          <w:rFonts w:ascii="Times New Roman" w:hAnsi="Times New Roman" w:cs="Times New Roman"/>
          <w:sz w:val="28"/>
          <w:szCs w:val="28"/>
        </w:rPr>
        <w:t xml:space="preserve"> </w:t>
      </w:r>
    </w:p>
    <w:p w:rsidR="00FD6C03" w:rsidRDefault="0025618A" w:rsidP="001416B5">
      <w:pPr>
        <w:pStyle w:val="ConsPlusNormal"/>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«Соотношение среднемесячной </w:t>
      </w:r>
      <w:r w:rsidR="00B91D21">
        <w:rPr>
          <w:rFonts w:ascii="Times New Roman" w:hAnsi="Times New Roman" w:cs="Times New Roman"/>
          <w:sz w:val="28"/>
          <w:szCs w:val="28"/>
        </w:rPr>
        <w:t>заработной платы руководителей, заместителей руководителей, главных бухгалтеров учреждений и среднемесячной заработной платы работников этих учреждений</w:t>
      </w:r>
      <w:r w:rsidR="0091735C">
        <w:rPr>
          <w:rFonts w:ascii="Times New Roman" w:hAnsi="Times New Roman" w:cs="Times New Roman"/>
          <w:sz w:val="28"/>
          <w:szCs w:val="28"/>
        </w:rPr>
        <w:t xml:space="preserve">, формируемой за счет всех источников финансового обеспечения, рассчитывается за календарный год и не должно превышать предельный уровень. Соотношение среднемесячной заработной платы руководителя, заместителей руководителя, </w:t>
      </w:r>
      <w:r w:rsidR="0091735C">
        <w:rPr>
          <w:rFonts w:ascii="Times New Roman" w:hAnsi="Times New Roman" w:cs="Times New Roman"/>
          <w:sz w:val="28"/>
          <w:szCs w:val="28"/>
        </w:rPr>
        <w:lastRenderedPageBreak/>
        <w:t>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w:t>
      </w:r>
      <w:r w:rsidR="00FD6C03">
        <w:rPr>
          <w:rFonts w:ascii="Times New Roman" w:hAnsi="Times New Roman" w:cs="Times New Roman"/>
          <w:sz w:val="28"/>
          <w:szCs w:val="28"/>
        </w:rPr>
        <w:t>, гл</w:t>
      </w:r>
      <w:r w:rsidR="0091735C">
        <w:rPr>
          <w:rFonts w:ascii="Times New Roman" w:hAnsi="Times New Roman" w:cs="Times New Roman"/>
          <w:sz w:val="28"/>
          <w:szCs w:val="28"/>
        </w:rPr>
        <w:t>авного бухгалтера на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w:t>
      </w:r>
      <w:r w:rsidR="00FD6C03">
        <w:rPr>
          <w:rFonts w:ascii="Times New Roman" w:hAnsi="Times New Roman" w:cs="Times New Roman"/>
          <w:sz w:val="28"/>
          <w:szCs w:val="28"/>
        </w:rPr>
        <w:t xml:space="preserve"> </w:t>
      </w:r>
      <w:r w:rsidR="0091735C">
        <w:rPr>
          <w:rFonts w:ascii="Times New Roman" w:hAnsi="Times New Roman" w:cs="Times New Roman"/>
          <w:sz w:val="28"/>
          <w:szCs w:val="28"/>
        </w:rPr>
        <w:t>24.12.2007 №922 «Об особенностях пор</w:t>
      </w:r>
      <w:r w:rsidR="00FD6C03">
        <w:rPr>
          <w:rFonts w:ascii="Times New Roman" w:hAnsi="Times New Roman" w:cs="Times New Roman"/>
          <w:sz w:val="28"/>
          <w:szCs w:val="28"/>
        </w:rPr>
        <w:t>ядка исчисления средней заработ</w:t>
      </w:r>
      <w:r w:rsidR="0091735C">
        <w:rPr>
          <w:rFonts w:ascii="Times New Roman" w:hAnsi="Times New Roman" w:cs="Times New Roman"/>
          <w:sz w:val="28"/>
          <w:szCs w:val="28"/>
        </w:rPr>
        <w:t>ной платы</w:t>
      </w:r>
      <w:r w:rsidR="00182905">
        <w:rPr>
          <w:rFonts w:ascii="Times New Roman" w:hAnsi="Times New Roman" w:cs="Times New Roman"/>
          <w:sz w:val="28"/>
          <w:szCs w:val="28"/>
        </w:rPr>
        <w:t>»</w:t>
      </w:r>
    </w:p>
    <w:p w:rsidR="00FD6C03" w:rsidRDefault="00FD6C03" w:rsidP="001416B5">
      <w:pPr>
        <w:pStyle w:val="ConsPlusNormal"/>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При установлении условий оплаты труда руководителю</w:t>
      </w:r>
      <w:r w:rsidR="00B40EDE">
        <w:rPr>
          <w:rFonts w:ascii="Times New Roman" w:hAnsi="Times New Roman" w:cs="Times New Roman"/>
          <w:sz w:val="28"/>
          <w:szCs w:val="28"/>
        </w:rPr>
        <w:t xml:space="preserve"> отдел по образованию, в ведомственном подчинении которого находится учреждение, должен исходить из необходимости обеспечения непревышения предельного уровня соотношения среднемесячной заработной платы, установленного в соответствии с абзацем </w:t>
      </w:r>
      <w:r w:rsidR="003E600E">
        <w:rPr>
          <w:rFonts w:ascii="Times New Roman" w:hAnsi="Times New Roman" w:cs="Times New Roman"/>
          <w:sz w:val="28"/>
          <w:szCs w:val="28"/>
        </w:rPr>
        <w:t>первым настоящего пункта, в случае</w:t>
      </w:r>
      <w:r w:rsidR="00182905">
        <w:rPr>
          <w:rFonts w:ascii="Times New Roman" w:hAnsi="Times New Roman" w:cs="Times New Roman"/>
          <w:sz w:val="28"/>
          <w:szCs w:val="28"/>
        </w:rPr>
        <w:t xml:space="preserve"> выполнения всех показателей эффективности деятельности учреждения и работы его руководителя и получения выплат стимулирующего характера в максимальном размере.</w:t>
      </w:r>
    </w:p>
    <w:p w:rsidR="00E5260E" w:rsidRDefault="00E5260E" w:rsidP="001416B5">
      <w:pPr>
        <w:pStyle w:val="ConsPlusNormal"/>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Контроль за исполнением настоящего постановления возложить                     на заместителя Главы муниципального образования – начальника отдела                  по экономике, имущественным и земельным отношениям Администрации муниципального образования «Холм-Жирковский район» Смоленской области (О.С.Демченкова).</w:t>
      </w:r>
    </w:p>
    <w:p w:rsidR="000420E6" w:rsidRDefault="00E5260E" w:rsidP="001416B5">
      <w:pPr>
        <w:pStyle w:val="ConsPlusNormal"/>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после дня его подписания</w:t>
      </w:r>
      <w:r w:rsidR="000420E6">
        <w:rPr>
          <w:rFonts w:ascii="Times New Roman" w:hAnsi="Times New Roman" w:cs="Times New Roman"/>
          <w:sz w:val="28"/>
          <w:szCs w:val="28"/>
        </w:rPr>
        <w:t>.</w:t>
      </w:r>
    </w:p>
    <w:p w:rsidR="000420E6" w:rsidRDefault="000420E6" w:rsidP="001416B5">
      <w:pPr>
        <w:pStyle w:val="ConsPlusNormal"/>
        <w:spacing w:after="0" w:line="240" w:lineRule="auto"/>
        <w:ind w:firstLine="539"/>
        <w:jc w:val="both"/>
        <w:rPr>
          <w:rFonts w:ascii="Times New Roman" w:hAnsi="Times New Roman" w:cs="Times New Roman"/>
          <w:sz w:val="28"/>
          <w:szCs w:val="28"/>
        </w:rPr>
      </w:pPr>
    </w:p>
    <w:p w:rsidR="000420E6" w:rsidRDefault="000420E6" w:rsidP="001416B5">
      <w:pPr>
        <w:pStyle w:val="ConsPlusNormal"/>
        <w:spacing w:after="0" w:line="240" w:lineRule="auto"/>
        <w:ind w:firstLine="539"/>
        <w:jc w:val="both"/>
        <w:rPr>
          <w:rFonts w:ascii="Times New Roman" w:hAnsi="Times New Roman" w:cs="Times New Roman"/>
          <w:sz w:val="28"/>
          <w:szCs w:val="28"/>
        </w:rPr>
      </w:pPr>
    </w:p>
    <w:p w:rsidR="000420E6" w:rsidRDefault="000420E6" w:rsidP="001416B5">
      <w:pPr>
        <w:pStyle w:val="ConsPlusNormal"/>
        <w:spacing w:after="0" w:line="240" w:lineRule="auto"/>
        <w:ind w:firstLine="539"/>
        <w:jc w:val="both"/>
        <w:rPr>
          <w:rFonts w:ascii="Times New Roman" w:hAnsi="Times New Roman" w:cs="Times New Roman"/>
          <w:sz w:val="28"/>
          <w:szCs w:val="28"/>
        </w:rPr>
      </w:pPr>
    </w:p>
    <w:p w:rsidR="00E5260E" w:rsidRDefault="00E5260E" w:rsidP="001416B5">
      <w:pPr>
        <w:pStyle w:val="ConsPlusNormal"/>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p>
    <w:p w:rsidR="00E5260E" w:rsidRDefault="00E5260E" w:rsidP="001416B5">
      <w:pPr>
        <w:pStyle w:val="ConsPlusNormal"/>
        <w:spacing w:after="0" w:line="240" w:lineRule="auto"/>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E5260E" w:rsidRDefault="00E5260E" w:rsidP="001416B5">
      <w:pPr>
        <w:pStyle w:val="ConsPlusNormal"/>
        <w:spacing w:after="0" w:line="240" w:lineRule="auto"/>
        <w:rPr>
          <w:rFonts w:ascii="Times New Roman" w:hAnsi="Times New Roman" w:cs="Times New Roman"/>
          <w:sz w:val="28"/>
          <w:szCs w:val="28"/>
        </w:rPr>
      </w:pPr>
      <w:r>
        <w:rPr>
          <w:rFonts w:ascii="Times New Roman" w:hAnsi="Times New Roman" w:cs="Times New Roman"/>
          <w:sz w:val="28"/>
          <w:szCs w:val="28"/>
        </w:rPr>
        <w:t>«Холм-Жирковский район»</w:t>
      </w:r>
    </w:p>
    <w:p w:rsidR="00E5260E" w:rsidRDefault="00E5260E" w:rsidP="001416B5">
      <w:pPr>
        <w:pStyle w:val="ConsPlusNormal"/>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Смоленской области                                                                        </w:t>
      </w:r>
      <w:r>
        <w:rPr>
          <w:rFonts w:ascii="Times New Roman" w:hAnsi="Times New Roman" w:cs="Times New Roman"/>
          <w:b/>
          <w:sz w:val="28"/>
          <w:szCs w:val="28"/>
        </w:rPr>
        <w:t>О.П. Макаров</w:t>
      </w:r>
    </w:p>
    <w:p w:rsidR="001416B5" w:rsidRDefault="001416B5" w:rsidP="001416B5">
      <w:pPr>
        <w:pStyle w:val="ConsPlusNormal"/>
        <w:spacing w:after="0" w:line="240" w:lineRule="auto"/>
        <w:rPr>
          <w:rFonts w:ascii="Times New Roman" w:hAnsi="Times New Roman" w:cs="Times New Roman"/>
          <w:b/>
          <w:sz w:val="28"/>
          <w:szCs w:val="28"/>
        </w:rPr>
      </w:pPr>
    </w:p>
    <w:p w:rsidR="001416B5" w:rsidRDefault="001416B5" w:rsidP="001416B5">
      <w:pPr>
        <w:pStyle w:val="ConsPlusNormal"/>
        <w:spacing w:after="0" w:line="240" w:lineRule="auto"/>
        <w:rPr>
          <w:rFonts w:ascii="Times New Roman" w:hAnsi="Times New Roman" w:cs="Times New Roman"/>
          <w:b/>
          <w:sz w:val="28"/>
          <w:szCs w:val="28"/>
        </w:rPr>
      </w:pPr>
    </w:p>
    <w:p w:rsidR="001416B5" w:rsidRDefault="001416B5" w:rsidP="001416B5">
      <w:pPr>
        <w:pStyle w:val="ConsPlusNormal"/>
        <w:spacing w:after="0" w:line="240" w:lineRule="auto"/>
        <w:rPr>
          <w:rFonts w:ascii="Times New Roman" w:hAnsi="Times New Roman" w:cs="Times New Roman"/>
          <w:b/>
          <w:sz w:val="28"/>
          <w:szCs w:val="28"/>
        </w:rPr>
      </w:pPr>
    </w:p>
    <w:p w:rsidR="001416B5" w:rsidRDefault="001416B5" w:rsidP="001416B5">
      <w:pPr>
        <w:pStyle w:val="ConsPlusNormal"/>
        <w:spacing w:after="0" w:line="240" w:lineRule="auto"/>
        <w:rPr>
          <w:rFonts w:ascii="Times New Roman" w:hAnsi="Times New Roman" w:cs="Times New Roman"/>
          <w:b/>
          <w:sz w:val="28"/>
          <w:szCs w:val="28"/>
        </w:rPr>
      </w:pPr>
    </w:p>
    <w:p w:rsidR="001416B5" w:rsidRDefault="001416B5" w:rsidP="001416B5">
      <w:pPr>
        <w:pStyle w:val="ConsPlusNormal"/>
        <w:spacing w:after="0" w:line="240" w:lineRule="auto"/>
        <w:rPr>
          <w:rFonts w:ascii="Times New Roman" w:hAnsi="Times New Roman" w:cs="Times New Roman"/>
          <w:b/>
          <w:sz w:val="28"/>
          <w:szCs w:val="28"/>
        </w:rPr>
      </w:pPr>
    </w:p>
    <w:p w:rsidR="001416B5" w:rsidRDefault="001416B5" w:rsidP="001416B5">
      <w:pPr>
        <w:pStyle w:val="ConsPlusNormal"/>
        <w:spacing w:after="0" w:line="240" w:lineRule="auto"/>
        <w:rPr>
          <w:rFonts w:ascii="Times New Roman" w:hAnsi="Times New Roman" w:cs="Times New Roman"/>
          <w:b/>
          <w:sz w:val="28"/>
          <w:szCs w:val="28"/>
        </w:rPr>
      </w:pPr>
    </w:p>
    <w:p w:rsidR="001416B5" w:rsidRDefault="001416B5" w:rsidP="001416B5">
      <w:pPr>
        <w:pStyle w:val="ConsPlusNormal"/>
        <w:spacing w:after="0" w:line="240" w:lineRule="auto"/>
        <w:rPr>
          <w:rFonts w:ascii="Times New Roman" w:hAnsi="Times New Roman" w:cs="Times New Roman"/>
          <w:b/>
          <w:sz w:val="28"/>
          <w:szCs w:val="28"/>
        </w:rPr>
      </w:pPr>
    </w:p>
    <w:p w:rsidR="001416B5" w:rsidRDefault="001416B5" w:rsidP="001416B5">
      <w:pPr>
        <w:pStyle w:val="ConsPlusNormal"/>
        <w:spacing w:after="0" w:line="240" w:lineRule="auto"/>
        <w:rPr>
          <w:rFonts w:ascii="Times New Roman" w:hAnsi="Times New Roman" w:cs="Times New Roman"/>
          <w:b/>
          <w:sz w:val="28"/>
          <w:szCs w:val="28"/>
        </w:rPr>
      </w:pPr>
    </w:p>
    <w:p w:rsidR="001416B5" w:rsidRDefault="001416B5" w:rsidP="001416B5">
      <w:pPr>
        <w:pStyle w:val="ConsPlusNormal"/>
        <w:spacing w:after="0" w:line="240" w:lineRule="auto"/>
        <w:rPr>
          <w:rFonts w:ascii="Times New Roman" w:hAnsi="Times New Roman" w:cs="Times New Roman"/>
          <w:b/>
          <w:sz w:val="28"/>
          <w:szCs w:val="28"/>
        </w:rPr>
      </w:pPr>
    </w:p>
    <w:p w:rsidR="001416B5" w:rsidRDefault="001416B5" w:rsidP="001416B5">
      <w:pPr>
        <w:pStyle w:val="ConsPlusNormal"/>
        <w:spacing w:after="0" w:line="240" w:lineRule="auto"/>
        <w:rPr>
          <w:rFonts w:ascii="Times New Roman" w:hAnsi="Times New Roman" w:cs="Times New Roman"/>
          <w:b/>
          <w:sz w:val="28"/>
          <w:szCs w:val="28"/>
        </w:rPr>
      </w:pPr>
    </w:p>
    <w:p w:rsidR="001416B5" w:rsidRDefault="001416B5" w:rsidP="001416B5">
      <w:pPr>
        <w:pStyle w:val="ConsPlusNormal"/>
        <w:spacing w:after="0" w:line="240" w:lineRule="auto"/>
        <w:rPr>
          <w:rFonts w:ascii="Times New Roman" w:hAnsi="Times New Roman" w:cs="Times New Roman"/>
          <w:b/>
          <w:sz w:val="28"/>
          <w:szCs w:val="28"/>
        </w:rPr>
      </w:pPr>
    </w:p>
    <w:p w:rsidR="001416B5" w:rsidRDefault="001416B5" w:rsidP="001416B5">
      <w:pPr>
        <w:pStyle w:val="ConsPlusNormal"/>
        <w:spacing w:after="0" w:line="240" w:lineRule="auto"/>
        <w:rPr>
          <w:rFonts w:ascii="Times New Roman" w:hAnsi="Times New Roman" w:cs="Times New Roman"/>
          <w:b/>
          <w:sz w:val="28"/>
          <w:szCs w:val="28"/>
        </w:rPr>
      </w:pPr>
    </w:p>
    <w:p w:rsidR="001416B5" w:rsidRDefault="001416B5" w:rsidP="001416B5">
      <w:pPr>
        <w:pStyle w:val="ConsPlusNormal"/>
        <w:spacing w:after="0" w:line="240" w:lineRule="auto"/>
        <w:rPr>
          <w:rFonts w:ascii="Times New Roman" w:hAnsi="Times New Roman" w:cs="Times New Roman"/>
          <w:b/>
          <w:sz w:val="28"/>
          <w:szCs w:val="28"/>
        </w:rPr>
      </w:pPr>
    </w:p>
    <w:p w:rsidR="001416B5" w:rsidRDefault="001416B5" w:rsidP="001416B5">
      <w:pPr>
        <w:pStyle w:val="ConsPlusNormal"/>
        <w:spacing w:after="0" w:line="240" w:lineRule="auto"/>
        <w:rPr>
          <w:rFonts w:ascii="Times New Roman" w:hAnsi="Times New Roman" w:cs="Times New Roman"/>
          <w:b/>
          <w:sz w:val="28"/>
          <w:szCs w:val="28"/>
        </w:rPr>
      </w:pPr>
    </w:p>
    <w:p w:rsidR="001416B5" w:rsidRPr="00E52BBB" w:rsidRDefault="001416B5" w:rsidP="001416B5">
      <w:pPr>
        <w:pStyle w:val="ConsPlusNormal"/>
        <w:spacing w:after="0" w:line="240" w:lineRule="auto"/>
        <w:jc w:val="right"/>
        <w:rPr>
          <w:rFonts w:ascii="Times New Roman" w:hAnsi="Times New Roman" w:cs="Times New Roman"/>
          <w:sz w:val="28"/>
          <w:szCs w:val="28"/>
        </w:rPr>
      </w:pPr>
      <w:r w:rsidRPr="00E52BBB">
        <w:rPr>
          <w:rFonts w:ascii="Times New Roman" w:hAnsi="Times New Roman" w:cs="Times New Roman"/>
          <w:sz w:val="28"/>
          <w:szCs w:val="28"/>
        </w:rPr>
        <w:lastRenderedPageBreak/>
        <w:t>Утверждено</w:t>
      </w:r>
    </w:p>
    <w:p w:rsidR="001416B5" w:rsidRPr="00E52BBB" w:rsidRDefault="001416B5" w:rsidP="001416B5">
      <w:pPr>
        <w:pStyle w:val="ConsPlusNormal"/>
        <w:spacing w:after="0" w:line="240" w:lineRule="auto"/>
        <w:jc w:val="right"/>
        <w:rPr>
          <w:rFonts w:ascii="Times New Roman" w:hAnsi="Times New Roman" w:cs="Times New Roman"/>
          <w:sz w:val="28"/>
          <w:szCs w:val="28"/>
        </w:rPr>
      </w:pPr>
      <w:r w:rsidRPr="00E52BBB">
        <w:rPr>
          <w:rFonts w:ascii="Times New Roman" w:hAnsi="Times New Roman" w:cs="Times New Roman"/>
          <w:sz w:val="28"/>
          <w:szCs w:val="28"/>
        </w:rPr>
        <w:t>постановлением Администрации</w:t>
      </w:r>
    </w:p>
    <w:p w:rsidR="001416B5" w:rsidRPr="00E52BBB" w:rsidRDefault="001416B5" w:rsidP="001416B5">
      <w:pPr>
        <w:pStyle w:val="ConsPlusNormal"/>
        <w:spacing w:after="0" w:line="240" w:lineRule="auto"/>
        <w:jc w:val="right"/>
        <w:rPr>
          <w:rFonts w:ascii="Times New Roman" w:hAnsi="Times New Roman" w:cs="Times New Roman"/>
          <w:sz w:val="28"/>
          <w:szCs w:val="28"/>
        </w:rPr>
      </w:pPr>
      <w:r w:rsidRPr="00E52BBB">
        <w:rPr>
          <w:rFonts w:ascii="Times New Roman" w:hAnsi="Times New Roman" w:cs="Times New Roman"/>
          <w:sz w:val="28"/>
          <w:szCs w:val="28"/>
        </w:rPr>
        <w:t xml:space="preserve"> муниципального образования</w:t>
      </w:r>
    </w:p>
    <w:p w:rsidR="001416B5" w:rsidRPr="00E52BBB" w:rsidRDefault="001416B5" w:rsidP="001416B5">
      <w:pPr>
        <w:pStyle w:val="ConsPlusNormal"/>
        <w:spacing w:after="0" w:line="240" w:lineRule="auto"/>
        <w:jc w:val="right"/>
        <w:rPr>
          <w:rFonts w:ascii="Times New Roman" w:hAnsi="Times New Roman" w:cs="Times New Roman"/>
          <w:sz w:val="28"/>
          <w:szCs w:val="28"/>
        </w:rPr>
      </w:pPr>
      <w:r w:rsidRPr="00E52BBB">
        <w:rPr>
          <w:rFonts w:ascii="Times New Roman" w:hAnsi="Times New Roman" w:cs="Times New Roman"/>
          <w:sz w:val="28"/>
          <w:szCs w:val="28"/>
        </w:rPr>
        <w:t>«Холм-Жирковский район»</w:t>
      </w:r>
    </w:p>
    <w:p w:rsidR="001416B5" w:rsidRPr="00E52BBB" w:rsidRDefault="001416B5" w:rsidP="001416B5">
      <w:pPr>
        <w:pStyle w:val="ConsPlusNormal"/>
        <w:spacing w:after="0" w:line="240" w:lineRule="auto"/>
        <w:jc w:val="right"/>
        <w:rPr>
          <w:rFonts w:ascii="Times New Roman" w:hAnsi="Times New Roman" w:cs="Times New Roman"/>
          <w:sz w:val="28"/>
          <w:szCs w:val="28"/>
        </w:rPr>
      </w:pPr>
      <w:r w:rsidRPr="00E52BBB">
        <w:rPr>
          <w:rFonts w:ascii="Times New Roman" w:hAnsi="Times New Roman" w:cs="Times New Roman"/>
          <w:sz w:val="28"/>
          <w:szCs w:val="28"/>
        </w:rPr>
        <w:t>Смоленской области</w:t>
      </w:r>
    </w:p>
    <w:p w:rsidR="001416B5" w:rsidRPr="00E52BBB" w:rsidRDefault="001416B5" w:rsidP="001416B5">
      <w:pPr>
        <w:pStyle w:val="ConsPlusNormal"/>
        <w:spacing w:after="0" w:line="240" w:lineRule="auto"/>
        <w:jc w:val="right"/>
        <w:rPr>
          <w:rFonts w:ascii="Times New Roman" w:hAnsi="Times New Roman" w:cs="Times New Roman"/>
          <w:sz w:val="28"/>
          <w:szCs w:val="28"/>
        </w:rPr>
      </w:pPr>
      <w:r w:rsidRPr="00E52BBB">
        <w:rPr>
          <w:rFonts w:ascii="Times New Roman" w:hAnsi="Times New Roman" w:cs="Times New Roman"/>
          <w:sz w:val="28"/>
          <w:szCs w:val="28"/>
        </w:rPr>
        <w:t>от 26.04.2016  № 200</w:t>
      </w:r>
    </w:p>
    <w:p w:rsidR="001416B5" w:rsidRPr="00E52BBB" w:rsidRDefault="001416B5" w:rsidP="001416B5">
      <w:pPr>
        <w:pStyle w:val="ConsPlusNormal"/>
        <w:spacing w:after="0" w:line="240" w:lineRule="auto"/>
        <w:jc w:val="both"/>
        <w:rPr>
          <w:rFonts w:ascii="Times New Roman" w:hAnsi="Times New Roman" w:cs="Times New Roman"/>
          <w:sz w:val="28"/>
          <w:szCs w:val="28"/>
        </w:rPr>
      </w:pPr>
    </w:p>
    <w:p w:rsidR="001416B5" w:rsidRPr="00E52BBB" w:rsidRDefault="001416B5" w:rsidP="001416B5">
      <w:pPr>
        <w:pStyle w:val="ConsPlusTitle"/>
        <w:spacing w:after="0" w:line="240" w:lineRule="auto"/>
        <w:jc w:val="center"/>
        <w:rPr>
          <w:rFonts w:ascii="Times New Roman" w:hAnsi="Times New Roman" w:cs="Times New Roman"/>
          <w:sz w:val="28"/>
          <w:szCs w:val="28"/>
        </w:rPr>
      </w:pPr>
      <w:bookmarkStart w:id="1" w:name="P46"/>
      <w:bookmarkEnd w:id="1"/>
      <w:r w:rsidRPr="00E52BBB">
        <w:rPr>
          <w:rFonts w:ascii="Times New Roman" w:hAnsi="Times New Roman" w:cs="Times New Roman"/>
          <w:sz w:val="28"/>
          <w:szCs w:val="28"/>
        </w:rPr>
        <w:t>П О Л О Ж Е Н И Е</w:t>
      </w:r>
    </w:p>
    <w:p w:rsidR="001416B5" w:rsidRPr="00E52BBB" w:rsidRDefault="001416B5" w:rsidP="001416B5">
      <w:pPr>
        <w:pStyle w:val="ConsPlusTitle"/>
        <w:spacing w:after="0" w:line="240" w:lineRule="auto"/>
        <w:jc w:val="center"/>
        <w:rPr>
          <w:rFonts w:ascii="Times New Roman" w:hAnsi="Times New Roman" w:cs="Times New Roman"/>
          <w:sz w:val="28"/>
          <w:szCs w:val="28"/>
        </w:rPr>
      </w:pPr>
      <w:r w:rsidRPr="00E52BBB">
        <w:rPr>
          <w:rFonts w:ascii="Times New Roman" w:hAnsi="Times New Roman" w:cs="Times New Roman"/>
          <w:sz w:val="28"/>
          <w:szCs w:val="28"/>
        </w:rPr>
        <w:t>О СИСТЕМЕ ОПЛАТЫ ТРУДА РАБОТНИКОВ МУНИЦИПАЛЬНЫХ БЮДЖЕТНЫХ ОБРАЗОВАТЕЛЬНЫХ УЧРЕЖДЕНИЙ                            ХОЛМ-ЖИРКОВСКОГО РАЙОНА</w:t>
      </w:r>
    </w:p>
    <w:p w:rsidR="001416B5" w:rsidRPr="00E52BBB" w:rsidRDefault="001416B5" w:rsidP="001416B5">
      <w:pPr>
        <w:pStyle w:val="ConsPlusTitle"/>
        <w:spacing w:after="0" w:line="240" w:lineRule="auto"/>
        <w:jc w:val="center"/>
        <w:rPr>
          <w:rFonts w:ascii="Times New Roman" w:hAnsi="Times New Roman" w:cs="Times New Roman"/>
          <w:sz w:val="28"/>
          <w:szCs w:val="28"/>
        </w:rPr>
      </w:pPr>
      <w:r w:rsidRPr="00E52BBB">
        <w:rPr>
          <w:rFonts w:ascii="Times New Roman" w:hAnsi="Times New Roman" w:cs="Times New Roman"/>
          <w:sz w:val="28"/>
          <w:szCs w:val="28"/>
        </w:rPr>
        <w:t xml:space="preserve"> </w:t>
      </w:r>
    </w:p>
    <w:p w:rsidR="001416B5" w:rsidRPr="00E52BBB" w:rsidRDefault="001416B5" w:rsidP="001416B5">
      <w:pPr>
        <w:pStyle w:val="ConsPlusNormal"/>
        <w:spacing w:after="0" w:line="240" w:lineRule="auto"/>
        <w:jc w:val="center"/>
        <w:rPr>
          <w:rFonts w:ascii="Times New Roman" w:hAnsi="Times New Roman" w:cs="Times New Roman"/>
          <w:b/>
          <w:sz w:val="28"/>
          <w:szCs w:val="28"/>
        </w:rPr>
      </w:pPr>
      <w:r w:rsidRPr="00E52BBB">
        <w:rPr>
          <w:rFonts w:ascii="Times New Roman" w:hAnsi="Times New Roman" w:cs="Times New Roman"/>
          <w:b/>
          <w:sz w:val="28"/>
          <w:szCs w:val="28"/>
        </w:rPr>
        <w:t>1. Общие положения</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1.1. Настоящее Положение разработано в соответствии с Трудовым </w:t>
      </w:r>
      <w:hyperlink r:id="rId7" w:history="1">
        <w:r w:rsidRPr="00E52BBB">
          <w:rPr>
            <w:rFonts w:ascii="Times New Roman" w:hAnsi="Times New Roman" w:cs="Times New Roman"/>
            <w:sz w:val="28"/>
            <w:szCs w:val="28"/>
          </w:rPr>
          <w:t>кодексом</w:t>
        </w:r>
      </w:hyperlink>
      <w:r w:rsidRPr="00E52BBB">
        <w:rPr>
          <w:rFonts w:ascii="Times New Roman" w:hAnsi="Times New Roman" w:cs="Times New Roman"/>
          <w:sz w:val="28"/>
          <w:szCs w:val="28"/>
        </w:rPr>
        <w:t xml:space="preserve"> Российской Федерации, областным </w:t>
      </w:r>
      <w:hyperlink r:id="rId8" w:history="1">
        <w:r w:rsidRPr="00E52BBB">
          <w:rPr>
            <w:rFonts w:ascii="Times New Roman" w:hAnsi="Times New Roman" w:cs="Times New Roman"/>
            <w:sz w:val="28"/>
            <w:szCs w:val="28"/>
          </w:rPr>
          <w:t>законом</w:t>
        </w:r>
      </w:hyperlink>
      <w:r w:rsidRPr="00E52BBB">
        <w:rPr>
          <w:rFonts w:ascii="Times New Roman" w:hAnsi="Times New Roman" w:cs="Times New Roman"/>
          <w:sz w:val="28"/>
          <w:szCs w:val="28"/>
        </w:rPr>
        <w:t xml:space="preserve"> "Об оплате труда работников областных государственных учреждений", </w:t>
      </w:r>
      <w:hyperlink r:id="rId9" w:history="1">
        <w:r w:rsidRPr="00E52BBB">
          <w:rPr>
            <w:rFonts w:ascii="Times New Roman" w:hAnsi="Times New Roman" w:cs="Times New Roman"/>
            <w:sz w:val="28"/>
            <w:szCs w:val="28"/>
          </w:rPr>
          <w:t>постановлениями</w:t>
        </w:r>
      </w:hyperlink>
      <w:r w:rsidRPr="00E52BBB">
        <w:rPr>
          <w:rFonts w:ascii="Times New Roman" w:hAnsi="Times New Roman" w:cs="Times New Roman"/>
          <w:sz w:val="28"/>
          <w:szCs w:val="28"/>
        </w:rPr>
        <w:t xml:space="preserve"> Администрации Смоленской области от 29.12.207 № 491 «О внесении изменений в Порядок оплаты труда работников областных государственных образовательных учреждений и иных областных государственных учреждений (не являющихся образовательными учреждениями), осуществляющих деятельность в сфере образования», от 24.09.2008 N 517 "О введении новых систем оплаты труда работников областных государственных учреждений" (в редакции постановлений Администрации Смоленской области от 21.10.2008 N 576, от 27.10.2008 N 608, от 07.11.2013 N 890, от 23.05.2014 N 380), постановлением Администрации муниципального образования «Холм-Жирковский район» Смоленской области от 30.10.2008 № 397-Ф «О введении новых систем оплаты труда работников муниципальных учреждений» и устанавливает: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порядок оплаты труда руководителей муниципальных бюджетных образовательных учреждений района и их заместителей  (далее по тексту – образовательные учреждения);</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порядок оплаты труда педагогических работников образовательных учреждений;</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порядок оплаты труда прочих работников образовательных учреждений;</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 виды, размеры, порядок и условия применения выплат компенсационного и стимулирующего характера образовательных учреждений;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 порядок исчисления заработной платы работников образовательных учреждений;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 порядок проведения работы по определению размеров окладов (должностных окладов) работников образовательных учреждений;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 - перечень должностей работников образовательных учреждений, относимых к административно-управленческому персоналу;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 перечень должностей, профессий работников образовательных учреждений, относимых к учебно-вспомогательному персоналу;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lastRenderedPageBreak/>
        <w:t xml:space="preserve">- перечень должностей работников образовательных учреждений, работающих в сельской местности и имеющих право на повышение оклада (должностного оклада) на 25 процентов.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1.2. Система оплаты труда работников образовательных учреждений, включающая размеры окладов (должностных окладов), выплаты компенсационного и стимулирующего характера, устанавливается образовательным учреждениям района коллективными договорами, локальными нормативными актами в соответствии с федеральными законами, иными нормативными правовыми актами Российской Федерации, областными законами, нормативными правовыми актами Администрации Смоленской области, муниципального образования «Холм-Жирковский  район» Смоленской области, а также настоящим Положением.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1.3. Система оплаты труда устанавливается в образовательных учреждениях с учетом: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единого тарифно-квалификационного справочника работ и профессий рабочих;</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единого квалификационного справочника должностей руководителей, специалистов и служащих;</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государственных гарантий по оплате труда;</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 профессиональных квалификационных групп,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  </w:t>
      </w:r>
      <w:hyperlink w:anchor="P538" w:history="1">
        <w:r w:rsidRPr="00E52BBB">
          <w:rPr>
            <w:rFonts w:ascii="Times New Roman" w:hAnsi="Times New Roman" w:cs="Times New Roman"/>
            <w:sz w:val="28"/>
            <w:szCs w:val="28"/>
          </w:rPr>
          <w:t>перечень</w:t>
        </w:r>
      </w:hyperlink>
      <w:r w:rsidRPr="00E52BBB">
        <w:rPr>
          <w:rFonts w:ascii="Times New Roman" w:hAnsi="Times New Roman" w:cs="Times New Roman"/>
          <w:sz w:val="28"/>
          <w:szCs w:val="28"/>
        </w:rPr>
        <w:t xml:space="preserve"> профессиональных квалификационных групп должностей работников образовательных учреждений, приведен в приложении N 1. к настоящему Положению.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 мнения представительного органа работников образовательных учреждений.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1.4. Заработная плата работников организаций образовательных учреждений  (без учета стимулирующих выплат), устанавливаемая в соответствии с новой системой оплаты труда, не может быть меньше заработной платы (без учета стимулирующих выплат),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 Размеры окладов (ставок) педагогических работников, работников административно-хозяйственного и учебно-вспомогательного персонала образовательных учреждений на основе отнесения занимаемых ими должностей к профессионально-квалификационным группам, приведены в приложении </w:t>
      </w:r>
      <w:r w:rsidRPr="00E52BBB">
        <w:rPr>
          <w:rFonts w:ascii="Times New Roman" w:hAnsi="Times New Roman" w:cs="Times New Roman"/>
          <w:sz w:val="28"/>
          <w:szCs w:val="28"/>
          <w:lang w:val="en-US"/>
        </w:rPr>
        <w:t>N</w:t>
      </w:r>
      <w:r w:rsidRPr="00E52BBB">
        <w:rPr>
          <w:rFonts w:ascii="Times New Roman" w:hAnsi="Times New Roman" w:cs="Times New Roman"/>
          <w:sz w:val="28"/>
          <w:szCs w:val="28"/>
        </w:rPr>
        <w:t xml:space="preserve"> 2 к настоящему Положению.</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1.5. Заработная плата работника предельными размерами не ограничивается.</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1.6. Руководитель муниципального бюджетного образовательного учреждения несет ответственность за своевременную и правильную оплату труда работников в соответствии с федеральным законодательством. </w:t>
      </w:r>
    </w:p>
    <w:p w:rsidR="001416B5" w:rsidRPr="00E52BBB" w:rsidRDefault="001416B5" w:rsidP="001416B5">
      <w:pPr>
        <w:pStyle w:val="Style6"/>
        <w:widowControl/>
        <w:spacing w:line="240" w:lineRule="auto"/>
        <w:ind w:firstLine="701"/>
        <w:rPr>
          <w:sz w:val="28"/>
          <w:szCs w:val="28"/>
          <w:lang w:val="ru-RU"/>
        </w:rPr>
      </w:pPr>
      <w:r w:rsidRPr="00E52BBB">
        <w:rPr>
          <w:sz w:val="28"/>
          <w:szCs w:val="28"/>
          <w:lang w:val="ru-RU"/>
        </w:rPr>
        <w:lastRenderedPageBreak/>
        <w:t xml:space="preserve">1.7.  К административно-управленческому персоналу образовательных учреждений относятся работники образовательных учреждений, занятые управлением (организацией) оказания услуг по реализации </w:t>
      </w:r>
      <w:r w:rsidRPr="00E52BBB">
        <w:rPr>
          <w:rStyle w:val="FontStyle37"/>
          <w:sz w:val="28"/>
          <w:szCs w:val="28"/>
          <w:lang w:val="ru-RU"/>
        </w:rPr>
        <w:t>дошкольного, начального общего, основного общего, среднего (полного) общего и дополнительного образования</w:t>
      </w:r>
      <w:r w:rsidRPr="00E52BBB">
        <w:rPr>
          <w:sz w:val="28"/>
          <w:szCs w:val="28"/>
          <w:lang w:val="ru-RU"/>
        </w:rPr>
        <w:t xml:space="preserve">, а также выполняющие административные функции, необходимые для обеспечения деятельности учреждения. </w:t>
      </w:r>
      <w:hyperlink w:anchor="P538" w:history="1">
        <w:r w:rsidRPr="00E52BBB">
          <w:rPr>
            <w:sz w:val="28"/>
            <w:szCs w:val="28"/>
            <w:lang w:val="ru-RU"/>
          </w:rPr>
          <w:t>Перечень</w:t>
        </w:r>
      </w:hyperlink>
      <w:r w:rsidRPr="00E52BBB">
        <w:rPr>
          <w:sz w:val="28"/>
          <w:szCs w:val="28"/>
          <w:lang w:val="ru-RU"/>
        </w:rPr>
        <w:t xml:space="preserve"> должностей работников образовательных учреждений,  относимых к административно-управленческому персоналу, приведен в приложении </w:t>
      </w:r>
      <w:r w:rsidRPr="00E52BBB">
        <w:rPr>
          <w:sz w:val="28"/>
          <w:szCs w:val="28"/>
        </w:rPr>
        <w:t>N</w:t>
      </w:r>
      <w:r w:rsidRPr="00E52BBB">
        <w:rPr>
          <w:sz w:val="28"/>
          <w:szCs w:val="28"/>
          <w:lang w:val="ru-RU"/>
        </w:rPr>
        <w:t xml:space="preserve"> 3 к настоящему Положению.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К учебно-вспомогательному персоналу образовательных учреждений относятся работники образовательных учреждений, оказывающие услуги </w:t>
      </w:r>
      <w:r w:rsidRPr="00E52BBB">
        <w:rPr>
          <w:rStyle w:val="FontStyle37"/>
          <w:sz w:val="28"/>
          <w:szCs w:val="28"/>
        </w:rPr>
        <w:t>дошкольного, начального общего, основного общего, среднего (полного) общего и дополнительного образования,</w:t>
      </w:r>
      <w:r w:rsidRPr="00E52BBB">
        <w:rPr>
          <w:rFonts w:ascii="Times New Roman" w:hAnsi="Times New Roman" w:cs="Times New Roman"/>
          <w:sz w:val="28"/>
          <w:szCs w:val="28"/>
        </w:rPr>
        <w:t xml:space="preserve"> и создающие условия для оказания услуги </w:t>
      </w:r>
      <w:r w:rsidRPr="00E52BBB">
        <w:rPr>
          <w:rStyle w:val="FontStyle37"/>
          <w:sz w:val="28"/>
          <w:szCs w:val="28"/>
        </w:rPr>
        <w:t>дошкольного, начального общего, основного общего, среднего (полного) общего и дополнительного образования</w:t>
      </w:r>
      <w:r w:rsidRPr="00E52BBB">
        <w:rPr>
          <w:rFonts w:ascii="Times New Roman" w:hAnsi="Times New Roman" w:cs="Times New Roman"/>
          <w:sz w:val="28"/>
          <w:szCs w:val="28"/>
        </w:rPr>
        <w:t xml:space="preserve">, включая обслуживание зданий и оборудования. </w:t>
      </w:r>
      <w:hyperlink w:anchor="P596" w:history="1">
        <w:r w:rsidRPr="00E52BBB">
          <w:rPr>
            <w:rFonts w:ascii="Times New Roman" w:hAnsi="Times New Roman" w:cs="Times New Roman"/>
            <w:sz w:val="28"/>
            <w:szCs w:val="28"/>
          </w:rPr>
          <w:t>Перечень</w:t>
        </w:r>
      </w:hyperlink>
      <w:r w:rsidRPr="00E52BBB">
        <w:rPr>
          <w:rFonts w:ascii="Times New Roman" w:hAnsi="Times New Roman" w:cs="Times New Roman"/>
          <w:sz w:val="28"/>
          <w:szCs w:val="28"/>
        </w:rPr>
        <w:t xml:space="preserve"> должностей, профессий работников образовательных учреждений, относимых к учебно-вспомогательному персоналу, приведен в приложении N4 к настоящему Положению.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 </w:t>
      </w:r>
    </w:p>
    <w:p w:rsidR="001416B5" w:rsidRPr="00E52BBB" w:rsidRDefault="001416B5" w:rsidP="001416B5">
      <w:pPr>
        <w:pStyle w:val="ConsPlusNormal"/>
        <w:spacing w:after="0" w:line="240" w:lineRule="auto"/>
        <w:jc w:val="center"/>
        <w:rPr>
          <w:rFonts w:ascii="Times New Roman" w:hAnsi="Times New Roman" w:cs="Times New Roman"/>
          <w:b/>
          <w:sz w:val="28"/>
          <w:szCs w:val="28"/>
        </w:rPr>
      </w:pPr>
      <w:r w:rsidRPr="00E52BBB">
        <w:rPr>
          <w:rFonts w:ascii="Times New Roman" w:hAnsi="Times New Roman" w:cs="Times New Roman"/>
          <w:b/>
          <w:sz w:val="28"/>
          <w:szCs w:val="28"/>
        </w:rPr>
        <w:t xml:space="preserve">2. Порядок оплаты труда руководителей образовательных учреждений и их заместителей. </w:t>
      </w:r>
    </w:p>
    <w:p w:rsidR="001416B5" w:rsidRPr="00E52BBB" w:rsidRDefault="001416B5" w:rsidP="001416B5">
      <w:pPr>
        <w:pStyle w:val="ConsNormal"/>
        <w:widowControl/>
        <w:spacing w:after="0" w:line="240" w:lineRule="auto"/>
        <w:ind w:firstLine="567"/>
        <w:jc w:val="both"/>
        <w:rPr>
          <w:rFonts w:ascii="Times New Roman" w:hAnsi="Times New Roman" w:cs="Times New Roman"/>
          <w:sz w:val="28"/>
          <w:szCs w:val="28"/>
          <w:lang w:val="ru-RU"/>
        </w:rPr>
      </w:pPr>
      <w:r w:rsidRPr="00E52BBB">
        <w:rPr>
          <w:rFonts w:ascii="Times New Roman" w:hAnsi="Times New Roman" w:cs="Times New Roman"/>
          <w:sz w:val="28"/>
          <w:szCs w:val="28"/>
          <w:lang w:val="ru-RU"/>
        </w:rPr>
        <w:t>2.1.Для целей настоящего Порядка расчета применяются следующие понятия и термины:</w:t>
      </w:r>
    </w:p>
    <w:p w:rsidR="001416B5" w:rsidRPr="00E52BBB" w:rsidRDefault="001416B5" w:rsidP="001416B5">
      <w:pPr>
        <w:pStyle w:val="ConsNormal"/>
        <w:widowControl/>
        <w:spacing w:after="0" w:line="240" w:lineRule="auto"/>
        <w:ind w:firstLine="567"/>
        <w:jc w:val="both"/>
        <w:rPr>
          <w:rFonts w:ascii="Times New Roman" w:hAnsi="Times New Roman" w:cs="Times New Roman"/>
          <w:sz w:val="28"/>
          <w:szCs w:val="28"/>
          <w:lang w:val="ru-RU"/>
        </w:rPr>
      </w:pPr>
      <w:r w:rsidRPr="00E52BBB">
        <w:rPr>
          <w:rFonts w:ascii="Times New Roman" w:hAnsi="Times New Roman" w:cs="Times New Roman"/>
          <w:sz w:val="28"/>
          <w:szCs w:val="28"/>
          <w:lang w:val="ru-RU"/>
        </w:rPr>
        <w:t>- базовая единица – размер денежных средств, используемый для расчета должностных окладов (ставок заработной платы) педагогических работников образовательных учреждений и подлежащих ежегодной индексации в порядке, определенном правовым актом Администрации Смоленской области;</w:t>
      </w:r>
    </w:p>
    <w:p w:rsidR="001416B5" w:rsidRPr="00E52BBB" w:rsidRDefault="001416B5" w:rsidP="001416B5">
      <w:pPr>
        <w:pStyle w:val="ConsNormal"/>
        <w:widowControl/>
        <w:spacing w:after="0" w:line="240" w:lineRule="auto"/>
        <w:ind w:firstLine="567"/>
        <w:jc w:val="both"/>
        <w:rPr>
          <w:rFonts w:ascii="Times New Roman" w:hAnsi="Times New Roman" w:cs="Times New Roman"/>
          <w:sz w:val="28"/>
          <w:szCs w:val="28"/>
          <w:lang w:val="ru-RU"/>
        </w:rPr>
      </w:pPr>
      <w:r w:rsidRPr="00E52BBB">
        <w:rPr>
          <w:rFonts w:ascii="Times New Roman" w:hAnsi="Times New Roman" w:cs="Times New Roman"/>
          <w:sz w:val="28"/>
          <w:szCs w:val="28"/>
          <w:lang w:val="ru-RU"/>
        </w:rPr>
        <w:t>-</w:t>
      </w:r>
      <w:r w:rsidRPr="00E52BBB">
        <w:rPr>
          <w:rFonts w:ascii="Times New Roman" w:hAnsi="Times New Roman" w:cs="Times New Roman"/>
          <w:sz w:val="28"/>
          <w:szCs w:val="28"/>
        </w:rPr>
        <w:t> </w:t>
      </w:r>
      <w:r w:rsidRPr="00E52BBB">
        <w:rPr>
          <w:rFonts w:ascii="Times New Roman" w:hAnsi="Times New Roman" w:cs="Times New Roman"/>
          <w:sz w:val="28"/>
          <w:szCs w:val="28"/>
          <w:lang w:val="ru-RU"/>
        </w:rPr>
        <w:t>базовый коэффициент - величина, зависящая от уровня  образования педагогического работника образовательного учреждения и применяемая для определения базового оклада;</w:t>
      </w:r>
    </w:p>
    <w:p w:rsidR="001416B5" w:rsidRPr="00E52BBB" w:rsidRDefault="001416B5" w:rsidP="001416B5">
      <w:pPr>
        <w:pStyle w:val="ConsNormal"/>
        <w:widowControl/>
        <w:spacing w:after="0" w:line="240" w:lineRule="auto"/>
        <w:ind w:firstLine="567"/>
        <w:jc w:val="both"/>
        <w:rPr>
          <w:rFonts w:ascii="Times New Roman" w:hAnsi="Times New Roman" w:cs="Times New Roman"/>
          <w:sz w:val="28"/>
          <w:szCs w:val="28"/>
          <w:lang w:val="ru-RU"/>
        </w:rPr>
      </w:pPr>
      <w:r w:rsidRPr="00E52BBB">
        <w:rPr>
          <w:rFonts w:ascii="Times New Roman" w:hAnsi="Times New Roman" w:cs="Times New Roman"/>
          <w:sz w:val="28"/>
          <w:szCs w:val="28"/>
          <w:lang w:val="ru-RU"/>
        </w:rPr>
        <w:t>- базовый оклад – размер оплаты труда педагогического работника образовательного учреждения, рассчитанный как произведение базовой единицы на базовый коэффициент;</w:t>
      </w:r>
    </w:p>
    <w:p w:rsidR="001416B5" w:rsidRPr="00E52BBB" w:rsidRDefault="001416B5" w:rsidP="001416B5">
      <w:pPr>
        <w:pStyle w:val="ConsNormal"/>
        <w:widowControl/>
        <w:spacing w:after="0" w:line="240" w:lineRule="auto"/>
        <w:ind w:firstLine="567"/>
        <w:jc w:val="both"/>
        <w:rPr>
          <w:rFonts w:ascii="Times New Roman" w:hAnsi="Times New Roman" w:cs="Times New Roman"/>
          <w:sz w:val="28"/>
          <w:szCs w:val="28"/>
          <w:lang w:val="ru-RU"/>
        </w:rPr>
      </w:pPr>
      <w:r w:rsidRPr="00E52BBB">
        <w:rPr>
          <w:rFonts w:ascii="Times New Roman" w:hAnsi="Times New Roman" w:cs="Times New Roman"/>
          <w:sz w:val="28"/>
          <w:szCs w:val="28"/>
          <w:lang w:val="ru-RU"/>
        </w:rPr>
        <w:t xml:space="preserve">- повышающий коэффициент – величина, определяющая размер повышения базового оклада; </w:t>
      </w:r>
    </w:p>
    <w:p w:rsidR="001416B5" w:rsidRPr="00E52BBB" w:rsidRDefault="001416B5" w:rsidP="001416B5">
      <w:pPr>
        <w:pStyle w:val="ConsPlusNormal"/>
        <w:spacing w:after="0" w:line="240" w:lineRule="auto"/>
        <w:rPr>
          <w:rFonts w:ascii="Times New Roman" w:hAnsi="Times New Roman" w:cs="Times New Roman"/>
          <w:sz w:val="28"/>
          <w:szCs w:val="28"/>
        </w:rPr>
      </w:pPr>
      <w:r w:rsidRPr="00E52BBB">
        <w:rPr>
          <w:rFonts w:ascii="Times New Roman" w:hAnsi="Times New Roman" w:cs="Times New Roman"/>
          <w:sz w:val="28"/>
          <w:szCs w:val="28"/>
        </w:rPr>
        <w:t>- должностной оклад (ставка заработной платы) - гарантированный минимум оплаты труда   педагогического работника образовательного учреждения с учетом повышающих коэффициентов при соблюдении установленной трудовым законодательством Российской Федерации продолжительности рабочего времени.</w:t>
      </w:r>
    </w:p>
    <w:p w:rsidR="001416B5" w:rsidRPr="00E52BBB" w:rsidRDefault="001416B5" w:rsidP="001416B5">
      <w:pPr>
        <w:pStyle w:val="ConsPlusNormal"/>
        <w:spacing w:after="0" w:line="240" w:lineRule="auto"/>
        <w:jc w:val="both"/>
        <w:rPr>
          <w:rFonts w:ascii="Times New Roman" w:hAnsi="Times New Roman" w:cs="Times New Roman"/>
          <w:sz w:val="28"/>
          <w:szCs w:val="28"/>
        </w:rPr>
      </w:pPr>
      <w:r w:rsidRPr="00E52BBB">
        <w:rPr>
          <w:rFonts w:ascii="Times New Roman" w:hAnsi="Times New Roman" w:cs="Times New Roman"/>
          <w:sz w:val="28"/>
          <w:szCs w:val="28"/>
        </w:rPr>
        <w:t xml:space="preserve">    Заработная плата руководителей образовательных учреждений, и их заместителей  состоит из должностных окладов, выплат компенсационного и стимулирующего характера.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bookmarkStart w:id="2" w:name="P120"/>
      <w:bookmarkEnd w:id="2"/>
      <w:r w:rsidRPr="00E52BBB">
        <w:rPr>
          <w:rFonts w:ascii="Times New Roman" w:hAnsi="Times New Roman" w:cs="Times New Roman"/>
          <w:sz w:val="28"/>
          <w:szCs w:val="28"/>
        </w:rPr>
        <w:t xml:space="preserve">2.2. Должностной оклад руководителя образовательного учреждения </w:t>
      </w:r>
      <w:r w:rsidRPr="00E52BBB">
        <w:rPr>
          <w:rFonts w:ascii="Times New Roman" w:hAnsi="Times New Roman" w:cs="Times New Roman"/>
          <w:sz w:val="28"/>
          <w:szCs w:val="28"/>
        </w:rPr>
        <w:lastRenderedPageBreak/>
        <w:t xml:space="preserve">района определяется трудовым договором и зависит от величины базового оклада и размеров повышающих коэффициентов.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bookmarkStart w:id="3" w:name="P122"/>
      <w:bookmarkEnd w:id="3"/>
      <w:r w:rsidRPr="00E52BBB">
        <w:rPr>
          <w:rFonts w:ascii="Times New Roman" w:hAnsi="Times New Roman" w:cs="Times New Roman"/>
          <w:sz w:val="28"/>
          <w:szCs w:val="28"/>
        </w:rPr>
        <w:t>2.3. Должностные оклады заместителей руководителя  образовательного учреждения района устанавливаются на 10 - 30 процентов ниже должностного оклада руководителя этого учреждения.</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2.4. Базовый оклад руководящего работника рассчитывается по формуле:</w:t>
      </w:r>
    </w:p>
    <w:p w:rsidR="001416B5" w:rsidRPr="00E52BBB" w:rsidRDefault="001416B5" w:rsidP="001416B5">
      <w:pPr>
        <w:pStyle w:val="ConsPlusNormal"/>
        <w:spacing w:after="0" w:line="240" w:lineRule="auto"/>
        <w:ind w:firstLine="540"/>
        <w:jc w:val="center"/>
        <w:rPr>
          <w:rFonts w:ascii="Times New Roman" w:hAnsi="Times New Roman" w:cs="Times New Roman"/>
          <w:sz w:val="28"/>
          <w:szCs w:val="28"/>
        </w:rPr>
      </w:pPr>
      <w:r w:rsidRPr="00E52BBB">
        <w:rPr>
          <w:rFonts w:ascii="Times New Roman" w:hAnsi="Times New Roman" w:cs="Times New Roman"/>
          <w:sz w:val="28"/>
          <w:szCs w:val="28"/>
        </w:rPr>
        <w:t>Бо= Б+К1, где</w:t>
      </w:r>
    </w:p>
    <w:p w:rsidR="001416B5" w:rsidRPr="00E52BBB" w:rsidRDefault="001416B5" w:rsidP="001416B5">
      <w:pPr>
        <w:pStyle w:val="ConsPlusNormal"/>
        <w:spacing w:after="0" w:line="240" w:lineRule="auto"/>
        <w:ind w:firstLine="540"/>
        <w:rPr>
          <w:rFonts w:ascii="Times New Roman" w:hAnsi="Times New Roman" w:cs="Times New Roman"/>
          <w:sz w:val="28"/>
          <w:szCs w:val="28"/>
        </w:rPr>
      </w:pPr>
      <w:r w:rsidRPr="00E52BBB">
        <w:rPr>
          <w:rFonts w:ascii="Times New Roman" w:hAnsi="Times New Roman" w:cs="Times New Roman"/>
          <w:sz w:val="28"/>
          <w:szCs w:val="28"/>
        </w:rPr>
        <w:t>Бо – размер базового оклада руководящего работника учреждения;</w:t>
      </w:r>
    </w:p>
    <w:p w:rsidR="001416B5" w:rsidRPr="00E52BBB" w:rsidRDefault="001416B5" w:rsidP="001416B5">
      <w:pPr>
        <w:pStyle w:val="ConsPlusNormal"/>
        <w:spacing w:after="0" w:line="240" w:lineRule="auto"/>
        <w:ind w:firstLine="540"/>
        <w:rPr>
          <w:rFonts w:ascii="Times New Roman" w:hAnsi="Times New Roman" w:cs="Times New Roman"/>
          <w:sz w:val="28"/>
          <w:szCs w:val="28"/>
        </w:rPr>
      </w:pPr>
      <w:r w:rsidRPr="00E52BBB">
        <w:rPr>
          <w:rFonts w:ascii="Times New Roman" w:hAnsi="Times New Roman" w:cs="Times New Roman"/>
          <w:sz w:val="28"/>
          <w:szCs w:val="28"/>
        </w:rPr>
        <w:t>Б – размер базовой единицы;</w:t>
      </w:r>
    </w:p>
    <w:p w:rsidR="001416B5" w:rsidRPr="00E52BBB" w:rsidRDefault="001416B5" w:rsidP="001416B5">
      <w:pPr>
        <w:pStyle w:val="ConsPlusNormal"/>
        <w:spacing w:after="0" w:line="240" w:lineRule="auto"/>
        <w:ind w:firstLine="540"/>
        <w:rPr>
          <w:rFonts w:ascii="Times New Roman" w:hAnsi="Times New Roman" w:cs="Times New Roman"/>
          <w:sz w:val="28"/>
          <w:szCs w:val="28"/>
        </w:rPr>
      </w:pPr>
      <w:r w:rsidRPr="00E52BBB">
        <w:rPr>
          <w:rFonts w:ascii="Times New Roman" w:hAnsi="Times New Roman" w:cs="Times New Roman"/>
          <w:sz w:val="28"/>
          <w:szCs w:val="28"/>
        </w:rPr>
        <w:t>К1 – базовый коэффициент – коэффициент уровня образования руководящего работника учреждения;</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2.5. Применяются следующие повышающие коэффициенты: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коэффициент масштаба управления;</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коэффициент уровня управления;</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коэффициент специфики работы;</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 коэффициент стажа.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Коэффициент масштаба управления устанавливается к  квалификационному должностному окладу руководителя образовательного учреждения, отнесенного на основании объемных показателей и решения районной аттестационной комиссии</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 </w:t>
      </w:r>
      <w:bookmarkStart w:id="4" w:name="P124"/>
      <w:bookmarkEnd w:id="4"/>
      <w:r w:rsidRPr="00E52BBB">
        <w:rPr>
          <w:rFonts w:ascii="Times New Roman" w:hAnsi="Times New Roman" w:cs="Times New Roman"/>
          <w:sz w:val="28"/>
          <w:szCs w:val="28"/>
        </w:rPr>
        <w:t>- к I группе по оплате труда, - в размере 0,6;</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 - ко II группе по оплате труда, - в размере 0,4;</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 - к </w:t>
      </w:r>
      <w:r w:rsidRPr="00E52BBB">
        <w:rPr>
          <w:rFonts w:ascii="Times New Roman" w:hAnsi="Times New Roman" w:cs="Times New Roman"/>
          <w:sz w:val="28"/>
          <w:szCs w:val="28"/>
          <w:lang w:val="en-US"/>
        </w:rPr>
        <w:t>II</w:t>
      </w:r>
      <w:r w:rsidRPr="00E52BBB">
        <w:rPr>
          <w:rFonts w:ascii="Times New Roman" w:hAnsi="Times New Roman" w:cs="Times New Roman"/>
          <w:sz w:val="28"/>
          <w:szCs w:val="28"/>
        </w:rPr>
        <w:t>I группе по оплате труда, - в размере 0,35;</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 - к I</w:t>
      </w:r>
      <w:r w:rsidRPr="00E52BBB">
        <w:rPr>
          <w:rFonts w:ascii="Times New Roman" w:hAnsi="Times New Roman" w:cs="Times New Roman"/>
          <w:sz w:val="28"/>
          <w:szCs w:val="28"/>
          <w:lang w:val="en-US"/>
        </w:rPr>
        <w:t>V</w:t>
      </w:r>
      <w:r w:rsidRPr="00E52BBB">
        <w:rPr>
          <w:rFonts w:ascii="Times New Roman" w:hAnsi="Times New Roman" w:cs="Times New Roman"/>
          <w:sz w:val="28"/>
          <w:szCs w:val="28"/>
        </w:rPr>
        <w:t xml:space="preserve"> группе по оплате труда, - в размере 0,3.</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 Коэффициент масштаба управления устанавливается к квалификационному должностному окладу заместителя руководителя образовательного учреждения, отнесенного на основании объемных показателей и решения районной аттестационной комиссии</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  - к I группе по оплате труда, - в размере 0,4;</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 - ко II группе по оплате труда, - в размере 0,2;</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 - к </w:t>
      </w:r>
      <w:r w:rsidRPr="00E52BBB">
        <w:rPr>
          <w:rFonts w:ascii="Times New Roman" w:hAnsi="Times New Roman" w:cs="Times New Roman"/>
          <w:sz w:val="28"/>
          <w:szCs w:val="28"/>
          <w:lang w:val="en-US"/>
        </w:rPr>
        <w:t>II</w:t>
      </w:r>
      <w:r w:rsidRPr="00E52BBB">
        <w:rPr>
          <w:rFonts w:ascii="Times New Roman" w:hAnsi="Times New Roman" w:cs="Times New Roman"/>
          <w:sz w:val="28"/>
          <w:szCs w:val="28"/>
        </w:rPr>
        <w:t>I группе по оплате труда, - в размере 0,15;</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 - к I</w:t>
      </w:r>
      <w:r w:rsidRPr="00E52BBB">
        <w:rPr>
          <w:rFonts w:ascii="Times New Roman" w:hAnsi="Times New Roman" w:cs="Times New Roman"/>
          <w:sz w:val="28"/>
          <w:szCs w:val="28"/>
          <w:lang w:val="en-US"/>
        </w:rPr>
        <w:t>V</w:t>
      </w:r>
      <w:r w:rsidRPr="00E52BBB">
        <w:rPr>
          <w:rFonts w:ascii="Times New Roman" w:hAnsi="Times New Roman" w:cs="Times New Roman"/>
          <w:sz w:val="28"/>
          <w:szCs w:val="28"/>
        </w:rPr>
        <w:t xml:space="preserve"> группе по оплате труда, - в размере 0,1.</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Коэффициент уровня управления устанавливается к квалификационному должностному окладу руководителя образовательного учреждения и его заместителям</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 в размере 0,5 и 0,3 соответственно.</w:t>
      </w:r>
    </w:p>
    <w:p w:rsidR="001416B5" w:rsidRPr="00E52BBB" w:rsidRDefault="001416B5" w:rsidP="001416B5">
      <w:pPr>
        <w:pStyle w:val="ConsNormal"/>
        <w:widowControl/>
        <w:spacing w:after="0" w:line="240" w:lineRule="auto"/>
        <w:ind w:firstLine="567"/>
        <w:jc w:val="both"/>
        <w:rPr>
          <w:rFonts w:ascii="Times New Roman" w:hAnsi="Times New Roman" w:cs="Times New Roman"/>
          <w:sz w:val="28"/>
          <w:szCs w:val="28"/>
          <w:lang w:val="ru-RU"/>
        </w:rPr>
      </w:pPr>
      <w:r w:rsidRPr="00E52BBB">
        <w:rPr>
          <w:rFonts w:ascii="Times New Roman" w:hAnsi="Times New Roman" w:cs="Times New Roman"/>
          <w:sz w:val="28"/>
          <w:szCs w:val="28"/>
          <w:lang w:val="ru-RU"/>
        </w:rPr>
        <w:t xml:space="preserve">Руководящим работникам может устанавливаться коэффициент специфики работы. </w:t>
      </w:r>
    </w:p>
    <w:p w:rsidR="001416B5" w:rsidRPr="00E52BBB" w:rsidRDefault="001416B5" w:rsidP="001416B5">
      <w:pPr>
        <w:pStyle w:val="ConsNormal"/>
        <w:widowControl/>
        <w:spacing w:after="0" w:line="240" w:lineRule="auto"/>
        <w:ind w:firstLine="567"/>
        <w:jc w:val="both"/>
        <w:rPr>
          <w:rFonts w:ascii="Times New Roman" w:hAnsi="Times New Roman"/>
          <w:sz w:val="28"/>
          <w:szCs w:val="28"/>
          <w:lang w:val="ru-RU"/>
        </w:rPr>
      </w:pPr>
      <w:r w:rsidRPr="00E52BBB">
        <w:rPr>
          <w:rFonts w:ascii="Times New Roman" w:hAnsi="Times New Roman"/>
          <w:sz w:val="28"/>
          <w:szCs w:val="28"/>
          <w:lang w:val="ru-RU"/>
        </w:rPr>
        <w:t>Перечень  руководящих работников образовательных учреждений, которым при определении должностных окладов (ставок заработной платы) применяются повышающие коэффициенты</w:t>
      </w:r>
      <w:r w:rsidRPr="00E52BBB">
        <w:rPr>
          <w:rFonts w:ascii="Times New Roman" w:hAnsi="Times New Roman"/>
          <w:b/>
          <w:sz w:val="28"/>
          <w:szCs w:val="28"/>
          <w:lang w:val="ru-RU"/>
        </w:rPr>
        <w:t xml:space="preserve"> </w:t>
      </w:r>
      <w:r w:rsidRPr="00E52BBB">
        <w:rPr>
          <w:rFonts w:ascii="Times New Roman" w:hAnsi="Times New Roman"/>
          <w:sz w:val="28"/>
          <w:szCs w:val="28"/>
          <w:lang w:val="ru-RU"/>
        </w:rPr>
        <w:t>специфики работы, и конкретный размер их повышения определяются коллективным договором, локальным актом образовательного учреждения.</w:t>
      </w:r>
    </w:p>
    <w:p w:rsidR="001416B5" w:rsidRPr="00E52BBB" w:rsidRDefault="001416B5" w:rsidP="001416B5">
      <w:pPr>
        <w:pStyle w:val="ConsNormal"/>
        <w:widowControl/>
        <w:spacing w:after="0" w:line="240" w:lineRule="auto"/>
        <w:ind w:firstLine="567"/>
        <w:jc w:val="both"/>
        <w:rPr>
          <w:rFonts w:ascii="Times New Roman" w:hAnsi="Times New Roman"/>
          <w:sz w:val="28"/>
          <w:szCs w:val="28"/>
          <w:lang w:val="ru-RU"/>
        </w:rPr>
      </w:pPr>
      <w:r w:rsidRPr="00E52BBB">
        <w:rPr>
          <w:rFonts w:ascii="Times New Roman" w:hAnsi="Times New Roman"/>
          <w:sz w:val="28"/>
          <w:szCs w:val="28"/>
          <w:lang w:val="ru-RU"/>
        </w:rPr>
        <w:lastRenderedPageBreak/>
        <w:t>Коэффициент стажа работы устанавливается руководителям и заместителям руководителей в размере 0,2 до 5 лет в должности руководителя и 0,3  - 5 и более лет соответственно.</w:t>
      </w:r>
    </w:p>
    <w:p w:rsidR="001416B5" w:rsidRPr="00E52BBB" w:rsidRDefault="001416B5" w:rsidP="001416B5">
      <w:pPr>
        <w:pStyle w:val="ConsNormal"/>
        <w:widowControl/>
        <w:spacing w:after="0" w:line="240" w:lineRule="auto"/>
        <w:ind w:firstLine="567"/>
        <w:jc w:val="both"/>
        <w:rPr>
          <w:rFonts w:ascii="Times New Roman" w:hAnsi="Times New Roman"/>
          <w:sz w:val="28"/>
          <w:szCs w:val="28"/>
          <w:lang w:val="ru-RU"/>
        </w:rPr>
      </w:pPr>
      <w:r w:rsidRPr="00E52BBB">
        <w:rPr>
          <w:rFonts w:ascii="Times New Roman" w:hAnsi="Times New Roman"/>
          <w:sz w:val="28"/>
          <w:szCs w:val="28"/>
          <w:lang w:val="ru-RU"/>
        </w:rPr>
        <w:t>2.6. Размер должностного оклада руководящего работника учреждения рассчитывается по формуле:</w:t>
      </w:r>
    </w:p>
    <w:p w:rsidR="001416B5" w:rsidRPr="00E52BBB" w:rsidRDefault="001416B5" w:rsidP="001416B5">
      <w:pPr>
        <w:pStyle w:val="ConsNormal"/>
        <w:widowControl/>
        <w:spacing w:after="0" w:line="240" w:lineRule="auto"/>
        <w:ind w:firstLine="567"/>
        <w:jc w:val="center"/>
        <w:rPr>
          <w:rFonts w:ascii="Times New Roman" w:hAnsi="Times New Roman"/>
          <w:sz w:val="28"/>
          <w:szCs w:val="28"/>
          <w:lang w:val="ru-RU"/>
        </w:rPr>
      </w:pPr>
      <w:r w:rsidRPr="00E52BBB">
        <w:rPr>
          <w:rFonts w:ascii="Times New Roman" w:hAnsi="Times New Roman"/>
          <w:sz w:val="28"/>
          <w:szCs w:val="28"/>
          <w:lang w:val="ru-RU"/>
        </w:rPr>
        <w:t>ДОрук= Бо+Бо</w:t>
      </w:r>
      <w:r w:rsidRPr="00E52BBB">
        <w:rPr>
          <w:rFonts w:ascii="Times New Roman" w:hAnsi="Times New Roman"/>
          <w:sz w:val="28"/>
          <w:szCs w:val="28"/>
        </w:rPr>
        <w:t>x</w:t>
      </w:r>
      <w:r w:rsidRPr="00E52BBB">
        <w:rPr>
          <w:rFonts w:ascii="Times New Roman" w:hAnsi="Times New Roman"/>
          <w:sz w:val="28"/>
          <w:szCs w:val="28"/>
          <w:lang w:val="ru-RU"/>
        </w:rPr>
        <w:t>К3+Бо</w:t>
      </w:r>
      <w:r w:rsidRPr="00E52BBB">
        <w:rPr>
          <w:rFonts w:ascii="Times New Roman" w:hAnsi="Times New Roman"/>
          <w:sz w:val="28"/>
          <w:szCs w:val="28"/>
        </w:rPr>
        <w:t>x</w:t>
      </w:r>
      <w:r w:rsidRPr="00E52BBB">
        <w:rPr>
          <w:rFonts w:ascii="Times New Roman" w:hAnsi="Times New Roman"/>
          <w:sz w:val="28"/>
          <w:szCs w:val="28"/>
          <w:lang w:val="ru-RU"/>
        </w:rPr>
        <w:t>К4+Бо</w:t>
      </w:r>
      <w:r w:rsidRPr="00E52BBB">
        <w:rPr>
          <w:rFonts w:ascii="Times New Roman" w:hAnsi="Times New Roman"/>
          <w:sz w:val="28"/>
          <w:szCs w:val="28"/>
        </w:rPr>
        <w:t>x</w:t>
      </w:r>
      <w:r w:rsidRPr="00E52BBB">
        <w:rPr>
          <w:rFonts w:ascii="Times New Roman" w:hAnsi="Times New Roman"/>
          <w:sz w:val="28"/>
          <w:szCs w:val="28"/>
          <w:lang w:val="ru-RU"/>
        </w:rPr>
        <w:t>К5+Бо</w:t>
      </w:r>
      <w:r w:rsidRPr="00E52BBB">
        <w:rPr>
          <w:rFonts w:ascii="Times New Roman" w:hAnsi="Times New Roman"/>
          <w:sz w:val="28"/>
          <w:szCs w:val="28"/>
        </w:rPr>
        <w:t>x</w:t>
      </w:r>
      <w:r w:rsidRPr="00E52BBB">
        <w:rPr>
          <w:rFonts w:ascii="Times New Roman" w:hAnsi="Times New Roman"/>
          <w:sz w:val="28"/>
          <w:szCs w:val="28"/>
          <w:lang w:val="ru-RU"/>
        </w:rPr>
        <w:t>К6, где</w:t>
      </w:r>
    </w:p>
    <w:p w:rsidR="001416B5" w:rsidRPr="00E52BBB" w:rsidRDefault="001416B5" w:rsidP="001416B5">
      <w:pPr>
        <w:pStyle w:val="ConsNormal"/>
        <w:widowControl/>
        <w:spacing w:after="0" w:line="240" w:lineRule="auto"/>
        <w:ind w:firstLine="567"/>
        <w:rPr>
          <w:rFonts w:ascii="Times New Roman" w:hAnsi="Times New Roman"/>
          <w:sz w:val="28"/>
          <w:szCs w:val="28"/>
          <w:lang w:val="ru-RU"/>
        </w:rPr>
      </w:pPr>
      <w:r w:rsidRPr="00E52BBB">
        <w:rPr>
          <w:rFonts w:ascii="Times New Roman" w:hAnsi="Times New Roman"/>
          <w:sz w:val="28"/>
          <w:szCs w:val="28"/>
          <w:lang w:val="ru-RU"/>
        </w:rPr>
        <w:t>ДОрук – размер должностного оклада руководящего работника учреждения;</w:t>
      </w:r>
    </w:p>
    <w:p w:rsidR="001416B5" w:rsidRPr="00E52BBB" w:rsidRDefault="001416B5" w:rsidP="001416B5">
      <w:pPr>
        <w:pStyle w:val="ConsNormal"/>
        <w:widowControl/>
        <w:spacing w:after="0" w:line="240" w:lineRule="auto"/>
        <w:ind w:firstLine="567"/>
        <w:rPr>
          <w:rFonts w:ascii="Times New Roman" w:hAnsi="Times New Roman"/>
          <w:sz w:val="28"/>
          <w:szCs w:val="28"/>
          <w:lang w:val="ru-RU"/>
        </w:rPr>
      </w:pPr>
      <w:r w:rsidRPr="00E52BBB">
        <w:rPr>
          <w:rFonts w:ascii="Times New Roman" w:hAnsi="Times New Roman"/>
          <w:sz w:val="28"/>
          <w:szCs w:val="28"/>
          <w:lang w:val="ru-RU"/>
        </w:rPr>
        <w:t>Бо – размер базового оклада;</w:t>
      </w:r>
    </w:p>
    <w:p w:rsidR="001416B5" w:rsidRPr="00E52BBB" w:rsidRDefault="001416B5" w:rsidP="001416B5">
      <w:pPr>
        <w:pStyle w:val="ConsNormal"/>
        <w:widowControl/>
        <w:spacing w:after="0" w:line="240" w:lineRule="auto"/>
        <w:ind w:firstLine="567"/>
        <w:rPr>
          <w:rFonts w:ascii="Times New Roman" w:hAnsi="Times New Roman"/>
          <w:sz w:val="28"/>
          <w:szCs w:val="28"/>
          <w:lang w:val="ru-RU"/>
        </w:rPr>
      </w:pPr>
      <w:r w:rsidRPr="00E52BBB">
        <w:rPr>
          <w:rFonts w:ascii="Times New Roman" w:hAnsi="Times New Roman"/>
          <w:sz w:val="28"/>
          <w:szCs w:val="28"/>
          <w:lang w:val="ru-RU"/>
        </w:rPr>
        <w:t>К3 – коэффициент специфики работы;</w:t>
      </w:r>
    </w:p>
    <w:p w:rsidR="001416B5" w:rsidRPr="00E52BBB" w:rsidRDefault="001416B5" w:rsidP="001416B5">
      <w:pPr>
        <w:pStyle w:val="ConsNormal"/>
        <w:widowControl/>
        <w:spacing w:after="0" w:line="240" w:lineRule="auto"/>
        <w:ind w:firstLine="567"/>
        <w:rPr>
          <w:rFonts w:ascii="Times New Roman" w:hAnsi="Times New Roman"/>
          <w:sz w:val="28"/>
          <w:szCs w:val="28"/>
          <w:lang w:val="ru-RU"/>
        </w:rPr>
      </w:pPr>
      <w:r w:rsidRPr="00E52BBB">
        <w:rPr>
          <w:rFonts w:ascii="Times New Roman" w:hAnsi="Times New Roman"/>
          <w:sz w:val="28"/>
          <w:szCs w:val="28"/>
          <w:lang w:val="ru-RU"/>
        </w:rPr>
        <w:t>К4 -  коэффициент стажа;</w:t>
      </w:r>
    </w:p>
    <w:p w:rsidR="001416B5" w:rsidRPr="00E52BBB" w:rsidRDefault="001416B5" w:rsidP="001416B5">
      <w:pPr>
        <w:pStyle w:val="ConsNormal"/>
        <w:widowControl/>
        <w:spacing w:after="0" w:line="240" w:lineRule="auto"/>
        <w:ind w:firstLine="567"/>
        <w:rPr>
          <w:rFonts w:ascii="Times New Roman" w:hAnsi="Times New Roman"/>
          <w:sz w:val="28"/>
          <w:szCs w:val="28"/>
          <w:lang w:val="ru-RU"/>
        </w:rPr>
      </w:pPr>
      <w:r w:rsidRPr="00E52BBB">
        <w:rPr>
          <w:rFonts w:ascii="Times New Roman" w:hAnsi="Times New Roman"/>
          <w:sz w:val="28"/>
          <w:szCs w:val="28"/>
          <w:lang w:val="ru-RU"/>
        </w:rPr>
        <w:t>К5 – коэффициент масштаба управления;</w:t>
      </w:r>
    </w:p>
    <w:p w:rsidR="001416B5" w:rsidRPr="00E52BBB" w:rsidRDefault="001416B5" w:rsidP="001416B5">
      <w:pPr>
        <w:pStyle w:val="ConsNormal"/>
        <w:widowControl/>
        <w:spacing w:after="0" w:line="240" w:lineRule="auto"/>
        <w:ind w:firstLine="567"/>
        <w:rPr>
          <w:rFonts w:ascii="Times New Roman" w:hAnsi="Times New Roman"/>
          <w:sz w:val="28"/>
          <w:szCs w:val="28"/>
          <w:lang w:val="ru-RU"/>
        </w:rPr>
      </w:pPr>
      <w:r w:rsidRPr="00E52BBB">
        <w:rPr>
          <w:rFonts w:ascii="Times New Roman" w:hAnsi="Times New Roman"/>
          <w:sz w:val="28"/>
          <w:szCs w:val="28"/>
          <w:lang w:val="ru-RU"/>
        </w:rPr>
        <w:t>К6 – коэффициент уровня управления.</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2.7. Выплаты компенсационного характера устанавливаются руководителям образовательных учреждений, их заместителям   в соответствии с </w:t>
      </w:r>
      <w:hyperlink w:anchor="P277" w:history="1">
        <w:r w:rsidRPr="00E52BBB">
          <w:rPr>
            <w:rFonts w:ascii="Times New Roman" w:hAnsi="Times New Roman" w:cs="Times New Roman"/>
            <w:sz w:val="28"/>
            <w:szCs w:val="28"/>
          </w:rPr>
          <w:t>пунктом 6.1 раздела 6</w:t>
        </w:r>
      </w:hyperlink>
      <w:r w:rsidRPr="00E52BBB">
        <w:rPr>
          <w:rFonts w:ascii="Times New Roman" w:hAnsi="Times New Roman" w:cs="Times New Roman"/>
          <w:sz w:val="28"/>
          <w:szCs w:val="28"/>
        </w:rPr>
        <w:t xml:space="preserve"> настоящего Положения.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bookmarkStart w:id="5" w:name="P126"/>
      <w:bookmarkEnd w:id="5"/>
      <w:r w:rsidRPr="00E52BBB">
        <w:rPr>
          <w:rFonts w:ascii="Times New Roman" w:hAnsi="Times New Roman" w:cs="Times New Roman"/>
          <w:sz w:val="28"/>
          <w:szCs w:val="28"/>
        </w:rPr>
        <w:t>2.8. К выплатам стимулирующего характера руководителям образовательных учреждений района, их заместителям   относятся:</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выплаты за интенсивность и высокие результаты работы;</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премиальные выплаты по итогам работы.</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Положение об осуществлении выплат стимулирующего характера руководителям образовательных учреждений района утверждается правовым актом уполномоченного органа - Отдела по образованию Администрации муниципального образования «Холм-Жирковский район» Смоленской области (далее по тексту – Отдел по образованию).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Размеры выплат стимулирующего характера руководителям образовательных учреждений  определяются с учетом эффективности деятельности образовательных учреждений  и их руководителей.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Показатели эффективности деятельности образовательных учреждений  (их руководителей), критерии их оценки, порядок проведения оценки эффективности деятельности указанных учреждений и их руководителей утверждаются правовым актом уполномоченного органа.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Размеры выплат стимулирующего характера руководителям образовательных учреждений  устанавливаются правовым актом уполномоченного органа.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Размеры выплат стимулирующего характера заместителям руководителей образовательных учреждений района   определяются с учетом эффективности деятельности образовательных учреждений  и устанавливаемых в образовательных учреждениях показателей эффективности деятельности заместителей руководителей образовательных учреждений,  и критериев их оценки. </w:t>
      </w:r>
    </w:p>
    <w:p w:rsidR="001416B5"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Размеры выплат стимулирующего характера заместителям руководителей образовательных учреждений устанавливаются приказами руководителей </w:t>
      </w:r>
      <w:r w:rsidRPr="00E52BBB">
        <w:rPr>
          <w:rFonts w:ascii="Times New Roman" w:hAnsi="Times New Roman" w:cs="Times New Roman"/>
          <w:sz w:val="28"/>
          <w:szCs w:val="28"/>
        </w:rPr>
        <w:lastRenderedPageBreak/>
        <w:t xml:space="preserve">образовательных учреждений. </w:t>
      </w:r>
    </w:p>
    <w:p w:rsidR="001416B5" w:rsidRDefault="001416B5" w:rsidP="001416B5">
      <w:pPr>
        <w:pStyle w:val="ConsPlusNormal"/>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2.9.</w:t>
      </w:r>
      <w:r w:rsidRPr="001416B5">
        <w:rPr>
          <w:rFonts w:ascii="Times New Roman" w:hAnsi="Times New Roman" w:cs="Times New Roman"/>
          <w:sz w:val="28"/>
          <w:szCs w:val="28"/>
        </w:rPr>
        <w:t xml:space="preserve"> </w:t>
      </w:r>
      <w:r>
        <w:rPr>
          <w:rFonts w:ascii="Times New Roman" w:hAnsi="Times New Roman" w:cs="Times New Roman"/>
          <w:sz w:val="28"/>
          <w:szCs w:val="28"/>
        </w:rPr>
        <w:t>Установить в кратности от 1 до 4 предельный уровень соотношения среднемесячной заработной платы руководителей, их заместителей, главных бухгалтеров и среднемесячной заработной платы работников муниципальных учреждений муниципального образования «Холм-Жирковский район» Смоленской области».</w:t>
      </w:r>
    </w:p>
    <w:p w:rsidR="001416B5" w:rsidRPr="001416B5" w:rsidRDefault="001416B5" w:rsidP="001416B5">
      <w:pPr>
        <w:pStyle w:val="ConsPlusNormal"/>
        <w:spacing w:after="0" w:line="240" w:lineRule="auto"/>
        <w:ind w:firstLine="539"/>
        <w:jc w:val="both"/>
        <w:rPr>
          <w:rFonts w:ascii="Times New Roman" w:hAnsi="Times New Roman" w:cs="Times New Roman"/>
          <w:sz w:val="20"/>
          <w:szCs w:val="20"/>
        </w:rPr>
      </w:pPr>
      <w:r w:rsidRPr="001416B5">
        <w:rPr>
          <w:rFonts w:ascii="Times New Roman" w:hAnsi="Times New Roman" w:cs="Times New Roman"/>
          <w:sz w:val="20"/>
          <w:szCs w:val="20"/>
        </w:rPr>
        <w:t>(пункт 2.9 раздела 2 введен в соответствии с постановлением Администрации муниципального образования «Холм-Жирковский район» Смоленской области от 06.03.2017 №144)</w:t>
      </w:r>
    </w:p>
    <w:p w:rsidR="001416B5" w:rsidRDefault="001416B5" w:rsidP="001416B5">
      <w:pPr>
        <w:pStyle w:val="ConsPlusNormal"/>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2.10. Соотношение среднемесячной заработной платы руководителей, заместителей руководителей, главных бухгалтеров учреждений и среднемесячной заработной платы работников этих учреждений, формируемой за счет всех источников финансового обеспечения, рассчитывается за календарный год и не должно превышать предельный уровень. 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№922 «Об особенностях порядка исчисления средней заработной платы»</w:t>
      </w:r>
    </w:p>
    <w:p w:rsidR="001416B5" w:rsidRDefault="001416B5" w:rsidP="001416B5">
      <w:pPr>
        <w:pStyle w:val="ConsPlusNormal"/>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При установлении условий оплаты труда руководителю отдел по образованию, в ведомственном подчинении которого находится учреждение, должен исходить из необходимости обеспечения непревышения предельного уровня соотношения среднемесячной заработной платы, установленного в соответствии с абзацем первым настоящего пункта, в случае выполнения всех показателей эффективности деятельности учреждения и работы его руководителя и получения выплат стимулирующего характера в максимальном размере.</w:t>
      </w:r>
    </w:p>
    <w:p w:rsidR="001416B5" w:rsidRPr="001416B5" w:rsidRDefault="001416B5" w:rsidP="001416B5">
      <w:pPr>
        <w:pStyle w:val="ConsPlusNormal"/>
        <w:spacing w:after="0" w:line="240" w:lineRule="auto"/>
        <w:ind w:firstLine="539"/>
        <w:jc w:val="both"/>
        <w:rPr>
          <w:rFonts w:ascii="Times New Roman" w:hAnsi="Times New Roman" w:cs="Times New Roman"/>
          <w:sz w:val="20"/>
          <w:szCs w:val="20"/>
        </w:rPr>
      </w:pPr>
      <w:r w:rsidRPr="001416B5">
        <w:rPr>
          <w:rFonts w:ascii="Times New Roman" w:hAnsi="Times New Roman" w:cs="Times New Roman"/>
          <w:sz w:val="20"/>
          <w:szCs w:val="20"/>
        </w:rPr>
        <w:t>(пункт 2.</w:t>
      </w:r>
      <w:r>
        <w:rPr>
          <w:rFonts w:ascii="Times New Roman" w:hAnsi="Times New Roman" w:cs="Times New Roman"/>
          <w:sz w:val="20"/>
          <w:szCs w:val="20"/>
        </w:rPr>
        <w:t>10</w:t>
      </w:r>
      <w:r w:rsidRPr="001416B5">
        <w:rPr>
          <w:rFonts w:ascii="Times New Roman" w:hAnsi="Times New Roman" w:cs="Times New Roman"/>
          <w:sz w:val="20"/>
          <w:szCs w:val="20"/>
        </w:rPr>
        <w:t xml:space="preserve"> раздела 2 введен в соответствии с постановлением Администрации муниципального образования «Холм-Жирковский район» Смоленской области от 06.03.2017 №144)</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p>
    <w:p w:rsidR="001416B5" w:rsidRPr="00E52BBB" w:rsidRDefault="001416B5" w:rsidP="001416B5">
      <w:pPr>
        <w:pStyle w:val="ConsPlusNormal"/>
        <w:spacing w:after="0" w:line="240" w:lineRule="auto"/>
        <w:ind w:firstLine="540"/>
        <w:jc w:val="center"/>
        <w:rPr>
          <w:rFonts w:ascii="Times New Roman" w:hAnsi="Times New Roman" w:cs="Times New Roman"/>
          <w:b/>
          <w:sz w:val="28"/>
          <w:szCs w:val="28"/>
        </w:rPr>
      </w:pPr>
      <w:r w:rsidRPr="00E52BBB">
        <w:rPr>
          <w:rFonts w:ascii="Times New Roman" w:hAnsi="Times New Roman" w:cs="Times New Roman"/>
          <w:b/>
          <w:sz w:val="28"/>
          <w:szCs w:val="28"/>
        </w:rPr>
        <w:t xml:space="preserve">3. Порядок оплаты труда педагогических работников образовательных учреждений </w:t>
      </w:r>
    </w:p>
    <w:p w:rsidR="001416B5" w:rsidRPr="00E52BBB" w:rsidRDefault="001416B5" w:rsidP="001416B5">
      <w:pPr>
        <w:pStyle w:val="ConsPlusNormal"/>
        <w:spacing w:after="0" w:line="240" w:lineRule="auto"/>
        <w:ind w:firstLine="540"/>
        <w:jc w:val="center"/>
        <w:rPr>
          <w:rFonts w:ascii="Times New Roman" w:hAnsi="Times New Roman" w:cs="Times New Roman"/>
          <w:sz w:val="28"/>
          <w:szCs w:val="28"/>
        </w:rPr>
      </w:pPr>
    </w:p>
    <w:p w:rsidR="001416B5" w:rsidRPr="00E52BBB" w:rsidRDefault="001416B5" w:rsidP="001416B5">
      <w:pPr>
        <w:jc w:val="both"/>
        <w:rPr>
          <w:rFonts w:ascii="Times New Roman" w:hAnsi="Times New Roman"/>
          <w:sz w:val="28"/>
          <w:szCs w:val="28"/>
          <w:lang w:val="ru-RU"/>
        </w:rPr>
      </w:pPr>
      <w:r w:rsidRPr="00E52BBB">
        <w:rPr>
          <w:rFonts w:ascii="Times New Roman" w:hAnsi="Times New Roman"/>
          <w:sz w:val="28"/>
          <w:szCs w:val="28"/>
          <w:lang w:val="ru-RU"/>
        </w:rPr>
        <w:t>3.1. Оплата труда педагогических работников образовательных учреждений   включает в себя должностной оклад (ставку заработной платы), размер которого определяется в зависимости от образования, квалификации, специфики работы указанных работников и в соответствии с Порядком расчета,   компенсационные, стимулирующие и иные выплаты.</w:t>
      </w:r>
    </w:p>
    <w:p w:rsidR="001416B5" w:rsidRPr="00E52BBB" w:rsidRDefault="001416B5" w:rsidP="001416B5">
      <w:pPr>
        <w:jc w:val="both"/>
        <w:rPr>
          <w:rFonts w:ascii="Times New Roman" w:hAnsi="Times New Roman"/>
          <w:sz w:val="28"/>
          <w:szCs w:val="28"/>
          <w:lang w:val="ru-RU"/>
        </w:rPr>
      </w:pPr>
      <w:r w:rsidRPr="00E52BBB">
        <w:rPr>
          <w:rFonts w:ascii="Times New Roman" w:hAnsi="Times New Roman"/>
          <w:sz w:val="28"/>
          <w:szCs w:val="28"/>
          <w:lang w:val="ru-RU"/>
        </w:rPr>
        <w:t>3.2.</w:t>
      </w:r>
      <w:r w:rsidRPr="00E52BBB">
        <w:rPr>
          <w:rFonts w:ascii="Times New Roman" w:hAnsi="Times New Roman"/>
          <w:sz w:val="28"/>
          <w:szCs w:val="28"/>
        </w:rPr>
        <w:t> </w:t>
      </w:r>
      <w:r w:rsidRPr="00E52BBB">
        <w:rPr>
          <w:rFonts w:ascii="Times New Roman" w:hAnsi="Times New Roman"/>
          <w:sz w:val="28"/>
          <w:szCs w:val="28"/>
          <w:lang w:val="ru-RU"/>
        </w:rPr>
        <w:t>Перечень должностей   педагогических работников образовательных учреждений, должностные оклады (ставки заработной платы) которых определяются в соответствии с пунктом 3.1.,  приведен в таблице.</w:t>
      </w:r>
    </w:p>
    <w:p w:rsidR="001416B5" w:rsidRPr="00E52BBB" w:rsidRDefault="001416B5" w:rsidP="001416B5">
      <w:pPr>
        <w:jc w:val="both"/>
        <w:rPr>
          <w:rFonts w:ascii="Times New Roman" w:hAnsi="Times New Roman"/>
          <w:sz w:val="28"/>
          <w:szCs w:val="28"/>
          <w:lang w:val="ru-RU"/>
        </w:rPr>
      </w:pPr>
    </w:p>
    <w:p w:rsidR="001416B5" w:rsidRPr="00E52BBB" w:rsidRDefault="001416B5" w:rsidP="001416B5">
      <w:pPr>
        <w:jc w:val="right"/>
        <w:rPr>
          <w:sz w:val="28"/>
          <w:szCs w:val="28"/>
          <w:lang w:val="ru-RU"/>
        </w:rPr>
      </w:pPr>
      <w:r w:rsidRPr="00E52BBB">
        <w:rPr>
          <w:sz w:val="28"/>
          <w:szCs w:val="28"/>
          <w:lang w:val="ru-RU"/>
        </w:rPr>
        <w:t xml:space="preserve">          </w:t>
      </w:r>
    </w:p>
    <w:tbl>
      <w:tblPr>
        <w:tblW w:w="0" w:type="auto"/>
        <w:tblLook w:val="01E0"/>
      </w:tblPr>
      <w:tblGrid>
        <w:gridCol w:w="9463"/>
      </w:tblGrid>
      <w:tr w:rsidR="001416B5" w:rsidRPr="002C2E53" w:rsidTr="001416B5">
        <w:tc>
          <w:tcPr>
            <w:tcW w:w="9463" w:type="dxa"/>
          </w:tcPr>
          <w:p w:rsidR="001416B5" w:rsidRPr="00E52BBB" w:rsidRDefault="001416B5" w:rsidP="001416B5">
            <w:pPr>
              <w:ind w:left="426"/>
              <w:jc w:val="center"/>
              <w:rPr>
                <w:rFonts w:ascii="Times New Roman" w:hAnsi="Times New Roman"/>
                <w:sz w:val="28"/>
                <w:szCs w:val="28"/>
                <w:lang w:val="ru-RU"/>
              </w:rPr>
            </w:pPr>
            <w:r w:rsidRPr="00E52BBB">
              <w:rPr>
                <w:rFonts w:ascii="Times New Roman" w:hAnsi="Times New Roman"/>
                <w:sz w:val="28"/>
                <w:szCs w:val="28"/>
                <w:lang w:val="ru-RU"/>
              </w:rPr>
              <w:t xml:space="preserve">Наименование должностей руководящих и педагогических работников </w:t>
            </w:r>
          </w:p>
          <w:p w:rsidR="001416B5" w:rsidRPr="00E52BBB" w:rsidRDefault="001416B5" w:rsidP="001416B5">
            <w:pPr>
              <w:ind w:left="426"/>
              <w:jc w:val="center"/>
              <w:rPr>
                <w:lang w:val="ru-RU"/>
              </w:rPr>
            </w:pPr>
            <w:r w:rsidRPr="00E52BBB">
              <w:rPr>
                <w:rFonts w:ascii="Times New Roman" w:hAnsi="Times New Roman"/>
                <w:sz w:val="28"/>
                <w:szCs w:val="28"/>
                <w:lang w:val="ru-RU"/>
              </w:rPr>
              <w:t>образовательных учреждений, за исключением соответствующих работников областных вузов</w:t>
            </w:r>
          </w:p>
        </w:tc>
      </w:tr>
      <w:tr w:rsidR="001416B5" w:rsidRPr="002C2E53" w:rsidTr="001416B5">
        <w:tc>
          <w:tcPr>
            <w:tcW w:w="9463" w:type="dxa"/>
          </w:tcPr>
          <w:p w:rsidR="001416B5" w:rsidRPr="00E52BBB" w:rsidRDefault="001416B5" w:rsidP="001416B5">
            <w:pPr>
              <w:ind w:left="426" w:hanging="468"/>
              <w:jc w:val="center"/>
              <w:rPr>
                <w:rFonts w:ascii="Times New Roman" w:hAnsi="Times New Roman"/>
                <w:b/>
                <w:sz w:val="28"/>
                <w:szCs w:val="28"/>
                <w:lang w:val="ru-RU"/>
              </w:rPr>
            </w:pPr>
            <w:r w:rsidRPr="00E52BBB">
              <w:rPr>
                <w:rFonts w:ascii="Times New Roman" w:hAnsi="Times New Roman"/>
                <w:b/>
                <w:sz w:val="28"/>
                <w:szCs w:val="28"/>
                <w:lang w:val="ru-RU"/>
              </w:rPr>
              <w:t xml:space="preserve"> </w:t>
            </w:r>
          </w:p>
          <w:p w:rsidR="001416B5" w:rsidRPr="00E52BBB" w:rsidRDefault="001416B5" w:rsidP="001416B5">
            <w:pPr>
              <w:ind w:left="426" w:hanging="468"/>
              <w:jc w:val="center"/>
              <w:rPr>
                <w:rFonts w:ascii="Times New Roman" w:hAnsi="Times New Roman"/>
                <w:b/>
                <w:sz w:val="28"/>
                <w:szCs w:val="28"/>
                <w:lang w:val="ru-RU"/>
              </w:rPr>
            </w:pPr>
            <w:r w:rsidRPr="00E52BBB">
              <w:rPr>
                <w:rFonts w:ascii="Times New Roman" w:hAnsi="Times New Roman"/>
                <w:b/>
                <w:sz w:val="28"/>
                <w:szCs w:val="28"/>
                <w:lang w:val="ru-RU"/>
              </w:rPr>
              <w:t xml:space="preserve">Педагогические работники </w:t>
            </w:r>
          </w:p>
          <w:p w:rsidR="001416B5" w:rsidRPr="00E52BBB" w:rsidRDefault="001416B5" w:rsidP="001416B5">
            <w:pPr>
              <w:ind w:left="426" w:hanging="360"/>
              <w:rPr>
                <w:rFonts w:ascii="Times New Roman" w:hAnsi="Times New Roman"/>
                <w:sz w:val="28"/>
                <w:szCs w:val="28"/>
                <w:lang w:val="ru-RU"/>
              </w:rPr>
            </w:pPr>
            <w:r w:rsidRPr="00E52BBB">
              <w:rPr>
                <w:rFonts w:ascii="Times New Roman" w:hAnsi="Times New Roman"/>
                <w:sz w:val="28"/>
                <w:szCs w:val="28"/>
                <w:lang w:val="ru-RU"/>
              </w:rPr>
              <w:t>Учитель</w:t>
            </w:r>
          </w:p>
          <w:p w:rsidR="001416B5" w:rsidRPr="00E52BBB" w:rsidRDefault="001416B5" w:rsidP="001416B5">
            <w:pPr>
              <w:ind w:left="426" w:hanging="360"/>
              <w:rPr>
                <w:rFonts w:ascii="Times New Roman" w:hAnsi="Times New Roman"/>
                <w:sz w:val="28"/>
                <w:szCs w:val="28"/>
                <w:lang w:val="ru-RU"/>
              </w:rPr>
            </w:pPr>
            <w:r w:rsidRPr="00E52BBB">
              <w:rPr>
                <w:rFonts w:ascii="Times New Roman" w:hAnsi="Times New Roman"/>
                <w:sz w:val="28"/>
                <w:szCs w:val="28"/>
                <w:lang w:val="ru-RU"/>
              </w:rPr>
              <w:t>Преподаватель</w:t>
            </w:r>
          </w:p>
          <w:p w:rsidR="001416B5" w:rsidRPr="00E52BBB" w:rsidRDefault="001416B5" w:rsidP="001416B5">
            <w:pPr>
              <w:ind w:left="426" w:hanging="360"/>
              <w:rPr>
                <w:rFonts w:ascii="Times New Roman" w:hAnsi="Times New Roman"/>
                <w:sz w:val="28"/>
                <w:szCs w:val="28"/>
                <w:lang w:val="ru-RU"/>
              </w:rPr>
            </w:pPr>
            <w:r w:rsidRPr="00E52BBB">
              <w:rPr>
                <w:rFonts w:ascii="Times New Roman" w:hAnsi="Times New Roman"/>
                <w:sz w:val="28"/>
                <w:szCs w:val="28"/>
                <w:lang w:val="ru-RU"/>
              </w:rPr>
              <w:t>Учитель-дефектолог, учитель-логопед, логопед</w:t>
            </w:r>
          </w:p>
          <w:p w:rsidR="001416B5" w:rsidRPr="00E52BBB" w:rsidRDefault="001416B5" w:rsidP="001416B5">
            <w:pPr>
              <w:ind w:left="426"/>
              <w:rPr>
                <w:rFonts w:ascii="Times New Roman" w:hAnsi="Times New Roman"/>
                <w:sz w:val="28"/>
                <w:szCs w:val="28"/>
                <w:lang w:val="ru-RU"/>
              </w:rPr>
            </w:pPr>
            <w:r w:rsidRPr="00E52BBB">
              <w:rPr>
                <w:rFonts w:ascii="Times New Roman" w:hAnsi="Times New Roman"/>
                <w:sz w:val="28"/>
                <w:szCs w:val="28"/>
                <w:lang w:val="ru-RU"/>
              </w:rPr>
              <w:t>Преподаватель-организатор (основ безопасности жизнедеятельности, допризывной подготовки)</w:t>
            </w:r>
          </w:p>
          <w:p w:rsidR="001416B5" w:rsidRPr="00E52BBB" w:rsidRDefault="001416B5" w:rsidP="001416B5">
            <w:pPr>
              <w:ind w:left="426" w:hanging="360"/>
              <w:rPr>
                <w:rFonts w:ascii="Times New Roman" w:hAnsi="Times New Roman"/>
                <w:sz w:val="28"/>
                <w:szCs w:val="28"/>
                <w:lang w:val="ru-RU"/>
              </w:rPr>
            </w:pPr>
            <w:r w:rsidRPr="00E52BBB">
              <w:rPr>
                <w:rFonts w:ascii="Times New Roman" w:hAnsi="Times New Roman"/>
                <w:sz w:val="28"/>
                <w:szCs w:val="28"/>
                <w:lang w:val="ru-RU"/>
              </w:rPr>
              <w:t>Руководитель физического воспитания</w:t>
            </w:r>
          </w:p>
          <w:p w:rsidR="001416B5" w:rsidRPr="00E52BBB" w:rsidRDefault="001416B5" w:rsidP="001416B5">
            <w:pPr>
              <w:ind w:left="426" w:hanging="360"/>
              <w:rPr>
                <w:rFonts w:ascii="Times New Roman" w:hAnsi="Times New Roman"/>
                <w:sz w:val="28"/>
                <w:szCs w:val="28"/>
                <w:lang w:val="ru-RU"/>
              </w:rPr>
            </w:pPr>
            <w:r w:rsidRPr="00E52BBB">
              <w:rPr>
                <w:rFonts w:ascii="Times New Roman" w:hAnsi="Times New Roman"/>
                <w:sz w:val="28"/>
                <w:szCs w:val="28"/>
                <w:lang w:val="ru-RU"/>
              </w:rPr>
              <w:t>Мастер производственного обучения</w:t>
            </w:r>
          </w:p>
          <w:p w:rsidR="001416B5" w:rsidRPr="00E52BBB" w:rsidRDefault="001416B5" w:rsidP="001416B5">
            <w:pPr>
              <w:ind w:left="426"/>
              <w:rPr>
                <w:rFonts w:ascii="Times New Roman" w:hAnsi="Times New Roman"/>
                <w:sz w:val="28"/>
                <w:szCs w:val="28"/>
                <w:lang w:val="ru-RU"/>
              </w:rPr>
            </w:pPr>
            <w:r w:rsidRPr="00E52BBB">
              <w:rPr>
                <w:rFonts w:ascii="Times New Roman" w:hAnsi="Times New Roman"/>
                <w:sz w:val="28"/>
                <w:szCs w:val="28"/>
                <w:lang w:val="ru-RU"/>
              </w:rPr>
              <w:t>Методист, инструктор-методист (включая старшего методиста, инструктора-методиста)</w:t>
            </w:r>
          </w:p>
          <w:p w:rsidR="001416B5" w:rsidRPr="00E52BBB" w:rsidRDefault="001416B5" w:rsidP="001416B5">
            <w:pPr>
              <w:ind w:left="426"/>
              <w:rPr>
                <w:rFonts w:ascii="Times New Roman" w:hAnsi="Times New Roman"/>
                <w:sz w:val="28"/>
                <w:szCs w:val="28"/>
                <w:lang w:val="ru-RU"/>
              </w:rPr>
            </w:pPr>
            <w:r w:rsidRPr="00E52BBB">
              <w:rPr>
                <w:rFonts w:ascii="Times New Roman" w:hAnsi="Times New Roman"/>
                <w:sz w:val="28"/>
                <w:szCs w:val="28"/>
                <w:lang w:val="ru-RU"/>
              </w:rPr>
              <w:t>Концертмейстер</w:t>
            </w:r>
          </w:p>
          <w:p w:rsidR="001416B5" w:rsidRPr="00E52BBB" w:rsidRDefault="001416B5" w:rsidP="001416B5">
            <w:pPr>
              <w:ind w:left="426"/>
              <w:rPr>
                <w:rFonts w:ascii="Times New Roman" w:hAnsi="Times New Roman"/>
                <w:sz w:val="28"/>
                <w:szCs w:val="28"/>
                <w:lang w:val="ru-RU"/>
              </w:rPr>
            </w:pPr>
            <w:r w:rsidRPr="00E52BBB">
              <w:rPr>
                <w:rFonts w:ascii="Times New Roman" w:hAnsi="Times New Roman"/>
                <w:sz w:val="28"/>
                <w:szCs w:val="28"/>
                <w:lang w:val="ru-RU"/>
              </w:rPr>
              <w:t>Музыкальный руководитель</w:t>
            </w:r>
          </w:p>
          <w:p w:rsidR="001416B5" w:rsidRPr="00E52BBB" w:rsidRDefault="001416B5" w:rsidP="001416B5">
            <w:pPr>
              <w:ind w:left="426"/>
              <w:rPr>
                <w:rFonts w:ascii="Times New Roman" w:hAnsi="Times New Roman"/>
                <w:sz w:val="28"/>
                <w:szCs w:val="28"/>
                <w:lang w:val="ru-RU"/>
              </w:rPr>
            </w:pPr>
            <w:r w:rsidRPr="00E52BBB">
              <w:rPr>
                <w:rFonts w:ascii="Times New Roman" w:hAnsi="Times New Roman"/>
                <w:sz w:val="28"/>
                <w:szCs w:val="28"/>
                <w:lang w:val="ru-RU"/>
              </w:rPr>
              <w:t>Воспитатель (включая старшего воспитателя)</w:t>
            </w:r>
          </w:p>
          <w:p w:rsidR="001416B5" w:rsidRPr="00E52BBB" w:rsidRDefault="001416B5" w:rsidP="001416B5">
            <w:pPr>
              <w:ind w:left="426" w:hanging="360"/>
              <w:rPr>
                <w:rFonts w:ascii="Times New Roman" w:hAnsi="Times New Roman"/>
                <w:sz w:val="28"/>
                <w:szCs w:val="28"/>
                <w:lang w:val="ru-RU"/>
              </w:rPr>
            </w:pPr>
            <w:r w:rsidRPr="00E52BBB">
              <w:rPr>
                <w:rFonts w:ascii="Times New Roman" w:hAnsi="Times New Roman"/>
                <w:sz w:val="28"/>
                <w:szCs w:val="28"/>
                <w:lang w:val="ru-RU"/>
              </w:rPr>
              <w:t>Классный воспитатель</w:t>
            </w:r>
          </w:p>
          <w:p w:rsidR="001416B5" w:rsidRPr="00E52BBB" w:rsidRDefault="001416B5" w:rsidP="001416B5">
            <w:pPr>
              <w:ind w:left="426" w:hanging="360"/>
              <w:rPr>
                <w:rFonts w:ascii="Times New Roman" w:hAnsi="Times New Roman"/>
                <w:sz w:val="28"/>
                <w:szCs w:val="28"/>
                <w:lang w:val="ru-RU"/>
              </w:rPr>
            </w:pPr>
            <w:r w:rsidRPr="00E52BBB">
              <w:rPr>
                <w:rFonts w:ascii="Times New Roman" w:hAnsi="Times New Roman"/>
                <w:sz w:val="28"/>
                <w:szCs w:val="28"/>
                <w:lang w:val="ru-RU"/>
              </w:rPr>
              <w:t>Социальный педагог</w:t>
            </w:r>
          </w:p>
          <w:p w:rsidR="001416B5" w:rsidRPr="00E52BBB" w:rsidRDefault="001416B5" w:rsidP="001416B5">
            <w:pPr>
              <w:ind w:left="426" w:hanging="360"/>
              <w:rPr>
                <w:rFonts w:ascii="Times New Roman" w:hAnsi="Times New Roman"/>
                <w:sz w:val="28"/>
                <w:szCs w:val="28"/>
                <w:lang w:val="ru-RU"/>
              </w:rPr>
            </w:pPr>
            <w:r w:rsidRPr="00E52BBB">
              <w:rPr>
                <w:rFonts w:ascii="Times New Roman" w:hAnsi="Times New Roman"/>
                <w:sz w:val="28"/>
                <w:szCs w:val="28"/>
                <w:lang w:val="ru-RU"/>
              </w:rPr>
              <w:t>Педагог-психолог</w:t>
            </w:r>
          </w:p>
          <w:p w:rsidR="001416B5" w:rsidRPr="00E52BBB" w:rsidRDefault="001416B5" w:rsidP="001416B5">
            <w:pPr>
              <w:ind w:left="426" w:hanging="360"/>
              <w:rPr>
                <w:rFonts w:ascii="Times New Roman" w:hAnsi="Times New Roman"/>
                <w:sz w:val="28"/>
                <w:szCs w:val="28"/>
                <w:lang w:val="ru-RU"/>
              </w:rPr>
            </w:pPr>
            <w:r w:rsidRPr="00E52BBB">
              <w:rPr>
                <w:rFonts w:ascii="Times New Roman" w:hAnsi="Times New Roman"/>
                <w:sz w:val="28"/>
                <w:szCs w:val="28"/>
                <w:lang w:val="ru-RU"/>
              </w:rPr>
              <w:t>Педагог-организатор</w:t>
            </w:r>
          </w:p>
          <w:p w:rsidR="001416B5" w:rsidRPr="00E52BBB" w:rsidRDefault="001416B5" w:rsidP="001416B5">
            <w:pPr>
              <w:ind w:left="426" w:hanging="360"/>
              <w:rPr>
                <w:rFonts w:ascii="Times New Roman" w:hAnsi="Times New Roman"/>
                <w:sz w:val="28"/>
                <w:szCs w:val="28"/>
                <w:lang w:val="ru-RU"/>
              </w:rPr>
            </w:pPr>
            <w:r w:rsidRPr="00E52BBB">
              <w:rPr>
                <w:rFonts w:ascii="Times New Roman" w:hAnsi="Times New Roman"/>
                <w:sz w:val="28"/>
                <w:szCs w:val="28"/>
                <w:lang w:val="ru-RU"/>
              </w:rPr>
              <w:t>Педагог дополнительного образования</w:t>
            </w:r>
          </w:p>
          <w:p w:rsidR="001416B5" w:rsidRPr="00E52BBB" w:rsidRDefault="001416B5" w:rsidP="001416B5">
            <w:pPr>
              <w:ind w:left="426" w:hanging="360"/>
              <w:rPr>
                <w:rFonts w:ascii="Times New Roman" w:hAnsi="Times New Roman"/>
                <w:sz w:val="28"/>
                <w:szCs w:val="28"/>
                <w:lang w:val="ru-RU"/>
              </w:rPr>
            </w:pPr>
            <w:r w:rsidRPr="00E52BBB">
              <w:rPr>
                <w:rFonts w:ascii="Times New Roman" w:hAnsi="Times New Roman"/>
                <w:sz w:val="28"/>
                <w:szCs w:val="28"/>
                <w:lang w:val="ru-RU"/>
              </w:rPr>
              <w:t>Тренер-преподаватель (включая старшего тренера-преподавателя)</w:t>
            </w:r>
          </w:p>
          <w:p w:rsidR="001416B5" w:rsidRPr="00E52BBB" w:rsidRDefault="001416B5" w:rsidP="001416B5">
            <w:pPr>
              <w:ind w:left="426" w:hanging="360"/>
              <w:rPr>
                <w:rFonts w:ascii="Times New Roman" w:hAnsi="Times New Roman"/>
                <w:sz w:val="28"/>
                <w:szCs w:val="28"/>
                <w:lang w:val="ru-RU"/>
              </w:rPr>
            </w:pPr>
            <w:r w:rsidRPr="00E52BBB">
              <w:rPr>
                <w:rFonts w:ascii="Times New Roman" w:hAnsi="Times New Roman"/>
                <w:sz w:val="28"/>
                <w:szCs w:val="28"/>
                <w:lang w:val="ru-RU"/>
              </w:rPr>
              <w:t>Старший вожатый</w:t>
            </w:r>
          </w:p>
          <w:p w:rsidR="001416B5" w:rsidRPr="00E52BBB" w:rsidRDefault="001416B5" w:rsidP="001416B5">
            <w:pPr>
              <w:ind w:left="426" w:hanging="360"/>
              <w:rPr>
                <w:rFonts w:ascii="Times New Roman" w:hAnsi="Times New Roman"/>
                <w:sz w:val="28"/>
                <w:szCs w:val="28"/>
                <w:lang w:val="ru-RU"/>
              </w:rPr>
            </w:pPr>
            <w:r w:rsidRPr="00E52BBB">
              <w:rPr>
                <w:rFonts w:ascii="Times New Roman" w:hAnsi="Times New Roman"/>
                <w:sz w:val="28"/>
                <w:szCs w:val="28"/>
                <w:lang w:val="ru-RU"/>
              </w:rPr>
              <w:t>Инструктор по труду</w:t>
            </w:r>
          </w:p>
          <w:p w:rsidR="001416B5" w:rsidRPr="00E52BBB" w:rsidRDefault="001416B5" w:rsidP="001416B5">
            <w:pPr>
              <w:ind w:left="426" w:hanging="360"/>
              <w:rPr>
                <w:sz w:val="28"/>
                <w:szCs w:val="28"/>
                <w:lang w:val="ru-RU"/>
              </w:rPr>
            </w:pPr>
            <w:r w:rsidRPr="00E52BBB">
              <w:rPr>
                <w:rFonts w:ascii="Times New Roman" w:hAnsi="Times New Roman"/>
                <w:sz w:val="28"/>
                <w:szCs w:val="28"/>
                <w:lang w:val="ru-RU"/>
              </w:rPr>
              <w:t>Инструктор по физической культуре</w:t>
            </w:r>
          </w:p>
        </w:tc>
      </w:tr>
    </w:tbl>
    <w:p w:rsidR="001416B5" w:rsidRPr="00E52BBB" w:rsidRDefault="001416B5" w:rsidP="001416B5">
      <w:pPr>
        <w:pStyle w:val="ConsPlusNormal"/>
        <w:spacing w:after="0" w:line="240" w:lineRule="auto"/>
        <w:rPr>
          <w:rFonts w:ascii="Times New Roman" w:hAnsi="Times New Roman" w:cs="Times New Roman"/>
          <w:sz w:val="28"/>
          <w:szCs w:val="28"/>
        </w:rPr>
      </w:pPr>
      <w:r w:rsidRPr="00E52BBB">
        <w:rPr>
          <w:rFonts w:ascii="Times New Roman" w:hAnsi="Times New Roman" w:cs="Times New Roman"/>
          <w:sz w:val="28"/>
          <w:szCs w:val="28"/>
        </w:rPr>
        <w:tab/>
        <w:t xml:space="preserve"> </w:t>
      </w:r>
    </w:p>
    <w:p w:rsidR="001416B5" w:rsidRPr="00E52BBB" w:rsidRDefault="001416B5" w:rsidP="001416B5">
      <w:pPr>
        <w:pStyle w:val="ConsPlusNormal"/>
        <w:spacing w:after="0" w:line="240" w:lineRule="auto"/>
        <w:rPr>
          <w:rFonts w:ascii="Times New Roman" w:hAnsi="Times New Roman" w:cs="Times New Roman"/>
          <w:sz w:val="28"/>
          <w:szCs w:val="28"/>
        </w:rPr>
      </w:pPr>
    </w:p>
    <w:p w:rsidR="001416B5" w:rsidRPr="00E52BBB" w:rsidRDefault="001416B5" w:rsidP="001416B5">
      <w:pPr>
        <w:ind w:firstLine="567"/>
        <w:jc w:val="both"/>
        <w:rPr>
          <w:rFonts w:ascii="Times New Roman" w:hAnsi="Times New Roman"/>
          <w:sz w:val="28"/>
          <w:szCs w:val="28"/>
          <w:lang w:val="ru-RU"/>
        </w:rPr>
      </w:pPr>
      <w:r w:rsidRPr="00E52BBB">
        <w:rPr>
          <w:rFonts w:ascii="Times New Roman" w:hAnsi="Times New Roman"/>
          <w:sz w:val="28"/>
          <w:szCs w:val="28"/>
          <w:lang w:val="ru-RU"/>
        </w:rPr>
        <w:t>3.3. Порядок установления должностных окладов (ставок заработной платы) и квалификационные характеристики (требования) по должностям, относящимся к группе «Педагогические работники», распространяются на все образовательные учреждения муниципального образования «Холм-Жирковский район» Смоленской области, имеющие в штатном расписании такие должности.</w:t>
      </w:r>
    </w:p>
    <w:p w:rsidR="001416B5" w:rsidRPr="00E52BBB" w:rsidRDefault="001416B5" w:rsidP="001416B5">
      <w:pPr>
        <w:pStyle w:val="ConsNormal"/>
        <w:widowControl/>
        <w:spacing w:after="0" w:line="240" w:lineRule="auto"/>
        <w:ind w:firstLine="0"/>
        <w:jc w:val="center"/>
        <w:rPr>
          <w:rFonts w:ascii="Times New Roman" w:hAnsi="Times New Roman" w:cs="Times New Roman"/>
          <w:sz w:val="28"/>
          <w:szCs w:val="28"/>
          <w:lang w:val="ru-RU"/>
        </w:rPr>
      </w:pPr>
    </w:p>
    <w:p w:rsidR="001416B5" w:rsidRPr="00E52BBB" w:rsidRDefault="001416B5" w:rsidP="001416B5">
      <w:pPr>
        <w:jc w:val="center"/>
        <w:rPr>
          <w:rFonts w:ascii="Times New Roman" w:hAnsi="Times New Roman"/>
          <w:b/>
          <w:sz w:val="28"/>
          <w:szCs w:val="28"/>
          <w:lang w:val="ru-RU"/>
        </w:rPr>
      </w:pPr>
      <w:r w:rsidRPr="00E52BBB">
        <w:rPr>
          <w:rFonts w:ascii="Times New Roman" w:hAnsi="Times New Roman"/>
          <w:b/>
          <w:sz w:val="28"/>
          <w:szCs w:val="28"/>
          <w:lang w:val="ru-RU"/>
        </w:rPr>
        <w:t>4. ПОРЯДОК РАСЧЕТА</w:t>
      </w:r>
    </w:p>
    <w:p w:rsidR="001416B5" w:rsidRPr="00E52BBB" w:rsidRDefault="001416B5" w:rsidP="001416B5">
      <w:pPr>
        <w:pStyle w:val="ConsNormal"/>
        <w:widowControl/>
        <w:spacing w:after="0" w:line="240" w:lineRule="auto"/>
        <w:ind w:firstLine="0"/>
        <w:jc w:val="center"/>
        <w:rPr>
          <w:rFonts w:ascii="Times New Roman" w:hAnsi="Times New Roman" w:cs="Times New Roman"/>
          <w:sz w:val="28"/>
          <w:szCs w:val="28"/>
          <w:lang w:val="ru-RU"/>
        </w:rPr>
      </w:pPr>
      <w:r w:rsidRPr="00E52BBB">
        <w:rPr>
          <w:rFonts w:ascii="Times New Roman" w:hAnsi="Times New Roman" w:cs="Times New Roman"/>
          <w:b/>
          <w:sz w:val="28"/>
          <w:szCs w:val="28"/>
          <w:lang w:val="ru-RU"/>
        </w:rPr>
        <w:t>должностных окладов (ставок заработной платы)   педагогических работников образовательных учреждений</w:t>
      </w:r>
    </w:p>
    <w:p w:rsidR="001416B5" w:rsidRPr="00E52BBB" w:rsidRDefault="001416B5" w:rsidP="001416B5">
      <w:pPr>
        <w:pStyle w:val="ConsNormal"/>
        <w:widowControl/>
        <w:spacing w:after="0" w:line="240" w:lineRule="auto"/>
        <w:ind w:firstLine="567"/>
        <w:jc w:val="both"/>
        <w:rPr>
          <w:rFonts w:ascii="Times New Roman" w:hAnsi="Times New Roman" w:cs="Times New Roman"/>
          <w:sz w:val="28"/>
          <w:szCs w:val="28"/>
          <w:lang w:val="ru-RU"/>
        </w:rPr>
      </w:pPr>
    </w:p>
    <w:p w:rsidR="001416B5" w:rsidRPr="00E52BBB" w:rsidRDefault="001416B5" w:rsidP="001416B5">
      <w:pPr>
        <w:pStyle w:val="ConsNormal"/>
        <w:widowControl/>
        <w:spacing w:after="0" w:line="240" w:lineRule="auto"/>
        <w:ind w:firstLine="567"/>
        <w:jc w:val="both"/>
        <w:rPr>
          <w:rFonts w:ascii="Times New Roman" w:hAnsi="Times New Roman" w:cs="Times New Roman"/>
          <w:sz w:val="28"/>
          <w:szCs w:val="28"/>
          <w:lang w:val="ru-RU"/>
        </w:rPr>
      </w:pPr>
      <w:r w:rsidRPr="00E52BBB">
        <w:rPr>
          <w:rFonts w:ascii="Times New Roman" w:hAnsi="Times New Roman" w:cs="Times New Roman"/>
          <w:sz w:val="28"/>
          <w:szCs w:val="28"/>
          <w:lang w:val="ru-RU"/>
        </w:rPr>
        <w:t>4.1.</w:t>
      </w:r>
      <w:r w:rsidRPr="00E52BBB">
        <w:rPr>
          <w:rFonts w:ascii="Times New Roman" w:hAnsi="Times New Roman" w:cs="Times New Roman"/>
          <w:sz w:val="28"/>
          <w:szCs w:val="28"/>
        </w:rPr>
        <w:t> </w:t>
      </w:r>
      <w:r w:rsidRPr="00E52BBB">
        <w:rPr>
          <w:rFonts w:ascii="Times New Roman" w:hAnsi="Times New Roman" w:cs="Times New Roman"/>
          <w:sz w:val="28"/>
          <w:szCs w:val="28"/>
          <w:lang w:val="ru-RU"/>
        </w:rPr>
        <w:t>Для целей настоящего Порядка расчета применяются следующие понятия и термины:</w:t>
      </w:r>
    </w:p>
    <w:p w:rsidR="001416B5" w:rsidRPr="00E52BBB" w:rsidRDefault="001416B5" w:rsidP="001416B5">
      <w:pPr>
        <w:pStyle w:val="ConsNormal"/>
        <w:widowControl/>
        <w:spacing w:after="0" w:line="240" w:lineRule="auto"/>
        <w:ind w:firstLine="567"/>
        <w:jc w:val="both"/>
        <w:rPr>
          <w:rFonts w:ascii="Times New Roman" w:hAnsi="Times New Roman" w:cs="Times New Roman"/>
          <w:sz w:val="28"/>
          <w:szCs w:val="28"/>
          <w:lang w:val="ru-RU"/>
        </w:rPr>
      </w:pPr>
      <w:r w:rsidRPr="00E52BBB">
        <w:rPr>
          <w:rFonts w:ascii="Times New Roman" w:hAnsi="Times New Roman" w:cs="Times New Roman"/>
          <w:sz w:val="28"/>
          <w:szCs w:val="28"/>
          <w:lang w:val="ru-RU"/>
        </w:rPr>
        <w:t xml:space="preserve">- базовая единица – размер денежных средств, используемый для расчета должностных окладов (ставок заработной платы) педагогических работников </w:t>
      </w:r>
      <w:r w:rsidRPr="00E52BBB">
        <w:rPr>
          <w:rFonts w:ascii="Times New Roman" w:hAnsi="Times New Roman" w:cs="Times New Roman"/>
          <w:sz w:val="28"/>
          <w:szCs w:val="28"/>
          <w:lang w:val="ru-RU"/>
        </w:rPr>
        <w:lastRenderedPageBreak/>
        <w:t>образовательных учреждений и подлежащих ежегодной индексации в порядке, определенном правовым актом Администрации Смоленской области;</w:t>
      </w:r>
    </w:p>
    <w:p w:rsidR="001416B5" w:rsidRPr="00E52BBB" w:rsidRDefault="001416B5" w:rsidP="001416B5">
      <w:pPr>
        <w:pStyle w:val="ConsNormal"/>
        <w:widowControl/>
        <w:spacing w:after="0" w:line="240" w:lineRule="auto"/>
        <w:ind w:firstLine="567"/>
        <w:jc w:val="both"/>
        <w:rPr>
          <w:rFonts w:ascii="Times New Roman" w:hAnsi="Times New Roman" w:cs="Times New Roman"/>
          <w:sz w:val="28"/>
          <w:szCs w:val="28"/>
          <w:lang w:val="ru-RU"/>
        </w:rPr>
      </w:pPr>
      <w:r w:rsidRPr="00E52BBB">
        <w:rPr>
          <w:rFonts w:ascii="Times New Roman" w:hAnsi="Times New Roman" w:cs="Times New Roman"/>
          <w:sz w:val="28"/>
          <w:szCs w:val="28"/>
          <w:lang w:val="ru-RU"/>
        </w:rPr>
        <w:t>-</w:t>
      </w:r>
      <w:r w:rsidRPr="00E52BBB">
        <w:rPr>
          <w:rFonts w:ascii="Times New Roman" w:hAnsi="Times New Roman" w:cs="Times New Roman"/>
          <w:sz w:val="28"/>
          <w:szCs w:val="28"/>
        </w:rPr>
        <w:t> </w:t>
      </w:r>
      <w:r w:rsidRPr="00E52BBB">
        <w:rPr>
          <w:rFonts w:ascii="Times New Roman" w:hAnsi="Times New Roman" w:cs="Times New Roman"/>
          <w:sz w:val="28"/>
          <w:szCs w:val="28"/>
          <w:lang w:val="ru-RU"/>
        </w:rPr>
        <w:t>базовый коэффициент - величина, зависящая от уровня  образования педагогического работника образовательного учреждения и применяемая для определения базового оклада;</w:t>
      </w:r>
    </w:p>
    <w:p w:rsidR="001416B5" w:rsidRPr="00E52BBB" w:rsidRDefault="001416B5" w:rsidP="001416B5">
      <w:pPr>
        <w:pStyle w:val="ConsNormal"/>
        <w:widowControl/>
        <w:spacing w:after="0" w:line="240" w:lineRule="auto"/>
        <w:ind w:firstLine="567"/>
        <w:jc w:val="both"/>
        <w:rPr>
          <w:rFonts w:ascii="Times New Roman" w:hAnsi="Times New Roman" w:cs="Times New Roman"/>
          <w:sz w:val="28"/>
          <w:szCs w:val="28"/>
          <w:lang w:val="ru-RU"/>
        </w:rPr>
      </w:pPr>
      <w:r w:rsidRPr="00E52BBB">
        <w:rPr>
          <w:rFonts w:ascii="Times New Roman" w:hAnsi="Times New Roman" w:cs="Times New Roman"/>
          <w:sz w:val="28"/>
          <w:szCs w:val="28"/>
          <w:lang w:val="ru-RU"/>
        </w:rPr>
        <w:t>- базовый оклад – размер оплаты труда педагогического работника образовательного учреждения, рассчитанный как произведение базовой единицы на базовый коэффициент;</w:t>
      </w:r>
    </w:p>
    <w:p w:rsidR="001416B5" w:rsidRPr="00E52BBB" w:rsidRDefault="001416B5" w:rsidP="001416B5">
      <w:pPr>
        <w:pStyle w:val="ConsNormal"/>
        <w:widowControl/>
        <w:spacing w:after="0" w:line="240" w:lineRule="auto"/>
        <w:ind w:firstLine="567"/>
        <w:jc w:val="both"/>
        <w:rPr>
          <w:rFonts w:ascii="Times New Roman" w:hAnsi="Times New Roman" w:cs="Times New Roman"/>
          <w:sz w:val="28"/>
          <w:szCs w:val="28"/>
          <w:lang w:val="ru-RU"/>
        </w:rPr>
      </w:pPr>
      <w:r w:rsidRPr="00E52BBB">
        <w:rPr>
          <w:rFonts w:ascii="Times New Roman" w:hAnsi="Times New Roman" w:cs="Times New Roman"/>
          <w:sz w:val="28"/>
          <w:szCs w:val="28"/>
          <w:lang w:val="ru-RU"/>
        </w:rPr>
        <w:t xml:space="preserve">- повышающий коэффициент – величина, определяющая размер повышения базового оклада; </w:t>
      </w:r>
    </w:p>
    <w:p w:rsidR="001416B5" w:rsidRPr="00E52BBB" w:rsidRDefault="001416B5" w:rsidP="001416B5">
      <w:pPr>
        <w:pStyle w:val="ConsNormal"/>
        <w:widowControl/>
        <w:spacing w:after="0" w:line="240" w:lineRule="auto"/>
        <w:ind w:firstLine="567"/>
        <w:jc w:val="both"/>
        <w:rPr>
          <w:rFonts w:ascii="Times New Roman" w:hAnsi="Times New Roman" w:cs="Times New Roman"/>
          <w:sz w:val="28"/>
          <w:szCs w:val="28"/>
          <w:lang w:val="ru-RU"/>
        </w:rPr>
      </w:pPr>
      <w:r w:rsidRPr="00E52BBB">
        <w:rPr>
          <w:rFonts w:ascii="Times New Roman" w:hAnsi="Times New Roman" w:cs="Times New Roman"/>
          <w:sz w:val="28"/>
          <w:szCs w:val="28"/>
          <w:lang w:val="ru-RU"/>
        </w:rPr>
        <w:t>-</w:t>
      </w:r>
      <w:r w:rsidRPr="00E52BBB">
        <w:rPr>
          <w:rFonts w:ascii="Times New Roman" w:hAnsi="Times New Roman" w:cs="Times New Roman"/>
          <w:sz w:val="28"/>
          <w:szCs w:val="28"/>
        </w:rPr>
        <w:t> </w:t>
      </w:r>
      <w:r w:rsidRPr="00E52BBB">
        <w:rPr>
          <w:rFonts w:ascii="Times New Roman" w:hAnsi="Times New Roman" w:cs="Times New Roman"/>
          <w:sz w:val="28"/>
          <w:szCs w:val="28"/>
          <w:lang w:val="ru-RU"/>
        </w:rPr>
        <w:t>должностной оклад (ставка заработной платы) - гарантированный минимум оплаты труда   педагогического работника образовательного учреждения с учетом повышающих коэффициентов при соблюдении установленной трудовым законодательством Российской Федерации продолжительности рабочего времени.</w:t>
      </w:r>
    </w:p>
    <w:p w:rsidR="001416B5" w:rsidRPr="00E52BBB" w:rsidRDefault="001416B5" w:rsidP="001416B5">
      <w:pPr>
        <w:pStyle w:val="ConsNormal"/>
        <w:widowControl/>
        <w:spacing w:after="0" w:line="240" w:lineRule="auto"/>
        <w:ind w:firstLine="567"/>
        <w:jc w:val="both"/>
        <w:rPr>
          <w:rFonts w:ascii="Times New Roman" w:hAnsi="Times New Roman" w:cs="Times New Roman"/>
          <w:sz w:val="28"/>
          <w:szCs w:val="28"/>
          <w:lang w:val="ru-RU"/>
        </w:rPr>
      </w:pPr>
      <w:r w:rsidRPr="00E52BBB">
        <w:rPr>
          <w:rFonts w:ascii="Times New Roman" w:hAnsi="Times New Roman" w:cs="Times New Roman"/>
          <w:sz w:val="28"/>
          <w:szCs w:val="28"/>
          <w:lang w:val="ru-RU"/>
        </w:rPr>
        <w:t>4.2.</w:t>
      </w:r>
      <w:r w:rsidRPr="00E52BBB">
        <w:rPr>
          <w:rFonts w:ascii="Times New Roman" w:hAnsi="Times New Roman" w:cs="Times New Roman"/>
          <w:sz w:val="28"/>
          <w:szCs w:val="28"/>
        </w:rPr>
        <w:t> </w:t>
      </w:r>
      <w:r w:rsidRPr="00E52BBB">
        <w:rPr>
          <w:rFonts w:ascii="Times New Roman" w:hAnsi="Times New Roman" w:cs="Times New Roman"/>
          <w:sz w:val="28"/>
          <w:szCs w:val="28"/>
          <w:lang w:val="ru-RU"/>
        </w:rPr>
        <w:t>Размер должностного оклада (ставки заработной платы)   педагогического работника образовательного учреждения зависит от величины базового оклада   и размеров повышающих коэффициентов.</w:t>
      </w:r>
    </w:p>
    <w:p w:rsidR="001416B5" w:rsidRPr="00E52BBB" w:rsidRDefault="001416B5" w:rsidP="001416B5">
      <w:pPr>
        <w:pStyle w:val="ConsNormal"/>
        <w:widowControl/>
        <w:spacing w:after="0" w:line="240" w:lineRule="auto"/>
        <w:ind w:firstLine="567"/>
        <w:jc w:val="both"/>
        <w:rPr>
          <w:rFonts w:ascii="Times New Roman" w:hAnsi="Times New Roman" w:cs="Times New Roman"/>
          <w:sz w:val="28"/>
          <w:szCs w:val="28"/>
          <w:lang w:val="ru-RU"/>
        </w:rPr>
      </w:pPr>
      <w:r w:rsidRPr="00E52BBB">
        <w:rPr>
          <w:rFonts w:ascii="Times New Roman" w:hAnsi="Times New Roman" w:cs="Times New Roman"/>
          <w:sz w:val="28"/>
          <w:szCs w:val="28"/>
          <w:lang w:val="ru-RU"/>
        </w:rPr>
        <w:t>4.3.</w:t>
      </w:r>
      <w:r w:rsidRPr="00E52BBB">
        <w:rPr>
          <w:rFonts w:ascii="Times New Roman" w:hAnsi="Times New Roman" w:cs="Times New Roman"/>
          <w:sz w:val="28"/>
          <w:szCs w:val="28"/>
        </w:rPr>
        <w:t> </w:t>
      </w:r>
      <w:r w:rsidRPr="00E52BBB">
        <w:rPr>
          <w:rFonts w:ascii="Times New Roman" w:hAnsi="Times New Roman" w:cs="Times New Roman"/>
          <w:sz w:val="28"/>
          <w:szCs w:val="28"/>
          <w:lang w:val="ru-RU"/>
        </w:rPr>
        <w:t>Базовый  оклад педагогического работника образовательного учреждения рассчитывается по формуле:</w:t>
      </w:r>
    </w:p>
    <w:p w:rsidR="001416B5" w:rsidRPr="00E52BBB" w:rsidRDefault="001416B5" w:rsidP="001416B5">
      <w:pPr>
        <w:pStyle w:val="ConsNormal"/>
        <w:widowControl/>
        <w:spacing w:after="0" w:line="240" w:lineRule="auto"/>
        <w:ind w:firstLine="0"/>
        <w:jc w:val="center"/>
        <w:rPr>
          <w:rFonts w:ascii="Times New Roman" w:hAnsi="Times New Roman" w:cs="Times New Roman"/>
          <w:sz w:val="28"/>
          <w:szCs w:val="28"/>
          <w:lang w:val="ru-RU"/>
        </w:rPr>
      </w:pPr>
      <w:r w:rsidRPr="00E52BBB">
        <w:rPr>
          <w:rFonts w:ascii="Times New Roman" w:hAnsi="Times New Roman" w:cs="Times New Roman"/>
          <w:sz w:val="28"/>
          <w:szCs w:val="28"/>
          <w:lang w:val="ru-RU"/>
        </w:rPr>
        <w:t xml:space="preserve">Бо = Б </w:t>
      </w:r>
      <w:r w:rsidRPr="00E52BBB">
        <w:rPr>
          <w:rFonts w:ascii="Times New Roman" w:hAnsi="Times New Roman" w:cs="Times New Roman"/>
          <w:sz w:val="28"/>
          <w:szCs w:val="28"/>
        </w:rPr>
        <w:t>x</w:t>
      </w:r>
      <w:r w:rsidRPr="00E52BBB">
        <w:rPr>
          <w:rFonts w:ascii="Times New Roman" w:hAnsi="Times New Roman" w:cs="Times New Roman"/>
          <w:sz w:val="28"/>
          <w:szCs w:val="28"/>
          <w:lang w:val="ru-RU"/>
        </w:rPr>
        <w:t xml:space="preserve"> К1, где</w:t>
      </w:r>
    </w:p>
    <w:p w:rsidR="001416B5" w:rsidRPr="00E52BBB" w:rsidRDefault="001416B5" w:rsidP="001416B5">
      <w:pPr>
        <w:pStyle w:val="ConsNormal"/>
        <w:widowControl/>
        <w:spacing w:after="0" w:line="240" w:lineRule="auto"/>
        <w:ind w:firstLine="567"/>
        <w:jc w:val="both"/>
        <w:rPr>
          <w:rFonts w:ascii="Times New Roman" w:hAnsi="Times New Roman" w:cs="Times New Roman"/>
          <w:sz w:val="28"/>
          <w:szCs w:val="28"/>
          <w:lang w:val="ru-RU"/>
        </w:rPr>
      </w:pPr>
      <w:r w:rsidRPr="00E52BBB">
        <w:rPr>
          <w:rFonts w:ascii="Times New Roman" w:hAnsi="Times New Roman" w:cs="Times New Roman"/>
          <w:sz w:val="28"/>
          <w:szCs w:val="28"/>
          <w:lang w:val="ru-RU"/>
        </w:rPr>
        <w:t>Бо - размер базового оклада педагогического работника образовательного учреждения;</w:t>
      </w:r>
    </w:p>
    <w:p w:rsidR="001416B5" w:rsidRPr="00E52BBB" w:rsidRDefault="001416B5" w:rsidP="001416B5">
      <w:pPr>
        <w:pStyle w:val="ConsNormal"/>
        <w:widowControl/>
        <w:spacing w:after="0" w:line="240" w:lineRule="auto"/>
        <w:ind w:firstLine="0"/>
        <w:jc w:val="both"/>
        <w:rPr>
          <w:rFonts w:ascii="Times New Roman" w:hAnsi="Times New Roman" w:cs="Times New Roman"/>
          <w:sz w:val="28"/>
          <w:szCs w:val="28"/>
          <w:lang w:val="ru-RU"/>
        </w:rPr>
      </w:pPr>
      <w:r w:rsidRPr="00E52BBB">
        <w:rPr>
          <w:rFonts w:ascii="Times New Roman" w:hAnsi="Times New Roman" w:cs="Times New Roman"/>
          <w:sz w:val="28"/>
          <w:szCs w:val="28"/>
          <w:lang w:val="ru-RU"/>
        </w:rPr>
        <w:t xml:space="preserve">        Б - размер базового оклада, равный:</w:t>
      </w:r>
    </w:p>
    <w:p w:rsidR="001416B5" w:rsidRPr="00E52BBB" w:rsidRDefault="001416B5" w:rsidP="001416B5">
      <w:pPr>
        <w:pStyle w:val="ConsNormal"/>
        <w:widowControl/>
        <w:spacing w:after="0" w:line="240" w:lineRule="auto"/>
        <w:ind w:firstLine="567"/>
        <w:jc w:val="both"/>
        <w:rPr>
          <w:rFonts w:ascii="Times New Roman" w:hAnsi="Times New Roman" w:cs="Times New Roman"/>
          <w:sz w:val="28"/>
          <w:szCs w:val="28"/>
          <w:lang w:val="ru-RU"/>
        </w:rPr>
      </w:pPr>
      <w:r w:rsidRPr="00E52BBB">
        <w:rPr>
          <w:rFonts w:ascii="Times New Roman" w:hAnsi="Times New Roman" w:cs="Times New Roman"/>
          <w:sz w:val="28"/>
          <w:szCs w:val="28"/>
          <w:lang w:val="ru-RU"/>
        </w:rPr>
        <w:t>- для дошкольного образовательного учреждения – 4633,00 рублей, для учреждений дополнительного образования – 3846,00 рублей, для общеобразовательного учреждения - 5042,00 рублей;</w:t>
      </w:r>
    </w:p>
    <w:p w:rsidR="001416B5" w:rsidRPr="00E52BBB" w:rsidRDefault="001416B5" w:rsidP="001416B5">
      <w:pPr>
        <w:pStyle w:val="ConsNormal"/>
        <w:widowControl/>
        <w:spacing w:after="0" w:line="240" w:lineRule="auto"/>
        <w:ind w:firstLine="567"/>
        <w:jc w:val="both"/>
        <w:rPr>
          <w:rFonts w:ascii="Times New Roman" w:hAnsi="Times New Roman" w:cs="Times New Roman"/>
          <w:sz w:val="28"/>
          <w:szCs w:val="28"/>
          <w:lang w:val="ru-RU"/>
        </w:rPr>
      </w:pPr>
      <w:r w:rsidRPr="00E52BBB">
        <w:rPr>
          <w:rFonts w:ascii="Times New Roman" w:hAnsi="Times New Roman" w:cs="Times New Roman"/>
          <w:sz w:val="28"/>
          <w:szCs w:val="28"/>
          <w:lang w:val="ru-RU"/>
        </w:rPr>
        <w:t xml:space="preserve">К1 - коэффициент уровня образования педагогического работника образовательного учреждения (за высшее профессиональное образование – 1,5, за среднее профессиональное образование – 1,3). </w:t>
      </w:r>
    </w:p>
    <w:p w:rsidR="001416B5" w:rsidRPr="00E52BBB" w:rsidRDefault="001416B5" w:rsidP="001416B5">
      <w:pPr>
        <w:pStyle w:val="ConsNormal"/>
        <w:widowControl/>
        <w:spacing w:after="0" w:line="240" w:lineRule="auto"/>
        <w:ind w:firstLine="567"/>
        <w:jc w:val="both"/>
        <w:rPr>
          <w:rFonts w:ascii="Times New Roman" w:hAnsi="Times New Roman" w:cs="Times New Roman"/>
          <w:sz w:val="28"/>
          <w:szCs w:val="28"/>
          <w:lang w:val="ru-RU"/>
        </w:rPr>
      </w:pPr>
      <w:r w:rsidRPr="00E52BBB">
        <w:rPr>
          <w:rFonts w:ascii="Times New Roman" w:hAnsi="Times New Roman" w:cs="Times New Roman"/>
          <w:sz w:val="28"/>
          <w:szCs w:val="28"/>
          <w:lang w:val="ru-RU"/>
        </w:rPr>
        <w:t>4.4.</w:t>
      </w:r>
      <w:r w:rsidRPr="00E52BBB">
        <w:rPr>
          <w:rFonts w:ascii="Times New Roman" w:hAnsi="Times New Roman" w:cs="Times New Roman"/>
          <w:sz w:val="28"/>
          <w:szCs w:val="28"/>
        </w:rPr>
        <w:t> </w:t>
      </w:r>
      <w:r w:rsidRPr="00E52BBB">
        <w:rPr>
          <w:rFonts w:ascii="Times New Roman" w:hAnsi="Times New Roman" w:cs="Times New Roman"/>
          <w:sz w:val="28"/>
          <w:szCs w:val="28"/>
          <w:lang w:val="ru-RU"/>
        </w:rPr>
        <w:t>Для определения должностного оклада (ставки заработной платы)   педагогического работника образовательного учреждения применяются следующие повышающие коэффициенты:</w:t>
      </w:r>
    </w:p>
    <w:p w:rsidR="001416B5" w:rsidRPr="00E52BBB" w:rsidRDefault="001416B5" w:rsidP="001416B5">
      <w:pPr>
        <w:pStyle w:val="ConsNormal"/>
        <w:widowControl/>
        <w:spacing w:after="0" w:line="240" w:lineRule="auto"/>
        <w:ind w:firstLine="567"/>
        <w:jc w:val="both"/>
        <w:rPr>
          <w:rFonts w:ascii="Times New Roman" w:hAnsi="Times New Roman" w:cs="Times New Roman"/>
          <w:sz w:val="28"/>
          <w:szCs w:val="28"/>
          <w:lang w:val="ru-RU"/>
        </w:rPr>
      </w:pPr>
      <w:r w:rsidRPr="00E52BBB">
        <w:rPr>
          <w:rFonts w:ascii="Times New Roman" w:hAnsi="Times New Roman" w:cs="Times New Roman"/>
          <w:sz w:val="28"/>
          <w:szCs w:val="28"/>
          <w:lang w:val="ru-RU"/>
        </w:rPr>
        <w:t>-</w:t>
      </w:r>
      <w:r w:rsidRPr="00E52BBB">
        <w:rPr>
          <w:rFonts w:ascii="Times New Roman" w:hAnsi="Times New Roman" w:cs="Times New Roman"/>
          <w:sz w:val="28"/>
          <w:szCs w:val="28"/>
        </w:rPr>
        <w:t> </w:t>
      </w:r>
      <w:r w:rsidRPr="00E52BBB">
        <w:rPr>
          <w:rFonts w:ascii="Times New Roman" w:hAnsi="Times New Roman" w:cs="Times New Roman"/>
          <w:sz w:val="28"/>
          <w:szCs w:val="28"/>
          <w:lang w:val="ru-RU"/>
        </w:rPr>
        <w:t>коэффициент стажа работы;</w:t>
      </w:r>
    </w:p>
    <w:p w:rsidR="001416B5" w:rsidRPr="00E52BBB" w:rsidRDefault="001416B5" w:rsidP="001416B5">
      <w:pPr>
        <w:pStyle w:val="ConsNormal"/>
        <w:widowControl/>
        <w:spacing w:after="0" w:line="240" w:lineRule="auto"/>
        <w:ind w:firstLine="567"/>
        <w:jc w:val="both"/>
        <w:rPr>
          <w:rFonts w:ascii="Times New Roman" w:hAnsi="Times New Roman" w:cs="Times New Roman"/>
          <w:sz w:val="28"/>
          <w:szCs w:val="28"/>
          <w:lang w:val="ru-RU"/>
        </w:rPr>
      </w:pPr>
      <w:r w:rsidRPr="00E52BBB">
        <w:rPr>
          <w:rFonts w:ascii="Times New Roman" w:hAnsi="Times New Roman" w:cs="Times New Roman"/>
          <w:sz w:val="28"/>
          <w:szCs w:val="28"/>
          <w:lang w:val="ru-RU"/>
        </w:rPr>
        <w:t>-</w:t>
      </w:r>
      <w:r w:rsidRPr="00E52BBB">
        <w:rPr>
          <w:rFonts w:ascii="Times New Roman" w:hAnsi="Times New Roman" w:cs="Times New Roman"/>
          <w:sz w:val="28"/>
          <w:szCs w:val="28"/>
        </w:rPr>
        <w:t> </w:t>
      </w:r>
      <w:r w:rsidRPr="00E52BBB">
        <w:rPr>
          <w:rFonts w:ascii="Times New Roman" w:hAnsi="Times New Roman" w:cs="Times New Roman"/>
          <w:sz w:val="28"/>
          <w:szCs w:val="28"/>
          <w:lang w:val="ru-RU"/>
        </w:rPr>
        <w:t>коэффициент специфики;</w:t>
      </w:r>
    </w:p>
    <w:p w:rsidR="001416B5" w:rsidRPr="00E52BBB" w:rsidRDefault="001416B5" w:rsidP="001416B5">
      <w:pPr>
        <w:pStyle w:val="ConsNormal"/>
        <w:widowControl/>
        <w:spacing w:after="0" w:line="240" w:lineRule="auto"/>
        <w:ind w:firstLine="567"/>
        <w:jc w:val="both"/>
        <w:rPr>
          <w:rFonts w:ascii="Times New Roman" w:hAnsi="Times New Roman" w:cs="Times New Roman"/>
          <w:sz w:val="28"/>
          <w:szCs w:val="28"/>
          <w:lang w:val="ru-RU"/>
        </w:rPr>
      </w:pPr>
      <w:r w:rsidRPr="00E52BBB">
        <w:rPr>
          <w:rFonts w:ascii="Times New Roman" w:hAnsi="Times New Roman" w:cs="Times New Roman"/>
          <w:sz w:val="28"/>
          <w:szCs w:val="28"/>
          <w:lang w:val="ru-RU"/>
        </w:rPr>
        <w:t>-</w:t>
      </w:r>
      <w:r w:rsidRPr="00E52BBB">
        <w:rPr>
          <w:rFonts w:ascii="Times New Roman" w:hAnsi="Times New Roman" w:cs="Times New Roman"/>
          <w:sz w:val="28"/>
          <w:szCs w:val="28"/>
        </w:rPr>
        <w:t> </w:t>
      </w:r>
      <w:r w:rsidRPr="00E52BBB">
        <w:rPr>
          <w:rFonts w:ascii="Times New Roman" w:hAnsi="Times New Roman" w:cs="Times New Roman"/>
          <w:sz w:val="28"/>
          <w:szCs w:val="28"/>
          <w:lang w:val="ru-RU"/>
        </w:rPr>
        <w:t xml:space="preserve">коэффициент квалификации.   </w:t>
      </w:r>
    </w:p>
    <w:p w:rsidR="001416B5" w:rsidRPr="00E52BBB" w:rsidRDefault="001416B5" w:rsidP="001416B5">
      <w:pPr>
        <w:pStyle w:val="ConsNormal"/>
        <w:widowControl/>
        <w:spacing w:after="0" w:line="240" w:lineRule="auto"/>
        <w:ind w:firstLine="567"/>
        <w:jc w:val="both"/>
        <w:rPr>
          <w:rFonts w:ascii="Times New Roman" w:hAnsi="Times New Roman" w:cs="Times New Roman"/>
          <w:sz w:val="28"/>
          <w:szCs w:val="28"/>
          <w:lang w:val="ru-RU"/>
        </w:rPr>
      </w:pPr>
      <w:r w:rsidRPr="00E52BBB">
        <w:rPr>
          <w:rFonts w:ascii="Times New Roman" w:hAnsi="Times New Roman" w:cs="Times New Roman"/>
          <w:sz w:val="28"/>
          <w:szCs w:val="28"/>
          <w:lang w:val="ru-RU"/>
        </w:rPr>
        <w:t>4.5.</w:t>
      </w:r>
      <w:r w:rsidRPr="00E52BBB">
        <w:rPr>
          <w:rFonts w:ascii="Times New Roman" w:hAnsi="Times New Roman" w:cs="Times New Roman"/>
          <w:sz w:val="28"/>
          <w:szCs w:val="28"/>
        </w:rPr>
        <w:t> </w:t>
      </w:r>
      <w:r w:rsidRPr="00E52BBB">
        <w:rPr>
          <w:rFonts w:ascii="Times New Roman" w:hAnsi="Times New Roman" w:cs="Times New Roman"/>
          <w:sz w:val="28"/>
          <w:szCs w:val="28"/>
          <w:lang w:val="ru-RU"/>
        </w:rPr>
        <w:t>Размер должностного оклада (ставки заработной платы) педагогического работника образовательного учреждения рассчитывается по формуле:</w:t>
      </w:r>
    </w:p>
    <w:p w:rsidR="001416B5" w:rsidRPr="00E52BBB" w:rsidRDefault="001416B5" w:rsidP="001416B5">
      <w:pPr>
        <w:pStyle w:val="ConsNonformat"/>
        <w:widowControl/>
        <w:spacing w:after="0" w:line="240" w:lineRule="auto"/>
        <w:ind w:firstLine="567"/>
        <w:jc w:val="both"/>
        <w:rPr>
          <w:rFonts w:ascii="Times New Roman" w:hAnsi="Times New Roman" w:cs="Times New Roman"/>
          <w:sz w:val="28"/>
          <w:szCs w:val="28"/>
          <w:lang w:val="ru-RU"/>
        </w:rPr>
      </w:pPr>
    </w:p>
    <w:p w:rsidR="001416B5" w:rsidRPr="00E52BBB" w:rsidRDefault="001416B5" w:rsidP="001416B5">
      <w:pPr>
        <w:pStyle w:val="ConsNormal"/>
        <w:widowControl/>
        <w:spacing w:after="0" w:line="240" w:lineRule="auto"/>
        <w:ind w:firstLine="0"/>
        <w:jc w:val="center"/>
        <w:rPr>
          <w:rFonts w:ascii="Times New Roman" w:hAnsi="Times New Roman" w:cs="Times New Roman"/>
          <w:sz w:val="28"/>
          <w:szCs w:val="28"/>
          <w:lang w:val="ru-RU"/>
        </w:rPr>
      </w:pPr>
      <w:r w:rsidRPr="00E52BBB">
        <w:rPr>
          <w:rFonts w:ascii="Times New Roman" w:hAnsi="Times New Roman" w:cs="Times New Roman"/>
          <w:sz w:val="28"/>
          <w:szCs w:val="28"/>
          <w:lang w:val="ru-RU"/>
        </w:rPr>
        <w:t xml:space="preserve">Сз =  Бо + Бо </w:t>
      </w:r>
      <w:r w:rsidRPr="00E52BBB">
        <w:rPr>
          <w:rFonts w:ascii="Times New Roman" w:hAnsi="Times New Roman" w:cs="Times New Roman"/>
          <w:sz w:val="28"/>
          <w:szCs w:val="28"/>
        </w:rPr>
        <w:t>x</w:t>
      </w:r>
      <w:r w:rsidRPr="00E52BBB">
        <w:rPr>
          <w:rFonts w:ascii="Times New Roman" w:hAnsi="Times New Roman" w:cs="Times New Roman"/>
          <w:sz w:val="28"/>
          <w:szCs w:val="28"/>
          <w:lang w:val="ru-RU"/>
        </w:rPr>
        <w:t xml:space="preserve"> К2 + Бо </w:t>
      </w:r>
      <w:r w:rsidRPr="00E52BBB">
        <w:rPr>
          <w:rFonts w:ascii="Times New Roman" w:hAnsi="Times New Roman" w:cs="Times New Roman"/>
          <w:sz w:val="28"/>
          <w:szCs w:val="28"/>
        </w:rPr>
        <w:t>x</w:t>
      </w:r>
      <w:r w:rsidRPr="00E52BBB">
        <w:rPr>
          <w:rFonts w:ascii="Times New Roman" w:hAnsi="Times New Roman" w:cs="Times New Roman"/>
          <w:sz w:val="28"/>
          <w:szCs w:val="28"/>
          <w:lang w:val="ru-RU"/>
        </w:rPr>
        <w:t xml:space="preserve"> К3 + Бо </w:t>
      </w:r>
      <w:r w:rsidRPr="00E52BBB">
        <w:rPr>
          <w:rFonts w:ascii="Times New Roman" w:hAnsi="Times New Roman" w:cs="Times New Roman"/>
          <w:sz w:val="28"/>
          <w:szCs w:val="28"/>
        </w:rPr>
        <w:t>x</w:t>
      </w:r>
      <w:r w:rsidRPr="00E52BBB">
        <w:rPr>
          <w:rFonts w:ascii="Times New Roman" w:hAnsi="Times New Roman" w:cs="Times New Roman"/>
          <w:sz w:val="28"/>
          <w:szCs w:val="28"/>
          <w:lang w:val="ru-RU"/>
        </w:rPr>
        <w:t xml:space="preserve"> К4    , где</w:t>
      </w:r>
    </w:p>
    <w:p w:rsidR="001416B5" w:rsidRPr="00E52BBB" w:rsidRDefault="001416B5" w:rsidP="001416B5">
      <w:pPr>
        <w:pStyle w:val="ConsNormal"/>
        <w:widowControl/>
        <w:spacing w:after="0" w:line="240" w:lineRule="auto"/>
        <w:ind w:firstLine="0"/>
        <w:jc w:val="center"/>
        <w:rPr>
          <w:rFonts w:ascii="Times New Roman" w:hAnsi="Times New Roman" w:cs="Times New Roman"/>
          <w:sz w:val="28"/>
          <w:szCs w:val="28"/>
          <w:lang w:val="ru-RU"/>
        </w:rPr>
      </w:pPr>
    </w:p>
    <w:p w:rsidR="001416B5" w:rsidRPr="00E52BBB" w:rsidRDefault="001416B5" w:rsidP="001416B5">
      <w:pPr>
        <w:pStyle w:val="ConsNormal"/>
        <w:widowControl/>
        <w:spacing w:after="0" w:line="240" w:lineRule="auto"/>
        <w:ind w:firstLine="567"/>
        <w:jc w:val="both"/>
        <w:rPr>
          <w:rFonts w:ascii="Times New Roman" w:hAnsi="Times New Roman" w:cs="Times New Roman"/>
          <w:sz w:val="28"/>
          <w:szCs w:val="28"/>
          <w:lang w:val="ru-RU"/>
        </w:rPr>
      </w:pPr>
      <w:r w:rsidRPr="00E52BBB">
        <w:rPr>
          <w:rFonts w:ascii="Times New Roman" w:hAnsi="Times New Roman" w:cs="Times New Roman"/>
          <w:sz w:val="28"/>
          <w:szCs w:val="28"/>
          <w:lang w:val="ru-RU"/>
        </w:rPr>
        <w:t>-</w:t>
      </w:r>
      <w:r w:rsidRPr="00E52BBB">
        <w:rPr>
          <w:rFonts w:ascii="Times New Roman" w:hAnsi="Times New Roman" w:cs="Times New Roman"/>
          <w:sz w:val="28"/>
          <w:szCs w:val="28"/>
        </w:rPr>
        <w:t> </w:t>
      </w:r>
      <w:r w:rsidRPr="00E52BBB">
        <w:rPr>
          <w:rFonts w:ascii="Times New Roman" w:hAnsi="Times New Roman" w:cs="Times New Roman"/>
          <w:sz w:val="28"/>
          <w:szCs w:val="28"/>
          <w:lang w:val="ru-RU"/>
        </w:rPr>
        <w:t>Сз – размер ставки заработной платы педагогического работника образовательного учреждения;</w:t>
      </w:r>
    </w:p>
    <w:p w:rsidR="001416B5" w:rsidRPr="00E52BBB" w:rsidRDefault="001416B5" w:rsidP="001416B5">
      <w:pPr>
        <w:pStyle w:val="ConsNormal"/>
        <w:widowControl/>
        <w:spacing w:after="0" w:line="240" w:lineRule="auto"/>
        <w:ind w:firstLine="567"/>
        <w:jc w:val="both"/>
        <w:rPr>
          <w:rFonts w:ascii="Times New Roman" w:hAnsi="Times New Roman" w:cs="Times New Roman"/>
          <w:sz w:val="28"/>
          <w:szCs w:val="28"/>
          <w:lang w:val="ru-RU"/>
        </w:rPr>
      </w:pPr>
      <w:r w:rsidRPr="00E52BBB">
        <w:rPr>
          <w:rFonts w:ascii="Times New Roman" w:hAnsi="Times New Roman" w:cs="Times New Roman"/>
          <w:sz w:val="28"/>
          <w:szCs w:val="28"/>
          <w:lang w:val="ru-RU"/>
        </w:rPr>
        <w:lastRenderedPageBreak/>
        <w:t>-</w:t>
      </w:r>
      <w:r w:rsidRPr="00E52BBB">
        <w:rPr>
          <w:rFonts w:ascii="Times New Roman" w:hAnsi="Times New Roman" w:cs="Times New Roman"/>
          <w:sz w:val="28"/>
          <w:szCs w:val="28"/>
        </w:rPr>
        <w:t> </w:t>
      </w:r>
      <w:r w:rsidRPr="00E52BBB">
        <w:rPr>
          <w:rFonts w:ascii="Times New Roman" w:hAnsi="Times New Roman" w:cs="Times New Roman"/>
          <w:sz w:val="28"/>
          <w:szCs w:val="28"/>
          <w:lang w:val="ru-RU"/>
        </w:rPr>
        <w:t>Бо - размер базового  оклада;</w:t>
      </w:r>
    </w:p>
    <w:p w:rsidR="001416B5" w:rsidRPr="00E52BBB" w:rsidRDefault="001416B5" w:rsidP="001416B5">
      <w:pPr>
        <w:pStyle w:val="ConsNormal"/>
        <w:widowControl/>
        <w:spacing w:after="0" w:line="240" w:lineRule="auto"/>
        <w:ind w:firstLine="567"/>
        <w:jc w:val="both"/>
        <w:rPr>
          <w:rFonts w:ascii="Times New Roman" w:hAnsi="Times New Roman" w:cs="Times New Roman"/>
          <w:sz w:val="28"/>
          <w:szCs w:val="28"/>
          <w:lang w:val="ru-RU"/>
        </w:rPr>
      </w:pPr>
      <w:r w:rsidRPr="00E52BBB">
        <w:rPr>
          <w:rFonts w:ascii="Times New Roman" w:hAnsi="Times New Roman" w:cs="Times New Roman"/>
          <w:sz w:val="28"/>
          <w:szCs w:val="28"/>
          <w:lang w:val="ru-RU"/>
        </w:rPr>
        <w:t>-</w:t>
      </w:r>
      <w:r w:rsidRPr="00E52BBB">
        <w:rPr>
          <w:rFonts w:ascii="Times New Roman" w:hAnsi="Times New Roman" w:cs="Times New Roman"/>
          <w:sz w:val="28"/>
          <w:szCs w:val="28"/>
        </w:rPr>
        <w:t> </w:t>
      </w:r>
      <w:r w:rsidRPr="00E52BBB">
        <w:rPr>
          <w:rFonts w:ascii="Times New Roman" w:hAnsi="Times New Roman" w:cs="Times New Roman"/>
          <w:sz w:val="28"/>
          <w:szCs w:val="28"/>
          <w:lang w:val="ru-RU"/>
        </w:rPr>
        <w:t>К2 - коэффициент стажа работы;</w:t>
      </w:r>
    </w:p>
    <w:p w:rsidR="001416B5" w:rsidRPr="00E52BBB" w:rsidRDefault="001416B5" w:rsidP="001416B5">
      <w:pPr>
        <w:pStyle w:val="ConsNormal"/>
        <w:widowControl/>
        <w:spacing w:after="0" w:line="240" w:lineRule="auto"/>
        <w:ind w:firstLine="567"/>
        <w:jc w:val="both"/>
        <w:rPr>
          <w:rFonts w:ascii="Times New Roman" w:hAnsi="Times New Roman" w:cs="Times New Roman"/>
          <w:sz w:val="28"/>
          <w:szCs w:val="28"/>
          <w:lang w:val="ru-RU"/>
        </w:rPr>
      </w:pPr>
      <w:r w:rsidRPr="00E52BBB">
        <w:rPr>
          <w:rFonts w:ascii="Times New Roman" w:hAnsi="Times New Roman" w:cs="Times New Roman"/>
          <w:sz w:val="28"/>
          <w:szCs w:val="28"/>
          <w:lang w:val="ru-RU"/>
        </w:rPr>
        <w:t>-</w:t>
      </w:r>
      <w:r w:rsidRPr="00E52BBB">
        <w:rPr>
          <w:rFonts w:ascii="Times New Roman" w:hAnsi="Times New Roman" w:cs="Times New Roman"/>
          <w:sz w:val="28"/>
          <w:szCs w:val="28"/>
        </w:rPr>
        <w:t> </w:t>
      </w:r>
      <w:r w:rsidRPr="00E52BBB">
        <w:rPr>
          <w:rFonts w:ascii="Times New Roman" w:hAnsi="Times New Roman" w:cs="Times New Roman"/>
          <w:sz w:val="28"/>
          <w:szCs w:val="28"/>
          <w:lang w:val="ru-RU"/>
        </w:rPr>
        <w:t>К3 - коэффициент специфики работы;</w:t>
      </w:r>
    </w:p>
    <w:p w:rsidR="001416B5" w:rsidRPr="00E52BBB" w:rsidRDefault="001416B5" w:rsidP="001416B5">
      <w:pPr>
        <w:pStyle w:val="ConsNormal"/>
        <w:widowControl/>
        <w:spacing w:after="0" w:line="240" w:lineRule="auto"/>
        <w:ind w:firstLine="567"/>
        <w:jc w:val="both"/>
        <w:rPr>
          <w:rFonts w:ascii="Times New Roman" w:hAnsi="Times New Roman" w:cs="Times New Roman"/>
          <w:sz w:val="28"/>
          <w:szCs w:val="28"/>
          <w:lang w:val="ru-RU"/>
        </w:rPr>
      </w:pPr>
      <w:r w:rsidRPr="00E52BBB">
        <w:rPr>
          <w:rFonts w:ascii="Times New Roman" w:hAnsi="Times New Roman" w:cs="Times New Roman"/>
          <w:sz w:val="28"/>
          <w:szCs w:val="28"/>
          <w:lang w:val="ru-RU"/>
        </w:rPr>
        <w:t>-</w:t>
      </w:r>
      <w:r w:rsidRPr="00E52BBB">
        <w:rPr>
          <w:rFonts w:ascii="Times New Roman" w:hAnsi="Times New Roman" w:cs="Times New Roman"/>
          <w:sz w:val="28"/>
          <w:szCs w:val="28"/>
        </w:rPr>
        <w:t> </w:t>
      </w:r>
      <w:r w:rsidRPr="00E52BBB">
        <w:rPr>
          <w:rFonts w:ascii="Times New Roman" w:hAnsi="Times New Roman" w:cs="Times New Roman"/>
          <w:sz w:val="28"/>
          <w:szCs w:val="28"/>
          <w:lang w:val="ru-RU"/>
        </w:rPr>
        <w:t>К4 - коэффициент квалификации.</w:t>
      </w:r>
    </w:p>
    <w:p w:rsidR="001416B5" w:rsidRPr="00E52BBB" w:rsidRDefault="001416B5" w:rsidP="001416B5">
      <w:pPr>
        <w:pStyle w:val="ConsNormal"/>
        <w:widowControl/>
        <w:spacing w:after="0" w:line="240" w:lineRule="auto"/>
        <w:ind w:firstLine="567"/>
        <w:jc w:val="both"/>
        <w:rPr>
          <w:rFonts w:ascii="Times New Roman" w:hAnsi="Times New Roman" w:cs="Times New Roman"/>
          <w:sz w:val="28"/>
          <w:szCs w:val="28"/>
          <w:lang w:val="ru-RU"/>
        </w:rPr>
      </w:pPr>
      <w:r w:rsidRPr="00E52BBB">
        <w:rPr>
          <w:rFonts w:ascii="Times New Roman" w:hAnsi="Times New Roman" w:cs="Times New Roman"/>
          <w:sz w:val="28"/>
          <w:szCs w:val="28"/>
          <w:lang w:val="ru-RU"/>
        </w:rPr>
        <w:t xml:space="preserve">  </w:t>
      </w:r>
    </w:p>
    <w:p w:rsidR="001416B5" w:rsidRPr="00E52BBB" w:rsidRDefault="001416B5" w:rsidP="001416B5">
      <w:pPr>
        <w:ind w:firstLine="567"/>
        <w:jc w:val="both"/>
        <w:rPr>
          <w:rFonts w:ascii="Times New Roman" w:hAnsi="Times New Roman"/>
          <w:sz w:val="28"/>
          <w:szCs w:val="28"/>
          <w:lang w:val="ru-RU"/>
        </w:rPr>
      </w:pPr>
      <w:r w:rsidRPr="00E52BBB">
        <w:rPr>
          <w:rFonts w:ascii="Times New Roman" w:hAnsi="Times New Roman"/>
          <w:b/>
          <w:sz w:val="28"/>
          <w:szCs w:val="28"/>
          <w:lang w:val="ru-RU"/>
        </w:rPr>
        <w:t xml:space="preserve"> Руководящим работникам, педагогическим работникам, другим специалистам за работу в образовательных учреждениях, расположенных в сельской местности, должностные оклады (ставки заработной платы) повышаются на 25 процентов</w:t>
      </w:r>
      <w:r w:rsidRPr="00E52BBB">
        <w:rPr>
          <w:rFonts w:ascii="Times New Roman" w:hAnsi="Times New Roman"/>
          <w:sz w:val="28"/>
          <w:szCs w:val="28"/>
          <w:lang w:val="ru-RU"/>
        </w:rPr>
        <w:t>.</w:t>
      </w:r>
    </w:p>
    <w:p w:rsidR="001416B5" w:rsidRPr="00E52BBB" w:rsidRDefault="001416B5" w:rsidP="001416B5">
      <w:pPr>
        <w:pStyle w:val="ConsNormal"/>
        <w:widowControl/>
        <w:spacing w:after="0" w:line="240" w:lineRule="auto"/>
        <w:ind w:firstLine="567"/>
        <w:jc w:val="both"/>
        <w:rPr>
          <w:rFonts w:ascii="Times New Roman" w:hAnsi="Times New Roman" w:cs="Times New Roman"/>
          <w:sz w:val="28"/>
          <w:szCs w:val="28"/>
          <w:lang w:val="ru-RU"/>
        </w:rPr>
      </w:pPr>
    </w:p>
    <w:p w:rsidR="001416B5" w:rsidRPr="00E52BBB" w:rsidRDefault="001416B5" w:rsidP="001416B5">
      <w:pPr>
        <w:pStyle w:val="ConsNormal"/>
        <w:widowControl/>
        <w:spacing w:after="0" w:line="240" w:lineRule="auto"/>
        <w:ind w:firstLine="567"/>
        <w:jc w:val="both"/>
        <w:rPr>
          <w:rFonts w:ascii="Times New Roman" w:hAnsi="Times New Roman" w:cs="Times New Roman"/>
          <w:sz w:val="28"/>
          <w:szCs w:val="28"/>
          <w:lang w:val="ru-RU"/>
        </w:rPr>
      </w:pPr>
      <w:r w:rsidRPr="00E52BBB">
        <w:rPr>
          <w:rFonts w:ascii="Times New Roman" w:hAnsi="Times New Roman" w:cs="Times New Roman"/>
          <w:sz w:val="28"/>
          <w:szCs w:val="28"/>
          <w:lang w:val="ru-RU"/>
        </w:rPr>
        <w:t>4.6.</w:t>
      </w:r>
      <w:r w:rsidRPr="00E52BBB">
        <w:rPr>
          <w:rFonts w:ascii="Times New Roman" w:hAnsi="Times New Roman" w:cs="Times New Roman"/>
          <w:sz w:val="28"/>
          <w:szCs w:val="28"/>
        </w:rPr>
        <w:t> </w:t>
      </w:r>
      <w:r w:rsidRPr="00E52BBB">
        <w:rPr>
          <w:rFonts w:ascii="Times New Roman" w:hAnsi="Times New Roman" w:cs="Times New Roman"/>
          <w:sz w:val="28"/>
          <w:szCs w:val="28"/>
          <w:lang w:val="ru-RU"/>
        </w:rPr>
        <w:t>Для педагогических работников образовательных учреждений устанавливается пять   стажевых  групп: от 0 до 2 лет; от 2  до 5 лет; от 5 до 10 лет; от 10 до 20 лет; 20 и более лет. Размер коэффициента стажа работы (К2) устанавливается пунктом 4.11 настоящего Порядка расчета.</w:t>
      </w:r>
    </w:p>
    <w:p w:rsidR="001416B5" w:rsidRPr="00E52BBB" w:rsidRDefault="001416B5" w:rsidP="001416B5">
      <w:pPr>
        <w:pStyle w:val="ConsNormal"/>
        <w:widowControl/>
        <w:spacing w:after="0" w:line="240" w:lineRule="auto"/>
        <w:ind w:firstLine="567"/>
        <w:jc w:val="both"/>
        <w:rPr>
          <w:rFonts w:ascii="Times New Roman" w:hAnsi="Times New Roman" w:cs="Times New Roman"/>
          <w:sz w:val="28"/>
          <w:szCs w:val="28"/>
          <w:lang w:val="ru-RU"/>
        </w:rPr>
      </w:pPr>
      <w:r w:rsidRPr="00E52BBB">
        <w:rPr>
          <w:rFonts w:ascii="Times New Roman" w:hAnsi="Times New Roman" w:cs="Times New Roman"/>
          <w:sz w:val="28"/>
          <w:szCs w:val="28"/>
          <w:lang w:val="ru-RU"/>
        </w:rPr>
        <w:t>4.7.</w:t>
      </w:r>
      <w:r w:rsidRPr="00E52BBB">
        <w:rPr>
          <w:rFonts w:ascii="Times New Roman" w:hAnsi="Times New Roman" w:cs="Times New Roman"/>
          <w:sz w:val="28"/>
          <w:szCs w:val="28"/>
        </w:rPr>
        <w:t> </w:t>
      </w:r>
      <w:r w:rsidRPr="00E52BBB">
        <w:rPr>
          <w:rFonts w:ascii="Times New Roman" w:hAnsi="Times New Roman" w:cs="Times New Roman"/>
          <w:sz w:val="28"/>
          <w:szCs w:val="28"/>
          <w:lang w:val="ru-RU"/>
        </w:rPr>
        <w:t xml:space="preserve">Педагогическим работникам может устанавливаться коэффициент специфики работы (К3). </w:t>
      </w:r>
    </w:p>
    <w:p w:rsidR="001416B5" w:rsidRPr="00E52BBB" w:rsidRDefault="001416B5" w:rsidP="001416B5">
      <w:pPr>
        <w:pStyle w:val="ConsNormal"/>
        <w:widowControl/>
        <w:spacing w:after="0" w:line="240" w:lineRule="auto"/>
        <w:ind w:firstLine="567"/>
        <w:jc w:val="both"/>
        <w:rPr>
          <w:rFonts w:ascii="Times New Roman" w:hAnsi="Times New Roman"/>
          <w:sz w:val="28"/>
          <w:szCs w:val="28"/>
          <w:lang w:val="ru-RU"/>
        </w:rPr>
      </w:pPr>
      <w:r w:rsidRPr="00E52BBB">
        <w:rPr>
          <w:rFonts w:ascii="Times New Roman" w:hAnsi="Times New Roman"/>
          <w:sz w:val="28"/>
          <w:szCs w:val="28"/>
          <w:lang w:val="ru-RU"/>
        </w:rPr>
        <w:t>Перечень педагогических работников образовательных учреждений, которым при определении должностных окладов (ставок заработной платы) применяются повышающие коэффициенты</w:t>
      </w:r>
      <w:r w:rsidRPr="00E52BBB">
        <w:rPr>
          <w:rFonts w:ascii="Times New Roman" w:hAnsi="Times New Roman"/>
          <w:b/>
          <w:sz w:val="28"/>
          <w:szCs w:val="28"/>
          <w:lang w:val="ru-RU"/>
        </w:rPr>
        <w:t xml:space="preserve"> </w:t>
      </w:r>
      <w:r w:rsidRPr="00E52BBB">
        <w:rPr>
          <w:rFonts w:ascii="Times New Roman" w:hAnsi="Times New Roman"/>
          <w:sz w:val="28"/>
          <w:szCs w:val="28"/>
          <w:lang w:val="ru-RU"/>
        </w:rPr>
        <w:t>специфики работы, и конкретный размер их повышения определяются коллективным договором, локальным актом образовательного учреждения.</w:t>
      </w:r>
    </w:p>
    <w:p w:rsidR="001416B5" w:rsidRPr="00E52BBB" w:rsidRDefault="001416B5" w:rsidP="001416B5">
      <w:pPr>
        <w:pStyle w:val="ConsNormal"/>
        <w:widowControl/>
        <w:spacing w:after="0" w:line="240" w:lineRule="auto"/>
        <w:ind w:firstLine="567"/>
        <w:jc w:val="both"/>
        <w:rPr>
          <w:rFonts w:ascii="Times New Roman" w:hAnsi="Times New Roman" w:cs="Times New Roman"/>
          <w:sz w:val="28"/>
          <w:szCs w:val="28"/>
          <w:lang w:val="ru-RU"/>
        </w:rPr>
      </w:pPr>
      <w:r w:rsidRPr="00E52BBB">
        <w:rPr>
          <w:rFonts w:ascii="Times New Roman" w:hAnsi="Times New Roman" w:cs="Times New Roman"/>
          <w:sz w:val="28"/>
          <w:szCs w:val="28"/>
          <w:lang w:val="ru-RU"/>
        </w:rPr>
        <w:t>4.8.</w:t>
      </w:r>
      <w:r w:rsidRPr="00E52BBB">
        <w:rPr>
          <w:rFonts w:ascii="Times New Roman" w:hAnsi="Times New Roman" w:cs="Times New Roman"/>
          <w:sz w:val="28"/>
          <w:szCs w:val="28"/>
        </w:rPr>
        <w:t> </w:t>
      </w:r>
      <w:r w:rsidRPr="00E52BBB">
        <w:rPr>
          <w:rFonts w:ascii="Times New Roman" w:hAnsi="Times New Roman" w:cs="Times New Roman"/>
          <w:sz w:val="28"/>
          <w:szCs w:val="28"/>
          <w:lang w:val="ru-RU"/>
        </w:rPr>
        <w:t>Коэффициент квалификации (К4) устанавливается при</w:t>
      </w:r>
      <w:r w:rsidRPr="00E52BBB">
        <w:rPr>
          <w:rFonts w:ascii="Times New Roman" w:hAnsi="Times New Roman" w:cs="Times New Roman"/>
          <w:b/>
          <w:sz w:val="28"/>
          <w:szCs w:val="28"/>
          <w:lang w:val="ru-RU"/>
        </w:rPr>
        <w:t xml:space="preserve"> </w:t>
      </w:r>
      <w:r w:rsidRPr="00E52BBB">
        <w:rPr>
          <w:rFonts w:ascii="Times New Roman" w:hAnsi="Times New Roman" w:cs="Times New Roman"/>
          <w:sz w:val="28"/>
          <w:szCs w:val="28"/>
          <w:lang w:val="ru-RU"/>
        </w:rPr>
        <w:t>наличии</w:t>
      </w:r>
      <w:r w:rsidRPr="00E52BBB">
        <w:rPr>
          <w:rFonts w:ascii="Times New Roman" w:hAnsi="Times New Roman" w:cs="Times New Roman"/>
          <w:b/>
          <w:sz w:val="28"/>
          <w:szCs w:val="28"/>
          <w:lang w:val="ru-RU"/>
        </w:rPr>
        <w:t xml:space="preserve"> </w:t>
      </w:r>
      <w:r w:rsidRPr="00E52BBB">
        <w:rPr>
          <w:rFonts w:ascii="Times New Roman" w:hAnsi="Times New Roman" w:cs="Times New Roman"/>
          <w:sz w:val="28"/>
          <w:szCs w:val="28"/>
          <w:lang w:val="ru-RU"/>
        </w:rPr>
        <w:t>у   педагогических работников образовательных учреждений,   квалификационной категории, ученой степени, почетного звания.</w:t>
      </w:r>
    </w:p>
    <w:p w:rsidR="001416B5" w:rsidRPr="00E52BBB" w:rsidRDefault="001416B5" w:rsidP="001416B5">
      <w:pPr>
        <w:pStyle w:val="ConsNormal"/>
        <w:widowControl/>
        <w:spacing w:after="0" w:line="240" w:lineRule="auto"/>
        <w:ind w:firstLine="567"/>
        <w:jc w:val="both"/>
        <w:rPr>
          <w:rFonts w:ascii="Times New Roman" w:hAnsi="Times New Roman" w:cs="Times New Roman"/>
          <w:sz w:val="28"/>
          <w:szCs w:val="28"/>
          <w:lang w:val="ru-RU"/>
        </w:rPr>
      </w:pPr>
      <w:r w:rsidRPr="00E52BBB">
        <w:rPr>
          <w:rFonts w:ascii="Times New Roman" w:hAnsi="Times New Roman" w:cs="Times New Roman"/>
          <w:sz w:val="28"/>
          <w:szCs w:val="28"/>
          <w:lang w:val="ru-RU"/>
        </w:rPr>
        <w:t>4.9. Повышающий коэффициент за наличие почетного звания применяется только при условии соответствия почетного звания профилю педагогической деятельности или преподаваемых дисциплин.</w:t>
      </w:r>
    </w:p>
    <w:p w:rsidR="001416B5" w:rsidRPr="00E52BBB" w:rsidRDefault="001416B5" w:rsidP="001416B5">
      <w:pPr>
        <w:pStyle w:val="ConsNormal"/>
        <w:widowControl/>
        <w:spacing w:after="0" w:line="240" w:lineRule="auto"/>
        <w:ind w:firstLine="567"/>
        <w:jc w:val="both"/>
        <w:rPr>
          <w:rFonts w:ascii="Times New Roman" w:hAnsi="Times New Roman" w:cs="Times New Roman"/>
          <w:sz w:val="28"/>
          <w:szCs w:val="28"/>
          <w:lang w:val="ru-RU"/>
        </w:rPr>
      </w:pPr>
      <w:r w:rsidRPr="00E52BBB">
        <w:rPr>
          <w:rFonts w:ascii="Times New Roman" w:hAnsi="Times New Roman" w:cs="Times New Roman"/>
          <w:sz w:val="28"/>
          <w:szCs w:val="28"/>
          <w:lang w:val="ru-RU"/>
        </w:rPr>
        <w:t xml:space="preserve">4.10. Размер коэффициента квалификации педагогических работников образовательных учреждений устанавливается пунктом 6 настоящего Порядка расчета </w:t>
      </w:r>
    </w:p>
    <w:p w:rsidR="001416B5" w:rsidRPr="00E52BBB" w:rsidRDefault="001416B5" w:rsidP="001416B5">
      <w:pPr>
        <w:pStyle w:val="ConsNormal"/>
        <w:widowControl/>
        <w:spacing w:after="0" w:line="240" w:lineRule="auto"/>
        <w:ind w:firstLine="567"/>
        <w:jc w:val="both"/>
        <w:rPr>
          <w:rFonts w:ascii="Times New Roman" w:hAnsi="Times New Roman" w:cs="Times New Roman"/>
          <w:sz w:val="28"/>
          <w:szCs w:val="28"/>
          <w:lang w:val="ru-RU"/>
        </w:rPr>
      </w:pPr>
      <w:r w:rsidRPr="00E52BBB">
        <w:rPr>
          <w:rFonts w:ascii="Times New Roman" w:hAnsi="Times New Roman" w:cs="Times New Roman"/>
          <w:sz w:val="28"/>
          <w:szCs w:val="28"/>
          <w:lang w:val="ru-RU"/>
        </w:rPr>
        <w:t>4.11.</w:t>
      </w:r>
      <w:r w:rsidRPr="00E52BBB">
        <w:rPr>
          <w:rFonts w:ascii="Times New Roman" w:hAnsi="Times New Roman" w:cs="Times New Roman"/>
          <w:sz w:val="28"/>
          <w:szCs w:val="28"/>
        </w:rPr>
        <w:t> </w:t>
      </w:r>
      <w:r w:rsidRPr="00E52BBB">
        <w:rPr>
          <w:rFonts w:ascii="Times New Roman" w:hAnsi="Times New Roman" w:cs="Times New Roman"/>
          <w:sz w:val="28"/>
          <w:szCs w:val="28"/>
          <w:lang w:val="ru-RU"/>
        </w:rPr>
        <w:t xml:space="preserve">Размеры повышающих коэффициентов стажа работы, квалификации, для расчета должностных окладов (ставок заработной платы)   педагогических работников образовательных учреждений  устанавливается с соответствии с таблицей.  </w:t>
      </w:r>
    </w:p>
    <w:p w:rsidR="001416B5" w:rsidRPr="00E52BBB" w:rsidRDefault="001416B5" w:rsidP="001416B5">
      <w:pPr>
        <w:pStyle w:val="ConsNormal"/>
        <w:widowControl/>
        <w:spacing w:after="0" w:line="240" w:lineRule="auto"/>
        <w:ind w:firstLine="567"/>
        <w:jc w:val="right"/>
        <w:rPr>
          <w:rFonts w:ascii="Times New Roman" w:hAnsi="Times New Roman" w:cs="Times New Roman"/>
          <w:sz w:val="28"/>
          <w:szCs w:val="28"/>
          <w:lang w:val="ru-RU"/>
        </w:rPr>
      </w:pPr>
      <w:r w:rsidRPr="00E52BBB">
        <w:rPr>
          <w:rFonts w:ascii="Times New Roman" w:hAnsi="Times New Roman" w:cs="Times New Roman"/>
          <w:sz w:val="28"/>
          <w:szCs w:val="28"/>
          <w:lang w:val="ru-RU"/>
        </w:rPr>
        <w:tab/>
      </w:r>
      <w:r w:rsidRPr="00E52BBB">
        <w:rPr>
          <w:rFonts w:ascii="Times New Roman" w:hAnsi="Times New Roman" w:cs="Times New Roman"/>
          <w:sz w:val="28"/>
          <w:szCs w:val="28"/>
          <w:lang w:val="ru-RU"/>
        </w:rPr>
        <w:tab/>
      </w:r>
      <w:r w:rsidRPr="00E52BBB">
        <w:rPr>
          <w:rFonts w:ascii="Times New Roman" w:hAnsi="Times New Roman" w:cs="Times New Roman"/>
          <w:sz w:val="28"/>
          <w:szCs w:val="28"/>
          <w:lang w:val="ru-RU"/>
        </w:rPr>
        <w:tab/>
      </w:r>
      <w:r w:rsidRPr="00E52BBB">
        <w:rPr>
          <w:rFonts w:ascii="Times New Roman" w:hAnsi="Times New Roman" w:cs="Times New Roman"/>
          <w:sz w:val="28"/>
          <w:szCs w:val="28"/>
          <w:lang w:val="ru-RU"/>
        </w:rPr>
        <w:tab/>
      </w:r>
      <w:r w:rsidRPr="00E52BBB">
        <w:rPr>
          <w:rFonts w:ascii="Times New Roman" w:hAnsi="Times New Roman" w:cs="Times New Roman"/>
          <w:sz w:val="28"/>
          <w:szCs w:val="28"/>
          <w:lang w:val="ru-RU"/>
        </w:rPr>
        <w:tab/>
        <w:t xml:space="preserve">         </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2451"/>
        <w:gridCol w:w="4252"/>
        <w:gridCol w:w="2094"/>
      </w:tblGrid>
      <w:tr w:rsidR="001416B5" w:rsidRPr="00E52BBB" w:rsidTr="001416B5">
        <w:tc>
          <w:tcPr>
            <w:tcW w:w="668" w:type="dxa"/>
          </w:tcPr>
          <w:p w:rsidR="001416B5" w:rsidRPr="00E52BBB" w:rsidRDefault="001416B5" w:rsidP="001416B5">
            <w:pPr>
              <w:pStyle w:val="ConsNormal"/>
              <w:widowControl/>
              <w:spacing w:after="0" w:line="240" w:lineRule="auto"/>
              <w:ind w:hanging="108"/>
              <w:jc w:val="center"/>
              <w:rPr>
                <w:rFonts w:ascii="Times New Roman" w:hAnsi="Times New Roman" w:cs="Times New Roman"/>
                <w:sz w:val="28"/>
                <w:szCs w:val="28"/>
              </w:rPr>
            </w:pPr>
            <w:r w:rsidRPr="00E52BBB">
              <w:rPr>
                <w:rFonts w:ascii="Times New Roman" w:hAnsi="Times New Roman" w:cs="Times New Roman"/>
                <w:sz w:val="28"/>
                <w:szCs w:val="28"/>
              </w:rPr>
              <w:t>№</w:t>
            </w:r>
          </w:p>
          <w:p w:rsidR="001416B5" w:rsidRPr="00E52BBB" w:rsidRDefault="001416B5" w:rsidP="001416B5">
            <w:pPr>
              <w:pStyle w:val="ConsNormal"/>
              <w:widowControl/>
              <w:spacing w:after="0" w:line="240" w:lineRule="auto"/>
              <w:ind w:hanging="108"/>
              <w:jc w:val="center"/>
              <w:rPr>
                <w:rFonts w:ascii="Times New Roman" w:hAnsi="Times New Roman" w:cs="Times New Roman"/>
                <w:sz w:val="28"/>
                <w:szCs w:val="28"/>
              </w:rPr>
            </w:pPr>
            <w:r w:rsidRPr="00E52BBB">
              <w:rPr>
                <w:rFonts w:ascii="Times New Roman" w:hAnsi="Times New Roman" w:cs="Times New Roman"/>
                <w:sz w:val="28"/>
                <w:szCs w:val="28"/>
              </w:rPr>
              <w:t>п/п</w:t>
            </w:r>
          </w:p>
        </w:tc>
        <w:tc>
          <w:tcPr>
            <w:tcW w:w="2451" w:type="dxa"/>
          </w:tcPr>
          <w:p w:rsidR="001416B5" w:rsidRPr="00E52BBB" w:rsidRDefault="001416B5" w:rsidP="001416B5">
            <w:pPr>
              <w:pStyle w:val="ConsNormal"/>
              <w:widowControl/>
              <w:spacing w:after="0" w:line="240" w:lineRule="auto"/>
              <w:ind w:firstLine="7"/>
              <w:jc w:val="center"/>
              <w:rPr>
                <w:rFonts w:ascii="Times New Roman" w:hAnsi="Times New Roman" w:cs="Times New Roman"/>
                <w:sz w:val="28"/>
                <w:szCs w:val="28"/>
              </w:rPr>
            </w:pPr>
            <w:r w:rsidRPr="00E52BBB">
              <w:rPr>
                <w:rFonts w:ascii="Times New Roman" w:hAnsi="Times New Roman" w:cs="Times New Roman"/>
                <w:sz w:val="28"/>
                <w:szCs w:val="28"/>
              </w:rPr>
              <w:t>Наименование</w:t>
            </w:r>
          </w:p>
          <w:p w:rsidR="001416B5" w:rsidRPr="00E52BBB" w:rsidRDefault="001416B5" w:rsidP="001416B5">
            <w:pPr>
              <w:pStyle w:val="ConsNormal"/>
              <w:widowControl/>
              <w:spacing w:after="0" w:line="240" w:lineRule="auto"/>
              <w:ind w:firstLine="0"/>
              <w:jc w:val="center"/>
              <w:rPr>
                <w:rFonts w:ascii="Times New Roman" w:hAnsi="Times New Roman" w:cs="Times New Roman"/>
                <w:sz w:val="28"/>
                <w:szCs w:val="28"/>
              </w:rPr>
            </w:pPr>
            <w:r w:rsidRPr="00E52BBB">
              <w:rPr>
                <w:rFonts w:ascii="Times New Roman" w:hAnsi="Times New Roman" w:cs="Times New Roman"/>
                <w:sz w:val="28"/>
                <w:szCs w:val="28"/>
              </w:rPr>
              <w:t>коэффициента</w:t>
            </w:r>
          </w:p>
          <w:p w:rsidR="001416B5" w:rsidRPr="00E52BBB" w:rsidRDefault="001416B5" w:rsidP="001416B5">
            <w:pPr>
              <w:pStyle w:val="ConsNormal"/>
              <w:widowControl/>
              <w:spacing w:after="0" w:line="240" w:lineRule="auto"/>
              <w:ind w:firstLine="0"/>
              <w:jc w:val="center"/>
              <w:rPr>
                <w:rFonts w:ascii="Times New Roman" w:hAnsi="Times New Roman" w:cs="Times New Roman"/>
                <w:sz w:val="28"/>
                <w:szCs w:val="28"/>
              </w:rPr>
            </w:pPr>
          </w:p>
        </w:tc>
        <w:tc>
          <w:tcPr>
            <w:tcW w:w="4252" w:type="dxa"/>
          </w:tcPr>
          <w:p w:rsidR="001416B5" w:rsidRPr="00E52BBB" w:rsidRDefault="001416B5" w:rsidP="001416B5">
            <w:pPr>
              <w:pStyle w:val="ConsNormal"/>
              <w:widowControl/>
              <w:spacing w:after="0" w:line="240" w:lineRule="auto"/>
              <w:ind w:hanging="35"/>
              <w:jc w:val="center"/>
              <w:rPr>
                <w:rFonts w:ascii="Times New Roman" w:hAnsi="Times New Roman" w:cs="Times New Roman"/>
                <w:sz w:val="28"/>
                <w:szCs w:val="28"/>
                <w:lang w:val="ru-RU"/>
              </w:rPr>
            </w:pPr>
            <w:r w:rsidRPr="00E52BBB">
              <w:rPr>
                <w:rFonts w:ascii="Times New Roman" w:hAnsi="Times New Roman" w:cs="Times New Roman"/>
                <w:sz w:val="28"/>
                <w:szCs w:val="28"/>
                <w:lang w:val="ru-RU"/>
              </w:rPr>
              <w:t xml:space="preserve">Основание для повышения должностного квалификационного оклада  </w:t>
            </w:r>
          </w:p>
        </w:tc>
        <w:tc>
          <w:tcPr>
            <w:tcW w:w="2094" w:type="dxa"/>
          </w:tcPr>
          <w:p w:rsidR="001416B5" w:rsidRPr="00E52BBB" w:rsidRDefault="001416B5" w:rsidP="001416B5">
            <w:pPr>
              <w:pStyle w:val="ConsNormal"/>
              <w:widowControl/>
              <w:spacing w:after="0" w:line="240" w:lineRule="auto"/>
              <w:ind w:firstLine="0"/>
              <w:jc w:val="center"/>
              <w:rPr>
                <w:rFonts w:ascii="Times New Roman" w:hAnsi="Times New Roman" w:cs="Times New Roman"/>
                <w:sz w:val="28"/>
                <w:szCs w:val="28"/>
              </w:rPr>
            </w:pPr>
            <w:r w:rsidRPr="00E52BBB">
              <w:rPr>
                <w:rFonts w:ascii="Times New Roman" w:hAnsi="Times New Roman" w:cs="Times New Roman"/>
                <w:sz w:val="28"/>
                <w:szCs w:val="28"/>
              </w:rPr>
              <w:t>Размер повышающих коэффициентов</w:t>
            </w:r>
          </w:p>
        </w:tc>
      </w:tr>
      <w:tr w:rsidR="001416B5" w:rsidRPr="00E52BBB" w:rsidTr="001416B5">
        <w:tc>
          <w:tcPr>
            <w:tcW w:w="668" w:type="dxa"/>
          </w:tcPr>
          <w:p w:rsidR="001416B5" w:rsidRPr="00E52BBB" w:rsidRDefault="001416B5" w:rsidP="001416B5">
            <w:pPr>
              <w:pStyle w:val="ConsNormal"/>
              <w:widowControl/>
              <w:spacing w:after="0" w:line="240" w:lineRule="auto"/>
              <w:ind w:hanging="108"/>
              <w:jc w:val="center"/>
              <w:rPr>
                <w:rFonts w:ascii="Times New Roman" w:hAnsi="Times New Roman" w:cs="Times New Roman"/>
                <w:sz w:val="28"/>
                <w:szCs w:val="28"/>
              </w:rPr>
            </w:pPr>
            <w:r w:rsidRPr="00E52BBB">
              <w:rPr>
                <w:rFonts w:ascii="Times New Roman" w:hAnsi="Times New Roman" w:cs="Times New Roman"/>
                <w:sz w:val="28"/>
                <w:szCs w:val="28"/>
              </w:rPr>
              <w:t>1</w:t>
            </w:r>
          </w:p>
        </w:tc>
        <w:tc>
          <w:tcPr>
            <w:tcW w:w="2451" w:type="dxa"/>
          </w:tcPr>
          <w:p w:rsidR="001416B5" w:rsidRPr="00E52BBB" w:rsidRDefault="001416B5" w:rsidP="001416B5">
            <w:pPr>
              <w:pStyle w:val="ConsNormal"/>
              <w:widowControl/>
              <w:spacing w:after="0" w:line="240" w:lineRule="auto"/>
              <w:ind w:firstLine="0"/>
              <w:jc w:val="center"/>
              <w:rPr>
                <w:rFonts w:ascii="Times New Roman" w:hAnsi="Times New Roman" w:cs="Times New Roman"/>
                <w:sz w:val="28"/>
                <w:szCs w:val="28"/>
              </w:rPr>
            </w:pPr>
            <w:r w:rsidRPr="00E52BBB">
              <w:rPr>
                <w:rFonts w:ascii="Times New Roman" w:hAnsi="Times New Roman" w:cs="Times New Roman"/>
                <w:sz w:val="28"/>
                <w:szCs w:val="28"/>
              </w:rPr>
              <w:t>2</w:t>
            </w:r>
          </w:p>
        </w:tc>
        <w:tc>
          <w:tcPr>
            <w:tcW w:w="4252" w:type="dxa"/>
          </w:tcPr>
          <w:p w:rsidR="001416B5" w:rsidRPr="00E52BBB" w:rsidRDefault="001416B5" w:rsidP="001416B5">
            <w:pPr>
              <w:pStyle w:val="ConsNormal"/>
              <w:widowControl/>
              <w:spacing w:after="0" w:line="240" w:lineRule="auto"/>
              <w:ind w:firstLine="0"/>
              <w:jc w:val="center"/>
              <w:rPr>
                <w:rFonts w:ascii="Times New Roman" w:hAnsi="Times New Roman" w:cs="Times New Roman"/>
                <w:sz w:val="28"/>
                <w:szCs w:val="28"/>
              </w:rPr>
            </w:pPr>
            <w:r w:rsidRPr="00E52BBB">
              <w:rPr>
                <w:rFonts w:ascii="Times New Roman" w:hAnsi="Times New Roman" w:cs="Times New Roman"/>
                <w:sz w:val="28"/>
                <w:szCs w:val="28"/>
              </w:rPr>
              <w:t>3</w:t>
            </w:r>
          </w:p>
        </w:tc>
        <w:tc>
          <w:tcPr>
            <w:tcW w:w="2094" w:type="dxa"/>
          </w:tcPr>
          <w:p w:rsidR="001416B5" w:rsidRPr="00E52BBB" w:rsidRDefault="001416B5" w:rsidP="001416B5">
            <w:pPr>
              <w:pStyle w:val="ConsNormal"/>
              <w:widowControl/>
              <w:spacing w:after="0" w:line="240" w:lineRule="auto"/>
              <w:ind w:firstLine="42"/>
              <w:jc w:val="center"/>
              <w:rPr>
                <w:rFonts w:ascii="Times New Roman" w:hAnsi="Times New Roman" w:cs="Times New Roman"/>
                <w:sz w:val="28"/>
                <w:szCs w:val="28"/>
              </w:rPr>
            </w:pPr>
            <w:r w:rsidRPr="00E52BBB">
              <w:rPr>
                <w:rFonts w:ascii="Times New Roman" w:hAnsi="Times New Roman" w:cs="Times New Roman"/>
                <w:sz w:val="28"/>
                <w:szCs w:val="28"/>
              </w:rPr>
              <w:t>5</w:t>
            </w:r>
          </w:p>
        </w:tc>
      </w:tr>
      <w:tr w:rsidR="001416B5" w:rsidRPr="00E52BBB" w:rsidTr="001416B5">
        <w:tc>
          <w:tcPr>
            <w:tcW w:w="668" w:type="dxa"/>
          </w:tcPr>
          <w:p w:rsidR="001416B5" w:rsidRPr="00E52BBB" w:rsidRDefault="001416B5" w:rsidP="001416B5">
            <w:pPr>
              <w:pStyle w:val="ConsNormal"/>
              <w:widowControl/>
              <w:spacing w:after="0" w:line="240" w:lineRule="auto"/>
              <w:ind w:hanging="108"/>
              <w:jc w:val="center"/>
              <w:rPr>
                <w:rFonts w:ascii="Times New Roman" w:hAnsi="Times New Roman" w:cs="Times New Roman"/>
                <w:sz w:val="28"/>
                <w:szCs w:val="28"/>
              </w:rPr>
            </w:pPr>
            <w:r w:rsidRPr="00E52BBB">
              <w:rPr>
                <w:rFonts w:ascii="Times New Roman" w:hAnsi="Times New Roman" w:cs="Times New Roman"/>
                <w:sz w:val="28"/>
                <w:szCs w:val="28"/>
                <w:lang w:val="ru-RU"/>
              </w:rPr>
              <w:t>1</w:t>
            </w:r>
            <w:r w:rsidRPr="00E52BBB">
              <w:rPr>
                <w:rFonts w:ascii="Times New Roman" w:hAnsi="Times New Roman" w:cs="Times New Roman"/>
                <w:sz w:val="28"/>
                <w:szCs w:val="28"/>
              </w:rPr>
              <w:t>.</w:t>
            </w:r>
          </w:p>
        </w:tc>
        <w:tc>
          <w:tcPr>
            <w:tcW w:w="2451" w:type="dxa"/>
          </w:tcPr>
          <w:p w:rsidR="001416B5" w:rsidRPr="00E52BBB" w:rsidRDefault="001416B5" w:rsidP="001416B5">
            <w:pPr>
              <w:pStyle w:val="ConsNormal"/>
              <w:widowControl/>
              <w:spacing w:after="0" w:line="240" w:lineRule="auto"/>
              <w:ind w:firstLine="8"/>
              <w:rPr>
                <w:rFonts w:ascii="Times New Roman" w:hAnsi="Times New Roman" w:cs="Times New Roman"/>
                <w:sz w:val="28"/>
                <w:szCs w:val="28"/>
              </w:rPr>
            </w:pPr>
            <w:r w:rsidRPr="00E52BBB">
              <w:rPr>
                <w:rFonts w:ascii="Times New Roman" w:hAnsi="Times New Roman" w:cs="Times New Roman"/>
                <w:sz w:val="28"/>
                <w:szCs w:val="28"/>
              </w:rPr>
              <w:t>Коэффициент стажа работы</w:t>
            </w:r>
          </w:p>
        </w:tc>
        <w:tc>
          <w:tcPr>
            <w:tcW w:w="4252" w:type="dxa"/>
          </w:tcPr>
          <w:p w:rsidR="001416B5" w:rsidRPr="00E52BBB" w:rsidRDefault="001416B5" w:rsidP="001416B5">
            <w:pPr>
              <w:pStyle w:val="ConsNormal"/>
              <w:widowControl/>
              <w:spacing w:after="0" w:line="240" w:lineRule="auto"/>
              <w:ind w:firstLine="0"/>
              <w:jc w:val="center"/>
              <w:rPr>
                <w:rFonts w:ascii="Times New Roman" w:hAnsi="Times New Roman" w:cs="Times New Roman"/>
                <w:sz w:val="28"/>
                <w:szCs w:val="28"/>
                <w:lang w:val="ru-RU"/>
              </w:rPr>
            </w:pPr>
            <w:r w:rsidRPr="00E52BBB">
              <w:rPr>
                <w:rFonts w:ascii="Times New Roman" w:hAnsi="Times New Roman" w:cs="Times New Roman"/>
                <w:sz w:val="28"/>
                <w:szCs w:val="28"/>
                <w:lang w:val="ru-RU"/>
              </w:rPr>
              <w:t>до 2 лет</w:t>
            </w:r>
          </w:p>
          <w:p w:rsidR="001416B5" w:rsidRPr="00E52BBB" w:rsidRDefault="001416B5" w:rsidP="001416B5">
            <w:pPr>
              <w:pStyle w:val="ConsNormal"/>
              <w:widowControl/>
              <w:spacing w:after="0" w:line="240" w:lineRule="auto"/>
              <w:ind w:firstLine="0"/>
              <w:jc w:val="center"/>
              <w:rPr>
                <w:rFonts w:ascii="Times New Roman" w:hAnsi="Times New Roman" w:cs="Times New Roman"/>
                <w:sz w:val="28"/>
                <w:szCs w:val="28"/>
                <w:lang w:val="ru-RU"/>
              </w:rPr>
            </w:pPr>
            <w:r w:rsidRPr="00E52BBB">
              <w:rPr>
                <w:rFonts w:ascii="Times New Roman" w:hAnsi="Times New Roman" w:cs="Times New Roman"/>
                <w:sz w:val="28"/>
                <w:szCs w:val="28"/>
                <w:lang w:val="ru-RU"/>
              </w:rPr>
              <w:t>от 2 до 5 лет</w:t>
            </w:r>
          </w:p>
          <w:p w:rsidR="001416B5" w:rsidRPr="00E52BBB" w:rsidRDefault="001416B5" w:rsidP="001416B5">
            <w:pPr>
              <w:pStyle w:val="ConsNormal"/>
              <w:widowControl/>
              <w:spacing w:after="0" w:line="240" w:lineRule="auto"/>
              <w:ind w:firstLine="0"/>
              <w:jc w:val="center"/>
              <w:rPr>
                <w:rFonts w:ascii="Times New Roman" w:hAnsi="Times New Roman" w:cs="Times New Roman"/>
                <w:sz w:val="28"/>
                <w:szCs w:val="28"/>
                <w:lang w:val="ru-RU"/>
              </w:rPr>
            </w:pPr>
            <w:r w:rsidRPr="00E52BBB">
              <w:rPr>
                <w:rFonts w:ascii="Times New Roman" w:hAnsi="Times New Roman" w:cs="Times New Roman"/>
                <w:sz w:val="28"/>
                <w:szCs w:val="28"/>
                <w:lang w:val="ru-RU"/>
              </w:rPr>
              <w:t>от 5 до 10 лет</w:t>
            </w:r>
          </w:p>
          <w:p w:rsidR="001416B5" w:rsidRPr="00E52BBB" w:rsidRDefault="001416B5" w:rsidP="001416B5">
            <w:pPr>
              <w:pStyle w:val="ConsNormal"/>
              <w:widowControl/>
              <w:spacing w:after="0" w:line="240" w:lineRule="auto"/>
              <w:ind w:firstLine="0"/>
              <w:jc w:val="center"/>
              <w:rPr>
                <w:rFonts w:ascii="Times New Roman" w:hAnsi="Times New Roman" w:cs="Times New Roman"/>
                <w:sz w:val="28"/>
                <w:szCs w:val="28"/>
                <w:lang w:val="ru-RU"/>
              </w:rPr>
            </w:pPr>
            <w:r w:rsidRPr="00E52BBB">
              <w:rPr>
                <w:rFonts w:ascii="Times New Roman" w:hAnsi="Times New Roman" w:cs="Times New Roman"/>
                <w:sz w:val="28"/>
                <w:szCs w:val="28"/>
                <w:lang w:val="ru-RU"/>
              </w:rPr>
              <w:t>от 10 до 20 лет</w:t>
            </w:r>
          </w:p>
          <w:p w:rsidR="001416B5" w:rsidRPr="00E52BBB" w:rsidRDefault="001416B5" w:rsidP="001416B5">
            <w:pPr>
              <w:pStyle w:val="ConsNormal"/>
              <w:widowControl/>
              <w:spacing w:after="0" w:line="240" w:lineRule="auto"/>
              <w:ind w:firstLine="0"/>
              <w:jc w:val="center"/>
              <w:rPr>
                <w:rFonts w:ascii="Times New Roman" w:hAnsi="Times New Roman" w:cs="Times New Roman"/>
                <w:sz w:val="28"/>
                <w:szCs w:val="28"/>
                <w:lang w:val="ru-RU"/>
              </w:rPr>
            </w:pPr>
            <w:r w:rsidRPr="00E52BBB">
              <w:rPr>
                <w:rFonts w:ascii="Times New Roman" w:hAnsi="Times New Roman" w:cs="Times New Roman"/>
                <w:sz w:val="28"/>
                <w:szCs w:val="28"/>
                <w:lang w:val="ru-RU"/>
              </w:rPr>
              <w:t>20 и более лет</w:t>
            </w:r>
          </w:p>
        </w:tc>
        <w:tc>
          <w:tcPr>
            <w:tcW w:w="2094" w:type="dxa"/>
          </w:tcPr>
          <w:p w:rsidR="001416B5" w:rsidRPr="00E52BBB" w:rsidRDefault="001416B5" w:rsidP="001416B5">
            <w:pPr>
              <w:pStyle w:val="ConsNormal"/>
              <w:widowControl/>
              <w:spacing w:after="0" w:line="240" w:lineRule="auto"/>
              <w:ind w:firstLine="0"/>
              <w:jc w:val="center"/>
              <w:rPr>
                <w:rFonts w:ascii="Times New Roman" w:hAnsi="Times New Roman" w:cs="Times New Roman"/>
                <w:sz w:val="28"/>
                <w:szCs w:val="28"/>
                <w:lang w:val="ru-RU"/>
              </w:rPr>
            </w:pPr>
            <w:r w:rsidRPr="00E52BBB">
              <w:rPr>
                <w:rFonts w:ascii="Times New Roman" w:hAnsi="Times New Roman" w:cs="Times New Roman"/>
                <w:sz w:val="28"/>
                <w:szCs w:val="28"/>
                <w:lang w:val="ru-RU"/>
              </w:rPr>
              <w:t>-</w:t>
            </w:r>
          </w:p>
          <w:p w:rsidR="001416B5" w:rsidRPr="00E52BBB" w:rsidRDefault="001416B5" w:rsidP="001416B5">
            <w:pPr>
              <w:pStyle w:val="ConsNormal"/>
              <w:widowControl/>
              <w:spacing w:after="0" w:line="240" w:lineRule="auto"/>
              <w:ind w:firstLine="0"/>
              <w:jc w:val="center"/>
              <w:rPr>
                <w:rFonts w:ascii="Times New Roman" w:hAnsi="Times New Roman" w:cs="Times New Roman"/>
                <w:sz w:val="28"/>
                <w:szCs w:val="28"/>
              </w:rPr>
            </w:pPr>
            <w:r w:rsidRPr="00E52BBB">
              <w:rPr>
                <w:rFonts w:ascii="Times New Roman" w:hAnsi="Times New Roman" w:cs="Times New Roman"/>
                <w:sz w:val="28"/>
                <w:szCs w:val="28"/>
              </w:rPr>
              <w:t>0,15</w:t>
            </w:r>
          </w:p>
          <w:p w:rsidR="001416B5" w:rsidRPr="00E52BBB" w:rsidRDefault="001416B5" w:rsidP="001416B5">
            <w:pPr>
              <w:pStyle w:val="ConsNormal"/>
              <w:widowControl/>
              <w:spacing w:after="0" w:line="240" w:lineRule="auto"/>
              <w:ind w:firstLine="0"/>
              <w:jc w:val="center"/>
              <w:rPr>
                <w:rFonts w:ascii="Times New Roman" w:hAnsi="Times New Roman" w:cs="Times New Roman"/>
                <w:sz w:val="28"/>
                <w:szCs w:val="28"/>
              </w:rPr>
            </w:pPr>
            <w:r w:rsidRPr="00E52BBB">
              <w:rPr>
                <w:rFonts w:ascii="Times New Roman" w:hAnsi="Times New Roman" w:cs="Times New Roman"/>
                <w:sz w:val="28"/>
                <w:szCs w:val="28"/>
              </w:rPr>
              <w:t>0,25</w:t>
            </w:r>
          </w:p>
          <w:p w:rsidR="001416B5" w:rsidRPr="00E52BBB" w:rsidRDefault="001416B5" w:rsidP="001416B5">
            <w:pPr>
              <w:pStyle w:val="ConsNormal"/>
              <w:widowControl/>
              <w:spacing w:after="0" w:line="240" w:lineRule="auto"/>
              <w:ind w:firstLine="0"/>
              <w:jc w:val="center"/>
              <w:rPr>
                <w:rFonts w:ascii="Times New Roman" w:hAnsi="Times New Roman" w:cs="Times New Roman"/>
                <w:sz w:val="28"/>
                <w:szCs w:val="28"/>
                <w:lang w:val="ru-RU"/>
              </w:rPr>
            </w:pPr>
            <w:r w:rsidRPr="00E52BBB">
              <w:rPr>
                <w:rFonts w:ascii="Times New Roman" w:hAnsi="Times New Roman" w:cs="Times New Roman"/>
                <w:sz w:val="28"/>
                <w:szCs w:val="28"/>
              </w:rPr>
              <w:t>0,3</w:t>
            </w:r>
            <w:r w:rsidRPr="00E52BBB">
              <w:rPr>
                <w:rFonts w:ascii="Times New Roman" w:hAnsi="Times New Roman" w:cs="Times New Roman"/>
                <w:sz w:val="28"/>
                <w:szCs w:val="28"/>
                <w:lang w:val="ru-RU"/>
              </w:rPr>
              <w:t>0</w:t>
            </w:r>
          </w:p>
          <w:p w:rsidR="001416B5" w:rsidRPr="00E52BBB" w:rsidRDefault="001416B5" w:rsidP="001416B5">
            <w:pPr>
              <w:pStyle w:val="ConsNormal"/>
              <w:widowControl/>
              <w:spacing w:after="0" w:line="240" w:lineRule="auto"/>
              <w:ind w:firstLine="0"/>
              <w:jc w:val="center"/>
              <w:rPr>
                <w:rFonts w:ascii="Times New Roman" w:hAnsi="Times New Roman" w:cs="Times New Roman"/>
                <w:sz w:val="28"/>
                <w:szCs w:val="28"/>
              </w:rPr>
            </w:pPr>
            <w:r w:rsidRPr="00E52BBB">
              <w:rPr>
                <w:rFonts w:ascii="Times New Roman" w:hAnsi="Times New Roman" w:cs="Times New Roman"/>
                <w:sz w:val="28"/>
                <w:szCs w:val="28"/>
              </w:rPr>
              <w:t>0,35</w:t>
            </w:r>
          </w:p>
        </w:tc>
      </w:tr>
      <w:tr w:rsidR="001416B5" w:rsidRPr="00E52BBB" w:rsidTr="001416B5">
        <w:trPr>
          <w:trHeight w:val="1975"/>
        </w:trPr>
        <w:tc>
          <w:tcPr>
            <w:tcW w:w="668" w:type="dxa"/>
          </w:tcPr>
          <w:p w:rsidR="001416B5" w:rsidRPr="00E52BBB" w:rsidRDefault="001416B5" w:rsidP="001416B5">
            <w:pPr>
              <w:pStyle w:val="ConsNormal"/>
              <w:widowControl/>
              <w:spacing w:after="0" w:line="240" w:lineRule="auto"/>
              <w:ind w:hanging="108"/>
              <w:jc w:val="center"/>
              <w:rPr>
                <w:rFonts w:ascii="Times New Roman" w:hAnsi="Times New Roman" w:cs="Times New Roman"/>
                <w:sz w:val="28"/>
                <w:szCs w:val="28"/>
              </w:rPr>
            </w:pPr>
            <w:r w:rsidRPr="00E52BBB">
              <w:rPr>
                <w:rFonts w:ascii="Times New Roman" w:hAnsi="Times New Roman" w:cs="Times New Roman"/>
                <w:sz w:val="28"/>
                <w:szCs w:val="28"/>
                <w:lang w:val="ru-RU"/>
              </w:rPr>
              <w:lastRenderedPageBreak/>
              <w:t>2</w:t>
            </w:r>
            <w:r w:rsidRPr="00E52BBB">
              <w:rPr>
                <w:rFonts w:ascii="Times New Roman" w:hAnsi="Times New Roman" w:cs="Times New Roman"/>
                <w:sz w:val="28"/>
                <w:szCs w:val="28"/>
              </w:rPr>
              <w:t>.</w:t>
            </w:r>
          </w:p>
        </w:tc>
        <w:tc>
          <w:tcPr>
            <w:tcW w:w="2451" w:type="dxa"/>
          </w:tcPr>
          <w:p w:rsidR="001416B5" w:rsidRPr="00E52BBB" w:rsidRDefault="001416B5" w:rsidP="001416B5">
            <w:pPr>
              <w:pStyle w:val="ConsNormal"/>
              <w:widowControl/>
              <w:spacing w:after="0" w:line="240" w:lineRule="auto"/>
              <w:ind w:firstLine="0"/>
              <w:rPr>
                <w:rFonts w:ascii="Times New Roman" w:hAnsi="Times New Roman" w:cs="Times New Roman"/>
                <w:sz w:val="28"/>
                <w:szCs w:val="28"/>
              </w:rPr>
            </w:pPr>
            <w:r w:rsidRPr="00E52BBB">
              <w:rPr>
                <w:rFonts w:ascii="Times New Roman" w:hAnsi="Times New Roman" w:cs="Times New Roman"/>
                <w:sz w:val="28"/>
                <w:szCs w:val="28"/>
              </w:rPr>
              <w:t>Коэффициент квалификации</w:t>
            </w:r>
          </w:p>
        </w:tc>
        <w:tc>
          <w:tcPr>
            <w:tcW w:w="4252" w:type="dxa"/>
          </w:tcPr>
          <w:p w:rsidR="001416B5" w:rsidRPr="00E52BBB" w:rsidRDefault="001416B5" w:rsidP="001416B5">
            <w:pPr>
              <w:pStyle w:val="ConsNormal"/>
              <w:widowControl/>
              <w:spacing w:after="0" w:line="240" w:lineRule="auto"/>
              <w:ind w:firstLine="0"/>
              <w:rPr>
                <w:rFonts w:ascii="Times New Roman" w:hAnsi="Times New Roman" w:cs="Times New Roman"/>
                <w:sz w:val="28"/>
                <w:szCs w:val="28"/>
                <w:lang w:val="ru-RU"/>
              </w:rPr>
            </w:pPr>
            <w:r w:rsidRPr="00E52BBB">
              <w:rPr>
                <w:rFonts w:ascii="Times New Roman" w:hAnsi="Times New Roman" w:cs="Times New Roman"/>
                <w:sz w:val="28"/>
                <w:szCs w:val="28"/>
                <w:lang w:val="ru-RU"/>
              </w:rPr>
              <w:t>наличие квалификационной категории:</w:t>
            </w:r>
          </w:p>
          <w:p w:rsidR="001416B5" w:rsidRPr="00E52BBB" w:rsidRDefault="001416B5" w:rsidP="001416B5">
            <w:pPr>
              <w:pStyle w:val="ConsNormal"/>
              <w:widowControl/>
              <w:spacing w:after="0" w:line="240" w:lineRule="auto"/>
              <w:ind w:firstLine="0"/>
              <w:rPr>
                <w:rFonts w:ascii="Times New Roman" w:hAnsi="Times New Roman" w:cs="Times New Roman"/>
                <w:sz w:val="28"/>
                <w:szCs w:val="28"/>
                <w:lang w:val="ru-RU"/>
              </w:rPr>
            </w:pPr>
            <w:r w:rsidRPr="00E52BBB">
              <w:rPr>
                <w:rFonts w:ascii="Times New Roman" w:hAnsi="Times New Roman" w:cs="Times New Roman"/>
                <w:sz w:val="28"/>
                <w:szCs w:val="28"/>
                <w:lang w:val="ru-RU"/>
              </w:rPr>
              <w:t>высшая категория</w:t>
            </w:r>
          </w:p>
          <w:p w:rsidR="001416B5" w:rsidRPr="00E52BBB" w:rsidRDefault="001416B5" w:rsidP="001416B5">
            <w:pPr>
              <w:pStyle w:val="ConsNormal"/>
              <w:widowControl/>
              <w:spacing w:after="0" w:line="240" w:lineRule="auto"/>
              <w:ind w:firstLine="0"/>
              <w:rPr>
                <w:rFonts w:ascii="Times New Roman" w:hAnsi="Times New Roman" w:cs="Times New Roman"/>
                <w:sz w:val="28"/>
                <w:szCs w:val="28"/>
                <w:lang w:val="ru-RU"/>
              </w:rPr>
            </w:pPr>
            <w:r w:rsidRPr="00E52BBB">
              <w:rPr>
                <w:rFonts w:ascii="Times New Roman" w:hAnsi="Times New Roman" w:cs="Times New Roman"/>
                <w:sz w:val="28"/>
                <w:szCs w:val="28"/>
                <w:lang w:val="ru-RU"/>
              </w:rPr>
              <w:t>первая категория</w:t>
            </w:r>
          </w:p>
          <w:p w:rsidR="001416B5" w:rsidRPr="00E52BBB" w:rsidRDefault="001416B5" w:rsidP="001416B5">
            <w:pPr>
              <w:pStyle w:val="ConsNormal"/>
              <w:widowControl/>
              <w:spacing w:after="0" w:line="240" w:lineRule="auto"/>
              <w:ind w:firstLine="0"/>
              <w:rPr>
                <w:rFonts w:ascii="Times New Roman" w:hAnsi="Times New Roman" w:cs="Times New Roman"/>
                <w:sz w:val="28"/>
                <w:szCs w:val="28"/>
                <w:lang w:val="ru-RU"/>
              </w:rPr>
            </w:pPr>
            <w:r w:rsidRPr="00E52BBB">
              <w:rPr>
                <w:rFonts w:ascii="Times New Roman" w:hAnsi="Times New Roman" w:cs="Times New Roman"/>
                <w:sz w:val="28"/>
                <w:szCs w:val="28"/>
                <w:lang w:val="ru-RU"/>
              </w:rPr>
              <w:t>наличие почетного звания:</w:t>
            </w:r>
          </w:p>
          <w:p w:rsidR="001416B5" w:rsidRPr="00E52BBB" w:rsidRDefault="001416B5" w:rsidP="001416B5">
            <w:pPr>
              <w:pStyle w:val="ConsNormal"/>
              <w:widowControl/>
              <w:spacing w:after="0" w:line="240" w:lineRule="auto"/>
              <w:ind w:firstLine="0"/>
              <w:rPr>
                <w:rFonts w:ascii="Times New Roman" w:hAnsi="Times New Roman" w:cs="Times New Roman"/>
                <w:sz w:val="28"/>
                <w:szCs w:val="28"/>
                <w:lang w:val="ru-RU"/>
              </w:rPr>
            </w:pPr>
            <w:r w:rsidRPr="00E52BBB">
              <w:rPr>
                <w:rFonts w:ascii="Times New Roman" w:hAnsi="Times New Roman" w:cs="Times New Roman"/>
                <w:sz w:val="28"/>
                <w:szCs w:val="28"/>
                <w:lang w:val="ru-RU"/>
              </w:rPr>
              <w:t>«Народный…»</w:t>
            </w:r>
          </w:p>
          <w:p w:rsidR="001416B5" w:rsidRPr="00E52BBB" w:rsidRDefault="001416B5" w:rsidP="001416B5">
            <w:pPr>
              <w:pStyle w:val="ConsNormal"/>
              <w:widowControl/>
              <w:spacing w:after="0" w:line="240" w:lineRule="auto"/>
              <w:ind w:firstLine="0"/>
              <w:rPr>
                <w:rFonts w:ascii="Times New Roman" w:hAnsi="Times New Roman" w:cs="Times New Roman"/>
                <w:sz w:val="28"/>
                <w:szCs w:val="28"/>
                <w:lang w:val="ru-RU"/>
              </w:rPr>
            </w:pPr>
            <w:r w:rsidRPr="00E52BBB">
              <w:rPr>
                <w:rFonts w:ascii="Times New Roman" w:hAnsi="Times New Roman" w:cs="Times New Roman"/>
                <w:sz w:val="28"/>
                <w:szCs w:val="28"/>
                <w:lang w:val="ru-RU"/>
              </w:rPr>
              <w:t>«Заслуженный …»</w:t>
            </w:r>
          </w:p>
        </w:tc>
        <w:tc>
          <w:tcPr>
            <w:tcW w:w="2094" w:type="dxa"/>
          </w:tcPr>
          <w:p w:rsidR="001416B5" w:rsidRPr="00E52BBB" w:rsidRDefault="001416B5" w:rsidP="001416B5">
            <w:pPr>
              <w:pStyle w:val="ConsNormal"/>
              <w:widowControl/>
              <w:spacing w:after="0" w:line="240" w:lineRule="auto"/>
              <w:ind w:firstLine="0"/>
              <w:jc w:val="center"/>
              <w:rPr>
                <w:rFonts w:ascii="Times New Roman" w:hAnsi="Times New Roman" w:cs="Times New Roman"/>
                <w:sz w:val="28"/>
                <w:szCs w:val="28"/>
                <w:lang w:val="ru-RU"/>
              </w:rPr>
            </w:pPr>
          </w:p>
          <w:p w:rsidR="001416B5" w:rsidRPr="00E52BBB" w:rsidRDefault="001416B5" w:rsidP="001416B5">
            <w:pPr>
              <w:pStyle w:val="ConsNormal"/>
              <w:widowControl/>
              <w:spacing w:after="0" w:line="240" w:lineRule="auto"/>
              <w:ind w:firstLine="0"/>
              <w:jc w:val="center"/>
              <w:rPr>
                <w:rFonts w:ascii="Times New Roman" w:hAnsi="Times New Roman" w:cs="Times New Roman"/>
                <w:sz w:val="28"/>
                <w:szCs w:val="28"/>
                <w:lang w:val="ru-RU"/>
              </w:rPr>
            </w:pPr>
          </w:p>
          <w:p w:rsidR="001416B5" w:rsidRPr="00E52BBB" w:rsidRDefault="001416B5" w:rsidP="001416B5">
            <w:pPr>
              <w:pStyle w:val="ConsNormal"/>
              <w:widowControl/>
              <w:spacing w:after="0" w:line="240" w:lineRule="auto"/>
              <w:ind w:firstLine="0"/>
              <w:jc w:val="center"/>
              <w:rPr>
                <w:rFonts w:ascii="Times New Roman" w:hAnsi="Times New Roman" w:cs="Times New Roman"/>
                <w:sz w:val="28"/>
                <w:szCs w:val="28"/>
              </w:rPr>
            </w:pPr>
            <w:r w:rsidRPr="00E52BBB">
              <w:rPr>
                <w:rFonts w:ascii="Times New Roman" w:hAnsi="Times New Roman" w:cs="Times New Roman"/>
                <w:sz w:val="28"/>
                <w:szCs w:val="28"/>
              </w:rPr>
              <w:t>0,3</w:t>
            </w:r>
          </w:p>
          <w:p w:rsidR="001416B5" w:rsidRPr="00E52BBB" w:rsidRDefault="001416B5" w:rsidP="001416B5">
            <w:pPr>
              <w:pStyle w:val="ConsNormal"/>
              <w:widowControl/>
              <w:spacing w:after="0" w:line="240" w:lineRule="auto"/>
              <w:ind w:firstLine="0"/>
              <w:jc w:val="center"/>
              <w:rPr>
                <w:rFonts w:ascii="Times New Roman" w:hAnsi="Times New Roman" w:cs="Times New Roman"/>
                <w:sz w:val="28"/>
                <w:szCs w:val="28"/>
                <w:lang w:val="ru-RU"/>
              </w:rPr>
            </w:pPr>
            <w:r w:rsidRPr="00E52BBB">
              <w:rPr>
                <w:rFonts w:ascii="Times New Roman" w:hAnsi="Times New Roman" w:cs="Times New Roman"/>
                <w:sz w:val="28"/>
                <w:szCs w:val="28"/>
              </w:rPr>
              <w:t>0,2</w:t>
            </w:r>
          </w:p>
          <w:p w:rsidR="001416B5" w:rsidRPr="00E52BBB" w:rsidRDefault="001416B5" w:rsidP="001416B5">
            <w:pPr>
              <w:pStyle w:val="ConsNormal"/>
              <w:widowControl/>
              <w:spacing w:after="0" w:line="240" w:lineRule="auto"/>
              <w:ind w:firstLine="0"/>
              <w:jc w:val="center"/>
              <w:rPr>
                <w:rFonts w:ascii="Times New Roman" w:hAnsi="Times New Roman" w:cs="Times New Roman"/>
                <w:sz w:val="28"/>
                <w:szCs w:val="28"/>
                <w:lang w:val="ru-RU"/>
              </w:rPr>
            </w:pPr>
          </w:p>
          <w:p w:rsidR="001416B5" w:rsidRPr="00E52BBB" w:rsidRDefault="001416B5" w:rsidP="001416B5">
            <w:pPr>
              <w:pStyle w:val="ConsNormal"/>
              <w:widowControl/>
              <w:spacing w:after="0" w:line="240" w:lineRule="auto"/>
              <w:ind w:firstLine="0"/>
              <w:jc w:val="center"/>
              <w:rPr>
                <w:rFonts w:ascii="Times New Roman" w:hAnsi="Times New Roman" w:cs="Times New Roman"/>
                <w:sz w:val="28"/>
                <w:szCs w:val="28"/>
                <w:lang w:val="ru-RU"/>
              </w:rPr>
            </w:pPr>
            <w:r w:rsidRPr="00E52BBB">
              <w:rPr>
                <w:rFonts w:ascii="Times New Roman" w:hAnsi="Times New Roman" w:cs="Times New Roman"/>
                <w:sz w:val="28"/>
                <w:szCs w:val="28"/>
                <w:lang w:val="ru-RU"/>
              </w:rPr>
              <w:t>0,4</w:t>
            </w:r>
          </w:p>
          <w:p w:rsidR="001416B5" w:rsidRPr="00E52BBB" w:rsidRDefault="001416B5" w:rsidP="001416B5">
            <w:pPr>
              <w:pStyle w:val="ConsNormal"/>
              <w:widowControl/>
              <w:spacing w:after="0" w:line="240" w:lineRule="auto"/>
              <w:ind w:firstLine="0"/>
              <w:jc w:val="center"/>
              <w:rPr>
                <w:rFonts w:ascii="Times New Roman" w:hAnsi="Times New Roman" w:cs="Times New Roman"/>
                <w:sz w:val="28"/>
                <w:szCs w:val="28"/>
                <w:lang w:val="ru-RU"/>
              </w:rPr>
            </w:pPr>
            <w:r w:rsidRPr="00E52BBB">
              <w:rPr>
                <w:rFonts w:ascii="Times New Roman" w:hAnsi="Times New Roman" w:cs="Times New Roman"/>
                <w:sz w:val="28"/>
                <w:szCs w:val="28"/>
                <w:lang w:val="ru-RU"/>
              </w:rPr>
              <w:t>0,3</w:t>
            </w:r>
          </w:p>
        </w:tc>
      </w:tr>
    </w:tbl>
    <w:p w:rsidR="001416B5" w:rsidRPr="00E52BBB" w:rsidRDefault="001416B5" w:rsidP="001416B5">
      <w:pPr>
        <w:pStyle w:val="ConsPlusNorma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E52BBB">
        <w:rPr>
          <w:rFonts w:ascii="Times New Roman" w:hAnsi="Times New Roman" w:cs="Times New Roman"/>
          <w:sz w:val="28"/>
          <w:szCs w:val="28"/>
        </w:rPr>
        <w:t xml:space="preserve">4.12.  При наличии у работника образовательного учреждения   почетного звания и ученой степени ему устанавливается только один из коэффициентов (коэффициент почетного звания или коэффициент ученой степени), имеющий максимальное значение.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Присвоение квалификационной категории для педагогических работников   образовательных учреждений района производится в порядке, установленном для аналогичных должностей работников областных государственных учреждений соответствующих отраслей.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Установление коэффициента квалификационной категории производится с даты подписания приказа уполномоченного органа,   при котором создана аттестационная комиссия, о присвоении квалификационной категории. </w:t>
      </w:r>
    </w:p>
    <w:p w:rsidR="001416B5" w:rsidRPr="00E52BBB" w:rsidRDefault="001416B5" w:rsidP="001416B5">
      <w:pPr>
        <w:pStyle w:val="ConsNormal"/>
        <w:widowControl/>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sz w:val="28"/>
          <w:szCs w:val="28"/>
          <w:lang w:val="ru-RU"/>
        </w:rPr>
        <w:tab/>
      </w:r>
      <w:r w:rsidRPr="00E52BBB">
        <w:rPr>
          <w:rFonts w:ascii="Times New Roman" w:hAnsi="Times New Roman" w:cs="Times New Roman"/>
          <w:sz w:val="28"/>
          <w:szCs w:val="28"/>
          <w:lang w:val="ru-RU"/>
        </w:rPr>
        <w:t>4</w:t>
      </w:r>
      <w:r>
        <w:rPr>
          <w:rFonts w:ascii="Times New Roman" w:hAnsi="Times New Roman" w:cs="Times New Roman"/>
          <w:sz w:val="28"/>
          <w:szCs w:val="28"/>
          <w:lang w:val="ru-RU"/>
        </w:rPr>
        <w:t>.</w:t>
      </w:r>
      <w:r w:rsidRPr="00E52BBB">
        <w:rPr>
          <w:rFonts w:ascii="Times New Roman" w:hAnsi="Times New Roman" w:cs="Times New Roman"/>
          <w:sz w:val="28"/>
          <w:szCs w:val="28"/>
          <w:lang w:val="ru-RU"/>
        </w:rPr>
        <w:t>13. Выпускникам очных отделений учреждений высшего профессионального образования и среднего профессионального образования, поступившим на работу в образовательные учреждения на должности педагогических работников (за исключением должностей руководящих работников) и имеющим стаж педагогической работы не более пяти лет, производится ежемесячная доплата к заработной плате в размере 2000 рублей в течение первых пяти лет после окончания учреждений высшего профессионального образования и среднего профессионального образования.</w:t>
      </w:r>
    </w:p>
    <w:p w:rsidR="001416B5" w:rsidRPr="00E52BBB" w:rsidRDefault="001416B5" w:rsidP="001416B5">
      <w:pPr>
        <w:pStyle w:val="ConsNormal"/>
        <w:widowControl/>
        <w:spacing w:after="0" w:line="240" w:lineRule="auto"/>
        <w:ind w:firstLine="567"/>
        <w:jc w:val="both"/>
        <w:rPr>
          <w:rFonts w:ascii="Times New Roman" w:hAnsi="Times New Roman" w:cs="Times New Roman"/>
          <w:sz w:val="28"/>
          <w:szCs w:val="28"/>
          <w:lang w:val="ru-RU"/>
        </w:rPr>
      </w:pPr>
      <w:r w:rsidRPr="00E52BBB">
        <w:rPr>
          <w:rFonts w:ascii="Times New Roman" w:hAnsi="Times New Roman" w:cs="Times New Roman"/>
          <w:sz w:val="28"/>
          <w:szCs w:val="28"/>
          <w:lang w:val="ru-RU"/>
        </w:rPr>
        <w:t>Выпускникам очных отделений учреждений высшего профессионального образования и среднего профессионального образования, получившим диплом государственного образца о высшем профессиональном  образовании или среднем профессиональном образовании с отличием, поступившим на работу в образовательные учреждения на должности педагогических работников (за исключением должностей руководящих работников) и имеющим стаж педагогической работы не более пяти лет, производится ежемесячная доплата к заработной плате в размере 3000 рублей в течение первых пяти лет после окончания учреждений высшего профессионального образования и среднего профессионального образования.</w:t>
      </w:r>
    </w:p>
    <w:p w:rsidR="001416B5" w:rsidRPr="00E52BBB" w:rsidRDefault="001416B5" w:rsidP="001416B5">
      <w:pPr>
        <w:pStyle w:val="ConsNormal"/>
        <w:widowControl/>
        <w:spacing w:after="0" w:line="240" w:lineRule="auto"/>
        <w:ind w:firstLine="567"/>
        <w:jc w:val="both"/>
        <w:rPr>
          <w:rFonts w:ascii="Times New Roman" w:hAnsi="Times New Roman" w:cs="Times New Roman"/>
          <w:sz w:val="28"/>
          <w:szCs w:val="28"/>
          <w:lang w:val="ru-RU"/>
        </w:rPr>
      </w:pPr>
    </w:p>
    <w:p w:rsidR="001416B5" w:rsidRPr="00E52BBB" w:rsidRDefault="001416B5" w:rsidP="001416B5">
      <w:pPr>
        <w:pStyle w:val="ConsPlusNormal"/>
        <w:spacing w:after="0" w:line="240" w:lineRule="auto"/>
        <w:jc w:val="center"/>
        <w:rPr>
          <w:rFonts w:ascii="Times New Roman" w:hAnsi="Times New Roman" w:cs="Times New Roman"/>
          <w:b/>
          <w:sz w:val="28"/>
          <w:szCs w:val="28"/>
        </w:rPr>
      </w:pPr>
      <w:r w:rsidRPr="00E52BBB">
        <w:rPr>
          <w:rFonts w:ascii="Times New Roman" w:hAnsi="Times New Roman" w:cs="Times New Roman"/>
          <w:b/>
          <w:sz w:val="28"/>
          <w:szCs w:val="28"/>
        </w:rPr>
        <w:t>5. Порядок оплаты труда работников образовательных учреждений.</w:t>
      </w:r>
    </w:p>
    <w:p w:rsidR="001416B5" w:rsidRPr="00E52BBB" w:rsidRDefault="001416B5" w:rsidP="001416B5">
      <w:pPr>
        <w:pStyle w:val="ConsPlusNormal"/>
        <w:spacing w:after="0" w:line="240" w:lineRule="auto"/>
        <w:jc w:val="center"/>
        <w:rPr>
          <w:rFonts w:ascii="Times New Roman" w:hAnsi="Times New Roman" w:cs="Times New Roman"/>
          <w:b/>
          <w:sz w:val="28"/>
          <w:szCs w:val="28"/>
        </w:rPr>
      </w:pPr>
    </w:p>
    <w:p w:rsidR="001416B5" w:rsidRPr="00E52BBB" w:rsidRDefault="001416B5" w:rsidP="001416B5">
      <w:pPr>
        <w:pStyle w:val="ConsPlusNormal"/>
        <w:spacing w:after="0" w:line="240" w:lineRule="auto"/>
        <w:jc w:val="both"/>
        <w:rPr>
          <w:rFonts w:ascii="Times New Roman" w:hAnsi="Times New Roman" w:cs="Times New Roman"/>
          <w:sz w:val="28"/>
          <w:szCs w:val="28"/>
        </w:rPr>
      </w:pPr>
      <w:r w:rsidRPr="00E52BBB">
        <w:rPr>
          <w:rFonts w:ascii="Times New Roman" w:hAnsi="Times New Roman" w:cs="Times New Roman"/>
          <w:sz w:val="28"/>
          <w:szCs w:val="28"/>
        </w:rPr>
        <w:tab/>
        <w:t xml:space="preserve">Заработная плата работника образовательного учреждения  состоит из оклада (должностного оклада), выплат компенсационного и стимулирующего характера. </w:t>
      </w:r>
    </w:p>
    <w:p w:rsidR="001416B5" w:rsidRPr="00E52BBB" w:rsidRDefault="001416B5" w:rsidP="001416B5">
      <w:pPr>
        <w:pStyle w:val="ConsPlusNormal"/>
        <w:spacing w:after="0" w:line="240" w:lineRule="auto"/>
        <w:jc w:val="both"/>
        <w:rPr>
          <w:rFonts w:ascii="Times New Roman" w:hAnsi="Times New Roman" w:cs="Times New Roman"/>
          <w:sz w:val="28"/>
          <w:szCs w:val="28"/>
        </w:rPr>
      </w:pPr>
      <w:bookmarkStart w:id="6" w:name="P152"/>
      <w:bookmarkEnd w:id="6"/>
      <w:r w:rsidRPr="00E52BBB">
        <w:rPr>
          <w:rFonts w:ascii="Times New Roman" w:hAnsi="Times New Roman" w:cs="Times New Roman"/>
          <w:sz w:val="28"/>
          <w:szCs w:val="28"/>
        </w:rPr>
        <w:tab/>
        <w:t xml:space="preserve">5.1. Оклады (должностные оклады) работников образовательных учреждений   по профессиям рабочих и должностям служащих  определяются </w:t>
      </w:r>
      <w:r w:rsidRPr="00E52BBB">
        <w:rPr>
          <w:rFonts w:ascii="Times New Roman" w:hAnsi="Times New Roman" w:cs="Times New Roman"/>
          <w:sz w:val="28"/>
          <w:szCs w:val="28"/>
        </w:rPr>
        <w:lastRenderedPageBreak/>
        <w:t xml:space="preserve">исходя из размеров   окладов (должностных окладов), утвержденных нормативным правовым актом Администрации Смоленской области, устанавливающим размеры окладов               (должностных окладов) и повышающих коэффициентов. </w:t>
      </w:r>
    </w:p>
    <w:p w:rsidR="001416B5" w:rsidRPr="00E52BBB" w:rsidRDefault="001416B5" w:rsidP="001416B5">
      <w:pPr>
        <w:pStyle w:val="ConsPlusNormal"/>
        <w:spacing w:after="0" w:line="240" w:lineRule="auto"/>
        <w:ind w:firstLine="539"/>
        <w:jc w:val="both"/>
        <w:rPr>
          <w:rFonts w:ascii="Times New Roman" w:hAnsi="Times New Roman" w:cs="Times New Roman"/>
          <w:sz w:val="28"/>
          <w:szCs w:val="28"/>
        </w:rPr>
      </w:pPr>
      <w:r w:rsidRPr="00E52BBB">
        <w:rPr>
          <w:rFonts w:ascii="Times New Roman" w:hAnsi="Times New Roman" w:cs="Times New Roman"/>
          <w:sz w:val="28"/>
          <w:szCs w:val="28"/>
        </w:rPr>
        <w:t xml:space="preserve">5.2. Применяются следующие повышающие коэффициенты: </w:t>
      </w:r>
    </w:p>
    <w:p w:rsidR="001416B5" w:rsidRPr="00E52BBB" w:rsidRDefault="001416B5" w:rsidP="001416B5">
      <w:pPr>
        <w:pStyle w:val="ConsPlusNormal"/>
        <w:spacing w:after="0" w:line="240" w:lineRule="auto"/>
        <w:ind w:firstLine="539"/>
        <w:jc w:val="both"/>
        <w:rPr>
          <w:rFonts w:ascii="Times New Roman" w:hAnsi="Times New Roman" w:cs="Times New Roman"/>
          <w:sz w:val="28"/>
          <w:szCs w:val="28"/>
        </w:rPr>
      </w:pPr>
      <w:r w:rsidRPr="00E52BBB">
        <w:rPr>
          <w:rFonts w:ascii="Times New Roman" w:hAnsi="Times New Roman" w:cs="Times New Roman"/>
          <w:sz w:val="28"/>
          <w:szCs w:val="28"/>
        </w:rPr>
        <w:t>- коэффициент квалификационной категории;</w:t>
      </w:r>
    </w:p>
    <w:p w:rsidR="001416B5" w:rsidRPr="00E52BBB" w:rsidRDefault="001416B5" w:rsidP="001416B5">
      <w:pPr>
        <w:pStyle w:val="ConsPlusNormal"/>
        <w:spacing w:after="0" w:line="240" w:lineRule="auto"/>
        <w:ind w:firstLine="539"/>
        <w:jc w:val="both"/>
        <w:rPr>
          <w:rFonts w:ascii="Times New Roman" w:hAnsi="Times New Roman" w:cs="Times New Roman"/>
          <w:sz w:val="28"/>
          <w:szCs w:val="28"/>
        </w:rPr>
      </w:pPr>
      <w:r w:rsidRPr="00E52BBB">
        <w:rPr>
          <w:rFonts w:ascii="Times New Roman" w:hAnsi="Times New Roman" w:cs="Times New Roman"/>
          <w:sz w:val="28"/>
          <w:szCs w:val="28"/>
        </w:rPr>
        <w:t xml:space="preserve">- коэффициент сложности работы; </w:t>
      </w:r>
    </w:p>
    <w:p w:rsidR="001416B5" w:rsidRPr="00E52BBB" w:rsidRDefault="001416B5" w:rsidP="001416B5">
      <w:pPr>
        <w:pStyle w:val="ConsPlusNormal"/>
        <w:spacing w:after="0" w:line="240" w:lineRule="auto"/>
        <w:ind w:firstLine="539"/>
        <w:jc w:val="both"/>
        <w:rPr>
          <w:rFonts w:ascii="Times New Roman" w:hAnsi="Times New Roman" w:cs="Times New Roman"/>
          <w:sz w:val="28"/>
          <w:szCs w:val="28"/>
        </w:rPr>
      </w:pPr>
      <w:r w:rsidRPr="00E52BBB">
        <w:rPr>
          <w:rFonts w:ascii="Times New Roman" w:hAnsi="Times New Roman" w:cs="Times New Roman"/>
          <w:sz w:val="28"/>
          <w:szCs w:val="28"/>
        </w:rPr>
        <w:t>- коэффициент стажа работы;</w:t>
      </w:r>
    </w:p>
    <w:p w:rsidR="001416B5" w:rsidRPr="00E52BBB" w:rsidRDefault="001416B5" w:rsidP="001416B5">
      <w:pPr>
        <w:pStyle w:val="ConsPlusNormal"/>
        <w:spacing w:after="0" w:line="240" w:lineRule="auto"/>
        <w:ind w:firstLine="539"/>
        <w:jc w:val="both"/>
        <w:rPr>
          <w:rFonts w:ascii="Times New Roman" w:hAnsi="Times New Roman" w:cs="Times New Roman"/>
          <w:sz w:val="28"/>
          <w:szCs w:val="28"/>
        </w:rPr>
      </w:pPr>
      <w:r w:rsidRPr="00E52BBB">
        <w:rPr>
          <w:rFonts w:ascii="Times New Roman" w:hAnsi="Times New Roman" w:cs="Times New Roman"/>
          <w:sz w:val="28"/>
          <w:szCs w:val="28"/>
        </w:rPr>
        <w:t>- коэффициент специфики работы.</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bookmarkStart w:id="7" w:name="P167"/>
      <w:bookmarkEnd w:id="7"/>
      <w:r w:rsidRPr="00E52BBB">
        <w:rPr>
          <w:rFonts w:ascii="Times New Roman" w:hAnsi="Times New Roman" w:cs="Times New Roman"/>
          <w:sz w:val="28"/>
          <w:szCs w:val="28"/>
        </w:rPr>
        <w:t xml:space="preserve">Коэффициент квалификационной категории устанавливается работникам образовательных учреждений района при работе по специальности, по которой им присвоена квалификационная категория.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Установление коэффициента квалификационной категории производится с даты подписания приказа уполномоченного органа,   при котором создана аттестационная комиссия, о присвоении квалификационной категории. </w:t>
      </w:r>
    </w:p>
    <w:p w:rsidR="001416B5" w:rsidRPr="00E52BBB" w:rsidRDefault="00FB19C0" w:rsidP="001416B5">
      <w:pPr>
        <w:pStyle w:val="ConsPlusNormal"/>
        <w:spacing w:after="0" w:line="240" w:lineRule="auto"/>
        <w:ind w:firstLine="540"/>
        <w:jc w:val="both"/>
        <w:rPr>
          <w:rFonts w:ascii="Times New Roman" w:hAnsi="Times New Roman" w:cs="Times New Roman"/>
          <w:sz w:val="28"/>
          <w:szCs w:val="28"/>
        </w:rPr>
      </w:pPr>
      <w:hyperlink w:anchor="P634" w:history="1">
        <w:r w:rsidR="001416B5" w:rsidRPr="00E52BBB">
          <w:rPr>
            <w:rFonts w:ascii="Times New Roman" w:hAnsi="Times New Roman" w:cs="Times New Roman"/>
            <w:sz w:val="28"/>
            <w:szCs w:val="28"/>
          </w:rPr>
          <w:t>Показатели</w:t>
        </w:r>
      </w:hyperlink>
      <w:r w:rsidR="001416B5" w:rsidRPr="00E52BBB">
        <w:rPr>
          <w:rFonts w:ascii="Times New Roman" w:hAnsi="Times New Roman" w:cs="Times New Roman"/>
          <w:sz w:val="28"/>
          <w:szCs w:val="28"/>
        </w:rPr>
        <w:t xml:space="preserve"> отнесения образовательных учреждений района   к группам по оплате труда приведены в приложении N 5 к настоящему Положению.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bookmarkStart w:id="8" w:name="P222"/>
      <w:bookmarkStart w:id="9" w:name="P224"/>
      <w:bookmarkEnd w:id="8"/>
      <w:bookmarkEnd w:id="9"/>
      <w:r w:rsidRPr="00E52BBB">
        <w:rPr>
          <w:rFonts w:ascii="Times New Roman" w:hAnsi="Times New Roman" w:cs="Times New Roman"/>
          <w:sz w:val="28"/>
          <w:szCs w:val="28"/>
        </w:rPr>
        <w:t xml:space="preserve">5.3. Коэффициент специфики работы устанавливается за работу в опасных для здоровья и тяжелых (особо тяжелых) условиях труда к  квалификационному  должностному окладу  с учетом повышающих коэффициентов: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 поварам, кухонным рабочим образовательных учреждений района    - в </w:t>
      </w:r>
      <w:r w:rsidRPr="00E52BBB">
        <w:rPr>
          <w:rFonts w:ascii="Times New Roman" w:hAnsi="Times New Roman" w:cs="Times New Roman"/>
          <w:b/>
          <w:sz w:val="28"/>
          <w:szCs w:val="28"/>
        </w:rPr>
        <w:t>размере 0,12;</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 лаборантам образовательных учреждений района   - </w:t>
      </w:r>
      <w:r w:rsidRPr="00E52BBB">
        <w:rPr>
          <w:rFonts w:ascii="Times New Roman" w:hAnsi="Times New Roman" w:cs="Times New Roman"/>
          <w:b/>
          <w:sz w:val="28"/>
          <w:szCs w:val="28"/>
        </w:rPr>
        <w:t>в размере 0,10</w:t>
      </w:r>
      <w:r w:rsidRPr="00E52BBB">
        <w:rPr>
          <w:rFonts w:ascii="Times New Roman" w:hAnsi="Times New Roman" w:cs="Times New Roman"/>
          <w:sz w:val="28"/>
          <w:szCs w:val="28"/>
        </w:rPr>
        <w:t xml:space="preserve">.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Коэффициент специфики работы устанавливается по одному из указанных выше оснований, предусматривающих более высокий размер коэффициента.</w:t>
      </w:r>
      <w:bookmarkStart w:id="10" w:name="P234"/>
      <w:bookmarkEnd w:id="10"/>
      <w:r w:rsidRPr="00E52BBB">
        <w:rPr>
          <w:rFonts w:ascii="Times New Roman" w:hAnsi="Times New Roman" w:cs="Times New Roman"/>
          <w:sz w:val="28"/>
          <w:szCs w:val="28"/>
        </w:rPr>
        <w:t xml:space="preserve">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Коэффициент объема работы по профессии (должности) равен единице, если штатным расписанием предусмотрена целая штатная единица по данной профессии (должности). При работе на условиях неполного рабочего времени, работе по совместительству, а также работе по профессии (должности), штатным расписанием для которой предусмотрена не целая штатная единица, применяется значение указанного коэффициента (0,75; 0,5; 0,25 и др.), соответствующее объему работы.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5.4. Выплаты компенсационного и стимулирующего характера устанавливаются для работников образовательных учреждений    в соответствии с видами, размерами, порядком и условиями применения выплат компенсационного и стимулирующего характера в образовательных учреждениях согласно </w:t>
      </w:r>
      <w:hyperlink w:anchor="P270" w:history="1">
        <w:r w:rsidRPr="00E52BBB">
          <w:rPr>
            <w:rFonts w:ascii="Times New Roman" w:hAnsi="Times New Roman" w:cs="Times New Roman"/>
            <w:sz w:val="28"/>
            <w:szCs w:val="28"/>
          </w:rPr>
          <w:t>разделу 6</w:t>
        </w:r>
      </w:hyperlink>
      <w:r w:rsidRPr="00E52BBB">
        <w:rPr>
          <w:rFonts w:ascii="Times New Roman" w:hAnsi="Times New Roman" w:cs="Times New Roman"/>
          <w:sz w:val="28"/>
          <w:szCs w:val="28"/>
        </w:rPr>
        <w:t xml:space="preserve"> настоящего Положения.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bookmarkStart w:id="11" w:name="P260"/>
      <w:bookmarkEnd w:id="11"/>
      <w:r w:rsidRPr="00E52BBB">
        <w:rPr>
          <w:rFonts w:ascii="Times New Roman" w:hAnsi="Times New Roman" w:cs="Times New Roman"/>
          <w:sz w:val="28"/>
          <w:szCs w:val="28"/>
        </w:rPr>
        <w:t>5.5. Оплата труда высококвалифицированных рабочих образовательных учреждений, занятых на важных (особо важных) и ответственных (особо ответственных) работах устанавливается локальными нормативными актами образовательного учреждения, коллективным договором.</w:t>
      </w:r>
    </w:p>
    <w:p w:rsidR="001416B5" w:rsidRPr="00E52BBB" w:rsidRDefault="00FB19C0" w:rsidP="001416B5">
      <w:pPr>
        <w:pStyle w:val="ConsPlusNormal"/>
        <w:spacing w:after="0" w:line="240" w:lineRule="auto"/>
        <w:ind w:firstLine="540"/>
        <w:jc w:val="both"/>
        <w:rPr>
          <w:rFonts w:ascii="Times New Roman" w:hAnsi="Times New Roman" w:cs="Times New Roman"/>
          <w:sz w:val="28"/>
          <w:szCs w:val="28"/>
        </w:rPr>
      </w:pPr>
      <w:hyperlink w:anchor="P768" w:history="1">
        <w:r w:rsidR="001416B5" w:rsidRPr="00E52BBB">
          <w:rPr>
            <w:rFonts w:ascii="Times New Roman" w:hAnsi="Times New Roman" w:cs="Times New Roman"/>
            <w:sz w:val="28"/>
            <w:szCs w:val="28"/>
          </w:rPr>
          <w:t>Перечень</w:t>
        </w:r>
      </w:hyperlink>
      <w:r w:rsidR="001416B5" w:rsidRPr="00E52BBB">
        <w:rPr>
          <w:rFonts w:ascii="Times New Roman" w:hAnsi="Times New Roman" w:cs="Times New Roman"/>
          <w:sz w:val="28"/>
          <w:szCs w:val="28"/>
        </w:rPr>
        <w:t xml:space="preserve"> профессий рабочих, занятых на важных (особо важных) и ответственных (особо ответственных) работах, приведен в приложении N 4 к </w:t>
      </w:r>
      <w:r w:rsidR="001416B5" w:rsidRPr="00E52BBB">
        <w:rPr>
          <w:rFonts w:ascii="Times New Roman" w:hAnsi="Times New Roman" w:cs="Times New Roman"/>
          <w:sz w:val="28"/>
          <w:szCs w:val="28"/>
        </w:rPr>
        <w:lastRenderedPageBreak/>
        <w:t>настоящему Положению. В образовательных учреждениях  могут применяться также перечни профессий рабочих, занятых на важных (особо важных) и ответственных (особо ответственных) работах, утвержденные в других отраслях, при условии выполнения рабочими соответствующих видов работ.</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Установление высококвалифицированным рабочим должностных окладов в размере, предусмотренном </w:t>
      </w:r>
      <w:hyperlink w:anchor="P260" w:history="1">
        <w:r w:rsidRPr="00E52BBB">
          <w:rPr>
            <w:rFonts w:ascii="Times New Roman" w:hAnsi="Times New Roman" w:cs="Times New Roman"/>
            <w:sz w:val="28"/>
            <w:szCs w:val="28"/>
          </w:rPr>
          <w:t>абзацем первым пункта 4.5 раздела 4</w:t>
        </w:r>
      </w:hyperlink>
      <w:r w:rsidRPr="00E52BBB">
        <w:rPr>
          <w:rFonts w:ascii="Times New Roman" w:hAnsi="Times New Roman" w:cs="Times New Roman"/>
          <w:sz w:val="28"/>
          <w:szCs w:val="28"/>
        </w:rPr>
        <w:t xml:space="preserve"> настоящего Положения, производится строго в индивидуальном порядке с учетом квалификации, объема и качества выполняемых ими работ и может носить как постоянный, так и временный характер.</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5.6. Оплата труда специалистов, привлекаемых в качестве консультантов, не являющихся штатными работниками образовательных учреждений района, осуществляется в порядке, установленном для муниципальных учреждений  соответствующих отраслей.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p>
    <w:p w:rsidR="001416B5" w:rsidRPr="00E52BBB" w:rsidRDefault="001416B5" w:rsidP="002C2E53">
      <w:pPr>
        <w:pStyle w:val="ConsPlusNormal"/>
        <w:spacing w:after="0" w:line="240" w:lineRule="auto"/>
        <w:ind w:firstLine="540"/>
        <w:jc w:val="both"/>
        <w:rPr>
          <w:rFonts w:ascii="Times New Roman" w:hAnsi="Times New Roman" w:cs="Times New Roman"/>
          <w:b/>
          <w:sz w:val="28"/>
          <w:szCs w:val="28"/>
        </w:rPr>
      </w:pPr>
      <w:r w:rsidRPr="00E52BBB">
        <w:rPr>
          <w:rFonts w:ascii="Times New Roman" w:hAnsi="Times New Roman" w:cs="Times New Roman"/>
          <w:sz w:val="28"/>
          <w:szCs w:val="28"/>
        </w:rPr>
        <w:t xml:space="preserve"> </w:t>
      </w:r>
      <w:bookmarkStart w:id="12" w:name="P270"/>
      <w:bookmarkEnd w:id="12"/>
      <w:r w:rsidRPr="00E52BBB">
        <w:rPr>
          <w:rFonts w:ascii="Times New Roman" w:hAnsi="Times New Roman" w:cs="Times New Roman"/>
          <w:b/>
          <w:sz w:val="28"/>
          <w:szCs w:val="28"/>
        </w:rPr>
        <w:t>6. Виды, размеры, порядок и условия применения выплат компенсационного и стимулирующего характера работникам образовательных учреждений</w:t>
      </w:r>
    </w:p>
    <w:p w:rsidR="001416B5" w:rsidRPr="00E52BBB" w:rsidRDefault="001416B5" w:rsidP="001416B5">
      <w:pPr>
        <w:pStyle w:val="ConsPlusNormal"/>
        <w:spacing w:after="0" w:line="240" w:lineRule="auto"/>
        <w:jc w:val="center"/>
        <w:rPr>
          <w:rFonts w:ascii="Times New Roman" w:hAnsi="Times New Roman" w:cs="Times New Roman"/>
          <w:b/>
          <w:sz w:val="28"/>
          <w:szCs w:val="28"/>
        </w:rPr>
      </w:pPr>
      <w:r w:rsidRPr="00E52BBB">
        <w:rPr>
          <w:rFonts w:ascii="Times New Roman" w:hAnsi="Times New Roman" w:cs="Times New Roman"/>
          <w:b/>
          <w:sz w:val="28"/>
          <w:szCs w:val="28"/>
        </w:rPr>
        <w:t xml:space="preserve">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bookmarkStart w:id="13" w:name="P277"/>
      <w:bookmarkEnd w:id="13"/>
      <w:r w:rsidRPr="00E52BBB">
        <w:rPr>
          <w:rFonts w:ascii="Times New Roman" w:hAnsi="Times New Roman" w:cs="Times New Roman"/>
          <w:sz w:val="28"/>
          <w:szCs w:val="28"/>
        </w:rPr>
        <w:t xml:space="preserve">6.1. К выплатам компенсационного характера работникам образовательных учреждений  относятся: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доплаты работникам, занятым на тяжелых работах, работах с вредными и (или) опасными и иными особыми условиями труда;</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доплаты за работу в условиях, отклоняющихся от нормальных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доплаты за сверхурочную работу; доплаты за работу в ночное время; доплаты за работу в выходные и нерабочие праздничные дни);</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надбавки за работу со сведениями, составляющими государственную тайну.</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6.1.1. Работникам образовательных учреждений, занятым на тяжелых работах, работах с вредными и (или) опасными и иными особыми условиями труда, производится доплата.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Доплата устанавливается в процентах к окладу (должностному окладу) работника.</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Конкретные размеры доплат определяются на основе аттестации рабочих мест и устанавливаются руководителем образовательных учреждений  с учетом мнения представительного органа образовательных учреждений,   локальным нормативным актом, либо коллективным договором, трудовым договором.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6.1.2.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Доплата устанавливается в процентах к окладу (должностному окладу) </w:t>
      </w:r>
      <w:r w:rsidRPr="00E52BBB">
        <w:rPr>
          <w:rFonts w:ascii="Times New Roman" w:hAnsi="Times New Roman" w:cs="Times New Roman"/>
          <w:sz w:val="28"/>
          <w:szCs w:val="28"/>
        </w:rPr>
        <w:lastRenderedPageBreak/>
        <w:t xml:space="preserve">работника или в абсолютном размере.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Размер доплаты устанавливается по соглашению сторон трудового договора с учетом содержания и (или) объема дополнительной работы.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6.1.3. Работникам образовательных учреждений производятся доплаты за сверхурочную работу.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доплаты за сверхурочную работу определяются локальным нормативным актом образовательного учреждения, коллективным договором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bookmarkStart w:id="14" w:name="P297"/>
      <w:bookmarkEnd w:id="14"/>
      <w:r w:rsidRPr="00E52BBB">
        <w:rPr>
          <w:rFonts w:ascii="Times New Roman" w:hAnsi="Times New Roman" w:cs="Times New Roman"/>
          <w:sz w:val="28"/>
          <w:szCs w:val="28"/>
        </w:rPr>
        <w:t xml:space="preserve">6.1.4. Работникам образовательных учреждений района   производится доплата за работу в ночное время в размере 35 процентов оклада (должностного оклада), рассчитанного за час работы, за каждый час работы в ночное время.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Ночным считается время с 22.00 часов вечера до 6.00 часов утра.</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6.1.5. Для работников образовательных учреждений района   работа в выходной или нерабочий праздничный день оплачивается не менее чем в двойном размере.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Для работников, получающих оклад (должностной оклад), доплата за работу в выходные и нерабочие праздничные дни составляет не менее одинарной дневной или часовой части оклада (должностного оклада) за день или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части оклада (должностного оклада) за день или час работы, если работа производилась сверх месячной нормы рабочего времени.</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6.1.6. Надбавка за работу со сведениями, составляющими государственную тайну, устанавливается в размере и порядке, определенных законодательством Российской Федерации.</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6.2. К выплатам стимулирующего характера работникам образовательных учреждений района  относятся: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надбавки за продолжительность непрерывной работы;</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надбавки за классность;</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надбавки за особый режим работы;</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выплаты за интенсивность и высокие результаты работы;</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выплаты за качество выполняемых работ;</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 премиальные выплаты по итогам работы.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bookmarkStart w:id="15" w:name="P322"/>
      <w:bookmarkEnd w:id="15"/>
      <w:r w:rsidRPr="00E52BBB">
        <w:rPr>
          <w:rFonts w:ascii="Times New Roman" w:hAnsi="Times New Roman" w:cs="Times New Roman"/>
          <w:sz w:val="28"/>
          <w:szCs w:val="28"/>
        </w:rPr>
        <w:t xml:space="preserve">6.2.1. Коэффициент стажа устанавливается работникам образовательных </w:t>
      </w:r>
      <w:r w:rsidRPr="00E52BBB">
        <w:rPr>
          <w:rFonts w:ascii="Times New Roman" w:hAnsi="Times New Roman" w:cs="Times New Roman"/>
          <w:sz w:val="28"/>
          <w:szCs w:val="28"/>
        </w:rPr>
        <w:lastRenderedPageBreak/>
        <w:t>учреждений района  в размере 0,15 за стаж непрерывной работы от двух лет до пяти лет, от пяти до десяти лет – 0,25, и по 0,05 за каждые последующие пять лет непрерывной работы, но не выше 0,35.</w:t>
      </w:r>
    </w:p>
    <w:p w:rsidR="001416B5" w:rsidRPr="00E52BBB" w:rsidRDefault="001416B5" w:rsidP="001416B5">
      <w:pPr>
        <w:pStyle w:val="ConsPlusNormal"/>
        <w:spacing w:after="0" w:line="240" w:lineRule="auto"/>
        <w:jc w:val="both"/>
        <w:rPr>
          <w:rFonts w:ascii="Times New Roman" w:hAnsi="Times New Roman" w:cs="Times New Roman"/>
          <w:sz w:val="28"/>
          <w:szCs w:val="28"/>
        </w:rPr>
      </w:pPr>
      <w:r w:rsidRPr="00E52BBB">
        <w:rPr>
          <w:rFonts w:ascii="Times New Roman" w:hAnsi="Times New Roman" w:cs="Times New Roman"/>
          <w:sz w:val="28"/>
          <w:szCs w:val="28"/>
        </w:rPr>
        <w:t xml:space="preserve"> </w:t>
      </w:r>
      <w:bookmarkStart w:id="16" w:name="P324"/>
      <w:bookmarkEnd w:id="16"/>
      <w:r w:rsidRPr="00E52BBB">
        <w:rPr>
          <w:rFonts w:ascii="Times New Roman" w:hAnsi="Times New Roman" w:cs="Times New Roman"/>
          <w:sz w:val="28"/>
          <w:szCs w:val="28"/>
        </w:rPr>
        <w:tab/>
        <w:t xml:space="preserve">6.2.2. </w:t>
      </w:r>
      <w:hyperlink w:anchor="P791" w:history="1">
        <w:r w:rsidRPr="00E52BBB">
          <w:rPr>
            <w:rFonts w:ascii="Times New Roman" w:hAnsi="Times New Roman" w:cs="Times New Roman"/>
            <w:sz w:val="28"/>
            <w:szCs w:val="28"/>
          </w:rPr>
          <w:t>Порядок</w:t>
        </w:r>
      </w:hyperlink>
      <w:r w:rsidRPr="00E52BBB">
        <w:rPr>
          <w:rFonts w:ascii="Times New Roman" w:hAnsi="Times New Roman" w:cs="Times New Roman"/>
          <w:sz w:val="28"/>
          <w:szCs w:val="28"/>
        </w:rPr>
        <w:t xml:space="preserve"> исчисления стажа работы, дающего право на получение надбавки за продолжительность непрерывной работы, приведен в приложении N 5 к настоящему Положению.</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bookmarkStart w:id="17" w:name="P325"/>
      <w:bookmarkEnd w:id="17"/>
      <w:r w:rsidRPr="00E52BBB">
        <w:rPr>
          <w:rFonts w:ascii="Times New Roman" w:hAnsi="Times New Roman" w:cs="Times New Roman"/>
          <w:sz w:val="28"/>
          <w:szCs w:val="28"/>
        </w:rPr>
        <w:t xml:space="preserve">6.3. Водителям за управление транспортными средствами различных категорий устанавливается надбавка за классность. </w:t>
      </w:r>
    </w:p>
    <w:p w:rsidR="001416B5" w:rsidRPr="00E52BBB" w:rsidRDefault="001416B5" w:rsidP="001416B5">
      <w:pPr>
        <w:pStyle w:val="ConsPlusNormal"/>
        <w:spacing w:after="0" w:line="240" w:lineRule="auto"/>
        <w:ind w:firstLine="539"/>
        <w:jc w:val="both"/>
        <w:rPr>
          <w:rFonts w:ascii="Times New Roman" w:hAnsi="Times New Roman" w:cs="Times New Roman"/>
          <w:sz w:val="28"/>
          <w:szCs w:val="28"/>
        </w:rPr>
      </w:pPr>
      <w:bookmarkStart w:id="18" w:name="P336"/>
      <w:bookmarkEnd w:id="18"/>
      <w:r w:rsidRPr="00E52BBB">
        <w:rPr>
          <w:rFonts w:ascii="Times New Roman" w:hAnsi="Times New Roman" w:cs="Times New Roman"/>
          <w:sz w:val="28"/>
          <w:szCs w:val="28"/>
        </w:rPr>
        <w:t xml:space="preserve">6.4. Водителям может устанавливаться надбавка за особый режим работы.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Коэффициент режима работы устанавливается в размере до 0,5.</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Установление надбавки за особый режим работы может носить как постоянный, так и временный характер.</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6.5. Выплаты за интенсивность и высокие результаты работы в пределах выделенных бюджетных ассигнований устанавливаются работникам </w:t>
      </w:r>
      <w:r w:rsidRPr="00E52BBB">
        <w:rPr>
          <w:rFonts w:ascii="Times New Roman" w:hAnsi="Times New Roman"/>
          <w:sz w:val="28"/>
          <w:szCs w:val="28"/>
        </w:rPr>
        <w:t xml:space="preserve">образовательных учреждений  </w:t>
      </w:r>
      <w:r w:rsidRPr="00E52BBB">
        <w:rPr>
          <w:rFonts w:ascii="Times New Roman" w:hAnsi="Times New Roman" w:cs="Times New Roman"/>
          <w:sz w:val="28"/>
          <w:szCs w:val="28"/>
        </w:rPr>
        <w:t xml:space="preserve">за высокие достижения в работе, выполнение особо важных или срочных работ, а также напряженность в труде.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Указанные выплаты устанавливаются на определенный срок, но не более одного года, приказами руководителя </w:t>
      </w:r>
      <w:r w:rsidRPr="00E52BBB">
        <w:rPr>
          <w:rFonts w:ascii="Times New Roman" w:hAnsi="Times New Roman"/>
          <w:sz w:val="28"/>
          <w:szCs w:val="28"/>
        </w:rPr>
        <w:t xml:space="preserve">образовательного учреждения.  </w:t>
      </w:r>
      <w:r w:rsidRPr="00E52BBB">
        <w:rPr>
          <w:rFonts w:ascii="Times New Roman" w:hAnsi="Times New Roman" w:cs="Times New Roman"/>
          <w:sz w:val="28"/>
          <w:szCs w:val="28"/>
        </w:rPr>
        <w:t xml:space="preserve"> Выплаты отменяются при ухудшении показателей в работе или окончании особо важных или срочных работ.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Выплаты за интенсивность и высокие результаты работы устанавливаются в процентах и абсолютном размере к квалификационному окладу (квалификационному должностному окладу) работника,   и предельными размерами не ограничиваются.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6.6. Порядок и условия осуществления выплат за качество выполняемых работ, а также премиальных выплат по итогам работы устанавливаются в пределах выделенных бюджетных ассигнований локальным нормативным актом </w:t>
      </w:r>
      <w:r w:rsidRPr="00E52BBB">
        <w:rPr>
          <w:rFonts w:ascii="Times New Roman" w:hAnsi="Times New Roman"/>
          <w:sz w:val="28"/>
          <w:szCs w:val="28"/>
        </w:rPr>
        <w:t xml:space="preserve">образовательного учреждения  </w:t>
      </w:r>
      <w:r w:rsidRPr="00E52BBB">
        <w:rPr>
          <w:rFonts w:ascii="Times New Roman" w:hAnsi="Times New Roman" w:cs="Times New Roman"/>
          <w:sz w:val="28"/>
          <w:szCs w:val="28"/>
        </w:rPr>
        <w:t xml:space="preserve">с учетом эффективности деятельности </w:t>
      </w:r>
      <w:r w:rsidRPr="00E52BBB">
        <w:rPr>
          <w:rFonts w:ascii="Times New Roman" w:hAnsi="Times New Roman"/>
          <w:sz w:val="28"/>
          <w:szCs w:val="28"/>
        </w:rPr>
        <w:t>образовательного учреждения</w:t>
      </w:r>
      <w:r w:rsidRPr="00E52BBB">
        <w:rPr>
          <w:rFonts w:ascii="Times New Roman" w:hAnsi="Times New Roman" w:cs="Times New Roman"/>
          <w:sz w:val="28"/>
          <w:szCs w:val="28"/>
        </w:rPr>
        <w:t xml:space="preserve">, разрабатываемых в </w:t>
      </w:r>
      <w:r w:rsidRPr="00E52BBB">
        <w:rPr>
          <w:rFonts w:ascii="Times New Roman" w:hAnsi="Times New Roman"/>
          <w:sz w:val="28"/>
          <w:szCs w:val="28"/>
        </w:rPr>
        <w:t xml:space="preserve">образовательном учреждении  </w:t>
      </w:r>
      <w:r w:rsidRPr="00E52BBB">
        <w:rPr>
          <w:rFonts w:ascii="Times New Roman" w:hAnsi="Times New Roman" w:cs="Times New Roman"/>
          <w:sz w:val="28"/>
          <w:szCs w:val="28"/>
        </w:rPr>
        <w:t xml:space="preserve">показателей эффективности деятельности работников и критериев их оценки, а также с учетом мнения представительного органа работников этой организации.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Указанные выплаты устанавливаются приказами руководителя </w:t>
      </w:r>
      <w:r w:rsidRPr="00E52BBB">
        <w:rPr>
          <w:rFonts w:ascii="Times New Roman" w:hAnsi="Times New Roman"/>
          <w:sz w:val="28"/>
          <w:szCs w:val="28"/>
        </w:rPr>
        <w:t>образовательного учреждения.</w:t>
      </w:r>
      <w:r w:rsidRPr="00E52BBB">
        <w:rPr>
          <w:rFonts w:ascii="Times New Roman" w:hAnsi="Times New Roman" w:cs="Times New Roman"/>
          <w:sz w:val="28"/>
          <w:szCs w:val="28"/>
        </w:rPr>
        <w:t xml:space="preserve">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Выплаты за качество выполняемых работ, а также премиальные выплаты по итогам работы устанавливаются в процентах и в абсолютном размере к квалификационному окладу (квалификационному должностному окладу) работника.</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 </w:t>
      </w:r>
      <w:bookmarkStart w:id="19" w:name="P359"/>
      <w:bookmarkEnd w:id="19"/>
      <w:r w:rsidRPr="00E52BBB">
        <w:rPr>
          <w:rFonts w:ascii="Times New Roman" w:hAnsi="Times New Roman" w:cs="Times New Roman"/>
          <w:sz w:val="28"/>
          <w:szCs w:val="28"/>
        </w:rPr>
        <w:t xml:space="preserve"> </w:t>
      </w:r>
    </w:p>
    <w:p w:rsidR="001416B5" w:rsidRPr="00E52BBB" w:rsidRDefault="001416B5" w:rsidP="001416B5">
      <w:pPr>
        <w:pStyle w:val="ConsPlusNormal"/>
        <w:spacing w:after="0" w:line="240" w:lineRule="auto"/>
        <w:jc w:val="center"/>
        <w:rPr>
          <w:rFonts w:ascii="Times New Roman" w:hAnsi="Times New Roman" w:cs="Times New Roman"/>
          <w:b/>
          <w:sz w:val="28"/>
          <w:szCs w:val="28"/>
        </w:rPr>
      </w:pPr>
      <w:r w:rsidRPr="00E52BBB">
        <w:rPr>
          <w:rFonts w:ascii="Times New Roman" w:hAnsi="Times New Roman" w:cs="Times New Roman"/>
          <w:b/>
          <w:sz w:val="28"/>
          <w:szCs w:val="28"/>
        </w:rPr>
        <w:t>7. Порядок исчисления заработной платы работников</w:t>
      </w:r>
    </w:p>
    <w:p w:rsidR="001416B5" w:rsidRPr="00E52BBB" w:rsidRDefault="001416B5" w:rsidP="001416B5">
      <w:pPr>
        <w:pStyle w:val="ConsPlusNormal"/>
        <w:spacing w:after="0" w:line="240" w:lineRule="auto"/>
        <w:jc w:val="center"/>
        <w:rPr>
          <w:rFonts w:ascii="Times New Roman" w:hAnsi="Times New Roman"/>
          <w:b/>
          <w:sz w:val="28"/>
          <w:szCs w:val="28"/>
        </w:rPr>
      </w:pPr>
      <w:r w:rsidRPr="00E52BBB">
        <w:rPr>
          <w:rFonts w:ascii="Times New Roman" w:hAnsi="Times New Roman"/>
          <w:b/>
          <w:sz w:val="28"/>
          <w:szCs w:val="28"/>
        </w:rPr>
        <w:t>образовательных учреждений.</w:t>
      </w:r>
    </w:p>
    <w:p w:rsidR="001416B5" w:rsidRPr="00E52BBB" w:rsidRDefault="001416B5" w:rsidP="001416B5">
      <w:pPr>
        <w:pStyle w:val="ConsPlusNormal"/>
        <w:spacing w:after="0" w:line="240" w:lineRule="auto"/>
        <w:jc w:val="center"/>
        <w:rPr>
          <w:rFonts w:ascii="Times New Roman" w:hAnsi="Times New Roman" w:cs="Times New Roman"/>
          <w:b/>
          <w:sz w:val="28"/>
          <w:szCs w:val="28"/>
        </w:rPr>
      </w:pP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7.1. Расчетным периодом для исчисления заработной платы в образовательных учреждениях является месяц.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lastRenderedPageBreak/>
        <w:t xml:space="preserve">7.2. Заработная плата работника образовательного учреждения включает в себя должностной оклад, выплаты компенсационного характера и выплаты стимулирующего характера.  </w:t>
      </w:r>
      <w:r w:rsidRPr="00E52BBB">
        <w:rPr>
          <w:rFonts w:ascii="Times New Roman" w:hAnsi="Times New Roman" w:cs="Times New Roman"/>
          <w:noProof/>
          <w:position w:val="-8"/>
          <w:sz w:val="28"/>
          <w:szCs w:val="28"/>
        </w:rPr>
        <w:drawing>
          <wp:inline distT="0" distB="0" distL="0" distR="0">
            <wp:extent cx="1914525" cy="247650"/>
            <wp:effectExtent l="0" t="0" r="0" b="0"/>
            <wp:docPr id="31" name="Рисунок 31" descr="base_23928_72763_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23928_72763_77"/>
                    <pic:cNvPicPr preferRelativeResize="0">
                      <a:picLocks noChangeArrowheads="1"/>
                    </pic:cNvPicPr>
                  </pic:nvPicPr>
                  <pic:blipFill>
                    <a:blip r:embed="rId10" cstate="print"/>
                    <a:srcRect/>
                    <a:stretch>
                      <a:fillRect/>
                    </a:stretch>
                  </pic:blipFill>
                  <pic:spPr bwMode="auto">
                    <a:xfrm>
                      <a:off x="0" y="0"/>
                      <a:ext cx="1914525" cy="247650"/>
                    </a:xfrm>
                    <a:custGeom>
                      <a:avLst/>
                      <a:gdLst/>
                      <a:ahLst/>
                      <a:cxnLst/>
                      <a:rect l="0" t="0" r="0" b="0"/>
                      <a:pathLst/>
                    </a:custGeom>
                    <a:noFill/>
                    <a:ln w="9525">
                      <a:noFill/>
                      <a:miter lim="800000"/>
                      <a:headEnd/>
                      <a:tailEnd/>
                    </a:ln>
                  </pic:spPr>
                </pic:pic>
              </a:graphicData>
            </a:graphic>
          </wp:inline>
        </w:drawing>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7.3. Месячная заработная плата работника, полностью отработавшего за указанный период норму рабочего времени и выполнившего нормы труда (трудовые обязанности), не может быть ниже:</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минимального размера оплаты труда, установленного федеральным законом;</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 минимальной заработной платы в Смоленской области, установленной региональным соглашением о минимальной заработной плате в Смоленской области в соответствии со </w:t>
      </w:r>
      <w:hyperlink r:id="rId11" w:history="1">
        <w:r w:rsidRPr="00E52BBB">
          <w:rPr>
            <w:rFonts w:ascii="Times New Roman" w:hAnsi="Times New Roman" w:cs="Times New Roman"/>
            <w:sz w:val="28"/>
            <w:szCs w:val="28"/>
          </w:rPr>
          <w:t>статьей 133.1</w:t>
        </w:r>
      </w:hyperlink>
      <w:r w:rsidRPr="00E52BBB">
        <w:rPr>
          <w:rFonts w:ascii="Times New Roman" w:hAnsi="Times New Roman" w:cs="Times New Roman"/>
          <w:sz w:val="28"/>
          <w:szCs w:val="28"/>
        </w:rPr>
        <w:t xml:space="preserve"> Трудового кодекса Российской Федерации.</w:t>
      </w:r>
    </w:p>
    <w:p w:rsidR="001416B5" w:rsidRPr="00E52BBB" w:rsidRDefault="001416B5" w:rsidP="001416B5">
      <w:pPr>
        <w:pStyle w:val="ConsPlusNormal"/>
        <w:spacing w:after="0" w:line="240" w:lineRule="auto"/>
        <w:ind w:firstLine="540"/>
        <w:jc w:val="both"/>
        <w:rPr>
          <w:rFonts w:ascii="Times New Roman" w:hAnsi="Times New Roman" w:cs="Times New Roman"/>
          <w:b/>
          <w:sz w:val="28"/>
          <w:szCs w:val="28"/>
        </w:rPr>
      </w:pPr>
      <w:r w:rsidRPr="00E52BBB">
        <w:rPr>
          <w:rFonts w:ascii="Times New Roman" w:hAnsi="Times New Roman" w:cs="Times New Roman"/>
          <w:sz w:val="28"/>
          <w:szCs w:val="28"/>
        </w:rPr>
        <w:t>7.4. 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1416B5" w:rsidRPr="00E52BBB" w:rsidRDefault="001416B5" w:rsidP="001416B5">
      <w:pPr>
        <w:pStyle w:val="ConsPlusNormal"/>
        <w:spacing w:after="0" w:line="240" w:lineRule="auto"/>
        <w:jc w:val="both"/>
        <w:rPr>
          <w:rFonts w:ascii="Times New Roman" w:hAnsi="Times New Roman" w:cs="Times New Roman"/>
          <w:sz w:val="28"/>
          <w:szCs w:val="28"/>
        </w:rPr>
      </w:pPr>
    </w:p>
    <w:p w:rsidR="001416B5" w:rsidRPr="00E52BBB" w:rsidRDefault="001416B5" w:rsidP="001416B5">
      <w:pPr>
        <w:pStyle w:val="ConsPlusNormal"/>
        <w:spacing w:after="0" w:line="240" w:lineRule="auto"/>
        <w:jc w:val="both"/>
        <w:rPr>
          <w:rFonts w:ascii="Times New Roman" w:hAnsi="Times New Roman" w:cs="Times New Roman"/>
          <w:sz w:val="28"/>
          <w:szCs w:val="28"/>
        </w:rPr>
      </w:pPr>
    </w:p>
    <w:p w:rsidR="001416B5" w:rsidRPr="00E52BBB" w:rsidRDefault="001416B5" w:rsidP="001416B5">
      <w:pPr>
        <w:pStyle w:val="ConsPlusNormal"/>
        <w:spacing w:after="0" w:line="240" w:lineRule="auto"/>
        <w:jc w:val="center"/>
        <w:rPr>
          <w:rFonts w:ascii="Times New Roman" w:hAnsi="Times New Roman" w:cs="Times New Roman"/>
          <w:b/>
          <w:sz w:val="28"/>
          <w:szCs w:val="28"/>
        </w:rPr>
      </w:pPr>
      <w:r w:rsidRPr="00E52BBB">
        <w:rPr>
          <w:rFonts w:ascii="Times New Roman" w:hAnsi="Times New Roman" w:cs="Times New Roman"/>
          <w:b/>
          <w:sz w:val="28"/>
          <w:szCs w:val="28"/>
        </w:rPr>
        <w:t>8. Порядок проведения работы по определению размеров окладов</w:t>
      </w:r>
    </w:p>
    <w:p w:rsidR="001416B5" w:rsidRPr="00E52BBB" w:rsidRDefault="001416B5" w:rsidP="001416B5">
      <w:pPr>
        <w:pStyle w:val="ConsPlusNormal"/>
        <w:spacing w:after="0" w:line="240" w:lineRule="auto"/>
        <w:jc w:val="center"/>
        <w:rPr>
          <w:rFonts w:ascii="Times New Roman" w:hAnsi="Times New Roman"/>
          <w:b/>
          <w:sz w:val="28"/>
          <w:szCs w:val="28"/>
        </w:rPr>
      </w:pPr>
      <w:r w:rsidRPr="00E52BBB">
        <w:rPr>
          <w:rFonts w:ascii="Times New Roman" w:hAnsi="Times New Roman" w:cs="Times New Roman"/>
          <w:b/>
          <w:sz w:val="28"/>
          <w:szCs w:val="28"/>
        </w:rPr>
        <w:t xml:space="preserve">(должностных окладов) работников </w:t>
      </w:r>
      <w:r w:rsidRPr="00E52BBB">
        <w:rPr>
          <w:rFonts w:ascii="Times New Roman" w:hAnsi="Times New Roman"/>
          <w:b/>
          <w:sz w:val="28"/>
          <w:szCs w:val="28"/>
        </w:rPr>
        <w:t xml:space="preserve">образовательных учреждений. </w:t>
      </w:r>
    </w:p>
    <w:p w:rsidR="001416B5" w:rsidRPr="00E52BBB" w:rsidRDefault="001416B5" w:rsidP="001416B5">
      <w:pPr>
        <w:pStyle w:val="ConsPlusNormal"/>
        <w:spacing w:after="0" w:line="240" w:lineRule="auto"/>
        <w:jc w:val="center"/>
        <w:rPr>
          <w:rFonts w:ascii="Times New Roman" w:hAnsi="Times New Roman" w:cs="Times New Roman"/>
          <w:b/>
          <w:sz w:val="28"/>
          <w:szCs w:val="28"/>
        </w:rPr>
      </w:pP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8.1. Для проведения работы по определению размеров окладов (должностных окладов) работников образовательных учреждений района, а также размеров надбавок за продолжительность непрерывной работы, за классность, за особый режим работы приказом руководителя </w:t>
      </w:r>
      <w:r w:rsidRPr="00E52BBB">
        <w:rPr>
          <w:rFonts w:ascii="Times New Roman" w:hAnsi="Times New Roman"/>
          <w:sz w:val="28"/>
          <w:szCs w:val="28"/>
        </w:rPr>
        <w:t xml:space="preserve">образовательного учреждения </w:t>
      </w:r>
      <w:r w:rsidRPr="00E52BBB">
        <w:rPr>
          <w:rFonts w:ascii="Times New Roman" w:hAnsi="Times New Roman" w:cs="Times New Roman"/>
          <w:sz w:val="28"/>
          <w:szCs w:val="28"/>
        </w:rPr>
        <w:t xml:space="preserve">создается постоянно действующая тарификационная комиссия, в состав которой входят начальник отдела по заработной плате МКУ «Централизованная бухгалтерия», заместитель директора по УР, представитель профсоюзного комитета или иного представительного органа работников </w:t>
      </w:r>
      <w:r w:rsidRPr="00E52BBB">
        <w:rPr>
          <w:rFonts w:ascii="Times New Roman" w:hAnsi="Times New Roman"/>
          <w:sz w:val="28"/>
          <w:szCs w:val="28"/>
        </w:rPr>
        <w:t>образовательного учреждения</w:t>
      </w:r>
      <w:r w:rsidRPr="00E52BBB">
        <w:rPr>
          <w:rFonts w:ascii="Times New Roman" w:hAnsi="Times New Roman" w:cs="Times New Roman"/>
          <w:sz w:val="28"/>
          <w:szCs w:val="28"/>
        </w:rPr>
        <w:t xml:space="preserve">, а также другие лица, привлекаемые руководителем указанного учреждения к данной работе. Председателем тарификационной комиссии является руководитель </w:t>
      </w:r>
      <w:r w:rsidRPr="00E52BBB">
        <w:rPr>
          <w:rFonts w:ascii="Times New Roman" w:hAnsi="Times New Roman"/>
          <w:sz w:val="28"/>
          <w:szCs w:val="28"/>
        </w:rPr>
        <w:t xml:space="preserve">образовательного учреждения  </w:t>
      </w:r>
      <w:r w:rsidRPr="00E52BBB">
        <w:rPr>
          <w:rFonts w:ascii="Times New Roman" w:hAnsi="Times New Roman" w:cs="Times New Roman"/>
          <w:sz w:val="28"/>
          <w:szCs w:val="28"/>
        </w:rPr>
        <w:t xml:space="preserve">или его заместитель.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Тарификационная комиссия руководствуется в своей работе настоящим Положением и Положением о тарификационной комиссии, утвержденным отделом по образованию Администрации муниципального образования «Холм-Жирковский район» Смоленской области.</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8.2. По результатам работы тарификационной комиссии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u w:val="single"/>
        </w:rPr>
      </w:pPr>
      <w:r w:rsidRPr="00E52BBB">
        <w:rPr>
          <w:rFonts w:ascii="Times New Roman" w:hAnsi="Times New Roman" w:cs="Times New Roman"/>
          <w:sz w:val="28"/>
          <w:szCs w:val="28"/>
          <w:u w:val="single"/>
        </w:rPr>
        <w:t>Для дошкольного образовательного учреждения:</w:t>
      </w:r>
    </w:p>
    <w:p w:rsidR="001416B5" w:rsidRPr="00E52BBB" w:rsidRDefault="001416B5" w:rsidP="001416B5">
      <w:pPr>
        <w:pStyle w:val="text-stat"/>
        <w:spacing w:before="0" w:beforeAutospacing="0" w:after="0" w:afterAutospacing="0"/>
        <w:jc w:val="both"/>
        <w:rPr>
          <w:sz w:val="28"/>
          <w:szCs w:val="28"/>
        </w:rPr>
      </w:pPr>
      <w:r w:rsidRPr="00E52BBB">
        <w:rPr>
          <w:sz w:val="28"/>
          <w:szCs w:val="28"/>
        </w:rPr>
        <w:t>- для педагогических работников дошкольного образовательного учреждения</w:t>
      </w:r>
    </w:p>
    <w:p w:rsidR="001416B5" w:rsidRPr="00E52BBB" w:rsidRDefault="001416B5" w:rsidP="001416B5">
      <w:pPr>
        <w:pStyle w:val="text-stat"/>
        <w:spacing w:before="0" w:beforeAutospacing="0" w:after="0" w:afterAutospacing="0"/>
        <w:jc w:val="both"/>
        <w:rPr>
          <w:sz w:val="28"/>
          <w:szCs w:val="28"/>
        </w:rPr>
      </w:pPr>
      <w:r w:rsidRPr="00E52BBB">
        <w:rPr>
          <w:sz w:val="28"/>
          <w:szCs w:val="28"/>
        </w:rPr>
        <w:t>производится расчет величины ставки заработной платы педагогических работников согласно приложению № 6;</w:t>
      </w:r>
    </w:p>
    <w:p w:rsidR="001416B5" w:rsidRPr="00E52BBB" w:rsidRDefault="001416B5" w:rsidP="001416B5">
      <w:pPr>
        <w:pStyle w:val="text-stat"/>
        <w:spacing w:before="0" w:beforeAutospacing="0" w:after="0" w:afterAutospacing="0"/>
        <w:jc w:val="both"/>
        <w:rPr>
          <w:sz w:val="28"/>
          <w:szCs w:val="28"/>
        </w:rPr>
      </w:pPr>
      <w:r w:rsidRPr="00E52BBB">
        <w:rPr>
          <w:sz w:val="28"/>
          <w:szCs w:val="28"/>
        </w:rPr>
        <w:t xml:space="preserve">   -  составляется тарификационный </w:t>
      </w:r>
      <w:hyperlink w:anchor="P891" w:history="1">
        <w:r w:rsidRPr="00E52BBB">
          <w:rPr>
            <w:sz w:val="28"/>
            <w:szCs w:val="28"/>
          </w:rPr>
          <w:t>список</w:t>
        </w:r>
      </w:hyperlink>
      <w:r w:rsidRPr="00E52BBB">
        <w:rPr>
          <w:sz w:val="28"/>
          <w:szCs w:val="28"/>
        </w:rPr>
        <w:t xml:space="preserve"> по форме согласно приложению N7 к настоящему Положению (далее - тарификационный список работников), </w:t>
      </w:r>
      <w:r w:rsidRPr="00E52BBB">
        <w:rPr>
          <w:sz w:val="28"/>
          <w:szCs w:val="28"/>
        </w:rPr>
        <w:lastRenderedPageBreak/>
        <w:t>включая совместителей, лиц, находящихся в отпуске для ухода за ребенком до трёх лет;</w:t>
      </w:r>
    </w:p>
    <w:p w:rsidR="001416B5" w:rsidRPr="00E52BBB" w:rsidRDefault="001416B5" w:rsidP="001416B5">
      <w:pPr>
        <w:pStyle w:val="text-stat"/>
        <w:spacing w:before="0" w:beforeAutospacing="0" w:after="0" w:afterAutospacing="0"/>
        <w:jc w:val="both"/>
        <w:rPr>
          <w:sz w:val="28"/>
          <w:szCs w:val="28"/>
        </w:rPr>
      </w:pPr>
      <w:r w:rsidRPr="00E52BBB">
        <w:rPr>
          <w:sz w:val="28"/>
          <w:szCs w:val="28"/>
        </w:rPr>
        <w:t>- для административного персонала дошкольного образовательного учреждения  составляется тарификационный список согласно приложению №8;</w:t>
      </w:r>
    </w:p>
    <w:p w:rsidR="001416B5" w:rsidRPr="00E52BBB" w:rsidRDefault="001416B5" w:rsidP="001416B5">
      <w:pPr>
        <w:pStyle w:val="text-stat"/>
        <w:spacing w:before="0" w:beforeAutospacing="0" w:after="0" w:afterAutospacing="0"/>
        <w:jc w:val="both"/>
        <w:rPr>
          <w:sz w:val="28"/>
          <w:szCs w:val="28"/>
        </w:rPr>
      </w:pPr>
      <w:r w:rsidRPr="00E52BBB">
        <w:rPr>
          <w:sz w:val="28"/>
          <w:szCs w:val="28"/>
        </w:rPr>
        <w:t>- для младших воспитателей и вспомогательного персонала составляется тарификационный список согласно приложению № 9.</w:t>
      </w:r>
    </w:p>
    <w:p w:rsidR="001416B5" w:rsidRPr="00E52BBB" w:rsidRDefault="001416B5" w:rsidP="001416B5">
      <w:pPr>
        <w:pStyle w:val="text-stat"/>
        <w:spacing w:before="0" w:beforeAutospacing="0" w:after="0" w:afterAutospacing="0"/>
        <w:jc w:val="both"/>
        <w:rPr>
          <w:sz w:val="28"/>
          <w:szCs w:val="28"/>
          <w:u w:val="single"/>
        </w:rPr>
      </w:pPr>
      <w:r w:rsidRPr="00E52BBB">
        <w:rPr>
          <w:sz w:val="28"/>
          <w:szCs w:val="28"/>
          <w:u w:val="single"/>
        </w:rPr>
        <w:t>Для общеобразовательного учреждения:</w:t>
      </w:r>
    </w:p>
    <w:p w:rsidR="001416B5" w:rsidRPr="00E52BBB" w:rsidRDefault="001416B5" w:rsidP="001416B5">
      <w:pPr>
        <w:pStyle w:val="text-stat"/>
        <w:spacing w:before="0" w:beforeAutospacing="0" w:after="0" w:afterAutospacing="0"/>
        <w:jc w:val="both"/>
        <w:rPr>
          <w:sz w:val="28"/>
          <w:szCs w:val="28"/>
        </w:rPr>
      </w:pPr>
      <w:r w:rsidRPr="00E52BBB">
        <w:rPr>
          <w:sz w:val="28"/>
          <w:szCs w:val="28"/>
        </w:rPr>
        <w:t>- для административного персонала общеобразовательного учреждения составляется тарификационный список согласно приложению №10;</w:t>
      </w:r>
    </w:p>
    <w:p w:rsidR="001416B5" w:rsidRPr="00E52BBB" w:rsidRDefault="001416B5" w:rsidP="001416B5">
      <w:pPr>
        <w:pStyle w:val="text-stat"/>
        <w:spacing w:before="0" w:beforeAutospacing="0" w:after="0" w:afterAutospacing="0"/>
        <w:jc w:val="both"/>
        <w:rPr>
          <w:sz w:val="28"/>
          <w:szCs w:val="28"/>
        </w:rPr>
      </w:pPr>
      <w:r w:rsidRPr="00E52BBB">
        <w:rPr>
          <w:sz w:val="28"/>
          <w:szCs w:val="28"/>
        </w:rPr>
        <w:t>- для педагогических работников общеобразовательного учреждения</w:t>
      </w:r>
    </w:p>
    <w:p w:rsidR="001416B5" w:rsidRPr="00E52BBB" w:rsidRDefault="001416B5" w:rsidP="001416B5">
      <w:pPr>
        <w:pStyle w:val="text-stat"/>
        <w:spacing w:before="0" w:beforeAutospacing="0" w:after="0" w:afterAutospacing="0"/>
        <w:jc w:val="both"/>
        <w:rPr>
          <w:sz w:val="28"/>
          <w:szCs w:val="28"/>
        </w:rPr>
      </w:pPr>
      <w:r w:rsidRPr="00E52BBB">
        <w:rPr>
          <w:sz w:val="28"/>
          <w:szCs w:val="28"/>
        </w:rPr>
        <w:t>производится расчет величины ставки заработной платы педагогических работников согласно приложению №11;</w:t>
      </w:r>
    </w:p>
    <w:p w:rsidR="001416B5" w:rsidRPr="00E52BBB" w:rsidRDefault="001416B5" w:rsidP="001416B5">
      <w:pPr>
        <w:pStyle w:val="text-stat"/>
        <w:spacing w:before="0" w:beforeAutospacing="0" w:after="0" w:afterAutospacing="0"/>
        <w:jc w:val="both"/>
        <w:rPr>
          <w:sz w:val="28"/>
          <w:szCs w:val="28"/>
        </w:rPr>
      </w:pPr>
      <w:r w:rsidRPr="00E52BBB">
        <w:rPr>
          <w:sz w:val="28"/>
          <w:szCs w:val="28"/>
        </w:rPr>
        <w:t xml:space="preserve">- для педагогических работников общеобразовательного учреждения составляется тарификационный список согласно приложению №12. Если один учитель преподает несколько дисциплин или совмещает две должности, то объем учебной нагрузки в тарификационном списке отражается в </w:t>
      </w:r>
      <w:r w:rsidRPr="00E52BBB">
        <w:rPr>
          <w:rStyle w:val="char-style-override-37"/>
          <w:sz w:val="28"/>
          <w:szCs w:val="28"/>
        </w:rPr>
        <w:t>разрезе каждого предмета или должности</w:t>
      </w:r>
      <w:r w:rsidRPr="00E52BBB">
        <w:rPr>
          <w:sz w:val="28"/>
          <w:szCs w:val="28"/>
        </w:rPr>
        <w:t xml:space="preserve">;  </w:t>
      </w:r>
    </w:p>
    <w:p w:rsidR="001416B5" w:rsidRPr="00E52BBB" w:rsidRDefault="001416B5" w:rsidP="001416B5">
      <w:pPr>
        <w:pStyle w:val="text-stat"/>
        <w:spacing w:before="0" w:beforeAutospacing="0" w:after="0" w:afterAutospacing="0"/>
        <w:jc w:val="both"/>
        <w:rPr>
          <w:sz w:val="28"/>
          <w:szCs w:val="28"/>
        </w:rPr>
      </w:pPr>
      <w:r w:rsidRPr="00E52BBB">
        <w:rPr>
          <w:sz w:val="28"/>
          <w:szCs w:val="28"/>
        </w:rPr>
        <w:t xml:space="preserve"> - для  вспомогательного персонала составляется тарификационный список согласно приложению №9.</w:t>
      </w:r>
    </w:p>
    <w:p w:rsidR="001416B5" w:rsidRPr="00E52BBB" w:rsidRDefault="001416B5" w:rsidP="001416B5">
      <w:pPr>
        <w:pStyle w:val="text-stat"/>
        <w:spacing w:before="0" w:beforeAutospacing="0" w:after="0" w:afterAutospacing="0"/>
        <w:jc w:val="both"/>
        <w:rPr>
          <w:sz w:val="28"/>
          <w:szCs w:val="28"/>
          <w:u w:val="single"/>
        </w:rPr>
      </w:pPr>
      <w:r w:rsidRPr="00E52BBB">
        <w:rPr>
          <w:sz w:val="28"/>
          <w:szCs w:val="28"/>
          <w:u w:val="single"/>
        </w:rPr>
        <w:t>Для учреждения дополнительного образования:</w:t>
      </w:r>
    </w:p>
    <w:p w:rsidR="001416B5" w:rsidRPr="00E52BBB" w:rsidRDefault="001416B5" w:rsidP="001416B5">
      <w:pPr>
        <w:pStyle w:val="text-stat"/>
        <w:spacing w:before="0" w:beforeAutospacing="0" w:after="0" w:afterAutospacing="0"/>
        <w:jc w:val="both"/>
        <w:rPr>
          <w:sz w:val="28"/>
          <w:szCs w:val="28"/>
        </w:rPr>
      </w:pPr>
      <w:r w:rsidRPr="00E52BBB">
        <w:rPr>
          <w:sz w:val="28"/>
          <w:szCs w:val="28"/>
        </w:rPr>
        <w:t>- для административного персонала учреждения дополнительного образования составляется тарификационный список согласно приложению №10;</w:t>
      </w:r>
    </w:p>
    <w:p w:rsidR="001416B5" w:rsidRPr="00E52BBB" w:rsidRDefault="001416B5" w:rsidP="001416B5">
      <w:pPr>
        <w:pStyle w:val="text-stat"/>
        <w:spacing w:before="0" w:beforeAutospacing="0" w:after="0" w:afterAutospacing="0"/>
        <w:jc w:val="both"/>
        <w:rPr>
          <w:sz w:val="28"/>
          <w:szCs w:val="28"/>
        </w:rPr>
      </w:pPr>
      <w:r w:rsidRPr="00E52BBB">
        <w:rPr>
          <w:sz w:val="28"/>
          <w:szCs w:val="28"/>
        </w:rPr>
        <w:t>- для педагогических работников дополнительного образовательного учреждения</w:t>
      </w:r>
    </w:p>
    <w:p w:rsidR="001416B5" w:rsidRPr="00E52BBB" w:rsidRDefault="001416B5" w:rsidP="001416B5">
      <w:pPr>
        <w:pStyle w:val="text-stat"/>
        <w:spacing w:before="0" w:beforeAutospacing="0" w:after="0" w:afterAutospacing="0"/>
        <w:jc w:val="both"/>
        <w:rPr>
          <w:sz w:val="28"/>
          <w:szCs w:val="28"/>
        </w:rPr>
      </w:pPr>
      <w:r w:rsidRPr="00E52BBB">
        <w:rPr>
          <w:sz w:val="28"/>
          <w:szCs w:val="28"/>
        </w:rPr>
        <w:t>производится расчет величины ставки заработной платы педагогических работников согласно приложению № 6;</w:t>
      </w:r>
    </w:p>
    <w:p w:rsidR="001416B5" w:rsidRPr="00E52BBB" w:rsidRDefault="001416B5" w:rsidP="001416B5">
      <w:pPr>
        <w:pStyle w:val="text-stat"/>
        <w:spacing w:before="0" w:beforeAutospacing="0" w:after="0" w:afterAutospacing="0"/>
        <w:jc w:val="both"/>
        <w:rPr>
          <w:sz w:val="28"/>
          <w:szCs w:val="28"/>
        </w:rPr>
      </w:pPr>
      <w:r w:rsidRPr="00E52BBB">
        <w:rPr>
          <w:sz w:val="28"/>
          <w:szCs w:val="28"/>
        </w:rPr>
        <w:t xml:space="preserve">   -  составляется тарификационный </w:t>
      </w:r>
      <w:hyperlink w:anchor="P891" w:history="1">
        <w:r w:rsidRPr="00E52BBB">
          <w:rPr>
            <w:sz w:val="28"/>
            <w:szCs w:val="28"/>
          </w:rPr>
          <w:t>список</w:t>
        </w:r>
      </w:hyperlink>
      <w:r w:rsidRPr="00E52BBB">
        <w:rPr>
          <w:sz w:val="28"/>
          <w:szCs w:val="28"/>
        </w:rPr>
        <w:t xml:space="preserve"> по форме согласно приложению N7 к настоящему Положению (далее - тарификационный список работников), включая совместителей, лиц, находящихся в отпуске для ухода за ребенком до трёх лет;</w:t>
      </w:r>
    </w:p>
    <w:p w:rsidR="001416B5" w:rsidRPr="00E52BBB" w:rsidRDefault="001416B5" w:rsidP="001416B5">
      <w:pPr>
        <w:pStyle w:val="text-stat"/>
        <w:spacing w:before="0" w:beforeAutospacing="0" w:after="0" w:afterAutospacing="0"/>
        <w:jc w:val="both"/>
        <w:rPr>
          <w:sz w:val="28"/>
          <w:szCs w:val="28"/>
        </w:rPr>
      </w:pPr>
      <w:r w:rsidRPr="00E52BBB">
        <w:rPr>
          <w:sz w:val="28"/>
          <w:szCs w:val="28"/>
        </w:rPr>
        <w:t>- для вспомогательного персонала составляется тарификационный список согласно приложению № 9.</w:t>
      </w:r>
    </w:p>
    <w:p w:rsidR="001416B5" w:rsidRPr="00E52BBB" w:rsidRDefault="001416B5" w:rsidP="001416B5">
      <w:pPr>
        <w:pStyle w:val="ConsPlusNormal"/>
        <w:spacing w:after="0" w:line="240" w:lineRule="auto"/>
        <w:jc w:val="both"/>
        <w:rPr>
          <w:rFonts w:ascii="Times New Roman" w:hAnsi="Times New Roman" w:cs="Times New Roman"/>
          <w:sz w:val="28"/>
          <w:szCs w:val="28"/>
        </w:rPr>
      </w:pPr>
      <w:r w:rsidRPr="00E52BBB">
        <w:rPr>
          <w:rFonts w:ascii="Times New Roman" w:hAnsi="Times New Roman" w:cs="Times New Roman"/>
          <w:sz w:val="28"/>
          <w:szCs w:val="28"/>
        </w:rPr>
        <w:t xml:space="preserve">    Тарификационные списки составляются ежегодно по состоянию на 1 сентября и подписываются всеми членами тарификационной комиссии.</w:t>
      </w:r>
    </w:p>
    <w:p w:rsidR="001416B5" w:rsidRPr="00E52BBB" w:rsidRDefault="001416B5" w:rsidP="001416B5">
      <w:pPr>
        <w:pStyle w:val="ConsPlusNormal"/>
        <w:spacing w:after="0" w:line="240" w:lineRule="auto"/>
        <w:ind w:firstLine="540"/>
        <w:jc w:val="both"/>
        <w:rPr>
          <w:rFonts w:ascii="Times New Roman" w:hAnsi="Times New Roman"/>
          <w:sz w:val="28"/>
          <w:szCs w:val="28"/>
        </w:rPr>
      </w:pPr>
      <w:r w:rsidRPr="00E52BBB">
        <w:rPr>
          <w:rFonts w:ascii="Times New Roman" w:hAnsi="Times New Roman" w:cs="Times New Roman"/>
          <w:sz w:val="28"/>
          <w:szCs w:val="28"/>
        </w:rPr>
        <w:t xml:space="preserve">8.3. Тарификационный список работников заполняется по всем профессиям рабочих и должностям служащих каждого структурного подразделения </w:t>
      </w:r>
      <w:r w:rsidRPr="00E52BBB">
        <w:rPr>
          <w:rFonts w:ascii="Times New Roman" w:hAnsi="Times New Roman"/>
          <w:sz w:val="28"/>
          <w:szCs w:val="28"/>
        </w:rPr>
        <w:t xml:space="preserve">образовательного учреждения, включая </w:t>
      </w:r>
      <w:r w:rsidRPr="00E52BBB">
        <w:rPr>
          <w:rFonts w:ascii="Times New Roman" w:hAnsi="Times New Roman" w:cs="Times New Roman"/>
          <w:sz w:val="28"/>
          <w:szCs w:val="28"/>
        </w:rPr>
        <w:t>совместителей, лиц, находящихся в отпуске для ухода за ребенком до трёх лет, вакантные должности,</w:t>
      </w:r>
      <w:r w:rsidRPr="00E52BBB">
        <w:rPr>
          <w:rFonts w:ascii="Times New Roman" w:hAnsi="Times New Roman"/>
          <w:sz w:val="28"/>
          <w:szCs w:val="28"/>
        </w:rPr>
        <w:t xml:space="preserve"> </w:t>
      </w:r>
      <w:r w:rsidRPr="00E52BBB">
        <w:rPr>
          <w:rFonts w:ascii="Times New Roman" w:hAnsi="Times New Roman" w:cs="Times New Roman"/>
          <w:sz w:val="28"/>
          <w:szCs w:val="28"/>
        </w:rPr>
        <w:t xml:space="preserve">в последовательности, соответствующей структуре штатного расписания </w:t>
      </w:r>
      <w:r w:rsidRPr="00E52BBB">
        <w:rPr>
          <w:rFonts w:ascii="Times New Roman" w:hAnsi="Times New Roman"/>
          <w:sz w:val="28"/>
          <w:szCs w:val="28"/>
        </w:rPr>
        <w:t>образовательного учреждения.</w:t>
      </w:r>
    </w:p>
    <w:p w:rsidR="001416B5" w:rsidRPr="00E52BBB" w:rsidRDefault="001416B5" w:rsidP="001416B5">
      <w:pPr>
        <w:pStyle w:val="text-stat"/>
        <w:spacing w:before="0" w:beforeAutospacing="0" w:after="0" w:afterAutospacing="0"/>
        <w:jc w:val="both"/>
        <w:rPr>
          <w:sz w:val="28"/>
          <w:szCs w:val="28"/>
        </w:rPr>
      </w:pPr>
      <w:r w:rsidRPr="00E52BBB">
        <w:rPr>
          <w:sz w:val="28"/>
          <w:szCs w:val="28"/>
        </w:rPr>
        <w:tab/>
        <w:t xml:space="preserve">Наименование  должностей в тарификационном списке должно полностью соответствовать наименованию должностей, утвержденных в штатном расписании. </w:t>
      </w:r>
    </w:p>
    <w:p w:rsidR="001416B5" w:rsidRPr="00E52BBB" w:rsidRDefault="001416B5" w:rsidP="001416B5">
      <w:pPr>
        <w:pStyle w:val="ConsPlusNormal"/>
        <w:tabs>
          <w:tab w:val="right" w:pos="9922"/>
        </w:tabs>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ab/>
        <w:t>8.4. Вакантные профессии рабочих (должности служащих) отражаются в тех структурных подразделениях, где они имеются.</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lastRenderedPageBreak/>
        <w:t>В тарификационных списках работников месячный фонд заработной платы рассчитывается по вакантным профессиям рабочих (должностям служащих) исходя из среднего размера коэффициента стажа.</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8.5. В тарификационном списке работников не отражаются: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выплаты за интенсивность и высокие результаты работы;</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выплаты за качество выполняемых работ;</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премиальные выплаты по итогам работы.</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 </w:t>
      </w:r>
    </w:p>
    <w:p w:rsidR="001416B5" w:rsidRPr="00E52BBB" w:rsidRDefault="001416B5" w:rsidP="001416B5">
      <w:pPr>
        <w:pStyle w:val="ConsNormal"/>
        <w:widowControl/>
        <w:spacing w:after="0" w:line="240" w:lineRule="auto"/>
        <w:ind w:firstLine="0"/>
        <w:jc w:val="center"/>
        <w:rPr>
          <w:rFonts w:ascii="Times New Roman" w:hAnsi="Times New Roman" w:cs="Times New Roman"/>
          <w:b/>
          <w:sz w:val="28"/>
          <w:szCs w:val="28"/>
          <w:lang w:val="ru-RU"/>
        </w:rPr>
      </w:pPr>
      <w:r w:rsidRPr="00E52BBB">
        <w:rPr>
          <w:rFonts w:ascii="Times New Roman" w:hAnsi="Times New Roman" w:cs="Times New Roman"/>
          <w:b/>
          <w:sz w:val="28"/>
          <w:szCs w:val="28"/>
          <w:lang w:val="ru-RU"/>
        </w:rPr>
        <w:t>Формирование фонда оплаты труда образовательного учреждения.</w:t>
      </w:r>
    </w:p>
    <w:p w:rsidR="001416B5" w:rsidRPr="00E52BBB" w:rsidRDefault="001416B5" w:rsidP="001416B5">
      <w:pPr>
        <w:pStyle w:val="ConsNormal"/>
        <w:widowControl/>
        <w:spacing w:after="0" w:line="240" w:lineRule="auto"/>
        <w:ind w:firstLine="0"/>
        <w:jc w:val="center"/>
        <w:rPr>
          <w:rFonts w:ascii="Times New Roman" w:hAnsi="Times New Roman" w:cs="Times New Roman"/>
          <w:b/>
          <w:sz w:val="28"/>
          <w:szCs w:val="28"/>
          <w:lang w:val="ru-RU"/>
        </w:rPr>
      </w:pPr>
    </w:p>
    <w:p w:rsidR="001416B5" w:rsidRPr="00E52BBB" w:rsidRDefault="001416B5" w:rsidP="001416B5">
      <w:pPr>
        <w:pStyle w:val="ConsNormal"/>
        <w:widowControl/>
        <w:spacing w:after="0" w:line="240" w:lineRule="auto"/>
        <w:ind w:firstLine="567"/>
        <w:jc w:val="both"/>
        <w:rPr>
          <w:rFonts w:ascii="Times New Roman" w:hAnsi="Times New Roman" w:cs="Times New Roman"/>
          <w:sz w:val="28"/>
          <w:szCs w:val="28"/>
          <w:lang w:val="ru-RU"/>
        </w:rPr>
      </w:pPr>
      <w:r w:rsidRPr="00E52BBB">
        <w:rPr>
          <w:rFonts w:ascii="Times New Roman" w:hAnsi="Times New Roman" w:cs="Times New Roman"/>
          <w:sz w:val="28"/>
          <w:szCs w:val="28"/>
          <w:lang w:val="ru-RU"/>
        </w:rPr>
        <w:t>1.</w:t>
      </w:r>
      <w:r w:rsidRPr="00E52BBB">
        <w:rPr>
          <w:rFonts w:ascii="Times New Roman" w:hAnsi="Times New Roman" w:cs="Times New Roman"/>
          <w:sz w:val="28"/>
          <w:szCs w:val="28"/>
        </w:rPr>
        <w:t> </w:t>
      </w:r>
      <w:r w:rsidRPr="00E52BBB">
        <w:rPr>
          <w:rFonts w:ascii="Times New Roman" w:hAnsi="Times New Roman" w:cs="Times New Roman"/>
          <w:sz w:val="28"/>
          <w:szCs w:val="28"/>
          <w:lang w:val="ru-RU"/>
        </w:rPr>
        <w:t xml:space="preserve">Фонд оплаты труда (далее также - ФОТ) образовательного учреждения состоит из фонда должностных окладов (ставок заработной платы) (далее также - ФДО) всех работников, фонда компенсационных выплат (далее также - ФКВ) и стимулирующих выплат (далее также - ФСВ) </w:t>
      </w:r>
      <w:r w:rsidRPr="00E52BBB">
        <w:rPr>
          <w:rFonts w:ascii="Times New Roman" w:hAnsi="Times New Roman" w:cs="Times New Roman"/>
          <w:sz w:val="28"/>
          <w:lang w:val="ru-RU"/>
        </w:rPr>
        <w:t>и рассчитывается</w:t>
      </w:r>
      <w:r w:rsidRPr="00E52BBB">
        <w:rPr>
          <w:rFonts w:ascii="Times New Roman" w:hAnsi="Times New Roman" w:cs="Times New Roman"/>
          <w:sz w:val="28"/>
          <w:szCs w:val="28"/>
          <w:lang w:val="ru-RU"/>
        </w:rPr>
        <w:t xml:space="preserve"> по формуле:</w:t>
      </w:r>
    </w:p>
    <w:p w:rsidR="001416B5" w:rsidRPr="00E52BBB" w:rsidRDefault="001416B5" w:rsidP="001416B5">
      <w:pPr>
        <w:pStyle w:val="ConsNormal"/>
        <w:widowControl/>
        <w:spacing w:after="0" w:line="240" w:lineRule="auto"/>
        <w:ind w:firstLine="0"/>
        <w:jc w:val="center"/>
        <w:rPr>
          <w:rFonts w:ascii="Times New Roman" w:hAnsi="Times New Roman" w:cs="Times New Roman"/>
          <w:sz w:val="28"/>
          <w:szCs w:val="28"/>
          <w:lang w:val="ru-RU"/>
        </w:rPr>
      </w:pPr>
      <w:r w:rsidRPr="00E52BBB">
        <w:rPr>
          <w:rFonts w:ascii="Times New Roman" w:hAnsi="Times New Roman" w:cs="Times New Roman"/>
          <w:sz w:val="28"/>
          <w:szCs w:val="28"/>
          <w:lang w:val="ru-RU"/>
        </w:rPr>
        <w:t>ФОТ = ФДО + ФКВ + ФСВ , где</w:t>
      </w:r>
    </w:p>
    <w:p w:rsidR="001416B5" w:rsidRPr="00E52BBB" w:rsidRDefault="001416B5" w:rsidP="001416B5">
      <w:pPr>
        <w:pStyle w:val="ConsNormal"/>
        <w:widowControl/>
        <w:spacing w:after="0" w:line="240" w:lineRule="auto"/>
        <w:ind w:firstLine="567"/>
        <w:jc w:val="both"/>
        <w:rPr>
          <w:rFonts w:ascii="Times New Roman" w:hAnsi="Times New Roman" w:cs="Times New Roman"/>
          <w:sz w:val="28"/>
          <w:szCs w:val="28"/>
          <w:lang w:val="ru-RU"/>
        </w:rPr>
      </w:pPr>
      <w:r w:rsidRPr="00E52BBB">
        <w:rPr>
          <w:rFonts w:ascii="Times New Roman" w:hAnsi="Times New Roman" w:cs="Times New Roman"/>
          <w:sz w:val="28"/>
          <w:szCs w:val="28"/>
          <w:lang w:val="ru-RU"/>
        </w:rPr>
        <w:t>ФОТ – фонд оплаты труда образовательного учреждения;</w:t>
      </w:r>
    </w:p>
    <w:p w:rsidR="001416B5" w:rsidRPr="00E52BBB" w:rsidRDefault="001416B5" w:rsidP="001416B5">
      <w:pPr>
        <w:pStyle w:val="ConsNormal"/>
        <w:widowControl/>
        <w:spacing w:after="0" w:line="240" w:lineRule="auto"/>
        <w:ind w:firstLine="567"/>
        <w:jc w:val="both"/>
        <w:rPr>
          <w:rFonts w:ascii="Times New Roman" w:hAnsi="Times New Roman" w:cs="Times New Roman"/>
          <w:sz w:val="28"/>
          <w:szCs w:val="28"/>
          <w:lang w:val="ru-RU"/>
        </w:rPr>
      </w:pPr>
      <w:r w:rsidRPr="00E52BBB">
        <w:rPr>
          <w:rFonts w:ascii="Times New Roman" w:hAnsi="Times New Roman" w:cs="Times New Roman"/>
          <w:sz w:val="28"/>
          <w:szCs w:val="28"/>
          <w:lang w:val="ru-RU"/>
        </w:rPr>
        <w:t>ФДО - фонд должностных окладов (ставок заработной платы) всех работников образовательного учреждения;</w:t>
      </w:r>
    </w:p>
    <w:p w:rsidR="001416B5" w:rsidRPr="00E52BBB" w:rsidRDefault="001416B5" w:rsidP="001416B5">
      <w:pPr>
        <w:pStyle w:val="ConsNormal"/>
        <w:widowControl/>
        <w:spacing w:after="0" w:line="240" w:lineRule="auto"/>
        <w:ind w:firstLine="567"/>
        <w:jc w:val="both"/>
        <w:rPr>
          <w:rFonts w:ascii="Times New Roman" w:hAnsi="Times New Roman" w:cs="Times New Roman"/>
          <w:sz w:val="28"/>
          <w:szCs w:val="28"/>
          <w:lang w:val="ru-RU"/>
        </w:rPr>
      </w:pPr>
      <w:r w:rsidRPr="00E52BBB">
        <w:rPr>
          <w:rFonts w:ascii="Times New Roman" w:hAnsi="Times New Roman" w:cs="Times New Roman"/>
          <w:sz w:val="28"/>
          <w:szCs w:val="28"/>
          <w:lang w:val="ru-RU"/>
        </w:rPr>
        <w:t>ФКВ - фонд компенсационных выплат образовательного учреждения;</w:t>
      </w:r>
    </w:p>
    <w:p w:rsidR="001416B5" w:rsidRPr="00E52BBB" w:rsidRDefault="001416B5" w:rsidP="001416B5">
      <w:pPr>
        <w:pStyle w:val="ConsNormal"/>
        <w:widowControl/>
        <w:spacing w:after="0" w:line="240" w:lineRule="auto"/>
        <w:ind w:firstLine="567"/>
        <w:jc w:val="both"/>
        <w:rPr>
          <w:rFonts w:ascii="Times New Roman" w:hAnsi="Times New Roman" w:cs="Times New Roman"/>
          <w:sz w:val="28"/>
          <w:szCs w:val="28"/>
          <w:lang w:val="ru-RU"/>
        </w:rPr>
      </w:pPr>
      <w:r w:rsidRPr="00E52BBB">
        <w:rPr>
          <w:rFonts w:ascii="Times New Roman" w:hAnsi="Times New Roman" w:cs="Times New Roman"/>
          <w:sz w:val="28"/>
          <w:szCs w:val="28"/>
          <w:lang w:val="ru-RU"/>
        </w:rPr>
        <w:t>ФСВ - стимулирующий фонд образовательного учреждения.</w:t>
      </w:r>
    </w:p>
    <w:p w:rsidR="001416B5" w:rsidRPr="00E52BBB" w:rsidRDefault="001416B5" w:rsidP="001416B5">
      <w:pPr>
        <w:pStyle w:val="ConsNormal"/>
        <w:widowControl/>
        <w:spacing w:after="0" w:line="240" w:lineRule="auto"/>
        <w:ind w:firstLine="567"/>
        <w:jc w:val="both"/>
        <w:rPr>
          <w:rFonts w:ascii="Times New Roman" w:hAnsi="Times New Roman" w:cs="Times New Roman"/>
          <w:sz w:val="28"/>
          <w:szCs w:val="28"/>
          <w:lang w:val="ru-RU"/>
        </w:rPr>
      </w:pPr>
      <w:r w:rsidRPr="00E52BBB">
        <w:rPr>
          <w:rFonts w:ascii="Times New Roman" w:hAnsi="Times New Roman" w:cs="Times New Roman"/>
          <w:sz w:val="28"/>
          <w:szCs w:val="28"/>
          <w:lang w:val="ru-RU"/>
        </w:rPr>
        <w:t xml:space="preserve">При формировании ФОТ образовательного учреждения предусматриваются средства областного бюджета для общеобразовательных учреждений общего образования и учреждений дошкольного образования (административный и педагогический состав) и местного бюджета для учреждений дополнительного образования и учреждений дошкольного образования (вспомогательный персонал) согласно штатному расписанию и тарификации образовательного учреждения в расчете на год. </w:t>
      </w:r>
    </w:p>
    <w:p w:rsidR="001416B5" w:rsidRPr="00E52BBB" w:rsidRDefault="001416B5" w:rsidP="001416B5">
      <w:pPr>
        <w:pStyle w:val="ConsPlusNormal"/>
        <w:spacing w:after="0" w:line="240" w:lineRule="auto"/>
        <w:jc w:val="both"/>
        <w:rPr>
          <w:rFonts w:ascii="Times New Roman" w:hAnsi="Times New Roman" w:cs="Times New Roman"/>
          <w:sz w:val="28"/>
          <w:szCs w:val="28"/>
        </w:rPr>
      </w:pPr>
    </w:p>
    <w:p w:rsidR="001416B5" w:rsidRPr="00E52BBB" w:rsidRDefault="001416B5" w:rsidP="001416B5">
      <w:pPr>
        <w:pStyle w:val="ConsPlusNormal"/>
        <w:spacing w:after="0" w:line="240" w:lineRule="auto"/>
        <w:jc w:val="both"/>
        <w:rPr>
          <w:rFonts w:ascii="Times New Roman" w:hAnsi="Times New Roman" w:cs="Times New Roman"/>
          <w:sz w:val="28"/>
          <w:szCs w:val="28"/>
        </w:rPr>
      </w:pPr>
    </w:p>
    <w:p w:rsidR="001416B5" w:rsidRPr="00E52BBB" w:rsidRDefault="001416B5" w:rsidP="001416B5">
      <w:pPr>
        <w:pStyle w:val="ConsPlusNormal"/>
        <w:spacing w:after="0" w:line="240" w:lineRule="auto"/>
        <w:jc w:val="both"/>
        <w:rPr>
          <w:rFonts w:ascii="Times New Roman" w:hAnsi="Times New Roman" w:cs="Times New Roman"/>
          <w:sz w:val="28"/>
          <w:szCs w:val="28"/>
        </w:rPr>
      </w:pPr>
    </w:p>
    <w:p w:rsidR="001416B5" w:rsidRPr="00E52BBB" w:rsidRDefault="001416B5" w:rsidP="001416B5">
      <w:pPr>
        <w:pStyle w:val="ConsPlusNormal"/>
        <w:spacing w:after="0" w:line="240" w:lineRule="auto"/>
        <w:jc w:val="both"/>
        <w:rPr>
          <w:rFonts w:ascii="Times New Roman" w:hAnsi="Times New Roman" w:cs="Times New Roman"/>
          <w:sz w:val="28"/>
          <w:szCs w:val="28"/>
        </w:rPr>
      </w:pPr>
    </w:p>
    <w:p w:rsidR="001416B5" w:rsidRPr="00E52BBB" w:rsidRDefault="001416B5" w:rsidP="001416B5">
      <w:pPr>
        <w:pStyle w:val="ConsPlusNormal"/>
        <w:spacing w:after="0" w:line="240" w:lineRule="auto"/>
        <w:jc w:val="both"/>
        <w:rPr>
          <w:rFonts w:ascii="Times New Roman" w:hAnsi="Times New Roman" w:cs="Times New Roman"/>
          <w:sz w:val="28"/>
          <w:szCs w:val="28"/>
        </w:rPr>
      </w:pPr>
    </w:p>
    <w:p w:rsidR="001416B5" w:rsidRPr="00E52BBB" w:rsidRDefault="001416B5" w:rsidP="001416B5">
      <w:pPr>
        <w:pStyle w:val="ConsPlusNormal"/>
        <w:spacing w:after="0" w:line="240" w:lineRule="auto"/>
        <w:jc w:val="both"/>
        <w:rPr>
          <w:rFonts w:ascii="Times New Roman" w:hAnsi="Times New Roman" w:cs="Times New Roman"/>
          <w:sz w:val="28"/>
          <w:szCs w:val="28"/>
        </w:rPr>
      </w:pPr>
    </w:p>
    <w:p w:rsidR="001416B5" w:rsidRPr="00E52BBB" w:rsidRDefault="001416B5" w:rsidP="001416B5">
      <w:pPr>
        <w:pStyle w:val="ConsPlusNormal"/>
        <w:spacing w:after="0" w:line="240" w:lineRule="auto"/>
        <w:jc w:val="both"/>
        <w:rPr>
          <w:rFonts w:ascii="Times New Roman" w:hAnsi="Times New Roman" w:cs="Times New Roman"/>
          <w:sz w:val="28"/>
          <w:szCs w:val="28"/>
        </w:rPr>
      </w:pPr>
    </w:p>
    <w:p w:rsidR="001416B5" w:rsidRPr="00E52BBB" w:rsidRDefault="001416B5" w:rsidP="001416B5">
      <w:pPr>
        <w:pStyle w:val="ConsPlusNormal"/>
        <w:spacing w:after="0" w:line="240" w:lineRule="auto"/>
        <w:jc w:val="both"/>
        <w:rPr>
          <w:rFonts w:ascii="Times New Roman" w:hAnsi="Times New Roman" w:cs="Times New Roman"/>
          <w:sz w:val="28"/>
          <w:szCs w:val="28"/>
        </w:rPr>
      </w:pPr>
    </w:p>
    <w:p w:rsidR="001416B5" w:rsidRPr="00E52BBB" w:rsidRDefault="001416B5" w:rsidP="001416B5">
      <w:pPr>
        <w:pStyle w:val="ConsPlusNormal"/>
        <w:spacing w:after="0" w:line="240" w:lineRule="auto"/>
        <w:jc w:val="both"/>
        <w:rPr>
          <w:rFonts w:ascii="Times New Roman" w:hAnsi="Times New Roman" w:cs="Times New Roman"/>
          <w:sz w:val="28"/>
          <w:szCs w:val="28"/>
        </w:rPr>
      </w:pPr>
    </w:p>
    <w:p w:rsidR="001416B5" w:rsidRPr="00E52BBB" w:rsidRDefault="001416B5" w:rsidP="001416B5">
      <w:pPr>
        <w:pStyle w:val="ConsPlusNormal"/>
        <w:spacing w:after="0" w:line="240" w:lineRule="auto"/>
        <w:jc w:val="both"/>
        <w:rPr>
          <w:rFonts w:ascii="Times New Roman" w:hAnsi="Times New Roman" w:cs="Times New Roman"/>
          <w:sz w:val="28"/>
          <w:szCs w:val="28"/>
        </w:rPr>
      </w:pPr>
    </w:p>
    <w:p w:rsidR="001416B5" w:rsidRDefault="001416B5" w:rsidP="001416B5">
      <w:pPr>
        <w:pStyle w:val="ConsPlusNormal"/>
        <w:spacing w:after="0" w:line="240" w:lineRule="auto"/>
        <w:jc w:val="both"/>
        <w:rPr>
          <w:rFonts w:ascii="Times New Roman" w:hAnsi="Times New Roman" w:cs="Times New Roman"/>
          <w:sz w:val="28"/>
          <w:szCs w:val="28"/>
        </w:rPr>
      </w:pPr>
    </w:p>
    <w:p w:rsidR="002C2E53" w:rsidRDefault="002C2E53" w:rsidP="001416B5">
      <w:pPr>
        <w:pStyle w:val="ConsPlusNormal"/>
        <w:spacing w:after="0" w:line="240" w:lineRule="auto"/>
        <w:jc w:val="both"/>
        <w:rPr>
          <w:rFonts w:ascii="Times New Roman" w:hAnsi="Times New Roman" w:cs="Times New Roman"/>
          <w:sz w:val="28"/>
          <w:szCs w:val="28"/>
        </w:rPr>
      </w:pPr>
    </w:p>
    <w:p w:rsidR="002C2E53" w:rsidRDefault="002C2E53" w:rsidP="001416B5">
      <w:pPr>
        <w:pStyle w:val="ConsPlusNormal"/>
        <w:spacing w:after="0" w:line="240" w:lineRule="auto"/>
        <w:jc w:val="both"/>
        <w:rPr>
          <w:rFonts w:ascii="Times New Roman" w:hAnsi="Times New Roman" w:cs="Times New Roman"/>
          <w:sz w:val="28"/>
          <w:szCs w:val="28"/>
        </w:rPr>
      </w:pPr>
    </w:p>
    <w:p w:rsidR="002C2E53" w:rsidRDefault="002C2E53" w:rsidP="001416B5">
      <w:pPr>
        <w:pStyle w:val="ConsPlusNormal"/>
        <w:spacing w:after="0" w:line="240" w:lineRule="auto"/>
        <w:jc w:val="both"/>
        <w:rPr>
          <w:rFonts w:ascii="Times New Roman" w:hAnsi="Times New Roman" w:cs="Times New Roman"/>
          <w:sz w:val="28"/>
          <w:szCs w:val="28"/>
        </w:rPr>
      </w:pPr>
    </w:p>
    <w:p w:rsidR="002C2E53" w:rsidRDefault="002C2E53" w:rsidP="001416B5">
      <w:pPr>
        <w:pStyle w:val="ConsPlusNormal"/>
        <w:spacing w:after="0" w:line="240" w:lineRule="auto"/>
        <w:jc w:val="both"/>
        <w:rPr>
          <w:rFonts w:ascii="Times New Roman" w:hAnsi="Times New Roman" w:cs="Times New Roman"/>
          <w:sz w:val="28"/>
          <w:szCs w:val="28"/>
        </w:rPr>
      </w:pPr>
    </w:p>
    <w:p w:rsidR="002C2E53" w:rsidRPr="00E52BBB" w:rsidRDefault="002C2E53" w:rsidP="001416B5">
      <w:pPr>
        <w:pStyle w:val="ConsPlusNormal"/>
        <w:spacing w:after="0" w:line="240" w:lineRule="auto"/>
        <w:jc w:val="both"/>
        <w:rPr>
          <w:rFonts w:ascii="Times New Roman" w:hAnsi="Times New Roman" w:cs="Times New Roman"/>
          <w:sz w:val="28"/>
          <w:szCs w:val="28"/>
        </w:rPr>
      </w:pPr>
    </w:p>
    <w:p w:rsidR="001416B5" w:rsidRPr="00E52BBB" w:rsidRDefault="001416B5" w:rsidP="001416B5">
      <w:pPr>
        <w:pStyle w:val="ConsPlusNormal"/>
        <w:spacing w:after="0" w:line="240" w:lineRule="auto"/>
        <w:jc w:val="both"/>
        <w:rPr>
          <w:rFonts w:ascii="Times New Roman" w:hAnsi="Times New Roman" w:cs="Times New Roman"/>
          <w:sz w:val="28"/>
          <w:szCs w:val="28"/>
        </w:rPr>
      </w:pPr>
    </w:p>
    <w:p w:rsidR="001416B5" w:rsidRPr="00E52BBB" w:rsidRDefault="001416B5" w:rsidP="001416B5">
      <w:pPr>
        <w:pStyle w:val="ConsPlusNormal"/>
        <w:tabs>
          <w:tab w:val="left" w:pos="7410"/>
          <w:tab w:val="right" w:pos="9356"/>
        </w:tabs>
        <w:spacing w:after="0" w:line="240" w:lineRule="auto"/>
        <w:rPr>
          <w:rFonts w:ascii="Times New Roman" w:hAnsi="Times New Roman" w:cs="Times New Roman"/>
          <w:sz w:val="24"/>
          <w:szCs w:val="24"/>
        </w:rPr>
      </w:pPr>
    </w:p>
    <w:p w:rsidR="001416B5" w:rsidRPr="00E52BBB" w:rsidRDefault="001416B5" w:rsidP="001416B5">
      <w:pPr>
        <w:pStyle w:val="ConsPlusNormal"/>
        <w:tabs>
          <w:tab w:val="left" w:pos="7410"/>
          <w:tab w:val="right" w:pos="9356"/>
        </w:tabs>
        <w:spacing w:after="0" w:line="240" w:lineRule="auto"/>
        <w:jc w:val="right"/>
        <w:rPr>
          <w:rFonts w:ascii="Times New Roman" w:hAnsi="Times New Roman" w:cs="Times New Roman"/>
          <w:sz w:val="24"/>
          <w:szCs w:val="24"/>
        </w:rPr>
      </w:pPr>
      <w:r w:rsidRPr="00E52BBB">
        <w:rPr>
          <w:rFonts w:ascii="Times New Roman" w:hAnsi="Times New Roman" w:cs="Times New Roman"/>
          <w:sz w:val="24"/>
          <w:szCs w:val="24"/>
        </w:rPr>
        <w:tab/>
        <w:t>Приложение N 1</w:t>
      </w:r>
    </w:p>
    <w:p w:rsidR="001416B5" w:rsidRPr="00E52BBB" w:rsidRDefault="001416B5" w:rsidP="001416B5">
      <w:pPr>
        <w:pStyle w:val="ConsPlusNormal"/>
        <w:spacing w:after="0" w:line="240" w:lineRule="auto"/>
        <w:jc w:val="right"/>
        <w:rPr>
          <w:rFonts w:ascii="Times New Roman" w:hAnsi="Times New Roman" w:cs="Times New Roman"/>
          <w:sz w:val="24"/>
          <w:szCs w:val="24"/>
        </w:rPr>
      </w:pPr>
      <w:r w:rsidRPr="00E52BBB">
        <w:rPr>
          <w:rFonts w:ascii="Times New Roman" w:hAnsi="Times New Roman" w:cs="Times New Roman"/>
          <w:sz w:val="24"/>
          <w:szCs w:val="24"/>
        </w:rPr>
        <w:t>к Положению о системе оплаты труда</w:t>
      </w:r>
    </w:p>
    <w:p w:rsidR="001416B5" w:rsidRPr="00E52BBB" w:rsidRDefault="001416B5" w:rsidP="001416B5">
      <w:pPr>
        <w:pStyle w:val="ConsPlusNormal"/>
        <w:spacing w:after="0" w:line="240" w:lineRule="auto"/>
        <w:jc w:val="right"/>
        <w:rPr>
          <w:rFonts w:ascii="Times New Roman" w:hAnsi="Times New Roman" w:cs="Times New Roman"/>
          <w:sz w:val="24"/>
          <w:szCs w:val="24"/>
        </w:rPr>
      </w:pPr>
      <w:r w:rsidRPr="00E52BBB">
        <w:rPr>
          <w:rFonts w:ascii="Times New Roman" w:hAnsi="Times New Roman" w:cs="Times New Roman"/>
          <w:sz w:val="24"/>
          <w:szCs w:val="24"/>
        </w:rPr>
        <w:t>работников муниципальных</w:t>
      </w:r>
    </w:p>
    <w:p w:rsidR="001416B5" w:rsidRPr="00E52BBB" w:rsidRDefault="001416B5" w:rsidP="001416B5">
      <w:pPr>
        <w:pStyle w:val="ConsPlusNormal"/>
        <w:spacing w:after="0" w:line="240" w:lineRule="auto"/>
        <w:jc w:val="right"/>
        <w:rPr>
          <w:rFonts w:ascii="Times New Roman" w:hAnsi="Times New Roman" w:cs="Times New Roman"/>
          <w:sz w:val="24"/>
          <w:szCs w:val="24"/>
        </w:rPr>
      </w:pPr>
      <w:r w:rsidRPr="00E52BBB">
        <w:rPr>
          <w:rFonts w:ascii="Times New Roman" w:hAnsi="Times New Roman" w:cs="Times New Roman"/>
          <w:sz w:val="24"/>
          <w:szCs w:val="24"/>
        </w:rPr>
        <w:t>образовательных учреждений</w:t>
      </w:r>
    </w:p>
    <w:p w:rsidR="001416B5" w:rsidRPr="00E52BBB" w:rsidRDefault="001416B5" w:rsidP="001416B5">
      <w:pPr>
        <w:pStyle w:val="ConsPlusNormal"/>
        <w:spacing w:after="0" w:line="240" w:lineRule="auto"/>
        <w:jc w:val="right"/>
        <w:rPr>
          <w:rFonts w:ascii="Times New Roman" w:hAnsi="Times New Roman" w:cs="Times New Roman"/>
          <w:sz w:val="24"/>
          <w:szCs w:val="24"/>
        </w:rPr>
      </w:pPr>
      <w:r w:rsidRPr="00E52BBB">
        <w:rPr>
          <w:rFonts w:ascii="Times New Roman" w:hAnsi="Times New Roman" w:cs="Times New Roman"/>
          <w:sz w:val="24"/>
          <w:szCs w:val="24"/>
        </w:rPr>
        <w:t>Холм-Жирковского района</w:t>
      </w:r>
    </w:p>
    <w:p w:rsidR="001416B5" w:rsidRPr="00E52BBB" w:rsidRDefault="001416B5" w:rsidP="001416B5">
      <w:pPr>
        <w:pStyle w:val="ConsPlusNormal"/>
        <w:spacing w:after="0" w:line="240" w:lineRule="auto"/>
        <w:jc w:val="right"/>
        <w:rPr>
          <w:rFonts w:ascii="Times New Roman" w:hAnsi="Times New Roman" w:cs="Times New Roman"/>
          <w:sz w:val="26"/>
          <w:szCs w:val="26"/>
        </w:rPr>
      </w:pPr>
    </w:p>
    <w:p w:rsidR="001416B5" w:rsidRPr="00E52BBB" w:rsidRDefault="001416B5" w:rsidP="001416B5">
      <w:pPr>
        <w:pStyle w:val="ConsPlusTitle"/>
        <w:spacing w:after="0" w:line="240" w:lineRule="auto"/>
        <w:jc w:val="center"/>
        <w:rPr>
          <w:rFonts w:ascii="Times New Roman" w:hAnsi="Times New Roman" w:cs="Times New Roman"/>
          <w:sz w:val="26"/>
          <w:szCs w:val="26"/>
        </w:rPr>
      </w:pPr>
      <w:r w:rsidRPr="00E52BBB">
        <w:rPr>
          <w:rFonts w:ascii="Times New Roman" w:hAnsi="Times New Roman" w:cs="Times New Roman"/>
          <w:sz w:val="26"/>
          <w:szCs w:val="26"/>
        </w:rPr>
        <w:t>ПРОФЕССИОНАЛЬНЫЕ КВАЛИФИКАЦИОННЫЕ ГРУППЫ</w:t>
      </w:r>
    </w:p>
    <w:p w:rsidR="001416B5" w:rsidRPr="00E52BBB" w:rsidRDefault="001416B5" w:rsidP="001416B5">
      <w:pPr>
        <w:pStyle w:val="ConsPlusTitle"/>
        <w:spacing w:after="0" w:line="240" w:lineRule="auto"/>
        <w:jc w:val="center"/>
        <w:rPr>
          <w:rFonts w:ascii="Times New Roman" w:hAnsi="Times New Roman" w:cs="Times New Roman"/>
          <w:sz w:val="26"/>
          <w:szCs w:val="26"/>
        </w:rPr>
      </w:pPr>
      <w:r w:rsidRPr="00E52BBB">
        <w:rPr>
          <w:rFonts w:ascii="Times New Roman" w:hAnsi="Times New Roman" w:cs="Times New Roman"/>
          <w:sz w:val="26"/>
          <w:szCs w:val="26"/>
        </w:rPr>
        <w:t xml:space="preserve">ДОЛЖНОСТЕЙ РАБОТНИКОВ ОБРАЗОВАНИЯ   </w:t>
      </w:r>
    </w:p>
    <w:p w:rsidR="001416B5" w:rsidRPr="00E52BBB" w:rsidRDefault="001416B5" w:rsidP="001416B5">
      <w:pPr>
        <w:pStyle w:val="ConsPlusNormal"/>
        <w:spacing w:after="0" w:line="240" w:lineRule="auto"/>
        <w:ind w:firstLine="539"/>
        <w:jc w:val="both"/>
        <w:rPr>
          <w:rFonts w:ascii="Times New Roman" w:hAnsi="Times New Roman" w:cs="Times New Roman"/>
          <w:sz w:val="26"/>
          <w:szCs w:val="26"/>
        </w:rPr>
      </w:pPr>
    </w:p>
    <w:p w:rsidR="001416B5" w:rsidRPr="00E52BBB" w:rsidRDefault="001416B5" w:rsidP="001416B5">
      <w:pPr>
        <w:pStyle w:val="ConsPlusNormal"/>
        <w:spacing w:after="0" w:line="240" w:lineRule="auto"/>
        <w:ind w:firstLine="539"/>
        <w:jc w:val="both"/>
        <w:rPr>
          <w:rFonts w:ascii="Times New Roman" w:hAnsi="Times New Roman" w:cs="Times New Roman"/>
          <w:sz w:val="26"/>
          <w:szCs w:val="26"/>
        </w:rPr>
      </w:pPr>
      <w:r w:rsidRPr="00E52BBB">
        <w:rPr>
          <w:rFonts w:ascii="Times New Roman" w:hAnsi="Times New Roman" w:cs="Times New Roman"/>
          <w:sz w:val="26"/>
          <w:szCs w:val="26"/>
        </w:rPr>
        <w:t>Профессиональная квалификационная группа должностей работников учебно-вспомогательного персонала первого уровня</w:t>
      </w:r>
    </w:p>
    <w:p w:rsidR="001416B5" w:rsidRPr="00E52BBB" w:rsidRDefault="001416B5" w:rsidP="001416B5">
      <w:pPr>
        <w:pStyle w:val="ConsPlusNormal"/>
        <w:spacing w:after="0" w:line="240" w:lineRule="auto"/>
        <w:ind w:firstLine="539"/>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81"/>
        <w:gridCol w:w="6520"/>
      </w:tblGrid>
      <w:tr w:rsidR="001416B5" w:rsidRPr="002C2E53" w:rsidTr="001416B5">
        <w:tc>
          <w:tcPr>
            <w:tcW w:w="3181" w:type="dxa"/>
          </w:tcPr>
          <w:p w:rsidR="001416B5" w:rsidRPr="00E52BBB" w:rsidRDefault="001416B5" w:rsidP="001416B5">
            <w:pPr>
              <w:pStyle w:val="ConsPlusNormal"/>
              <w:spacing w:after="0" w:line="240" w:lineRule="auto"/>
              <w:jc w:val="center"/>
              <w:rPr>
                <w:rFonts w:ascii="Times New Roman" w:hAnsi="Times New Roman" w:cs="Times New Roman"/>
                <w:sz w:val="26"/>
                <w:szCs w:val="26"/>
              </w:rPr>
            </w:pPr>
            <w:r w:rsidRPr="00E52BBB">
              <w:rPr>
                <w:rFonts w:ascii="Times New Roman" w:hAnsi="Times New Roman" w:cs="Times New Roman"/>
                <w:sz w:val="26"/>
                <w:szCs w:val="26"/>
              </w:rPr>
              <w:t>Квалификационные уровни</w:t>
            </w:r>
          </w:p>
        </w:tc>
        <w:tc>
          <w:tcPr>
            <w:tcW w:w="6520" w:type="dxa"/>
          </w:tcPr>
          <w:p w:rsidR="001416B5" w:rsidRPr="00E52BBB" w:rsidRDefault="001416B5" w:rsidP="001416B5">
            <w:pPr>
              <w:pStyle w:val="ConsPlusNormal"/>
              <w:spacing w:after="0" w:line="240" w:lineRule="auto"/>
              <w:jc w:val="center"/>
              <w:rPr>
                <w:rFonts w:ascii="Times New Roman" w:hAnsi="Times New Roman" w:cs="Times New Roman"/>
                <w:sz w:val="26"/>
                <w:szCs w:val="26"/>
              </w:rPr>
            </w:pPr>
            <w:r w:rsidRPr="00E52BBB">
              <w:rPr>
                <w:rFonts w:ascii="Times New Roman" w:hAnsi="Times New Roman" w:cs="Times New Roman"/>
                <w:sz w:val="26"/>
                <w:szCs w:val="26"/>
              </w:rPr>
              <w:t>Должности, отнесенные к квалификационным уровням</w:t>
            </w:r>
          </w:p>
        </w:tc>
      </w:tr>
      <w:tr w:rsidR="001416B5" w:rsidRPr="002C2E53" w:rsidTr="001416B5">
        <w:tblPrEx>
          <w:tblBorders>
            <w:left w:val="none" w:sz="0" w:space="0" w:color="auto"/>
            <w:right w:val="none" w:sz="0" w:space="0" w:color="auto"/>
            <w:insideV w:val="none" w:sz="0" w:space="0" w:color="auto"/>
          </w:tblBorders>
        </w:tblPrEx>
        <w:tc>
          <w:tcPr>
            <w:tcW w:w="3181" w:type="dxa"/>
            <w:tcBorders>
              <w:left w:val="nil"/>
              <w:right w:val="nil"/>
            </w:tcBorders>
          </w:tcPr>
          <w:p w:rsidR="001416B5" w:rsidRPr="00E52BBB" w:rsidRDefault="001416B5" w:rsidP="001416B5">
            <w:pPr>
              <w:pStyle w:val="ConsPlusNormal"/>
              <w:spacing w:after="0" w:line="240" w:lineRule="auto"/>
              <w:jc w:val="both"/>
              <w:rPr>
                <w:rFonts w:ascii="Times New Roman" w:hAnsi="Times New Roman" w:cs="Times New Roman"/>
                <w:sz w:val="26"/>
                <w:szCs w:val="26"/>
              </w:rPr>
            </w:pPr>
          </w:p>
        </w:tc>
        <w:tc>
          <w:tcPr>
            <w:tcW w:w="6520" w:type="dxa"/>
            <w:tcBorders>
              <w:left w:val="nil"/>
              <w:right w:val="nil"/>
            </w:tcBorders>
          </w:tcPr>
          <w:p w:rsidR="001416B5" w:rsidRPr="00E52BBB" w:rsidRDefault="001416B5" w:rsidP="001416B5">
            <w:pPr>
              <w:pStyle w:val="ConsPlusNormal"/>
              <w:spacing w:after="0" w:line="240" w:lineRule="auto"/>
              <w:rPr>
                <w:rFonts w:ascii="Times New Roman" w:hAnsi="Times New Roman" w:cs="Times New Roman"/>
                <w:sz w:val="26"/>
                <w:szCs w:val="26"/>
              </w:rPr>
            </w:pPr>
            <w:r w:rsidRPr="00E52BBB">
              <w:rPr>
                <w:rFonts w:ascii="Times New Roman" w:hAnsi="Times New Roman" w:cs="Times New Roman"/>
                <w:sz w:val="26"/>
                <w:szCs w:val="26"/>
              </w:rPr>
              <w:t>Вожатый; помощник воспитателя; секретарь учебной части</w:t>
            </w:r>
          </w:p>
        </w:tc>
      </w:tr>
    </w:tbl>
    <w:p w:rsidR="001416B5" w:rsidRPr="00E52BBB" w:rsidRDefault="001416B5" w:rsidP="001416B5">
      <w:pPr>
        <w:pStyle w:val="ConsPlusNormal"/>
        <w:spacing w:after="0" w:line="240" w:lineRule="auto"/>
        <w:jc w:val="both"/>
        <w:rPr>
          <w:rFonts w:ascii="Times New Roman" w:hAnsi="Times New Roman" w:cs="Times New Roman"/>
          <w:sz w:val="26"/>
          <w:szCs w:val="26"/>
        </w:rPr>
      </w:pPr>
    </w:p>
    <w:p w:rsidR="001416B5" w:rsidRPr="00E52BBB" w:rsidRDefault="001416B5" w:rsidP="001416B5">
      <w:pPr>
        <w:pStyle w:val="ConsPlusNormal"/>
        <w:spacing w:after="0" w:line="240" w:lineRule="auto"/>
        <w:jc w:val="both"/>
        <w:rPr>
          <w:rFonts w:ascii="Times New Roman" w:hAnsi="Times New Roman" w:cs="Times New Roman"/>
          <w:sz w:val="26"/>
          <w:szCs w:val="26"/>
        </w:rPr>
      </w:pPr>
      <w:r w:rsidRPr="00E52BBB">
        <w:rPr>
          <w:rFonts w:ascii="Times New Roman" w:hAnsi="Times New Roman" w:cs="Times New Roman"/>
          <w:sz w:val="26"/>
          <w:szCs w:val="26"/>
        </w:rPr>
        <w:t>Профессиональная квалификационная группа должностей работников учебно-вспомогательного персонала второго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81"/>
        <w:gridCol w:w="6520"/>
      </w:tblGrid>
      <w:tr w:rsidR="001416B5" w:rsidRPr="002C2E53" w:rsidTr="001416B5">
        <w:tc>
          <w:tcPr>
            <w:tcW w:w="3181" w:type="dxa"/>
            <w:tcBorders>
              <w:top w:val="single" w:sz="4" w:space="0" w:color="auto"/>
              <w:bottom w:val="single" w:sz="4" w:space="0" w:color="auto"/>
            </w:tcBorders>
          </w:tcPr>
          <w:p w:rsidR="001416B5" w:rsidRPr="00E52BBB" w:rsidRDefault="001416B5" w:rsidP="001416B5">
            <w:pPr>
              <w:pStyle w:val="ConsPlusNormal"/>
              <w:spacing w:after="0" w:line="240" w:lineRule="auto"/>
              <w:jc w:val="center"/>
              <w:rPr>
                <w:rFonts w:ascii="Times New Roman" w:hAnsi="Times New Roman" w:cs="Times New Roman"/>
                <w:sz w:val="26"/>
                <w:szCs w:val="26"/>
              </w:rPr>
            </w:pPr>
            <w:r w:rsidRPr="00E52BBB">
              <w:rPr>
                <w:rFonts w:ascii="Times New Roman" w:hAnsi="Times New Roman" w:cs="Times New Roman"/>
                <w:sz w:val="26"/>
                <w:szCs w:val="26"/>
              </w:rPr>
              <w:t>Квалификационные уровни</w:t>
            </w:r>
          </w:p>
        </w:tc>
        <w:tc>
          <w:tcPr>
            <w:tcW w:w="6520" w:type="dxa"/>
            <w:tcBorders>
              <w:top w:val="single" w:sz="4" w:space="0" w:color="auto"/>
              <w:bottom w:val="single" w:sz="4" w:space="0" w:color="auto"/>
            </w:tcBorders>
          </w:tcPr>
          <w:p w:rsidR="001416B5" w:rsidRPr="00E52BBB" w:rsidRDefault="001416B5" w:rsidP="001416B5">
            <w:pPr>
              <w:pStyle w:val="ConsPlusNormal"/>
              <w:spacing w:after="0" w:line="240" w:lineRule="auto"/>
              <w:jc w:val="center"/>
              <w:rPr>
                <w:rFonts w:ascii="Times New Roman" w:hAnsi="Times New Roman" w:cs="Times New Roman"/>
                <w:sz w:val="26"/>
                <w:szCs w:val="26"/>
              </w:rPr>
            </w:pPr>
            <w:r w:rsidRPr="00E52BBB">
              <w:rPr>
                <w:rFonts w:ascii="Times New Roman" w:hAnsi="Times New Roman" w:cs="Times New Roman"/>
                <w:sz w:val="26"/>
                <w:szCs w:val="26"/>
              </w:rPr>
              <w:t>Должности, отнесенные к квалификационным</w:t>
            </w:r>
          </w:p>
          <w:p w:rsidR="001416B5" w:rsidRPr="00E52BBB" w:rsidRDefault="001416B5" w:rsidP="001416B5">
            <w:pPr>
              <w:pStyle w:val="ConsPlusNormal"/>
              <w:spacing w:after="0" w:line="240" w:lineRule="auto"/>
              <w:jc w:val="center"/>
              <w:rPr>
                <w:rFonts w:ascii="Times New Roman" w:hAnsi="Times New Roman" w:cs="Times New Roman"/>
                <w:sz w:val="26"/>
                <w:szCs w:val="26"/>
              </w:rPr>
            </w:pPr>
            <w:r w:rsidRPr="00E52BBB">
              <w:rPr>
                <w:rFonts w:ascii="Times New Roman" w:hAnsi="Times New Roman" w:cs="Times New Roman"/>
                <w:sz w:val="26"/>
                <w:szCs w:val="26"/>
              </w:rPr>
              <w:t>уровням</w:t>
            </w:r>
          </w:p>
        </w:tc>
      </w:tr>
      <w:tr w:rsidR="001416B5" w:rsidRPr="002C2E53" w:rsidTr="001416B5">
        <w:tblPrEx>
          <w:tblBorders>
            <w:left w:val="none" w:sz="0" w:space="0" w:color="auto"/>
            <w:right w:val="none" w:sz="0" w:space="0" w:color="auto"/>
            <w:insideH w:val="none" w:sz="0" w:space="0" w:color="auto"/>
            <w:insideV w:val="none" w:sz="0" w:space="0" w:color="auto"/>
          </w:tblBorders>
        </w:tblPrEx>
        <w:trPr>
          <w:trHeight w:val="732"/>
        </w:trPr>
        <w:tc>
          <w:tcPr>
            <w:tcW w:w="3181" w:type="dxa"/>
            <w:tcBorders>
              <w:top w:val="single" w:sz="4" w:space="0" w:color="auto"/>
              <w:left w:val="nil"/>
              <w:bottom w:val="nil"/>
              <w:right w:val="nil"/>
            </w:tcBorders>
          </w:tcPr>
          <w:p w:rsidR="001416B5" w:rsidRPr="00E52BBB" w:rsidRDefault="001416B5" w:rsidP="001416B5">
            <w:pPr>
              <w:pStyle w:val="ConsPlusNormal"/>
              <w:spacing w:after="0" w:line="240" w:lineRule="auto"/>
              <w:rPr>
                <w:rFonts w:ascii="Times New Roman" w:hAnsi="Times New Roman" w:cs="Times New Roman"/>
                <w:sz w:val="26"/>
                <w:szCs w:val="26"/>
              </w:rPr>
            </w:pPr>
            <w:r w:rsidRPr="00E52BBB">
              <w:rPr>
                <w:rFonts w:ascii="Times New Roman" w:hAnsi="Times New Roman" w:cs="Times New Roman"/>
                <w:sz w:val="26"/>
                <w:szCs w:val="26"/>
              </w:rPr>
              <w:t>1 квалификационный уровень</w:t>
            </w:r>
          </w:p>
        </w:tc>
        <w:tc>
          <w:tcPr>
            <w:tcW w:w="6520" w:type="dxa"/>
            <w:tcBorders>
              <w:top w:val="single" w:sz="4" w:space="0" w:color="auto"/>
              <w:left w:val="nil"/>
              <w:bottom w:val="nil"/>
              <w:right w:val="nil"/>
            </w:tcBorders>
          </w:tcPr>
          <w:p w:rsidR="001416B5" w:rsidRPr="00E52BBB" w:rsidRDefault="001416B5" w:rsidP="001416B5">
            <w:pPr>
              <w:pStyle w:val="ConsPlusNormal"/>
              <w:spacing w:after="0" w:line="240" w:lineRule="auto"/>
              <w:rPr>
                <w:rFonts w:ascii="Times New Roman" w:hAnsi="Times New Roman" w:cs="Times New Roman"/>
                <w:sz w:val="26"/>
                <w:szCs w:val="26"/>
              </w:rPr>
            </w:pPr>
            <w:r w:rsidRPr="00E52BBB">
              <w:rPr>
                <w:rFonts w:ascii="Times New Roman" w:hAnsi="Times New Roman" w:cs="Times New Roman"/>
                <w:sz w:val="26"/>
                <w:szCs w:val="26"/>
              </w:rPr>
              <w:t>Дежурный по режиму; младший воспитатель</w:t>
            </w:r>
          </w:p>
        </w:tc>
      </w:tr>
      <w:tr w:rsidR="001416B5" w:rsidRPr="002C2E53" w:rsidTr="001416B5">
        <w:tblPrEx>
          <w:tblBorders>
            <w:left w:val="none" w:sz="0" w:space="0" w:color="auto"/>
            <w:right w:val="none" w:sz="0" w:space="0" w:color="auto"/>
            <w:insideH w:val="none" w:sz="0" w:space="0" w:color="auto"/>
            <w:insideV w:val="none" w:sz="0" w:space="0" w:color="auto"/>
          </w:tblBorders>
        </w:tblPrEx>
        <w:tc>
          <w:tcPr>
            <w:tcW w:w="3181" w:type="dxa"/>
            <w:tcBorders>
              <w:top w:val="nil"/>
              <w:left w:val="nil"/>
              <w:bottom w:val="single" w:sz="4" w:space="0" w:color="auto"/>
              <w:right w:val="nil"/>
            </w:tcBorders>
          </w:tcPr>
          <w:p w:rsidR="001416B5" w:rsidRPr="00E52BBB" w:rsidRDefault="001416B5" w:rsidP="001416B5">
            <w:pPr>
              <w:pStyle w:val="ConsPlusNormal"/>
              <w:spacing w:after="0" w:line="240" w:lineRule="auto"/>
              <w:rPr>
                <w:rFonts w:ascii="Times New Roman" w:hAnsi="Times New Roman" w:cs="Times New Roman"/>
                <w:sz w:val="26"/>
                <w:szCs w:val="26"/>
              </w:rPr>
            </w:pPr>
            <w:r w:rsidRPr="00E52BBB">
              <w:rPr>
                <w:rFonts w:ascii="Times New Roman" w:hAnsi="Times New Roman" w:cs="Times New Roman"/>
                <w:sz w:val="26"/>
                <w:szCs w:val="26"/>
              </w:rPr>
              <w:t>2 квалификационный уровень</w:t>
            </w:r>
          </w:p>
        </w:tc>
        <w:tc>
          <w:tcPr>
            <w:tcW w:w="6520" w:type="dxa"/>
            <w:tcBorders>
              <w:top w:val="nil"/>
              <w:left w:val="nil"/>
              <w:bottom w:val="single" w:sz="4" w:space="0" w:color="auto"/>
              <w:right w:val="nil"/>
            </w:tcBorders>
          </w:tcPr>
          <w:p w:rsidR="001416B5" w:rsidRPr="00E52BBB" w:rsidRDefault="001416B5" w:rsidP="001416B5">
            <w:pPr>
              <w:pStyle w:val="ConsPlusNormal"/>
              <w:spacing w:after="0" w:line="240" w:lineRule="auto"/>
              <w:rPr>
                <w:rFonts w:ascii="Times New Roman" w:hAnsi="Times New Roman" w:cs="Times New Roman"/>
                <w:sz w:val="26"/>
                <w:szCs w:val="26"/>
              </w:rPr>
            </w:pPr>
            <w:r w:rsidRPr="00E52BBB">
              <w:rPr>
                <w:rFonts w:ascii="Times New Roman" w:hAnsi="Times New Roman" w:cs="Times New Roman"/>
                <w:sz w:val="26"/>
                <w:szCs w:val="26"/>
              </w:rPr>
              <w:t>Диспетчер образовательного учреждения; старший дежурный по режиму</w:t>
            </w:r>
          </w:p>
        </w:tc>
      </w:tr>
    </w:tbl>
    <w:p w:rsidR="001416B5" w:rsidRPr="00E52BBB" w:rsidRDefault="001416B5" w:rsidP="001416B5">
      <w:pPr>
        <w:pStyle w:val="ConsPlusNormal"/>
        <w:spacing w:after="0" w:line="240" w:lineRule="auto"/>
        <w:ind w:firstLine="539"/>
        <w:jc w:val="both"/>
        <w:rPr>
          <w:rFonts w:ascii="Times New Roman" w:hAnsi="Times New Roman" w:cs="Times New Roman"/>
          <w:sz w:val="26"/>
          <w:szCs w:val="26"/>
        </w:rPr>
      </w:pPr>
    </w:p>
    <w:p w:rsidR="001416B5" w:rsidRPr="00E52BBB" w:rsidRDefault="001416B5" w:rsidP="001416B5">
      <w:pPr>
        <w:pStyle w:val="ConsPlusNormal"/>
        <w:spacing w:after="0" w:line="240" w:lineRule="auto"/>
        <w:ind w:firstLine="539"/>
        <w:jc w:val="both"/>
        <w:rPr>
          <w:rFonts w:ascii="Times New Roman" w:hAnsi="Times New Roman" w:cs="Times New Roman"/>
          <w:sz w:val="26"/>
          <w:szCs w:val="26"/>
        </w:rPr>
      </w:pPr>
      <w:r w:rsidRPr="00E52BBB">
        <w:rPr>
          <w:rFonts w:ascii="Times New Roman" w:hAnsi="Times New Roman" w:cs="Times New Roman"/>
          <w:sz w:val="26"/>
          <w:szCs w:val="26"/>
        </w:rPr>
        <w:t>Профессиональная квалификационная группа должностей педагогических работников</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81"/>
        <w:gridCol w:w="6520"/>
      </w:tblGrid>
      <w:tr w:rsidR="001416B5" w:rsidRPr="002C2E53" w:rsidTr="001416B5">
        <w:tc>
          <w:tcPr>
            <w:tcW w:w="3181" w:type="dxa"/>
            <w:tcBorders>
              <w:top w:val="single" w:sz="4" w:space="0" w:color="auto"/>
              <w:bottom w:val="single" w:sz="4" w:space="0" w:color="auto"/>
            </w:tcBorders>
          </w:tcPr>
          <w:p w:rsidR="001416B5" w:rsidRPr="00E52BBB" w:rsidRDefault="001416B5" w:rsidP="001416B5">
            <w:pPr>
              <w:pStyle w:val="ConsPlusNormal"/>
              <w:spacing w:after="0" w:line="240" w:lineRule="auto"/>
              <w:jc w:val="center"/>
              <w:rPr>
                <w:rFonts w:ascii="Times New Roman" w:hAnsi="Times New Roman" w:cs="Times New Roman"/>
                <w:sz w:val="26"/>
                <w:szCs w:val="26"/>
              </w:rPr>
            </w:pPr>
            <w:r w:rsidRPr="00E52BBB">
              <w:rPr>
                <w:rFonts w:ascii="Times New Roman" w:hAnsi="Times New Roman" w:cs="Times New Roman"/>
                <w:sz w:val="26"/>
                <w:szCs w:val="26"/>
              </w:rPr>
              <w:t>Квалификационные уровни</w:t>
            </w:r>
          </w:p>
        </w:tc>
        <w:tc>
          <w:tcPr>
            <w:tcW w:w="6520" w:type="dxa"/>
            <w:tcBorders>
              <w:top w:val="single" w:sz="4" w:space="0" w:color="auto"/>
              <w:bottom w:val="single" w:sz="4" w:space="0" w:color="auto"/>
            </w:tcBorders>
          </w:tcPr>
          <w:p w:rsidR="001416B5" w:rsidRPr="00E52BBB" w:rsidRDefault="001416B5" w:rsidP="001416B5">
            <w:pPr>
              <w:pStyle w:val="ConsPlusNormal"/>
              <w:spacing w:after="0" w:line="240" w:lineRule="auto"/>
              <w:jc w:val="center"/>
              <w:rPr>
                <w:rFonts w:ascii="Times New Roman" w:hAnsi="Times New Roman" w:cs="Times New Roman"/>
                <w:sz w:val="26"/>
                <w:szCs w:val="26"/>
              </w:rPr>
            </w:pPr>
            <w:r w:rsidRPr="00E52BBB">
              <w:rPr>
                <w:rFonts w:ascii="Times New Roman" w:hAnsi="Times New Roman" w:cs="Times New Roman"/>
                <w:sz w:val="26"/>
                <w:szCs w:val="26"/>
              </w:rPr>
              <w:t>Должности, отнесенные к квалификационным уровням</w:t>
            </w:r>
          </w:p>
        </w:tc>
      </w:tr>
      <w:tr w:rsidR="001416B5" w:rsidRPr="002C2E53" w:rsidTr="001416B5">
        <w:tblPrEx>
          <w:tblBorders>
            <w:left w:val="none" w:sz="0" w:space="0" w:color="auto"/>
            <w:right w:val="none" w:sz="0" w:space="0" w:color="auto"/>
            <w:insideH w:val="none" w:sz="0" w:space="0" w:color="auto"/>
            <w:insideV w:val="none" w:sz="0" w:space="0" w:color="auto"/>
          </w:tblBorders>
        </w:tblPrEx>
        <w:tc>
          <w:tcPr>
            <w:tcW w:w="3181" w:type="dxa"/>
            <w:tcBorders>
              <w:top w:val="single" w:sz="4" w:space="0" w:color="auto"/>
              <w:left w:val="nil"/>
              <w:bottom w:val="nil"/>
              <w:right w:val="nil"/>
            </w:tcBorders>
          </w:tcPr>
          <w:p w:rsidR="001416B5" w:rsidRPr="00E52BBB" w:rsidRDefault="001416B5" w:rsidP="001416B5">
            <w:pPr>
              <w:pStyle w:val="ConsPlusNormal"/>
              <w:spacing w:after="0" w:line="240" w:lineRule="auto"/>
              <w:rPr>
                <w:rFonts w:ascii="Times New Roman" w:hAnsi="Times New Roman" w:cs="Times New Roman"/>
                <w:sz w:val="26"/>
                <w:szCs w:val="26"/>
              </w:rPr>
            </w:pPr>
            <w:r w:rsidRPr="00E52BBB">
              <w:rPr>
                <w:rFonts w:ascii="Times New Roman" w:hAnsi="Times New Roman" w:cs="Times New Roman"/>
                <w:sz w:val="26"/>
                <w:szCs w:val="26"/>
              </w:rPr>
              <w:t>1 квалификационный уровень</w:t>
            </w:r>
          </w:p>
        </w:tc>
        <w:tc>
          <w:tcPr>
            <w:tcW w:w="6520" w:type="dxa"/>
            <w:tcBorders>
              <w:top w:val="single" w:sz="4" w:space="0" w:color="auto"/>
              <w:left w:val="nil"/>
              <w:bottom w:val="nil"/>
              <w:right w:val="nil"/>
            </w:tcBorders>
          </w:tcPr>
          <w:p w:rsidR="001416B5" w:rsidRPr="00E52BBB" w:rsidRDefault="001416B5" w:rsidP="001416B5">
            <w:pPr>
              <w:pStyle w:val="ConsPlusNormal"/>
              <w:spacing w:after="0" w:line="240" w:lineRule="auto"/>
              <w:rPr>
                <w:rFonts w:ascii="Times New Roman" w:hAnsi="Times New Roman" w:cs="Times New Roman"/>
                <w:sz w:val="26"/>
                <w:szCs w:val="26"/>
              </w:rPr>
            </w:pPr>
            <w:r w:rsidRPr="00E52BBB">
              <w:rPr>
                <w:rFonts w:ascii="Times New Roman" w:hAnsi="Times New Roman" w:cs="Times New Roman"/>
                <w:sz w:val="26"/>
                <w:szCs w:val="26"/>
              </w:rPr>
              <w:t>Инструктор по труду; инструктор по физической культуре; музыкальный руководитель; старший вожатый</w:t>
            </w:r>
          </w:p>
        </w:tc>
      </w:tr>
      <w:tr w:rsidR="001416B5" w:rsidRPr="002C2E53" w:rsidTr="001416B5">
        <w:tblPrEx>
          <w:tblBorders>
            <w:left w:val="none" w:sz="0" w:space="0" w:color="auto"/>
            <w:right w:val="none" w:sz="0" w:space="0" w:color="auto"/>
            <w:insideH w:val="none" w:sz="0" w:space="0" w:color="auto"/>
            <w:insideV w:val="none" w:sz="0" w:space="0" w:color="auto"/>
          </w:tblBorders>
        </w:tblPrEx>
        <w:tc>
          <w:tcPr>
            <w:tcW w:w="3181" w:type="dxa"/>
            <w:tcBorders>
              <w:top w:val="nil"/>
              <w:left w:val="nil"/>
              <w:bottom w:val="nil"/>
              <w:right w:val="nil"/>
            </w:tcBorders>
          </w:tcPr>
          <w:p w:rsidR="001416B5" w:rsidRPr="00E52BBB" w:rsidRDefault="001416B5" w:rsidP="001416B5">
            <w:pPr>
              <w:pStyle w:val="ConsPlusNormal"/>
              <w:spacing w:after="0" w:line="240" w:lineRule="auto"/>
              <w:rPr>
                <w:rFonts w:ascii="Times New Roman" w:hAnsi="Times New Roman" w:cs="Times New Roman"/>
                <w:sz w:val="26"/>
                <w:szCs w:val="26"/>
              </w:rPr>
            </w:pPr>
            <w:r w:rsidRPr="00E52BBB">
              <w:rPr>
                <w:rFonts w:ascii="Times New Roman" w:hAnsi="Times New Roman" w:cs="Times New Roman"/>
                <w:sz w:val="26"/>
                <w:szCs w:val="26"/>
              </w:rPr>
              <w:t>2 квалификационный уровень</w:t>
            </w:r>
          </w:p>
        </w:tc>
        <w:tc>
          <w:tcPr>
            <w:tcW w:w="6520" w:type="dxa"/>
            <w:tcBorders>
              <w:top w:val="nil"/>
              <w:left w:val="nil"/>
              <w:bottom w:val="nil"/>
              <w:right w:val="nil"/>
            </w:tcBorders>
          </w:tcPr>
          <w:p w:rsidR="001416B5" w:rsidRPr="00E52BBB" w:rsidRDefault="001416B5" w:rsidP="001416B5">
            <w:pPr>
              <w:pStyle w:val="ConsPlusNormal"/>
              <w:spacing w:after="0" w:line="240" w:lineRule="auto"/>
              <w:rPr>
                <w:rFonts w:ascii="Times New Roman" w:hAnsi="Times New Roman" w:cs="Times New Roman"/>
                <w:sz w:val="26"/>
                <w:szCs w:val="26"/>
              </w:rPr>
            </w:pPr>
            <w:r w:rsidRPr="00E52BBB">
              <w:rPr>
                <w:rFonts w:ascii="Times New Roman" w:hAnsi="Times New Roman" w:cs="Times New Roman"/>
                <w:sz w:val="26"/>
                <w:szCs w:val="26"/>
              </w:rPr>
              <w:t>Инструктор-методист; концертмейстер; педагог дополнительного образования; педагог-организатор; социальный педагог; тренер-преподаватель</w:t>
            </w:r>
          </w:p>
        </w:tc>
      </w:tr>
      <w:tr w:rsidR="001416B5" w:rsidRPr="002C2E53" w:rsidTr="001416B5">
        <w:tblPrEx>
          <w:tblBorders>
            <w:left w:val="none" w:sz="0" w:space="0" w:color="auto"/>
            <w:right w:val="none" w:sz="0" w:space="0" w:color="auto"/>
            <w:insideH w:val="none" w:sz="0" w:space="0" w:color="auto"/>
            <w:insideV w:val="none" w:sz="0" w:space="0" w:color="auto"/>
          </w:tblBorders>
        </w:tblPrEx>
        <w:tc>
          <w:tcPr>
            <w:tcW w:w="3181" w:type="dxa"/>
            <w:tcBorders>
              <w:top w:val="nil"/>
              <w:left w:val="nil"/>
              <w:bottom w:val="nil"/>
              <w:right w:val="nil"/>
            </w:tcBorders>
          </w:tcPr>
          <w:p w:rsidR="001416B5" w:rsidRPr="00E52BBB" w:rsidRDefault="001416B5" w:rsidP="001416B5">
            <w:pPr>
              <w:pStyle w:val="ConsPlusNormal"/>
              <w:spacing w:after="0" w:line="240" w:lineRule="auto"/>
              <w:rPr>
                <w:rFonts w:ascii="Times New Roman" w:hAnsi="Times New Roman" w:cs="Times New Roman"/>
                <w:sz w:val="26"/>
                <w:szCs w:val="26"/>
              </w:rPr>
            </w:pPr>
            <w:r w:rsidRPr="00E52BBB">
              <w:rPr>
                <w:rFonts w:ascii="Times New Roman" w:hAnsi="Times New Roman" w:cs="Times New Roman"/>
                <w:sz w:val="26"/>
                <w:szCs w:val="26"/>
              </w:rPr>
              <w:t>3 квалификационный уровень</w:t>
            </w:r>
          </w:p>
        </w:tc>
        <w:tc>
          <w:tcPr>
            <w:tcW w:w="6520" w:type="dxa"/>
            <w:tcBorders>
              <w:top w:val="nil"/>
              <w:left w:val="nil"/>
              <w:bottom w:val="nil"/>
              <w:right w:val="nil"/>
            </w:tcBorders>
          </w:tcPr>
          <w:p w:rsidR="001416B5" w:rsidRPr="00E52BBB" w:rsidRDefault="001416B5" w:rsidP="001416B5">
            <w:pPr>
              <w:pStyle w:val="ConsPlusNormal"/>
              <w:spacing w:after="0" w:line="240" w:lineRule="auto"/>
              <w:rPr>
                <w:rFonts w:ascii="Times New Roman" w:hAnsi="Times New Roman" w:cs="Times New Roman"/>
                <w:sz w:val="26"/>
                <w:szCs w:val="26"/>
              </w:rPr>
            </w:pPr>
            <w:r w:rsidRPr="00E52BBB">
              <w:rPr>
                <w:rFonts w:ascii="Times New Roman" w:hAnsi="Times New Roman" w:cs="Times New Roman"/>
                <w:sz w:val="26"/>
                <w:szCs w:val="26"/>
              </w:rP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r>
      <w:tr w:rsidR="001416B5" w:rsidRPr="002C2E53" w:rsidTr="001416B5">
        <w:tblPrEx>
          <w:tblBorders>
            <w:left w:val="none" w:sz="0" w:space="0" w:color="auto"/>
            <w:right w:val="none" w:sz="0" w:space="0" w:color="auto"/>
            <w:insideH w:val="none" w:sz="0" w:space="0" w:color="auto"/>
            <w:insideV w:val="none" w:sz="0" w:space="0" w:color="auto"/>
          </w:tblBorders>
        </w:tblPrEx>
        <w:tc>
          <w:tcPr>
            <w:tcW w:w="3181" w:type="dxa"/>
            <w:tcBorders>
              <w:top w:val="nil"/>
              <w:left w:val="nil"/>
              <w:bottom w:val="nil"/>
              <w:right w:val="nil"/>
            </w:tcBorders>
          </w:tcPr>
          <w:p w:rsidR="001416B5" w:rsidRPr="00E52BBB" w:rsidRDefault="001416B5" w:rsidP="001416B5">
            <w:pPr>
              <w:pStyle w:val="ConsPlusNormal"/>
              <w:spacing w:after="0" w:line="240" w:lineRule="auto"/>
              <w:rPr>
                <w:rFonts w:ascii="Times New Roman" w:hAnsi="Times New Roman" w:cs="Times New Roman"/>
                <w:sz w:val="26"/>
                <w:szCs w:val="26"/>
              </w:rPr>
            </w:pPr>
            <w:r w:rsidRPr="00E52BBB">
              <w:rPr>
                <w:rFonts w:ascii="Times New Roman" w:hAnsi="Times New Roman" w:cs="Times New Roman"/>
                <w:sz w:val="26"/>
                <w:szCs w:val="26"/>
              </w:rPr>
              <w:t xml:space="preserve">4 квалификационный </w:t>
            </w:r>
            <w:r w:rsidRPr="00E52BBB">
              <w:rPr>
                <w:rFonts w:ascii="Times New Roman" w:hAnsi="Times New Roman" w:cs="Times New Roman"/>
                <w:sz w:val="26"/>
                <w:szCs w:val="26"/>
              </w:rPr>
              <w:lastRenderedPageBreak/>
              <w:t>уровень</w:t>
            </w:r>
          </w:p>
        </w:tc>
        <w:tc>
          <w:tcPr>
            <w:tcW w:w="6520" w:type="dxa"/>
            <w:tcBorders>
              <w:top w:val="nil"/>
              <w:left w:val="nil"/>
              <w:bottom w:val="nil"/>
              <w:right w:val="nil"/>
            </w:tcBorders>
          </w:tcPr>
          <w:p w:rsidR="001416B5" w:rsidRPr="00E52BBB" w:rsidRDefault="001416B5" w:rsidP="001416B5">
            <w:pPr>
              <w:pStyle w:val="ConsPlusNormal"/>
              <w:spacing w:after="0" w:line="240" w:lineRule="auto"/>
              <w:rPr>
                <w:rFonts w:ascii="Times New Roman" w:hAnsi="Times New Roman" w:cs="Times New Roman"/>
                <w:sz w:val="26"/>
                <w:szCs w:val="26"/>
              </w:rPr>
            </w:pPr>
            <w:r w:rsidRPr="00E52BBB">
              <w:rPr>
                <w:rFonts w:ascii="Times New Roman" w:hAnsi="Times New Roman" w:cs="Times New Roman"/>
                <w:sz w:val="26"/>
                <w:szCs w:val="26"/>
              </w:rPr>
              <w:lastRenderedPageBreak/>
              <w:t xml:space="preserve">Педагог-библиотекарь; преподаватель </w:t>
            </w:r>
            <w:hyperlink w:anchor="P70" w:history="1"/>
            <w:r w:rsidRPr="00E52BBB">
              <w:rPr>
                <w:rFonts w:ascii="Times New Roman" w:hAnsi="Times New Roman" w:cs="Times New Roman"/>
                <w:sz w:val="26"/>
                <w:szCs w:val="26"/>
              </w:rPr>
              <w:t>; преподаватель-</w:t>
            </w:r>
            <w:r w:rsidRPr="00E52BBB">
              <w:rPr>
                <w:rFonts w:ascii="Times New Roman" w:hAnsi="Times New Roman" w:cs="Times New Roman"/>
                <w:sz w:val="26"/>
                <w:szCs w:val="26"/>
              </w:rPr>
              <w:lastRenderedPageBreak/>
              <w:t>организатор основ безопасности жизнедеятельности; руководитель физического воспитания; старший воспитатель; старший методист;   учитель; учитель-дефектолог; учитель-логопед (логопед)</w:t>
            </w:r>
          </w:p>
        </w:tc>
      </w:tr>
    </w:tbl>
    <w:p w:rsidR="001416B5" w:rsidRPr="00E52BBB" w:rsidRDefault="001416B5" w:rsidP="001416B5">
      <w:pPr>
        <w:pStyle w:val="ConsPlusNormal"/>
        <w:spacing w:after="0" w:line="240" w:lineRule="auto"/>
        <w:jc w:val="both"/>
        <w:rPr>
          <w:rFonts w:ascii="Times New Roman" w:hAnsi="Times New Roman" w:cs="Times New Roman"/>
          <w:sz w:val="26"/>
          <w:szCs w:val="26"/>
        </w:rPr>
      </w:pPr>
      <w:bookmarkStart w:id="20" w:name="P70"/>
      <w:bookmarkStart w:id="21" w:name="P71"/>
      <w:bookmarkEnd w:id="20"/>
      <w:bookmarkEnd w:id="21"/>
      <w:r w:rsidRPr="00E52BBB">
        <w:rPr>
          <w:rFonts w:ascii="Times New Roman" w:hAnsi="Times New Roman" w:cs="Times New Roman"/>
          <w:sz w:val="26"/>
          <w:szCs w:val="26"/>
        </w:rPr>
        <w:lastRenderedPageBreak/>
        <w:t xml:space="preserve"> </w:t>
      </w:r>
    </w:p>
    <w:p w:rsidR="001416B5" w:rsidRPr="00E52BBB" w:rsidRDefault="001416B5" w:rsidP="001416B5">
      <w:pPr>
        <w:pStyle w:val="ConsPlusNormal"/>
        <w:spacing w:after="0" w:line="240" w:lineRule="auto"/>
        <w:ind w:firstLine="539"/>
        <w:jc w:val="both"/>
        <w:rPr>
          <w:rFonts w:ascii="Times New Roman" w:hAnsi="Times New Roman" w:cs="Times New Roman"/>
          <w:sz w:val="26"/>
          <w:szCs w:val="26"/>
        </w:rPr>
      </w:pPr>
      <w:r w:rsidRPr="00E52BBB">
        <w:rPr>
          <w:rFonts w:ascii="Times New Roman" w:hAnsi="Times New Roman" w:cs="Times New Roman"/>
          <w:sz w:val="26"/>
          <w:szCs w:val="26"/>
        </w:rPr>
        <w:t>Профессиональная квалификационная группа должностей руководителей структурных подразделений</w:t>
      </w:r>
    </w:p>
    <w:p w:rsidR="001416B5" w:rsidRPr="00E52BBB" w:rsidRDefault="001416B5" w:rsidP="001416B5">
      <w:pPr>
        <w:pStyle w:val="ConsPlusNormal"/>
        <w:spacing w:after="0" w:line="240" w:lineRule="auto"/>
        <w:ind w:firstLine="539"/>
        <w:jc w:val="both"/>
        <w:rPr>
          <w:rFonts w:ascii="Times New Roman" w:hAnsi="Times New Roman" w:cs="Times New Roman"/>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81"/>
        <w:gridCol w:w="6520"/>
      </w:tblGrid>
      <w:tr w:rsidR="001416B5" w:rsidRPr="002C2E53" w:rsidTr="001416B5">
        <w:tc>
          <w:tcPr>
            <w:tcW w:w="3181" w:type="dxa"/>
            <w:tcBorders>
              <w:top w:val="single" w:sz="4" w:space="0" w:color="auto"/>
              <w:bottom w:val="single" w:sz="4" w:space="0" w:color="auto"/>
            </w:tcBorders>
          </w:tcPr>
          <w:p w:rsidR="001416B5" w:rsidRPr="00E52BBB" w:rsidRDefault="001416B5" w:rsidP="001416B5">
            <w:pPr>
              <w:pStyle w:val="ConsPlusNormal"/>
              <w:spacing w:after="0" w:line="240" w:lineRule="auto"/>
              <w:jc w:val="center"/>
              <w:rPr>
                <w:rFonts w:ascii="Times New Roman" w:hAnsi="Times New Roman" w:cs="Times New Roman"/>
                <w:sz w:val="26"/>
                <w:szCs w:val="26"/>
              </w:rPr>
            </w:pPr>
            <w:r w:rsidRPr="00E52BBB">
              <w:rPr>
                <w:rFonts w:ascii="Times New Roman" w:hAnsi="Times New Roman" w:cs="Times New Roman"/>
                <w:sz w:val="26"/>
                <w:szCs w:val="26"/>
              </w:rPr>
              <w:t>Квалификационные уровни</w:t>
            </w:r>
          </w:p>
        </w:tc>
        <w:tc>
          <w:tcPr>
            <w:tcW w:w="6520" w:type="dxa"/>
            <w:tcBorders>
              <w:top w:val="single" w:sz="4" w:space="0" w:color="auto"/>
              <w:bottom w:val="single" w:sz="4" w:space="0" w:color="auto"/>
            </w:tcBorders>
          </w:tcPr>
          <w:p w:rsidR="001416B5" w:rsidRPr="00E52BBB" w:rsidRDefault="001416B5" w:rsidP="001416B5">
            <w:pPr>
              <w:pStyle w:val="ConsPlusNormal"/>
              <w:spacing w:after="0" w:line="240" w:lineRule="auto"/>
              <w:jc w:val="center"/>
              <w:rPr>
                <w:rFonts w:ascii="Times New Roman" w:hAnsi="Times New Roman" w:cs="Times New Roman"/>
                <w:sz w:val="26"/>
                <w:szCs w:val="26"/>
              </w:rPr>
            </w:pPr>
            <w:r w:rsidRPr="00E52BBB">
              <w:rPr>
                <w:rFonts w:ascii="Times New Roman" w:hAnsi="Times New Roman" w:cs="Times New Roman"/>
                <w:sz w:val="26"/>
                <w:szCs w:val="26"/>
              </w:rPr>
              <w:t>Должности, отнесенные к квалификационным</w:t>
            </w:r>
          </w:p>
          <w:p w:rsidR="001416B5" w:rsidRPr="00E52BBB" w:rsidRDefault="001416B5" w:rsidP="001416B5">
            <w:pPr>
              <w:pStyle w:val="ConsPlusNormal"/>
              <w:spacing w:after="0" w:line="240" w:lineRule="auto"/>
              <w:jc w:val="center"/>
              <w:rPr>
                <w:rFonts w:ascii="Times New Roman" w:hAnsi="Times New Roman" w:cs="Times New Roman"/>
                <w:sz w:val="26"/>
                <w:szCs w:val="26"/>
              </w:rPr>
            </w:pPr>
            <w:r w:rsidRPr="00E52BBB">
              <w:rPr>
                <w:rFonts w:ascii="Times New Roman" w:hAnsi="Times New Roman" w:cs="Times New Roman"/>
                <w:sz w:val="26"/>
                <w:szCs w:val="26"/>
              </w:rPr>
              <w:t>уровням</w:t>
            </w:r>
          </w:p>
        </w:tc>
      </w:tr>
      <w:tr w:rsidR="001416B5" w:rsidRPr="002C2E53" w:rsidTr="001416B5">
        <w:tblPrEx>
          <w:tblBorders>
            <w:left w:val="none" w:sz="0" w:space="0" w:color="auto"/>
            <w:right w:val="none" w:sz="0" w:space="0" w:color="auto"/>
            <w:insideH w:val="none" w:sz="0" w:space="0" w:color="auto"/>
            <w:insideV w:val="none" w:sz="0" w:space="0" w:color="auto"/>
          </w:tblBorders>
        </w:tblPrEx>
        <w:tc>
          <w:tcPr>
            <w:tcW w:w="3181" w:type="dxa"/>
            <w:tcBorders>
              <w:top w:val="single" w:sz="4" w:space="0" w:color="auto"/>
              <w:left w:val="nil"/>
              <w:bottom w:val="nil"/>
              <w:right w:val="nil"/>
            </w:tcBorders>
          </w:tcPr>
          <w:p w:rsidR="001416B5" w:rsidRPr="00E52BBB" w:rsidRDefault="001416B5" w:rsidP="001416B5">
            <w:pPr>
              <w:pStyle w:val="ConsPlusNormal"/>
              <w:spacing w:after="0" w:line="240" w:lineRule="auto"/>
              <w:rPr>
                <w:rFonts w:ascii="Times New Roman" w:hAnsi="Times New Roman" w:cs="Times New Roman"/>
                <w:sz w:val="26"/>
                <w:szCs w:val="26"/>
              </w:rPr>
            </w:pPr>
            <w:r w:rsidRPr="00E52BBB">
              <w:rPr>
                <w:rFonts w:ascii="Times New Roman" w:hAnsi="Times New Roman" w:cs="Times New Roman"/>
                <w:sz w:val="26"/>
                <w:szCs w:val="26"/>
              </w:rPr>
              <w:t>1 квалификационный уровень</w:t>
            </w:r>
          </w:p>
        </w:tc>
        <w:tc>
          <w:tcPr>
            <w:tcW w:w="6520" w:type="dxa"/>
            <w:tcBorders>
              <w:top w:val="single" w:sz="4" w:space="0" w:color="auto"/>
              <w:left w:val="nil"/>
              <w:bottom w:val="nil"/>
              <w:right w:val="nil"/>
            </w:tcBorders>
          </w:tcPr>
          <w:p w:rsidR="001416B5" w:rsidRPr="00E52BBB" w:rsidRDefault="001416B5" w:rsidP="001416B5">
            <w:pPr>
              <w:pStyle w:val="ConsPlusNormal"/>
              <w:spacing w:after="0" w:line="240" w:lineRule="auto"/>
              <w:rPr>
                <w:rFonts w:ascii="Times New Roman" w:hAnsi="Times New Roman" w:cs="Times New Roman"/>
                <w:sz w:val="26"/>
                <w:szCs w:val="26"/>
              </w:rPr>
            </w:pPr>
            <w:r w:rsidRPr="00E52BBB">
              <w:rPr>
                <w:rFonts w:ascii="Times New Roman" w:hAnsi="Times New Roman" w:cs="Times New Roman"/>
                <w:sz w:val="26"/>
                <w:szCs w:val="26"/>
              </w:rPr>
              <w:t xml:space="preserve">Заведующий (начальник) структурным подразделением: кабинетом, лабораторией, отделом, отделением, сектором, учебно- 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w:t>
            </w:r>
            <w:hyperlink w:anchor="P87" w:history="1">
              <w:r w:rsidRPr="00E52BBB">
                <w:rPr>
                  <w:rFonts w:ascii="Times New Roman" w:hAnsi="Times New Roman" w:cs="Times New Roman"/>
                  <w:sz w:val="26"/>
                  <w:szCs w:val="26"/>
                </w:rPr>
                <w:t>&lt;*&gt;</w:t>
              </w:r>
            </w:hyperlink>
          </w:p>
        </w:tc>
      </w:tr>
      <w:tr w:rsidR="001416B5" w:rsidRPr="002C2E53" w:rsidTr="001416B5">
        <w:tblPrEx>
          <w:tblBorders>
            <w:left w:val="none" w:sz="0" w:space="0" w:color="auto"/>
            <w:right w:val="none" w:sz="0" w:space="0" w:color="auto"/>
            <w:insideH w:val="none" w:sz="0" w:space="0" w:color="auto"/>
            <w:insideV w:val="none" w:sz="0" w:space="0" w:color="auto"/>
          </w:tblBorders>
        </w:tblPrEx>
        <w:tc>
          <w:tcPr>
            <w:tcW w:w="3181" w:type="dxa"/>
            <w:tcBorders>
              <w:top w:val="nil"/>
              <w:left w:val="nil"/>
              <w:bottom w:val="nil"/>
              <w:right w:val="nil"/>
            </w:tcBorders>
          </w:tcPr>
          <w:p w:rsidR="001416B5" w:rsidRPr="00E52BBB" w:rsidRDefault="001416B5" w:rsidP="001416B5">
            <w:pPr>
              <w:pStyle w:val="ConsPlusNormal"/>
              <w:spacing w:after="0" w:line="240" w:lineRule="auto"/>
              <w:rPr>
                <w:rFonts w:ascii="Times New Roman" w:hAnsi="Times New Roman" w:cs="Times New Roman"/>
                <w:sz w:val="26"/>
                <w:szCs w:val="26"/>
              </w:rPr>
            </w:pPr>
            <w:bookmarkStart w:id="22" w:name="P81"/>
            <w:bookmarkEnd w:id="22"/>
            <w:r w:rsidRPr="00E52BBB">
              <w:rPr>
                <w:rFonts w:ascii="Times New Roman" w:hAnsi="Times New Roman" w:cs="Times New Roman"/>
                <w:sz w:val="26"/>
                <w:szCs w:val="26"/>
              </w:rPr>
              <w:t>2 квалификационный уровень</w:t>
            </w:r>
          </w:p>
        </w:tc>
        <w:tc>
          <w:tcPr>
            <w:tcW w:w="6520" w:type="dxa"/>
            <w:tcBorders>
              <w:top w:val="nil"/>
              <w:left w:val="nil"/>
              <w:bottom w:val="nil"/>
              <w:right w:val="nil"/>
            </w:tcBorders>
          </w:tcPr>
          <w:p w:rsidR="001416B5" w:rsidRPr="00E52BBB" w:rsidRDefault="001416B5" w:rsidP="001416B5">
            <w:pPr>
              <w:pStyle w:val="ConsPlusNormal"/>
              <w:spacing w:after="0" w:line="240" w:lineRule="auto"/>
              <w:rPr>
                <w:rFonts w:ascii="Times New Roman" w:hAnsi="Times New Roman" w:cs="Times New Roman"/>
                <w:sz w:val="26"/>
                <w:szCs w:val="26"/>
              </w:rPr>
            </w:pPr>
            <w:r w:rsidRPr="00E52BBB">
              <w:rPr>
                <w:rFonts w:ascii="Times New Roman" w:hAnsi="Times New Roman" w:cs="Times New Roman"/>
                <w:sz w:val="26"/>
                <w:szCs w:val="26"/>
              </w:rPr>
              <w:t xml:space="preserve">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w:t>
            </w:r>
          </w:p>
        </w:tc>
      </w:tr>
    </w:tbl>
    <w:p w:rsidR="001416B5" w:rsidRPr="00E52BBB" w:rsidRDefault="001416B5" w:rsidP="001416B5">
      <w:pPr>
        <w:pStyle w:val="ConsPlusNormal"/>
        <w:spacing w:after="0" w:line="240" w:lineRule="auto"/>
        <w:ind w:firstLine="540"/>
        <w:jc w:val="both"/>
        <w:rPr>
          <w:rFonts w:ascii="Times New Roman" w:hAnsi="Times New Roman" w:cs="Times New Roman"/>
          <w:sz w:val="26"/>
          <w:szCs w:val="26"/>
        </w:rPr>
      </w:pPr>
      <w:bookmarkStart w:id="23" w:name="P83"/>
      <w:bookmarkEnd w:id="23"/>
    </w:p>
    <w:p w:rsidR="001416B5" w:rsidRPr="00E52BBB" w:rsidRDefault="001416B5" w:rsidP="001416B5">
      <w:pPr>
        <w:pStyle w:val="ConsPlusNormal"/>
        <w:spacing w:after="0" w:line="240" w:lineRule="auto"/>
        <w:ind w:firstLine="540"/>
        <w:jc w:val="both"/>
        <w:rPr>
          <w:rFonts w:ascii="Times New Roman" w:hAnsi="Times New Roman" w:cs="Times New Roman"/>
          <w:sz w:val="26"/>
          <w:szCs w:val="26"/>
        </w:rPr>
      </w:pPr>
    </w:p>
    <w:p w:rsidR="001416B5" w:rsidRPr="00E52BBB" w:rsidRDefault="001416B5" w:rsidP="001416B5">
      <w:pPr>
        <w:pStyle w:val="ConsPlusNormal"/>
        <w:spacing w:after="0" w:line="240" w:lineRule="auto"/>
        <w:ind w:firstLine="540"/>
        <w:jc w:val="both"/>
        <w:rPr>
          <w:rFonts w:ascii="Times New Roman" w:hAnsi="Times New Roman" w:cs="Times New Roman"/>
          <w:sz w:val="26"/>
          <w:szCs w:val="26"/>
        </w:rPr>
      </w:pPr>
      <w:r w:rsidRPr="00E52BBB">
        <w:rPr>
          <w:rFonts w:ascii="Times New Roman" w:hAnsi="Times New Roman" w:cs="Times New Roman"/>
          <w:sz w:val="26"/>
          <w:szCs w:val="26"/>
        </w:rPr>
        <w:t>--------------------------------</w:t>
      </w:r>
    </w:p>
    <w:p w:rsidR="001416B5" w:rsidRPr="00E52BBB" w:rsidRDefault="001416B5" w:rsidP="001416B5">
      <w:pPr>
        <w:pStyle w:val="ConsPlusNormal"/>
        <w:spacing w:after="0" w:line="240" w:lineRule="auto"/>
        <w:ind w:firstLine="540"/>
        <w:jc w:val="both"/>
        <w:rPr>
          <w:rFonts w:ascii="Times New Roman" w:hAnsi="Times New Roman" w:cs="Times New Roman"/>
          <w:sz w:val="26"/>
          <w:szCs w:val="26"/>
        </w:rPr>
      </w:pPr>
      <w:bookmarkStart w:id="24" w:name="P87"/>
      <w:bookmarkEnd w:id="24"/>
      <w:r w:rsidRPr="00E52BBB">
        <w:rPr>
          <w:rFonts w:ascii="Times New Roman" w:hAnsi="Times New Roman" w:cs="Times New Roman"/>
          <w:sz w:val="26"/>
          <w:szCs w:val="26"/>
        </w:rPr>
        <w:t xml:space="preserve">&lt;*&gt; Кроме должностей руководителей структурных подразделений, отнесенных ко </w:t>
      </w:r>
      <w:hyperlink w:anchor="P81" w:history="1">
        <w:r w:rsidRPr="00E52BBB">
          <w:rPr>
            <w:rFonts w:ascii="Times New Roman" w:hAnsi="Times New Roman" w:cs="Times New Roman"/>
            <w:sz w:val="26"/>
            <w:szCs w:val="26"/>
          </w:rPr>
          <w:t>2 квалификационному уровню</w:t>
        </w:r>
      </w:hyperlink>
      <w:r w:rsidRPr="00E52BBB">
        <w:rPr>
          <w:rFonts w:ascii="Times New Roman" w:hAnsi="Times New Roman" w:cs="Times New Roman"/>
          <w:sz w:val="26"/>
          <w:szCs w:val="26"/>
        </w:rPr>
        <w:t>.</w:t>
      </w:r>
      <w:bookmarkStart w:id="25" w:name="P88"/>
      <w:bookmarkEnd w:id="25"/>
    </w:p>
    <w:p w:rsidR="001416B5" w:rsidRDefault="001416B5" w:rsidP="001416B5">
      <w:pPr>
        <w:pStyle w:val="ConsPlusNormal"/>
        <w:tabs>
          <w:tab w:val="left" w:pos="7410"/>
          <w:tab w:val="right" w:pos="9356"/>
        </w:tabs>
        <w:spacing w:after="0" w:line="240" w:lineRule="auto"/>
        <w:jc w:val="right"/>
        <w:rPr>
          <w:rFonts w:ascii="Times New Roman" w:hAnsi="Times New Roman" w:cs="Times New Roman"/>
          <w:sz w:val="24"/>
          <w:szCs w:val="24"/>
        </w:rPr>
      </w:pPr>
    </w:p>
    <w:p w:rsidR="001416B5" w:rsidRDefault="001416B5" w:rsidP="001416B5">
      <w:pPr>
        <w:pStyle w:val="ConsPlusNormal"/>
        <w:tabs>
          <w:tab w:val="left" w:pos="7410"/>
          <w:tab w:val="right" w:pos="9356"/>
        </w:tabs>
        <w:spacing w:after="0" w:line="240" w:lineRule="auto"/>
        <w:jc w:val="right"/>
        <w:rPr>
          <w:rFonts w:ascii="Times New Roman" w:hAnsi="Times New Roman" w:cs="Times New Roman"/>
          <w:sz w:val="24"/>
          <w:szCs w:val="24"/>
        </w:rPr>
      </w:pPr>
    </w:p>
    <w:p w:rsidR="001416B5" w:rsidRDefault="001416B5" w:rsidP="001416B5">
      <w:pPr>
        <w:pStyle w:val="ConsPlusNormal"/>
        <w:tabs>
          <w:tab w:val="left" w:pos="7410"/>
          <w:tab w:val="right" w:pos="9356"/>
        </w:tabs>
        <w:spacing w:after="0" w:line="240" w:lineRule="auto"/>
        <w:jc w:val="right"/>
        <w:rPr>
          <w:rFonts w:ascii="Times New Roman" w:hAnsi="Times New Roman" w:cs="Times New Roman"/>
          <w:sz w:val="24"/>
          <w:szCs w:val="24"/>
        </w:rPr>
      </w:pPr>
    </w:p>
    <w:p w:rsidR="001416B5" w:rsidRDefault="001416B5" w:rsidP="001416B5">
      <w:pPr>
        <w:pStyle w:val="ConsPlusNormal"/>
        <w:tabs>
          <w:tab w:val="left" w:pos="7410"/>
          <w:tab w:val="right" w:pos="9356"/>
        </w:tabs>
        <w:spacing w:after="0" w:line="240" w:lineRule="auto"/>
        <w:jc w:val="right"/>
        <w:rPr>
          <w:rFonts w:ascii="Times New Roman" w:hAnsi="Times New Roman" w:cs="Times New Roman"/>
          <w:sz w:val="24"/>
          <w:szCs w:val="24"/>
        </w:rPr>
      </w:pPr>
    </w:p>
    <w:p w:rsidR="001416B5" w:rsidRDefault="001416B5" w:rsidP="001416B5">
      <w:pPr>
        <w:pStyle w:val="ConsPlusNormal"/>
        <w:tabs>
          <w:tab w:val="left" w:pos="7410"/>
          <w:tab w:val="right" w:pos="9356"/>
        </w:tabs>
        <w:spacing w:after="0" w:line="240" w:lineRule="auto"/>
        <w:jc w:val="right"/>
        <w:rPr>
          <w:rFonts w:ascii="Times New Roman" w:hAnsi="Times New Roman" w:cs="Times New Roman"/>
          <w:sz w:val="24"/>
          <w:szCs w:val="24"/>
        </w:rPr>
      </w:pPr>
    </w:p>
    <w:p w:rsidR="001416B5" w:rsidRDefault="001416B5" w:rsidP="001416B5">
      <w:pPr>
        <w:pStyle w:val="ConsPlusNormal"/>
        <w:tabs>
          <w:tab w:val="left" w:pos="7410"/>
          <w:tab w:val="right" w:pos="9356"/>
        </w:tabs>
        <w:spacing w:after="0" w:line="240" w:lineRule="auto"/>
        <w:jc w:val="right"/>
        <w:rPr>
          <w:rFonts w:ascii="Times New Roman" w:hAnsi="Times New Roman" w:cs="Times New Roman"/>
          <w:sz w:val="24"/>
          <w:szCs w:val="24"/>
        </w:rPr>
      </w:pPr>
    </w:p>
    <w:p w:rsidR="001416B5" w:rsidRDefault="001416B5" w:rsidP="001416B5">
      <w:pPr>
        <w:pStyle w:val="ConsPlusNormal"/>
        <w:tabs>
          <w:tab w:val="left" w:pos="7410"/>
          <w:tab w:val="right" w:pos="9356"/>
        </w:tabs>
        <w:spacing w:after="0" w:line="240" w:lineRule="auto"/>
        <w:jc w:val="right"/>
        <w:rPr>
          <w:rFonts w:ascii="Times New Roman" w:hAnsi="Times New Roman" w:cs="Times New Roman"/>
          <w:sz w:val="24"/>
          <w:szCs w:val="24"/>
        </w:rPr>
      </w:pPr>
    </w:p>
    <w:p w:rsidR="001416B5" w:rsidRDefault="001416B5" w:rsidP="001416B5">
      <w:pPr>
        <w:pStyle w:val="ConsPlusNormal"/>
        <w:tabs>
          <w:tab w:val="left" w:pos="7410"/>
          <w:tab w:val="right" w:pos="9356"/>
        </w:tabs>
        <w:spacing w:after="0" w:line="240" w:lineRule="auto"/>
        <w:jc w:val="right"/>
        <w:rPr>
          <w:rFonts w:ascii="Times New Roman" w:hAnsi="Times New Roman" w:cs="Times New Roman"/>
          <w:sz w:val="24"/>
          <w:szCs w:val="24"/>
        </w:rPr>
      </w:pPr>
    </w:p>
    <w:p w:rsidR="001416B5" w:rsidRDefault="001416B5" w:rsidP="001416B5">
      <w:pPr>
        <w:pStyle w:val="ConsPlusNormal"/>
        <w:tabs>
          <w:tab w:val="left" w:pos="7410"/>
          <w:tab w:val="right" w:pos="9356"/>
        </w:tabs>
        <w:spacing w:after="0" w:line="240" w:lineRule="auto"/>
        <w:jc w:val="right"/>
        <w:rPr>
          <w:rFonts w:ascii="Times New Roman" w:hAnsi="Times New Roman" w:cs="Times New Roman"/>
          <w:sz w:val="24"/>
          <w:szCs w:val="24"/>
        </w:rPr>
      </w:pPr>
    </w:p>
    <w:p w:rsidR="001416B5" w:rsidRDefault="001416B5" w:rsidP="001416B5">
      <w:pPr>
        <w:pStyle w:val="ConsPlusNormal"/>
        <w:tabs>
          <w:tab w:val="left" w:pos="7410"/>
          <w:tab w:val="right" w:pos="9356"/>
        </w:tabs>
        <w:spacing w:after="0" w:line="240" w:lineRule="auto"/>
        <w:jc w:val="right"/>
        <w:rPr>
          <w:rFonts w:ascii="Times New Roman" w:hAnsi="Times New Roman" w:cs="Times New Roman"/>
          <w:sz w:val="24"/>
          <w:szCs w:val="24"/>
        </w:rPr>
      </w:pPr>
    </w:p>
    <w:p w:rsidR="001416B5" w:rsidRDefault="001416B5" w:rsidP="001416B5">
      <w:pPr>
        <w:pStyle w:val="ConsPlusNormal"/>
        <w:tabs>
          <w:tab w:val="left" w:pos="7410"/>
          <w:tab w:val="right" w:pos="9356"/>
        </w:tabs>
        <w:spacing w:after="0" w:line="240" w:lineRule="auto"/>
        <w:jc w:val="right"/>
        <w:rPr>
          <w:rFonts w:ascii="Times New Roman" w:hAnsi="Times New Roman" w:cs="Times New Roman"/>
          <w:sz w:val="24"/>
          <w:szCs w:val="24"/>
        </w:rPr>
      </w:pPr>
    </w:p>
    <w:p w:rsidR="001416B5" w:rsidRDefault="001416B5" w:rsidP="001416B5">
      <w:pPr>
        <w:pStyle w:val="ConsPlusNormal"/>
        <w:tabs>
          <w:tab w:val="left" w:pos="7410"/>
          <w:tab w:val="right" w:pos="9356"/>
        </w:tabs>
        <w:spacing w:after="0" w:line="240" w:lineRule="auto"/>
        <w:jc w:val="right"/>
        <w:rPr>
          <w:rFonts w:ascii="Times New Roman" w:hAnsi="Times New Roman" w:cs="Times New Roman"/>
          <w:sz w:val="24"/>
          <w:szCs w:val="24"/>
        </w:rPr>
      </w:pPr>
    </w:p>
    <w:p w:rsidR="001416B5" w:rsidRDefault="001416B5" w:rsidP="001416B5">
      <w:pPr>
        <w:pStyle w:val="ConsPlusNormal"/>
        <w:tabs>
          <w:tab w:val="left" w:pos="7410"/>
          <w:tab w:val="right" w:pos="9356"/>
        </w:tabs>
        <w:spacing w:after="0" w:line="240" w:lineRule="auto"/>
        <w:jc w:val="right"/>
        <w:rPr>
          <w:rFonts w:ascii="Times New Roman" w:hAnsi="Times New Roman" w:cs="Times New Roman"/>
          <w:sz w:val="24"/>
          <w:szCs w:val="24"/>
        </w:rPr>
      </w:pPr>
    </w:p>
    <w:p w:rsidR="001416B5" w:rsidRDefault="001416B5" w:rsidP="001416B5">
      <w:pPr>
        <w:pStyle w:val="ConsPlusNormal"/>
        <w:tabs>
          <w:tab w:val="left" w:pos="7410"/>
          <w:tab w:val="right" w:pos="9356"/>
        </w:tabs>
        <w:spacing w:after="0" w:line="240" w:lineRule="auto"/>
        <w:jc w:val="right"/>
        <w:rPr>
          <w:rFonts w:ascii="Times New Roman" w:hAnsi="Times New Roman" w:cs="Times New Roman"/>
          <w:sz w:val="24"/>
          <w:szCs w:val="24"/>
        </w:rPr>
      </w:pPr>
    </w:p>
    <w:p w:rsidR="001416B5" w:rsidRDefault="001416B5" w:rsidP="001416B5">
      <w:pPr>
        <w:pStyle w:val="ConsPlusNormal"/>
        <w:tabs>
          <w:tab w:val="left" w:pos="7410"/>
          <w:tab w:val="right" w:pos="9356"/>
        </w:tabs>
        <w:spacing w:after="0" w:line="240" w:lineRule="auto"/>
        <w:jc w:val="right"/>
        <w:rPr>
          <w:rFonts w:ascii="Times New Roman" w:hAnsi="Times New Roman" w:cs="Times New Roman"/>
          <w:sz w:val="24"/>
          <w:szCs w:val="24"/>
        </w:rPr>
      </w:pPr>
    </w:p>
    <w:p w:rsidR="001416B5" w:rsidRDefault="001416B5" w:rsidP="001416B5">
      <w:pPr>
        <w:pStyle w:val="ConsPlusNormal"/>
        <w:tabs>
          <w:tab w:val="left" w:pos="7410"/>
          <w:tab w:val="right" w:pos="9356"/>
        </w:tabs>
        <w:spacing w:after="0" w:line="240" w:lineRule="auto"/>
        <w:jc w:val="right"/>
        <w:rPr>
          <w:rFonts w:ascii="Times New Roman" w:hAnsi="Times New Roman" w:cs="Times New Roman"/>
          <w:sz w:val="24"/>
          <w:szCs w:val="24"/>
        </w:rPr>
      </w:pPr>
    </w:p>
    <w:p w:rsidR="001416B5" w:rsidRDefault="001416B5" w:rsidP="001416B5">
      <w:pPr>
        <w:pStyle w:val="ConsPlusNormal"/>
        <w:tabs>
          <w:tab w:val="left" w:pos="7410"/>
          <w:tab w:val="right" w:pos="9356"/>
        </w:tabs>
        <w:spacing w:after="0" w:line="240" w:lineRule="auto"/>
        <w:jc w:val="right"/>
        <w:rPr>
          <w:rFonts w:ascii="Times New Roman" w:hAnsi="Times New Roman" w:cs="Times New Roman"/>
          <w:sz w:val="24"/>
          <w:szCs w:val="24"/>
        </w:rPr>
      </w:pPr>
    </w:p>
    <w:p w:rsidR="001416B5" w:rsidRDefault="001416B5" w:rsidP="001416B5">
      <w:pPr>
        <w:pStyle w:val="ConsPlusNormal"/>
        <w:tabs>
          <w:tab w:val="left" w:pos="7410"/>
          <w:tab w:val="right" w:pos="9356"/>
        </w:tabs>
        <w:spacing w:after="0" w:line="240" w:lineRule="auto"/>
        <w:jc w:val="right"/>
        <w:rPr>
          <w:rFonts w:ascii="Times New Roman" w:hAnsi="Times New Roman" w:cs="Times New Roman"/>
          <w:sz w:val="24"/>
          <w:szCs w:val="24"/>
        </w:rPr>
      </w:pPr>
    </w:p>
    <w:p w:rsidR="001416B5" w:rsidRDefault="001416B5" w:rsidP="001416B5">
      <w:pPr>
        <w:pStyle w:val="ConsPlusNormal"/>
        <w:tabs>
          <w:tab w:val="left" w:pos="7410"/>
          <w:tab w:val="right" w:pos="9356"/>
        </w:tabs>
        <w:spacing w:after="0" w:line="240" w:lineRule="auto"/>
        <w:jc w:val="right"/>
        <w:rPr>
          <w:rFonts w:ascii="Times New Roman" w:hAnsi="Times New Roman" w:cs="Times New Roman"/>
          <w:sz w:val="24"/>
          <w:szCs w:val="24"/>
        </w:rPr>
      </w:pPr>
    </w:p>
    <w:p w:rsidR="001416B5" w:rsidRDefault="001416B5" w:rsidP="001416B5">
      <w:pPr>
        <w:pStyle w:val="ConsPlusNormal"/>
        <w:tabs>
          <w:tab w:val="left" w:pos="7410"/>
          <w:tab w:val="right" w:pos="9356"/>
        </w:tabs>
        <w:spacing w:after="0" w:line="240" w:lineRule="auto"/>
        <w:jc w:val="right"/>
        <w:rPr>
          <w:rFonts w:ascii="Times New Roman" w:hAnsi="Times New Roman" w:cs="Times New Roman"/>
          <w:sz w:val="24"/>
          <w:szCs w:val="24"/>
        </w:rPr>
      </w:pPr>
    </w:p>
    <w:p w:rsidR="001416B5" w:rsidRDefault="001416B5" w:rsidP="001416B5">
      <w:pPr>
        <w:pStyle w:val="ConsPlusNormal"/>
        <w:tabs>
          <w:tab w:val="left" w:pos="7410"/>
          <w:tab w:val="right" w:pos="9356"/>
        </w:tabs>
        <w:spacing w:after="0" w:line="240" w:lineRule="auto"/>
        <w:jc w:val="right"/>
        <w:rPr>
          <w:rFonts w:ascii="Times New Roman" w:hAnsi="Times New Roman" w:cs="Times New Roman"/>
          <w:sz w:val="24"/>
          <w:szCs w:val="24"/>
        </w:rPr>
      </w:pPr>
    </w:p>
    <w:p w:rsidR="001416B5" w:rsidRPr="00E52BBB" w:rsidRDefault="001416B5" w:rsidP="001416B5">
      <w:pPr>
        <w:pStyle w:val="ConsPlusNormal"/>
        <w:tabs>
          <w:tab w:val="left" w:pos="7410"/>
          <w:tab w:val="right" w:pos="9356"/>
        </w:tabs>
        <w:spacing w:after="0" w:line="240" w:lineRule="auto"/>
        <w:jc w:val="right"/>
        <w:rPr>
          <w:rFonts w:ascii="Times New Roman" w:hAnsi="Times New Roman" w:cs="Times New Roman"/>
          <w:sz w:val="24"/>
          <w:szCs w:val="24"/>
        </w:rPr>
      </w:pPr>
      <w:r w:rsidRPr="00E52BBB">
        <w:rPr>
          <w:rFonts w:ascii="Times New Roman" w:hAnsi="Times New Roman" w:cs="Times New Roman"/>
          <w:sz w:val="24"/>
          <w:szCs w:val="24"/>
        </w:rPr>
        <w:lastRenderedPageBreak/>
        <w:t>Приложение N 2</w:t>
      </w:r>
    </w:p>
    <w:p w:rsidR="001416B5" w:rsidRPr="00E52BBB" w:rsidRDefault="001416B5" w:rsidP="001416B5">
      <w:pPr>
        <w:pStyle w:val="ConsPlusNormal"/>
        <w:spacing w:after="0" w:line="240" w:lineRule="auto"/>
        <w:jc w:val="right"/>
        <w:rPr>
          <w:rFonts w:ascii="Times New Roman" w:hAnsi="Times New Roman" w:cs="Times New Roman"/>
          <w:sz w:val="24"/>
          <w:szCs w:val="24"/>
        </w:rPr>
      </w:pPr>
      <w:r w:rsidRPr="00E52BBB">
        <w:rPr>
          <w:rFonts w:ascii="Times New Roman" w:hAnsi="Times New Roman" w:cs="Times New Roman"/>
          <w:sz w:val="24"/>
          <w:szCs w:val="24"/>
        </w:rPr>
        <w:t>к Положению о системе оплаты труда</w:t>
      </w:r>
    </w:p>
    <w:p w:rsidR="001416B5" w:rsidRPr="00E52BBB" w:rsidRDefault="001416B5" w:rsidP="001416B5">
      <w:pPr>
        <w:pStyle w:val="ConsPlusNormal"/>
        <w:spacing w:after="0" w:line="240" w:lineRule="auto"/>
        <w:jc w:val="right"/>
        <w:rPr>
          <w:rFonts w:ascii="Times New Roman" w:hAnsi="Times New Roman" w:cs="Times New Roman"/>
          <w:sz w:val="24"/>
          <w:szCs w:val="24"/>
        </w:rPr>
      </w:pPr>
      <w:r w:rsidRPr="00E52BBB">
        <w:rPr>
          <w:rFonts w:ascii="Times New Roman" w:hAnsi="Times New Roman" w:cs="Times New Roman"/>
          <w:sz w:val="24"/>
          <w:szCs w:val="24"/>
        </w:rPr>
        <w:t>работников муниципальных</w:t>
      </w:r>
    </w:p>
    <w:p w:rsidR="001416B5" w:rsidRPr="00E52BBB" w:rsidRDefault="001416B5" w:rsidP="001416B5">
      <w:pPr>
        <w:pStyle w:val="ConsPlusNormal"/>
        <w:spacing w:after="0" w:line="240" w:lineRule="auto"/>
        <w:jc w:val="right"/>
        <w:rPr>
          <w:rFonts w:ascii="Times New Roman" w:hAnsi="Times New Roman" w:cs="Times New Roman"/>
          <w:sz w:val="24"/>
          <w:szCs w:val="24"/>
        </w:rPr>
      </w:pPr>
      <w:r w:rsidRPr="00E52BBB">
        <w:rPr>
          <w:rFonts w:ascii="Times New Roman" w:hAnsi="Times New Roman" w:cs="Times New Roman"/>
          <w:sz w:val="24"/>
          <w:szCs w:val="24"/>
        </w:rPr>
        <w:t>образовательных учреждений</w:t>
      </w:r>
    </w:p>
    <w:p w:rsidR="001416B5" w:rsidRPr="00E52BBB" w:rsidRDefault="001416B5" w:rsidP="001416B5">
      <w:pPr>
        <w:pStyle w:val="ConsPlusNormal"/>
        <w:spacing w:after="0" w:line="240" w:lineRule="auto"/>
        <w:jc w:val="right"/>
        <w:rPr>
          <w:rFonts w:ascii="Times New Roman" w:hAnsi="Times New Roman" w:cs="Times New Roman"/>
          <w:sz w:val="24"/>
          <w:szCs w:val="24"/>
        </w:rPr>
      </w:pPr>
      <w:r w:rsidRPr="00E52BBB">
        <w:rPr>
          <w:rFonts w:ascii="Times New Roman" w:hAnsi="Times New Roman" w:cs="Times New Roman"/>
          <w:sz w:val="24"/>
          <w:szCs w:val="24"/>
        </w:rPr>
        <w:t>Холм-Жирковского района</w:t>
      </w:r>
    </w:p>
    <w:p w:rsidR="001416B5" w:rsidRPr="00E52BBB" w:rsidRDefault="001416B5" w:rsidP="001416B5">
      <w:pPr>
        <w:pStyle w:val="ConsPlusNormal"/>
        <w:spacing w:after="0" w:line="240" w:lineRule="auto"/>
        <w:jc w:val="both"/>
        <w:rPr>
          <w:rFonts w:ascii="Times New Roman" w:hAnsi="Times New Roman" w:cs="Times New Roman"/>
          <w:sz w:val="28"/>
          <w:szCs w:val="28"/>
        </w:rPr>
      </w:pPr>
    </w:p>
    <w:p w:rsidR="001416B5" w:rsidRPr="00E52BBB" w:rsidRDefault="001416B5" w:rsidP="001416B5">
      <w:pPr>
        <w:pStyle w:val="ConsPlusNormal"/>
        <w:spacing w:after="0" w:line="240" w:lineRule="auto"/>
        <w:jc w:val="center"/>
        <w:rPr>
          <w:rFonts w:ascii="Times New Roman" w:hAnsi="Times New Roman" w:cs="Times New Roman"/>
          <w:b/>
          <w:sz w:val="28"/>
          <w:szCs w:val="28"/>
        </w:rPr>
      </w:pPr>
      <w:r w:rsidRPr="00E52BBB">
        <w:rPr>
          <w:rFonts w:ascii="Times New Roman" w:hAnsi="Times New Roman" w:cs="Times New Roman"/>
          <w:b/>
          <w:sz w:val="28"/>
          <w:szCs w:val="28"/>
        </w:rPr>
        <w:t xml:space="preserve">  РАЗМЕРЫ ОКЛАДОВ (СТАВОК) ПЕДАГОГИЧЕСКИХ РАБОТНИКОВ, РАБОТНИКОВ АДМИНИСТРАВТИВНО-ХОЗЯЙСТВЕННОГО И УЧЕБНО-ВСПОМОГАТЕЛЬНОГО ПЕРСОНАЛА ОБРАЗОВАТЕЛЬНЫХ УЧРЕЖДЕНИЙ</w:t>
      </w:r>
    </w:p>
    <w:tbl>
      <w:tblPr>
        <w:tblW w:w="0" w:type="auto"/>
        <w:tblLook w:val="04A0"/>
      </w:tblPr>
      <w:tblGrid>
        <w:gridCol w:w="3335"/>
        <w:gridCol w:w="3375"/>
        <w:gridCol w:w="3144"/>
      </w:tblGrid>
      <w:tr w:rsidR="001416B5" w:rsidRPr="001416B5" w:rsidTr="001416B5">
        <w:tc>
          <w:tcPr>
            <w:tcW w:w="3474" w:type="dxa"/>
          </w:tcPr>
          <w:p w:rsidR="001416B5" w:rsidRPr="001416B5" w:rsidRDefault="001416B5" w:rsidP="001416B5">
            <w:pPr>
              <w:pStyle w:val="ConsPlusNormal"/>
              <w:jc w:val="center"/>
              <w:rPr>
                <w:rFonts w:ascii="Times New Roman" w:hAnsi="Times New Roman" w:cs="Times New Roman"/>
                <w:sz w:val="28"/>
                <w:szCs w:val="28"/>
              </w:rPr>
            </w:pPr>
            <w:r w:rsidRPr="001416B5">
              <w:rPr>
                <w:rFonts w:ascii="Times New Roman" w:hAnsi="Times New Roman" w:cs="Times New Roman"/>
                <w:sz w:val="28"/>
                <w:szCs w:val="28"/>
              </w:rPr>
              <w:t>Профессиональные квалификационные группы должностей</w:t>
            </w:r>
          </w:p>
        </w:tc>
        <w:tc>
          <w:tcPr>
            <w:tcW w:w="3474" w:type="dxa"/>
          </w:tcPr>
          <w:p w:rsidR="001416B5" w:rsidRPr="001416B5" w:rsidRDefault="001416B5" w:rsidP="001416B5">
            <w:pPr>
              <w:pStyle w:val="ConsPlusNormal"/>
              <w:jc w:val="center"/>
              <w:rPr>
                <w:rFonts w:ascii="Times New Roman" w:hAnsi="Times New Roman" w:cs="Times New Roman"/>
                <w:sz w:val="28"/>
                <w:szCs w:val="28"/>
              </w:rPr>
            </w:pPr>
            <w:r w:rsidRPr="001416B5">
              <w:rPr>
                <w:rFonts w:ascii="Times New Roman" w:hAnsi="Times New Roman" w:cs="Times New Roman"/>
                <w:sz w:val="28"/>
                <w:szCs w:val="28"/>
              </w:rPr>
              <w:t>Квалификационные уровни</w:t>
            </w:r>
          </w:p>
        </w:tc>
        <w:tc>
          <w:tcPr>
            <w:tcW w:w="3474" w:type="dxa"/>
          </w:tcPr>
          <w:p w:rsidR="001416B5" w:rsidRPr="001416B5" w:rsidRDefault="001416B5" w:rsidP="001416B5">
            <w:pPr>
              <w:pStyle w:val="ConsPlusNormal"/>
              <w:jc w:val="center"/>
              <w:rPr>
                <w:rFonts w:ascii="Times New Roman" w:hAnsi="Times New Roman" w:cs="Times New Roman"/>
                <w:sz w:val="28"/>
                <w:szCs w:val="28"/>
              </w:rPr>
            </w:pPr>
            <w:r w:rsidRPr="001416B5">
              <w:rPr>
                <w:rFonts w:ascii="Times New Roman" w:hAnsi="Times New Roman" w:cs="Times New Roman"/>
                <w:sz w:val="28"/>
                <w:szCs w:val="28"/>
              </w:rPr>
              <w:t>Размер оклада (ставки), рублей</w:t>
            </w:r>
          </w:p>
        </w:tc>
      </w:tr>
      <w:tr w:rsidR="001416B5" w:rsidRPr="001416B5" w:rsidTr="001416B5">
        <w:tc>
          <w:tcPr>
            <w:tcW w:w="3474" w:type="dxa"/>
          </w:tcPr>
          <w:p w:rsidR="001416B5" w:rsidRPr="001416B5" w:rsidRDefault="001416B5" w:rsidP="001416B5">
            <w:pPr>
              <w:pStyle w:val="ConsPlusNormal"/>
              <w:jc w:val="both"/>
              <w:rPr>
                <w:rFonts w:ascii="Times New Roman" w:hAnsi="Times New Roman" w:cs="Times New Roman"/>
                <w:sz w:val="28"/>
                <w:szCs w:val="28"/>
              </w:rPr>
            </w:pPr>
            <w:r w:rsidRPr="001416B5">
              <w:rPr>
                <w:rFonts w:ascii="Times New Roman" w:hAnsi="Times New Roman" w:cs="Times New Roman"/>
                <w:sz w:val="28"/>
                <w:szCs w:val="28"/>
              </w:rPr>
              <w:t>Профессиональная квалификационная группа должностей работников учебно-вспомогательного персонала первого уровня</w:t>
            </w:r>
          </w:p>
        </w:tc>
        <w:tc>
          <w:tcPr>
            <w:tcW w:w="3474" w:type="dxa"/>
          </w:tcPr>
          <w:p w:rsidR="001416B5" w:rsidRPr="001416B5" w:rsidRDefault="001416B5" w:rsidP="001416B5">
            <w:pPr>
              <w:pStyle w:val="ConsPlusNormal"/>
              <w:jc w:val="both"/>
              <w:rPr>
                <w:rFonts w:ascii="Times New Roman" w:hAnsi="Times New Roman" w:cs="Times New Roman"/>
                <w:sz w:val="28"/>
                <w:szCs w:val="28"/>
              </w:rPr>
            </w:pPr>
          </w:p>
        </w:tc>
        <w:tc>
          <w:tcPr>
            <w:tcW w:w="3474" w:type="dxa"/>
          </w:tcPr>
          <w:p w:rsidR="001416B5" w:rsidRPr="001416B5" w:rsidRDefault="001416B5" w:rsidP="001416B5">
            <w:pPr>
              <w:pStyle w:val="ConsPlusNormal"/>
              <w:jc w:val="both"/>
              <w:rPr>
                <w:rFonts w:ascii="Times New Roman" w:hAnsi="Times New Roman" w:cs="Times New Roman"/>
                <w:sz w:val="28"/>
                <w:szCs w:val="28"/>
              </w:rPr>
            </w:pPr>
          </w:p>
          <w:p w:rsidR="001416B5" w:rsidRPr="001416B5" w:rsidRDefault="001416B5" w:rsidP="001416B5">
            <w:pPr>
              <w:pStyle w:val="ConsPlusNormal"/>
              <w:jc w:val="both"/>
              <w:rPr>
                <w:rFonts w:ascii="Times New Roman" w:hAnsi="Times New Roman" w:cs="Times New Roman"/>
                <w:sz w:val="28"/>
                <w:szCs w:val="28"/>
              </w:rPr>
            </w:pPr>
          </w:p>
          <w:p w:rsidR="001416B5" w:rsidRPr="001416B5" w:rsidRDefault="001416B5" w:rsidP="001416B5">
            <w:pPr>
              <w:pStyle w:val="ConsPlusNormal"/>
              <w:jc w:val="both"/>
              <w:rPr>
                <w:rFonts w:ascii="Times New Roman" w:hAnsi="Times New Roman" w:cs="Times New Roman"/>
                <w:sz w:val="28"/>
                <w:szCs w:val="28"/>
              </w:rPr>
            </w:pPr>
            <w:r w:rsidRPr="001416B5">
              <w:rPr>
                <w:rFonts w:ascii="Times New Roman" w:hAnsi="Times New Roman" w:cs="Times New Roman"/>
                <w:sz w:val="28"/>
                <w:szCs w:val="28"/>
              </w:rPr>
              <w:t>2919,00 – 3065,00</w:t>
            </w:r>
          </w:p>
        </w:tc>
      </w:tr>
      <w:tr w:rsidR="001416B5" w:rsidRPr="001416B5" w:rsidTr="001416B5">
        <w:trPr>
          <w:trHeight w:val="1715"/>
        </w:trPr>
        <w:tc>
          <w:tcPr>
            <w:tcW w:w="3474" w:type="dxa"/>
          </w:tcPr>
          <w:p w:rsidR="001416B5" w:rsidRPr="001416B5" w:rsidRDefault="001416B5" w:rsidP="001416B5">
            <w:pPr>
              <w:pStyle w:val="ConsPlusNormal"/>
              <w:jc w:val="both"/>
              <w:rPr>
                <w:rFonts w:ascii="Times New Roman" w:hAnsi="Times New Roman" w:cs="Times New Roman"/>
                <w:sz w:val="28"/>
                <w:szCs w:val="28"/>
              </w:rPr>
            </w:pPr>
            <w:r w:rsidRPr="001416B5">
              <w:rPr>
                <w:rFonts w:ascii="Times New Roman" w:hAnsi="Times New Roman" w:cs="Times New Roman"/>
                <w:sz w:val="28"/>
                <w:szCs w:val="28"/>
              </w:rPr>
              <w:t>Профессиональная квалификационная группа должностей работников учебно-вспомогательного персонала второго уровня</w:t>
            </w:r>
          </w:p>
        </w:tc>
        <w:tc>
          <w:tcPr>
            <w:tcW w:w="3474" w:type="dxa"/>
          </w:tcPr>
          <w:p w:rsidR="001416B5" w:rsidRPr="001416B5" w:rsidRDefault="001416B5" w:rsidP="001416B5">
            <w:pPr>
              <w:pStyle w:val="ConsPlusNormal"/>
              <w:rPr>
                <w:rFonts w:ascii="Times New Roman" w:hAnsi="Times New Roman" w:cs="Times New Roman"/>
                <w:b/>
                <w:sz w:val="28"/>
                <w:szCs w:val="28"/>
              </w:rPr>
            </w:pPr>
            <w:r w:rsidRPr="001416B5">
              <w:rPr>
                <w:rFonts w:ascii="Times New Roman" w:hAnsi="Times New Roman" w:cs="Times New Roman"/>
                <w:b/>
                <w:sz w:val="28"/>
                <w:szCs w:val="28"/>
              </w:rPr>
              <w:t>1 квалификационный уровень:</w:t>
            </w:r>
          </w:p>
          <w:p w:rsidR="001416B5" w:rsidRPr="001416B5" w:rsidRDefault="001416B5" w:rsidP="001416B5">
            <w:pPr>
              <w:pStyle w:val="ConsPlusNormal"/>
              <w:rPr>
                <w:rFonts w:ascii="Times New Roman" w:hAnsi="Times New Roman" w:cs="Times New Roman"/>
                <w:sz w:val="28"/>
                <w:szCs w:val="28"/>
              </w:rPr>
            </w:pPr>
            <w:r w:rsidRPr="001416B5">
              <w:rPr>
                <w:rFonts w:ascii="Times New Roman" w:hAnsi="Times New Roman" w:cs="Times New Roman"/>
                <w:sz w:val="28"/>
                <w:szCs w:val="28"/>
              </w:rPr>
              <w:t xml:space="preserve">  </w:t>
            </w:r>
          </w:p>
          <w:p w:rsidR="001416B5" w:rsidRPr="001416B5" w:rsidRDefault="001416B5" w:rsidP="001416B5">
            <w:pPr>
              <w:pStyle w:val="ConsPlusNormal"/>
              <w:rPr>
                <w:rFonts w:ascii="Times New Roman" w:hAnsi="Times New Roman" w:cs="Times New Roman"/>
                <w:sz w:val="28"/>
                <w:szCs w:val="28"/>
              </w:rPr>
            </w:pPr>
            <w:r w:rsidRPr="001416B5">
              <w:rPr>
                <w:rFonts w:ascii="Times New Roman" w:hAnsi="Times New Roman" w:cs="Times New Roman"/>
                <w:b/>
                <w:sz w:val="28"/>
                <w:szCs w:val="28"/>
              </w:rPr>
              <w:t>2 квалификационный уровень:</w:t>
            </w:r>
          </w:p>
        </w:tc>
        <w:tc>
          <w:tcPr>
            <w:tcW w:w="3474" w:type="dxa"/>
          </w:tcPr>
          <w:p w:rsidR="001416B5" w:rsidRPr="001416B5" w:rsidRDefault="001416B5" w:rsidP="001416B5">
            <w:pPr>
              <w:pStyle w:val="ConsPlusNormal"/>
              <w:jc w:val="both"/>
              <w:rPr>
                <w:rFonts w:ascii="Times New Roman" w:hAnsi="Times New Roman" w:cs="Times New Roman"/>
                <w:sz w:val="28"/>
                <w:szCs w:val="28"/>
              </w:rPr>
            </w:pPr>
            <w:r w:rsidRPr="001416B5">
              <w:rPr>
                <w:rFonts w:ascii="Times New Roman" w:hAnsi="Times New Roman" w:cs="Times New Roman"/>
                <w:sz w:val="28"/>
                <w:szCs w:val="28"/>
              </w:rPr>
              <w:t>3298,00 - 3400,00</w:t>
            </w:r>
          </w:p>
          <w:p w:rsidR="001416B5" w:rsidRPr="001416B5" w:rsidRDefault="001416B5" w:rsidP="001416B5">
            <w:pPr>
              <w:pStyle w:val="ConsPlusNormal"/>
              <w:jc w:val="both"/>
              <w:rPr>
                <w:rFonts w:ascii="Times New Roman" w:hAnsi="Times New Roman" w:cs="Times New Roman"/>
                <w:sz w:val="28"/>
                <w:szCs w:val="28"/>
              </w:rPr>
            </w:pPr>
          </w:p>
          <w:p w:rsidR="001416B5" w:rsidRPr="001416B5" w:rsidRDefault="001416B5" w:rsidP="001416B5">
            <w:pPr>
              <w:pStyle w:val="ConsPlusNormal"/>
              <w:jc w:val="both"/>
              <w:rPr>
                <w:rFonts w:ascii="Times New Roman" w:hAnsi="Times New Roman" w:cs="Times New Roman"/>
                <w:sz w:val="28"/>
                <w:szCs w:val="28"/>
              </w:rPr>
            </w:pPr>
          </w:p>
          <w:p w:rsidR="001416B5" w:rsidRPr="001416B5" w:rsidRDefault="001416B5" w:rsidP="001416B5">
            <w:pPr>
              <w:pStyle w:val="ConsPlusNormal"/>
              <w:jc w:val="both"/>
              <w:rPr>
                <w:rFonts w:ascii="Times New Roman" w:hAnsi="Times New Roman" w:cs="Times New Roman"/>
                <w:sz w:val="28"/>
                <w:szCs w:val="28"/>
              </w:rPr>
            </w:pPr>
            <w:r w:rsidRPr="001416B5">
              <w:rPr>
                <w:rFonts w:ascii="Times New Roman" w:hAnsi="Times New Roman" w:cs="Times New Roman"/>
                <w:sz w:val="28"/>
                <w:szCs w:val="28"/>
              </w:rPr>
              <w:t xml:space="preserve">3552,00 - 4046,00   </w:t>
            </w:r>
          </w:p>
        </w:tc>
      </w:tr>
      <w:tr w:rsidR="001416B5" w:rsidRPr="001416B5" w:rsidTr="001416B5">
        <w:tc>
          <w:tcPr>
            <w:tcW w:w="3474" w:type="dxa"/>
          </w:tcPr>
          <w:p w:rsidR="001416B5" w:rsidRPr="001416B5" w:rsidRDefault="001416B5" w:rsidP="001416B5">
            <w:pPr>
              <w:pStyle w:val="ConsPlusNormal"/>
              <w:jc w:val="both"/>
              <w:rPr>
                <w:rFonts w:ascii="Times New Roman" w:hAnsi="Times New Roman" w:cs="Times New Roman"/>
                <w:sz w:val="28"/>
                <w:szCs w:val="28"/>
              </w:rPr>
            </w:pPr>
            <w:r w:rsidRPr="001416B5">
              <w:rPr>
                <w:rFonts w:ascii="Times New Roman" w:hAnsi="Times New Roman" w:cs="Times New Roman"/>
                <w:sz w:val="28"/>
                <w:szCs w:val="28"/>
              </w:rPr>
              <w:t xml:space="preserve">Профессиональная квалификационная группа должностей педагогических работников </w:t>
            </w:r>
          </w:p>
        </w:tc>
        <w:tc>
          <w:tcPr>
            <w:tcW w:w="3474" w:type="dxa"/>
          </w:tcPr>
          <w:p w:rsidR="001416B5" w:rsidRPr="001416B5" w:rsidRDefault="001416B5" w:rsidP="001416B5">
            <w:pPr>
              <w:pStyle w:val="ConsPlusNormal"/>
              <w:rPr>
                <w:rFonts w:ascii="Times New Roman" w:hAnsi="Times New Roman" w:cs="Times New Roman"/>
                <w:b/>
                <w:sz w:val="28"/>
                <w:szCs w:val="28"/>
              </w:rPr>
            </w:pPr>
            <w:r w:rsidRPr="001416B5">
              <w:rPr>
                <w:rFonts w:ascii="Times New Roman" w:hAnsi="Times New Roman" w:cs="Times New Roman"/>
                <w:b/>
                <w:sz w:val="28"/>
                <w:szCs w:val="28"/>
              </w:rPr>
              <w:t>1 квалификационный уровень:</w:t>
            </w:r>
          </w:p>
          <w:p w:rsidR="001416B5" w:rsidRPr="001416B5" w:rsidRDefault="001416B5" w:rsidP="001416B5">
            <w:pPr>
              <w:pStyle w:val="ConsPlusNormal"/>
              <w:rPr>
                <w:rFonts w:ascii="Times New Roman" w:hAnsi="Times New Roman" w:cs="Times New Roman"/>
                <w:sz w:val="28"/>
                <w:szCs w:val="28"/>
              </w:rPr>
            </w:pPr>
            <w:r w:rsidRPr="001416B5">
              <w:rPr>
                <w:rFonts w:ascii="Times New Roman" w:hAnsi="Times New Roman" w:cs="Times New Roman"/>
                <w:sz w:val="28"/>
                <w:szCs w:val="28"/>
              </w:rPr>
              <w:t xml:space="preserve"> при наличии высшего образования</w:t>
            </w:r>
          </w:p>
          <w:p w:rsidR="001416B5" w:rsidRPr="001416B5" w:rsidRDefault="001416B5" w:rsidP="001416B5">
            <w:pPr>
              <w:pStyle w:val="ConsPlusNormal"/>
              <w:rPr>
                <w:rFonts w:ascii="Times New Roman" w:hAnsi="Times New Roman" w:cs="Times New Roman"/>
                <w:sz w:val="28"/>
                <w:szCs w:val="28"/>
              </w:rPr>
            </w:pPr>
            <w:r w:rsidRPr="001416B5">
              <w:rPr>
                <w:rFonts w:ascii="Times New Roman" w:hAnsi="Times New Roman" w:cs="Times New Roman"/>
                <w:sz w:val="28"/>
                <w:szCs w:val="28"/>
              </w:rPr>
              <w:t xml:space="preserve">при наличии среднего профессионального образования по программам подготовки специалистов среднего звена </w:t>
            </w:r>
          </w:p>
          <w:p w:rsidR="001416B5" w:rsidRPr="001416B5" w:rsidRDefault="001416B5" w:rsidP="001416B5">
            <w:pPr>
              <w:pStyle w:val="ConsPlusNormal"/>
              <w:rPr>
                <w:rFonts w:ascii="Times New Roman" w:hAnsi="Times New Roman" w:cs="Times New Roman"/>
                <w:sz w:val="28"/>
                <w:szCs w:val="28"/>
              </w:rPr>
            </w:pPr>
          </w:p>
          <w:p w:rsidR="001416B5" w:rsidRPr="001416B5" w:rsidRDefault="001416B5" w:rsidP="001416B5">
            <w:pPr>
              <w:pStyle w:val="ConsPlusNormal"/>
              <w:rPr>
                <w:rFonts w:ascii="Times New Roman" w:hAnsi="Times New Roman" w:cs="Times New Roman"/>
                <w:b/>
                <w:sz w:val="28"/>
                <w:szCs w:val="28"/>
              </w:rPr>
            </w:pPr>
            <w:r w:rsidRPr="001416B5">
              <w:rPr>
                <w:rFonts w:ascii="Times New Roman" w:hAnsi="Times New Roman" w:cs="Times New Roman"/>
                <w:b/>
                <w:sz w:val="28"/>
                <w:szCs w:val="28"/>
              </w:rPr>
              <w:t xml:space="preserve">2 квалификационный уровень: </w:t>
            </w:r>
          </w:p>
          <w:p w:rsidR="001416B5" w:rsidRPr="001416B5" w:rsidRDefault="001416B5" w:rsidP="001416B5">
            <w:pPr>
              <w:pStyle w:val="ConsPlusNormal"/>
              <w:rPr>
                <w:rFonts w:ascii="Times New Roman" w:hAnsi="Times New Roman" w:cs="Times New Roman"/>
                <w:sz w:val="28"/>
                <w:szCs w:val="28"/>
              </w:rPr>
            </w:pPr>
            <w:r w:rsidRPr="001416B5">
              <w:rPr>
                <w:rFonts w:ascii="Times New Roman" w:hAnsi="Times New Roman" w:cs="Times New Roman"/>
                <w:sz w:val="28"/>
                <w:szCs w:val="28"/>
              </w:rPr>
              <w:t>при наличии высшего образования</w:t>
            </w:r>
          </w:p>
          <w:p w:rsidR="001416B5" w:rsidRPr="001416B5" w:rsidRDefault="001416B5" w:rsidP="001416B5">
            <w:pPr>
              <w:pStyle w:val="ConsPlusNormal"/>
              <w:rPr>
                <w:rFonts w:ascii="Times New Roman" w:hAnsi="Times New Roman" w:cs="Times New Roman"/>
                <w:sz w:val="28"/>
                <w:szCs w:val="28"/>
              </w:rPr>
            </w:pPr>
            <w:r w:rsidRPr="001416B5">
              <w:rPr>
                <w:rFonts w:ascii="Times New Roman" w:hAnsi="Times New Roman" w:cs="Times New Roman"/>
                <w:sz w:val="28"/>
                <w:szCs w:val="28"/>
              </w:rPr>
              <w:t xml:space="preserve">при наличии среднего профессионального образования по программам подготовки специалистов среднего звена </w:t>
            </w:r>
          </w:p>
          <w:p w:rsidR="001416B5" w:rsidRPr="001416B5" w:rsidRDefault="001416B5" w:rsidP="001416B5">
            <w:pPr>
              <w:pStyle w:val="ConsPlusNormal"/>
              <w:rPr>
                <w:rFonts w:ascii="Times New Roman" w:hAnsi="Times New Roman" w:cs="Times New Roman"/>
                <w:sz w:val="28"/>
                <w:szCs w:val="28"/>
              </w:rPr>
            </w:pPr>
          </w:p>
          <w:p w:rsidR="001416B5" w:rsidRPr="001416B5" w:rsidRDefault="001416B5" w:rsidP="001416B5">
            <w:pPr>
              <w:pStyle w:val="ConsPlusNormal"/>
              <w:rPr>
                <w:rFonts w:ascii="Times New Roman" w:hAnsi="Times New Roman" w:cs="Times New Roman"/>
                <w:b/>
                <w:sz w:val="28"/>
                <w:szCs w:val="28"/>
              </w:rPr>
            </w:pPr>
            <w:r w:rsidRPr="001416B5">
              <w:rPr>
                <w:rFonts w:ascii="Times New Roman" w:hAnsi="Times New Roman" w:cs="Times New Roman"/>
                <w:b/>
                <w:sz w:val="28"/>
                <w:szCs w:val="28"/>
              </w:rPr>
              <w:t xml:space="preserve">3 квалификационный уровень: </w:t>
            </w:r>
          </w:p>
          <w:p w:rsidR="001416B5" w:rsidRPr="001416B5" w:rsidRDefault="001416B5" w:rsidP="001416B5">
            <w:pPr>
              <w:pStyle w:val="ConsPlusNormal"/>
              <w:rPr>
                <w:rFonts w:ascii="Times New Roman" w:hAnsi="Times New Roman" w:cs="Times New Roman"/>
                <w:sz w:val="28"/>
                <w:szCs w:val="28"/>
              </w:rPr>
            </w:pPr>
            <w:r w:rsidRPr="001416B5">
              <w:rPr>
                <w:rFonts w:ascii="Times New Roman" w:hAnsi="Times New Roman" w:cs="Times New Roman"/>
                <w:sz w:val="28"/>
                <w:szCs w:val="28"/>
              </w:rPr>
              <w:t>при наличии высшего образования</w:t>
            </w:r>
          </w:p>
          <w:p w:rsidR="001416B5" w:rsidRPr="001416B5" w:rsidRDefault="001416B5" w:rsidP="001416B5">
            <w:pPr>
              <w:pStyle w:val="ConsPlusNormal"/>
              <w:rPr>
                <w:rFonts w:ascii="Times New Roman" w:hAnsi="Times New Roman" w:cs="Times New Roman"/>
                <w:sz w:val="28"/>
                <w:szCs w:val="28"/>
              </w:rPr>
            </w:pPr>
            <w:r w:rsidRPr="001416B5">
              <w:rPr>
                <w:rFonts w:ascii="Times New Roman" w:hAnsi="Times New Roman" w:cs="Times New Roman"/>
                <w:sz w:val="28"/>
                <w:szCs w:val="28"/>
              </w:rPr>
              <w:t xml:space="preserve">при наличии среднего профессионального образования по программам подготовки специалистов среднего звена </w:t>
            </w:r>
          </w:p>
          <w:p w:rsidR="001416B5" w:rsidRPr="001416B5" w:rsidRDefault="001416B5" w:rsidP="001416B5">
            <w:pPr>
              <w:pStyle w:val="ConsPlusNormal"/>
              <w:rPr>
                <w:rFonts w:ascii="Times New Roman" w:hAnsi="Times New Roman" w:cs="Times New Roman"/>
                <w:b/>
                <w:sz w:val="28"/>
                <w:szCs w:val="28"/>
              </w:rPr>
            </w:pPr>
            <w:r w:rsidRPr="001416B5">
              <w:rPr>
                <w:rFonts w:ascii="Times New Roman" w:hAnsi="Times New Roman" w:cs="Times New Roman"/>
                <w:b/>
                <w:sz w:val="28"/>
                <w:szCs w:val="28"/>
              </w:rPr>
              <w:t xml:space="preserve">4 квалификационный уровень: </w:t>
            </w:r>
          </w:p>
          <w:p w:rsidR="001416B5" w:rsidRPr="001416B5" w:rsidRDefault="001416B5" w:rsidP="001416B5">
            <w:pPr>
              <w:pStyle w:val="ConsPlusNormal"/>
              <w:rPr>
                <w:rFonts w:ascii="Times New Roman" w:hAnsi="Times New Roman" w:cs="Times New Roman"/>
                <w:sz w:val="28"/>
                <w:szCs w:val="28"/>
              </w:rPr>
            </w:pPr>
            <w:r w:rsidRPr="001416B5">
              <w:rPr>
                <w:rFonts w:ascii="Times New Roman" w:hAnsi="Times New Roman" w:cs="Times New Roman"/>
                <w:sz w:val="28"/>
                <w:szCs w:val="28"/>
              </w:rPr>
              <w:t>при наличии высшего образования</w:t>
            </w:r>
          </w:p>
          <w:p w:rsidR="001416B5" w:rsidRPr="001416B5" w:rsidRDefault="001416B5" w:rsidP="001416B5">
            <w:pPr>
              <w:pStyle w:val="ConsPlusNormal"/>
              <w:rPr>
                <w:rFonts w:ascii="Times New Roman" w:hAnsi="Times New Roman" w:cs="Times New Roman"/>
                <w:sz w:val="28"/>
                <w:szCs w:val="28"/>
              </w:rPr>
            </w:pPr>
            <w:r w:rsidRPr="001416B5">
              <w:rPr>
                <w:rFonts w:ascii="Times New Roman" w:hAnsi="Times New Roman" w:cs="Times New Roman"/>
                <w:sz w:val="28"/>
                <w:szCs w:val="28"/>
              </w:rPr>
              <w:t>при наличии среднего профессионального образования по программам подготовки специалистов среднего звена</w:t>
            </w:r>
          </w:p>
        </w:tc>
        <w:tc>
          <w:tcPr>
            <w:tcW w:w="3474" w:type="dxa"/>
          </w:tcPr>
          <w:p w:rsidR="001416B5" w:rsidRPr="001416B5" w:rsidRDefault="001416B5" w:rsidP="001416B5">
            <w:pPr>
              <w:pStyle w:val="ConsPlusNormal"/>
              <w:jc w:val="both"/>
              <w:rPr>
                <w:rFonts w:ascii="Times New Roman" w:hAnsi="Times New Roman" w:cs="Times New Roman"/>
                <w:sz w:val="28"/>
                <w:szCs w:val="28"/>
              </w:rPr>
            </w:pPr>
          </w:p>
          <w:p w:rsidR="001416B5" w:rsidRPr="001416B5" w:rsidRDefault="001416B5" w:rsidP="001416B5">
            <w:pPr>
              <w:pStyle w:val="ConsPlusNormal"/>
              <w:jc w:val="both"/>
              <w:rPr>
                <w:rFonts w:ascii="Times New Roman" w:hAnsi="Times New Roman" w:cs="Times New Roman"/>
                <w:sz w:val="28"/>
                <w:szCs w:val="28"/>
              </w:rPr>
            </w:pPr>
          </w:p>
          <w:p w:rsidR="001416B5" w:rsidRPr="001416B5" w:rsidRDefault="001416B5" w:rsidP="001416B5">
            <w:pPr>
              <w:pStyle w:val="ConsPlusNormal"/>
              <w:jc w:val="both"/>
              <w:rPr>
                <w:rFonts w:ascii="Times New Roman" w:hAnsi="Times New Roman" w:cs="Times New Roman"/>
                <w:sz w:val="28"/>
                <w:szCs w:val="28"/>
              </w:rPr>
            </w:pPr>
          </w:p>
          <w:p w:rsidR="001416B5" w:rsidRPr="001416B5" w:rsidRDefault="001416B5" w:rsidP="001416B5">
            <w:pPr>
              <w:pStyle w:val="ConsPlusNormal"/>
              <w:jc w:val="both"/>
              <w:rPr>
                <w:rFonts w:ascii="Times New Roman" w:hAnsi="Times New Roman" w:cs="Times New Roman"/>
                <w:sz w:val="28"/>
                <w:szCs w:val="28"/>
              </w:rPr>
            </w:pPr>
          </w:p>
          <w:p w:rsidR="001416B5" w:rsidRPr="001416B5" w:rsidRDefault="001416B5" w:rsidP="001416B5">
            <w:pPr>
              <w:pStyle w:val="ConsPlusNormal"/>
              <w:jc w:val="both"/>
              <w:rPr>
                <w:rFonts w:ascii="Times New Roman" w:hAnsi="Times New Roman" w:cs="Times New Roman"/>
                <w:sz w:val="28"/>
                <w:szCs w:val="28"/>
              </w:rPr>
            </w:pPr>
          </w:p>
          <w:p w:rsidR="001416B5" w:rsidRPr="001416B5" w:rsidRDefault="001416B5" w:rsidP="001416B5">
            <w:pPr>
              <w:pStyle w:val="ConsPlusNormal"/>
              <w:jc w:val="both"/>
              <w:rPr>
                <w:rFonts w:ascii="Times New Roman" w:hAnsi="Times New Roman" w:cs="Times New Roman"/>
                <w:sz w:val="28"/>
                <w:szCs w:val="28"/>
              </w:rPr>
            </w:pPr>
          </w:p>
          <w:p w:rsidR="001416B5" w:rsidRPr="001416B5" w:rsidRDefault="001416B5" w:rsidP="001416B5">
            <w:pPr>
              <w:pStyle w:val="ConsPlusNormal"/>
              <w:jc w:val="both"/>
              <w:rPr>
                <w:rFonts w:ascii="Times New Roman" w:hAnsi="Times New Roman" w:cs="Times New Roman"/>
                <w:sz w:val="28"/>
                <w:szCs w:val="28"/>
              </w:rPr>
            </w:pPr>
          </w:p>
          <w:p w:rsidR="001416B5" w:rsidRPr="001416B5" w:rsidRDefault="001416B5" w:rsidP="001416B5">
            <w:pPr>
              <w:pStyle w:val="ConsPlusNormal"/>
              <w:jc w:val="both"/>
              <w:rPr>
                <w:rFonts w:ascii="Times New Roman" w:hAnsi="Times New Roman" w:cs="Times New Roman"/>
                <w:sz w:val="28"/>
                <w:szCs w:val="28"/>
              </w:rPr>
            </w:pPr>
          </w:p>
          <w:p w:rsidR="001416B5" w:rsidRPr="001416B5" w:rsidRDefault="001416B5" w:rsidP="001416B5">
            <w:pPr>
              <w:pStyle w:val="ConsPlusNormal"/>
              <w:jc w:val="both"/>
              <w:rPr>
                <w:rFonts w:ascii="Times New Roman" w:hAnsi="Times New Roman" w:cs="Times New Roman"/>
                <w:sz w:val="28"/>
                <w:szCs w:val="28"/>
              </w:rPr>
            </w:pPr>
          </w:p>
          <w:p w:rsidR="001416B5" w:rsidRPr="001416B5" w:rsidRDefault="001416B5" w:rsidP="001416B5">
            <w:pPr>
              <w:pStyle w:val="ConsPlusNormal"/>
              <w:jc w:val="both"/>
              <w:rPr>
                <w:rFonts w:ascii="Times New Roman" w:hAnsi="Times New Roman" w:cs="Times New Roman"/>
                <w:sz w:val="28"/>
                <w:szCs w:val="28"/>
              </w:rPr>
            </w:pPr>
          </w:p>
          <w:p w:rsidR="001416B5" w:rsidRPr="001416B5" w:rsidRDefault="001416B5" w:rsidP="001416B5">
            <w:pPr>
              <w:pStyle w:val="ConsPlusNormal"/>
              <w:jc w:val="both"/>
              <w:rPr>
                <w:rFonts w:ascii="Times New Roman" w:hAnsi="Times New Roman" w:cs="Times New Roman"/>
                <w:sz w:val="28"/>
                <w:szCs w:val="28"/>
              </w:rPr>
            </w:pPr>
            <w:r w:rsidRPr="001416B5">
              <w:rPr>
                <w:rFonts w:ascii="Times New Roman" w:hAnsi="Times New Roman" w:cs="Times New Roman"/>
                <w:sz w:val="28"/>
                <w:szCs w:val="28"/>
              </w:rPr>
              <w:t xml:space="preserve"> 5769,00</w:t>
            </w:r>
          </w:p>
          <w:p w:rsidR="001416B5" w:rsidRPr="001416B5" w:rsidRDefault="001416B5" w:rsidP="001416B5">
            <w:pPr>
              <w:pStyle w:val="ConsPlusNormal"/>
              <w:jc w:val="both"/>
              <w:rPr>
                <w:rFonts w:ascii="Times New Roman" w:hAnsi="Times New Roman" w:cs="Times New Roman"/>
                <w:sz w:val="28"/>
                <w:szCs w:val="28"/>
              </w:rPr>
            </w:pPr>
          </w:p>
          <w:p w:rsidR="001416B5" w:rsidRPr="001416B5" w:rsidRDefault="001416B5" w:rsidP="001416B5">
            <w:pPr>
              <w:pStyle w:val="ConsPlusNormal"/>
              <w:jc w:val="both"/>
              <w:rPr>
                <w:rFonts w:ascii="Times New Roman" w:hAnsi="Times New Roman" w:cs="Times New Roman"/>
                <w:sz w:val="28"/>
                <w:szCs w:val="28"/>
              </w:rPr>
            </w:pPr>
          </w:p>
          <w:p w:rsidR="001416B5" w:rsidRPr="001416B5" w:rsidRDefault="001416B5" w:rsidP="001416B5">
            <w:pPr>
              <w:pStyle w:val="ConsPlusNormal"/>
              <w:jc w:val="both"/>
              <w:rPr>
                <w:rFonts w:ascii="Times New Roman" w:hAnsi="Times New Roman" w:cs="Times New Roman"/>
                <w:sz w:val="28"/>
                <w:szCs w:val="28"/>
              </w:rPr>
            </w:pPr>
          </w:p>
          <w:p w:rsidR="001416B5" w:rsidRPr="001416B5" w:rsidRDefault="001416B5" w:rsidP="001416B5">
            <w:pPr>
              <w:pStyle w:val="ConsPlusNormal"/>
              <w:jc w:val="both"/>
              <w:rPr>
                <w:rFonts w:ascii="Times New Roman" w:hAnsi="Times New Roman" w:cs="Times New Roman"/>
                <w:sz w:val="28"/>
                <w:szCs w:val="28"/>
              </w:rPr>
            </w:pPr>
          </w:p>
          <w:p w:rsidR="001416B5" w:rsidRPr="001416B5" w:rsidRDefault="001416B5" w:rsidP="001416B5">
            <w:pPr>
              <w:pStyle w:val="ConsPlusNormal"/>
              <w:jc w:val="both"/>
              <w:rPr>
                <w:rFonts w:ascii="Times New Roman" w:hAnsi="Times New Roman" w:cs="Times New Roman"/>
                <w:sz w:val="28"/>
                <w:szCs w:val="28"/>
              </w:rPr>
            </w:pPr>
            <w:r w:rsidRPr="001416B5">
              <w:rPr>
                <w:rFonts w:ascii="Times New Roman" w:hAnsi="Times New Roman" w:cs="Times New Roman"/>
                <w:sz w:val="28"/>
                <w:szCs w:val="28"/>
              </w:rPr>
              <w:t>5000,00</w:t>
            </w:r>
          </w:p>
          <w:p w:rsidR="001416B5" w:rsidRPr="001416B5" w:rsidRDefault="001416B5" w:rsidP="001416B5">
            <w:pPr>
              <w:pStyle w:val="ConsPlusNormal"/>
              <w:jc w:val="both"/>
              <w:rPr>
                <w:rFonts w:ascii="Times New Roman" w:hAnsi="Times New Roman" w:cs="Times New Roman"/>
                <w:sz w:val="28"/>
                <w:szCs w:val="28"/>
              </w:rPr>
            </w:pPr>
          </w:p>
          <w:p w:rsidR="001416B5" w:rsidRPr="001416B5" w:rsidRDefault="001416B5" w:rsidP="001416B5">
            <w:pPr>
              <w:pStyle w:val="ConsPlusNormal"/>
              <w:jc w:val="both"/>
              <w:rPr>
                <w:rFonts w:ascii="Times New Roman" w:hAnsi="Times New Roman" w:cs="Times New Roman"/>
                <w:sz w:val="28"/>
                <w:szCs w:val="28"/>
              </w:rPr>
            </w:pPr>
          </w:p>
          <w:p w:rsidR="001416B5" w:rsidRPr="001416B5" w:rsidRDefault="001416B5" w:rsidP="001416B5">
            <w:pPr>
              <w:pStyle w:val="ConsPlusNormal"/>
              <w:jc w:val="both"/>
              <w:rPr>
                <w:rFonts w:ascii="Times New Roman" w:hAnsi="Times New Roman" w:cs="Times New Roman"/>
                <w:sz w:val="28"/>
                <w:szCs w:val="28"/>
              </w:rPr>
            </w:pPr>
          </w:p>
          <w:p w:rsidR="001416B5" w:rsidRPr="001416B5" w:rsidRDefault="001416B5" w:rsidP="001416B5">
            <w:pPr>
              <w:pStyle w:val="ConsPlusNormal"/>
              <w:jc w:val="both"/>
              <w:rPr>
                <w:rFonts w:ascii="Times New Roman" w:hAnsi="Times New Roman" w:cs="Times New Roman"/>
                <w:sz w:val="28"/>
                <w:szCs w:val="28"/>
              </w:rPr>
            </w:pPr>
            <w:r w:rsidRPr="001416B5">
              <w:rPr>
                <w:rFonts w:ascii="Times New Roman" w:hAnsi="Times New Roman" w:cs="Times New Roman"/>
                <w:sz w:val="28"/>
                <w:szCs w:val="28"/>
              </w:rPr>
              <w:t>6950,00</w:t>
            </w:r>
          </w:p>
          <w:p w:rsidR="001416B5" w:rsidRPr="001416B5" w:rsidRDefault="001416B5" w:rsidP="001416B5">
            <w:pPr>
              <w:pStyle w:val="ConsPlusNormal"/>
              <w:jc w:val="both"/>
              <w:rPr>
                <w:rFonts w:ascii="Times New Roman" w:hAnsi="Times New Roman" w:cs="Times New Roman"/>
                <w:sz w:val="28"/>
                <w:szCs w:val="28"/>
              </w:rPr>
            </w:pPr>
          </w:p>
          <w:p w:rsidR="001416B5" w:rsidRPr="001416B5" w:rsidRDefault="001416B5" w:rsidP="001416B5">
            <w:pPr>
              <w:pStyle w:val="ConsPlusNormal"/>
              <w:jc w:val="both"/>
              <w:rPr>
                <w:rFonts w:ascii="Times New Roman" w:hAnsi="Times New Roman" w:cs="Times New Roman"/>
                <w:sz w:val="28"/>
                <w:szCs w:val="28"/>
              </w:rPr>
            </w:pPr>
          </w:p>
          <w:p w:rsidR="001416B5" w:rsidRPr="001416B5" w:rsidRDefault="001416B5" w:rsidP="001416B5">
            <w:pPr>
              <w:pStyle w:val="ConsPlusNormal"/>
              <w:jc w:val="both"/>
              <w:rPr>
                <w:rFonts w:ascii="Times New Roman" w:hAnsi="Times New Roman" w:cs="Times New Roman"/>
                <w:sz w:val="28"/>
                <w:szCs w:val="28"/>
              </w:rPr>
            </w:pPr>
          </w:p>
          <w:p w:rsidR="001416B5" w:rsidRPr="001416B5" w:rsidRDefault="001416B5" w:rsidP="001416B5">
            <w:pPr>
              <w:pStyle w:val="ConsPlusNormal"/>
              <w:jc w:val="both"/>
              <w:rPr>
                <w:rFonts w:ascii="Times New Roman" w:hAnsi="Times New Roman" w:cs="Times New Roman"/>
                <w:sz w:val="28"/>
                <w:szCs w:val="28"/>
              </w:rPr>
            </w:pPr>
          </w:p>
          <w:p w:rsidR="001416B5" w:rsidRPr="001416B5" w:rsidRDefault="001416B5" w:rsidP="001416B5">
            <w:pPr>
              <w:pStyle w:val="ConsPlusNormal"/>
              <w:jc w:val="both"/>
              <w:rPr>
                <w:rFonts w:ascii="Times New Roman" w:hAnsi="Times New Roman" w:cs="Times New Roman"/>
                <w:sz w:val="28"/>
                <w:szCs w:val="28"/>
              </w:rPr>
            </w:pPr>
            <w:r w:rsidRPr="001416B5">
              <w:rPr>
                <w:rFonts w:ascii="Times New Roman" w:hAnsi="Times New Roman" w:cs="Times New Roman"/>
                <w:sz w:val="28"/>
                <w:szCs w:val="28"/>
              </w:rPr>
              <w:t>6023,00</w:t>
            </w:r>
          </w:p>
          <w:p w:rsidR="001416B5" w:rsidRPr="001416B5" w:rsidRDefault="001416B5" w:rsidP="001416B5">
            <w:pPr>
              <w:pStyle w:val="ConsPlusNormal"/>
              <w:jc w:val="both"/>
              <w:rPr>
                <w:rFonts w:ascii="Times New Roman" w:hAnsi="Times New Roman" w:cs="Times New Roman"/>
                <w:sz w:val="28"/>
                <w:szCs w:val="28"/>
              </w:rPr>
            </w:pPr>
          </w:p>
          <w:p w:rsidR="001416B5" w:rsidRPr="001416B5" w:rsidRDefault="001416B5" w:rsidP="001416B5">
            <w:pPr>
              <w:pStyle w:val="ConsPlusNormal"/>
              <w:jc w:val="both"/>
              <w:rPr>
                <w:rFonts w:ascii="Times New Roman" w:hAnsi="Times New Roman" w:cs="Times New Roman"/>
                <w:sz w:val="28"/>
                <w:szCs w:val="28"/>
              </w:rPr>
            </w:pPr>
          </w:p>
          <w:p w:rsidR="001416B5" w:rsidRPr="001416B5" w:rsidRDefault="001416B5" w:rsidP="001416B5">
            <w:pPr>
              <w:pStyle w:val="ConsPlusNormal"/>
              <w:jc w:val="both"/>
              <w:rPr>
                <w:rFonts w:ascii="Times New Roman" w:hAnsi="Times New Roman" w:cs="Times New Roman"/>
                <w:sz w:val="28"/>
                <w:szCs w:val="28"/>
              </w:rPr>
            </w:pPr>
            <w:r w:rsidRPr="001416B5">
              <w:rPr>
                <w:rFonts w:ascii="Times New Roman" w:hAnsi="Times New Roman" w:cs="Times New Roman"/>
                <w:sz w:val="28"/>
                <w:szCs w:val="28"/>
              </w:rPr>
              <w:t>7563,00</w:t>
            </w:r>
          </w:p>
          <w:p w:rsidR="001416B5" w:rsidRPr="001416B5" w:rsidRDefault="001416B5" w:rsidP="001416B5">
            <w:pPr>
              <w:pStyle w:val="ConsPlusNormal"/>
              <w:jc w:val="both"/>
              <w:rPr>
                <w:rFonts w:ascii="Times New Roman" w:hAnsi="Times New Roman" w:cs="Times New Roman"/>
                <w:sz w:val="28"/>
                <w:szCs w:val="28"/>
              </w:rPr>
            </w:pPr>
          </w:p>
          <w:p w:rsidR="001416B5" w:rsidRPr="001416B5" w:rsidRDefault="001416B5" w:rsidP="001416B5">
            <w:pPr>
              <w:pStyle w:val="ConsPlusNormal"/>
              <w:jc w:val="both"/>
              <w:rPr>
                <w:rFonts w:ascii="Times New Roman" w:hAnsi="Times New Roman" w:cs="Times New Roman"/>
                <w:sz w:val="28"/>
                <w:szCs w:val="28"/>
              </w:rPr>
            </w:pPr>
          </w:p>
          <w:p w:rsidR="001416B5" w:rsidRPr="001416B5" w:rsidRDefault="001416B5" w:rsidP="001416B5">
            <w:pPr>
              <w:pStyle w:val="ConsPlusNormal"/>
              <w:jc w:val="both"/>
              <w:rPr>
                <w:rFonts w:ascii="Times New Roman" w:hAnsi="Times New Roman" w:cs="Times New Roman"/>
                <w:sz w:val="28"/>
                <w:szCs w:val="28"/>
              </w:rPr>
            </w:pPr>
          </w:p>
          <w:p w:rsidR="001416B5" w:rsidRPr="001416B5" w:rsidRDefault="001416B5" w:rsidP="001416B5">
            <w:pPr>
              <w:pStyle w:val="ConsPlusNormal"/>
              <w:jc w:val="both"/>
              <w:rPr>
                <w:rFonts w:ascii="Times New Roman" w:hAnsi="Times New Roman" w:cs="Times New Roman"/>
                <w:sz w:val="28"/>
                <w:szCs w:val="28"/>
              </w:rPr>
            </w:pPr>
            <w:r w:rsidRPr="001416B5">
              <w:rPr>
                <w:rFonts w:ascii="Times New Roman" w:hAnsi="Times New Roman" w:cs="Times New Roman"/>
                <w:sz w:val="28"/>
                <w:szCs w:val="28"/>
              </w:rPr>
              <w:t xml:space="preserve">6555,00 </w:t>
            </w:r>
          </w:p>
          <w:p w:rsidR="001416B5" w:rsidRPr="001416B5" w:rsidRDefault="001416B5" w:rsidP="001416B5">
            <w:pPr>
              <w:pStyle w:val="ConsPlusNormal"/>
              <w:jc w:val="both"/>
              <w:rPr>
                <w:rFonts w:ascii="Times New Roman" w:hAnsi="Times New Roman" w:cs="Times New Roman"/>
                <w:sz w:val="28"/>
                <w:szCs w:val="28"/>
              </w:rPr>
            </w:pPr>
          </w:p>
        </w:tc>
      </w:tr>
      <w:tr w:rsidR="001416B5" w:rsidRPr="001416B5" w:rsidTr="001416B5">
        <w:tc>
          <w:tcPr>
            <w:tcW w:w="3474" w:type="dxa"/>
          </w:tcPr>
          <w:p w:rsidR="001416B5" w:rsidRPr="001416B5" w:rsidRDefault="001416B5" w:rsidP="001416B5">
            <w:pPr>
              <w:pStyle w:val="ConsPlusNormal"/>
              <w:jc w:val="both"/>
              <w:rPr>
                <w:rFonts w:ascii="Times New Roman" w:hAnsi="Times New Roman" w:cs="Times New Roman"/>
                <w:sz w:val="28"/>
                <w:szCs w:val="28"/>
              </w:rPr>
            </w:pPr>
            <w:r w:rsidRPr="001416B5">
              <w:rPr>
                <w:rFonts w:ascii="Times New Roman" w:hAnsi="Times New Roman" w:cs="Times New Roman"/>
                <w:sz w:val="28"/>
                <w:szCs w:val="28"/>
              </w:rPr>
              <w:lastRenderedPageBreak/>
              <w:t>Профессиональная квалификационная группа должностей руководителей структурных подразделений</w:t>
            </w:r>
          </w:p>
        </w:tc>
        <w:tc>
          <w:tcPr>
            <w:tcW w:w="3474" w:type="dxa"/>
          </w:tcPr>
          <w:p w:rsidR="001416B5" w:rsidRPr="001416B5" w:rsidRDefault="001416B5" w:rsidP="001416B5">
            <w:pPr>
              <w:pStyle w:val="ConsPlusNormal"/>
              <w:rPr>
                <w:rFonts w:ascii="Times New Roman" w:hAnsi="Times New Roman" w:cs="Times New Roman"/>
                <w:b/>
                <w:sz w:val="28"/>
                <w:szCs w:val="28"/>
              </w:rPr>
            </w:pPr>
            <w:r w:rsidRPr="001416B5">
              <w:rPr>
                <w:rFonts w:ascii="Times New Roman" w:hAnsi="Times New Roman" w:cs="Times New Roman"/>
                <w:b/>
                <w:sz w:val="28"/>
                <w:szCs w:val="28"/>
              </w:rPr>
              <w:t>1 квалификационный уровень:</w:t>
            </w:r>
          </w:p>
          <w:p w:rsidR="001416B5" w:rsidRPr="001416B5" w:rsidRDefault="001416B5" w:rsidP="001416B5">
            <w:pPr>
              <w:pStyle w:val="ConsPlusNormal"/>
              <w:rPr>
                <w:rFonts w:ascii="Times New Roman" w:hAnsi="Times New Roman" w:cs="Times New Roman"/>
                <w:sz w:val="28"/>
                <w:szCs w:val="28"/>
              </w:rPr>
            </w:pPr>
            <w:r w:rsidRPr="001416B5">
              <w:rPr>
                <w:rFonts w:ascii="Times New Roman" w:hAnsi="Times New Roman" w:cs="Times New Roman"/>
                <w:sz w:val="28"/>
                <w:szCs w:val="28"/>
              </w:rPr>
              <w:t xml:space="preserve"> при наличии высшего образования</w:t>
            </w:r>
          </w:p>
          <w:p w:rsidR="001416B5" w:rsidRPr="001416B5" w:rsidRDefault="001416B5" w:rsidP="001416B5">
            <w:pPr>
              <w:pStyle w:val="ConsPlusNormal"/>
              <w:rPr>
                <w:rFonts w:ascii="Times New Roman" w:hAnsi="Times New Roman" w:cs="Times New Roman"/>
                <w:b/>
                <w:sz w:val="28"/>
                <w:szCs w:val="28"/>
              </w:rPr>
            </w:pPr>
            <w:r w:rsidRPr="001416B5">
              <w:rPr>
                <w:rFonts w:ascii="Times New Roman" w:hAnsi="Times New Roman" w:cs="Times New Roman"/>
                <w:b/>
                <w:sz w:val="28"/>
                <w:szCs w:val="28"/>
              </w:rPr>
              <w:t>2 квалификационный уровень:</w:t>
            </w:r>
          </w:p>
          <w:p w:rsidR="001416B5" w:rsidRPr="001416B5" w:rsidRDefault="001416B5" w:rsidP="001416B5">
            <w:pPr>
              <w:pStyle w:val="ConsPlusNormal"/>
              <w:rPr>
                <w:rFonts w:ascii="Times New Roman" w:hAnsi="Times New Roman" w:cs="Times New Roman"/>
                <w:sz w:val="28"/>
                <w:szCs w:val="28"/>
              </w:rPr>
            </w:pPr>
            <w:r w:rsidRPr="001416B5">
              <w:rPr>
                <w:rFonts w:ascii="Times New Roman" w:hAnsi="Times New Roman" w:cs="Times New Roman"/>
                <w:sz w:val="28"/>
                <w:szCs w:val="28"/>
              </w:rPr>
              <w:t xml:space="preserve"> при наличии высшего образования</w:t>
            </w:r>
          </w:p>
          <w:p w:rsidR="001416B5" w:rsidRPr="001416B5" w:rsidRDefault="001416B5" w:rsidP="001416B5">
            <w:pPr>
              <w:pStyle w:val="ConsPlusNormal"/>
              <w:rPr>
                <w:rFonts w:ascii="Times New Roman" w:hAnsi="Times New Roman" w:cs="Times New Roman"/>
                <w:b/>
                <w:sz w:val="28"/>
                <w:szCs w:val="28"/>
              </w:rPr>
            </w:pPr>
            <w:r w:rsidRPr="001416B5">
              <w:rPr>
                <w:rFonts w:ascii="Times New Roman" w:hAnsi="Times New Roman" w:cs="Times New Roman"/>
                <w:b/>
                <w:sz w:val="28"/>
                <w:szCs w:val="28"/>
              </w:rPr>
              <w:t>3 квалификационный уровень:</w:t>
            </w:r>
          </w:p>
          <w:p w:rsidR="001416B5" w:rsidRPr="001416B5" w:rsidRDefault="001416B5" w:rsidP="001416B5">
            <w:pPr>
              <w:pStyle w:val="ConsPlusNormal"/>
              <w:rPr>
                <w:rFonts w:ascii="Times New Roman" w:hAnsi="Times New Roman" w:cs="Times New Roman"/>
                <w:sz w:val="28"/>
                <w:szCs w:val="28"/>
              </w:rPr>
            </w:pPr>
            <w:r w:rsidRPr="001416B5">
              <w:rPr>
                <w:rFonts w:ascii="Times New Roman" w:hAnsi="Times New Roman" w:cs="Times New Roman"/>
                <w:sz w:val="28"/>
                <w:szCs w:val="28"/>
              </w:rPr>
              <w:t xml:space="preserve"> при наличии высшего образования</w:t>
            </w:r>
          </w:p>
          <w:p w:rsidR="001416B5" w:rsidRPr="001416B5" w:rsidRDefault="001416B5" w:rsidP="001416B5">
            <w:pPr>
              <w:pStyle w:val="ConsPlusNormal"/>
              <w:rPr>
                <w:rFonts w:ascii="Times New Roman" w:hAnsi="Times New Roman" w:cs="Times New Roman"/>
                <w:sz w:val="28"/>
                <w:szCs w:val="28"/>
              </w:rPr>
            </w:pPr>
          </w:p>
        </w:tc>
        <w:tc>
          <w:tcPr>
            <w:tcW w:w="3474" w:type="dxa"/>
          </w:tcPr>
          <w:p w:rsidR="001416B5" w:rsidRPr="001416B5" w:rsidRDefault="001416B5" w:rsidP="001416B5">
            <w:pPr>
              <w:pStyle w:val="ConsPlusNormal"/>
              <w:jc w:val="both"/>
              <w:rPr>
                <w:rFonts w:ascii="Times New Roman" w:hAnsi="Times New Roman" w:cs="Times New Roman"/>
                <w:sz w:val="28"/>
                <w:szCs w:val="28"/>
              </w:rPr>
            </w:pPr>
          </w:p>
          <w:p w:rsidR="001416B5" w:rsidRPr="001416B5" w:rsidRDefault="001416B5" w:rsidP="001416B5">
            <w:pPr>
              <w:pStyle w:val="ConsPlusNormal"/>
              <w:jc w:val="both"/>
              <w:rPr>
                <w:rFonts w:ascii="Times New Roman" w:hAnsi="Times New Roman" w:cs="Times New Roman"/>
                <w:sz w:val="28"/>
                <w:szCs w:val="28"/>
              </w:rPr>
            </w:pPr>
          </w:p>
          <w:p w:rsidR="001416B5" w:rsidRPr="001416B5" w:rsidRDefault="001416B5" w:rsidP="001416B5">
            <w:pPr>
              <w:pStyle w:val="ConsPlusNormal"/>
              <w:jc w:val="both"/>
              <w:rPr>
                <w:rFonts w:ascii="Times New Roman" w:hAnsi="Times New Roman" w:cs="Times New Roman"/>
                <w:sz w:val="28"/>
                <w:szCs w:val="28"/>
              </w:rPr>
            </w:pPr>
            <w:r w:rsidRPr="001416B5">
              <w:rPr>
                <w:rFonts w:ascii="Times New Roman" w:hAnsi="Times New Roman" w:cs="Times New Roman"/>
                <w:sz w:val="28"/>
                <w:szCs w:val="28"/>
              </w:rPr>
              <w:t>5769,00</w:t>
            </w:r>
          </w:p>
          <w:p w:rsidR="001416B5" w:rsidRPr="001416B5" w:rsidRDefault="001416B5" w:rsidP="001416B5">
            <w:pPr>
              <w:pStyle w:val="ConsPlusNormal"/>
              <w:jc w:val="both"/>
              <w:rPr>
                <w:rFonts w:ascii="Times New Roman" w:hAnsi="Times New Roman" w:cs="Times New Roman"/>
                <w:sz w:val="28"/>
                <w:szCs w:val="28"/>
              </w:rPr>
            </w:pPr>
          </w:p>
          <w:p w:rsidR="001416B5" w:rsidRPr="001416B5" w:rsidRDefault="001416B5" w:rsidP="001416B5">
            <w:pPr>
              <w:pStyle w:val="ConsPlusNormal"/>
              <w:jc w:val="both"/>
              <w:rPr>
                <w:rFonts w:ascii="Times New Roman" w:hAnsi="Times New Roman" w:cs="Times New Roman"/>
                <w:sz w:val="28"/>
                <w:szCs w:val="28"/>
              </w:rPr>
            </w:pPr>
          </w:p>
          <w:p w:rsidR="001416B5" w:rsidRPr="001416B5" w:rsidRDefault="001416B5" w:rsidP="001416B5">
            <w:pPr>
              <w:pStyle w:val="ConsPlusNormal"/>
              <w:jc w:val="both"/>
              <w:rPr>
                <w:rFonts w:ascii="Times New Roman" w:hAnsi="Times New Roman" w:cs="Times New Roman"/>
                <w:sz w:val="28"/>
                <w:szCs w:val="28"/>
              </w:rPr>
            </w:pPr>
            <w:r w:rsidRPr="001416B5">
              <w:rPr>
                <w:rFonts w:ascii="Times New Roman" w:hAnsi="Times New Roman" w:cs="Times New Roman"/>
                <w:sz w:val="28"/>
                <w:szCs w:val="28"/>
              </w:rPr>
              <w:t>6950,00</w:t>
            </w:r>
          </w:p>
          <w:p w:rsidR="001416B5" w:rsidRPr="001416B5" w:rsidRDefault="001416B5" w:rsidP="001416B5">
            <w:pPr>
              <w:pStyle w:val="ConsPlusNormal"/>
              <w:jc w:val="both"/>
              <w:rPr>
                <w:rFonts w:ascii="Times New Roman" w:hAnsi="Times New Roman" w:cs="Times New Roman"/>
                <w:sz w:val="28"/>
                <w:szCs w:val="28"/>
              </w:rPr>
            </w:pPr>
          </w:p>
          <w:p w:rsidR="001416B5" w:rsidRPr="001416B5" w:rsidRDefault="001416B5" w:rsidP="001416B5">
            <w:pPr>
              <w:pStyle w:val="ConsPlusNormal"/>
              <w:jc w:val="both"/>
              <w:rPr>
                <w:rFonts w:ascii="Times New Roman" w:hAnsi="Times New Roman" w:cs="Times New Roman"/>
                <w:sz w:val="28"/>
                <w:szCs w:val="28"/>
              </w:rPr>
            </w:pPr>
          </w:p>
          <w:p w:rsidR="001416B5" w:rsidRPr="001416B5" w:rsidRDefault="001416B5" w:rsidP="001416B5">
            <w:pPr>
              <w:pStyle w:val="ConsPlusNormal"/>
              <w:jc w:val="both"/>
              <w:rPr>
                <w:rFonts w:ascii="Times New Roman" w:hAnsi="Times New Roman" w:cs="Times New Roman"/>
                <w:sz w:val="28"/>
                <w:szCs w:val="28"/>
              </w:rPr>
            </w:pPr>
          </w:p>
          <w:p w:rsidR="001416B5" w:rsidRPr="001416B5" w:rsidRDefault="001416B5" w:rsidP="001416B5">
            <w:pPr>
              <w:pStyle w:val="ConsPlusNormal"/>
              <w:jc w:val="both"/>
              <w:rPr>
                <w:rFonts w:ascii="Times New Roman" w:hAnsi="Times New Roman" w:cs="Times New Roman"/>
                <w:sz w:val="28"/>
                <w:szCs w:val="28"/>
              </w:rPr>
            </w:pPr>
            <w:r w:rsidRPr="001416B5">
              <w:rPr>
                <w:rFonts w:ascii="Times New Roman" w:hAnsi="Times New Roman" w:cs="Times New Roman"/>
                <w:sz w:val="28"/>
                <w:szCs w:val="28"/>
              </w:rPr>
              <w:t>7563,00</w:t>
            </w:r>
          </w:p>
        </w:tc>
      </w:tr>
    </w:tbl>
    <w:p w:rsidR="001416B5" w:rsidRPr="001416B5" w:rsidRDefault="001416B5" w:rsidP="001416B5">
      <w:pPr>
        <w:pStyle w:val="ConsPlusNormal"/>
        <w:spacing w:after="0" w:line="240" w:lineRule="auto"/>
        <w:jc w:val="both"/>
        <w:rPr>
          <w:rFonts w:ascii="Times New Roman" w:hAnsi="Times New Roman" w:cs="Times New Roman"/>
          <w:sz w:val="28"/>
          <w:szCs w:val="28"/>
        </w:rPr>
      </w:pPr>
    </w:p>
    <w:p w:rsidR="001416B5" w:rsidRPr="001416B5" w:rsidRDefault="001416B5" w:rsidP="001416B5">
      <w:pPr>
        <w:pStyle w:val="ConsPlusNormal"/>
        <w:spacing w:after="0" w:line="240" w:lineRule="auto"/>
        <w:jc w:val="both"/>
        <w:rPr>
          <w:rFonts w:ascii="Times New Roman" w:hAnsi="Times New Roman" w:cs="Times New Roman"/>
          <w:sz w:val="28"/>
          <w:szCs w:val="28"/>
        </w:rPr>
      </w:pPr>
      <w:r w:rsidRPr="001416B5">
        <w:rPr>
          <w:rFonts w:ascii="Times New Roman" w:hAnsi="Times New Roman" w:cs="Times New Roman"/>
          <w:sz w:val="28"/>
          <w:szCs w:val="28"/>
        </w:rPr>
        <w:t xml:space="preserve"> </w:t>
      </w:r>
    </w:p>
    <w:p w:rsidR="001416B5" w:rsidRDefault="001416B5" w:rsidP="001416B5">
      <w:pPr>
        <w:pStyle w:val="ConsPlusNormal"/>
        <w:spacing w:after="0" w:line="240" w:lineRule="auto"/>
        <w:jc w:val="both"/>
        <w:rPr>
          <w:rFonts w:ascii="Times New Roman" w:hAnsi="Times New Roman" w:cs="Times New Roman"/>
          <w:sz w:val="28"/>
          <w:szCs w:val="28"/>
        </w:rPr>
      </w:pPr>
    </w:p>
    <w:p w:rsidR="001416B5" w:rsidRDefault="001416B5" w:rsidP="001416B5">
      <w:pPr>
        <w:pStyle w:val="ConsPlusNormal"/>
        <w:spacing w:after="0" w:line="240" w:lineRule="auto"/>
        <w:jc w:val="both"/>
        <w:rPr>
          <w:rFonts w:ascii="Times New Roman" w:hAnsi="Times New Roman" w:cs="Times New Roman"/>
          <w:sz w:val="28"/>
          <w:szCs w:val="28"/>
        </w:rPr>
      </w:pPr>
    </w:p>
    <w:p w:rsidR="002C2E53" w:rsidRDefault="002C2E53" w:rsidP="001416B5">
      <w:pPr>
        <w:pStyle w:val="ConsPlusNormal"/>
        <w:spacing w:after="0" w:line="240" w:lineRule="auto"/>
        <w:jc w:val="both"/>
        <w:rPr>
          <w:rFonts w:ascii="Times New Roman" w:hAnsi="Times New Roman" w:cs="Times New Roman"/>
          <w:sz w:val="28"/>
          <w:szCs w:val="28"/>
        </w:rPr>
      </w:pPr>
    </w:p>
    <w:p w:rsidR="002C2E53" w:rsidRDefault="002C2E53" w:rsidP="001416B5">
      <w:pPr>
        <w:pStyle w:val="ConsPlusNormal"/>
        <w:spacing w:after="0" w:line="240" w:lineRule="auto"/>
        <w:jc w:val="both"/>
        <w:rPr>
          <w:rFonts w:ascii="Times New Roman" w:hAnsi="Times New Roman" w:cs="Times New Roman"/>
          <w:sz w:val="28"/>
          <w:szCs w:val="28"/>
        </w:rPr>
      </w:pPr>
    </w:p>
    <w:p w:rsidR="002C2E53" w:rsidRDefault="002C2E53" w:rsidP="001416B5">
      <w:pPr>
        <w:pStyle w:val="ConsPlusNormal"/>
        <w:spacing w:after="0" w:line="240" w:lineRule="auto"/>
        <w:jc w:val="both"/>
        <w:rPr>
          <w:rFonts w:ascii="Times New Roman" w:hAnsi="Times New Roman" w:cs="Times New Roman"/>
          <w:sz w:val="28"/>
          <w:szCs w:val="28"/>
        </w:rPr>
      </w:pPr>
    </w:p>
    <w:p w:rsidR="002C2E53" w:rsidRDefault="002C2E53" w:rsidP="001416B5">
      <w:pPr>
        <w:pStyle w:val="ConsPlusNormal"/>
        <w:spacing w:after="0" w:line="240" w:lineRule="auto"/>
        <w:jc w:val="both"/>
        <w:rPr>
          <w:rFonts w:ascii="Times New Roman" w:hAnsi="Times New Roman" w:cs="Times New Roman"/>
          <w:sz w:val="28"/>
          <w:szCs w:val="28"/>
        </w:rPr>
      </w:pPr>
    </w:p>
    <w:p w:rsidR="002C2E53" w:rsidRDefault="002C2E53" w:rsidP="001416B5">
      <w:pPr>
        <w:pStyle w:val="ConsPlusNormal"/>
        <w:spacing w:after="0" w:line="240" w:lineRule="auto"/>
        <w:jc w:val="both"/>
        <w:rPr>
          <w:rFonts w:ascii="Times New Roman" w:hAnsi="Times New Roman" w:cs="Times New Roman"/>
          <w:sz w:val="28"/>
          <w:szCs w:val="28"/>
        </w:rPr>
      </w:pPr>
    </w:p>
    <w:p w:rsidR="002C2E53" w:rsidRDefault="002C2E53" w:rsidP="001416B5">
      <w:pPr>
        <w:pStyle w:val="ConsPlusNormal"/>
        <w:spacing w:after="0" w:line="240" w:lineRule="auto"/>
        <w:jc w:val="both"/>
        <w:rPr>
          <w:rFonts w:ascii="Times New Roman" w:hAnsi="Times New Roman" w:cs="Times New Roman"/>
          <w:sz w:val="28"/>
          <w:szCs w:val="28"/>
        </w:rPr>
      </w:pPr>
    </w:p>
    <w:p w:rsidR="002C2E53" w:rsidRDefault="002C2E53" w:rsidP="001416B5">
      <w:pPr>
        <w:pStyle w:val="ConsPlusNormal"/>
        <w:spacing w:after="0" w:line="240" w:lineRule="auto"/>
        <w:jc w:val="both"/>
        <w:rPr>
          <w:rFonts w:ascii="Times New Roman" w:hAnsi="Times New Roman" w:cs="Times New Roman"/>
          <w:sz w:val="28"/>
          <w:szCs w:val="28"/>
        </w:rPr>
      </w:pPr>
    </w:p>
    <w:p w:rsidR="002C2E53" w:rsidRDefault="002C2E53" w:rsidP="001416B5">
      <w:pPr>
        <w:pStyle w:val="ConsPlusNormal"/>
        <w:spacing w:after="0" w:line="240" w:lineRule="auto"/>
        <w:jc w:val="both"/>
        <w:rPr>
          <w:rFonts w:ascii="Times New Roman" w:hAnsi="Times New Roman" w:cs="Times New Roman"/>
          <w:sz w:val="28"/>
          <w:szCs w:val="28"/>
        </w:rPr>
      </w:pPr>
    </w:p>
    <w:p w:rsidR="002C2E53" w:rsidRDefault="002C2E53" w:rsidP="001416B5">
      <w:pPr>
        <w:pStyle w:val="ConsPlusNormal"/>
        <w:spacing w:after="0" w:line="240" w:lineRule="auto"/>
        <w:jc w:val="both"/>
        <w:rPr>
          <w:rFonts w:ascii="Times New Roman" w:hAnsi="Times New Roman" w:cs="Times New Roman"/>
          <w:sz w:val="28"/>
          <w:szCs w:val="28"/>
        </w:rPr>
      </w:pPr>
    </w:p>
    <w:p w:rsidR="002C2E53" w:rsidRDefault="002C2E53" w:rsidP="001416B5">
      <w:pPr>
        <w:pStyle w:val="ConsPlusNormal"/>
        <w:spacing w:after="0" w:line="240" w:lineRule="auto"/>
        <w:jc w:val="both"/>
        <w:rPr>
          <w:rFonts w:ascii="Times New Roman" w:hAnsi="Times New Roman" w:cs="Times New Roman"/>
          <w:sz w:val="28"/>
          <w:szCs w:val="28"/>
        </w:rPr>
      </w:pPr>
    </w:p>
    <w:p w:rsidR="002C2E53" w:rsidRDefault="002C2E53" w:rsidP="001416B5">
      <w:pPr>
        <w:pStyle w:val="ConsPlusNormal"/>
        <w:spacing w:after="0" w:line="240" w:lineRule="auto"/>
        <w:jc w:val="both"/>
        <w:rPr>
          <w:rFonts w:ascii="Times New Roman" w:hAnsi="Times New Roman" w:cs="Times New Roman"/>
          <w:sz w:val="28"/>
          <w:szCs w:val="28"/>
        </w:rPr>
      </w:pPr>
    </w:p>
    <w:p w:rsidR="002C2E53" w:rsidRDefault="002C2E53" w:rsidP="001416B5">
      <w:pPr>
        <w:pStyle w:val="ConsPlusNormal"/>
        <w:spacing w:after="0" w:line="240" w:lineRule="auto"/>
        <w:jc w:val="both"/>
        <w:rPr>
          <w:rFonts w:ascii="Times New Roman" w:hAnsi="Times New Roman" w:cs="Times New Roman"/>
          <w:sz w:val="28"/>
          <w:szCs w:val="28"/>
        </w:rPr>
      </w:pPr>
    </w:p>
    <w:p w:rsidR="002C2E53" w:rsidRDefault="002C2E53" w:rsidP="001416B5">
      <w:pPr>
        <w:pStyle w:val="ConsPlusNormal"/>
        <w:spacing w:after="0" w:line="240" w:lineRule="auto"/>
        <w:jc w:val="both"/>
        <w:rPr>
          <w:rFonts w:ascii="Times New Roman" w:hAnsi="Times New Roman" w:cs="Times New Roman"/>
          <w:sz w:val="28"/>
          <w:szCs w:val="28"/>
        </w:rPr>
      </w:pPr>
    </w:p>
    <w:p w:rsidR="002C2E53" w:rsidRDefault="002C2E53" w:rsidP="001416B5">
      <w:pPr>
        <w:pStyle w:val="ConsPlusNormal"/>
        <w:spacing w:after="0" w:line="240" w:lineRule="auto"/>
        <w:jc w:val="both"/>
        <w:rPr>
          <w:rFonts w:ascii="Times New Roman" w:hAnsi="Times New Roman" w:cs="Times New Roman"/>
          <w:sz w:val="28"/>
          <w:szCs w:val="28"/>
        </w:rPr>
      </w:pPr>
    </w:p>
    <w:p w:rsidR="002C2E53" w:rsidRDefault="002C2E53" w:rsidP="001416B5">
      <w:pPr>
        <w:pStyle w:val="ConsPlusNormal"/>
        <w:spacing w:after="0" w:line="240" w:lineRule="auto"/>
        <w:jc w:val="both"/>
        <w:rPr>
          <w:rFonts w:ascii="Times New Roman" w:hAnsi="Times New Roman" w:cs="Times New Roman"/>
          <w:sz w:val="28"/>
          <w:szCs w:val="28"/>
        </w:rPr>
      </w:pPr>
    </w:p>
    <w:p w:rsidR="002C2E53" w:rsidRDefault="002C2E53" w:rsidP="001416B5">
      <w:pPr>
        <w:pStyle w:val="ConsPlusNormal"/>
        <w:spacing w:after="0" w:line="240" w:lineRule="auto"/>
        <w:jc w:val="both"/>
        <w:rPr>
          <w:rFonts w:ascii="Times New Roman" w:hAnsi="Times New Roman" w:cs="Times New Roman"/>
          <w:sz w:val="28"/>
          <w:szCs w:val="28"/>
        </w:rPr>
      </w:pPr>
    </w:p>
    <w:p w:rsidR="002C2E53" w:rsidRDefault="002C2E53" w:rsidP="001416B5">
      <w:pPr>
        <w:pStyle w:val="ConsPlusNormal"/>
        <w:spacing w:after="0" w:line="240" w:lineRule="auto"/>
        <w:jc w:val="both"/>
        <w:rPr>
          <w:rFonts w:ascii="Times New Roman" w:hAnsi="Times New Roman" w:cs="Times New Roman"/>
          <w:sz w:val="28"/>
          <w:szCs w:val="28"/>
        </w:rPr>
      </w:pPr>
    </w:p>
    <w:p w:rsidR="002C2E53" w:rsidRDefault="002C2E53" w:rsidP="001416B5">
      <w:pPr>
        <w:pStyle w:val="ConsPlusNormal"/>
        <w:spacing w:after="0" w:line="240" w:lineRule="auto"/>
        <w:jc w:val="both"/>
        <w:rPr>
          <w:rFonts w:ascii="Times New Roman" w:hAnsi="Times New Roman" w:cs="Times New Roman"/>
          <w:sz w:val="28"/>
          <w:szCs w:val="28"/>
        </w:rPr>
      </w:pPr>
    </w:p>
    <w:p w:rsidR="001416B5" w:rsidRDefault="001416B5" w:rsidP="001416B5">
      <w:pPr>
        <w:pStyle w:val="ConsPlusNormal"/>
        <w:spacing w:after="0" w:line="240" w:lineRule="auto"/>
        <w:jc w:val="both"/>
        <w:rPr>
          <w:rFonts w:ascii="Times New Roman" w:hAnsi="Times New Roman" w:cs="Times New Roman"/>
          <w:sz w:val="28"/>
          <w:szCs w:val="28"/>
        </w:rPr>
      </w:pPr>
    </w:p>
    <w:p w:rsidR="001416B5" w:rsidRDefault="001416B5" w:rsidP="001416B5">
      <w:pPr>
        <w:pStyle w:val="ConsPlusNormal"/>
        <w:spacing w:after="0" w:line="240" w:lineRule="auto"/>
        <w:jc w:val="both"/>
        <w:rPr>
          <w:rFonts w:ascii="Times New Roman" w:hAnsi="Times New Roman" w:cs="Times New Roman"/>
          <w:sz w:val="28"/>
          <w:szCs w:val="28"/>
        </w:rPr>
      </w:pPr>
    </w:p>
    <w:p w:rsidR="001416B5" w:rsidRDefault="001416B5" w:rsidP="001416B5">
      <w:pPr>
        <w:pStyle w:val="ConsPlusNormal"/>
        <w:spacing w:after="0" w:line="240" w:lineRule="auto"/>
        <w:jc w:val="both"/>
        <w:rPr>
          <w:rFonts w:ascii="Times New Roman" w:hAnsi="Times New Roman" w:cs="Times New Roman"/>
          <w:sz w:val="28"/>
          <w:szCs w:val="28"/>
        </w:rPr>
      </w:pPr>
    </w:p>
    <w:p w:rsidR="001416B5" w:rsidRPr="00E52BBB" w:rsidRDefault="001416B5" w:rsidP="001416B5">
      <w:pPr>
        <w:pStyle w:val="ConsPlusNormal"/>
        <w:tabs>
          <w:tab w:val="left" w:pos="7410"/>
          <w:tab w:val="right" w:pos="9356"/>
        </w:tabs>
        <w:spacing w:after="0" w:line="240" w:lineRule="auto"/>
        <w:jc w:val="right"/>
        <w:rPr>
          <w:rFonts w:ascii="Times New Roman" w:hAnsi="Times New Roman" w:cs="Times New Roman"/>
          <w:sz w:val="24"/>
          <w:szCs w:val="24"/>
        </w:rPr>
      </w:pPr>
      <w:r w:rsidRPr="00E52BBB">
        <w:rPr>
          <w:rFonts w:ascii="Times New Roman" w:hAnsi="Times New Roman" w:cs="Times New Roman"/>
          <w:sz w:val="24"/>
          <w:szCs w:val="24"/>
        </w:rPr>
        <w:lastRenderedPageBreak/>
        <w:t>Приложение N 3</w:t>
      </w:r>
    </w:p>
    <w:p w:rsidR="001416B5" w:rsidRPr="00E52BBB" w:rsidRDefault="001416B5" w:rsidP="001416B5">
      <w:pPr>
        <w:pStyle w:val="ConsPlusNormal"/>
        <w:spacing w:after="0" w:line="240" w:lineRule="auto"/>
        <w:jc w:val="right"/>
        <w:rPr>
          <w:rFonts w:ascii="Times New Roman" w:hAnsi="Times New Roman" w:cs="Times New Roman"/>
          <w:sz w:val="24"/>
          <w:szCs w:val="24"/>
        </w:rPr>
      </w:pPr>
      <w:r w:rsidRPr="00E52BBB">
        <w:rPr>
          <w:rFonts w:ascii="Times New Roman" w:hAnsi="Times New Roman" w:cs="Times New Roman"/>
          <w:sz w:val="24"/>
          <w:szCs w:val="24"/>
        </w:rPr>
        <w:t>к Положению о системе оплаты труда</w:t>
      </w:r>
    </w:p>
    <w:p w:rsidR="001416B5" w:rsidRPr="00E52BBB" w:rsidRDefault="001416B5" w:rsidP="001416B5">
      <w:pPr>
        <w:pStyle w:val="ConsPlusNormal"/>
        <w:spacing w:after="0" w:line="240" w:lineRule="auto"/>
        <w:jc w:val="right"/>
        <w:rPr>
          <w:rFonts w:ascii="Times New Roman" w:hAnsi="Times New Roman" w:cs="Times New Roman"/>
          <w:sz w:val="24"/>
          <w:szCs w:val="24"/>
        </w:rPr>
      </w:pPr>
      <w:r w:rsidRPr="00E52BBB">
        <w:rPr>
          <w:rFonts w:ascii="Times New Roman" w:hAnsi="Times New Roman" w:cs="Times New Roman"/>
          <w:sz w:val="24"/>
          <w:szCs w:val="24"/>
        </w:rPr>
        <w:t>работников муниципальных</w:t>
      </w:r>
    </w:p>
    <w:p w:rsidR="001416B5" w:rsidRPr="00E52BBB" w:rsidRDefault="001416B5" w:rsidP="001416B5">
      <w:pPr>
        <w:pStyle w:val="ConsPlusNormal"/>
        <w:spacing w:after="0" w:line="240" w:lineRule="auto"/>
        <w:jc w:val="right"/>
        <w:rPr>
          <w:rFonts w:ascii="Times New Roman" w:hAnsi="Times New Roman" w:cs="Times New Roman"/>
          <w:sz w:val="24"/>
          <w:szCs w:val="24"/>
        </w:rPr>
      </w:pPr>
      <w:r w:rsidRPr="00E52BBB">
        <w:rPr>
          <w:rFonts w:ascii="Times New Roman" w:hAnsi="Times New Roman" w:cs="Times New Roman"/>
          <w:sz w:val="24"/>
          <w:szCs w:val="24"/>
        </w:rPr>
        <w:t>образовательных учреждений</w:t>
      </w:r>
    </w:p>
    <w:p w:rsidR="001416B5" w:rsidRPr="00E52BBB" w:rsidRDefault="001416B5" w:rsidP="001416B5">
      <w:pPr>
        <w:pStyle w:val="ConsPlusNormal"/>
        <w:spacing w:after="0" w:line="240" w:lineRule="auto"/>
        <w:jc w:val="right"/>
        <w:rPr>
          <w:rFonts w:ascii="Times New Roman" w:hAnsi="Times New Roman" w:cs="Times New Roman"/>
          <w:sz w:val="24"/>
          <w:szCs w:val="24"/>
        </w:rPr>
      </w:pPr>
      <w:r w:rsidRPr="00E52BBB">
        <w:rPr>
          <w:rFonts w:ascii="Times New Roman" w:hAnsi="Times New Roman" w:cs="Times New Roman"/>
          <w:sz w:val="24"/>
          <w:szCs w:val="24"/>
        </w:rPr>
        <w:t>Холм-Жирковского района</w:t>
      </w:r>
    </w:p>
    <w:p w:rsidR="001416B5" w:rsidRPr="00E52BBB" w:rsidRDefault="001416B5" w:rsidP="001416B5">
      <w:pPr>
        <w:pStyle w:val="ConsPlusNormal"/>
        <w:spacing w:after="0" w:line="240" w:lineRule="auto"/>
        <w:jc w:val="both"/>
        <w:rPr>
          <w:rFonts w:ascii="Times New Roman" w:hAnsi="Times New Roman" w:cs="Times New Roman"/>
          <w:sz w:val="28"/>
          <w:szCs w:val="28"/>
        </w:rPr>
      </w:pPr>
    </w:p>
    <w:p w:rsidR="001416B5" w:rsidRPr="00E52BBB" w:rsidRDefault="001416B5" w:rsidP="001416B5">
      <w:pPr>
        <w:pStyle w:val="ConsPlusNormal"/>
        <w:spacing w:after="0" w:line="240" w:lineRule="auto"/>
        <w:jc w:val="both"/>
        <w:rPr>
          <w:rFonts w:ascii="Times New Roman" w:hAnsi="Times New Roman" w:cs="Times New Roman"/>
          <w:sz w:val="28"/>
          <w:szCs w:val="28"/>
        </w:rPr>
      </w:pPr>
    </w:p>
    <w:p w:rsidR="001416B5" w:rsidRPr="00E52BBB" w:rsidRDefault="001416B5" w:rsidP="001416B5">
      <w:pPr>
        <w:pStyle w:val="ConsPlusTitle"/>
        <w:spacing w:after="0" w:line="240" w:lineRule="auto"/>
        <w:jc w:val="center"/>
        <w:rPr>
          <w:rFonts w:ascii="Times New Roman" w:hAnsi="Times New Roman" w:cs="Times New Roman"/>
          <w:sz w:val="28"/>
          <w:szCs w:val="28"/>
        </w:rPr>
      </w:pPr>
      <w:bookmarkStart w:id="26" w:name="P538"/>
      <w:bookmarkEnd w:id="26"/>
      <w:r w:rsidRPr="00E52BBB">
        <w:rPr>
          <w:rFonts w:ascii="Times New Roman" w:hAnsi="Times New Roman" w:cs="Times New Roman"/>
          <w:sz w:val="28"/>
          <w:szCs w:val="28"/>
        </w:rPr>
        <w:t>ПЕРЕЧЕНЬ</w:t>
      </w:r>
    </w:p>
    <w:p w:rsidR="001416B5" w:rsidRPr="00E52BBB" w:rsidRDefault="001416B5" w:rsidP="001416B5">
      <w:pPr>
        <w:pStyle w:val="ConsPlusTitle"/>
        <w:spacing w:after="0" w:line="240" w:lineRule="auto"/>
        <w:jc w:val="center"/>
        <w:rPr>
          <w:rFonts w:ascii="Times New Roman" w:hAnsi="Times New Roman" w:cs="Times New Roman"/>
          <w:sz w:val="28"/>
          <w:szCs w:val="28"/>
        </w:rPr>
      </w:pPr>
      <w:r w:rsidRPr="00E52BBB">
        <w:rPr>
          <w:rFonts w:ascii="Times New Roman" w:hAnsi="Times New Roman" w:cs="Times New Roman"/>
          <w:sz w:val="28"/>
          <w:szCs w:val="28"/>
        </w:rPr>
        <w:t xml:space="preserve">ДОЛЖНОСТЕЙ РАБОТНИКОВ </w:t>
      </w:r>
      <w:r w:rsidRPr="00E52BBB">
        <w:rPr>
          <w:rFonts w:ascii="Times New Roman" w:hAnsi="Times New Roman"/>
          <w:sz w:val="28"/>
          <w:szCs w:val="28"/>
        </w:rPr>
        <w:t>ОБРАЗОВАТЕЛЬНЫХ УЧРЕЖДЕНИЙ</w:t>
      </w:r>
      <w:r w:rsidRPr="00E52BBB">
        <w:rPr>
          <w:rFonts w:ascii="Times New Roman" w:hAnsi="Times New Roman" w:cs="Times New Roman"/>
          <w:sz w:val="28"/>
          <w:szCs w:val="28"/>
        </w:rPr>
        <w:t>, ОТНОСИМЫХ</w:t>
      </w:r>
    </w:p>
    <w:p w:rsidR="001416B5" w:rsidRPr="00E52BBB" w:rsidRDefault="001416B5" w:rsidP="001416B5">
      <w:pPr>
        <w:pStyle w:val="ConsPlusTitle"/>
        <w:spacing w:after="0" w:line="240" w:lineRule="auto"/>
        <w:jc w:val="center"/>
        <w:rPr>
          <w:rFonts w:ascii="Times New Roman" w:hAnsi="Times New Roman" w:cs="Times New Roman"/>
          <w:sz w:val="28"/>
          <w:szCs w:val="28"/>
        </w:rPr>
      </w:pPr>
      <w:r w:rsidRPr="00E52BBB">
        <w:rPr>
          <w:rFonts w:ascii="Times New Roman" w:hAnsi="Times New Roman" w:cs="Times New Roman"/>
          <w:sz w:val="28"/>
          <w:szCs w:val="28"/>
        </w:rPr>
        <w:t>К АДМИНИСТРАТИВНО-УПРАВЛЕНЧЕСКОМУ ПЕРСОНАЛУ</w:t>
      </w:r>
    </w:p>
    <w:p w:rsidR="001416B5" w:rsidRPr="00E52BBB" w:rsidRDefault="001416B5" w:rsidP="001416B5">
      <w:pPr>
        <w:pStyle w:val="ConsPlusNormal"/>
        <w:spacing w:after="0" w:line="240" w:lineRule="auto"/>
        <w:jc w:val="center"/>
        <w:rPr>
          <w:rFonts w:ascii="Times New Roman" w:hAnsi="Times New Roman" w:cs="Times New Roman"/>
          <w:sz w:val="28"/>
          <w:szCs w:val="28"/>
        </w:rPr>
      </w:pPr>
      <w:r w:rsidRPr="00E52BBB">
        <w:rPr>
          <w:rFonts w:ascii="Times New Roman" w:hAnsi="Times New Roman" w:cs="Times New Roman"/>
          <w:sz w:val="28"/>
          <w:szCs w:val="28"/>
        </w:rPr>
        <w:t xml:space="preserve"> </w:t>
      </w:r>
    </w:p>
    <w:p w:rsidR="001416B5" w:rsidRPr="00E52BBB" w:rsidRDefault="001416B5" w:rsidP="001416B5">
      <w:pPr>
        <w:pStyle w:val="ConsPlusNormal"/>
        <w:spacing w:after="0" w:line="240" w:lineRule="auto"/>
        <w:jc w:val="both"/>
        <w:rPr>
          <w:rFonts w:ascii="Times New Roman" w:hAnsi="Times New Roman" w:cs="Times New Roman"/>
          <w:sz w:val="28"/>
          <w:szCs w:val="28"/>
        </w:rPr>
      </w:pP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Директор.</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Заместитель директора.</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Заведующий.</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Заместитель заведующего.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Начальник отдела кадров.</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Начальник отдела материально-технического снабжения.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Начальник отдела охраны труда и техники безопасности.</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Начальник хозяйственного отдела.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Заведующий хозяйством.</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Заведующий производством (шеф-повар).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Инженеры всех наименований.</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Программист.</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Юрисконсульт.</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Социолог.</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Статистик.</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Специалист по кадрам.</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Инспектор по кадрам.</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Делопроизводитель.</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Документовед.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Машинистка.</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Секретарь.</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Секретарь-машинистка.</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Секретарь-стенографистка.</w:t>
      </w:r>
    </w:p>
    <w:p w:rsidR="001416B5" w:rsidRPr="00E52BBB" w:rsidRDefault="001416B5" w:rsidP="001416B5">
      <w:pPr>
        <w:pStyle w:val="ConsPlusNormal"/>
        <w:spacing w:after="0" w:line="240" w:lineRule="auto"/>
        <w:jc w:val="both"/>
        <w:rPr>
          <w:rFonts w:ascii="Times New Roman" w:hAnsi="Times New Roman" w:cs="Times New Roman"/>
          <w:sz w:val="28"/>
          <w:szCs w:val="28"/>
        </w:rPr>
      </w:pPr>
    </w:p>
    <w:p w:rsidR="001416B5" w:rsidRPr="00E52BBB" w:rsidRDefault="001416B5" w:rsidP="001416B5">
      <w:pPr>
        <w:pStyle w:val="ConsPlusNormal"/>
        <w:spacing w:after="0" w:line="240" w:lineRule="auto"/>
        <w:jc w:val="both"/>
        <w:rPr>
          <w:rFonts w:ascii="Times New Roman" w:hAnsi="Times New Roman" w:cs="Times New Roman"/>
          <w:sz w:val="28"/>
          <w:szCs w:val="28"/>
        </w:rPr>
      </w:pPr>
    </w:p>
    <w:p w:rsidR="001416B5" w:rsidRPr="00E52BBB" w:rsidRDefault="001416B5" w:rsidP="001416B5">
      <w:pPr>
        <w:pStyle w:val="ConsPlusNormal"/>
        <w:spacing w:after="0" w:line="240" w:lineRule="auto"/>
        <w:jc w:val="both"/>
        <w:rPr>
          <w:rFonts w:ascii="Times New Roman" w:hAnsi="Times New Roman" w:cs="Times New Roman"/>
          <w:sz w:val="28"/>
          <w:szCs w:val="28"/>
        </w:rPr>
      </w:pPr>
    </w:p>
    <w:p w:rsidR="001416B5" w:rsidRPr="00E52BBB" w:rsidRDefault="001416B5" w:rsidP="001416B5">
      <w:pPr>
        <w:pStyle w:val="ConsPlusNormal"/>
        <w:spacing w:after="0" w:line="240" w:lineRule="auto"/>
        <w:jc w:val="both"/>
        <w:rPr>
          <w:rFonts w:ascii="Times New Roman" w:hAnsi="Times New Roman" w:cs="Times New Roman"/>
          <w:sz w:val="28"/>
          <w:szCs w:val="28"/>
        </w:rPr>
      </w:pPr>
    </w:p>
    <w:p w:rsidR="001416B5" w:rsidRPr="00E52BBB" w:rsidRDefault="001416B5" w:rsidP="001416B5">
      <w:pPr>
        <w:pStyle w:val="ConsPlusNormal"/>
        <w:spacing w:after="0" w:line="240" w:lineRule="auto"/>
        <w:jc w:val="both"/>
        <w:rPr>
          <w:rFonts w:ascii="Times New Roman" w:hAnsi="Times New Roman" w:cs="Times New Roman"/>
          <w:sz w:val="28"/>
          <w:szCs w:val="28"/>
        </w:rPr>
      </w:pPr>
    </w:p>
    <w:p w:rsidR="001416B5" w:rsidRPr="00E52BBB" w:rsidRDefault="001416B5" w:rsidP="001416B5">
      <w:pPr>
        <w:pStyle w:val="ConsPlusNormal"/>
        <w:spacing w:after="0" w:line="240" w:lineRule="auto"/>
        <w:jc w:val="both"/>
        <w:rPr>
          <w:rFonts w:ascii="Times New Roman" w:hAnsi="Times New Roman" w:cs="Times New Roman"/>
          <w:sz w:val="28"/>
          <w:szCs w:val="28"/>
        </w:rPr>
      </w:pPr>
    </w:p>
    <w:p w:rsidR="001416B5" w:rsidRDefault="001416B5" w:rsidP="001416B5">
      <w:pPr>
        <w:pStyle w:val="ConsPlusNormal"/>
        <w:spacing w:after="0" w:line="240" w:lineRule="auto"/>
        <w:jc w:val="right"/>
        <w:rPr>
          <w:rFonts w:ascii="Times New Roman" w:hAnsi="Times New Roman" w:cs="Times New Roman"/>
          <w:sz w:val="28"/>
          <w:szCs w:val="28"/>
        </w:rPr>
      </w:pPr>
    </w:p>
    <w:p w:rsidR="001416B5" w:rsidRDefault="001416B5" w:rsidP="001416B5">
      <w:pPr>
        <w:pStyle w:val="ConsPlusNormal"/>
        <w:spacing w:after="0" w:line="240" w:lineRule="auto"/>
        <w:jc w:val="right"/>
        <w:rPr>
          <w:rFonts w:ascii="Times New Roman" w:hAnsi="Times New Roman" w:cs="Times New Roman"/>
          <w:sz w:val="28"/>
          <w:szCs w:val="28"/>
        </w:rPr>
      </w:pPr>
    </w:p>
    <w:p w:rsidR="001416B5" w:rsidRPr="00E52BBB" w:rsidRDefault="001416B5" w:rsidP="001416B5">
      <w:pPr>
        <w:pStyle w:val="ConsPlusNormal"/>
        <w:spacing w:after="0" w:line="240" w:lineRule="auto"/>
        <w:jc w:val="right"/>
        <w:rPr>
          <w:rFonts w:ascii="Times New Roman" w:hAnsi="Times New Roman" w:cs="Times New Roman"/>
          <w:sz w:val="28"/>
          <w:szCs w:val="28"/>
        </w:rPr>
      </w:pPr>
    </w:p>
    <w:p w:rsidR="001416B5" w:rsidRPr="00E52BBB" w:rsidRDefault="001416B5" w:rsidP="001416B5">
      <w:pPr>
        <w:pStyle w:val="ConsPlusNormal"/>
        <w:spacing w:after="0" w:line="240" w:lineRule="auto"/>
        <w:jc w:val="right"/>
        <w:rPr>
          <w:rFonts w:ascii="Times New Roman" w:hAnsi="Times New Roman" w:cs="Times New Roman"/>
          <w:sz w:val="28"/>
          <w:szCs w:val="28"/>
        </w:rPr>
      </w:pPr>
    </w:p>
    <w:p w:rsidR="001416B5" w:rsidRPr="00E52BBB" w:rsidRDefault="001416B5" w:rsidP="001416B5">
      <w:pPr>
        <w:pStyle w:val="ConsPlusNormal"/>
        <w:tabs>
          <w:tab w:val="left" w:pos="7410"/>
          <w:tab w:val="right" w:pos="9356"/>
        </w:tabs>
        <w:spacing w:after="0" w:line="240" w:lineRule="auto"/>
        <w:jc w:val="right"/>
        <w:rPr>
          <w:rFonts w:ascii="Times New Roman" w:hAnsi="Times New Roman" w:cs="Times New Roman"/>
          <w:sz w:val="24"/>
          <w:szCs w:val="24"/>
        </w:rPr>
      </w:pPr>
      <w:r w:rsidRPr="00E52BBB">
        <w:rPr>
          <w:rFonts w:ascii="Times New Roman" w:hAnsi="Times New Roman" w:cs="Times New Roman"/>
          <w:sz w:val="24"/>
          <w:szCs w:val="24"/>
        </w:rPr>
        <w:t>Приложение N 4</w:t>
      </w:r>
    </w:p>
    <w:p w:rsidR="001416B5" w:rsidRPr="00E52BBB" w:rsidRDefault="001416B5" w:rsidP="001416B5">
      <w:pPr>
        <w:pStyle w:val="ConsPlusNormal"/>
        <w:spacing w:after="0" w:line="240" w:lineRule="auto"/>
        <w:jc w:val="right"/>
        <w:rPr>
          <w:rFonts w:ascii="Times New Roman" w:hAnsi="Times New Roman" w:cs="Times New Roman"/>
          <w:sz w:val="24"/>
          <w:szCs w:val="24"/>
        </w:rPr>
      </w:pPr>
      <w:r w:rsidRPr="00E52BBB">
        <w:rPr>
          <w:rFonts w:ascii="Times New Roman" w:hAnsi="Times New Roman" w:cs="Times New Roman"/>
          <w:sz w:val="24"/>
          <w:szCs w:val="24"/>
        </w:rPr>
        <w:t>к Положению о системе оплаты труда</w:t>
      </w:r>
    </w:p>
    <w:p w:rsidR="001416B5" w:rsidRPr="00E52BBB" w:rsidRDefault="001416B5" w:rsidP="001416B5">
      <w:pPr>
        <w:pStyle w:val="ConsPlusNormal"/>
        <w:spacing w:after="0" w:line="240" w:lineRule="auto"/>
        <w:jc w:val="right"/>
        <w:rPr>
          <w:rFonts w:ascii="Times New Roman" w:hAnsi="Times New Roman" w:cs="Times New Roman"/>
          <w:sz w:val="24"/>
          <w:szCs w:val="24"/>
        </w:rPr>
      </w:pPr>
      <w:r w:rsidRPr="00E52BBB">
        <w:rPr>
          <w:rFonts w:ascii="Times New Roman" w:hAnsi="Times New Roman" w:cs="Times New Roman"/>
          <w:sz w:val="24"/>
          <w:szCs w:val="24"/>
        </w:rPr>
        <w:t>работников муниципальных</w:t>
      </w:r>
    </w:p>
    <w:p w:rsidR="001416B5" w:rsidRPr="00E52BBB" w:rsidRDefault="001416B5" w:rsidP="001416B5">
      <w:pPr>
        <w:pStyle w:val="ConsPlusNormal"/>
        <w:spacing w:after="0" w:line="240" w:lineRule="auto"/>
        <w:jc w:val="right"/>
        <w:rPr>
          <w:rFonts w:ascii="Times New Roman" w:hAnsi="Times New Roman" w:cs="Times New Roman"/>
          <w:sz w:val="24"/>
          <w:szCs w:val="24"/>
        </w:rPr>
      </w:pPr>
      <w:r w:rsidRPr="00E52BBB">
        <w:rPr>
          <w:rFonts w:ascii="Times New Roman" w:hAnsi="Times New Roman" w:cs="Times New Roman"/>
          <w:sz w:val="24"/>
          <w:szCs w:val="24"/>
        </w:rPr>
        <w:t>образовательных учреждений</w:t>
      </w:r>
    </w:p>
    <w:p w:rsidR="001416B5" w:rsidRPr="00E52BBB" w:rsidRDefault="001416B5" w:rsidP="001416B5">
      <w:pPr>
        <w:pStyle w:val="ConsPlusNormal"/>
        <w:spacing w:after="0" w:line="240" w:lineRule="auto"/>
        <w:jc w:val="right"/>
        <w:rPr>
          <w:rFonts w:ascii="Times New Roman" w:hAnsi="Times New Roman" w:cs="Times New Roman"/>
          <w:sz w:val="24"/>
          <w:szCs w:val="24"/>
        </w:rPr>
      </w:pPr>
      <w:r w:rsidRPr="00E52BBB">
        <w:rPr>
          <w:rFonts w:ascii="Times New Roman" w:hAnsi="Times New Roman" w:cs="Times New Roman"/>
          <w:sz w:val="24"/>
          <w:szCs w:val="24"/>
        </w:rPr>
        <w:t>Холм-Жирковского района</w:t>
      </w:r>
    </w:p>
    <w:p w:rsidR="001416B5" w:rsidRPr="00E52BBB" w:rsidRDefault="001416B5" w:rsidP="001416B5">
      <w:pPr>
        <w:pStyle w:val="ConsPlusNormal"/>
        <w:spacing w:after="0" w:line="240" w:lineRule="auto"/>
        <w:jc w:val="both"/>
        <w:rPr>
          <w:rFonts w:ascii="Times New Roman" w:hAnsi="Times New Roman" w:cs="Times New Roman"/>
          <w:sz w:val="28"/>
          <w:szCs w:val="28"/>
        </w:rPr>
      </w:pPr>
    </w:p>
    <w:p w:rsidR="001416B5" w:rsidRPr="00E52BBB" w:rsidRDefault="001416B5" w:rsidP="001416B5">
      <w:pPr>
        <w:pStyle w:val="ConsPlusTitle"/>
        <w:spacing w:after="0" w:line="240" w:lineRule="auto"/>
        <w:jc w:val="center"/>
        <w:rPr>
          <w:rFonts w:ascii="Times New Roman" w:hAnsi="Times New Roman" w:cs="Times New Roman"/>
          <w:sz w:val="28"/>
          <w:szCs w:val="28"/>
        </w:rPr>
      </w:pPr>
      <w:bookmarkStart w:id="27" w:name="P596"/>
      <w:bookmarkEnd w:id="27"/>
    </w:p>
    <w:p w:rsidR="001416B5" w:rsidRPr="00E52BBB" w:rsidRDefault="001416B5" w:rsidP="001416B5">
      <w:pPr>
        <w:pStyle w:val="ConsPlusTitle"/>
        <w:spacing w:after="0" w:line="240" w:lineRule="auto"/>
        <w:jc w:val="center"/>
        <w:rPr>
          <w:rFonts w:ascii="Times New Roman" w:hAnsi="Times New Roman" w:cs="Times New Roman"/>
          <w:sz w:val="28"/>
          <w:szCs w:val="28"/>
        </w:rPr>
      </w:pPr>
    </w:p>
    <w:p w:rsidR="001416B5" w:rsidRPr="00E52BBB" w:rsidRDefault="001416B5" w:rsidP="001416B5">
      <w:pPr>
        <w:pStyle w:val="ConsPlusTitle"/>
        <w:spacing w:after="0" w:line="240" w:lineRule="auto"/>
        <w:jc w:val="center"/>
        <w:rPr>
          <w:rFonts w:ascii="Times New Roman" w:hAnsi="Times New Roman" w:cs="Times New Roman"/>
          <w:sz w:val="28"/>
          <w:szCs w:val="28"/>
        </w:rPr>
      </w:pPr>
    </w:p>
    <w:p w:rsidR="001416B5" w:rsidRPr="00E52BBB" w:rsidRDefault="001416B5" w:rsidP="001416B5">
      <w:pPr>
        <w:pStyle w:val="ConsPlusTitle"/>
        <w:spacing w:after="0" w:line="240" w:lineRule="auto"/>
        <w:jc w:val="center"/>
        <w:rPr>
          <w:rFonts w:ascii="Times New Roman" w:hAnsi="Times New Roman" w:cs="Times New Roman"/>
          <w:sz w:val="28"/>
          <w:szCs w:val="28"/>
        </w:rPr>
      </w:pPr>
      <w:r w:rsidRPr="00E52BBB">
        <w:rPr>
          <w:rFonts w:ascii="Times New Roman" w:hAnsi="Times New Roman" w:cs="Times New Roman"/>
          <w:sz w:val="28"/>
          <w:szCs w:val="28"/>
        </w:rPr>
        <w:t>ПЕРЕЧЕНЬ</w:t>
      </w:r>
    </w:p>
    <w:p w:rsidR="001416B5" w:rsidRPr="00E52BBB" w:rsidRDefault="001416B5" w:rsidP="001416B5">
      <w:pPr>
        <w:pStyle w:val="ConsPlusTitle"/>
        <w:spacing w:after="0" w:line="240" w:lineRule="auto"/>
        <w:jc w:val="center"/>
        <w:rPr>
          <w:rFonts w:ascii="Times New Roman" w:hAnsi="Times New Roman" w:cs="Times New Roman"/>
          <w:sz w:val="28"/>
          <w:szCs w:val="28"/>
        </w:rPr>
      </w:pPr>
      <w:r w:rsidRPr="00E52BBB">
        <w:rPr>
          <w:rFonts w:ascii="Times New Roman" w:hAnsi="Times New Roman" w:cs="Times New Roman"/>
          <w:sz w:val="28"/>
          <w:szCs w:val="28"/>
        </w:rPr>
        <w:t>ДОЛЖНОСТЕЙ, ПРОФЕССИЙ РАБОТНИКОВ ОБРАЗОВАТЕЛЬНЫХ УЧРЕЖДЕНИЙ РАЙОНА,  ОТНОСИМЫХ К  УЧЕБНО-ВСПОМОГАТЕЛЬНОМУ ПЕРСОНАЛУ</w:t>
      </w:r>
    </w:p>
    <w:p w:rsidR="001416B5" w:rsidRPr="00E52BBB" w:rsidRDefault="001416B5" w:rsidP="001416B5">
      <w:pPr>
        <w:pStyle w:val="ConsPlusTitle"/>
        <w:spacing w:after="0" w:line="240" w:lineRule="auto"/>
        <w:jc w:val="center"/>
        <w:rPr>
          <w:rFonts w:ascii="Times New Roman" w:hAnsi="Times New Roman" w:cs="Times New Roman"/>
          <w:sz w:val="28"/>
          <w:szCs w:val="28"/>
        </w:rPr>
      </w:pP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Педагогические работники.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Инструктор-методист по лечебной физкультуре.</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Инструктор производственного обучения рабочих массовых профессий.</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Психолог.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Библиотекарь.</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Культорганизатор.</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Руководитель кружка. </w:t>
      </w:r>
    </w:p>
    <w:p w:rsidR="001416B5" w:rsidRPr="00E52BBB" w:rsidRDefault="001416B5" w:rsidP="001416B5">
      <w:pPr>
        <w:pStyle w:val="ConsPlusNormal"/>
        <w:spacing w:after="0" w:line="240" w:lineRule="auto"/>
        <w:jc w:val="both"/>
        <w:rPr>
          <w:rFonts w:ascii="Times New Roman" w:hAnsi="Times New Roman" w:cs="Times New Roman"/>
          <w:sz w:val="28"/>
          <w:szCs w:val="28"/>
        </w:rPr>
      </w:pPr>
      <w:r w:rsidRPr="00E52BBB">
        <w:rPr>
          <w:rFonts w:ascii="Times New Roman" w:hAnsi="Times New Roman" w:cs="Times New Roman"/>
          <w:sz w:val="28"/>
          <w:szCs w:val="28"/>
        </w:rPr>
        <w:t xml:space="preserve">       Вожатый.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Лаборант.</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Механик.</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Младший воспитатель.</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Помощник воспитателя.</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Техники всех наименований.</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Художник. </w:t>
      </w: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Профессии рабочих всех наименований.</w:t>
      </w:r>
    </w:p>
    <w:p w:rsidR="001416B5" w:rsidRPr="00E52BBB" w:rsidRDefault="001416B5" w:rsidP="001416B5">
      <w:pPr>
        <w:pStyle w:val="ConsPlusNormal"/>
        <w:spacing w:after="0" w:line="240" w:lineRule="auto"/>
        <w:jc w:val="right"/>
        <w:rPr>
          <w:rFonts w:ascii="Times New Roman" w:hAnsi="Times New Roman" w:cs="Times New Roman"/>
          <w:sz w:val="28"/>
          <w:szCs w:val="28"/>
        </w:rPr>
      </w:pPr>
    </w:p>
    <w:p w:rsidR="001416B5" w:rsidRPr="00E52BBB" w:rsidRDefault="001416B5" w:rsidP="001416B5">
      <w:pPr>
        <w:pStyle w:val="ConsPlusNormal"/>
        <w:spacing w:after="0" w:line="240" w:lineRule="auto"/>
        <w:jc w:val="right"/>
        <w:rPr>
          <w:rFonts w:ascii="Times New Roman" w:hAnsi="Times New Roman" w:cs="Times New Roman"/>
          <w:sz w:val="28"/>
          <w:szCs w:val="28"/>
        </w:rPr>
      </w:pPr>
    </w:p>
    <w:p w:rsidR="001416B5" w:rsidRPr="00E52BBB" w:rsidRDefault="001416B5" w:rsidP="001416B5">
      <w:pPr>
        <w:pStyle w:val="ConsPlusNormal"/>
        <w:spacing w:after="0" w:line="240" w:lineRule="auto"/>
        <w:jc w:val="right"/>
        <w:rPr>
          <w:rFonts w:ascii="Times New Roman" w:hAnsi="Times New Roman" w:cs="Times New Roman"/>
          <w:sz w:val="28"/>
          <w:szCs w:val="28"/>
        </w:rPr>
      </w:pPr>
    </w:p>
    <w:p w:rsidR="001416B5" w:rsidRPr="00E52BBB" w:rsidRDefault="001416B5" w:rsidP="001416B5">
      <w:pPr>
        <w:pStyle w:val="ConsPlusNormal"/>
        <w:spacing w:after="0" w:line="240" w:lineRule="auto"/>
        <w:jc w:val="right"/>
        <w:rPr>
          <w:rFonts w:ascii="Times New Roman" w:hAnsi="Times New Roman" w:cs="Times New Roman"/>
          <w:sz w:val="28"/>
          <w:szCs w:val="28"/>
        </w:rPr>
      </w:pPr>
    </w:p>
    <w:p w:rsidR="001416B5" w:rsidRPr="00E52BBB" w:rsidRDefault="001416B5" w:rsidP="001416B5">
      <w:pPr>
        <w:pStyle w:val="ConsPlusNormal"/>
        <w:spacing w:after="0" w:line="240" w:lineRule="auto"/>
        <w:jc w:val="right"/>
        <w:rPr>
          <w:rFonts w:ascii="Times New Roman" w:hAnsi="Times New Roman" w:cs="Times New Roman"/>
          <w:sz w:val="28"/>
          <w:szCs w:val="28"/>
        </w:rPr>
      </w:pPr>
    </w:p>
    <w:p w:rsidR="001416B5" w:rsidRPr="00E52BBB" w:rsidRDefault="001416B5" w:rsidP="001416B5">
      <w:pPr>
        <w:pStyle w:val="ConsPlusNormal"/>
        <w:spacing w:after="0" w:line="240" w:lineRule="auto"/>
        <w:jc w:val="right"/>
        <w:rPr>
          <w:rFonts w:ascii="Times New Roman" w:hAnsi="Times New Roman" w:cs="Times New Roman"/>
          <w:sz w:val="28"/>
          <w:szCs w:val="28"/>
        </w:rPr>
      </w:pPr>
    </w:p>
    <w:p w:rsidR="001416B5" w:rsidRPr="00E52BBB" w:rsidRDefault="001416B5" w:rsidP="001416B5">
      <w:pPr>
        <w:pStyle w:val="ConsPlusNormal"/>
        <w:spacing w:after="0" w:line="240" w:lineRule="auto"/>
        <w:jc w:val="right"/>
        <w:rPr>
          <w:rFonts w:ascii="Times New Roman" w:hAnsi="Times New Roman" w:cs="Times New Roman"/>
          <w:sz w:val="28"/>
          <w:szCs w:val="28"/>
        </w:rPr>
      </w:pPr>
    </w:p>
    <w:p w:rsidR="001416B5" w:rsidRPr="00E52BBB" w:rsidRDefault="001416B5" w:rsidP="001416B5">
      <w:pPr>
        <w:pStyle w:val="ConsPlusNormal"/>
        <w:spacing w:after="0" w:line="240" w:lineRule="auto"/>
        <w:jc w:val="right"/>
        <w:rPr>
          <w:rFonts w:ascii="Times New Roman" w:hAnsi="Times New Roman" w:cs="Times New Roman"/>
          <w:sz w:val="28"/>
          <w:szCs w:val="28"/>
        </w:rPr>
      </w:pPr>
    </w:p>
    <w:p w:rsidR="001416B5" w:rsidRPr="00E52BBB" w:rsidRDefault="001416B5" w:rsidP="001416B5">
      <w:pPr>
        <w:pStyle w:val="ConsPlusNormal"/>
        <w:spacing w:after="0" w:line="240" w:lineRule="auto"/>
        <w:jc w:val="right"/>
        <w:rPr>
          <w:rFonts w:ascii="Times New Roman" w:hAnsi="Times New Roman" w:cs="Times New Roman"/>
          <w:sz w:val="28"/>
          <w:szCs w:val="28"/>
        </w:rPr>
      </w:pPr>
    </w:p>
    <w:p w:rsidR="001416B5" w:rsidRPr="00E52BBB" w:rsidRDefault="001416B5" w:rsidP="001416B5">
      <w:pPr>
        <w:pStyle w:val="ConsPlusNormal"/>
        <w:spacing w:after="0" w:line="240" w:lineRule="auto"/>
        <w:jc w:val="right"/>
        <w:rPr>
          <w:rFonts w:ascii="Times New Roman" w:hAnsi="Times New Roman" w:cs="Times New Roman"/>
          <w:sz w:val="28"/>
          <w:szCs w:val="28"/>
        </w:rPr>
      </w:pPr>
    </w:p>
    <w:p w:rsidR="001416B5" w:rsidRPr="00E52BBB" w:rsidRDefault="001416B5" w:rsidP="001416B5">
      <w:pPr>
        <w:pStyle w:val="ConsPlusNormal"/>
        <w:spacing w:after="0" w:line="240" w:lineRule="auto"/>
        <w:jc w:val="right"/>
        <w:rPr>
          <w:rFonts w:ascii="Times New Roman" w:hAnsi="Times New Roman" w:cs="Times New Roman"/>
          <w:sz w:val="28"/>
          <w:szCs w:val="28"/>
        </w:rPr>
      </w:pPr>
    </w:p>
    <w:p w:rsidR="001416B5" w:rsidRPr="00E52BBB" w:rsidRDefault="001416B5" w:rsidP="001416B5">
      <w:pPr>
        <w:pStyle w:val="ConsPlusNormal"/>
        <w:spacing w:after="0" w:line="240" w:lineRule="auto"/>
        <w:jc w:val="right"/>
        <w:rPr>
          <w:rFonts w:ascii="Times New Roman" w:hAnsi="Times New Roman" w:cs="Times New Roman"/>
          <w:sz w:val="28"/>
          <w:szCs w:val="28"/>
        </w:rPr>
      </w:pPr>
    </w:p>
    <w:p w:rsidR="001416B5" w:rsidRPr="00E52BBB" w:rsidRDefault="001416B5" w:rsidP="001416B5">
      <w:pPr>
        <w:pStyle w:val="ConsPlusNormal"/>
        <w:spacing w:after="0" w:line="240" w:lineRule="auto"/>
        <w:jc w:val="right"/>
        <w:rPr>
          <w:rFonts w:ascii="Times New Roman" w:hAnsi="Times New Roman" w:cs="Times New Roman"/>
          <w:sz w:val="28"/>
          <w:szCs w:val="28"/>
        </w:rPr>
      </w:pPr>
    </w:p>
    <w:p w:rsidR="001416B5" w:rsidRPr="00E52BBB" w:rsidRDefault="001416B5" w:rsidP="001416B5">
      <w:pPr>
        <w:pStyle w:val="ConsPlusNormal"/>
        <w:spacing w:after="0" w:line="240" w:lineRule="auto"/>
        <w:jc w:val="right"/>
        <w:rPr>
          <w:rFonts w:ascii="Times New Roman" w:hAnsi="Times New Roman" w:cs="Times New Roman"/>
          <w:sz w:val="28"/>
          <w:szCs w:val="28"/>
        </w:rPr>
      </w:pPr>
    </w:p>
    <w:p w:rsidR="001416B5" w:rsidRPr="00E52BBB" w:rsidRDefault="001416B5" w:rsidP="001416B5">
      <w:pPr>
        <w:pStyle w:val="ConsPlusNormal"/>
        <w:spacing w:after="0" w:line="240" w:lineRule="auto"/>
        <w:jc w:val="right"/>
        <w:rPr>
          <w:rFonts w:ascii="Times New Roman" w:hAnsi="Times New Roman" w:cs="Times New Roman"/>
          <w:sz w:val="28"/>
          <w:szCs w:val="28"/>
        </w:rPr>
      </w:pPr>
    </w:p>
    <w:p w:rsidR="001416B5" w:rsidRPr="00E52BBB" w:rsidRDefault="001416B5" w:rsidP="001416B5">
      <w:pPr>
        <w:pStyle w:val="ConsPlusNormal"/>
        <w:tabs>
          <w:tab w:val="left" w:pos="7410"/>
          <w:tab w:val="right" w:pos="9356"/>
        </w:tabs>
        <w:spacing w:after="0" w:line="240" w:lineRule="auto"/>
        <w:jc w:val="right"/>
        <w:rPr>
          <w:rFonts w:ascii="Times New Roman" w:hAnsi="Times New Roman" w:cs="Times New Roman"/>
          <w:sz w:val="24"/>
          <w:szCs w:val="24"/>
        </w:rPr>
      </w:pPr>
      <w:bookmarkStart w:id="28" w:name="P634"/>
      <w:bookmarkEnd w:id="28"/>
      <w:r w:rsidRPr="00E52BBB">
        <w:rPr>
          <w:rFonts w:ascii="Times New Roman" w:hAnsi="Times New Roman" w:cs="Times New Roman"/>
          <w:sz w:val="24"/>
          <w:szCs w:val="24"/>
        </w:rPr>
        <w:lastRenderedPageBreak/>
        <w:t>Приложение N 5</w:t>
      </w:r>
    </w:p>
    <w:p w:rsidR="001416B5" w:rsidRPr="00E52BBB" w:rsidRDefault="001416B5" w:rsidP="001416B5">
      <w:pPr>
        <w:pStyle w:val="ConsPlusNormal"/>
        <w:spacing w:after="0" w:line="240" w:lineRule="auto"/>
        <w:jc w:val="right"/>
        <w:rPr>
          <w:rFonts w:ascii="Times New Roman" w:hAnsi="Times New Roman" w:cs="Times New Roman"/>
          <w:sz w:val="24"/>
          <w:szCs w:val="24"/>
        </w:rPr>
      </w:pPr>
      <w:r w:rsidRPr="00E52BBB">
        <w:rPr>
          <w:rFonts w:ascii="Times New Roman" w:hAnsi="Times New Roman" w:cs="Times New Roman"/>
          <w:sz w:val="24"/>
          <w:szCs w:val="24"/>
        </w:rPr>
        <w:t>к Положению о системе оплаты труда</w:t>
      </w:r>
    </w:p>
    <w:p w:rsidR="001416B5" w:rsidRPr="00E52BBB" w:rsidRDefault="001416B5" w:rsidP="001416B5">
      <w:pPr>
        <w:pStyle w:val="ConsPlusNormal"/>
        <w:spacing w:after="0" w:line="240" w:lineRule="auto"/>
        <w:jc w:val="right"/>
        <w:rPr>
          <w:rFonts w:ascii="Times New Roman" w:hAnsi="Times New Roman" w:cs="Times New Roman"/>
          <w:sz w:val="24"/>
          <w:szCs w:val="24"/>
        </w:rPr>
      </w:pPr>
      <w:r w:rsidRPr="00E52BBB">
        <w:rPr>
          <w:rFonts w:ascii="Times New Roman" w:hAnsi="Times New Roman" w:cs="Times New Roman"/>
          <w:sz w:val="24"/>
          <w:szCs w:val="24"/>
        </w:rPr>
        <w:t>работников муниципальных</w:t>
      </w:r>
    </w:p>
    <w:p w:rsidR="001416B5" w:rsidRPr="00E52BBB" w:rsidRDefault="001416B5" w:rsidP="001416B5">
      <w:pPr>
        <w:pStyle w:val="ConsPlusNormal"/>
        <w:spacing w:after="0" w:line="240" w:lineRule="auto"/>
        <w:jc w:val="right"/>
        <w:rPr>
          <w:rFonts w:ascii="Times New Roman" w:hAnsi="Times New Roman" w:cs="Times New Roman"/>
          <w:sz w:val="24"/>
          <w:szCs w:val="24"/>
        </w:rPr>
      </w:pPr>
      <w:r w:rsidRPr="00E52BBB">
        <w:rPr>
          <w:rFonts w:ascii="Times New Roman" w:hAnsi="Times New Roman" w:cs="Times New Roman"/>
          <w:sz w:val="24"/>
          <w:szCs w:val="24"/>
        </w:rPr>
        <w:t>образовательных учреждений</w:t>
      </w:r>
    </w:p>
    <w:p w:rsidR="001416B5" w:rsidRPr="00E52BBB" w:rsidRDefault="001416B5" w:rsidP="001416B5">
      <w:pPr>
        <w:pStyle w:val="ConsPlusNormal"/>
        <w:spacing w:after="0" w:line="240" w:lineRule="auto"/>
        <w:jc w:val="right"/>
        <w:rPr>
          <w:rFonts w:ascii="Times New Roman" w:hAnsi="Times New Roman" w:cs="Times New Roman"/>
          <w:sz w:val="24"/>
          <w:szCs w:val="24"/>
        </w:rPr>
      </w:pPr>
      <w:r w:rsidRPr="00E52BBB">
        <w:rPr>
          <w:rFonts w:ascii="Times New Roman" w:hAnsi="Times New Roman" w:cs="Times New Roman"/>
          <w:sz w:val="24"/>
          <w:szCs w:val="24"/>
        </w:rPr>
        <w:t>Холм-Жирковского района</w:t>
      </w:r>
    </w:p>
    <w:p w:rsidR="001416B5" w:rsidRPr="00E52BBB" w:rsidRDefault="001416B5" w:rsidP="001416B5">
      <w:pPr>
        <w:pStyle w:val="ConsPlusTitle"/>
        <w:spacing w:after="0" w:line="240" w:lineRule="auto"/>
        <w:jc w:val="center"/>
        <w:rPr>
          <w:rFonts w:ascii="Times New Roman" w:hAnsi="Times New Roman" w:cs="Times New Roman"/>
          <w:sz w:val="28"/>
          <w:szCs w:val="28"/>
        </w:rPr>
      </w:pPr>
    </w:p>
    <w:p w:rsidR="001416B5" w:rsidRPr="00E52BBB" w:rsidRDefault="001416B5" w:rsidP="001416B5">
      <w:pPr>
        <w:pStyle w:val="ConsPlusTitle"/>
        <w:spacing w:after="0" w:line="240" w:lineRule="auto"/>
        <w:jc w:val="center"/>
        <w:rPr>
          <w:rFonts w:ascii="Times New Roman" w:hAnsi="Times New Roman" w:cs="Times New Roman"/>
          <w:sz w:val="28"/>
          <w:szCs w:val="28"/>
        </w:rPr>
      </w:pPr>
    </w:p>
    <w:p w:rsidR="001416B5" w:rsidRPr="00E52BBB" w:rsidRDefault="001416B5" w:rsidP="001416B5">
      <w:pPr>
        <w:pStyle w:val="ConsPlusTitle"/>
        <w:spacing w:after="0" w:line="240" w:lineRule="auto"/>
        <w:jc w:val="center"/>
        <w:rPr>
          <w:rFonts w:ascii="Times New Roman" w:hAnsi="Times New Roman" w:cs="Times New Roman"/>
          <w:sz w:val="28"/>
          <w:szCs w:val="28"/>
        </w:rPr>
      </w:pPr>
      <w:r w:rsidRPr="00E52BBB">
        <w:rPr>
          <w:rFonts w:ascii="Times New Roman" w:hAnsi="Times New Roman" w:cs="Times New Roman"/>
          <w:sz w:val="28"/>
          <w:szCs w:val="28"/>
        </w:rPr>
        <w:t>ПОКАЗАТЕЛИ</w:t>
      </w:r>
    </w:p>
    <w:p w:rsidR="001416B5" w:rsidRPr="00E52BBB" w:rsidRDefault="001416B5" w:rsidP="001416B5">
      <w:pPr>
        <w:pStyle w:val="ConsPlusTitle"/>
        <w:spacing w:after="0" w:line="240" w:lineRule="auto"/>
        <w:jc w:val="center"/>
        <w:rPr>
          <w:rFonts w:ascii="Times New Roman" w:hAnsi="Times New Roman" w:cs="Times New Roman"/>
          <w:sz w:val="28"/>
          <w:szCs w:val="28"/>
        </w:rPr>
      </w:pPr>
      <w:r w:rsidRPr="00E52BBB">
        <w:rPr>
          <w:rFonts w:ascii="Times New Roman" w:hAnsi="Times New Roman" w:cs="Times New Roman"/>
          <w:sz w:val="28"/>
          <w:szCs w:val="28"/>
        </w:rPr>
        <w:t xml:space="preserve">ОТНЕСЕНИЯ ОБРАЗОВАТЕЛЬНЫХ УЧРЕЖДЕНИЙ РАЙОНА К ГРУППАМ ПО ОПЛАТЕ ТРУДА </w:t>
      </w:r>
    </w:p>
    <w:p w:rsidR="001416B5" w:rsidRPr="00E52BBB" w:rsidRDefault="001416B5" w:rsidP="001416B5">
      <w:pPr>
        <w:pStyle w:val="ConsPlusNormal"/>
        <w:spacing w:after="0" w:line="240" w:lineRule="auto"/>
        <w:jc w:val="both"/>
        <w:rPr>
          <w:rFonts w:ascii="Times New Roman" w:hAnsi="Times New Roman" w:cs="Times New Roman"/>
          <w:sz w:val="28"/>
          <w:szCs w:val="28"/>
        </w:rPr>
      </w:pP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 xml:space="preserve">    </w:t>
      </w:r>
    </w:p>
    <w:p w:rsidR="001416B5" w:rsidRPr="00E52BBB" w:rsidRDefault="001416B5" w:rsidP="001416B5">
      <w:pPr>
        <w:pStyle w:val="ConsPlusNormal"/>
        <w:spacing w:after="0" w:line="240" w:lineRule="auto"/>
        <w:jc w:val="both"/>
        <w:rPr>
          <w:rFonts w:ascii="Times New Roman" w:hAnsi="Times New Roman" w:cs="Times New Roman"/>
          <w:sz w:val="28"/>
          <w:szCs w:val="28"/>
        </w:rPr>
      </w:pPr>
      <w:r w:rsidRPr="00E52BBB">
        <w:rPr>
          <w:rFonts w:ascii="Times New Roman" w:hAnsi="Times New Roman" w:cs="Times New Roman"/>
          <w:sz w:val="28"/>
          <w:szCs w:val="28"/>
        </w:rPr>
        <w:t>1. Образовательные учреждения начального общего, основного общего, среднего общего (полного)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32"/>
        <w:gridCol w:w="4706"/>
      </w:tblGrid>
      <w:tr w:rsidR="001416B5" w:rsidRPr="00E52BBB" w:rsidTr="001416B5">
        <w:tc>
          <w:tcPr>
            <w:tcW w:w="4932" w:type="dxa"/>
          </w:tcPr>
          <w:p w:rsidR="001416B5" w:rsidRPr="00E52BBB" w:rsidRDefault="001416B5" w:rsidP="001416B5">
            <w:pPr>
              <w:pStyle w:val="ConsPlusNormal"/>
              <w:spacing w:after="0" w:line="240" w:lineRule="auto"/>
              <w:jc w:val="center"/>
              <w:rPr>
                <w:rFonts w:ascii="Times New Roman" w:hAnsi="Times New Roman" w:cs="Times New Roman"/>
                <w:sz w:val="28"/>
                <w:szCs w:val="28"/>
              </w:rPr>
            </w:pPr>
            <w:r w:rsidRPr="00E52BBB">
              <w:rPr>
                <w:rFonts w:ascii="Times New Roman" w:hAnsi="Times New Roman" w:cs="Times New Roman"/>
                <w:sz w:val="28"/>
                <w:szCs w:val="28"/>
              </w:rPr>
              <w:t>Группа по оплате труда</w:t>
            </w:r>
          </w:p>
        </w:tc>
        <w:tc>
          <w:tcPr>
            <w:tcW w:w="4706" w:type="dxa"/>
          </w:tcPr>
          <w:p w:rsidR="001416B5" w:rsidRPr="00E52BBB" w:rsidRDefault="001416B5" w:rsidP="001416B5">
            <w:pPr>
              <w:pStyle w:val="ConsPlusNormal"/>
              <w:spacing w:after="0" w:line="240" w:lineRule="auto"/>
              <w:jc w:val="center"/>
              <w:rPr>
                <w:rFonts w:ascii="Times New Roman" w:hAnsi="Times New Roman" w:cs="Times New Roman"/>
                <w:sz w:val="28"/>
                <w:szCs w:val="28"/>
              </w:rPr>
            </w:pPr>
            <w:r w:rsidRPr="00E52BBB">
              <w:rPr>
                <w:rFonts w:ascii="Times New Roman" w:hAnsi="Times New Roman" w:cs="Times New Roman"/>
                <w:sz w:val="28"/>
                <w:szCs w:val="28"/>
              </w:rPr>
              <w:t xml:space="preserve">Количество баллов </w:t>
            </w:r>
          </w:p>
        </w:tc>
      </w:tr>
      <w:tr w:rsidR="001416B5" w:rsidRPr="00E52BBB" w:rsidTr="001416B5">
        <w:tc>
          <w:tcPr>
            <w:tcW w:w="4932" w:type="dxa"/>
          </w:tcPr>
          <w:p w:rsidR="001416B5" w:rsidRPr="00E52BBB" w:rsidRDefault="001416B5" w:rsidP="001416B5">
            <w:pPr>
              <w:pStyle w:val="ConsPlusNormal"/>
              <w:spacing w:after="0" w:line="240" w:lineRule="auto"/>
              <w:jc w:val="center"/>
              <w:rPr>
                <w:rFonts w:ascii="Times New Roman" w:hAnsi="Times New Roman" w:cs="Times New Roman"/>
                <w:sz w:val="28"/>
                <w:szCs w:val="28"/>
              </w:rPr>
            </w:pPr>
            <w:r w:rsidRPr="00E52BBB">
              <w:rPr>
                <w:rFonts w:ascii="Times New Roman" w:hAnsi="Times New Roman" w:cs="Times New Roman"/>
                <w:sz w:val="28"/>
                <w:szCs w:val="28"/>
              </w:rPr>
              <w:t>IV</w:t>
            </w:r>
          </w:p>
        </w:tc>
        <w:tc>
          <w:tcPr>
            <w:tcW w:w="4706" w:type="dxa"/>
          </w:tcPr>
          <w:p w:rsidR="001416B5" w:rsidRPr="00E52BBB" w:rsidRDefault="001416B5" w:rsidP="001416B5">
            <w:pPr>
              <w:pStyle w:val="ConsPlusNormal"/>
              <w:spacing w:after="0" w:line="240" w:lineRule="auto"/>
              <w:jc w:val="center"/>
              <w:rPr>
                <w:rFonts w:ascii="Times New Roman" w:hAnsi="Times New Roman" w:cs="Times New Roman"/>
                <w:sz w:val="28"/>
                <w:szCs w:val="28"/>
              </w:rPr>
            </w:pPr>
            <w:r w:rsidRPr="00E52BBB">
              <w:rPr>
                <w:rFonts w:ascii="Times New Roman" w:hAnsi="Times New Roman" w:cs="Times New Roman"/>
                <w:sz w:val="28"/>
                <w:szCs w:val="28"/>
              </w:rPr>
              <w:t>до 200</w:t>
            </w:r>
          </w:p>
        </w:tc>
      </w:tr>
      <w:tr w:rsidR="001416B5" w:rsidRPr="00E52BBB" w:rsidTr="001416B5">
        <w:tc>
          <w:tcPr>
            <w:tcW w:w="4932" w:type="dxa"/>
          </w:tcPr>
          <w:p w:rsidR="001416B5" w:rsidRPr="00E52BBB" w:rsidRDefault="001416B5" w:rsidP="001416B5">
            <w:pPr>
              <w:pStyle w:val="ConsPlusNormal"/>
              <w:spacing w:after="0" w:line="240" w:lineRule="auto"/>
              <w:jc w:val="center"/>
              <w:rPr>
                <w:rFonts w:ascii="Times New Roman" w:hAnsi="Times New Roman" w:cs="Times New Roman"/>
                <w:sz w:val="28"/>
                <w:szCs w:val="28"/>
              </w:rPr>
            </w:pPr>
            <w:r w:rsidRPr="00E52BBB">
              <w:rPr>
                <w:rFonts w:ascii="Times New Roman" w:hAnsi="Times New Roman" w:cs="Times New Roman"/>
                <w:sz w:val="28"/>
                <w:szCs w:val="28"/>
              </w:rPr>
              <w:t>III</w:t>
            </w:r>
          </w:p>
        </w:tc>
        <w:tc>
          <w:tcPr>
            <w:tcW w:w="4706" w:type="dxa"/>
          </w:tcPr>
          <w:p w:rsidR="001416B5" w:rsidRPr="00E52BBB" w:rsidRDefault="001416B5" w:rsidP="001416B5">
            <w:pPr>
              <w:pStyle w:val="ConsPlusNormal"/>
              <w:spacing w:after="0" w:line="240" w:lineRule="auto"/>
              <w:jc w:val="center"/>
              <w:rPr>
                <w:rFonts w:ascii="Times New Roman" w:hAnsi="Times New Roman" w:cs="Times New Roman"/>
                <w:sz w:val="28"/>
                <w:szCs w:val="28"/>
              </w:rPr>
            </w:pPr>
            <w:r w:rsidRPr="00E52BBB">
              <w:rPr>
                <w:rFonts w:ascii="Times New Roman" w:hAnsi="Times New Roman" w:cs="Times New Roman"/>
                <w:sz w:val="28"/>
                <w:szCs w:val="28"/>
              </w:rPr>
              <w:t>до 350</w:t>
            </w:r>
          </w:p>
        </w:tc>
      </w:tr>
      <w:tr w:rsidR="001416B5" w:rsidRPr="00E52BBB" w:rsidTr="001416B5">
        <w:tc>
          <w:tcPr>
            <w:tcW w:w="4932" w:type="dxa"/>
          </w:tcPr>
          <w:p w:rsidR="001416B5" w:rsidRPr="00E52BBB" w:rsidRDefault="001416B5" w:rsidP="001416B5">
            <w:pPr>
              <w:pStyle w:val="ConsPlusNormal"/>
              <w:spacing w:after="0" w:line="240" w:lineRule="auto"/>
              <w:jc w:val="center"/>
              <w:rPr>
                <w:rFonts w:ascii="Times New Roman" w:hAnsi="Times New Roman" w:cs="Times New Roman"/>
                <w:sz w:val="28"/>
                <w:szCs w:val="28"/>
              </w:rPr>
            </w:pPr>
            <w:r w:rsidRPr="00E52BBB">
              <w:rPr>
                <w:rFonts w:ascii="Times New Roman" w:hAnsi="Times New Roman" w:cs="Times New Roman"/>
                <w:sz w:val="28"/>
                <w:szCs w:val="28"/>
              </w:rPr>
              <w:t>II</w:t>
            </w:r>
          </w:p>
        </w:tc>
        <w:tc>
          <w:tcPr>
            <w:tcW w:w="4706" w:type="dxa"/>
          </w:tcPr>
          <w:p w:rsidR="001416B5" w:rsidRPr="00E52BBB" w:rsidRDefault="001416B5" w:rsidP="001416B5">
            <w:pPr>
              <w:pStyle w:val="ConsPlusNormal"/>
              <w:spacing w:after="0" w:line="240" w:lineRule="auto"/>
              <w:jc w:val="center"/>
              <w:rPr>
                <w:rFonts w:ascii="Times New Roman" w:hAnsi="Times New Roman" w:cs="Times New Roman"/>
                <w:sz w:val="28"/>
                <w:szCs w:val="28"/>
              </w:rPr>
            </w:pPr>
            <w:r w:rsidRPr="00E52BBB">
              <w:rPr>
                <w:rFonts w:ascii="Times New Roman" w:hAnsi="Times New Roman" w:cs="Times New Roman"/>
                <w:sz w:val="28"/>
                <w:szCs w:val="28"/>
              </w:rPr>
              <w:t>до 500</w:t>
            </w:r>
          </w:p>
        </w:tc>
      </w:tr>
      <w:tr w:rsidR="001416B5" w:rsidRPr="00E52BBB" w:rsidTr="001416B5">
        <w:tc>
          <w:tcPr>
            <w:tcW w:w="4932" w:type="dxa"/>
          </w:tcPr>
          <w:p w:rsidR="001416B5" w:rsidRPr="00E52BBB" w:rsidRDefault="001416B5" w:rsidP="001416B5">
            <w:pPr>
              <w:pStyle w:val="ConsPlusNormal"/>
              <w:spacing w:after="0" w:line="240" w:lineRule="auto"/>
              <w:jc w:val="center"/>
              <w:rPr>
                <w:rFonts w:ascii="Times New Roman" w:hAnsi="Times New Roman" w:cs="Times New Roman"/>
                <w:sz w:val="28"/>
                <w:szCs w:val="28"/>
              </w:rPr>
            </w:pPr>
            <w:r w:rsidRPr="00E52BBB">
              <w:rPr>
                <w:rFonts w:ascii="Times New Roman" w:hAnsi="Times New Roman" w:cs="Times New Roman"/>
                <w:sz w:val="28"/>
                <w:szCs w:val="28"/>
              </w:rPr>
              <w:t>I</w:t>
            </w:r>
          </w:p>
        </w:tc>
        <w:tc>
          <w:tcPr>
            <w:tcW w:w="4706" w:type="dxa"/>
          </w:tcPr>
          <w:p w:rsidR="001416B5" w:rsidRPr="00E52BBB" w:rsidRDefault="001416B5" w:rsidP="001416B5">
            <w:pPr>
              <w:pStyle w:val="ConsPlusNormal"/>
              <w:spacing w:after="0" w:line="240" w:lineRule="auto"/>
              <w:jc w:val="center"/>
              <w:rPr>
                <w:rFonts w:ascii="Times New Roman" w:hAnsi="Times New Roman" w:cs="Times New Roman"/>
                <w:sz w:val="28"/>
                <w:szCs w:val="28"/>
              </w:rPr>
            </w:pPr>
            <w:r w:rsidRPr="00E52BBB">
              <w:rPr>
                <w:rFonts w:ascii="Times New Roman" w:hAnsi="Times New Roman" w:cs="Times New Roman"/>
                <w:sz w:val="28"/>
                <w:szCs w:val="28"/>
              </w:rPr>
              <w:t>свыше 500</w:t>
            </w:r>
          </w:p>
        </w:tc>
      </w:tr>
    </w:tbl>
    <w:p w:rsidR="001416B5" w:rsidRPr="00E52BBB" w:rsidRDefault="001416B5" w:rsidP="001416B5">
      <w:pPr>
        <w:pStyle w:val="ConsPlusNormal"/>
        <w:spacing w:after="0" w:line="240" w:lineRule="auto"/>
        <w:jc w:val="both"/>
        <w:rPr>
          <w:rFonts w:ascii="Times New Roman" w:hAnsi="Times New Roman" w:cs="Times New Roman"/>
          <w:sz w:val="28"/>
          <w:szCs w:val="28"/>
        </w:rPr>
      </w:pP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2. Детские дошкольные образовательные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32"/>
        <w:gridCol w:w="4706"/>
      </w:tblGrid>
      <w:tr w:rsidR="001416B5" w:rsidRPr="00E52BBB" w:rsidTr="001416B5">
        <w:tc>
          <w:tcPr>
            <w:tcW w:w="4932" w:type="dxa"/>
          </w:tcPr>
          <w:p w:rsidR="001416B5" w:rsidRPr="00E52BBB" w:rsidRDefault="001416B5" w:rsidP="001416B5">
            <w:pPr>
              <w:pStyle w:val="ConsPlusNormal"/>
              <w:spacing w:after="0" w:line="240" w:lineRule="auto"/>
              <w:jc w:val="center"/>
              <w:rPr>
                <w:rFonts w:ascii="Times New Roman" w:hAnsi="Times New Roman" w:cs="Times New Roman"/>
                <w:sz w:val="28"/>
                <w:szCs w:val="28"/>
              </w:rPr>
            </w:pPr>
            <w:r w:rsidRPr="00E52BBB">
              <w:rPr>
                <w:rFonts w:ascii="Times New Roman" w:hAnsi="Times New Roman" w:cs="Times New Roman"/>
                <w:sz w:val="28"/>
                <w:szCs w:val="28"/>
              </w:rPr>
              <w:t>Группа по оплате труда</w:t>
            </w:r>
          </w:p>
        </w:tc>
        <w:tc>
          <w:tcPr>
            <w:tcW w:w="4706" w:type="dxa"/>
          </w:tcPr>
          <w:p w:rsidR="001416B5" w:rsidRPr="00E52BBB" w:rsidRDefault="001416B5" w:rsidP="001416B5">
            <w:pPr>
              <w:pStyle w:val="ConsPlusNormal"/>
              <w:spacing w:after="0" w:line="240" w:lineRule="auto"/>
              <w:jc w:val="center"/>
              <w:rPr>
                <w:rFonts w:ascii="Times New Roman" w:hAnsi="Times New Roman" w:cs="Times New Roman"/>
                <w:sz w:val="28"/>
                <w:szCs w:val="28"/>
              </w:rPr>
            </w:pPr>
            <w:r w:rsidRPr="00E52BBB">
              <w:rPr>
                <w:rFonts w:ascii="Times New Roman" w:hAnsi="Times New Roman" w:cs="Times New Roman"/>
                <w:sz w:val="28"/>
                <w:szCs w:val="28"/>
              </w:rPr>
              <w:t xml:space="preserve">Количество баллов </w:t>
            </w:r>
          </w:p>
        </w:tc>
      </w:tr>
      <w:tr w:rsidR="001416B5" w:rsidRPr="00E52BBB" w:rsidTr="001416B5">
        <w:tc>
          <w:tcPr>
            <w:tcW w:w="4932" w:type="dxa"/>
          </w:tcPr>
          <w:p w:rsidR="001416B5" w:rsidRPr="00E52BBB" w:rsidRDefault="001416B5" w:rsidP="001416B5">
            <w:pPr>
              <w:pStyle w:val="ConsPlusNormal"/>
              <w:spacing w:after="0" w:line="240" w:lineRule="auto"/>
              <w:jc w:val="center"/>
              <w:rPr>
                <w:rFonts w:ascii="Times New Roman" w:hAnsi="Times New Roman" w:cs="Times New Roman"/>
                <w:sz w:val="28"/>
                <w:szCs w:val="28"/>
              </w:rPr>
            </w:pPr>
            <w:r w:rsidRPr="00E52BBB">
              <w:rPr>
                <w:rFonts w:ascii="Times New Roman" w:hAnsi="Times New Roman" w:cs="Times New Roman"/>
                <w:sz w:val="28"/>
                <w:szCs w:val="28"/>
              </w:rPr>
              <w:t>IV</w:t>
            </w:r>
          </w:p>
        </w:tc>
        <w:tc>
          <w:tcPr>
            <w:tcW w:w="4706" w:type="dxa"/>
          </w:tcPr>
          <w:p w:rsidR="001416B5" w:rsidRPr="00E52BBB" w:rsidRDefault="001416B5" w:rsidP="001416B5">
            <w:pPr>
              <w:pStyle w:val="ConsPlusNormal"/>
              <w:spacing w:after="0" w:line="240" w:lineRule="auto"/>
              <w:jc w:val="center"/>
              <w:rPr>
                <w:rFonts w:ascii="Times New Roman" w:hAnsi="Times New Roman" w:cs="Times New Roman"/>
                <w:sz w:val="28"/>
                <w:szCs w:val="28"/>
              </w:rPr>
            </w:pPr>
            <w:r w:rsidRPr="00E52BBB">
              <w:rPr>
                <w:rFonts w:ascii="Times New Roman" w:hAnsi="Times New Roman" w:cs="Times New Roman"/>
                <w:sz w:val="28"/>
                <w:szCs w:val="28"/>
              </w:rPr>
              <w:t>до 200</w:t>
            </w:r>
          </w:p>
        </w:tc>
      </w:tr>
      <w:tr w:rsidR="001416B5" w:rsidRPr="00E52BBB" w:rsidTr="001416B5">
        <w:tc>
          <w:tcPr>
            <w:tcW w:w="4932" w:type="dxa"/>
          </w:tcPr>
          <w:p w:rsidR="001416B5" w:rsidRPr="00E52BBB" w:rsidRDefault="001416B5" w:rsidP="001416B5">
            <w:pPr>
              <w:pStyle w:val="ConsPlusNormal"/>
              <w:spacing w:after="0" w:line="240" w:lineRule="auto"/>
              <w:jc w:val="center"/>
              <w:rPr>
                <w:rFonts w:ascii="Times New Roman" w:hAnsi="Times New Roman" w:cs="Times New Roman"/>
                <w:sz w:val="28"/>
                <w:szCs w:val="28"/>
              </w:rPr>
            </w:pPr>
            <w:r w:rsidRPr="00E52BBB">
              <w:rPr>
                <w:rFonts w:ascii="Times New Roman" w:hAnsi="Times New Roman" w:cs="Times New Roman"/>
                <w:sz w:val="28"/>
                <w:szCs w:val="28"/>
              </w:rPr>
              <w:t>III</w:t>
            </w:r>
          </w:p>
        </w:tc>
        <w:tc>
          <w:tcPr>
            <w:tcW w:w="4706" w:type="dxa"/>
          </w:tcPr>
          <w:p w:rsidR="001416B5" w:rsidRPr="00E52BBB" w:rsidRDefault="001416B5" w:rsidP="001416B5">
            <w:pPr>
              <w:pStyle w:val="ConsPlusNormal"/>
              <w:spacing w:after="0" w:line="240" w:lineRule="auto"/>
              <w:jc w:val="center"/>
              <w:rPr>
                <w:rFonts w:ascii="Times New Roman" w:hAnsi="Times New Roman" w:cs="Times New Roman"/>
                <w:sz w:val="28"/>
                <w:szCs w:val="28"/>
              </w:rPr>
            </w:pPr>
            <w:r w:rsidRPr="00E52BBB">
              <w:rPr>
                <w:rFonts w:ascii="Times New Roman" w:hAnsi="Times New Roman" w:cs="Times New Roman"/>
                <w:sz w:val="28"/>
                <w:szCs w:val="28"/>
              </w:rPr>
              <w:t>до 350</w:t>
            </w:r>
          </w:p>
        </w:tc>
      </w:tr>
      <w:tr w:rsidR="001416B5" w:rsidRPr="00E52BBB" w:rsidTr="001416B5">
        <w:tc>
          <w:tcPr>
            <w:tcW w:w="4932" w:type="dxa"/>
          </w:tcPr>
          <w:p w:rsidR="001416B5" w:rsidRPr="00E52BBB" w:rsidRDefault="001416B5" w:rsidP="001416B5">
            <w:pPr>
              <w:pStyle w:val="ConsPlusNormal"/>
              <w:spacing w:after="0" w:line="240" w:lineRule="auto"/>
              <w:jc w:val="center"/>
              <w:rPr>
                <w:rFonts w:ascii="Times New Roman" w:hAnsi="Times New Roman" w:cs="Times New Roman"/>
                <w:sz w:val="28"/>
                <w:szCs w:val="28"/>
              </w:rPr>
            </w:pPr>
            <w:r w:rsidRPr="00E52BBB">
              <w:rPr>
                <w:rFonts w:ascii="Times New Roman" w:hAnsi="Times New Roman" w:cs="Times New Roman"/>
                <w:sz w:val="28"/>
                <w:szCs w:val="28"/>
              </w:rPr>
              <w:t>II</w:t>
            </w:r>
          </w:p>
        </w:tc>
        <w:tc>
          <w:tcPr>
            <w:tcW w:w="4706" w:type="dxa"/>
          </w:tcPr>
          <w:p w:rsidR="001416B5" w:rsidRPr="00E52BBB" w:rsidRDefault="001416B5" w:rsidP="001416B5">
            <w:pPr>
              <w:pStyle w:val="ConsPlusNormal"/>
              <w:spacing w:after="0" w:line="240" w:lineRule="auto"/>
              <w:jc w:val="center"/>
              <w:rPr>
                <w:rFonts w:ascii="Times New Roman" w:hAnsi="Times New Roman" w:cs="Times New Roman"/>
                <w:sz w:val="28"/>
                <w:szCs w:val="28"/>
              </w:rPr>
            </w:pPr>
            <w:r w:rsidRPr="00E52BBB">
              <w:rPr>
                <w:rFonts w:ascii="Times New Roman" w:hAnsi="Times New Roman" w:cs="Times New Roman"/>
                <w:sz w:val="28"/>
                <w:szCs w:val="28"/>
              </w:rPr>
              <w:t>до 500</w:t>
            </w:r>
          </w:p>
        </w:tc>
      </w:tr>
      <w:tr w:rsidR="001416B5" w:rsidRPr="00E52BBB" w:rsidTr="001416B5">
        <w:tc>
          <w:tcPr>
            <w:tcW w:w="4932" w:type="dxa"/>
          </w:tcPr>
          <w:p w:rsidR="001416B5" w:rsidRPr="00E52BBB" w:rsidRDefault="001416B5" w:rsidP="001416B5">
            <w:pPr>
              <w:pStyle w:val="ConsPlusNormal"/>
              <w:spacing w:after="0" w:line="240" w:lineRule="auto"/>
              <w:jc w:val="center"/>
              <w:rPr>
                <w:rFonts w:ascii="Times New Roman" w:hAnsi="Times New Roman" w:cs="Times New Roman"/>
                <w:sz w:val="28"/>
                <w:szCs w:val="28"/>
              </w:rPr>
            </w:pPr>
            <w:r w:rsidRPr="00E52BBB">
              <w:rPr>
                <w:rFonts w:ascii="Times New Roman" w:hAnsi="Times New Roman" w:cs="Times New Roman"/>
                <w:sz w:val="28"/>
                <w:szCs w:val="28"/>
              </w:rPr>
              <w:t>I</w:t>
            </w:r>
          </w:p>
        </w:tc>
        <w:tc>
          <w:tcPr>
            <w:tcW w:w="4706" w:type="dxa"/>
          </w:tcPr>
          <w:p w:rsidR="001416B5" w:rsidRPr="00E52BBB" w:rsidRDefault="001416B5" w:rsidP="001416B5">
            <w:pPr>
              <w:pStyle w:val="ConsPlusNormal"/>
              <w:spacing w:after="0" w:line="240" w:lineRule="auto"/>
              <w:jc w:val="center"/>
              <w:rPr>
                <w:rFonts w:ascii="Times New Roman" w:hAnsi="Times New Roman" w:cs="Times New Roman"/>
                <w:sz w:val="28"/>
                <w:szCs w:val="28"/>
              </w:rPr>
            </w:pPr>
            <w:r w:rsidRPr="00E52BBB">
              <w:rPr>
                <w:rFonts w:ascii="Times New Roman" w:hAnsi="Times New Roman" w:cs="Times New Roman"/>
                <w:sz w:val="28"/>
                <w:szCs w:val="28"/>
              </w:rPr>
              <w:t>свыше 500</w:t>
            </w:r>
          </w:p>
        </w:tc>
      </w:tr>
    </w:tbl>
    <w:p w:rsidR="001416B5" w:rsidRPr="00E52BBB" w:rsidRDefault="001416B5" w:rsidP="001416B5">
      <w:pPr>
        <w:pStyle w:val="ConsPlusNormal"/>
        <w:spacing w:after="0" w:line="240" w:lineRule="auto"/>
        <w:jc w:val="both"/>
        <w:rPr>
          <w:rFonts w:ascii="Times New Roman" w:hAnsi="Times New Roman" w:cs="Times New Roman"/>
          <w:sz w:val="28"/>
          <w:szCs w:val="28"/>
        </w:rPr>
      </w:pPr>
    </w:p>
    <w:p w:rsidR="001416B5" w:rsidRPr="00E52BBB" w:rsidRDefault="001416B5" w:rsidP="001416B5">
      <w:pPr>
        <w:pStyle w:val="ConsPlusNormal"/>
        <w:spacing w:after="0" w:line="240" w:lineRule="auto"/>
        <w:ind w:firstLine="540"/>
        <w:jc w:val="both"/>
        <w:rPr>
          <w:rFonts w:ascii="Times New Roman" w:hAnsi="Times New Roman" w:cs="Times New Roman"/>
          <w:sz w:val="28"/>
          <w:szCs w:val="28"/>
        </w:rPr>
      </w:pPr>
      <w:r w:rsidRPr="00E52BBB">
        <w:rPr>
          <w:rFonts w:ascii="Times New Roman" w:hAnsi="Times New Roman" w:cs="Times New Roman"/>
          <w:sz w:val="28"/>
          <w:szCs w:val="28"/>
        </w:rPr>
        <w:t>3. Образовательные учреждения дополнительного образования</w:t>
      </w:r>
      <w:r w:rsidRPr="00E52BBB">
        <w:rPr>
          <w:rFonts w:ascii="Times New Roman" w:hAnsi="Times New Roman" w:cs="Times New Roman"/>
          <w:sz w:val="28"/>
          <w:szCs w:val="28"/>
          <w:lang w:val="en-US"/>
        </w:rPr>
        <w:t>:</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24"/>
        <w:gridCol w:w="4536"/>
      </w:tblGrid>
      <w:tr w:rsidR="001416B5" w:rsidRPr="00E52BBB" w:rsidTr="001416B5">
        <w:tc>
          <w:tcPr>
            <w:tcW w:w="5024" w:type="dxa"/>
          </w:tcPr>
          <w:p w:rsidR="001416B5" w:rsidRPr="00E52BBB" w:rsidRDefault="001416B5" w:rsidP="001416B5">
            <w:pPr>
              <w:pStyle w:val="ConsPlusNormal"/>
              <w:spacing w:after="0" w:line="240" w:lineRule="auto"/>
              <w:jc w:val="center"/>
              <w:rPr>
                <w:rFonts w:ascii="Times New Roman" w:hAnsi="Times New Roman" w:cs="Times New Roman"/>
                <w:sz w:val="28"/>
                <w:szCs w:val="28"/>
              </w:rPr>
            </w:pPr>
            <w:r w:rsidRPr="00E52BBB">
              <w:rPr>
                <w:rFonts w:ascii="Times New Roman" w:hAnsi="Times New Roman" w:cs="Times New Roman"/>
                <w:sz w:val="28"/>
                <w:szCs w:val="28"/>
              </w:rPr>
              <w:t>Группа по оплате труда</w:t>
            </w:r>
          </w:p>
        </w:tc>
        <w:tc>
          <w:tcPr>
            <w:tcW w:w="4536" w:type="dxa"/>
          </w:tcPr>
          <w:p w:rsidR="001416B5" w:rsidRPr="00E52BBB" w:rsidRDefault="001416B5" w:rsidP="001416B5">
            <w:pPr>
              <w:pStyle w:val="ConsPlusNormal"/>
              <w:spacing w:after="0" w:line="240" w:lineRule="auto"/>
              <w:jc w:val="center"/>
              <w:rPr>
                <w:rFonts w:ascii="Times New Roman" w:hAnsi="Times New Roman" w:cs="Times New Roman"/>
                <w:sz w:val="28"/>
                <w:szCs w:val="28"/>
              </w:rPr>
            </w:pPr>
            <w:r w:rsidRPr="00E52BBB">
              <w:rPr>
                <w:rFonts w:ascii="Times New Roman" w:hAnsi="Times New Roman" w:cs="Times New Roman"/>
                <w:sz w:val="28"/>
                <w:szCs w:val="28"/>
              </w:rPr>
              <w:t xml:space="preserve">Количество баллов </w:t>
            </w:r>
          </w:p>
        </w:tc>
      </w:tr>
      <w:tr w:rsidR="001416B5" w:rsidRPr="00E52BBB" w:rsidTr="001416B5">
        <w:tc>
          <w:tcPr>
            <w:tcW w:w="5024" w:type="dxa"/>
          </w:tcPr>
          <w:p w:rsidR="001416B5" w:rsidRPr="00E52BBB" w:rsidRDefault="001416B5" w:rsidP="001416B5">
            <w:pPr>
              <w:pStyle w:val="ConsPlusNormal"/>
              <w:spacing w:after="0" w:line="240" w:lineRule="auto"/>
              <w:jc w:val="center"/>
              <w:rPr>
                <w:rFonts w:ascii="Times New Roman" w:hAnsi="Times New Roman" w:cs="Times New Roman"/>
                <w:sz w:val="28"/>
                <w:szCs w:val="28"/>
              </w:rPr>
            </w:pPr>
            <w:r w:rsidRPr="00E52BBB">
              <w:rPr>
                <w:rFonts w:ascii="Times New Roman" w:hAnsi="Times New Roman" w:cs="Times New Roman"/>
                <w:sz w:val="28"/>
                <w:szCs w:val="28"/>
              </w:rPr>
              <w:t>IV</w:t>
            </w:r>
          </w:p>
        </w:tc>
        <w:tc>
          <w:tcPr>
            <w:tcW w:w="4536" w:type="dxa"/>
          </w:tcPr>
          <w:p w:rsidR="001416B5" w:rsidRPr="00E52BBB" w:rsidRDefault="001416B5" w:rsidP="001416B5">
            <w:pPr>
              <w:pStyle w:val="ConsPlusNormal"/>
              <w:spacing w:after="0" w:line="240" w:lineRule="auto"/>
              <w:jc w:val="center"/>
              <w:rPr>
                <w:rFonts w:ascii="Times New Roman" w:hAnsi="Times New Roman" w:cs="Times New Roman"/>
                <w:sz w:val="28"/>
                <w:szCs w:val="28"/>
              </w:rPr>
            </w:pPr>
            <w:r w:rsidRPr="00E52BBB">
              <w:rPr>
                <w:rFonts w:ascii="Times New Roman" w:hAnsi="Times New Roman" w:cs="Times New Roman"/>
                <w:sz w:val="28"/>
                <w:szCs w:val="28"/>
              </w:rPr>
              <w:t>до 200</w:t>
            </w:r>
          </w:p>
        </w:tc>
      </w:tr>
      <w:tr w:rsidR="001416B5" w:rsidRPr="00E52BBB" w:rsidTr="001416B5">
        <w:tc>
          <w:tcPr>
            <w:tcW w:w="5024" w:type="dxa"/>
          </w:tcPr>
          <w:p w:rsidR="001416B5" w:rsidRPr="00E52BBB" w:rsidRDefault="001416B5" w:rsidP="001416B5">
            <w:pPr>
              <w:pStyle w:val="ConsPlusNormal"/>
              <w:spacing w:after="0" w:line="240" w:lineRule="auto"/>
              <w:jc w:val="center"/>
              <w:rPr>
                <w:rFonts w:ascii="Times New Roman" w:hAnsi="Times New Roman" w:cs="Times New Roman"/>
                <w:sz w:val="28"/>
                <w:szCs w:val="28"/>
              </w:rPr>
            </w:pPr>
            <w:r w:rsidRPr="00E52BBB">
              <w:rPr>
                <w:rFonts w:ascii="Times New Roman" w:hAnsi="Times New Roman" w:cs="Times New Roman"/>
                <w:sz w:val="28"/>
                <w:szCs w:val="28"/>
              </w:rPr>
              <w:t>III</w:t>
            </w:r>
          </w:p>
        </w:tc>
        <w:tc>
          <w:tcPr>
            <w:tcW w:w="4536" w:type="dxa"/>
          </w:tcPr>
          <w:p w:rsidR="001416B5" w:rsidRPr="00E52BBB" w:rsidRDefault="001416B5" w:rsidP="001416B5">
            <w:pPr>
              <w:pStyle w:val="ConsPlusNormal"/>
              <w:spacing w:after="0" w:line="240" w:lineRule="auto"/>
              <w:jc w:val="center"/>
              <w:rPr>
                <w:rFonts w:ascii="Times New Roman" w:hAnsi="Times New Roman" w:cs="Times New Roman"/>
                <w:sz w:val="28"/>
                <w:szCs w:val="28"/>
              </w:rPr>
            </w:pPr>
            <w:r w:rsidRPr="00E52BBB">
              <w:rPr>
                <w:rFonts w:ascii="Times New Roman" w:hAnsi="Times New Roman" w:cs="Times New Roman"/>
                <w:sz w:val="28"/>
                <w:szCs w:val="28"/>
              </w:rPr>
              <w:t>до 350</w:t>
            </w:r>
          </w:p>
        </w:tc>
      </w:tr>
      <w:tr w:rsidR="001416B5" w:rsidRPr="00E52BBB" w:rsidTr="001416B5">
        <w:tc>
          <w:tcPr>
            <w:tcW w:w="5024" w:type="dxa"/>
          </w:tcPr>
          <w:p w:rsidR="001416B5" w:rsidRPr="00E52BBB" w:rsidRDefault="001416B5" w:rsidP="001416B5">
            <w:pPr>
              <w:pStyle w:val="ConsPlusNormal"/>
              <w:spacing w:after="0" w:line="240" w:lineRule="auto"/>
              <w:jc w:val="center"/>
              <w:rPr>
                <w:rFonts w:ascii="Times New Roman" w:hAnsi="Times New Roman" w:cs="Times New Roman"/>
                <w:sz w:val="28"/>
                <w:szCs w:val="28"/>
              </w:rPr>
            </w:pPr>
            <w:r w:rsidRPr="00E52BBB">
              <w:rPr>
                <w:rFonts w:ascii="Times New Roman" w:hAnsi="Times New Roman" w:cs="Times New Roman"/>
                <w:sz w:val="28"/>
                <w:szCs w:val="28"/>
              </w:rPr>
              <w:t>II</w:t>
            </w:r>
          </w:p>
        </w:tc>
        <w:tc>
          <w:tcPr>
            <w:tcW w:w="4536" w:type="dxa"/>
          </w:tcPr>
          <w:p w:rsidR="001416B5" w:rsidRPr="00E52BBB" w:rsidRDefault="001416B5" w:rsidP="001416B5">
            <w:pPr>
              <w:pStyle w:val="ConsPlusNormal"/>
              <w:spacing w:after="0" w:line="240" w:lineRule="auto"/>
              <w:jc w:val="center"/>
              <w:rPr>
                <w:rFonts w:ascii="Times New Roman" w:hAnsi="Times New Roman" w:cs="Times New Roman"/>
                <w:sz w:val="28"/>
                <w:szCs w:val="28"/>
              </w:rPr>
            </w:pPr>
            <w:r w:rsidRPr="00E52BBB">
              <w:rPr>
                <w:rFonts w:ascii="Times New Roman" w:hAnsi="Times New Roman" w:cs="Times New Roman"/>
                <w:sz w:val="28"/>
                <w:szCs w:val="28"/>
              </w:rPr>
              <w:t>до 500</w:t>
            </w:r>
          </w:p>
        </w:tc>
      </w:tr>
      <w:tr w:rsidR="001416B5" w:rsidRPr="00E52BBB" w:rsidTr="001416B5">
        <w:tc>
          <w:tcPr>
            <w:tcW w:w="5024" w:type="dxa"/>
          </w:tcPr>
          <w:p w:rsidR="001416B5" w:rsidRPr="00E52BBB" w:rsidRDefault="001416B5" w:rsidP="001416B5">
            <w:pPr>
              <w:pStyle w:val="ConsPlusNormal"/>
              <w:spacing w:after="0" w:line="240" w:lineRule="auto"/>
              <w:jc w:val="center"/>
              <w:rPr>
                <w:rFonts w:ascii="Times New Roman" w:hAnsi="Times New Roman" w:cs="Times New Roman"/>
                <w:sz w:val="28"/>
                <w:szCs w:val="28"/>
              </w:rPr>
            </w:pPr>
            <w:r w:rsidRPr="00E52BBB">
              <w:rPr>
                <w:rFonts w:ascii="Times New Roman" w:hAnsi="Times New Roman" w:cs="Times New Roman"/>
                <w:sz w:val="28"/>
                <w:szCs w:val="28"/>
              </w:rPr>
              <w:t>I</w:t>
            </w:r>
          </w:p>
        </w:tc>
        <w:tc>
          <w:tcPr>
            <w:tcW w:w="4536" w:type="dxa"/>
          </w:tcPr>
          <w:p w:rsidR="001416B5" w:rsidRPr="00E52BBB" w:rsidRDefault="001416B5" w:rsidP="001416B5">
            <w:pPr>
              <w:pStyle w:val="ConsPlusNormal"/>
              <w:spacing w:after="0" w:line="240" w:lineRule="auto"/>
              <w:jc w:val="center"/>
              <w:rPr>
                <w:rFonts w:ascii="Times New Roman" w:hAnsi="Times New Roman" w:cs="Times New Roman"/>
                <w:sz w:val="28"/>
                <w:szCs w:val="28"/>
              </w:rPr>
            </w:pPr>
            <w:r w:rsidRPr="00E52BBB">
              <w:rPr>
                <w:rFonts w:ascii="Times New Roman" w:hAnsi="Times New Roman" w:cs="Times New Roman"/>
                <w:sz w:val="28"/>
                <w:szCs w:val="28"/>
              </w:rPr>
              <w:t>свыше 500</w:t>
            </w:r>
          </w:p>
        </w:tc>
      </w:tr>
    </w:tbl>
    <w:p w:rsidR="001416B5" w:rsidRPr="00E52BBB" w:rsidRDefault="001416B5" w:rsidP="001416B5">
      <w:pPr>
        <w:pStyle w:val="ConsPlusNormal"/>
        <w:spacing w:after="0" w:line="240" w:lineRule="auto"/>
        <w:jc w:val="both"/>
        <w:rPr>
          <w:rFonts w:ascii="Times New Roman" w:hAnsi="Times New Roman" w:cs="Times New Roman"/>
          <w:sz w:val="28"/>
          <w:szCs w:val="28"/>
        </w:rPr>
      </w:pPr>
    </w:p>
    <w:p w:rsidR="001416B5" w:rsidRDefault="001416B5" w:rsidP="001416B5">
      <w:pPr>
        <w:pStyle w:val="ConsPlusNormal"/>
        <w:spacing w:after="0" w:line="240" w:lineRule="auto"/>
        <w:ind w:firstLine="540"/>
        <w:jc w:val="both"/>
        <w:rPr>
          <w:rFonts w:ascii="Times New Roman" w:hAnsi="Times New Roman" w:cs="Times New Roman"/>
          <w:sz w:val="28"/>
          <w:szCs w:val="28"/>
        </w:rPr>
      </w:pPr>
    </w:p>
    <w:p w:rsidR="001416B5" w:rsidRDefault="001416B5" w:rsidP="001416B5">
      <w:pPr>
        <w:pStyle w:val="ConsPlusNormal"/>
        <w:spacing w:after="0" w:line="240" w:lineRule="auto"/>
        <w:ind w:firstLine="540"/>
        <w:jc w:val="both"/>
        <w:rPr>
          <w:rFonts w:ascii="Times New Roman" w:hAnsi="Times New Roman" w:cs="Times New Roman"/>
          <w:sz w:val="28"/>
          <w:szCs w:val="28"/>
        </w:rPr>
        <w:sectPr w:rsidR="001416B5" w:rsidSect="001416B5">
          <w:footerReference w:type="default" r:id="rId12"/>
          <w:footerReference w:type="first" r:id="rId13"/>
          <w:pgSz w:w="11906" w:h="16838"/>
          <w:pgMar w:top="1134" w:right="850" w:bottom="1134" w:left="1418" w:header="708" w:footer="708" w:gutter="0"/>
          <w:cols w:space="708"/>
          <w:docGrid w:linePitch="360"/>
        </w:sectPr>
      </w:pPr>
    </w:p>
    <w:p w:rsidR="001416B5" w:rsidRPr="00E52BBB" w:rsidRDefault="001416B5" w:rsidP="001416B5">
      <w:pPr>
        <w:pStyle w:val="ConsPlusNormal"/>
        <w:spacing w:after="0" w:line="240" w:lineRule="auto"/>
        <w:ind w:firstLine="540"/>
        <w:jc w:val="right"/>
        <w:rPr>
          <w:rFonts w:ascii="Times New Roman" w:hAnsi="Times New Roman"/>
        </w:rPr>
      </w:pPr>
      <w:r w:rsidRPr="00E52BBB">
        <w:rPr>
          <w:rFonts w:ascii="Times New Roman" w:hAnsi="Times New Roman" w:cs="Times New Roman"/>
          <w:sz w:val="28"/>
          <w:szCs w:val="28"/>
        </w:rPr>
        <w:lastRenderedPageBreak/>
        <w:t xml:space="preserve"> </w:t>
      </w:r>
      <w:r w:rsidRPr="00E52BBB">
        <w:rPr>
          <w:rFonts w:ascii="Times New Roman" w:hAnsi="Times New Roman"/>
        </w:rPr>
        <w:t>Приложение№6</w:t>
      </w:r>
    </w:p>
    <w:p w:rsidR="001416B5" w:rsidRPr="00E52BBB" w:rsidRDefault="001416B5" w:rsidP="001416B5">
      <w:pPr>
        <w:pStyle w:val="ConsPlusNormal"/>
        <w:spacing w:after="0" w:line="240" w:lineRule="auto"/>
        <w:jc w:val="right"/>
        <w:rPr>
          <w:rFonts w:ascii="Times New Roman" w:hAnsi="Times New Roman" w:cs="Times New Roman"/>
          <w:sz w:val="24"/>
          <w:szCs w:val="24"/>
        </w:rPr>
      </w:pPr>
      <w:r w:rsidRPr="00E52BBB">
        <w:rPr>
          <w:rFonts w:ascii="Times New Roman" w:hAnsi="Times New Roman" w:cs="Times New Roman"/>
          <w:sz w:val="24"/>
          <w:szCs w:val="24"/>
        </w:rPr>
        <w:t>к Положению о системе оплаты труда</w:t>
      </w:r>
    </w:p>
    <w:p w:rsidR="001416B5" w:rsidRPr="00E52BBB" w:rsidRDefault="001416B5" w:rsidP="001416B5">
      <w:pPr>
        <w:pStyle w:val="ConsPlusNormal"/>
        <w:spacing w:after="0" w:line="240" w:lineRule="auto"/>
        <w:jc w:val="right"/>
        <w:rPr>
          <w:rFonts w:ascii="Times New Roman" w:hAnsi="Times New Roman" w:cs="Times New Roman"/>
          <w:sz w:val="24"/>
          <w:szCs w:val="24"/>
        </w:rPr>
      </w:pPr>
      <w:r w:rsidRPr="00E52BBB">
        <w:rPr>
          <w:rFonts w:ascii="Times New Roman" w:hAnsi="Times New Roman" w:cs="Times New Roman"/>
          <w:sz w:val="24"/>
          <w:szCs w:val="24"/>
        </w:rPr>
        <w:t>работников муниципальных</w:t>
      </w:r>
    </w:p>
    <w:p w:rsidR="001416B5" w:rsidRPr="00E52BBB" w:rsidRDefault="001416B5" w:rsidP="001416B5">
      <w:pPr>
        <w:pStyle w:val="ConsPlusNormal"/>
        <w:spacing w:after="0" w:line="240" w:lineRule="auto"/>
        <w:jc w:val="right"/>
        <w:rPr>
          <w:rFonts w:ascii="Times New Roman" w:hAnsi="Times New Roman" w:cs="Times New Roman"/>
          <w:sz w:val="24"/>
          <w:szCs w:val="24"/>
        </w:rPr>
      </w:pPr>
      <w:r w:rsidRPr="00E52BBB">
        <w:rPr>
          <w:rFonts w:ascii="Times New Roman" w:hAnsi="Times New Roman" w:cs="Times New Roman"/>
          <w:sz w:val="24"/>
          <w:szCs w:val="24"/>
        </w:rPr>
        <w:t>образовательных учреждений</w:t>
      </w:r>
    </w:p>
    <w:p w:rsidR="001416B5" w:rsidRPr="00E52BBB" w:rsidRDefault="001416B5" w:rsidP="001416B5">
      <w:pPr>
        <w:pStyle w:val="ConsPlusNormal"/>
        <w:spacing w:after="0" w:line="240" w:lineRule="auto"/>
        <w:jc w:val="right"/>
        <w:rPr>
          <w:rFonts w:ascii="Times New Roman" w:hAnsi="Times New Roman" w:cs="Times New Roman"/>
          <w:sz w:val="24"/>
          <w:szCs w:val="24"/>
        </w:rPr>
      </w:pPr>
      <w:r w:rsidRPr="00E52BBB">
        <w:rPr>
          <w:rFonts w:ascii="Times New Roman" w:hAnsi="Times New Roman" w:cs="Times New Roman"/>
          <w:sz w:val="24"/>
          <w:szCs w:val="24"/>
        </w:rPr>
        <w:t>Холм-Жирковского района</w:t>
      </w:r>
    </w:p>
    <w:p w:rsidR="001416B5" w:rsidRPr="00E52BBB" w:rsidRDefault="001416B5" w:rsidP="001416B5">
      <w:pPr>
        <w:jc w:val="center"/>
        <w:rPr>
          <w:rFonts w:ascii="Times New Roman" w:hAnsi="Times New Roman"/>
          <w:b/>
          <w:sz w:val="28"/>
          <w:szCs w:val="28"/>
          <w:lang w:val="ru-RU"/>
        </w:rPr>
      </w:pPr>
      <w:r w:rsidRPr="00E52BBB">
        <w:rPr>
          <w:rFonts w:ascii="Times New Roman" w:hAnsi="Times New Roman"/>
          <w:sz w:val="28"/>
          <w:szCs w:val="28"/>
          <w:lang w:val="ru-RU"/>
        </w:rPr>
        <w:t>Расчет величины ставки заработной платы педагогических работников</w:t>
      </w:r>
      <w:r w:rsidRPr="00E52BBB">
        <w:rPr>
          <w:rFonts w:ascii="Times New Roman" w:hAnsi="Times New Roman"/>
          <w:b/>
          <w:sz w:val="32"/>
          <w:szCs w:val="28"/>
          <w:lang w:val="ru-RU"/>
        </w:rPr>
        <w:t xml:space="preserve"> </w:t>
      </w:r>
      <w:r w:rsidRPr="00E52BBB">
        <w:rPr>
          <w:rFonts w:ascii="Times New Roman" w:hAnsi="Times New Roman"/>
          <w:b/>
          <w:sz w:val="28"/>
          <w:szCs w:val="28"/>
          <w:lang w:val="ru-RU"/>
        </w:rPr>
        <w:t xml:space="preserve"> на ________г.</w:t>
      </w:r>
    </w:p>
    <w:tbl>
      <w:tblPr>
        <w:tblpPr w:leftFromText="180" w:rightFromText="180" w:vertAnchor="text" w:horzAnchor="margin" w:tblpXSpec="center" w:tblpY="6"/>
        <w:tblW w:w="16160" w:type="dxa"/>
        <w:tblLayout w:type="fixed"/>
        <w:tblLook w:val="0000"/>
      </w:tblPr>
      <w:tblGrid>
        <w:gridCol w:w="568"/>
        <w:gridCol w:w="2126"/>
        <w:gridCol w:w="1276"/>
        <w:gridCol w:w="992"/>
        <w:gridCol w:w="850"/>
        <w:gridCol w:w="851"/>
        <w:gridCol w:w="850"/>
        <w:gridCol w:w="851"/>
        <w:gridCol w:w="992"/>
        <w:gridCol w:w="1276"/>
        <w:gridCol w:w="992"/>
        <w:gridCol w:w="1134"/>
        <w:gridCol w:w="992"/>
        <w:gridCol w:w="1134"/>
        <w:gridCol w:w="1276"/>
      </w:tblGrid>
      <w:tr w:rsidR="001416B5" w:rsidRPr="00E52BBB" w:rsidTr="001416B5">
        <w:trPr>
          <w:trHeight w:val="268"/>
        </w:trPr>
        <w:tc>
          <w:tcPr>
            <w:tcW w:w="568" w:type="dxa"/>
            <w:vMerge w:val="restart"/>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b/>
              </w:rPr>
            </w:pPr>
            <w:r w:rsidRPr="00E52BBB">
              <w:rPr>
                <w:rFonts w:ascii="Times New Roman" w:hAnsi="Times New Roman"/>
                <w:b/>
              </w:rPr>
              <w:t>№ п/п</w:t>
            </w:r>
          </w:p>
        </w:tc>
        <w:tc>
          <w:tcPr>
            <w:tcW w:w="2126" w:type="dxa"/>
            <w:vMerge w:val="restart"/>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b/>
              </w:rPr>
            </w:pPr>
          </w:p>
          <w:p w:rsidR="001416B5" w:rsidRPr="00E52BBB" w:rsidRDefault="001416B5" w:rsidP="001416B5">
            <w:pPr>
              <w:jc w:val="center"/>
              <w:rPr>
                <w:rFonts w:ascii="Times New Roman" w:hAnsi="Times New Roman"/>
                <w:b/>
              </w:rPr>
            </w:pPr>
          </w:p>
          <w:p w:rsidR="001416B5" w:rsidRPr="00E52BBB" w:rsidRDefault="001416B5" w:rsidP="001416B5">
            <w:pPr>
              <w:jc w:val="center"/>
              <w:rPr>
                <w:rFonts w:ascii="Times New Roman" w:hAnsi="Times New Roman"/>
                <w:b/>
              </w:rPr>
            </w:pPr>
            <w:r w:rsidRPr="00E52BBB">
              <w:rPr>
                <w:rFonts w:ascii="Times New Roman" w:hAnsi="Times New Roman"/>
                <w:b/>
              </w:rPr>
              <w:t xml:space="preserve">Ф. И. О. </w:t>
            </w:r>
          </w:p>
        </w:tc>
        <w:tc>
          <w:tcPr>
            <w:tcW w:w="2268" w:type="dxa"/>
            <w:gridSpan w:val="2"/>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b/>
              </w:rPr>
            </w:pPr>
            <w:r w:rsidRPr="00E52BBB">
              <w:rPr>
                <w:rFonts w:ascii="Times New Roman" w:hAnsi="Times New Roman"/>
                <w:b/>
              </w:rPr>
              <w:t>Базовый оклад</w:t>
            </w:r>
          </w:p>
        </w:tc>
        <w:tc>
          <w:tcPr>
            <w:tcW w:w="2551" w:type="dxa"/>
            <w:gridSpan w:val="3"/>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b/>
              </w:rPr>
            </w:pPr>
            <w:r w:rsidRPr="00E52BBB">
              <w:rPr>
                <w:rFonts w:ascii="Times New Roman" w:hAnsi="Times New Roman"/>
                <w:b/>
              </w:rPr>
              <w:t>Коэффициент стажа работы</w:t>
            </w:r>
          </w:p>
        </w:tc>
        <w:tc>
          <w:tcPr>
            <w:tcW w:w="1843" w:type="dxa"/>
            <w:gridSpan w:val="2"/>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b/>
              </w:rPr>
            </w:pPr>
            <w:r w:rsidRPr="00E52BBB">
              <w:rPr>
                <w:rFonts w:ascii="Times New Roman" w:hAnsi="Times New Roman"/>
                <w:b/>
              </w:rPr>
              <w:t>Коэффициент</w:t>
            </w:r>
          </w:p>
          <w:p w:rsidR="001416B5" w:rsidRPr="00E52BBB" w:rsidRDefault="001416B5" w:rsidP="001416B5">
            <w:pPr>
              <w:jc w:val="center"/>
              <w:rPr>
                <w:rFonts w:ascii="Times New Roman" w:hAnsi="Times New Roman"/>
                <w:b/>
              </w:rPr>
            </w:pPr>
            <w:r w:rsidRPr="00E52BBB">
              <w:rPr>
                <w:rFonts w:ascii="Times New Roman" w:hAnsi="Times New Roman"/>
                <w:b/>
              </w:rPr>
              <w:t>специфики</w:t>
            </w:r>
          </w:p>
        </w:tc>
        <w:tc>
          <w:tcPr>
            <w:tcW w:w="3402" w:type="dxa"/>
            <w:gridSpan w:val="3"/>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b/>
              </w:rPr>
            </w:pPr>
            <w:r w:rsidRPr="00E52BBB">
              <w:rPr>
                <w:rFonts w:ascii="Times New Roman" w:hAnsi="Times New Roman"/>
                <w:b/>
              </w:rPr>
              <w:t>Квалификация</w:t>
            </w:r>
          </w:p>
        </w:tc>
        <w:tc>
          <w:tcPr>
            <w:tcW w:w="992" w:type="dxa"/>
            <w:vMerge w:val="restart"/>
            <w:tcBorders>
              <w:top w:val="single" w:sz="4" w:space="0" w:color="000000"/>
              <w:left w:val="single" w:sz="4" w:space="0" w:color="000000"/>
            </w:tcBorders>
          </w:tcPr>
          <w:p w:rsidR="001416B5" w:rsidRPr="00E52BBB" w:rsidRDefault="001416B5" w:rsidP="001416B5">
            <w:pPr>
              <w:snapToGrid w:val="0"/>
              <w:jc w:val="center"/>
              <w:rPr>
                <w:rFonts w:ascii="Times New Roman" w:hAnsi="Times New Roman"/>
                <w:b/>
                <w:lang w:val="ru-RU"/>
              </w:rPr>
            </w:pPr>
            <w:r w:rsidRPr="00E52BBB">
              <w:rPr>
                <w:rFonts w:ascii="Times New Roman" w:hAnsi="Times New Roman"/>
                <w:b/>
                <w:lang w:val="ru-RU"/>
              </w:rPr>
              <w:t>Метод. литература</w:t>
            </w:r>
          </w:p>
        </w:tc>
        <w:tc>
          <w:tcPr>
            <w:tcW w:w="1134" w:type="dxa"/>
            <w:tcBorders>
              <w:top w:val="single" w:sz="4" w:space="0" w:color="000000"/>
              <w:left w:val="single" w:sz="4" w:space="0" w:color="000000"/>
            </w:tcBorders>
          </w:tcPr>
          <w:p w:rsidR="001416B5" w:rsidRPr="00E52BBB" w:rsidRDefault="001416B5" w:rsidP="001416B5">
            <w:pPr>
              <w:snapToGrid w:val="0"/>
              <w:jc w:val="center"/>
              <w:rPr>
                <w:rFonts w:ascii="Times New Roman" w:hAnsi="Times New Roman"/>
                <w:b/>
                <w:lang w:val="ru-RU"/>
              </w:rPr>
            </w:pPr>
            <w:r w:rsidRPr="00E52BBB">
              <w:rPr>
                <w:rFonts w:ascii="Times New Roman" w:hAnsi="Times New Roman"/>
                <w:b/>
                <w:lang w:val="ru-RU"/>
              </w:rPr>
              <w:t>Доп. выпла-ты (25%за село)</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416B5" w:rsidRPr="00E52BBB" w:rsidRDefault="001416B5" w:rsidP="001416B5">
            <w:pPr>
              <w:snapToGrid w:val="0"/>
              <w:jc w:val="center"/>
              <w:rPr>
                <w:rFonts w:ascii="Times New Roman" w:hAnsi="Times New Roman"/>
                <w:b/>
                <w:lang w:val="ru-RU"/>
              </w:rPr>
            </w:pPr>
          </w:p>
          <w:p w:rsidR="001416B5" w:rsidRPr="00E52BBB" w:rsidRDefault="001416B5" w:rsidP="001416B5">
            <w:pPr>
              <w:jc w:val="center"/>
              <w:rPr>
                <w:rFonts w:ascii="Times New Roman" w:hAnsi="Times New Roman"/>
                <w:b/>
                <w:lang w:val="ru-RU"/>
              </w:rPr>
            </w:pPr>
            <w:r w:rsidRPr="00E52BBB">
              <w:rPr>
                <w:rFonts w:ascii="Times New Roman" w:hAnsi="Times New Roman"/>
                <w:b/>
                <w:lang w:val="ru-RU"/>
              </w:rPr>
              <w:t>Ставка</w:t>
            </w:r>
          </w:p>
        </w:tc>
      </w:tr>
      <w:tr w:rsidR="001416B5" w:rsidRPr="00E52BBB" w:rsidTr="001416B5">
        <w:trPr>
          <w:trHeight w:val="511"/>
        </w:trPr>
        <w:tc>
          <w:tcPr>
            <w:tcW w:w="568" w:type="dxa"/>
            <w:vMerge/>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b/>
                <w:lang w:val="ru-RU"/>
              </w:rPr>
            </w:pPr>
          </w:p>
        </w:tc>
        <w:tc>
          <w:tcPr>
            <w:tcW w:w="2126" w:type="dxa"/>
            <w:vMerge/>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b/>
                <w:lang w:val="ru-RU"/>
              </w:rPr>
            </w:pPr>
          </w:p>
        </w:tc>
        <w:tc>
          <w:tcPr>
            <w:tcW w:w="1276"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b/>
                <w:lang w:val="ru-RU"/>
              </w:rPr>
            </w:pPr>
            <w:r w:rsidRPr="00E52BBB">
              <w:rPr>
                <w:rFonts w:ascii="Times New Roman" w:hAnsi="Times New Roman"/>
                <w:b/>
                <w:lang w:val="ru-RU"/>
              </w:rPr>
              <w:t>образо-вание</w:t>
            </w:r>
          </w:p>
        </w:tc>
        <w:tc>
          <w:tcPr>
            <w:tcW w:w="992"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rPr>
                <w:rFonts w:ascii="Times New Roman" w:hAnsi="Times New Roman"/>
                <w:b/>
                <w:lang w:val="ru-RU"/>
              </w:rPr>
            </w:pPr>
            <w:r w:rsidRPr="00E52BBB">
              <w:rPr>
                <w:rFonts w:ascii="Times New Roman" w:hAnsi="Times New Roman"/>
                <w:b/>
                <w:lang w:val="ru-RU"/>
              </w:rPr>
              <w:t>Сум-ма</w:t>
            </w:r>
          </w:p>
        </w:tc>
        <w:tc>
          <w:tcPr>
            <w:tcW w:w="850"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b/>
                <w:lang w:val="ru-RU"/>
              </w:rPr>
            </w:pPr>
            <w:r w:rsidRPr="00E52BBB">
              <w:rPr>
                <w:rFonts w:ascii="Times New Roman" w:hAnsi="Times New Roman"/>
                <w:b/>
                <w:lang w:val="ru-RU"/>
              </w:rPr>
              <w:t>стаж</w:t>
            </w:r>
          </w:p>
          <w:p w:rsidR="001416B5" w:rsidRPr="00E52BBB" w:rsidRDefault="001416B5" w:rsidP="001416B5">
            <w:pPr>
              <w:jc w:val="center"/>
              <w:rPr>
                <w:rFonts w:ascii="Times New Roman" w:hAnsi="Times New Roman"/>
                <w:b/>
                <w:lang w:val="ru-RU"/>
              </w:rPr>
            </w:pPr>
            <w:r w:rsidRPr="00E52BBB">
              <w:rPr>
                <w:rFonts w:ascii="Times New Roman" w:hAnsi="Times New Roman"/>
                <w:b/>
                <w:lang w:val="ru-RU"/>
              </w:rPr>
              <w:t>(лет)</w:t>
            </w:r>
          </w:p>
        </w:tc>
        <w:tc>
          <w:tcPr>
            <w:tcW w:w="851"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b/>
                <w:lang w:val="ru-RU"/>
              </w:rPr>
            </w:pPr>
            <w:r w:rsidRPr="00E52BBB">
              <w:rPr>
                <w:rFonts w:ascii="Times New Roman" w:hAnsi="Times New Roman"/>
                <w:b/>
                <w:lang w:val="ru-RU"/>
              </w:rPr>
              <w:t>коэф.</w:t>
            </w:r>
          </w:p>
        </w:tc>
        <w:tc>
          <w:tcPr>
            <w:tcW w:w="850"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b/>
                <w:lang w:val="ru-RU"/>
              </w:rPr>
            </w:pPr>
            <w:r w:rsidRPr="00E52BBB">
              <w:rPr>
                <w:rFonts w:ascii="Times New Roman" w:hAnsi="Times New Roman"/>
                <w:b/>
                <w:lang w:val="ru-RU"/>
              </w:rPr>
              <w:t xml:space="preserve">Сум-ма </w:t>
            </w:r>
          </w:p>
        </w:tc>
        <w:tc>
          <w:tcPr>
            <w:tcW w:w="851"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b/>
                <w:lang w:val="ru-RU"/>
              </w:rPr>
            </w:pPr>
            <w:r w:rsidRPr="00E52BBB">
              <w:rPr>
                <w:rFonts w:ascii="Times New Roman" w:hAnsi="Times New Roman"/>
                <w:b/>
                <w:lang w:val="ru-RU"/>
              </w:rPr>
              <w:t>коэф.</w:t>
            </w:r>
          </w:p>
        </w:tc>
        <w:tc>
          <w:tcPr>
            <w:tcW w:w="992"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b/>
                <w:lang w:val="ru-RU"/>
              </w:rPr>
            </w:pPr>
            <w:r w:rsidRPr="00E52BBB">
              <w:rPr>
                <w:rFonts w:ascii="Times New Roman" w:hAnsi="Times New Roman"/>
                <w:b/>
                <w:lang w:val="ru-RU"/>
              </w:rPr>
              <w:t>сумма</w:t>
            </w:r>
          </w:p>
        </w:tc>
        <w:tc>
          <w:tcPr>
            <w:tcW w:w="1276"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b/>
                <w:lang w:val="ru-RU"/>
              </w:rPr>
            </w:pPr>
            <w:r w:rsidRPr="00E52BBB">
              <w:rPr>
                <w:rFonts w:ascii="Times New Roman" w:hAnsi="Times New Roman"/>
                <w:b/>
                <w:lang w:val="ru-RU"/>
              </w:rPr>
              <w:t>Катего-рия</w:t>
            </w:r>
          </w:p>
        </w:tc>
        <w:tc>
          <w:tcPr>
            <w:tcW w:w="992"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b/>
                <w:lang w:val="ru-RU"/>
              </w:rPr>
            </w:pPr>
            <w:r w:rsidRPr="00E52BBB">
              <w:rPr>
                <w:rFonts w:ascii="Times New Roman" w:hAnsi="Times New Roman"/>
                <w:b/>
                <w:lang w:val="ru-RU"/>
              </w:rPr>
              <w:t>коэф.</w:t>
            </w:r>
          </w:p>
        </w:tc>
        <w:tc>
          <w:tcPr>
            <w:tcW w:w="1134"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b/>
                <w:lang w:val="ru-RU"/>
              </w:rPr>
            </w:pPr>
            <w:r w:rsidRPr="00E52BBB">
              <w:rPr>
                <w:rFonts w:ascii="Times New Roman" w:hAnsi="Times New Roman"/>
                <w:b/>
                <w:lang w:val="ru-RU"/>
              </w:rPr>
              <w:t>сумма</w:t>
            </w:r>
          </w:p>
        </w:tc>
        <w:tc>
          <w:tcPr>
            <w:tcW w:w="992" w:type="dxa"/>
            <w:vMerge/>
            <w:tcBorders>
              <w:left w:val="single" w:sz="4" w:space="0" w:color="000000"/>
              <w:bottom w:val="single" w:sz="4" w:space="0" w:color="000000"/>
            </w:tcBorders>
          </w:tcPr>
          <w:p w:rsidR="001416B5" w:rsidRPr="00E52BBB" w:rsidRDefault="001416B5" w:rsidP="001416B5">
            <w:pPr>
              <w:snapToGrid w:val="0"/>
              <w:jc w:val="center"/>
              <w:rPr>
                <w:rFonts w:ascii="Times New Roman" w:hAnsi="Times New Roman"/>
                <w:b/>
                <w:lang w:val="ru-RU"/>
              </w:rPr>
            </w:pPr>
          </w:p>
        </w:tc>
        <w:tc>
          <w:tcPr>
            <w:tcW w:w="1134" w:type="dxa"/>
            <w:tcBorders>
              <w:left w:val="single" w:sz="4" w:space="0" w:color="000000"/>
              <w:bottom w:val="single" w:sz="4" w:space="0" w:color="000000"/>
            </w:tcBorders>
          </w:tcPr>
          <w:p w:rsidR="001416B5" w:rsidRPr="00E52BBB" w:rsidRDefault="001416B5" w:rsidP="001416B5">
            <w:pPr>
              <w:snapToGrid w:val="0"/>
              <w:jc w:val="center"/>
              <w:rPr>
                <w:rFonts w:ascii="Times New Roman" w:hAnsi="Times New Roman"/>
                <w:b/>
                <w:lang w:val="ru-RU"/>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1416B5" w:rsidRPr="00E52BBB" w:rsidRDefault="001416B5" w:rsidP="001416B5">
            <w:pPr>
              <w:snapToGrid w:val="0"/>
              <w:jc w:val="center"/>
              <w:rPr>
                <w:rFonts w:ascii="Times New Roman" w:hAnsi="Times New Roman"/>
                <w:b/>
                <w:lang w:val="ru-RU"/>
              </w:rPr>
            </w:pPr>
          </w:p>
        </w:tc>
      </w:tr>
      <w:tr w:rsidR="001416B5" w:rsidRPr="00E52BBB" w:rsidTr="001416B5">
        <w:tc>
          <w:tcPr>
            <w:tcW w:w="568"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r w:rsidRPr="00E52BBB">
              <w:rPr>
                <w:rFonts w:ascii="Times New Roman" w:hAnsi="Times New Roman"/>
                <w:lang w:val="ru-RU"/>
              </w:rPr>
              <w:t>1</w:t>
            </w:r>
          </w:p>
        </w:tc>
        <w:tc>
          <w:tcPr>
            <w:tcW w:w="2126"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rPr>
                <w:rFonts w:ascii="Times New Roman" w:hAnsi="Times New Roman"/>
                <w:lang w:val="ru-RU"/>
              </w:rPr>
            </w:pPr>
          </w:p>
        </w:tc>
        <w:tc>
          <w:tcPr>
            <w:tcW w:w="1276"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850"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851"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rPr>
            </w:pPr>
          </w:p>
        </w:tc>
        <w:tc>
          <w:tcPr>
            <w:tcW w:w="850"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851"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rPr>
            </w:pPr>
          </w:p>
        </w:tc>
        <w:tc>
          <w:tcPr>
            <w:tcW w:w="1276"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1134"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1134" w:type="dxa"/>
            <w:tcBorders>
              <w:top w:val="single" w:sz="4" w:space="0" w:color="000000"/>
              <w:left w:val="single" w:sz="4" w:space="0" w:color="000000"/>
              <w:bottom w:val="single" w:sz="4" w:space="0" w:color="000000"/>
            </w:tcBorders>
          </w:tcPr>
          <w:p w:rsidR="001416B5" w:rsidRPr="00E52BBB" w:rsidRDefault="001416B5" w:rsidP="001416B5">
            <w:pPr>
              <w:snapToGrid w:val="0"/>
              <w:jc w:val="center"/>
              <w:rPr>
                <w:rFonts w:ascii="Times New Roman" w:hAnsi="Times New Roman"/>
                <w:b/>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416B5" w:rsidRPr="00E52BBB" w:rsidRDefault="001416B5" w:rsidP="001416B5">
            <w:pPr>
              <w:snapToGrid w:val="0"/>
              <w:jc w:val="center"/>
              <w:rPr>
                <w:rFonts w:ascii="Times New Roman" w:hAnsi="Times New Roman"/>
                <w:b/>
                <w:lang w:val="ru-RU"/>
              </w:rPr>
            </w:pPr>
          </w:p>
        </w:tc>
      </w:tr>
      <w:tr w:rsidR="001416B5" w:rsidRPr="00E52BBB" w:rsidTr="001416B5">
        <w:tc>
          <w:tcPr>
            <w:tcW w:w="568"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r w:rsidRPr="00E52BBB">
              <w:rPr>
                <w:rFonts w:ascii="Times New Roman" w:hAnsi="Times New Roman"/>
                <w:lang w:val="ru-RU"/>
              </w:rPr>
              <w:t>2</w:t>
            </w:r>
          </w:p>
        </w:tc>
        <w:tc>
          <w:tcPr>
            <w:tcW w:w="2126"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rPr>
                <w:rFonts w:ascii="Times New Roman" w:hAnsi="Times New Roman"/>
              </w:rPr>
            </w:pPr>
          </w:p>
        </w:tc>
        <w:tc>
          <w:tcPr>
            <w:tcW w:w="1276"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850"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851"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850"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851"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rPr>
            </w:pPr>
          </w:p>
        </w:tc>
        <w:tc>
          <w:tcPr>
            <w:tcW w:w="1276"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1134"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jc w:val="center"/>
              <w:rPr>
                <w:rFonts w:ascii="Times New Roman" w:hAnsi="Times New Roman"/>
              </w:rPr>
            </w:pPr>
          </w:p>
        </w:tc>
        <w:tc>
          <w:tcPr>
            <w:tcW w:w="1134" w:type="dxa"/>
            <w:tcBorders>
              <w:top w:val="single" w:sz="4" w:space="0" w:color="000000"/>
              <w:left w:val="single" w:sz="4" w:space="0" w:color="000000"/>
              <w:bottom w:val="single" w:sz="4" w:space="0" w:color="000000"/>
            </w:tcBorders>
          </w:tcPr>
          <w:p w:rsidR="001416B5" w:rsidRPr="00E52BBB" w:rsidRDefault="001416B5" w:rsidP="001416B5">
            <w:pPr>
              <w:snapToGrid w:val="0"/>
              <w:jc w:val="center"/>
              <w:rPr>
                <w:rFonts w:ascii="Times New Roman" w:hAnsi="Times New Roman"/>
                <w:b/>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416B5" w:rsidRPr="00E52BBB" w:rsidRDefault="001416B5" w:rsidP="001416B5">
            <w:pPr>
              <w:snapToGrid w:val="0"/>
              <w:jc w:val="center"/>
              <w:rPr>
                <w:rFonts w:ascii="Times New Roman" w:hAnsi="Times New Roman"/>
                <w:b/>
                <w:lang w:val="ru-RU"/>
              </w:rPr>
            </w:pPr>
          </w:p>
        </w:tc>
      </w:tr>
      <w:tr w:rsidR="001416B5" w:rsidRPr="00E52BBB" w:rsidTr="001416B5">
        <w:tc>
          <w:tcPr>
            <w:tcW w:w="568"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rPr>
            </w:pPr>
            <w:r w:rsidRPr="00E52BBB">
              <w:rPr>
                <w:rFonts w:ascii="Times New Roman" w:hAnsi="Times New Roman"/>
              </w:rPr>
              <w:t>3</w:t>
            </w:r>
          </w:p>
        </w:tc>
        <w:tc>
          <w:tcPr>
            <w:tcW w:w="2126"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rPr>
                <w:rFonts w:ascii="Times New Roman" w:hAnsi="Times New Roman"/>
                <w:lang w:val="ru-RU"/>
              </w:rPr>
            </w:pPr>
          </w:p>
        </w:tc>
        <w:tc>
          <w:tcPr>
            <w:tcW w:w="1276"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jc w:val="center"/>
              <w:rPr>
                <w:rFonts w:ascii="Times New Roman" w:hAnsi="Times New Roman"/>
                <w:lang w:val="ru-RU"/>
              </w:rPr>
            </w:pPr>
          </w:p>
        </w:tc>
        <w:tc>
          <w:tcPr>
            <w:tcW w:w="850"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851"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850"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jc w:val="center"/>
              <w:rPr>
                <w:rFonts w:ascii="Times New Roman" w:hAnsi="Times New Roman"/>
                <w:lang w:val="ru-RU"/>
              </w:rPr>
            </w:pPr>
          </w:p>
        </w:tc>
        <w:tc>
          <w:tcPr>
            <w:tcW w:w="851"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1276"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1134"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jc w:val="center"/>
              <w:rPr>
                <w:rFonts w:ascii="Times New Roman" w:hAnsi="Times New Roman"/>
                <w:lang w:val="ru-RU"/>
              </w:rPr>
            </w:pPr>
          </w:p>
        </w:tc>
        <w:tc>
          <w:tcPr>
            <w:tcW w:w="1134" w:type="dxa"/>
            <w:tcBorders>
              <w:top w:val="single" w:sz="4" w:space="0" w:color="000000"/>
              <w:left w:val="single" w:sz="4" w:space="0" w:color="000000"/>
              <w:bottom w:val="single" w:sz="4" w:space="0" w:color="000000"/>
            </w:tcBorders>
          </w:tcPr>
          <w:p w:rsidR="001416B5" w:rsidRPr="00E52BBB" w:rsidRDefault="001416B5" w:rsidP="001416B5">
            <w:pPr>
              <w:jc w:val="center"/>
              <w:rPr>
                <w:rFonts w:ascii="Times New Roman" w:hAnsi="Times New Roman"/>
                <w:b/>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416B5" w:rsidRPr="00E52BBB" w:rsidRDefault="001416B5" w:rsidP="001416B5">
            <w:pPr>
              <w:jc w:val="center"/>
              <w:rPr>
                <w:rFonts w:ascii="Times New Roman" w:hAnsi="Times New Roman"/>
                <w:b/>
                <w:lang w:val="ru-RU"/>
              </w:rPr>
            </w:pPr>
          </w:p>
        </w:tc>
      </w:tr>
      <w:tr w:rsidR="001416B5" w:rsidRPr="00E52BBB" w:rsidTr="001416B5">
        <w:tc>
          <w:tcPr>
            <w:tcW w:w="568"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rPr>
            </w:pPr>
            <w:r w:rsidRPr="00E52BBB">
              <w:rPr>
                <w:rFonts w:ascii="Times New Roman" w:hAnsi="Times New Roman"/>
              </w:rPr>
              <w:t>4</w:t>
            </w:r>
          </w:p>
        </w:tc>
        <w:tc>
          <w:tcPr>
            <w:tcW w:w="2126"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rPr>
                <w:rFonts w:ascii="Times New Roman" w:hAnsi="Times New Roman"/>
              </w:rPr>
            </w:pPr>
          </w:p>
        </w:tc>
        <w:tc>
          <w:tcPr>
            <w:tcW w:w="1276"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jc w:val="center"/>
              <w:rPr>
                <w:rFonts w:ascii="Times New Roman" w:hAnsi="Times New Roman"/>
              </w:rPr>
            </w:pPr>
          </w:p>
        </w:tc>
        <w:tc>
          <w:tcPr>
            <w:tcW w:w="850"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851"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rPr>
            </w:pPr>
          </w:p>
        </w:tc>
        <w:tc>
          <w:tcPr>
            <w:tcW w:w="850"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jc w:val="center"/>
              <w:rPr>
                <w:rFonts w:ascii="Times New Roman" w:hAnsi="Times New Roman"/>
                <w:lang w:val="ru-RU"/>
              </w:rPr>
            </w:pPr>
          </w:p>
        </w:tc>
        <w:tc>
          <w:tcPr>
            <w:tcW w:w="851"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rPr>
            </w:pPr>
          </w:p>
        </w:tc>
        <w:tc>
          <w:tcPr>
            <w:tcW w:w="1276"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rPr>
            </w:pPr>
          </w:p>
        </w:tc>
        <w:tc>
          <w:tcPr>
            <w:tcW w:w="1134"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jc w:val="center"/>
              <w:rPr>
                <w:rFonts w:ascii="Times New Roman" w:hAnsi="Times New Roman"/>
              </w:rPr>
            </w:pPr>
          </w:p>
        </w:tc>
        <w:tc>
          <w:tcPr>
            <w:tcW w:w="1134" w:type="dxa"/>
            <w:tcBorders>
              <w:top w:val="single" w:sz="4" w:space="0" w:color="000000"/>
              <w:left w:val="single" w:sz="4" w:space="0" w:color="000000"/>
              <w:bottom w:val="single" w:sz="4" w:space="0" w:color="000000"/>
            </w:tcBorders>
          </w:tcPr>
          <w:p w:rsidR="001416B5" w:rsidRPr="00E52BBB" w:rsidRDefault="001416B5" w:rsidP="001416B5">
            <w:pPr>
              <w:snapToGrid w:val="0"/>
              <w:jc w:val="center"/>
              <w:rPr>
                <w:rFonts w:ascii="Times New Roman" w:hAnsi="Times New Roman"/>
                <w:b/>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416B5" w:rsidRPr="00E52BBB" w:rsidRDefault="001416B5" w:rsidP="001416B5">
            <w:pPr>
              <w:snapToGrid w:val="0"/>
              <w:jc w:val="center"/>
              <w:rPr>
                <w:rFonts w:ascii="Times New Roman" w:hAnsi="Times New Roman"/>
                <w:b/>
                <w:lang w:val="ru-RU"/>
              </w:rPr>
            </w:pPr>
          </w:p>
        </w:tc>
      </w:tr>
      <w:tr w:rsidR="001416B5" w:rsidRPr="00E52BBB" w:rsidTr="001416B5">
        <w:tc>
          <w:tcPr>
            <w:tcW w:w="568"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rPr>
            </w:pPr>
            <w:r w:rsidRPr="00E52BBB">
              <w:rPr>
                <w:rFonts w:ascii="Times New Roman" w:hAnsi="Times New Roman"/>
              </w:rPr>
              <w:t>5</w:t>
            </w:r>
          </w:p>
        </w:tc>
        <w:tc>
          <w:tcPr>
            <w:tcW w:w="2126"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rPr>
                <w:rFonts w:ascii="Times New Roman" w:hAnsi="Times New Roman"/>
              </w:rPr>
            </w:pPr>
          </w:p>
        </w:tc>
        <w:tc>
          <w:tcPr>
            <w:tcW w:w="1276"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850"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851"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850"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851"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rPr>
            </w:pPr>
          </w:p>
        </w:tc>
        <w:tc>
          <w:tcPr>
            <w:tcW w:w="1276"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1134"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jc w:val="center"/>
              <w:rPr>
                <w:rFonts w:ascii="Times New Roman" w:hAnsi="Times New Roman"/>
              </w:rPr>
            </w:pPr>
          </w:p>
        </w:tc>
        <w:tc>
          <w:tcPr>
            <w:tcW w:w="1134" w:type="dxa"/>
            <w:tcBorders>
              <w:top w:val="single" w:sz="4" w:space="0" w:color="000000"/>
              <w:left w:val="single" w:sz="4" w:space="0" w:color="000000"/>
              <w:bottom w:val="single" w:sz="4" w:space="0" w:color="000000"/>
            </w:tcBorders>
          </w:tcPr>
          <w:p w:rsidR="001416B5" w:rsidRPr="00E52BBB" w:rsidRDefault="001416B5" w:rsidP="001416B5">
            <w:pPr>
              <w:snapToGrid w:val="0"/>
              <w:jc w:val="center"/>
              <w:rPr>
                <w:rFonts w:ascii="Times New Roman" w:hAnsi="Times New Roman"/>
                <w:b/>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416B5" w:rsidRPr="00E52BBB" w:rsidRDefault="001416B5" w:rsidP="001416B5">
            <w:pPr>
              <w:snapToGrid w:val="0"/>
              <w:jc w:val="center"/>
              <w:rPr>
                <w:rFonts w:ascii="Times New Roman" w:hAnsi="Times New Roman"/>
                <w:b/>
                <w:lang w:val="ru-RU"/>
              </w:rPr>
            </w:pPr>
          </w:p>
        </w:tc>
      </w:tr>
      <w:tr w:rsidR="001416B5" w:rsidRPr="00E52BBB" w:rsidTr="001416B5">
        <w:tc>
          <w:tcPr>
            <w:tcW w:w="568"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r w:rsidRPr="00E52BBB">
              <w:rPr>
                <w:rFonts w:ascii="Times New Roman" w:hAnsi="Times New Roman"/>
                <w:lang w:val="ru-RU"/>
              </w:rPr>
              <w:t>6</w:t>
            </w:r>
          </w:p>
        </w:tc>
        <w:tc>
          <w:tcPr>
            <w:tcW w:w="2126"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rPr>
                <w:rFonts w:ascii="Times New Roman" w:hAnsi="Times New Roman"/>
              </w:rPr>
            </w:pPr>
          </w:p>
        </w:tc>
        <w:tc>
          <w:tcPr>
            <w:tcW w:w="1276"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jc w:val="center"/>
              <w:rPr>
                <w:rFonts w:ascii="Times New Roman" w:hAnsi="Times New Roman"/>
              </w:rPr>
            </w:pPr>
          </w:p>
        </w:tc>
        <w:tc>
          <w:tcPr>
            <w:tcW w:w="850"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851"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rPr>
            </w:pPr>
          </w:p>
        </w:tc>
        <w:tc>
          <w:tcPr>
            <w:tcW w:w="850"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851"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rPr>
            </w:pPr>
          </w:p>
        </w:tc>
        <w:tc>
          <w:tcPr>
            <w:tcW w:w="1276"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1134"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jc w:val="center"/>
              <w:rPr>
                <w:rFonts w:ascii="Times New Roman" w:hAnsi="Times New Roman"/>
              </w:rPr>
            </w:pPr>
          </w:p>
        </w:tc>
        <w:tc>
          <w:tcPr>
            <w:tcW w:w="1134" w:type="dxa"/>
            <w:tcBorders>
              <w:top w:val="single" w:sz="4" w:space="0" w:color="000000"/>
              <w:left w:val="single" w:sz="4" w:space="0" w:color="000000"/>
              <w:bottom w:val="single" w:sz="4" w:space="0" w:color="000000"/>
            </w:tcBorders>
          </w:tcPr>
          <w:p w:rsidR="001416B5" w:rsidRPr="00E52BBB" w:rsidRDefault="001416B5" w:rsidP="001416B5">
            <w:pPr>
              <w:snapToGrid w:val="0"/>
              <w:jc w:val="center"/>
              <w:rPr>
                <w:rFonts w:ascii="Times New Roman" w:hAnsi="Times New Roman"/>
                <w:b/>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416B5" w:rsidRPr="00E52BBB" w:rsidRDefault="001416B5" w:rsidP="001416B5">
            <w:pPr>
              <w:snapToGrid w:val="0"/>
              <w:jc w:val="center"/>
              <w:rPr>
                <w:rFonts w:ascii="Times New Roman" w:hAnsi="Times New Roman"/>
                <w:b/>
                <w:lang w:val="ru-RU"/>
              </w:rPr>
            </w:pPr>
          </w:p>
        </w:tc>
      </w:tr>
      <w:tr w:rsidR="001416B5" w:rsidRPr="00E52BBB" w:rsidTr="001416B5">
        <w:tc>
          <w:tcPr>
            <w:tcW w:w="568"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rPr>
            </w:pPr>
            <w:r w:rsidRPr="00E52BBB">
              <w:rPr>
                <w:rFonts w:ascii="Times New Roman" w:hAnsi="Times New Roman"/>
              </w:rPr>
              <w:t>7</w:t>
            </w:r>
          </w:p>
        </w:tc>
        <w:tc>
          <w:tcPr>
            <w:tcW w:w="2126"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rPr>
                <w:rFonts w:ascii="Times New Roman" w:hAnsi="Times New Roman"/>
              </w:rPr>
            </w:pPr>
          </w:p>
        </w:tc>
        <w:tc>
          <w:tcPr>
            <w:tcW w:w="1276"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jc w:val="center"/>
              <w:rPr>
                <w:rFonts w:ascii="Times New Roman" w:hAnsi="Times New Roman"/>
              </w:rPr>
            </w:pPr>
          </w:p>
        </w:tc>
        <w:tc>
          <w:tcPr>
            <w:tcW w:w="850"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851"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850"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851"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rPr>
            </w:pPr>
          </w:p>
        </w:tc>
        <w:tc>
          <w:tcPr>
            <w:tcW w:w="1276"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1134"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jc w:val="center"/>
              <w:rPr>
                <w:rFonts w:ascii="Times New Roman" w:hAnsi="Times New Roman"/>
              </w:rPr>
            </w:pPr>
          </w:p>
        </w:tc>
        <w:tc>
          <w:tcPr>
            <w:tcW w:w="1134" w:type="dxa"/>
            <w:tcBorders>
              <w:top w:val="single" w:sz="4" w:space="0" w:color="000000"/>
              <w:left w:val="single" w:sz="4" w:space="0" w:color="000000"/>
              <w:bottom w:val="single" w:sz="4" w:space="0" w:color="000000"/>
            </w:tcBorders>
          </w:tcPr>
          <w:p w:rsidR="001416B5" w:rsidRPr="00E52BBB" w:rsidRDefault="001416B5" w:rsidP="001416B5">
            <w:pPr>
              <w:snapToGrid w:val="0"/>
              <w:jc w:val="center"/>
              <w:rPr>
                <w:rFonts w:ascii="Times New Roman" w:hAnsi="Times New Roman"/>
                <w:b/>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416B5" w:rsidRPr="00E52BBB" w:rsidRDefault="001416B5" w:rsidP="001416B5">
            <w:pPr>
              <w:snapToGrid w:val="0"/>
              <w:jc w:val="center"/>
              <w:rPr>
                <w:rFonts w:ascii="Times New Roman" w:hAnsi="Times New Roman"/>
                <w:b/>
                <w:lang w:val="ru-RU"/>
              </w:rPr>
            </w:pPr>
          </w:p>
        </w:tc>
      </w:tr>
      <w:tr w:rsidR="001416B5" w:rsidRPr="00E52BBB" w:rsidTr="001416B5">
        <w:tc>
          <w:tcPr>
            <w:tcW w:w="568"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r w:rsidRPr="00E52BBB">
              <w:rPr>
                <w:rFonts w:ascii="Times New Roman" w:hAnsi="Times New Roman"/>
                <w:lang w:val="ru-RU"/>
              </w:rPr>
              <w:t>8</w:t>
            </w:r>
          </w:p>
        </w:tc>
        <w:tc>
          <w:tcPr>
            <w:tcW w:w="2126"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rPr>
                <w:rFonts w:ascii="Times New Roman" w:hAnsi="Times New Roman"/>
              </w:rPr>
            </w:pPr>
          </w:p>
        </w:tc>
        <w:tc>
          <w:tcPr>
            <w:tcW w:w="1276"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jc w:val="center"/>
              <w:rPr>
                <w:rFonts w:ascii="Times New Roman" w:hAnsi="Times New Roman"/>
              </w:rPr>
            </w:pPr>
          </w:p>
        </w:tc>
        <w:tc>
          <w:tcPr>
            <w:tcW w:w="850"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851"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rPr>
            </w:pPr>
          </w:p>
        </w:tc>
        <w:tc>
          <w:tcPr>
            <w:tcW w:w="850"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jc w:val="center"/>
              <w:rPr>
                <w:rFonts w:ascii="Times New Roman" w:hAnsi="Times New Roman"/>
                <w:lang w:val="ru-RU"/>
              </w:rPr>
            </w:pPr>
          </w:p>
        </w:tc>
        <w:tc>
          <w:tcPr>
            <w:tcW w:w="851"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rPr>
            </w:pPr>
          </w:p>
        </w:tc>
        <w:tc>
          <w:tcPr>
            <w:tcW w:w="1276"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rPr>
            </w:pPr>
          </w:p>
        </w:tc>
        <w:tc>
          <w:tcPr>
            <w:tcW w:w="1134"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jc w:val="center"/>
              <w:rPr>
                <w:rFonts w:ascii="Times New Roman" w:hAnsi="Times New Roman"/>
              </w:rPr>
            </w:pPr>
          </w:p>
        </w:tc>
        <w:tc>
          <w:tcPr>
            <w:tcW w:w="1134" w:type="dxa"/>
            <w:tcBorders>
              <w:top w:val="single" w:sz="4" w:space="0" w:color="000000"/>
              <w:left w:val="single" w:sz="4" w:space="0" w:color="000000"/>
              <w:bottom w:val="single" w:sz="4" w:space="0" w:color="000000"/>
            </w:tcBorders>
          </w:tcPr>
          <w:p w:rsidR="001416B5" w:rsidRPr="00E52BBB" w:rsidRDefault="001416B5" w:rsidP="001416B5">
            <w:pPr>
              <w:snapToGrid w:val="0"/>
              <w:jc w:val="center"/>
              <w:rPr>
                <w:rFonts w:ascii="Times New Roman" w:hAnsi="Times New Roman"/>
                <w:b/>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416B5" w:rsidRPr="00E52BBB" w:rsidRDefault="001416B5" w:rsidP="001416B5">
            <w:pPr>
              <w:snapToGrid w:val="0"/>
              <w:jc w:val="center"/>
              <w:rPr>
                <w:rFonts w:ascii="Times New Roman" w:hAnsi="Times New Roman"/>
                <w:b/>
                <w:lang w:val="ru-RU"/>
              </w:rPr>
            </w:pPr>
          </w:p>
        </w:tc>
      </w:tr>
      <w:tr w:rsidR="001416B5" w:rsidRPr="00E52BBB" w:rsidTr="001416B5">
        <w:tc>
          <w:tcPr>
            <w:tcW w:w="568"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r w:rsidRPr="00E52BBB">
              <w:rPr>
                <w:rFonts w:ascii="Times New Roman" w:hAnsi="Times New Roman"/>
                <w:lang w:val="ru-RU"/>
              </w:rPr>
              <w:t>9</w:t>
            </w:r>
          </w:p>
        </w:tc>
        <w:tc>
          <w:tcPr>
            <w:tcW w:w="2126"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rPr>
                <w:rFonts w:ascii="Times New Roman" w:hAnsi="Times New Roman"/>
                <w:lang w:val="ru-RU"/>
              </w:rPr>
            </w:pPr>
          </w:p>
        </w:tc>
        <w:tc>
          <w:tcPr>
            <w:tcW w:w="1276"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jc w:val="center"/>
              <w:rPr>
                <w:rFonts w:ascii="Times New Roman" w:hAnsi="Times New Roman"/>
                <w:lang w:val="ru-RU"/>
              </w:rPr>
            </w:pPr>
          </w:p>
        </w:tc>
        <w:tc>
          <w:tcPr>
            <w:tcW w:w="850"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851"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850"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851"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rPr>
            </w:pPr>
          </w:p>
        </w:tc>
        <w:tc>
          <w:tcPr>
            <w:tcW w:w="1276"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1134"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jc w:val="center"/>
              <w:rPr>
                <w:rFonts w:ascii="Times New Roman" w:hAnsi="Times New Roman"/>
              </w:rPr>
            </w:pPr>
          </w:p>
        </w:tc>
        <w:tc>
          <w:tcPr>
            <w:tcW w:w="1134" w:type="dxa"/>
            <w:tcBorders>
              <w:top w:val="single" w:sz="4" w:space="0" w:color="000000"/>
              <w:left w:val="single" w:sz="4" w:space="0" w:color="000000"/>
              <w:bottom w:val="single" w:sz="4" w:space="0" w:color="000000"/>
            </w:tcBorders>
          </w:tcPr>
          <w:p w:rsidR="001416B5" w:rsidRPr="00E52BBB" w:rsidRDefault="001416B5" w:rsidP="001416B5">
            <w:pPr>
              <w:snapToGrid w:val="0"/>
              <w:jc w:val="center"/>
              <w:rPr>
                <w:rFonts w:ascii="Times New Roman" w:hAnsi="Times New Roman"/>
                <w:b/>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416B5" w:rsidRPr="00E52BBB" w:rsidRDefault="001416B5" w:rsidP="001416B5">
            <w:pPr>
              <w:snapToGrid w:val="0"/>
              <w:jc w:val="center"/>
              <w:rPr>
                <w:rFonts w:ascii="Times New Roman" w:hAnsi="Times New Roman"/>
                <w:b/>
                <w:lang w:val="ru-RU"/>
              </w:rPr>
            </w:pPr>
          </w:p>
        </w:tc>
      </w:tr>
      <w:tr w:rsidR="001416B5" w:rsidRPr="00E52BBB" w:rsidTr="001416B5">
        <w:tc>
          <w:tcPr>
            <w:tcW w:w="568"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r w:rsidRPr="00E52BBB">
              <w:rPr>
                <w:rFonts w:ascii="Times New Roman" w:hAnsi="Times New Roman"/>
              </w:rPr>
              <w:t>1</w:t>
            </w:r>
            <w:r w:rsidRPr="00E52BBB">
              <w:rPr>
                <w:rFonts w:ascii="Times New Roman" w:hAnsi="Times New Roman"/>
                <w:lang w:val="ru-RU"/>
              </w:rPr>
              <w:t>0</w:t>
            </w:r>
          </w:p>
        </w:tc>
        <w:tc>
          <w:tcPr>
            <w:tcW w:w="2126"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rPr>
                <w:rFonts w:ascii="Times New Roman" w:hAnsi="Times New Roman"/>
                <w:lang w:val="ru-RU"/>
              </w:rPr>
            </w:pPr>
          </w:p>
        </w:tc>
        <w:tc>
          <w:tcPr>
            <w:tcW w:w="1276"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jc w:val="center"/>
              <w:rPr>
                <w:rFonts w:ascii="Times New Roman" w:hAnsi="Times New Roman"/>
              </w:rPr>
            </w:pPr>
          </w:p>
        </w:tc>
        <w:tc>
          <w:tcPr>
            <w:tcW w:w="850"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851"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850"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851"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rPr>
            </w:pPr>
          </w:p>
        </w:tc>
        <w:tc>
          <w:tcPr>
            <w:tcW w:w="1276"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rPr>
            </w:pPr>
          </w:p>
        </w:tc>
        <w:tc>
          <w:tcPr>
            <w:tcW w:w="1134"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jc w:val="center"/>
              <w:rPr>
                <w:rFonts w:ascii="Times New Roman" w:hAnsi="Times New Roman"/>
              </w:rPr>
            </w:pPr>
          </w:p>
        </w:tc>
        <w:tc>
          <w:tcPr>
            <w:tcW w:w="1134" w:type="dxa"/>
            <w:tcBorders>
              <w:top w:val="single" w:sz="4" w:space="0" w:color="000000"/>
              <w:left w:val="single" w:sz="4" w:space="0" w:color="000000"/>
              <w:bottom w:val="single" w:sz="4" w:space="0" w:color="000000"/>
            </w:tcBorders>
          </w:tcPr>
          <w:p w:rsidR="001416B5" w:rsidRPr="00E52BBB" w:rsidRDefault="001416B5" w:rsidP="001416B5">
            <w:pPr>
              <w:snapToGrid w:val="0"/>
              <w:jc w:val="center"/>
              <w:rPr>
                <w:rFonts w:ascii="Times New Roman" w:hAnsi="Times New Roman"/>
                <w:b/>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416B5" w:rsidRPr="00E52BBB" w:rsidRDefault="001416B5" w:rsidP="001416B5">
            <w:pPr>
              <w:snapToGrid w:val="0"/>
              <w:jc w:val="center"/>
              <w:rPr>
                <w:rFonts w:ascii="Times New Roman" w:hAnsi="Times New Roman"/>
                <w:b/>
                <w:lang w:val="ru-RU"/>
              </w:rPr>
            </w:pPr>
          </w:p>
        </w:tc>
      </w:tr>
      <w:tr w:rsidR="001416B5" w:rsidRPr="00E52BBB" w:rsidTr="001416B5">
        <w:tc>
          <w:tcPr>
            <w:tcW w:w="568"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r w:rsidRPr="00E52BBB">
              <w:rPr>
                <w:rFonts w:ascii="Times New Roman" w:hAnsi="Times New Roman"/>
                <w:lang w:val="ru-RU"/>
              </w:rPr>
              <w:t>11</w:t>
            </w:r>
          </w:p>
        </w:tc>
        <w:tc>
          <w:tcPr>
            <w:tcW w:w="2126"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rPr>
                <w:rFonts w:ascii="Times New Roman" w:hAnsi="Times New Roman"/>
                <w:lang w:val="ru-RU"/>
              </w:rPr>
            </w:pPr>
          </w:p>
        </w:tc>
        <w:tc>
          <w:tcPr>
            <w:tcW w:w="1276"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jc w:val="center"/>
              <w:rPr>
                <w:rFonts w:ascii="Times New Roman" w:hAnsi="Times New Roman"/>
              </w:rPr>
            </w:pPr>
          </w:p>
        </w:tc>
        <w:tc>
          <w:tcPr>
            <w:tcW w:w="850"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851"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850"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851"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1276"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1134"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jc w:val="center"/>
              <w:rPr>
                <w:rFonts w:ascii="Times New Roman" w:hAnsi="Times New Roman"/>
              </w:rPr>
            </w:pPr>
          </w:p>
        </w:tc>
        <w:tc>
          <w:tcPr>
            <w:tcW w:w="1134" w:type="dxa"/>
            <w:tcBorders>
              <w:top w:val="single" w:sz="4" w:space="0" w:color="000000"/>
              <w:left w:val="single" w:sz="4" w:space="0" w:color="000000"/>
              <w:bottom w:val="single" w:sz="4" w:space="0" w:color="000000"/>
            </w:tcBorders>
          </w:tcPr>
          <w:p w:rsidR="001416B5" w:rsidRPr="00E52BBB" w:rsidRDefault="001416B5" w:rsidP="001416B5">
            <w:pPr>
              <w:snapToGrid w:val="0"/>
              <w:jc w:val="center"/>
              <w:rPr>
                <w:rFonts w:ascii="Times New Roman" w:hAnsi="Times New Roman"/>
                <w:b/>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416B5" w:rsidRPr="00E52BBB" w:rsidRDefault="001416B5" w:rsidP="001416B5">
            <w:pPr>
              <w:snapToGrid w:val="0"/>
              <w:jc w:val="center"/>
              <w:rPr>
                <w:rFonts w:ascii="Times New Roman" w:hAnsi="Times New Roman"/>
                <w:b/>
                <w:lang w:val="ru-RU"/>
              </w:rPr>
            </w:pPr>
          </w:p>
        </w:tc>
      </w:tr>
      <w:tr w:rsidR="001416B5" w:rsidRPr="00E52BBB" w:rsidTr="001416B5">
        <w:tc>
          <w:tcPr>
            <w:tcW w:w="568" w:type="dxa"/>
            <w:tcBorders>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r w:rsidRPr="00E52BBB">
              <w:rPr>
                <w:rFonts w:ascii="Times New Roman" w:hAnsi="Times New Roman"/>
                <w:lang w:val="ru-RU"/>
              </w:rPr>
              <w:t>12</w:t>
            </w:r>
          </w:p>
        </w:tc>
        <w:tc>
          <w:tcPr>
            <w:tcW w:w="2126" w:type="dxa"/>
            <w:tcBorders>
              <w:left w:val="single" w:sz="4" w:space="0" w:color="000000"/>
              <w:bottom w:val="single" w:sz="4" w:space="0" w:color="000000"/>
            </w:tcBorders>
            <w:shd w:val="clear" w:color="auto" w:fill="auto"/>
          </w:tcPr>
          <w:p w:rsidR="001416B5" w:rsidRPr="00E52BBB" w:rsidRDefault="001416B5" w:rsidP="001416B5">
            <w:pPr>
              <w:snapToGrid w:val="0"/>
              <w:rPr>
                <w:rFonts w:ascii="Times New Roman" w:hAnsi="Times New Roman"/>
                <w:lang w:val="ru-RU"/>
              </w:rPr>
            </w:pPr>
          </w:p>
        </w:tc>
        <w:tc>
          <w:tcPr>
            <w:tcW w:w="1276" w:type="dxa"/>
            <w:tcBorders>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left w:val="single" w:sz="4" w:space="0" w:color="000000"/>
              <w:bottom w:val="single" w:sz="4" w:space="0" w:color="000000"/>
            </w:tcBorders>
            <w:shd w:val="clear" w:color="auto" w:fill="auto"/>
          </w:tcPr>
          <w:p w:rsidR="001416B5" w:rsidRPr="00E52BBB" w:rsidRDefault="001416B5" w:rsidP="001416B5">
            <w:pPr>
              <w:jc w:val="center"/>
              <w:rPr>
                <w:rFonts w:ascii="Times New Roman" w:hAnsi="Times New Roman"/>
              </w:rPr>
            </w:pPr>
          </w:p>
        </w:tc>
        <w:tc>
          <w:tcPr>
            <w:tcW w:w="850" w:type="dxa"/>
            <w:tcBorders>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851" w:type="dxa"/>
            <w:tcBorders>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850" w:type="dxa"/>
            <w:tcBorders>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851" w:type="dxa"/>
            <w:tcBorders>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1276" w:type="dxa"/>
            <w:tcBorders>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1134" w:type="dxa"/>
            <w:tcBorders>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left w:val="single" w:sz="4" w:space="0" w:color="000000"/>
              <w:bottom w:val="single" w:sz="4" w:space="0" w:color="000000"/>
            </w:tcBorders>
            <w:shd w:val="clear" w:color="auto" w:fill="auto"/>
          </w:tcPr>
          <w:p w:rsidR="001416B5" w:rsidRPr="00E52BBB" w:rsidRDefault="001416B5" w:rsidP="001416B5">
            <w:pPr>
              <w:jc w:val="center"/>
              <w:rPr>
                <w:rFonts w:ascii="Times New Roman" w:hAnsi="Times New Roman"/>
              </w:rPr>
            </w:pPr>
          </w:p>
        </w:tc>
        <w:tc>
          <w:tcPr>
            <w:tcW w:w="1134" w:type="dxa"/>
            <w:tcBorders>
              <w:left w:val="single" w:sz="4" w:space="0" w:color="000000"/>
              <w:bottom w:val="single" w:sz="4" w:space="0" w:color="000000"/>
            </w:tcBorders>
          </w:tcPr>
          <w:p w:rsidR="001416B5" w:rsidRPr="00E52BBB" w:rsidRDefault="001416B5" w:rsidP="001416B5">
            <w:pPr>
              <w:snapToGrid w:val="0"/>
              <w:jc w:val="center"/>
              <w:rPr>
                <w:rFonts w:ascii="Times New Roman" w:hAnsi="Times New Roman"/>
                <w:b/>
                <w:lang w:val="ru-RU"/>
              </w:rPr>
            </w:pPr>
          </w:p>
        </w:tc>
        <w:tc>
          <w:tcPr>
            <w:tcW w:w="1276" w:type="dxa"/>
            <w:tcBorders>
              <w:left w:val="single" w:sz="4" w:space="0" w:color="000000"/>
              <w:bottom w:val="single" w:sz="4" w:space="0" w:color="000000"/>
              <w:right w:val="single" w:sz="4" w:space="0" w:color="000000"/>
            </w:tcBorders>
            <w:shd w:val="clear" w:color="auto" w:fill="auto"/>
          </w:tcPr>
          <w:p w:rsidR="001416B5" w:rsidRPr="00E52BBB" w:rsidRDefault="001416B5" w:rsidP="001416B5">
            <w:pPr>
              <w:snapToGrid w:val="0"/>
              <w:jc w:val="center"/>
              <w:rPr>
                <w:rFonts w:ascii="Times New Roman" w:hAnsi="Times New Roman"/>
                <w:b/>
                <w:lang w:val="ru-RU"/>
              </w:rPr>
            </w:pPr>
          </w:p>
        </w:tc>
      </w:tr>
      <w:tr w:rsidR="001416B5" w:rsidRPr="00E52BBB" w:rsidTr="001416B5">
        <w:tc>
          <w:tcPr>
            <w:tcW w:w="568" w:type="dxa"/>
            <w:tcBorders>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r w:rsidRPr="00E52BBB">
              <w:rPr>
                <w:rFonts w:ascii="Times New Roman" w:hAnsi="Times New Roman"/>
                <w:lang w:val="ru-RU"/>
              </w:rPr>
              <w:t>13</w:t>
            </w:r>
          </w:p>
        </w:tc>
        <w:tc>
          <w:tcPr>
            <w:tcW w:w="2126" w:type="dxa"/>
            <w:tcBorders>
              <w:left w:val="single" w:sz="4" w:space="0" w:color="000000"/>
              <w:bottom w:val="single" w:sz="4" w:space="0" w:color="auto"/>
            </w:tcBorders>
            <w:shd w:val="clear" w:color="auto" w:fill="auto"/>
          </w:tcPr>
          <w:p w:rsidR="001416B5" w:rsidRPr="00E52BBB" w:rsidRDefault="001416B5" w:rsidP="001416B5">
            <w:pPr>
              <w:snapToGrid w:val="0"/>
              <w:rPr>
                <w:rFonts w:ascii="Times New Roman" w:hAnsi="Times New Roman"/>
                <w:lang w:val="ru-RU"/>
              </w:rPr>
            </w:pPr>
          </w:p>
        </w:tc>
        <w:tc>
          <w:tcPr>
            <w:tcW w:w="1276" w:type="dxa"/>
            <w:tcBorders>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left w:val="single" w:sz="4" w:space="0" w:color="000000"/>
              <w:bottom w:val="single" w:sz="4" w:space="0" w:color="auto"/>
            </w:tcBorders>
            <w:shd w:val="clear" w:color="auto" w:fill="auto"/>
          </w:tcPr>
          <w:p w:rsidR="001416B5" w:rsidRPr="00E52BBB" w:rsidRDefault="001416B5" w:rsidP="001416B5">
            <w:pPr>
              <w:jc w:val="center"/>
              <w:rPr>
                <w:rFonts w:ascii="Times New Roman" w:hAnsi="Times New Roman"/>
                <w:lang w:val="ru-RU"/>
              </w:rPr>
            </w:pPr>
          </w:p>
        </w:tc>
        <w:tc>
          <w:tcPr>
            <w:tcW w:w="850" w:type="dxa"/>
            <w:tcBorders>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851" w:type="dxa"/>
            <w:tcBorders>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850" w:type="dxa"/>
            <w:tcBorders>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851" w:type="dxa"/>
            <w:tcBorders>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1276" w:type="dxa"/>
            <w:tcBorders>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1134" w:type="dxa"/>
            <w:tcBorders>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left w:val="single" w:sz="4" w:space="0" w:color="000000"/>
              <w:bottom w:val="single" w:sz="4" w:space="0" w:color="auto"/>
            </w:tcBorders>
            <w:shd w:val="clear" w:color="auto" w:fill="auto"/>
          </w:tcPr>
          <w:p w:rsidR="001416B5" w:rsidRPr="00E52BBB" w:rsidRDefault="001416B5" w:rsidP="001416B5">
            <w:pPr>
              <w:jc w:val="center"/>
              <w:rPr>
                <w:rFonts w:ascii="Times New Roman" w:hAnsi="Times New Roman"/>
                <w:lang w:val="ru-RU"/>
              </w:rPr>
            </w:pPr>
          </w:p>
        </w:tc>
        <w:tc>
          <w:tcPr>
            <w:tcW w:w="1134" w:type="dxa"/>
            <w:tcBorders>
              <w:left w:val="single" w:sz="4" w:space="0" w:color="000000"/>
              <w:bottom w:val="single" w:sz="4" w:space="0" w:color="auto"/>
            </w:tcBorders>
          </w:tcPr>
          <w:p w:rsidR="001416B5" w:rsidRPr="00E52BBB" w:rsidRDefault="001416B5" w:rsidP="001416B5">
            <w:pPr>
              <w:snapToGrid w:val="0"/>
              <w:jc w:val="center"/>
              <w:rPr>
                <w:rFonts w:ascii="Times New Roman" w:hAnsi="Times New Roman"/>
                <w:b/>
                <w:lang w:val="ru-RU"/>
              </w:rPr>
            </w:pPr>
          </w:p>
        </w:tc>
        <w:tc>
          <w:tcPr>
            <w:tcW w:w="1276" w:type="dxa"/>
            <w:tcBorders>
              <w:left w:val="single" w:sz="4" w:space="0" w:color="000000"/>
              <w:bottom w:val="single" w:sz="4" w:space="0" w:color="auto"/>
              <w:right w:val="single" w:sz="4" w:space="0" w:color="000000"/>
            </w:tcBorders>
            <w:shd w:val="clear" w:color="auto" w:fill="auto"/>
          </w:tcPr>
          <w:p w:rsidR="001416B5" w:rsidRPr="00E52BBB" w:rsidRDefault="001416B5" w:rsidP="001416B5">
            <w:pPr>
              <w:snapToGrid w:val="0"/>
              <w:jc w:val="center"/>
              <w:rPr>
                <w:rFonts w:ascii="Times New Roman" w:hAnsi="Times New Roman"/>
                <w:b/>
                <w:lang w:val="ru-RU"/>
              </w:rPr>
            </w:pPr>
          </w:p>
        </w:tc>
      </w:tr>
      <w:tr w:rsidR="001416B5" w:rsidRPr="00E52BBB" w:rsidTr="001416B5">
        <w:tc>
          <w:tcPr>
            <w:tcW w:w="568"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r w:rsidRPr="00E52BBB">
              <w:rPr>
                <w:rFonts w:ascii="Times New Roman" w:hAnsi="Times New Roman"/>
                <w:lang w:val="ru-RU"/>
              </w:rPr>
              <w:t>14</w:t>
            </w:r>
          </w:p>
        </w:tc>
        <w:tc>
          <w:tcPr>
            <w:tcW w:w="2126"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rPr>
                <w:rFonts w:ascii="Times New Roman" w:hAnsi="Times New Roman"/>
                <w:lang w:val="ru-RU"/>
              </w:rPr>
            </w:pPr>
          </w:p>
        </w:tc>
        <w:tc>
          <w:tcPr>
            <w:tcW w:w="1276"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top w:val="single" w:sz="4" w:space="0" w:color="auto"/>
              <w:left w:val="single" w:sz="4" w:space="0" w:color="000000"/>
              <w:bottom w:val="single" w:sz="4" w:space="0" w:color="auto"/>
            </w:tcBorders>
            <w:shd w:val="clear" w:color="auto" w:fill="auto"/>
          </w:tcPr>
          <w:p w:rsidR="001416B5" w:rsidRPr="00E52BBB" w:rsidRDefault="001416B5" w:rsidP="001416B5">
            <w:pPr>
              <w:jc w:val="center"/>
              <w:rPr>
                <w:rFonts w:ascii="Times New Roman" w:hAnsi="Times New Roman"/>
                <w:lang w:val="ru-RU"/>
              </w:rPr>
            </w:pPr>
          </w:p>
        </w:tc>
        <w:tc>
          <w:tcPr>
            <w:tcW w:w="850"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851"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850"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851"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1276"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1134"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top w:val="single" w:sz="4" w:space="0" w:color="auto"/>
              <w:left w:val="single" w:sz="4" w:space="0" w:color="000000"/>
              <w:bottom w:val="single" w:sz="4" w:space="0" w:color="auto"/>
            </w:tcBorders>
            <w:shd w:val="clear" w:color="auto" w:fill="auto"/>
          </w:tcPr>
          <w:p w:rsidR="001416B5" w:rsidRPr="00E52BBB" w:rsidRDefault="001416B5" w:rsidP="001416B5">
            <w:pPr>
              <w:jc w:val="center"/>
              <w:rPr>
                <w:rFonts w:ascii="Times New Roman" w:hAnsi="Times New Roman"/>
                <w:lang w:val="ru-RU"/>
              </w:rPr>
            </w:pPr>
          </w:p>
        </w:tc>
        <w:tc>
          <w:tcPr>
            <w:tcW w:w="1134" w:type="dxa"/>
            <w:tcBorders>
              <w:top w:val="single" w:sz="4" w:space="0" w:color="auto"/>
              <w:left w:val="single" w:sz="4" w:space="0" w:color="000000"/>
              <w:bottom w:val="single" w:sz="4" w:space="0" w:color="auto"/>
            </w:tcBorders>
          </w:tcPr>
          <w:p w:rsidR="001416B5" w:rsidRPr="00E52BBB" w:rsidRDefault="001416B5" w:rsidP="001416B5">
            <w:pPr>
              <w:snapToGrid w:val="0"/>
              <w:jc w:val="center"/>
              <w:rPr>
                <w:rFonts w:ascii="Times New Roman" w:hAnsi="Times New Roman"/>
                <w:b/>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1416B5" w:rsidRPr="00E52BBB" w:rsidRDefault="001416B5" w:rsidP="001416B5">
            <w:pPr>
              <w:snapToGrid w:val="0"/>
              <w:jc w:val="center"/>
              <w:rPr>
                <w:rFonts w:ascii="Times New Roman" w:hAnsi="Times New Roman"/>
                <w:b/>
                <w:highlight w:val="yellow"/>
                <w:lang w:val="ru-RU"/>
              </w:rPr>
            </w:pPr>
          </w:p>
        </w:tc>
      </w:tr>
      <w:tr w:rsidR="001416B5" w:rsidRPr="00E52BBB" w:rsidTr="001416B5">
        <w:tc>
          <w:tcPr>
            <w:tcW w:w="568"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r w:rsidRPr="00E52BBB">
              <w:rPr>
                <w:rFonts w:ascii="Times New Roman" w:hAnsi="Times New Roman"/>
                <w:lang w:val="ru-RU"/>
              </w:rPr>
              <w:t>15</w:t>
            </w:r>
          </w:p>
        </w:tc>
        <w:tc>
          <w:tcPr>
            <w:tcW w:w="2126"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rPr>
                <w:rFonts w:ascii="Times New Roman" w:hAnsi="Times New Roman"/>
                <w:lang w:val="ru-RU"/>
              </w:rPr>
            </w:pPr>
          </w:p>
        </w:tc>
        <w:tc>
          <w:tcPr>
            <w:tcW w:w="1276"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top w:val="single" w:sz="4" w:space="0" w:color="auto"/>
              <w:left w:val="single" w:sz="4" w:space="0" w:color="000000"/>
              <w:bottom w:val="single" w:sz="4" w:space="0" w:color="auto"/>
            </w:tcBorders>
            <w:shd w:val="clear" w:color="auto" w:fill="auto"/>
          </w:tcPr>
          <w:p w:rsidR="001416B5" w:rsidRPr="00E52BBB" w:rsidRDefault="001416B5" w:rsidP="001416B5">
            <w:pPr>
              <w:jc w:val="center"/>
              <w:rPr>
                <w:rFonts w:ascii="Times New Roman" w:hAnsi="Times New Roman"/>
                <w:lang w:val="ru-RU"/>
              </w:rPr>
            </w:pPr>
          </w:p>
        </w:tc>
        <w:tc>
          <w:tcPr>
            <w:tcW w:w="850"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851"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850"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851"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1276"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1134"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top w:val="single" w:sz="4" w:space="0" w:color="auto"/>
              <w:left w:val="single" w:sz="4" w:space="0" w:color="000000"/>
              <w:bottom w:val="single" w:sz="4" w:space="0" w:color="auto"/>
            </w:tcBorders>
            <w:shd w:val="clear" w:color="auto" w:fill="auto"/>
          </w:tcPr>
          <w:p w:rsidR="001416B5" w:rsidRPr="00E52BBB" w:rsidRDefault="001416B5" w:rsidP="001416B5">
            <w:pPr>
              <w:jc w:val="center"/>
              <w:rPr>
                <w:rFonts w:ascii="Times New Roman" w:hAnsi="Times New Roman"/>
                <w:lang w:val="ru-RU"/>
              </w:rPr>
            </w:pPr>
          </w:p>
        </w:tc>
        <w:tc>
          <w:tcPr>
            <w:tcW w:w="1134" w:type="dxa"/>
            <w:tcBorders>
              <w:top w:val="single" w:sz="4" w:space="0" w:color="auto"/>
              <w:left w:val="single" w:sz="4" w:space="0" w:color="000000"/>
              <w:bottom w:val="single" w:sz="4" w:space="0" w:color="auto"/>
            </w:tcBorders>
          </w:tcPr>
          <w:p w:rsidR="001416B5" w:rsidRPr="00E52BBB" w:rsidRDefault="001416B5" w:rsidP="001416B5">
            <w:pPr>
              <w:snapToGrid w:val="0"/>
              <w:jc w:val="center"/>
              <w:rPr>
                <w:rFonts w:ascii="Times New Roman" w:hAnsi="Times New Roman"/>
                <w:b/>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1416B5" w:rsidRPr="00E52BBB" w:rsidRDefault="001416B5" w:rsidP="001416B5">
            <w:pPr>
              <w:snapToGrid w:val="0"/>
              <w:jc w:val="center"/>
              <w:rPr>
                <w:rFonts w:ascii="Times New Roman" w:hAnsi="Times New Roman"/>
                <w:b/>
                <w:lang w:val="ru-RU"/>
              </w:rPr>
            </w:pPr>
          </w:p>
        </w:tc>
      </w:tr>
      <w:tr w:rsidR="001416B5" w:rsidRPr="00E52BBB" w:rsidTr="001416B5">
        <w:trPr>
          <w:trHeight w:val="229"/>
        </w:trPr>
        <w:tc>
          <w:tcPr>
            <w:tcW w:w="568"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2126"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rPr>
                <w:rFonts w:ascii="Times New Roman" w:hAnsi="Times New Roman"/>
                <w:lang w:val="ru-RU"/>
              </w:rPr>
            </w:pPr>
          </w:p>
        </w:tc>
        <w:tc>
          <w:tcPr>
            <w:tcW w:w="1276"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top w:val="single" w:sz="4" w:space="0" w:color="auto"/>
              <w:left w:val="single" w:sz="4" w:space="0" w:color="000000"/>
              <w:bottom w:val="single" w:sz="4" w:space="0" w:color="auto"/>
            </w:tcBorders>
            <w:shd w:val="clear" w:color="auto" w:fill="auto"/>
          </w:tcPr>
          <w:p w:rsidR="001416B5" w:rsidRPr="00E52BBB" w:rsidRDefault="001416B5" w:rsidP="001416B5">
            <w:pPr>
              <w:jc w:val="center"/>
              <w:rPr>
                <w:rFonts w:ascii="Times New Roman" w:hAnsi="Times New Roman"/>
                <w:lang w:val="ru-RU"/>
              </w:rPr>
            </w:pPr>
          </w:p>
        </w:tc>
        <w:tc>
          <w:tcPr>
            <w:tcW w:w="850"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851"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850"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851"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1276"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1134"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top w:val="single" w:sz="4" w:space="0" w:color="auto"/>
              <w:left w:val="single" w:sz="4" w:space="0" w:color="000000"/>
              <w:bottom w:val="single" w:sz="4" w:space="0" w:color="auto"/>
            </w:tcBorders>
            <w:shd w:val="clear" w:color="auto" w:fill="auto"/>
          </w:tcPr>
          <w:p w:rsidR="001416B5" w:rsidRPr="00E52BBB" w:rsidRDefault="001416B5" w:rsidP="001416B5">
            <w:pPr>
              <w:jc w:val="center"/>
              <w:rPr>
                <w:rFonts w:ascii="Times New Roman" w:hAnsi="Times New Roman"/>
                <w:lang w:val="ru-RU"/>
              </w:rPr>
            </w:pPr>
          </w:p>
        </w:tc>
        <w:tc>
          <w:tcPr>
            <w:tcW w:w="1134" w:type="dxa"/>
            <w:tcBorders>
              <w:top w:val="single" w:sz="4" w:space="0" w:color="auto"/>
              <w:left w:val="single" w:sz="4" w:space="0" w:color="000000"/>
              <w:bottom w:val="single" w:sz="4" w:space="0" w:color="auto"/>
            </w:tcBorders>
          </w:tcPr>
          <w:p w:rsidR="001416B5" w:rsidRPr="00E52BBB" w:rsidRDefault="001416B5" w:rsidP="001416B5">
            <w:pPr>
              <w:snapToGrid w:val="0"/>
              <w:jc w:val="center"/>
              <w:rPr>
                <w:rFonts w:ascii="Times New Roman" w:hAnsi="Times New Roman"/>
                <w:b/>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1416B5" w:rsidRPr="00E52BBB" w:rsidRDefault="001416B5" w:rsidP="001416B5">
            <w:pPr>
              <w:snapToGrid w:val="0"/>
              <w:jc w:val="center"/>
              <w:rPr>
                <w:rFonts w:ascii="Times New Roman" w:hAnsi="Times New Roman"/>
                <w:b/>
                <w:lang w:val="ru-RU"/>
              </w:rPr>
            </w:pPr>
          </w:p>
        </w:tc>
      </w:tr>
      <w:tr w:rsidR="001416B5" w:rsidRPr="00E52BBB" w:rsidTr="001416B5">
        <w:trPr>
          <w:trHeight w:val="316"/>
        </w:trPr>
        <w:tc>
          <w:tcPr>
            <w:tcW w:w="568"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2126"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rPr>
                <w:rFonts w:ascii="Times New Roman" w:hAnsi="Times New Roman"/>
                <w:b/>
                <w:lang w:val="ru-RU"/>
              </w:rPr>
            </w:pPr>
            <w:r w:rsidRPr="00E52BBB">
              <w:rPr>
                <w:rFonts w:ascii="Times New Roman" w:hAnsi="Times New Roman"/>
                <w:b/>
                <w:lang w:val="ru-RU"/>
              </w:rPr>
              <w:t>ИТОГО</w:t>
            </w:r>
          </w:p>
        </w:tc>
        <w:tc>
          <w:tcPr>
            <w:tcW w:w="1276"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top w:val="single" w:sz="4" w:space="0" w:color="auto"/>
              <w:left w:val="single" w:sz="4" w:space="0" w:color="000000"/>
              <w:bottom w:val="single" w:sz="4" w:space="0" w:color="auto"/>
            </w:tcBorders>
            <w:shd w:val="clear" w:color="auto" w:fill="auto"/>
          </w:tcPr>
          <w:p w:rsidR="001416B5" w:rsidRPr="00E52BBB" w:rsidRDefault="001416B5" w:rsidP="001416B5">
            <w:pPr>
              <w:jc w:val="center"/>
              <w:rPr>
                <w:rFonts w:ascii="Times New Roman" w:hAnsi="Times New Roman"/>
                <w:lang w:val="ru-RU"/>
              </w:rPr>
            </w:pPr>
          </w:p>
        </w:tc>
        <w:tc>
          <w:tcPr>
            <w:tcW w:w="850"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851"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850"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851"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1276"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1134"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top w:val="single" w:sz="4" w:space="0" w:color="auto"/>
              <w:left w:val="single" w:sz="4" w:space="0" w:color="000000"/>
              <w:bottom w:val="single" w:sz="4" w:space="0" w:color="auto"/>
            </w:tcBorders>
            <w:shd w:val="clear" w:color="auto" w:fill="auto"/>
          </w:tcPr>
          <w:p w:rsidR="001416B5" w:rsidRPr="00E52BBB" w:rsidRDefault="001416B5" w:rsidP="001416B5">
            <w:pPr>
              <w:jc w:val="center"/>
              <w:rPr>
                <w:rFonts w:ascii="Times New Roman" w:hAnsi="Times New Roman"/>
                <w:lang w:val="ru-RU"/>
              </w:rPr>
            </w:pPr>
          </w:p>
        </w:tc>
        <w:tc>
          <w:tcPr>
            <w:tcW w:w="1134" w:type="dxa"/>
            <w:tcBorders>
              <w:top w:val="single" w:sz="4" w:space="0" w:color="auto"/>
              <w:left w:val="single" w:sz="4" w:space="0" w:color="000000"/>
              <w:bottom w:val="single" w:sz="4" w:space="0" w:color="auto"/>
            </w:tcBorders>
          </w:tcPr>
          <w:p w:rsidR="001416B5" w:rsidRPr="00E52BBB" w:rsidRDefault="001416B5" w:rsidP="001416B5">
            <w:pPr>
              <w:snapToGrid w:val="0"/>
              <w:jc w:val="center"/>
              <w:rPr>
                <w:rFonts w:ascii="Times New Roman" w:hAnsi="Times New Roman"/>
                <w:b/>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1416B5" w:rsidRPr="00E52BBB" w:rsidRDefault="001416B5" w:rsidP="001416B5">
            <w:pPr>
              <w:snapToGrid w:val="0"/>
              <w:jc w:val="center"/>
              <w:rPr>
                <w:rFonts w:ascii="Times New Roman" w:hAnsi="Times New Roman"/>
                <w:b/>
                <w:highlight w:val="yellow"/>
                <w:lang w:val="ru-RU"/>
              </w:rPr>
            </w:pPr>
          </w:p>
        </w:tc>
      </w:tr>
      <w:tr w:rsidR="001416B5" w:rsidRPr="00E52BBB" w:rsidTr="001416B5">
        <w:trPr>
          <w:trHeight w:val="303"/>
        </w:trPr>
        <w:tc>
          <w:tcPr>
            <w:tcW w:w="568"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rPr>
                <w:rFonts w:ascii="Times New Roman" w:hAnsi="Times New Roman"/>
                <w:lang w:val="ru-RU"/>
              </w:rPr>
            </w:pPr>
          </w:p>
        </w:tc>
        <w:tc>
          <w:tcPr>
            <w:tcW w:w="2126"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rPr>
                <w:rFonts w:ascii="Times New Roman" w:hAnsi="Times New Roman"/>
                <w:lang w:val="ru-RU"/>
              </w:rPr>
            </w:pPr>
          </w:p>
        </w:tc>
        <w:tc>
          <w:tcPr>
            <w:tcW w:w="1276"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top w:val="single" w:sz="4" w:space="0" w:color="auto"/>
              <w:left w:val="single" w:sz="4" w:space="0" w:color="000000"/>
              <w:bottom w:val="single" w:sz="4" w:space="0" w:color="auto"/>
            </w:tcBorders>
            <w:shd w:val="clear" w:color="auto" w:fill="auto"/>
          </w:tcPr>
          <w:p w:rsidR="001416B5" w:rsidRPr="00E52BBB" w:rsidRDefault="001416B5" w:rsidP="001416B5">
            <w:pPr>
              <w:jc w:val="center"/>
              <w:rPr>
                <w:rFonts w:ascii="Times New Roman" w:hAnsi="Times New Roman"/>
                <w:lang w:val="ru-RU"/>
              </w:rPr>
            </w:pPr>
          </w:p>
        </w:tc>
        <w:tc>
          <w:tcPr>
            <w:tcW w:w="850"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851"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850"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851"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1276"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1134" w:type="dxa"/>
            <w:tcBorders>
              <w:top w:val="single" w:sz="4" w:space="0" w:color="auto"/>
              <w:left w:val="single" w:sz="4" w:space="0" w:color="000000"/>
              <w:bottom w:val="single" w:sz="4" w:space="0" w:color="auto"/>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top w:val="single" w:sz="4" w:space="0" w:color="auto"/>
              <w:left w:val="single" w:sz="4" w:space="0" w:color="000000"/>
              <w:bottom w:val="single" w:sz="4" w:space="0" w:color="auto"/>
            </w:tcBorders>
            <w:shd w:val="clear" w:color="auto" w:fill="auto"/>
          </w:tcPr>
          <w:p w:rsidR="001416B5" w:rsidRPr="00E52BBB" w:rsidRDefault="001416B5" w:rsidP="001416B5">
            <w:pPr>
              <w:jc w:val="center"/>
              <w:rPr>
                <w:rFonts w:ascii="Times New Roman" w:hAnsi="Times New Roman"/>
                <w:lang w:val="ru-RU"/>
              </w:rPr>
            </w:pPr>
          </w:p>
        </w:tc>
        <w:tc>
          <w:tcPr>
            <w:tcW w:w="1134" w:type="dxa"/>
            <w:tcBorders>
              <w:top w:val="single" w:sz="4" w:space="0" w:color="auto"/>
              <w:left w:val="single" w:sz="4" w:space="0" w:color="000000"/>
              <w:bottom w:val="single" w:sz="4" w:space="0" w:color="auto"/>
            </w:tcBorders>
          </w:tcPr>
          <w:p w:rsidR="001416B5" w:rsidRPr="00E52BBB" w:rsidRDefault="001416B5" w:rsidP="001416B5">
            <w:pPr>
              <w:snapToGrid w:val="0"/>
              <w:jc w:val="center"/>
              <w:rPr>
                <w:rFonts w:ascii="Times New Roman" w:hAnsi="Times New Roman"/>
                <w:b/>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1416B5" w:rsidRPr="00E52BBB" w:rsidRDefault="001416B5" w:rsidP="001416B5">
            <w:pPr>
              <w:snapToGrid w:val="0"/>
              <w:jc w:val="center"/>
              <w:rPr>
                <w:rFonts w:ascii="Times New Roman" w:hAnsi="Times New Roman"/>
                <w:b/>
                <w:lang w:val="ru-RU"/>
              </w:rPr>
            </w:pPr>
          </w:p>
        </w:tc>
      </w:tr>
      <w:tr w:rsidR="001416B5" w:rsidRPr="00E52BBB" w:rsidTr="001416B5">
        <w:tc>
          <w:tcPr>
            <w:tcW w:w="568" w:type="dxa"/>
            <w:tcBorders>
              <w:top w:val="single" w:sz="4" w:space="0" w:color="auto"/>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2126" w:type="dxa"/>
            <w:tcBorders>
              <w:top w:val="single" w:sz="4" w:space="0" w:color="auto"/>
              <w:left w:val="single" w:sz="4" w:space="0" w:color="000000"/>
              <w:bottom w:val="single" w:sz="4" w:space="0" w:color="000000"/>
            </w:tcBorders>
            <w:shd w:val="clear" w:color="auto" w:fill="auto"/>
          </w:tcPr>
          <w:p w:rsidR="001416B5" w:rsidRPr="00E52BBB" w:rsidRDefault="001416B5" w:rsidP="001416B5">
            <w:pPr>
              <w:snapToGrid w:val="0"/>
              <w:rPr>
                <w:rFonts w:ascii="Times New Roman" w:hAnsi="Times New Roman"/>
                <w:b/>
                <w:lang w:val="ru-RU"/>
              </w:rPr>
            </w:pPr>
          </w:p>
        </w:tc>
        <w:tc>
          <w:tcPr>
            <w:tcW w:w="1276" w:type="dxa"/>
            <w:tcBorders>
              <w:top w:val="single" w:sz="4" w:space="0" w:color="auto"/>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top w:val="single" w:sz="4" w:space="0" w:color="auto"/>
              <w:left w:val="single" w:sz="4" w:space="0" w:color="000000"/>
              <w:bottom w:val="single" w:sz="4" w:space="0" w:color="000000"/>
            </w:tcBorders>
            <w:shd w:val="clear" w:color="auto" w:fill="auto"/>
          </w:tcPr>
          <w:p w:rsidR="001416B5" w:rsidRPr="00E52BBB" w:rsidRDefault="001416B5" w:rsidP="001416B5">
            <w:pPr>
              <w:rPr>
                <w:rFonts w:ascii="Times New Roman" w:hAnsi="Times New Roman"/>
                <w:lang w:val="ru-RU"/>
              </w:rPr>
            </w:pPr>
          </w:p>
        </w:tc>
        <w:tc>
          <w:tcPr>
            <w:tcW w:w="850" w:type="dxa"/>
            <w:tcBorders>
              <w:top w:val="single" w:sz="4" w:space="0" w:color="auto"/>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851" w:type="dxa"/>
            <w:tcBorders>
              <w:top w:val="single" w:sz="4" w:space="0" w:color="auto"/>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850" w:type="dxa"/>
            <w:tcBorders>
              <w:top w:val="single" w:sz="4" w:space="0" w:color="auto"/>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851" w:type="dxa"/>
            <w:tcBorders>
              <w:top w:val="single" w:sz="4" w:space="0" w:color="auto"/>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top w:val="single" w:sz="4" w:space="0" w:color="auto"/>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1276" w:type="dxa"/>
            <w:tcBorders>
              <w:top w:val="single" w:sz="4" w:space="0" w:color="auto"/>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top w:val="single" w:sz="4" w:space="0" w:color="auto"/>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1134" w:type="dxa"/>
            <w:tcBorders>
              <w:top w:val="single" w:sz="4" w:space="0" w:color="auto"/>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lang w:val="ru-RU"/>
              </w:rPr>
            </w:pPr>
          </w:p>
        </w:tc>
        <w:tc>
          <w:tcPr>
            <w:tcW w:w="992" w:type="dxa"/>
            <w:tcBorders>
              <w:top w:val="single" w:sz="4" w:space="0" w:color="auto"/>
              <w:left w:val="single" w:sz="4" w:space="0" w:color="000000"/>
              <w:bottom w:val="single" w:sz="4" w:space="0" w:color="000000"/>
            </w:tcBorders>
            <w:shd w:val="clear" w:color="auto" w:fill="auto"/>
          </w:tcPr>
          <w:p w:rsidR="001416B5" w:rsidRPr="00E52BBB" w:rsidRDefault="001416B5" w:rsidP="001416B5">
            <w:pPr>
              <w:jc w:val="center"/>
              <w:rPr>
                <w:rFonts w:ascii="Times New Roman" w:hAnsi="Times New Roman"/>
                <w:lang w:val="ru-RU"/>
              </w:rPr>
            </w:pPr>
          </w:p>
        </w:tc>
        <w:tc>
          <w:tcPr>
            <w:tcW w:w="1134" w:type="dxa"/>
            <w:tcBorders>
              <w:top w:val="single" w:sz="4" w:space="0" w:color="auto"/>
              <w:left w:val="single" w:sz="4" w:space="0" w:color="000000"/>
              <w:bottom w:val="single" w:sz="4" w:space="0" w:color="000000"/>
            </w:tcBorders>
          </w:tcPr>
          <w:p w:rsidR="001416B5" w:rsidRPr="00E52BBB" w:rsidRDefault="001416B5" w:rsidP="001416B5">
            <w:pPr>
              <w:snapToGrid w:val="0"/>
              <w:jc w:val="center"/>
              <w:rPr>
                <w:rFonts w:ascii="Times New Roman" w:hAnsi="Times New Roman"/>
                <w:b/>
                <w:lang w:val="ru-RU"/>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1416B5" w:rsidRPr="00E52BBB" w:rsidRDefault="001416B5" w:rsidP="001416B5">
            <w:pPr>
              <w:snapToGrid w:val="0"/>
              <w:jc w:val="center"/>
              <w:rPr>
                <w:rFonts w:ascii="Times New Roman" w:hAnsi="Times New Roman"/>
                <w:b/>
                <w:lang w:val="ru-RU"/>
              </w:rPr>
            </w:pPr>
          </w:p>
        </w:tc>
      </w:tr>
    </w:tbl>
    <w:p w:rsidR="001416B5" w:rsidRPr="00E52BBB" w:rsidRDefault="001416B5" w:rsidP="001416B5">
      <w:pPr>
        <w:rPr>
          <w:rFonts w:ascii="Times New Roman" w:hAnsi="Times New Roman"/>
          <w:b/>
          <w:lang w:val="ru-RU"/>
        </w:rPr>
      </w:pPr>
    </w:p>
    <w:p w:rsidR="00507FF8" w:rsidRDefault="001416B5" w:rsidP="00507FF8">
      <w:pPr>
        <w:rPr>
          <w:rFonts w:ascii="Times New Roman" w:hAnsi="Times New Roman"/>
          <w:sz w:val="20"/>
          <w:szCs w:val="20"/>
          <w:lang w:val="ru-RU"/>
        </w:rPr>
      </w:pPr>
      <w:r w:rsidRPr="00E52BBB">
        <w:rPr>
          <w:rFonts w:ascii="Times New Roman" w:hAnsi="Times New Roman"/>
          <w:b/>
          <w:sz w:val="28"/>
          <w:szCs w:val="28"/>
          <w:lang w:val="ru-RU"/>
        </w:rPr>
        <w:t>Руководитель _______________   /______________________/</w:t>
      </w:r>
      <w:r w:rsidRPr="00E52BBB">
        <w:rPr>
          <w:rFonts w:ascii="Times New Roman" w:hAnsi="Times New Roman"/>
          <w:sz w:val="20"/>
          <w:szCs w:val="20"/>
          <w:lang w:val="ru-RU"/>
        </w:rPr>
        <w:t xml:space="preserve">                                                  </w:t>
      </w:r>
    </w:p>
    <w:p w:rsidR="001416B5" w:rsidRPr="00E52BBB" w:rsidRDefault="00507FF8" w:rsidP="00507FF8">
      <w:pPr>
        <w:rPr>
          <w:rFonts w:ascii="Times New Roman" w:hAnsi="Times New Roman"/>
          <w:sz w:val="20"/>
          <w:szCs w:val="20"/>
          <w:lang w:val="ru-RU"/>
        </w:rPr>
      </w:pPr>
      <w:r>
        <w:rPr>
          <w:rFonts w:ascii="Times New Roman" w:hAnsi="Times New Roman"/>
          <w:sz w:val="20"/>
          <w:szCs w:val="20"/>
          <w:lang w:val="ru-RU"/>
        </w:rPr>
        <w:t xml:space="preserve">                                                  </w:t>
      </w:r>
      <w:r w:rsidR="001416B5" w:rsidRPr="00E52BBB">
        <w:rPr>
          <w:rFonts w:ascii="Times New Roman" w:hAnsi="Times New Roman"/>
          <w:sz w:val="20"/>
          <w:szCs w:val="20"/>
          <w:lang w:val="ru-RU"/>
        </w:rPr>
        <w:t xml:space="preserve"> (подпись)                                          (Ф.И.О.)</w:t>
      </w:r>
    </w:p>
    <w:p w:rsidR="00507FF8" w:rsidRDefault="001416B5" w:rsidP="00507FF8">
      <w:pPr>
        <w:jc w:val="right"/>
        <w:rPr>
          <w:rFonts w:ascii="Times New Roman" w:hAnsi="Times New Roman"/>
          <w:sz w:val="16"/>
          <w:szCs w:val="16"/>
          <w:lang w:val="ru-RU"/>
        </w:rPr>
      </w:pPr>
      <w:r w:rsidRPr="00507FF8">
        <w:rPr>
          <w:rFonts w:ascii="Times New Roman" w:hAnsi="Times New Roman"/>
          <w:sz w:val="16"/>
          <w:szCs w:val="16"/>
          <w:lang w:val="ru-RU"/>
        </w:rPr>
        <w:t xml:space="preserve">                                                                                                                                                                                                                                                                                                                </w:t>
      </w:r>
    </w:p>
    <w:p w:rsidR="001416B5" w:rsidRPr="00507FF8" w:rsidRDefault="001416B5" w:rsidP="00507FF8">
      <w:pPr>
        <w:jc w:val="right"/>
        <w:rPr>
          <w:rFonts w:ascii="Times New Roman" w:hAnsi="Times New Roman"/>
          <w:lang w:val="ru-RU"/>
        </w:rPr>
      </w:pPr>
      <w:r w:rsidRPr="00507FF8">
        <w:rPr>
          <w:rFonts w:ascii="Times New Roman" w:hAnsi="Times New Roman"/>
          <w:lang w:val="ru-RU"/>
        </w:rPr>
        <w:lastRenderedPageBreak/>
        <w:t xml:space="preserve">Приложение №7  </w:t>
      </w:r>
    </w:p>
    <w:p w:rsidR="001416B5" w:rsidRPr="00E52BBB" w:rsidRDefault="001416B5" w:rsidP="001416B5">
      <w:pPr>
        <w:pStyle w:val="ConsPlusNormal"/>
        <w:spacing w:after="0" w:line="240" w:lineRule="auto"/>
        <w:jc w:val="right"/>
        <w:rPr>
          <w:rFonts w:ascii="Times New Roman" w:hAnsi="Times New Roman" w:cs="Times New Roman"/>
          <w:sz w:val="24"/>
          <w:szCs w:val="24"/>
        </w:rPr>
      </w:pPr>
      <w:r w:rsidRPr="00E52BBB">
        <w:rPr>
          <w:rFonts w:ascii="Times New Roman" w:hAnsi="Times New Roman" w:cs="Times New Roman"/>
          <w:sz w:val="24"/>
          <w:szCs w:val="24"/>
        </w:rPr>
        <w:t>к Положению о системе оплаты труда</w:t>
      </w:r>
    </w:p>
    <w:p w:rsidR="001416B5" w:rsidRPr="00E52BBB" w:rsidRDefault="001416B5" w:rsidP="001416B5">
      <w:pPr>
        <w:pStyle w:val="ConsPlusNormal"/>
        <w:spacing w:after="0" w:line="240" w:lineRule="auto"/>
        <w:jc w:val="right"/>
        <w:rPr>
          <w:rFonts w:ascii="Times New Roman" w:hAnsi="Times New Roman" w:cs="Times New Roman"/>
          <w:sz w:val="24"/>
          <w:szCs w:val="24"/>
        </w:rPr>
      </w:pPr>
      <w:r w:rsidRPr="00E52BBB">
        <w:rPr>
          <w:rFonts w:ascii="Times New Roman" w:hAnsi="Times New Roman" w:cs="Times New Roman"/>
          <w:sz w:val="24"/>
          <w:szCs w:val="24"/>
        </w:rPr>
        <w:t>работников муниципальных</w:t>
      </w:r>
    </w:p>
    <w:p w:rsidR="001416B5" w:rsidRPr="00E52BBB" w:rsidRDefault="001416B5" w:rsidP="001416B5">
      <w:pPr>
        <w:pStyle w:val="ConsPlusNormal"/>
        <w:spacing w:after="0" w:line="240" w:lineRule="auto"/>
        <w:jc w:val="right"/>
        <w:rPr>
          <w:rFonts w:ascii="Times New Roman" w:hAnsi="Times New Roman" w:cs="Times New Roman"/>
          <w:sz w:val="24"/>
          <w:szCs w:val="24"/>
        </w:rPr>
      </w:pPr>
      <w:r w:rsidRPr="00E52BBB">
        <w:rPr>
          <w:rFonts w:ascii="Times New Roman" w:hAnsi="Times New Roman" w:cs="Times New Roman"/>
          <w:sz w:val="24"/>
          <w:szCs w:val="24"/>
        </w:rPr>
        <w:t>образовательных учреждений</w:t>
      </w:r>
    </w:p>
    <w:p w:rsidR="001416B5" w:rsidRPr="00E52BBB" w:rsidRDefault="001416B5" w:rsidP="001416B5">
      <w:pPr>
        <w:pStyle w:val="ConsPlusNormal"/>
        <w:spacing w:after="0" w:line="240" w:lineRule="auto"/>
        <w:jc w:val="right"/>
        <w:rPr>
          <w:rFonts w:ascii="Times New Roman" w:hAnsi="Times New Roman" w:cs="Times New Roman"/>
          <w:sz w:val="16"/>
          <w:szCs w:val="16"/>
        </w:rPr>
      </w:pPr>
      <w:r w:rsidRPr="00E52BBB">
        <w:rPr>
          <w:rFonts w:ascii="Times New Roman" w:hAnsi="Times New Roman" w:cs="Times New Roman"/>
          <w:sz w:val="24"/>
          <w:szCs w:val="24"/>
        </w:rPr>
        <w:t>Холм-Жирковского района</w:t>
      </w:r>
    </w:p>
    <w:p w:rsidR="001416B5" w:rsidRPr="00E52BBB" w:rsidRDefault="001416B5" w:rsidP="001416B5">
      <w:pPr>
        <w:jc w:val="right"/>
        <w:rPr>
          <w:rFonts w:ascii="Times New Roman" w:hAnsi="Times New Roman"/>
          <w:sz w:val="16"/>
          <w:szCs w:val="16"/>
          <w:lang w:val="ru-RU"/>
        </w:rPr>
      </w:pPr>
      <w:r w:rsidRPr="00E52BBB">
        <w:rPr>
          <w:rFonts w:ascii="Times New Roman" w:hAnsi="Times New Roman"/>
          <w:sz w:val="16"/>
          <w:szCs w:val="16"/>
          <w:lang w:val="ru-RU"/>
        </w:rPr>
        <w:t xml:space="preserve">  </w:t>
      </w:r>
    </w:p>
    <w:p w:rsidR="001416B5" w:rsidRPr="00E52BBB" w:rsidRDefault="001416B5" w:rsidP="001416B5">
      <w:pPr>
        <w:jc w:val="right"/>
        <w:rPr>
          <w:rFonts w:ascii="Times New Roman" w:hAnsi="Times New Roman"/>
          <w:sz w:val="16"/>
          <w:szCs w:val="16"/>
          <w:lang w:val="ru-RU"/>
        </w:rPr>
      </w:pPr>
      <w:r w:rsidRPr="00E52BBB">
        <w:rPr>
          <w:rFonts w:ascii="Times New Roman" w:hAnsi="Times New Roman"/>
          <w:sz w:val="16"/>
          <w:szCs w:val="16"/>
          <w:lang w:val="ru-RU"/>
        </w:rPr>
        <w:t xml:space="preserve">                                                                                                                                                                                                                                                                                                                                      </w:t>
      </w:r>
    </w:p>
    <w:p w:rsidR="001416B5" w:rsidRPr="00E52BBB" w:rsidRDefault="001416B5" w:rsidP="001416B5">
      <w:pPr>
        <w:tabs>
          <w:tab w:val="left" w:pos="13380"/>
        </w:tabs>
        <w:rPr>
          <w:rFonts w:ascii="Times New Roman" w:hAnsi="Times New Roman"/>
          <w:sz w:val="16"/>
          <w:szCs w:val="16"/>
          <w:lang w:val="ru-RU"/>
        </w:rPr>
      </w:pPr>
      <w:r w:rsidRPr="00E52BBB">
        <w:rPr>
          <w:rFonts w:ascii="Times New Roman" w:hAnsi="Times New Roman"/>
          <w:lang w:val="ru-RU"/>
        </w:rPr>
        <w:t xml:space="preserve">СОГЛАСОВАНО  </w:t>
      </w:r>
      <w:r w:rsidRPr="00E52BBB">
        <w:rPr>
          <w:rFonts w:ascii="Times New Roman" w:hAnsi="Times New Roman"/>
          <w:sz w:val="16"/>
          <w:szCs w:val="16"/>
          <w:lang w:val="ru-RU"/>
        </w:rPr>
        <w:t xml:space="preserve">                                                                                                                                                                                                                                                                                    </w:t>
      </w:r>
      <w:r w:rsidRPr="00E52BBB">
        <w:rPr>
          <w:rFonts w:ascii="Times New Roman" w:hAnsi="Times New Roman"/>
          <w:lang w:val="ru-RU"/>
        </w:rPr>
        <w:t>УТВЕРЖДАЮ</w:t>
      </w:r>
    </w:p>
    <w:p w:rsidR="001416B5" w:rsidRPr="00E52BBB" w:rsidRDefault="001416B5" w:rsidP="001416B5">
      <w:pPr>
        <w:tabs>
          <w:tab w:val="left" w:pos="12630"/>
        </w:tabs>
        <w:rPr>
          <w:rFonts w:ascii="Times New Roman" w:hAnsi="Times New Roman"/>
          <w:sz w:val="16"/>
          <w:szCs w:val="16"/>
          <w:lang w:val="ru-RU"/>
        </w:rPr>
      </w:pPr>
      <w:r w:rsidRPr="00E52BBB">
        <w:rPr>
          <w:rFonts w:ascii="Times New Roman" w:hAnsi="Times New Roman"/>
          <w:lang w:val="ru-RU"/>
        </w:rPr>
        <w:t>Начальник отдела по образованию</w:t>
      </w:r>
      <w:r w:rsidRPr="00E52BBB">
        <w:rPr>
          <w:rFonts w:ascii="Times New Roman" w:hAnsi="Times New Roman"/>
          <w:sz w:val="16"/>
          <w:szCs w:val="16"/>
          <w:lang w:val="ru-RU"/>
        </w:rPr>
        <w:t xml:space="preserve">                                                                                                                                                                                                             </w:t>
      </w:r>
      <w:r w:rsidRPr="00E52BBB">
        <w:rPr>
          <w:rFonts w:ascii="Times New Roman" w:hAnsi="Times New Roman"/>
          <w:lang w:val="ru-RU"/>
        </w:rPr>
        <w:t>Руководитель учреждения</w:t>
      </w:r>
    </w:p>
    <w:p w:rsidR="001416B5" w:rsidRPr="00E52BBB" w:rsidRDefault="001416B5" w:rsidP="001416B5">
      <w:pPr>
        <w:tabs>
          <w:tab w:val="left" w:pos="12630"/>
        </w:tabs>
        <w:rPr>
          <w:rFonts w:ascii="Times New Roman" w:hAnsi="Times New Roman"/>
          <w:lang w:val="ru-RU"/>
        </w:rPr>
      </w:pPr>
      <w:r w:rsidRPr="00E52BBB">
        <w:rPr>
          <w:rFonts w:ascii="Times New Roman" w:hAnsi="Times New Roman"/>
          <w:lang w:val="ru-RU"/>
        </w:rPr>
        <w:t>Администрации муниципального образования                                                                                                                   ________________________</w:t>
      </w:r>
    </w:p>
    <w:p w:rsidR="001416B5" w:rsidRPr="00E52BBB" w:rsidRDefault="001416B5" w:rsidP="001416B5">
      <w:pPr>
        <w:tabs>
          <w:tab w:val="left" w:pos="12630"/>
        </w:tabs>
        <w:rPr>
          <w:rFonts w:ascii="Times New Roman" w:hAnsi="Times New Roman"/>
          <w:lang w:val="ru-RU"/>
        </w:rPr>
      </w:pPr>
      <w:r w:rsidRPr="00E52BBB">
        <w:rPr>
          <w:rFonts w:ascii="Times New Roman" w:hAnsi="Times New Roman"/>
          <w:lang w:val="ru-RU"/>
        </w:rPr>
        <w:t>Холм-Жирковского района                                                                                                                                                    ________________________</w:t>
      </w:r>
    </w:p>
    <w:p w:rsidR="001416B5" w:rsidRPr="00E52BBB" w:rsidRDefault="001416B5" w:rsidP="001416B5">
      <w:pPr>
        <w:tabs>
          <w:tab w:val="left" w:pos="12630"/>
        </w:tabs>
        <w:rPr>
          <w:rFonts w:ascii="Times New Roman" w:hAnsi="Times New Roman"/>
          <w:lang w:val="ru-RU"/>
        </w:rPr>
      </w:pPr>
      <w:r w:rsidRPr="00E52BBB">
        <w:rPr>
          <w:rFonts w:ascii="Times New Roman" w:hAnsi="Times New Roman"/>
          <w:lang w:val="ru-RU"/>
        </w:rPr>
        <w:t>Смоленской области                                                                                                                                                               ________________________</w:t>
      </w:r>
    </w:p>
    <w:p w:rsidR="001416B5" w:rsidRPr="00E52BBB" w:rsidRDefault="001416B5" w:rsidP="001416B5">
      <w:pPr>
        <w:tabs>
          <w:tab w:val="left" w:pos="12630"/>
        </w:tabs>
        <w:rPr>
          <w:rFonts w:ascii="Times New Roman" w:hAnsi="Times New Roman"/>
          <w:lang w:val="ru-RU"/>
        </w:rPr>
      </w:pPr>
      <w:r w:rsidRPr="00E52BBB">
        <w:rPr>
          <w:rFonts w:ascii="Times New Roman" w:hAnsi="Times New Roman"/>
          <w:lang w:val="ru-RU"/>
        </w:rPr>
        <w:t xml:space="preserve">_______________    Т.В.Муравьева                                                                                                                                             «___» _________ 20____                                                                                                                                                                                                                                                                                  «___» _______ 20____                                                  </w:t>
      </w:r>
    </w:p>
    <w:p w:rsidR="001416B5" w:rsidRPr="00E52BBB" w:rsidRDefault="001416B5" w:rsidP="001416B5">
      <w:pPr>
        <w:jc w:val="center"/>
        <w:rPr>
          <w:rFonts w:ascii="Times New Roman" w:hAnsi="Times New Roman"/>
          <w:sz w:val="16"/>
          <w:szCs w:val="16"/>
          <w:lang w:val="ru-RU"/>
        </w:rPr>
      </w:pPr>
      <w:r w:rsidRPr="00E52BBB">
        <w:rPr>
          <w:rFonts w:ascii="Times New Roman" w:hAnsi="Times New Roman"/>
          <w:sz w:val="16"/>
          <w:szCs w:val="16"/>
          <w:lang w:val="ru-RU"/>
        </w:rPr>
        <w:t xml:space="preserve">                                                                                                                                                                                                                                                                                                                               </w:t>
      </w:r>
    </w:p>
    <w:p w:rsidR="001416B5" w:rsidRPr="00E52BBB" w:rsidRDefault="001416B5" w:rsidP="001416B5">
      <w:pPr>
        <w:jc w:val="center"/>
        <w:rPr>
          <w:rFonts w:ascii="Times New Roman" w:hAnsi="Times New Roman"/>
          <w:sz w:val="28"/>
          <w:szCs w:val="28"/>
          <w:lang w:val="ru-RU"/>
        </w:rPr>
      </w:pPr>
      <w:r w:rsidRPr="00E52BBB">
        <w:rPr>
          <w:rFonts w:ascii="Times New Roman" w:hAnsi="Times New Roman"/>
          <w:sz w:val="28"/>
          <w:szCs w:val="28"/>
          <w:lang w:val="ru-RU"/>
        </w:rPr>
        <w:t xml:space="preserve">Тарификационный список педагогических работников муниципального </w:t>
      </w:r>
    </w:p>
    <w:p w:rsidR="001416B5" w:rsidRPr="00E52BBB" w:rsidRDefault="001416B5" w:rsidP="001416B5">
      <w:pPr>
        <w:tabs>
          <w:tab w:val="left" w:pos="9870"/>
        </w:tabs>
        <w:jc w:val="center"/>
        <w:rPr>
          <w:rFonts w:ascii="Times New Roman" w:hAnsi="Times New Roman"/>
          <w:sz w:val="28"/>
          <w:szCs w:val="28"/>
          <w:lang w:val="ru-RU"/>
        </w:rPr>
      </w:pPr>
      <w:r w:rsidRPr="00E52BBB">
        <w:rPr>
          <w:rFonts w:ascii="Times New Roman" w:hAnsi="Times New Roman"/>
          <w:sz w:val="18"/>
          <w:szCs w:val="18"/>
          <w:lang w:val="ru-RU"/>
        </w:rPr>
        <w:t>_________________________________________________________</w:t>
      </w:r>
    </w:p>
    <w:p w:rsidR="001416B5" w:rsidRPr="00E52BBB" w:rsidRDefault="001416B5" w:rsidP="001416B5">
      <w:pPr>
        <w:tabs>
          <w:tab w:val="left" w:pos="9870"/>
        </w:tabs>
        <w:jc w:val="center"/>
        <w:rPr>
          <w:rFonts w:ascii="Times New Roman" w:hAnsi="Times New Roman"/>
          <w:sz w:val="28"/>
          <w:szCs w:val="28"/>
          <w:lang w:val="ru-RU"/>
        </w:rPr>
      </w:pPr>
      <w:r w:rsidRPr="00E52BBB">
        <w:rPr>
          <w:rFonts w:ascii="Times New Roman" w:hAnsi="Times New Roman"/>
          <w:sz w:val="18"/>
          <w:szCs w:val="18"/>
          <w:lang w:val="ru-RU"/>
        </w:rPr>
        <w:t>полное наименование на 01.09.2016 г</w:t>
      </w:r>
      <w:r w:rsidRPr="00E52BBB">
        <w:rPr>
          <w:rFonts w:ascii="Times New Roman" w:hAnsi="Times New Roman"/>
          <w:sz w:val="28"/>
          <w:szCs w:val="28"/>
          <w:lang w:val="ru-RU"/>
        </w:rPr>
        <w:t>.</w:t>
      </w:r>
    </w:p>
    <w:p w:rsidR="001416B5" w:rsidRPr="00E52BBB" w:rsidRDefault="001416B5" w:rsidP="001416B5">
      <w:pPr>
        <w:tabs>
          <w:tab w:val="left" w:pos="9870"/>
        </w:tabs>
        <w:jc w:val="right"/>
        <w:rPr>
          <w:rFonts w:ascii="Times New Roman" w:hAnsi="Times New Roman"/>
          <w:sz w:val="28"/>
          <w:szCs w:val="28"/>
          <w:lang w:val="ru-RU"/>
        </w:rPr>
      </w:pPr>
      <w:r w:rsidRPr="00E52BBB">
        <w:rPr>
          <w:rFonts w:ascii="Times New Roman" w:hAnsi="Times New Roman"/>
          <w:sz w:val="28"/>
          <w:szCs w:val="28"/>
          <w:lang w:val="ru-RU"/>
        </w:rPr>
        <w:t>Группа оплаты труда ______</w:t>
      </w:r>
    </w:p>
    <w:tbl>
      <w:tblPr>
        <w:tblW w:w="0" w:type="auto"/>
        <w:tblLook w:val="04A0"/>
      </w:tblPr>
      <w:tblGrid>
        <w:gridCol w:w="814"/>
        <w:gridCol w:w="1698"/>
        <w:gridCol w:w="1833"/>
        <w:gridCol w:w="1837"/>
        <w:gridCol w:w="1690"/>
        <w:gridCol w:w="1755"/>
        <w:gridCol w:w="1545"/>
        <w:gridCol w:w="1700"/>
        <w:gridCol w:w="1914"/>
      </w:tblGrid>
      <w:tr w:rsidR="001416B5" w:rsidRPr="002C2E53" w:rsidTr="001416B5">
        <w:tc>
          <w:tcPr>
            <w:tcW w:w="817" w:type="dxa"/>
          </w:tcPr>
          <w:p w:rsidR="001416B5" w:rsidRPr="00E52BBB" w:rsidRDefault="001416B5" w:rsidP="001416B5">
            <w:pPr>
              <w:tabs>
                <w:tab w:val="left" w:pos="9870"/>
              </w:tabs>
              <w:jc w:val="center"/>
              <w:rPr>
                <w:sz w:val="20"/>
                <w:szCs w:val="20"/>
              </w:rPr>
            </w:pPr>
            <w:r w:rsidRPr="00E52BBB">
              <w:rPr>
                <w:sz w:val="20"/>
                <w:szCs w:val="20"/>
              </w:rPr>
              <w:t>№ п/п</w:t>
            </w:r>
          </w:p>
        </w:tc>
        <w:tc>
          <w:tcPr>
            <w:tcW w:w="1701" w:type="dxa"/>
          </w:tcPr>
          <w:p w:rsidR="001416B5" w:rsidRPr="00E52BBB" w:rsidRDefault="001416B5" w:rsidP="001416B5">
            <w:pPr>
              <w:tabs>
                <w:tab w:val="left" w:pos="9870"/>
              </w:tabs>
              <w:jc w:val="center"/>
              <w:rPr>
                <w:sz w:val="20"/>
                <w:szCs w:val="20"/>
              </w:rPr>
            </w:pPr>
            <w:r w:rsidRPr="00E52BBB">
              <w:rPr>
                <w:sz w:val="20"/>
                <w:szCs w:val="20"/>
              </w:rPr>
              <w:t>Наименование должностей</w:t>
            </w:r>
          </w:p>
        </w:tc>
        <w:tc>
          <w:tcPr>
            <w:tcW w:w="1843" w:type="dxa"/>
          </w:tcPr>
          <w:p w:rsidR="001416B5" w:rsidRPr="00E52BBB" w:rsidRDefault="001416B5" w:rsidP="001416B5">
            <w:pPr>
              <w:tabs>
                <w:tab w:val="left" w:pos="9870"/>
              </w:tabs>
              <w:jc w:val="center"/>
              <w:rPr>
                <w:sz w:val="28"/>
                <w:szCs w:val="28"/>
              </w:rPr>
            </w:pPr>
            <w:r w:rsidRPr="00E52BBB">
              <w:rPr>
                <w:sz w:val="20"/>
                <w:szCs w:val="20"/>
              </w:rPr>
              <w:t>Ф.И.О</w:t>
            </w:r>
            <w:r w:rsidRPr="00E52BBB">
              <w:rPr>
                <w:sz w:val="28"/>
                <w:szCs w:val="28"/>
              </w:rPr>
              <w:t>.</w:t>
            </w:r>
          </w:p>
          <w:p w:rsidR="001416B5" w:rsidRPr="00E52BBB" w:rsidRDefault="001416B5" w:rsidP="001416B5">
            <w:pPr>
              <w:tabs>
                <w:tab w:val="left" w:pos="9870"/>
              </w:tabs>
              <w:jc w:val="center"/>
              <w:rPr>
                <w:sz w:val="20"/>
                <w:szCs w:val="20"/>
              </w:rPr>
            </w:pPr>
            <w:r w:rsidRPr="00E52BBB">
              <w:rPr>
                <w:sz w:val="20"/>
                <w:szCs w:val="20"/>
              </w:rPr>
              <w:t>работника</w:t>
            </w:r>
          </w:p>
        </w:tc>
        <w:tc>
          <w:tcPr>
            <w:tcW w:w="1843" w:type="dxa"/>
          </w:tcPr>
          <w:p w:rsidR="001416B5" w:rsidRPr="00E52BBB" w:rsidRDefault="001416B5" w:rsidP="001416B5">
            <w:pPr>
              <w:tabs>
                <w:tab w:val="left" w:pos="9870"/>
              </w:tabs>
              <w:jc w:val="center"/>
              <w:rPr>
                <w:sz w:val="20"/>
                <w:szCs w:val="20"/>
              </w:rPr>
            </w:pPr>
            <w:r w:rsidRPr="00E52BBB">
              <w:rPr>
                <w:sz w:val="20"/>
                <w:szCs w:val="20"/>
              </w:rPr>
              <w:t>Образование</w:t>
            </w:r>
          </w:p>
        </w:tc>
        <w:tc>
          <w:tcPr>
            <w:tcW w:w="1701" w:type="dxa"/>
          </w:tcPr>
          <w:p w:rsidR="001416B5" w:rsidRPr="00E52BBB" w:rsidRDefault="001416B5" w:rsidP="001416B5">
            <w:pPr>
              <w:tabs>
                <w:tab w:val="left" w:pos="9870"/>
              </w:tabs>
              <w:jc w:val="center"/>
              <w:rPr>
                <w:sz w:val="20"/>
                <w:szCs w:val="20"/>
              </w:rPr>
            </w:pPr>
            <w:r w:rsidRPr="00E52BBB">
              <w:rPr>
                <w:sz w:val="20"/>
                <w:szCs w:val="20"/>
              </w:rPr>
              <w:t>Стаж работы</w:t>
            </w:r>
          </w:p>
        </w:tc>
        <w:tc>
          <w:tcPr>
            <w:tcW w:w="1713" w:type="dxa"/>
          </w:tcPr>
          <w:p w:rsidR="001416B5" w:rsidRPr="00E52BBB" w:rsidRDefault="001416B5" w:rsidP="001416B5">
            <w:pPr>
              <w:tabs>
                <w:tab w:val="left" w:pos="9870"/>
              </w:tabs>
              <w:jc w:val="center"/>
              <w:rPr>
                <w:sz w:val="20"/>
                <w:szCs w:val="20"/>
              </w:rPr>
            </w:pPr>
            <w:r w:rsidRPr="00E52BBB">
              <w:rPr>
                <w:sz w:val="20"/>
                <w:szCs w:val="20"/>
              </w:rPr>
              <w:t>Категория/разряд</w:t>
            </w:r>
          </w:p>
        </w:tc>
        <w:tc>
          <w:tcPr>
            <w:tcW w:w="1547" w:type="dxa"/>
          </w:tcPr>
          <w:p w:rsidR="001416B5" w:rsidRPr="00E52BBB" w:rsidRDefault="001416B5" w:rsidP="001416B5">
            <w:pPr>
              <w:tabs>
                <w:tab w:val="left" w:pos="9870"/>
              </w:tabs>
              <w:jc w:val="center"/>
              <w:rPr>
                <w:sz w:val="20"/>
                <w:szCs w:val="20"/>
              </w:rPr>
            </w:pPr>
            <w:r w:rsidRPr="00E52BBB">
              <w:rPr>
                <w:sz w:val="20"/>
                <w:szCs w:val="20"/>
              </w:rPr>
              <w:t>Должностной оклад</w:t>
            </w:r>
          </w:p>
        </w:tc>
        <w:tc>
          <w:tcPr>
            <w:tcW w:w="1701" w:type="dxa"/>
          </w:tcPr>
          <w:p w:rsidR="001416B5" w:rsidRPr="00E52BBB" w:rsidRDefault="001416B5" w:rsidP="001416B5">
            <w:pPr>
              <w:tabs>
                <w:tab w:val="left" w:pos="9870"/>
              </w:tabs>
              <w:jc w:val="center"/>
              <w:rPr>
                <w:sz w:val="20"/>
                <w:szCs w:val="20"/>
              </w:rPr>
            </w:pPr>
            <w:r w:rsidRPr="00E52BBB">
              <w:rPr>
                <w:sz w:val="20"/>
                <w:szCs w:val="20"/>
              </w:rPr>
              <w:t>Объем работы/нагрузка</w:t>
            </w:r>
          </w:p>
        </w:tc>
        <w:tc>
          <w:tcPr>
            <w:tcW w:w="1920" w:type="dxa"/>
          </w:tcPr>
          <w:p w:rsidR="001416B5" w:rsidRPr="00E52BBB" w:rsidRDefault="001416B5" w:rsidP="001416B5">
            <w:pPr>
              <w:tabs>
                <w:tab w:val="left" w:pos="9870"/>
              </w:tabs>
              <w:jc w:val="center"/>
              <w:rPr>
                <w:sz w:val="20"/>
                <w:szCs w:val="20"/>
                <w:lang w:val="ru-RU"/>
              </w:rPr>
            </w:pPr>
            <w:r w:rsidRPr="00E52BBB">
              <w:rPr>
                <w:sz w:val="20"/>
                <w:szCs w:val="20"/>
                <w:lang w:val="ru-RU"/>
              </w:rPr>
              <w:t>Итого месячный ФОТ по должностному окладу</w:t>
            </w:r>
          </w:p>
        </w:tc>
      </w:tr>
      <w:tr w:rsidR="001416B5" w:rsidRPr="002C2E53" w:rsidTr="001416B5">
        <w:trPr>
          <w:trHeight w:val="2588"/>
        </w:trPr>
        <w:tc>
          <w:tcPr>
            <w:tcW w:w="817" w:type="dxa"/>
          </w:tcPr>
          <w:p w:rsidR="001416B5" w:rsidRPr="00E52BBB" w:rsidRDefault="001416B5" w:rsidP="001416B5">
            <w:pPr>
              <w:tabs>
                <w:tab w:val="left" w:pos="9870"/>
              </w:tabs>
              <w:jc w:val="center"/>
              <w:rPr>
                <w:sz w:val="28"/>
                <w:szCs w:val="28"/>
                <w:lang w:val="ru-RU"/>
              </w:rPr>
            </w:pPr>
          </w:p>
          <w:p w:rsidR="001416B5" w:rsidRPr="00E52BBB" w:rsidRDefault="001416B5" w:rsidP="001416B5">
            <w:pPr>
              <w:tabs>
                <w:tab w:val="left" w:pos="9870"/>
              </w:tabs>
              <w:jc w:val="center"/>
              <w:rPr>
                <w:sz w:val="28"/>
                <w:szCs w:val="28"/>
                <w:lang w:val="ru-RU"/>
              </w:rPr>
            </w:pPr>
          </w:p>
          <w:p w:rsidR="001416B5" w:rsidRPr="00E52BBB" w:rsidRDefault="001416B5" w:rsidP="001416B5">
            <w:pPr>
              <w:tabs>
                <w:tab w:val="left" w:pos="9870"/>
              </w:tabs>
              <w:jc w:val="center"/>
              <w:rPr>
                <w:sz w:val="28"/>
                <w:szCs w:val="28"/>
                <w:lang w:val="ru-RU"/>
              </w:rPr>
            </w:pPr>
          </w:p>
          <w:p w:rsidR="001416B5" w:rsidRPr="00E52BBB" w:rsidRDefault="001416B5" w:rsidP="001416B5">
            <w:pPr>
              <w:tabs>
                <w:tab w:val="left" w:pos="9870"/>
              </w:tabs>
              <w:jc w:val="center"/>
              <w:rPr>
                <w:sz w:val="28"/>
                <w:szCs w:val="28"/>
                <w:lang w:val="ru-RU"/>
              </w:rPr>
            </w:pPr>
          </w:p>
          <w:p w:rsidR="001416B5" w:rsidRPr="00E52BBB" w:rsidRDefault="001416B5" w:rsidP="001416B5">
            <w:pPr>
              <w:tabs>
                <w:tab w:val="left" w:pos="9870"/>
              </w:tabs>
              <w:jc w:val="center"/>
              <w:rPr>
                <w:sz w:val="28"/>
                <w:szCs w:val="28"/>
                <w:lang w:val="ru-RU"/>
              </w:rPr>
            </w:pPr>
          </w:p>
          <w:p w:rsidR="001416B5" w:rsidRPr="00E52BBB" w:rsidRDefault="001416B5" w:rsidP="001416B5">
            <w:pPr>
              <w:tabs>
                <w:tab w:val="left" w:pos="9870"/>
              </w:tabs>
              <w:jc w:val="center"/>
              <w:rPr>
                <w:sz w:val="28"/>
                <w:szCs w:val="28"/>
                <w:lang w:val="ru-RU"/>
              </w:rPr>
            </w:pPr>
          </w:p>
          <w:p w:rsidR="001416B5" w:rsidRPr="00E52BBB" w:rsidRDefault="001416B5" w:rsidP="001416B5">
            <w:pPr>
              <w:tabs>
                <w:tab w:val="left" w:pos="9870"/>
              </w:tabs>
              <w:jc w:val="center"/>
              <w:rPr>
                <w:sz w:val="28"/>
                <w:szCs w:val="28"/>
                <w:lang w:val="ru-RU"/>
              </w:rPr>
            </w:pPr>
          </w:p>
          <w:p w:rsidR="001416B5" w:rsidRPr="00E52BBB" w:rsidRDefault="001416B5" w:rsidP="001416B5">
            <w:pPr>
              <w:tabs>
                <w:tab w:val="left" w:pos="9870"/>
              </w:tabs>
              <w:jc w:val="center"/>
              <w:rPr>
                <w:sz w:val="28"/>
                <w:szCs w:val="28"/>
                <w:lang w:val="ru-RU"/>
              </w:rPr>
            </w:pPr>
          </w:p>
          <w:p w:rsidR="001416B5" w:rsidRPr="00E52BBB" w:rsidRDefault="001416B5" w:rsidP="001416B5">
            <w:pPr>
              <w:tabs>
                <w:tab w:val="left" w:pos="9870"/>
              </w:tabs>
              <w:jc w:val="center"/>
              <w:rPr>
                <w:sz w:val="28"/>
                <w:szCs w:val="28"/>
                <w:lang w:val="ru-RU"/>
              </w:rPr>
            </w:pPr>
          </w:p>
          <w:p w:rsidR="001416B5" w:rsidRPr="00E52BBB" w:rsidRDefault="001416B5" w:rsidP="002C2E53">
            <w:pPr>
              <w:tabs>
                <w:tab w:val="left" w:pos="9870"/>
              </w:tabs>
              <w:rPr>
                <w:sz w:val="28"/>
                <w:szCs w:val="28"/>
                <w:lang w:val="ru-RU"/>
              </w:rPr>
            </w:pPr>
          </w:p>
        </w:tc>
        <w:tc>
          <w:tcPr>
            <w:tcW w:w="1701" w:type="dxa"/>
          </w:tcPr>
          <w:p w:rsidR="001416B5" w:rsidRPr="00E52BBB" w:rsidRDefault="001416B5" w:rsidP="001416B5">
            <w:pPr>
              <w:tabs>
                <w:tab w:val="left" w:pos="9870"/>
              </w:tabs>
              <w:jc w:val="center"/>
              <w:rPr>
                <w:sz w:val="28"/>
                <w:szCs w:val="28"/>
                <w:lang w:val="ru-RU"/>
              </w:rPr>
            </w:pPr>
          </w:p>
        </w:tc>
        <w:tc>
          <w:tcPr>
            <w:tcW w:w="1843" w:type="dxa"/>
          </w:tcPr>
          <w:p w:rsidR="001416B5" w:rsidRPr="00E52BBB" w:rsidRDefault="001416B5" w:rsidP="001416B5">
            <w:pPr>
              <w:tabs>
                <w:tab w:val="left" w:pos="9870"/>
              </w:tabs>
              <w:jc w:val="center"/>
              <w:rPr>
                <w:sz w:val="28"/>
                <w:szCs w:val="28"/>
                <w:lang w:val="ru-RU"/>
              </w:rPr>
            </w:pPr>
          </w:p>
        </w:tc>
        <w:tc>
          <w:tcPr>
            <w:tcW w:w="1843" w:type="dxa"/>
          </w:tcPr>
          <w:p w:rsidR="001416B5" w:rsidRPr="00E52BBB" w:rsidRDefault="001416B5" w:rsidP="001416B5">
            <w:pPr>
              <w:tabs>
                <w:tab w:val="left" w:pos="9870"/>
              </w:tabs>
              <w:jc w:val="center"/>
              <w:rPr>
                <w:sz w:val="28"/>
                <w:szCs w:val="28"/>
                <w:lang w:val="ru-RU"/>
              </w:rPr>
            </w:pPr>
          </w:p>
        </w:tc>
        <w:tc>
          <w:tcPr>
            <w:tcW w:w="1701" w:type="dxa"/>
          </w:tcPr>
          <w:p w:rsidR="001416B5" w:rsidRPr="00E52BBB" w:rsidRDefault="001416B5" w:rsidP="001416B5">
            <w:pPr>
              <w:tabs>
                <w:tab w:val="left" w:pos="9870"/>
              </w:tabs>
              <w:jc w:val="center"/>
              <w:rPr>
                <w:sz w:val="28"/>
                <w:szCs w:val="28"/>
                <w:lang w:val="ru-RU"/>
              </w:rPr>
            </w:pPr>
          </w:p>
        </w:tc>
        <w:tc>
          <w:tcPr>
            <w:tcW w:w="1713" w:type="dxa"/>
          </w:tcPr>
          <w:p w:rsidR="001416B5" w:rsidRPr="00E52BBB" w:rsidRDefault="001416B5" w:rsidP="001416B5">
            <w:pPr>
              <w:tabs>
                <w:tab w:val="left" w:pos="9870"/>
              </w:tabs>
              <w:jc w:val="center"/>
              <w:rPr>
                <w:sz w:val="28"/>
                <w:szCs w:val="28"/>
                <w:lang w:val="ru-RU"/>
              </w:rPr>
            </w:pPr>
          </w:p>
        </w:tc>
        <w:tc>
          <w:tcPr>
            <w:tcW w:w="1547" w:type="dxa"/>
          </w:tcPr>
          <w:p w:rsidR="001416B5" w:rsidRPr="00E52BBB" w:rsidRDefault="001416B5" w:rsidP="001416B5">
            <w:pPr>
              <w:tabs>
                <w:tab w:val="left" w:pos="9870"/>
              </w:tabs>
              <w:jc w:val="center"/>
              <w:rPr>
                <w:sz w:val="28"/>
                <w:szCs w:val="28"/>
                <w:lang w:val="ru-RU"/>
              </w:rPr>
            </w:pPr>
          </w:p>
        </w:tc>
        <w:tc>
          <w:tcPr>
            <w:tcW w:w="1701" w:type="dxa"/>
          </w:tcPr>
          <w:p w:rsidR="001416B5" w:rsidRPr="00E52BBB" w:rsidRDefault="001416B5" w:rsidP="001416B5">
            <w:pPr>
              <w:tabs>
                <w:tab w:val="left" w:pos="9870"/>
              </w:tabs>
              <w:jc w:val="center"/>
              <w:rPr>
                <w:sz w:val="28"/>
                <w:szCs w:val="28"/>
                <w:lang w:val="ru-RU"/>
              </w:rPr>
            </w:pPr>
          </w:p>
        </w:tc>
        <w:tc>
          <w:tcPr>
            <w:tcW w:w="1920" w:type="dxa"/>
          </w:tcPr>
          <w:p w:rsidR="001416B5" w:rsidRPr="00E52BBB" w:rsidRDefault="001416B5" w:rsidP="001416B5">
            <w:pPr>
              <w:tabs>
                <w:tab w:val="left" w:pos="9870"/>
              </w:tabs>
              <w:jc w:val="center"/>
              <w:rPr>
                <w:sz w:val="28"/>
                <w:szCs w:val="28"/>
                <w:lang w:val="ru-RU"/>
              </w:rPr>
            </w:pPr>
          </w:p>
        </w:tc>
      </w:tr>
    </w:tbl>
    <w:p w:rsidR="001416B5" w:rsidRPr="008936F5" w:rsidRDefault="001416B5" w:rsidP="001416B5">
      <w:pPr>
        <w:tabs>
          <w:tab w:val="left" w:pos="9870"/>
        </w:tabs>
        <w:rPr>
          <w:rFonts w:ascii="Times New Roman" w:hAnsi="Times New Roman"/>
          <w:sz w:val="28"/>
          <w:szCs w:val="28"/>
          <w:lang w:val="ru-RU"/>
        </w:rPr>
      </w:pPr>
      <w:r w:rsidRPr="008936F5">
        <w:rPr>
          <w:rFonts w:ascii="Times New Roman" w:hAnsi="Times New Roman"/>
          <w:sz w:val="28"/>
          <w:szCs w:val="28"/>
          <w:lang w:val="ru-RU"/>
        </w:rPr>
        <w:t>Члены тарификационной комиссии</w:t>
      </w:r>
    </w:p>
    <w:p w:rsidR="002C2E53" w:rsidRDefault="001416B5" w:rsidP="001416B5">
      <w:pPr>
        <w:jc w:val="right"/>
        <w:rPr>
          <w:rFonts w:ascii="Times New Roman" w:eastAsiaTheme="minorHAnsi" w:hAnsi="Times New Roman"/>
          <w:sz w:val="16"/>
          <w:szCs w:val="16"/>
          <w:lang w:val="ru-RU" w:bidi="ar-SA"/>
        </w:rPr>
      </w:pPr>
      <w:r w:rsidRPr="00E52BBB">
        <w:rPr>
          <w:rFonts w:ascii="Times New Roman" w:eastAsiaTheme="minorHAnsi" w:hAnsi="Times New Roman"/>
          <w:sz w:val="16"/>
          <w:szCs w:val="16"/>
          <w:lang w:val="ru-RU" w:bidi="ar-SA"/>
        </w:rPr>
        <w:t xml:space="preserve">                                                                                                                                                                                                                                                                                                              </w:t>
      </w:r>
    </w:p>
    <w:p w:rsidR="002C2E53" w:rsidRDefault="002C2E53" w:rsidP="001416B5">
      <w:pPr>
        <w:jc w:val="right"/>
        <w:rPr>
          <w:rFonts w:ascii="Times New Roman" w:eastAsiaTheme="minorHAnsi" w:hAnsi="Times New Roman"/>
          <w:sz w:val="16"/>
          <w:szCs w:val="16"/>
          <w:lang w:val="ru-RU" w:bidi="ar-SA"/>
        </w:rPr>
      </w:pPr>
    </w:p>
    <w:p w:rsidR="001416B5" w:rsidRPr="00E52BBB" w:rsidRDefault="001416B5" w:rsidP="001416B5">
      <w:pPr>
        <w:jc w:val="right"/>
        <w:rPr>
          <w:rFonts w:ascii="Times New Roman" w:eastAsiaTheme="minorHAnsi" w:hAnsi="Times New Roman"/>
          <w:lang w:val="ru-RU" w:bidi="ar-SA"/>
        </w:rPr>
      </w:pPr>
      <w:r w:rsidRPr="00E52BBB">
        <w:rPr>
          <w:rFonts w:ascii="Times New Roman" w:eastAsiaTheme="minorHAnsi" w:hAnsi="Times New Roman"/>
          <w:sz w:val="16"/>
          <w:szCs w:val="16"/>
          <w:lang w:val="ru-RU" w:bidi="ar-SA"/>
        </w:rPr>
        <w:lastRenderedPageBreak/>
        <w:t xml:space="preserve">  </w:t>
      </w:r>
      <w:r w:rsidRPr="00E52BBB">
        <w:rPr>
          <w:rFonts w:ascii="Times New Roman" w:eastAsiaTheme="minorHAnsi" w:hAnsi="Times New Roman"/>
          <w:lang w:val="ru-RU" w:bidi="ar-SA"/>
        </w:rPr>
        <w:t xml:space="preserve">Приложение №8  </w:t>
      </w:r>
    </w:p>
    <w:p w:rsidR="001416B5" w:rsidRPr="00E52BBB" w:rsidRDefault="001416B5" w:rsidP="001416B5">
      <w:pPr>
        <w:autoSpaceDE w:val="0"/>
        <w:autoSpaceDN w:val="0"/>
        <w:jc w:val="right"/>
        <w:rPr>
          <w:rFonts w:ascii="Times New Roman" w:hAnsi="Times New Roman"/>
          <w:lang w:val="ru-RU" w:eastAsia="ru-RU" w:bidi="ar-SA"/>
        </w:rPr>
      </w:pPr>
      <w:r w:rsidRPr="00E52BBB">
        <w:rPr>
          <w:rFonts w:ascii="Times New Roman" w:hAnsi="Times New Roman"/>
          <w:lang w:val="ru-RU" w:eastAsia="ru-RU" w:bidi="ar-SA"/>
        </w:rPr>
        <w:t>к Положению о системе оплаты труда</w:t>
      </w:r>
    </w:p>
    <w:p w:rsidR="001416B5" w:rsidRPr="00E52BBB" w:rsidRDefault="001416B5" w:rsidP="001416B5">
      <w:pPr>
        <w:autoSpaceDE w:val="0"/>
        <w:autoSpaceDN w:val="0"/>
        <w:jc w:val="right"/>
        <w:rPr>
          <w:rFonts w:ascii="Times New Roman" w:hAnsi="Times New Roman"/>
          <w:lang w:val="ru-RU" w:eastAsia="ru-RU" w:bidi="ar-SA"/>
        </w:rPr>
      </w:pPr>
      <w:r w:rsidRPr="00E52BBB">
        <w:rPr>
          <w:rFonts w:ascii="Times New Roman" w:hAnsi="Times New Roman"/>
          <w:lang w:val="ru-RU" w:eastAsia="ru-RU" w:bidi="ar-SA"/>
        </w:rPr>
        <w:t>работников муниципальных</w:t>
      </w:r>
    </w:p>
    <w:p w:rsidR="001416B5" w:rsidRPr="00E52BBB" w:rsidRDefault="001416B5" w:rsidP="001416B5">
      <w:pPr>
        <w:autoSpaceDE w:val="0"/>
        <w:autoSpaceDN w:val="0"/>
        <w:jc w:val="right"/>
        <w:rPr>
          <w:rFonts w:ascii="Times New Roman" w:hAnsi="Times New Roman"/>
          <w:lang w:val="ru-RU" w:eastAsia="ru-RU" w:bidi="ar-SA"/>
        </w:rPr>
      </w:pPr>
      <w:r w:rsidRPr="00E52BBB">
        <w:rPr>
          <w:rFonts w:ascii="Times New Roman" w:hAnsi="Times New Roman"/>
          <w:lang w:val="ru-RU" w:eastAsia="ru-RU" w:bidi="ar-SA"/>
        </w:rPr>
        <w:t>образовательных учреждений</w:t>
      </w:r>
    </w:p>
    <w:p w:rsidR="001416B5" w:rsidRPr="00E52BBB" w:rsidRDefault="001416B5" w:rsidP="001416B5">
      <w:pPr>
        <w:autoSpaceDE w:val="0"/>
        <w:autoSpaceDN w:val="0"/>
        <w:jc w:val="right"/>
        <w:rPr>
          <w:rFonts w:ascii="Times New Roman" w:hAnsi="Times New Roman"/>
          <w:sz w:val="16"/>
          <w:szCs w:val="16"/>
          <w:lang w:val="ru-RU" w:eastAsia="ru-RU" w:bidi="ar-SA"/>
        </w:rPr>
      </w:pPr>
      <w:r w:rsidRPr="00E52BBB">
        <w:rPr>
          <w:rFonts w:ascii="Times New Roman" w:hAnsi="Times New Roman"/>
          <w:lang w:val="ru-RU" w:eastAsia="ru-RU" w:bidi="ar-SA"/>
        </w:rPr>
        <w:t>Холм-Жирковского района</w:t>
      </w:r>
    </w:p>
    <w:p w:rsidR="001416B5" w:rsidRPr="00E52BBB" w:rsidRDefault="001416B5" w:rsidP="001416B5">
      <w:pPr>
        <w:jc w:val="right"/>
        <w:rPr>
          <w:rFonts w:ascii="Times New Roman" w:eastAsiaTheme="minorHAnsi" w:hAnsi="Times New Roman"/>
          <w:sz w:val="16"/>
          <w:szCs w:val="16"/>
          <w:lang w:val="ru-RU" w:bidi="ar-SA"/>
        </w:rPr>
      </w:pPr>
      <w:r w:rsidRPr="00E52BBB">
        <w:rPr>
          <w:rFonts w:ascii="Times New Roman" w:eastAsiaTheme="minorHAnsi" w:hAnsi="Times New Roman"/>
          <w:sz w:val="16"/>
          <w:szCs w:val="16"/>
          <w:lang w:val="ru-RU" w:bidi="ar-SA"/>
        </w:rPr>
        <w:t xml:space="preserve">  </w:t>
      </w:r>
    </w:p>
    <w:p w:rsidR="001416B5" w:rsidRPr="00E52BBB" w:rsidRDefault="001416B5" w:rsidP="001416B5">
      <w:pPr>
        <w:jc w:val="right"/>
        <w:rPr>
          <w:rFonts w:ascii="Times New Roman" w:eastAsiaTheme="minorHAnsi" w:hAnsi="Times New Roman"/>
          <w:sz w:val="16"/>
          <w:szCs w:val="16"/>
          <w:lang w:val="ru-RU" w:bidi="ar-SA"/>
        </w:rPr>
      </w:pPr>
      <w:r w:rsidRPr="00E52BBB">
        <w:rPr>
          <w:rFonts w:ascii="Times New Roman" w:eastAsiaTheme="minorHAnsi" w:hAnsi="Times New Roman"/>
          <w:sz w:val="16"/>
          <w:szCs w:val="16"/>
          <w:lang w:val="ru-RU" w:bidi="ar-SA"/>
        </w:rPr>
        <w:t xml:space="preserve">                                                                                                                                                                                                                                                                                                                                      </w:t>
      </w:r>
    </w:p>
    <w:p w:rsidR="001416B5" w:rsidRPr="00E52BBB" w:rsidRDefault="001416B5" w:rsidP="001416B5">
      <w:pPr>
        <w:tabs>
          <w:tab w:val="left" w:pos="13380"/>
        </w:tabs>
        <w:rPr>
          <w:rFonts w:ascii="Times New Roman" w:eastAsiaTheme="minorHAnsi" w:hAnsi="Times New Roman"/>
          <w:sz w:val="16"/>
          <w:szCs w:val="16"/>
          <w:lang w:val="ru-RU" w:bidi="ar-SA"/>
        </w:rPr>
      </w:pPr>
      <w:r w:rsidRPr="00E52BBB">
        <w:rPr>
          <w:rFonts w:ascii="Times New Roman" w:eastAsiaTheme="minorHAnsi" w:hAnsi="Times New Roman"/>
          <w:lang w:val="ru-RU" w:bidi="ar-SA"/>
        </w:rPr>
        <w:t xml:space="preserve">СОГЛАСОВАНО  </w:t>
      </w:r>
      <w:r w:rsidRPr="00E52BBB">
        <w:rPr>
          <w:rFonts w:ascii="Times New Roman" w:eastAsiaTheme="minorHAnsi" w:hAnsi="Times New Roman"/>
          <w:sz w:val="16"/>
          <w:szCs w:val="16"/>
          <w:lang w:val="ru-RU" w:bidi="ar-SA"/>
        </w:rPr>
        <w:t xml:space="preserve">                                                                                                                                                                                                                                                                                    </w:t>
      </w:r>
      <w:r w:rsidRPr="00E52BBB">
        <w:rPr>
          <w:rFonts w:ascii="Times New Roman" w:eastAsiaTheme="minorHAnsi" w:hAnsi="Times New Roman"/>
          <w:lang w:val="ru-RU" w:bidi="ar-SA"/>
        </w:rPr>
        <w:t>УТВЕРЖДАЮ</w:t>
      </w:r>
    </w:p>
    <w:p w:rsidR="001416B5" w:rsidRPr="00E52BBB" w:rsidRDefault="001416B5" w:rsidP="001416B5">
      <w:pPr>
        <w:tabs>
          <w:tab w:val="left" w:pos="12630"/>
        </w:tabs>
        <w:rPr>
          <w:rFonts w:ascii="Times New Roman" w:eastAsiaTheme="minorHAnsi" w:hAnsi="Times New Roman"/>
          <w:sz w:val="16"/>
          <w:szCs w:val="16"/>
          <w:lang w:val="ru-RU" w:bidi="ar-SA"/>
        </w:rPr>
      </w:pPr>
      <w:r w:rsidRPr="00E52BBB">
        <w:rPr>
          <w:rFonts w:ascii="Times New Roman" w:eastAsiaTheme="minorHAnsi" w:hAnsi="Times New Roman"/>
          <w:lang w:val="ru-RU" w:bidi="ar-SA"/>
        </w:rPr>
        <w:t>Начальник отдела по образованию</w:t>
      </w:r>
      <w:r w:rsidRPr="00E52BBB">
        <w:rPr>
          <w:rFonts w:ascii="Times New Roman" w:eastAsiaTheme="minorHAnsi" w:hAnsi="Times New Roman"/>
          <w:sz w:val="16"/>
          <w:szCs w:val="16"/>
          <w:lang w:val="ru-RU" w:bidi="ar-SA"/>
        </w:rPr>
        <w:t xml:space="preserve">                                                                                                                                                                                                             </w:t>
      </w:r>
      <w:r w:rsidRPr="00E52BBB">
        <w:rPr>
          <w:rFonts w:ascii="Times New Roman" w:eastAsiaTheme="minorHAnsi" w:hAnsi="Times New Roman"/>
          <w:lang w:val="ru-RU" w:bidi="ar-SA"/>
        </w:rPr>
        <w:t>Руководитель учреждения</w:t>
      </w:r>
    </w:p>
    <w:p w:rsidR="001416B5" w:rsidRPr="00E52BBB" w:rsidRDefault="001416B5" w:rsidP="001416B5">
      <w:pPr>
        <w:tabs>
          <w:tab w:val="left" w:pos="12630"/>
        </w:tabs>
        <w:rPr>
          <w:rFonts w:ascii="Times New Roman" w:eastAsiaTheme="minorHAnsi" w:hAnsi="Times New Roman"/>
          <w:lang w:val="ru-RU" w:bidi="ar-SA"/>
        </w:rPr>
      </w:pPr>
      <w:r w:rsidRPr="00E52BBB">
        <w:rPr>
          <w:rFonts w:ascii="Times New Roman" w:eastAsiaTheme="minorHAnsi" w:hAnsi="Times New Roman"/>
          <w:lang w:val="ru-RU" w:bidi="ar-SA"/>
        </w:rPr>
        <w:t>Администрации муниципального образования                                                                                                                   ________________________</w:t>
      </w:r>
    </w:p>
    <w:p w:rsidR="001416B5" w:rsidRPr="00E52BBB" w:rsidRDefault="001416B5" w:rsidP="001416B5">
      <w:pPr>
        <w:tabs>
          <w:tab w:val="left" w:pos="12630"/>
        </w:tabs>
        <w:rPr>
          <w:rFonts w:ascii="Times New Roman" w:eastAsiaTheme="minorHAnsi" w:hAnsi="Times New Roman"/>
          <w:lang w:val="ru-RU" w:bidi="ar-SA"/>
        </w:rPr>
      </w:pPr>
      <w:r w:rsidRPr="00E52BBB">
        <w:rPr>
          <w:rFonts w:ascii="Times New Roman" w:eastAsiaTheme="minorHAnsi" w:hAnsi="Times New Roman"/>
          <w:lang w:val="ru-RU" w:bidi="ar-SA"/>
        </w:rPr>
        <w:t>Холм-Жирковского района                                                                                                                                                    ________________________</w:t>
      </w:r>
    </w:p>
    <w:p w:rsidR="001416B5" w:rsidRPr="00E52BBB" w:rsidRDefault="001416B5" w:rsidP="001416B5">
      <w:pPr>
        <w:tabs>
          <w:tab w:val="left" w:pos="12630"/>
        </w:tabs>
        <w:rPr>
          <w:rFonts w:ascii="Times New Roman" w:eastAsiaTheme="minorHAnsi" w:hAnsi="Times New Roman"/>
          <w:lang w:val="ru-RU" w:bidi="ar-SA"/>
        </w:rPr>
      </w:pPr>
      <w:r w:rsidRPr="00E52BBB">
        <w:rPr>
          <w:rFonts w:ascii="Times New Roman" w:eastAsiaTheme="minorHAnsi" w:hAnsi="Times New Roman"/>
          <w:lang w:val="ru-RU" w:bidi="ar-SA"/>
        </w:rPr>
        <w:t>Смоленской области                                                                                                                                                               ________________________</w:t>
      </w:r>
    </w:p>
    <w:p w:rsidR="001416B5" w:rsidRPr="00E52BBB" w:rsidRDefault="001416B5" w:rsidP="001416B5">
      <w:pPr>
        <w:tabs>
          <w:tab w:val="left" w:pos="12630"/>
        </w:tabs>
        <w:rPr>
          <w:rFonts w:ascii="Times New Roman" w:eastAsiaTheme="minorHAnsi" w:hAnsi="Times New Roman"/>
          <w:lang w:val="ru-RU" w:bidi="ar-SA"/>
        </w:rPr>
      </w:pPr>
      <w:r w:rsidRPr="00E52BBB">
        <w:rPr>
          <w:rFonts w:ascii="Times New Roman" w:eastAsiaTheme="minorHAnsi" w:hAnsi="Times New Roman"/>
          <w:lang w:val="ru-RU" w:bidi="ar-SA"/>
        </w:rPr>
        <w:t xml:space="preserve">_______________    Т.В.Муравьева                                                                                                                                             «___» _________ 20____                                                                                                                                                                                                                                                                                  «___» _______ 20____                                                  </w:t>
      </w:r>
    </w:p>
    <w:p w:rsidR="001416B5" w:rsidRPr="00E52BBB" w:rsidRDefault="001416B5" w:rsidP="001416B5">
      <w:pPr>
        <w:jc w:val="center"/>
        <w:rPr>
          <w:rFonts w:ascii="Times New Roman" w:eastAsiaTheme="minorHAnsi" w:hAnsi="Times New Roman"/>
          <w:sz w:val="16"/>
          <w:szCs w:val="16"/>
          <w:lang w:val="ru-RU" w:bidi="ar-SA"/>
        </w:rPr>
      </w:pPr>
    </w:p>
    <w:p w:rsidR="001416B5" w:rsidRPr="00E52BBB" w:rsidRDefault="001416B5" w:rsidP="001416B5">
      <w:pPr>
        <w:jc w:val="center"/>
        <w:rPr>
          <w:rFonts w:ascii="Times New Roman" w:eastAsiaTheme="minorHAnsi" w:hAnsi="Times New Roman"/>
          <w:sz w:val="16"/>
          <w:szCs w:val="16"/>
          <w:lang w:val="ru-RU" w:bidi="ar-SA"/>
        </w:rPr>
      </w:pPr>
      <w:r w:rsidRPr="00E52BBB">
        <w:rPr>
          <w:rFonts w:ascii="Times New Roman" w:eastAsiaTheme="minorHAnsi" w:hAnsi="Times New Roman"/>
          <w:sz w:val="16"/>
          <w:szCs w:val="16"/>
          <w:lang w:val="ru-RU" w:bidi="ar-SA"/>
        </w:rPr>
        <w:t xml:space="preserve">                                                                                                                                                                                                                                                                                                                               </w:t>
      </w:r>
    </w:p>
    <w:p w:rsidR="001416B5" w:rsidRPr="00E52BBB" w:rsidRDefault="001416B5" w:rsidP="001416B5">
      <w:pPr>
        <w:jc w:val="center"/>
        <w:rPr>
          <w:rFonts w:ascii="Times New Roman" w:eastAsiaTheme="minorHAnsi" w:hAnsi="Times New Roman"/>
          <w:sz w:val="28"/>
          <w:szCs w:val="28"/>
          <w:lang w:val="ru-RU" w:bidi="ar-SA"/>
        </w:rPr>
      </w:pPr>
      <w:r w:rsidRPr="00E52BBB">
        <w:rPr>
          <w:rFonts w:ascii="Times New Roman" w:eastAsiaTheme="minorHAnsi" w:hAnsi="Times New Roman"/>
          <w:sz w:val="28"/>
          <w:szCs w:val="28"/>
          <w:lang w:val="ru-RU" w:bidi="ar-SA"/>
        </w:rPr>
        <w:t xml:space="preserve">Тарификационный список административного персонала муниципального </w:t>
      </w:r>
    </w:p>
    <w:p w:rsidR="001416B5" w:rsidRPr="00E52BBB" w:rsidRDefault="001416B5" w:rsidP="001416B5">
      <w:pPr>
        <w:tabs>
          <w:tab w:val="left" w:pos="9870"/>
        </w:tabs>
        <w:jc w:val="center"/>
        <w:rPr>
          <w:rFonts w:ascii="Times New Roman" w:eastAsiaTheme="minorHAnsi" w:hAnsi="Times New Roman"/>
          <w:sz w:val="28"/>
          <w:szCs w:val="28"/>
          <w:lang w:val="ru-RU" w:bidi="ar-SA"/>
        </w:rPr>
      </w:pPr>
      <w:r w:rsidRPr="00E52BBB">
        <w:rPr>
          <w:rFonts w:ascii="Times New Roman" w:eastAsiaTheme="minorHAnsi" w:hAnsi="Times New Roman"/>
          <w:sz w:val="18"/>
          <w:szCs w:val="18"/>
          <w:lang w:val="ru-RU" w:bidi="ar-SA"/>
        </w:rPr>
        <w:t>_________________________________________________________</w:t>
      </w:r>
    </w:p>
    <w:p w:rsidR="001416B5" w:rsidRPr="00E52BBB" w:rsidRDefault="001416B5" w:rsidP="001416B5">
      <w:pPr>
        <w:tabs>
          <w:tab w:val="left" w:pos="9870"/>
        </w:tabs>
        <w:jc w:val="center"/>
        <w:rPr>
          <w:rFonts w:ascii="Times New Roman" w:eastAsiaTheme="minorHAnsi" w:hAnsi="Times New Roman"/>
          <w:sz w:val="28"/>
          <w:szCs w:val="28"/>
          <w:lang w:val="ru-RU" w:bidi="ar-SA"/>
        </w:rPr>
      </w:pPr>
      <w:r w:rsidRPr="00E52BBB">
        <w:rPr>
          <w:rFonts w:ascii="Times New Roman" w:eastAsiaTheme="minorHAnsi" w:hAnsi="Times New Roman"/>
          <w:sz w:val="18"/>
          <w:szCs w:val="18"/>
          <w:lang w:val="ru-RU" w:bidi="ar-SA"/>
        </w:rPr>
        <w:t>полное наименование на 01.09.2016 г</w:t>
      </w:r>
      <w:r w:rsidRPr="00E52BBB">
        <w:rPr>
          <w:rFonts w:ascii="Times New Roman" w:eastAsiaTheme="minorHAnsi" w:hAnsi="Times New Roman"/>
          <w:sz w:val="28"/>
          <w:szCs w:val="28"/>
          <w:lang w:val="ru-RU" w:bidi="ar-SA"/>
        </w:rPr>
        <w:t>.</w:t>
      </w:r>
    </w:p>
    <w:p w:rsidR="001416B5" w:rsidRPr="00E52BBB" w:rsidRDefault="001416B5" w:rsidP="001416B5">
      <w:pPr>
        <w:tabs>
          <w:tab w:val="left" w:pos="9870"/>
        </w:tabs>
        <w:jc w:val="right"/>
        <w:rPr>
          <w:rFonts w:ascii="Times New Roman" w:eastAsiaTheme="minorHAnsi" w:hAnsi="Times New Roman"/>
          <w:sz w:val="28"/>
          <w:szCs w:val="28"/>
          <w:lang w:val="ru-RU" w:bidi="ar-SA"/>
        </w:rPr>
      </w:pPr>
      <w:r w:rsidRPr="00E52BBB">
        <w:rPr>
          <w:rFonts w:ascii="Times New Roman" w:eastAsiaTheme="minorHAnsi" w:hAnsi="Times New Roman"/>
          <w:sz w:val="28"/>
          <w:szCs w:val="28"/>
          <w:lang w:val="ru-RU" w:bidi="ar-SA"/>
        </w:rPr>
        <w:t>Группа оплаты труда ______</w:t>
      </w:r>
    </w:p>
    <w:tbl>
      <w:tblPr>
        <w:tblpPr w:leftFromText="180" w:rightFromText="180" w:vertAnchor="text" w:horzAnchor="margin" w:tblpY="148"/>
        <w:tblW w:w="15592" w:type="dxa"/>
        <w:tblLayout w:type="fixed"/>
        <w:tblLook w:val="0000"/>
      </w:tblPr>
      <w:tblGrid>
        <w:gridCol w:w="425"/>
        <w:gridCol w:w="2268"/>
        <w:gridCol w:w="1439"/>
        <w:gridCol w:w="1113"/>
        <w:gridCol w:w="1160"/>
        <w:gridCol w:w="993"/>
        <w:gridCol w:w="1134"/>
        <w:gridCol w:w="992"/>
        <w:gridCol w:w="1134"/>
        <w:gridCol w:w="992"/>
        <w:gridCol w:w="1276"/>
        <w:gridCol w:w="1417"/>
        <w:gridCol w:w="1249"/>
      </w:tblGrid>
      <w:tr w:rsidR="001416B5" w:rsidRPr="00E52BBB" w:rsidTr="001416B5">
        <w:trPr>
          <w:trHeight w:val="652"/>
        </w:trPr>
        <w:tc>
          <w:tcPr>
            <w:tcW w:w="425" w:type="dxa"/>
            <w:vMerge w:val="restart"/>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sz w:val="28"/>
                <w:szCs w:val="28"/>
              </w:rPr>
            </w:pPr>
            <w:r w:rsidRPr="00E52BBB">
              <w:rPr>
                <w:rFonts w:ascii="Times New Roman" w:hAnsi="Times New Roman"/>
                <w:sz w:val="28"/>
                <w:szCs w:val="28"/>
              </w:rPr>
              <w:t xml:space="preserve">№ </w:t>
            </w:r>
          </w:p>
          <w:p w:rsidR="001416B5" w:rsidRPr="00E52BBB" w:rsidRDefault="001416B5" w:rsidP="001416B5">
            <w:pPr>
              <w:jc w:val="center"/>
              <w:rPr>
                <w:rFonts w:ascii="Times New Roman" w:hAnsi="Times New Roman"/>
                <w:sz w:val="28"/>
                <w:szCs w:val="28"/>
              </w:rPr>
            </w:pPr>
            <w:r w:rsidRPr="00E52BBB">
              <w:rPr>
                <w:rFonts w:ascii="Times New Roman" w:hAnsi="Times New Roman"/>
                <w:sz w:val="28"/>
                <w:szCs w:val="28"/>
              </w:rPr>
              <w:t>п/п</w:t>
            </w:r>
          </w:p>
        </w:tc>
        <w:tc>
          <w:tcPr>
            <w:tcW w:w="2268" w:type="dxa"/>
            <w:vMerge w:val="restart"/>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sz w:val="28"/>
                <w:szCs w:val="28"/>
              </w:rPr>
            </w:pPr>
            <w:r w:rsidRPr="00E52BBB">
              <w:rPr>
                <w:rFonts w:ascii="Times New Roman" w:hAnsi="Times New Roman"/>
                <w:sz w:val="28"/>
                <w:szCs w:val="28"/>
              </w:rPr>
              <w:t xml:space="preserve">Ф. И. О. </w:t>
            </w:r>
          </w:p>
        </w:tc>
        <w:tc>
          <w:tcPr>
            <w:tcW w:w="2552" w:type="dxa"/>
            <w:gridSpan w:val="2"/>
            <w:tcBorders>
              <w:top w:val="single" w:sz="4" w:space="0" w:color="000000"/>
              <w:left w:val="single" w:sz="4" w:space="0" w:color="000000"/>
              <w:bottom w:val="single" w:sz="4" w:space="0" w:color="000000"/>
              <w:right w:val="single" w:sz="4" w:space="0" w:color="auto"/>
            </w:tcBorders>
            <w:shd w:val="clear" w:color="auto" w:fill="auto"/>
          </w:tcPr>
          <w:p w:rsidR="001416B5" w:rsidRPr="00E52BBB" w:rsidRDefault="001416B5" w:rsidP="001416B5">
            <w:pPr>
              <w:snapToGrid w:val="0"/>
              <w:jc w:val="center"/>
              <w:rPr>
                <w:rFonts w:ascii="Times New Roman" w:hAnsi="Times New Roman"/>
                <w:sz w:val="28"/>
                <w:szCs w:val="28"/>
              </w:rPr>
            </w:pPr>
          </w:p>
          <w:p w:rsidR="001416B5" w:rsidRPr="00E52BBB" w:rsidRDefault="001416B5" w:rsidP="001416B5">
            <w:pPr>
              <w:rPr>
                <w:rFonts w:ascii="Times New Roman" w:hAnsi="Times New Roman"/>
                <w:sz w:val="28"/>
                <w:szCs w:val="28"/>
              </w:rPr>
            </w:pPr>
            <w:r w:rsidRPr="00E52BBB">
              <w:rPr>
                <w:rFonts w:ascii="Times New Roman" w:hAnsi="Times New Roman"/>
                <w:sz w:val="28"/>
                <w:szCs w:val="28"/>
              </w:rPr>
              <w:t>Базовый оклад</w:t>
            </w:r>
          </w:p>
        </w:tc>
        <w:tc>
          <w:tcPr>
            <w:tcW w:w="3287" w:type="dxa"/>
            <w:gridSpan w:val="3"/>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sz w:val="28"/>
                <w:szCs w:val="28"/>
              </w:rPr>
            </w:pPr>
          </w:p>
          <w:p w:rsidR="001416B5" w:rsidRPr="00E52BBB" w:rsidRDefault="001416B5" w:rsidP="001416B5">
            <w:pPr>
              <w:jc w:val="center"/>
              <w:rPr>
                <w:rFonts w:ascii="Times New Roman" w:hAnsi="Times New Roman"/>
                <w:sz w:val="28"/>
                <w:szCs w:val="28"/>
              </w:rPr>
            </w:pPr>
            <w:r w:rsidRPr="00E52BBB">
              <w:rPr>
                <w:rFonts w:ascii="Times New Roman" w:hAnsi="Times New Roman"/>
                <w:sz w:val="28"/>
                <w:szCs w:val="28"/>
              </w:rPr>
              <w:t>Квалификация</w:t>
            </w:r>
          </w:p>
        </w:tc>
        <w:tc>
          <w:tcPr>
            <w:tcW w:w="2126" w:type="dxa"/>
            <w:gridSpan w:val="2"/>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sz w:val="28"/>
                <w:szCs w:val="28"/>
              </w:rPr>
            </w:pPr>
            <w:r w:rsidRPr="00E52BBB">
              <w:rPr>
                <w:rFonts w:ascii="Times New Roman" w:hAnsi="Times New Roman"/>
                <w:sz w:val="28"/>
                <w:szCs w:val="28"/>
              </w:rPr>
              <w:t>Масштаб</w:t>
            </w:r>
          </w:p>
          <w:p w:rsidR="001416B5" w:rsidRPr="00E52BBB" w:rsidRDefault="001416B5" w:rsidP="001416B5">
            <w:pPr>
              <w:jc w:val="center"/>
              <w:rPr>
                <w:rFonts w:ascii="Times New Roman" w:hAnsi="Times New Roman"/>
                <w:sz w:val="28"/>
                <w:szCs w:val="28"/>
              </w:rPr>
            </w:pPr>
            <w:r w:rsidRPr="00E52BBB">
              <w:rPr>
                <w:rFonts w:ascii="Times New Roman" w:hAnsi="Times New Roman"/>
                <w:sz w:val="28"/>
                <w:szCs w:val="28"/>
              </w:rPr>
              <w:t>управления</w:t>
            </w:r>
          </w:p>
        </w:tc>
        <w:tc>
          <w:tcPr>
            <w:tcW w:w="2268" w:type="dxa"/>
            <w:gridSpan w:val="2"/>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sz w:val="28"/>
                <w:szCs w:val="28"/>
              </w:rPr>
            </w:pPr>
            <w:r w:rsidRPr="00E52BBB">
              <w:rPr>
                <w:rFonts w:ascii="Times New Roman" w:hAnsi="Times New Roman"/>
                <w:sz w:val="28"/>
                <w:szCs w:val="28"/>
              </w:rPr>
              <w:t>Уровень</w:t>
            </w:r>
          </w:p>
          <w:p w:rsidR="001416B5" w:rsidRPr="00E52BBB" w:rsidRDefault="001416B5" w:rsidP="001416B5">
            <w:pPr>
              <w:jc w:val="center"/>
              <w:rPr>
                <w:rFonts w:ascii="Times New Roman" w:hAnsi="Times New Roman"/>
                <w:sz w:val="28"/>
                <w:szCs w:val="28"/>
              </w:rPr>
            </w:pPr>
            <w:r w:rsidRPr="00E52BBB">
              <w:rPr>
                <w:rFonts w:ascii="Times New Roman" w:hAnsi="Times New Roman"/>
                <w:sz w:val="28"/>
                <w:szCs w:val="28"/>
              </w:rPr>
              <w:t>управления</w:t>
            </w:r>
          </w:p>
        </w:tc>
        <w:tc>
          <w:tcPr>
            <w:tcW w:w="1417" w:type="dxa"/>
            <w:vMerge w:val="restart"/>
            <w:tcBorders>
              <w:top w:val="single" w:sz="4" w:space="0" w:color="000000"/>
              <w:left w:val="single" w:sz="4" w:space="0" w:color="000000"/>
            </w:tcBorders>
          </w:tcPr>
          <w:p w:rsidR="001416B5" w:rsidRPr="00E52BBB" w:rsidRDefault="001416B5" w:rsidP="001416B5">
            <w:pPr>
              <w:snapToGrid w:val="0"/>
              <w:jc w:val="center"/>
              <w:rPr>
                <w:rFonts w:ascii="Times New Roman" w:hAnsi="Times New Roman"/>
                <w:sz w:val="28"/>
                <w:szCs w:val="28"/>
                <w:lang w:val="ru-RU"/>
              </w:rPr>
            </w:pPr>
            <w:r w:rsidRPr="00E52BBB">
              <w:rPr>
                <w:rFonts w:ascii="Times New Roman" w:hAnsi="Times New Roman"/>
                <w:sz w:val="28"/>
                <w:szCs w:val="28"/>
                <w:lang w:val="ru-RU"/>
              </w:rPr>
              <w:t>Метод. литература</w:t>
            </w:r>
          </w:p>
        </w:tc>
        <w:tc>
          <w:tcPr>
            <w:tcW w:w="12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416B5" w:rsidRPr="00E52BBB" w:rsidRDefault="001416B5" w:rsidP="001416B5">
            <w:pPr>
              <w:snapToGrid w:val="0"/>
              <w:jc w:val="center"/>
              <w:rPr>
                <w:rFonts w:ascii="Times New Roman" w:hAnsi="Times New Roman"/>
                <w:sz w:val="28"/>
                <w:szCs w:val="28"/>
                <w:lang w:val="ru-RU"/>
              </w:rPr>
            </w:pPr>
            <w:r w:rsidRPr="00E52BBB">
              <w:rPr>
                <w:rFonts w:ascii="Times New Roman" w:hAnsi="Times New Roman"/>
                <w:sz w:val="28"/>
                <w:szCs w:val="28"/>
                <w:lang w:val="ru-RU"/>
              </w:rPr>
              <w:t>Ставка</w:t>
            </w:r>
          </w:p>
        </w:tc>
      </w:tr>
      <w:tr w:rsidR="001416B5" w:rsidRPr="00E52BBB" w:rsidTr="001416B5">
        <w:trPr>
          <w:trHeight w:val="276"/>
        </w:trPr>
        <w:tc>
          <w:tcPr>
            <w:tcW w:w="425" w:type="dxa"/>
            <w:vMerge/>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sz w:val="28"/>
                <w:szCs w:val="28"/>
                <w:lang w:val="ru-RU"/>
              </w:rPr>
            </w:pPr>
          </w:p>
        </w:tc>
        <w:tc>
          <w:tcPr>
            <w:tcW w:w="2268" w:type="dxa"/>
            <w:vMerge/>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sz w:val="28"/>
                <w:szCs w:val="28"/>
                <w:lang w:val="ru-RU"/>
              </w:rPr>
            </w:pPr>
          </w:p>
        </w:tc>
        <w:tc>
          <w:tcPr>
            <w:tcW w:w="1439" w:type="dxa"/>
            <w:vMerge w:val="restart"/>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sz w:val="28"/>
                <w:szCs w:val="28"/>
                <w:lang w:val="ru-RU"/>
              </w:rPr>
            </w:pPr>
            <w:r w:rsidRPr="00E52BBB">
              <w:rPr>
                <w:rFonts w:ascii="Times New Roman" w:hAnsi="Times New Roman"/>
                <w:sz w:val="28"/>
                <w:szCs w:val="28"/>
                <w:lang w:val="ru-RU"/>
              </w:rPr>
              <w:t>образо-</w:t>
            </w:r>
          </w:p>
          <w:p w:rsidR="001416B5" w:rsidRPr="00E52BBB" w:rsidRDefault="001416B5" w:rsidP="001416B5">
            <w:pPr>
              <w:jc w:val="center"/>
              <w:rPr>
                <w:rFonts w:ascii="Times New Roman" w:hAnsi="Times New Roman"/>
                <w:sz w:val="28"/>
                <w:szCs w:val="28"/>
                <w:lang w:val="ru-RU"/>
              </w:rPr>
            </w:pPr>
            <w:r w:rsidRPr="00E52BBB">
              <w:rPr>
                <w:rFonts w:ascii="Times New Roman" w:hAnsi="Times New Roman"/>
                <w:sz w:val="28"/>
                <w:szCs w:val="28"/>
                <w:lang w:val="ru-RU"/>
              </w:rPr>
              <w:t>вание</w:t>
            </w:r>
          </w:p>
        </w:tc>
        <w:tc>
          <w:tcPr>
            <w:tcW w:w="1113" w:type="dxa"/>
            <w:vMerge w:val="restart"/>
            <w:tcBorders>
              <w:top w:val="single" w:sz="4" w:space="0" w:color="000000"/>
              <w:left w:val="single" w:sz="4" w:space="0" w:color="000000"/>
              <w:bottom w:val="single" w:sz="4" w:space="0" w:color="000000"/>
              <w:right w:val="single" w:sz="4" w:space="0" w:color="auto"/>
            </w:tcBorders>
            <w:shd w:val="clear" w:color="auto" w:fill="auto"/>
          </w:tcPr>
          <w:p w:rsidR="001416B5" w:rsidRPr="00E52BBB" w:rsidRDefault="001416B5" w:rsidP="001416B5">
            <w:pPr>
              <w:snapToGrid w:val="0"/>
              <w:rPr>
                <w:rFonts w:ascii="Times New Roman" w:hAnsi="Times New Roman"/>
                <w:sz w:val="28"/>
                <w:szCs w:val="28"/>
                <w:lang w:val="ru-RU"/>
              </w:rPr>
            </w:pPr>
            <w:r w:rsidRPr="00E52BBB">
              <w:rPr>
                <w:rFonts w:ascii="Times New Roman" w:hAnsi="Times New Roman"/>
                <w:sz w:val="28"/>
                <w:szCs w:val="28"/>
                <w:lang w:val="ru-RU"/>
              </w:rPr>
              <w:t>сумма</w:t>
            </w:r>
          </w:p>
        </w:tc>
        <w:tc>
          <w:tcPr>
            <w:tcW w:w="1160" w:type="dxa"/>
            <w:vMerge w:val="restart"/>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sz w:val="28"/>
                <w:szCs w:val="28"/>
                <w:lang w:val="ru-RU"/>
              </w:rPr>
            </w:pPr>
            <w:r w:rsidRPr="00E52BBB">
              <w:rPr>
                <w:rFonts w:ascii="Times New Roman" w:hAnsi="Times New Roman"/>
                <w:sz w:val="28"/>
                <w:szCs w:val="28"/>
                <w:lang w:val="ru-RU"/>
              </w:rPr>
              <w:t>категория</w:t>
            </w:r>
          </w:p>
        </w:tc>
        <w:tc>
          <w:tcPr>
            <w:tcW w:w="993" w:type="dxa"/>
            <w:vMerge w:val="restart"/>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sz w:val="28"/>
                <w:szCs w:val="28"/>
                <w:lang w:val="ru-RU"/>
              </w:rPr>
            </w:pPr>
            <w:r w:rsidRPr="00E52BBB">
              <w:rPr>
                <w:rFonts w:ascii="Times New Roman" w:hAnsi="Times New Roman"/>
                <w:sz w:val="28"/>
                <w:szCs w:val="28"/>
                <w:lang w:val="ru-RU"/>
              </w:rPr>
              <w:t>коэф.</w:t>
            </w:r>
          </w:p>
        </w:tc>
        <w:tc>
          <w:tcPr>
            <w:tcW w:w="1134" w:type="dxa"/>
            <w:vMerge w:val="restart"/>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sz w:val="28"/>
                <w:szCs w:val="28"/>
                <w:lang w:val="ru-RU"/>
              </w:rPr>
            </w:pPr>
            <w:r w:rsidRPr="00E52BBB">
              <w:rPr>
                <w:rFonts w:ascii="Times New Roman" w:hAnsi="Times New Roman"/>
                <w:sz w:val="28"/>
                <w:szCs w:val="28"/>
                <w:lang w:val="ru-RU"/>
              </w:rPr>
              <w:t>сумма</w:t>
            </w:r>
          </w:p>
        </w:tc>
        <w:tc>
          <w:tcPr>
            <w:tcW w:w="992" w:type="dxa"/>
            <w:tcBorders>
              <w:top w:val="single" w:sz="4" w:space="0" w:color="000000"/>
              <w:left w:val="single" w:sz="4" w:space="0" w:color="000000"/>
            </w:tcBorders>
            <w:shd w:val="clear" w:color="auto" w:fill="auto"/>
          </w:tcPr>
          <w:p w:rsidR="001416B5" w:rsidRPr="00E52BBB" w:rsidRDefault="001416B5" w:rsidP="001416B5">
            <w:pPr>
              <w:snapToGrid w:val="0"/>
              <w:jc w:val="center"/>
              <w:rPr>
                <w:rFonts w:ascii="Times New Roman" w:hAnsi="Times New Roman"/>
                <w:sz w:val="28"/>
                <w:szCs w:val="28"/>
                <w:lang w:val="ru-RU"/>
              </w:rPr>
            </w:pPr>
            <w:r w:rsidRPr="00E52BBB">
              <w:rPr>
                <w:rFonts w:ascii="Times New Roman" w:hAnsi="Times New Roman"/>
                <w:sz w:val="28"/>
                <w:szCs w:val="28"/>
                <w:lang w:val="ru-RU"/>
              </w:rPr>
              <w:t>коэф.</w:t>
            </w:r>
          </w:p>
        </w:tc>
        <w:tc>
          <w:tcPr>
            <w:tcW w:w="1134" w:type="dxa"/>
            <w:tcBorders>
              <w:top w:val="single" w:sz="4" w:space="0" w:color="000000"/>
              <w:left w:val="single" w:sz="4" w:space="0" w:color="000000"/>
            </w:tcBorders>
            <w:shd w:val="clear" w:color="auto" w:fill="auto"/>
          </w:tcPr>
          <w:p w:rsidR="001416B5" w:rsidRPr="00E52BBB" w:rsidRDefault="001416B5" w:rsidP="001416B5">
            <w:pPr>
              <w:snapToGrid w:val="0"/>
              <w:jc w:val="center"/>
              <w:rPr>
                <w:rFonts w:ascii="Times New Roman" w:hAnsi="Times New Roman"/>
                <w:sz w:val="28"/>
                <w:szCs w:val="28"/>
                <w:lang w:val="ru-RU"/>
              </w:rPr>
            </w:pPr>
            <w:r w:rsidRPr="00E52BBB">
              <w:rPr>
                <w:rFonts w:ascii="Times New Roman" w:hAnsi="Times New Roman"/>
                <w:sz w:val="28"/>
                <w:szCs w:val="28"/>
                <w:lang w:val="ru-RU"/>
              </w:rPr>
              <w:t>сумма</w:t>
            </w:r>
          </w:p>
        </w:tc>
        <w:tc>
          <w:tcPr>
            <w:tcW w:w="992" w:type="dxa"/>
            <w:tcBorders>
              <w:top w:val="single" w:sz="4" w:space="0" w:color="000000"/>
              <w:left w:val="single" w:sz="4" w:space="0" w:color="000000"/>
            </w:tcBorders>
            <w:shd w:val="clear" w:color="auto" w:fill="auto"/>
          </w:tcPr>
          <w:p w:rsidR="001416B5" w:rsidRPr="00E52BBB" w:rsidRDefault="001416B5" w:rsidP="001416B5">
            <w:pPr>
              <w:snapToGrid w:val="0"/>
              <w:jc w:val="center"/>
              <w:rPr>
                <w:rFonts w:ascii="Times New Roman" w:hAnsi="Times New Roman"/>
                <w:sz w:val="28"/>
                <w:szCs w:val="28"/>
                <w:lang w:val="ru-RU"/>
              </w:rPr>
            </w:pPr>
            <w:r w:rsidRPr="00E52BBB">
              <w:rPr>
                <w:rFonts w:ascii="Times New Roman" w:hAnsi="Times New Roman"/>
                <w:sz w:val="28"/>
                <w:szCs w:val="28"/>
                <w:lang w:val="ru-RU"/>
              </w:rPr>
              <w:t>коэф.</w:t>
            </w:r>
          </w:p>
        </w:tc>
        <w:tc>
          <w:tcPr>
            <w:tcW w:w="1276" w:type="dxa"/>
            <w:tcBorders>
              <w:top w:val="single" w:sz="4" w:space="0" w:color="000000"/>
              <w:left w:val="single" w:sz="4" w:space="0" w:color="000000"/>
            </w:tcBorders>
            <w:shd w:val="clear" w:color="auto" w:fill="auto"/>
          </w:tcPr>
          <w:p w:rsidR="001416B5" w:rsidRPr="00E52BBB" w:rsidRDefault="001416B5" w:rsidP="001416B5">
            <w:pPr>
              <w:snapToGrid w:val="0"/>
              <w:jc w:val="center"/>
              <w:rPr>
                <w:rFonts w:ascii="Times New Roman" w:hAnsi="Times New Roman"/>
                <w:sz w:val="28"/>
                <w:szCs w:val="28"/>
                <w:lang w:val="ru-RU"/>
              </w:rPr>
            </w:pPr>
            <w:r w:rsidRPr="00E52BBB">
              <w:rPr>
                <w:rFonts w:ascii="Times New Roman" w:hAnsi="Times New Roman"/>
                <w:sz w:val="28"/>
                <w:szCs w:val="28"/>
                <w:lang w:val="ru-RU"/>
              </w:rPr>
              <w:t>сумма</w:t>
            </w:r>
          </w:p>
        </w:tc>
        <w:tc>
          <w:tcPr>
            <w:tcW w:w="1417" w:type="dxa"/>
            <w:vMerge/>
            <w:tcBorders>
              <w:left w:val="single" w:sz="4" w:space="0" w:color="000000"/>
            </w:tcBorders>
          </w:tcPr>
          <w:p w:rsidR="001416B5" w:rsidRPr="00E52BBB" w:rsidRDefault="001416B5" w:rsidP="001416B5">
            <w:pPr>
              <w:snapToGrid w:val="0"/>
              <w:jc w:val="center"/>
              <w:rPr>
                <w:rFonts w:ascii="Times New Roman" w:hAnsi="Times New Roman"/>
                <w:sz w:val="28"/>
                <w:szCs w:val="28"/>
                <w:lang w:val="ru-RU"/>
              </w:rPr>
            </w:pPr>
          </w:p>
        </w:tc>
        <w:tc>
          <w:tcPr>
            <w:tcW w:w="1249" w:type="dxa"/>
            <w:vMerge/>
            <w:tcBorders>
              <w:top w:val="single" w:sz="4" w:space="0" w:color="000000"/>
              <w:left w:val="single" w:sz="4" w:space="0" w:color="000000"/>
              <w:bottom w:val="single" w:sz="4" w:space="0" w:color="000000"/>
              <w:right w:val="single" w:sz="4" w:space="0" w:color="000000"/>
            </w:tcBorders>
            <w:shd w:val="clear" w:color="auto" w:fill="auto"/>
          </w:tcPr>
          <w:p w:rsidR="001416B5" w:rsidRPr="00E52BBB" w:rsidRDefault="001416B5" w:rsidP="001416B5">
            <w:pPr>
              <w:snapToGrid w:val="0"/>
              <w:jc w:val="center"/>
              <w:rPr>
                <w:rFonts w:ascii="Times New Roman" w:hAnsi="Times New Roman"/>
                <w:sz w:val="28"/>
                <w:szCs w:val="28"/>
                <w:lang w:val="ru-RU"/>
              </w:rPr>
            </w:pPr>
          </w:p>
        </w:tc>
      </w:tr>
      <w:tr w:rsidR="001416B5" w:rsidRPr="00E52BBB" w:rsidTr="001416B5">
        <w:trPr>
          <w:trHeight w:val="231"/>
        </w:trPr>
        <w:tc>
          <w:tcPr>
            <w:tcW w:w="425" w:type="dxa"/>
            <w:vMerge/>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sz w:val="28"/>
                <w:szCs w:val="28"/>
                <w:lang w:val="ru-RU"/>
              </w:rPr>
            </w:pPr>
          </w:p>
        </w:tc>
        <w:tc>
          <w:tcPr>
            <w:tcW w:w="2268" w:type="dxa"/>
            <w:vMerge/>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sz w:val="28"/>
                <w:szCs w:val="28"/>
                <w:lang w:val="ru-RU"/>
              </w:rPr>
            </w:pPr>
          </w:p>
        </w:tc>
        <w:tc>
          <w:tcPr>
            <w:tcW w:w="1439" w:type="dxa"/>
            <w:vMerge/>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sz w:val="28"/>
                <w:szCs w:val="28"/>
                <w:lang w:val="ru-RU"/>
              </w:rPr>
            </w:pPr>
          </w:p>
        </w:tc>
        <w:tc>
          <w:tcPr>
            <w:tcW w:w="1113" w:type="dxa"/>
            <w:vMerge/>
            <w:tcBorders>
              <w:top w:val="single" w:sz="4" w:space="0" w:color="000000"/>
              <w:left w:val="single" w:sz="4" w:space="0" w:color="000000"/>
              <w:bottom w:val="single" w:sz="4" w:space="0" w:color="000000"/>
              <w:right w:val="single" w:sz="4" w:space="0" w:color="auto"/>
            </w:tcBorders>
            <w:shd w:val="clear" w:color="auto" w:fill="auto"/>
          </w:tcPr>
          <w:p w:rsidR="001416B5" w:rsidRPr="00E52BBB" w:rsidRDefault="001416B5" w:rsidP="001416B5">
            <w:pPr>
              <w:snapToGrid w:val="0"/>
              <w:jc w:val="center"/>
              <w:rPr>
                <w:rFonts w:ascii="Times New Roman" w:hAnsi="Times New Roman"/>
                <w:sz w:val="28"/>
                <w:szCs w:val="28"/>
                <w:lang w:val="ru-RU"/>
              </w:rPr>
            </w:pPr>
          </w:p>
        </w:tc>
        <w:tc>
          <w:tcPr>
            <w:tcW w:w="1160" w:type="dxa"/>
            <w:vMerge/>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sz w:val="28"/>
                <w:szCs w:val="28"/>
                <w:lang w:val="ru-RU"/>
              </w:rPr>
            </w:pPr>
          </w:p>
        </w:tc>
        <w:tc>
          <w:tcPr>
            <w:tcW w:w="993" w:type="dxa"/>
            <w:vMerge/>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sz w:val="28"/>
                <w:szCs w:val="28"/>
                <w:lang w:val="ru-RU"/>
              </w:rPr>
            </w:pPr>
          </w:p>
        </w:tc>
        <w:tc>
          <w:tcPr>
            <w:tcW w:w="1134" w:type="dxa"/>
            <w:vMerge/>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sz w:val="28"/>
                <w:szCs w:val="28"/>
                <w:lang w:val="ru-RU"/>
              </w:rPr>
            </w:pPr>
          </w:p>
        </w:tc>
        <w:tc>
          <w:tcPr>
            <w:tcW w:w="992" w:type="dxa"/>
            <w:tcBorders>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sz w:val="28"/>
                <w:szCs w:val="28"/>
                <w:lang w:val="ru-RU"/>
              </w:rPr>
            </w:pPr>
          </w:p>
        </w:tc>
        <w:tc>
          <w:tcPr>
            <w:tcW w:w="1134" w:type="dxa"/>
            <w:tcBorders>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sz w:val="28"/>
                <w:szCs w:val="28"/>
                <w:lang w:val="ru-RU"/>
              </w:rPr>
            </w:pPr>
          </w:p>
        </w:tc>
        <w:tc>
          <w:tcPr>
            <w:tcW w:w="992" w:type="dxa"/>
            <w:tcBorders>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sz w:val="28"/>
                <w:szCs w:val="28"/>
                <w:lang w:val="ru-RU"/>
              </w:rPr>
            </w:pPr>
          </w:p>
        </w:tc>
        <w:tc>
          <w:tcPr>
            <w:tcW w:w="1276" w:type="dxa"/>
            <w:tcBorders>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sz w:val="28"/>
                <w:szCs w:val="28"/>
                <w:lang w:val="ru-RU"/>
              </w:rPr>
            </w:pPr>
          </w:p>
        </w:tc>
        <w:tc>
          <w:tcPr>
            <w:tcW w:w="1417" w:type="dxa"/>
            <w:tcBorders>
              <w:left w:val="single" w:sz="4" w:space="0" w:color="000000"/>
              <w:bottom w:val="single" w:sz="4" w:space="0" w:color="000000"/>
            </w:tcBorders>
          </w:tcPr>
          <w:p w:rsidR="001416B5" w:rsidRPr="00E52BBB" w:rsidRDefault="001416B5" w:rsidP="001416B5">
            <w:pPr>
              <w:snapToGrid w:val="0"/>
              <w:jc w:val="center"/>
              <w:rPr>
                <w:rFonts w:ascii="Times New Roman" w:hAnsi="Times New Roman"/>
                <w:sz w:val="28"/>
                <w:szCs w:val="28"/>
                <w:lang w:val="ru-RU"/>
              </w:rPr>
            </w:pPr>
          </w:p>
        </w:tc>
        <w:tc>
          <w:tcPr>
            <w:tcW w:w="1249" w:type="dxa"/>
            <w:vMerge/>
            <w:tcBorders>
              <w:top w:val="single" w:sz="4" w:space="0" w:color="000000"/>
              <w:left w:val="single" w:sz="4" w:space="0" w:color="000000"/>
              <w:bottom w:val="single" w:sz="4" w:space="0" w:color="000000"/>
              <w:right w:val="single" w:sz="4" w:space="0" w:color="000000"/>
            </w:tcBorders>
            <w:shd w:val="clear" w:color="auto" w:fill="auto"/>
          </w:tcPr>
          <w:p w:rsidR="001416B5" w:rsidRPr="00E52BBB" w:rsidRDefault="001416B5" w:rsidP="001416B5">
            <w:pPr>
              <w:snapToGrid w:val="0"/>
              <w:jc w:val="center"/>
              <w:rPr>
                <w:rFonts w:ascii="Times New Roman" w:hAnsi="Times New Roman"/>
                <w:sz w:val="28"/>
                <w:szCs w:val="28"/>
                <w:lang w:val="ru-RU"/>
              </w:rPr>
            </w:pPr>
          </w:p>
        </w:tc>
      </w:tr>
      <w:tr w:rsidR="001416B5" w:rsidRPr="00E52BBB" w:rsidTr="001416B5">
        <w:tc>
          <w:tcPr>
            <w:tcW w:w="425"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sz w:val="28"/>
                <w:szCs w:val="28"/>
                <w:lang w:val="ru-RU"/>
              </w:rPr>
            </w:pPr>
            <w:r w:rsidRPr="00E52BBB">
              <w:rPr>
                <w:rFonts w:ascii="Times New Roman" w:hAnsi="Times New Roman"/>
                <w:sz w:val="28"/>
                <w:szCs w:val="28"/>
                <w:lang w:val="ru-RU"/>
              </w:rPr>
              <w:t>1</w:t>
            </w:r>
          </w:p>
        </w:tc>
        <w:tc>
          <w:tcPr>
            <w:tcW w:w="2268"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rPr>
                <w:rFonts w:ascii="Times New Roman" w:hAnsi="Times New Roman"/>
                <w:sz w:val="28"/>
                <w:szCs w:val="28"/>
                <w:lang w:val="ru-RU"/>
              </w:rPr>
            </w:pPr>
          </w:p>
        </w:tc>
        <w:tc>
          <w:tcPr>
            <w:tcW w:w="1439"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sz w:val="28"/>
                <w:szCs w:val="28"/>
                <w:lang w:val="ru-RU"/>
              </w:rPr>
            </w:pPr>
          </w:p>
        </w:tc>
        <w:tc>
          <w:tcPr>
            <w:tcW w:w="1113" w:type="dxa"/>
            <w:tcBorders>
              <w:top w:val="single" w:sz="4" w:space="0" w:color="000000"/>
              <w:left w:val="single" w:sz="4" w:space="0" w:color="000000"/>
              <w:bottom w:val="single" w:sz="4" w:space="0" w:color="000000"/>
              <w:right w:val="single" w:sz="4" w:space="0" w:color="auto"/>
            </w:tcBorders>
            <w:shd w:val="clear" w:color="auto" w:fill="auto"/>
          </w:tcPr>
          <w:p w:rsidR="001416B5" w:rsidRPr="00E52BBB" w:rsidRDefault="001416B5" w:rsidP="001416B5">
            <w:pPr>
              <w:snapToGrid w:val="0"/>
              <w:jc w:val="center"/>
              <w:rPr>
                <w:rFonts w:ascii="Times New Roman" w:hAnsi="Times New Roman"/>
                <w:sz w:val="28"/>
                <w:szCs w:val="28"/>
                <w:lang w:val="ru-RU"/>
              </w:rPr>
            </w:pPr>
          </w:p>
        </w:tc>
        <w:tc>
          <w:tcPr>
            <w:tcW w:w="1160"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sz w:val="28"/>
                <w:szCs w:val="28"/>
                <w:lang w:val="ru-RU"/>
              </w:rPr>
            </w:pPr>
          </w:p>
        </w:tc>
        <w:tc>
          <w:tcPr>
            <w:tcW w:w="993"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sz w:val="28"/>
                <w:szCs w:val="28"/>
                <w:lang w:val="ru-RU"/>
              </w:rPr>
            </w:pPr>
          </w:p>
        </w:tc>
        <w:tc>
          <w:tcPr>
            <w:tcW w:w="1134"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sz w:val="28"/>
                <w:szCs w:val="28"/>
                <w:lang w:val="ru-RU"/>
              </w:rPr>
            </w:pPr>
          </w:p>
        </w:tc>
        <w:tc>
          <w:tcPr>
            <w:tcW w:w="992"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sz w:val="28"/>
                <w:szCs w:val="28"/>
              </w:rPr>
            </w:pPr>
          </w:p>
        </w:tc>
        <w:tc>
          <w:tcPr>
            <w:tcW w:w="1134"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sz w:val="28"/>
                <w:szCs w:val="28"/>
                <w:lang w:val="ru-RU"/>
              </w:rPr>
            </w:pPr>
          </w:p>
        </w:tc>
        <w:tc>
          <w:tcPr>
            <w:tcW w:w="992"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sz w:val="28"/>
                <w:szCs w:val="28"/>
                <w:lang w:val="ru-RU"/>
              </w:rPr>
            </w:pPr>
          </w:p>
        </w:tc>
        <w:tc>
          <w:tcPr>
            <w:tcW w:w="1417" w:type="dxa"/>
            <w:tcBorders>
              <w:top w:val="single" w:sz="4" w:space="0" w:color="000000"/>
              <w:left w:val="single" w:sz="4" w:space="0" w:color="000000"/>
              <w:bottom w:val="single" w:sz="4" w:space="0" w:color="000000"/>
            </w:tcBorders>
          </w:tcPr>
          <w:p w:rsidR="001416B5" w:rsidRPr="00E52BBB" w:rsidRDefault="001416B5" w:rsidP="001416B5">
            <w:pPr>
              <w:snapToGrid w:val="0"/>
              <w:jc w:val="center"/>
              <w:rPr>
                <w:rFonts w:ascii="Times New Roman" w:hAnsi="Times New Roman"/>
                <w:sz w:val="28"/>
                <w:szCs w:val="28"/>
                <w:lang w:val="ru-RU"/>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1416B5" w:rsidRPr="00E52BBB" w:rsidRDefault="001416B5" w:rsidP="001416B5">
            <w:pPr>
              <w:snapToGrid w:val="0"/>
              <w:jc w:val="center"/>
              <w:rPr>
                <w:rFonts w:ascii="Times New Roman" w:hAnsi="Times New Roman"/>
                <w:sz w:val="28"/>
                <w:szCs w:val="28"/>
                <w:lang w:val="ru-RU"/>
              </w:rPr>
            </w:pPr>
          </w:p>
        </w:tc>
      </w:tr>
      <w:tr w:rsidR="001416B5" w:rsidRPr="00E52BBB" w:rsidTr="001416B5">
        <w:tc>
          <w:tcPr>
            <w:tcW w:w="425"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sz w:val="28"/>
                <w:szCs w:val="28"/>
              </w:rPr>
            </w:pPr>
            <w:r w:rsidRPr="00E52BBB">
              <w:rPr>
                <w:rFonts w:ascii="Times New Roman" w:hAnsi="Times New Roman"/>
                <w:sz w:val="28"/>
                <w:szCs w:val="28"/>
              </w:rPr>
              <w:t>2</w:t>
            </w:r>
          </w:p>
        </w:tc>
        <w:tc>
          <w:tcPr>
            <w:tcW w:w="2268"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rPr>
                <w:rFonts w:ascii="Times New Roman" w:hAnsi="Times New Roman"/>
                <w:sz w:val="28"/>
                <w:szCs w:val="28"/>
                <w:lang w:val="ru-RU"/>
              </w:rPr>
            </w:pPr>
          </w:p>
        </w:tc>
        <w:tc>
          <w:tcPr>
            <w:tcW w:w="1439"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sz w:val="28"/>
                <w:szCs w:val="28"/>
                <w:lang w:val="ru-RU"/>
              </w:rPr>
            </w:pPr>
          </w:p>
        </w:tc>
        <w:tc>
          <w:tcPr>
            <w:tcW w:w="1113" w:type="dxa"/>
            <w:tcBorders>
              <w:top w:val="single" w:sz="4" w:space="0" w:color="000000"/>
              <w:left w:val="single" w:sz="4" w:space="0" w:color="000000"/>
              <w:bottom w:val="single" w:sz="4" w:space="0" w:color="000000"/>
              <w:right w:val="single" w:sz="4" w:space="0" w:color="auto"/>
            </w:tcBorders>
            <w:shd w:val="clear" w:color="auto" w:fill="auto"/>
          </w:tcPr>
          <w:p w:rsidR="001416B5" w:rsidRPr="00E52BBB" w:rsidRDefault="001416B5" w:rsidP="001416B5">
            <w:pPr>
              <w:snapToGrid w:val="0"/>
              <w:jc w:val="center"/>
              <w:rPr>
                <w:rFonts w:ascii="Times New Roman" w:hAnsi="Times New Roman"/>
                <w:sz w:val="28"/>
                <w:szCs w:val="28"/>
                <w:lang w:val="ru-RU"/>
              </w:rPr>
            </w:pPr>
          </w:p>
        </w:tc>
        <w:tc>
          <w:tcPr>
            <w:tcW w:w="1160"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sz w:val="28"/>
                <w:szCs w:val="28"/>
                <w:lang w:val="ru-RU"/>
              </w:rPr>
            </w:pPr>
          </w:p>
        </w:tc>
        <w:tc>
          <w:tcPr>
            <w:tcW w:w="993"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sz w:val="28"/>
                <w:szCs w:val="28"/>
                <w:lang w:val="ru-RU"/>
              </w:rPr>
            </w:pPr>
          </w:p>
        </w:tc>
        <w:tc>
          <w:tcPr>
            <w:tcW w:w="1134"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sz w:val="28"/>
                <w:szCs w:val="28"/>
                <w:lang w:val="ru-RU"/>
              </w:rPr>
            </w:pPr>
          </w:p>
        </w:tc>
        <w:tc>
          <w:tcPr>
            <w:tcW w:w="992"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sz w:val="28"/>
                <w:szCs w:val="28"/>
                <w:lang w:val="ru-RU"/>
              </w:rPr>
            </w:pPr>
          </w:p>
        </w:tc>
        <w:tc>
          <w:tcPr>
            <w:tcW w:w="1134"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sz w:val="28"/>
                <w:szCs w:val="28"/>
                <w:lang w:val="ru-RU"/>
              </w:rPr>
            </w:pPr>
          </w:p>
        </w:tc>
        <w:tc>
          <w:tcPr>
            <w:tcW w:w="992"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sz w:val="28"/>
                <w:szCs w:val="28"/>
                <w:lang w:val="ru-RU"/>
              </w:rPr>
            </w:pPr>
          </w:p>
        </w:tc>
        <w:tc>
          <w:tcPr>
            <w:tcW w:w="1276" w:type="dxa"/>
            <w:tcBorders>
              <w:top w:val="single" w:sz="4" w:space="0" w:color="000000"/>
              <w:left w:val="single" w:sz="4" w:space="0" w:color="000000"/>
              <w:bottom w:val="single" w:sz="4" w:space="0" w:color="000000"/>
            </w:tcBorders>
            <w:shd w:val="clear" w:color="auto" w:fill="auto"/>
          </w:tcPr>
          <w:p w:rsidR="001416B5" w:rsidRPr="00E52BBB" w:rsidRDefault="001416B5" w:rsidP="001416B5">
            <w:pPr>
              <w:snapToGrid w:val="0"/>
              <w:jc w:val="center"/>
              <w:rPr>
                <w:rFonts w:ascii="Times New Roman" w:hAnsi="Times New Roman"/>
                <w:sz w:val="28"/>
                <w:szCs w:val="28"/>
                <w:lang w:val="ru-RU"/>
              </w:rPr>
            </w:pPr>
          </w:p>
        </w:tc>
        <w:tc>
          <w:tcPr>
            <w:tcW w:w="1417" w:type="dxa"/>
            <w:tcBorders>
              <w:top w:val="single" w:sz="4" w:space="0" w:color="000000"/>
              <w:left w:val="single" w:sz="4" w:space="0" w:color="000000"/>
              <w:bottom w:val="single" w:sz="4" w:space="0" w:color="000000"/>
            </w:tcBorders>
          </w:tcPr>
          <w:p w:rsidR="001416B5" w:rsidRPr="00E52BBB" w:rsidRDefault="001416B5" w:rsidP="001416B5">
            <w:pPr>
              <w:snapToGrid w:val="0"/>
              <w:jc w:val="center"/>
              <w:rPr>
                <w:rFonts w:ascii="Times New Roman" w:hAnsi="Times New Roman"/>
                <w:sz w:val="28"/>
                <w:szCs w:val="28"/>
                <w:lang w:val="ru-RU"/>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1416B5" w:rsidRPr="00E52BBB" w:rsidRDefault="001416B5" w:rsidP="001416B5">
            <w:pPr>
              <w:snapToGrid w:val="0"/>
              <w:jc w:val="center"/>
              <w:rPr>
                <w:rFonts w:ascii="Times New Roman" w:hAnsi="Times New Roman"/>
                <w:b/>
                <w:sz w:val="28"/>
                <w:szCs w:val="28"/>
                <w:lang w:val="ru-RU"/>
              </w:rPr>
            </w:pPr>
          </w:p>
        </w:tc>
      </w:tr>
    </w:tbl>
    <w:p w:rsidR="001416B5" w:rsidRPr="00E52BBB" w:rsidRDefault="001416B5" w:rsidP="001416B5">
      <w:pPr>
        <w:tabs>
          <w:tab w:val="left" w:pos="6096"/>
        </w:tabs>
        <w:jc w:val="center"/>
        <w:rPr>
          <w:rFonts w:ascii="Times New Roman" w:hAnsi="Times New Roman"/>
          <w:b/>
          <w:lang w:val="ru-RU"/>
        </w:rPr>
      </w:pPr>
    </w:p>
    <w:p w:rsidR="001416B5" w:rsidRPr="00E52BBB" w:rsidRDefault="001416B5" w:rsidP="001416B5">
      <w:pPr>
        <w:rPr>
          <w:rFonts w:ascii="Times New Roman" w:hAnsi="Times New Roman"/>
          <w:sz w:val="28"/>
          <w:szCs w:val="28"/>
          <w:lang w:val="ru-RU"/>
        </w:rPr>
      </w:pPr>
      <w:r w:rsidRPr="00E52BBB">
        <w:rPr>
          <w:rFonts w:ascii="Times New Roman" w:hAnsi="Times New Roman"/>
          <w:sz w:val="28"/>
          <w:szCs w:val="28"/>
          <w:lang w:val="ru-RU"/>
        </w:rPr>
        <w:t>Члены тарификационной комиссии</w:t>
      </w:r>
    </w:p>
    <w:p w:rsidR="001416B5" w:rsidRPr="00E52BBB" w:rsidRDefault="001416B5" w:rsidP="001416B5">
      <w:pPr>
        <w:rPr>
          <w:rFonts w:ascii="Times New Roman" w:hAnsi="Times New Roman"/>
          <w:sz w:val="28"/>
          <w:szCs w:val="28"/>
          <w:lang w:val="ru-RU"/>
        </w:rPr>
      </w:pPr>
    </w:p>
    <w:p w:rsidR="00507FF8" w:rsidRDefault="001416B5" w:rsidP="001416B5">
      <w:pPr>
        <w:jc w:val="right"/>
        <w:rPr>
          <w:rFonts w:ascii="Times New Roman" w:eastAsiaTheme="minorHAnsi" w:hAnsi="Times New Roman"/>
          <w:sz w:val="16"/>
          <w:szCs w:val="16"/>
          <w:lang w:val="ru-RU" w:bidi="ar-SA"/>
        </w:rPr>
      </w:pPr>
      <w:r w:rsidRPr="00E52BBB">
        <w:rPr>
          <w:rFonts w:ascii="Times New Roman" w:eastAsiaTheme="minorHAnsi" w:hAnsi="Times New Roman"/>
          <w:sz w:val="16"/>
          <w:szCs w:val="16"/>
          <w:lang w:val="ru-RU" w:bidi="ar-SA"/>
        </w:rPr>
        <w:t xml:space="preserve">                                                                                                                                                                                                                                                                                                               </w:t>
      </w:r>
    </w:p>
    <w:p w:rsidR="00507FF8" w:rsidRDefault="00507FF8" w:rsidP="001416B5">
      <w:pPr>
        <w:jc w:val="right"/>
        <w:rPr>
          <w:rFonts w:ascii="Times New Roman" w:eastAsiaTheme="minorHAnsi" w:hAnsi="Times New Roman"/>
          <w:sz w:val="16"/>
          <w:szCs w:val="16"/>
          <w:lang w:val="ru-RU" w:bidi="ar-SA"/>
        </w:rPr>
      </w:pPr>
    </w:p>
    <w:p w:rsidR="00507FF8" w:rsidRDefault="00507FF8" w:rsidP="001416B5">
      <w:pPr>
        <w:jc w:val="right"/>
        <w:rPr>
          <w:rFonts w:ascii="Times New Roman" w:eastAsiaTheme="minorHAnsi" w:hAnsi="Times New Roman"/>
          <w:sz w:val="16"/>
          <w:szCs w:val="16"/>
          <w:lang w:val="ru-RU" w:bidi="ar-SA"/>
        </w:rPr>
      </w:pPr>
    </w:p>
    <w:p w:rsidR="00507FF8" w:rsidRDefault="00507FF8" w:rsidP="001416B5">
      <w:pPr>
        <w:jc w:val="right"/>
        <w:rPr>
          <w:rFonts w:ascii="Times New Roman" w:eastAsiaTheme="minorHAnsi" w:hAnsi="Times New Roman"/>
          <w:sz w:val="16"/>
          <w:szCs w:val="16"/>
          <w:lang w:val="ru-RU" w:bidi="ar-SA"/>
        </w:rPr>
      </w:pPr>
    </w:p>
    <w:p w:rsidR="00507FF8" w:rsidRDefault="00507FF8" w:rsidP="001416B5">
      <w:pPr>
        <w:jc w:val="right"/>
        <w:rPr>
          <w:rFonts w:ascii="Times New Roman" w:eastAsiaTheme="minorHAnsi" w:hAnsi="Times New Roman"/>
          <w:sz w:val="16"/>
          <w:szCs w:val="16"/>
          <w:lang w:val="ru-RU" w:bidi="ar-SA"/>
        </w:rPr>
      </w:pPr>
    </w:p>
    <w:p w:rsidR="00507FF8" w:rsidRDefault="00507FF8" w:rsidP="001416B5">
      <w:pPr>
        <w:jc w:val="right"/>
        <w:rPr>
          <w:rFonts w:ascii="Times New Roman" w:eastAsiaTheme="minorHAnsi" w:hAnsi="Times New Roman"/>
          <w:sz w:val="16"/>
          <w:szCs w:val="16"/>
          <w:lang w:val="ru-RU" w:bidi="ar-SA"/>
        </w:rPr>
      </w:pPr>
    </w:p>
    <w:p w:rsidR="00507FF8" w:rsidRDefault="00507FF8" w:rsidP="001416B5">
      <w:pPr>
        <w:jc w:val="right"/>
        <w:rPr>
          <w:rFonts w:ascii="Times New Roman" w:eastAsiaTheme="minorHAnsi" w:hAnsi="Times New Roman"/>
          <w:sz w:val="16"/>
          <w:szCs w:val="16"/>
          <w:lang w:val="ru-RU" w:bidi="ar-SA"/>
        </w:rPr>
      </w:pPr>
    </w:p>
    <w:p w:rsidR="00507FF8" w:rsidRDefault="00507FF8" w:rsidP="001416B5">
      <w:pPr>
        <w:jc w:val="right"/>
        <w:rPr>
          <w:rFonts w:ascii="Times New Roman" w:eastAsiaTheme="minorHAnsi" w:hAnsi="Times New Roman"/>
          <w:sz w:val="16"/>
          <w:szCs w:val="16"/>
          <w:lang w:val="ru-RU" w:bidi="ar-SA"/>
        </w:rPr>
      </w:pPr>
    </w:p>
    <w:p w:rsidR="00507FF8" w:rsidRDefault="00507FF8" w:rsidP="001416B5">
      <w:pPr>
        <w:jc w:val="right"/>
        <w:rPr>
          <w:rFonts w:ascii="Times New Roman" w:eastAsiaTheme="minorHAnsi" w:hAnsi="Times New Roman"/>
          <w:sz w:val="16"/>
          <w:szCs w:val="16"/>
          <w:lang w:val="ru-RU" w:bidi="ar-SA"/>
        </w:rPr>
      </w:pPr>
    </w:p>
    <w:p w:rsidR="001416B5" w:rsidRPr="00E52BBB" w:rsidRDefault="001416B5" w:rsidP="001416B5">
      <w:pPr>
        <w:jc w:val="right"/>
        <w:rPr>
          <w:rFonts w:ascii="Times New Roman" w:eastAsiaTheme="minorHAnsi" w:hAnsi="Times New Roman"/>
          <w:lang w:val="ru-RU" w:bidi="ar-SA"/>
        </w:rPr>
      </w:pPr>
      <w:r w:rsidRPr="00E52BBB">
        <w:rPr>
          <w:rFonts w:ascii="Times New Roman" w:eastAsiaTheme="minorHAnsi" w:hAnsi="Times New Roman"/>
          <w:sz w:val="16"/>
          <w:szCs w:val="16"/>
          <w:lang w:val="ru-RU" w:bidi="ar-SA"/>
        </w:rPr>
        <w:lastRenderedPageBreak/>
        <w:t xml:space="preserve"> </w:t>
      </w:r>
      <w:r w:rsidRPr="00E52BBB">
        <w:rPr>
          <w:rFonts w:ascii="Times New Roman" w:eastAsiaTheme="minorHAnsi" w:hAnsi="Times New Roman"/>
          <w:lang w:val="ru-RU" w:bidi="ar-SA"/>
        </w:rPr>
        <w:t xml:space="preserve">Приложение №9  </w:t>
      </w:r>
    </w:p>
    <w:p w:rsidR="001416B5" w:rsidRPr="00E52BBB" w:rsidRDefault="001416B5" w:rsidP="001416B5">
      <w:pPr>
        <w:autoSpaceDE w:val="0"/>
        <w:autoSpaceDN w:val="0"/>
        <w:jc w:val="right"/>
        <w:rPr>
          <w:rFonts w:ascii="Times New Roman" w:hAnsi="Times New Roman"/>
          <w:lang w:val="ru-RU" w:eastAsia="ru-RU" w:bidi="ar-SA"/>
        </w:rPr>
      </w:pPr>
      <w:r w:rsidRPr="00E52BBB">
        <w:rPr>
          <w:rFonts w:ascii="Times New Roman" w:hAnsi="Times New Roman"/>
          <w:lang w:val="ru-RU" w:eastAsia="ru-RU" w:bidi="ar-SA"/>
        </w:rPr>
        <w:t>к Положению о системе оплаты труда</w:t>
      </w:r>
    </w:p>
    <w:p w:rsidR="001416B5" w:rsidRPr="00E52BBB" w:rsidRDefault="001416B5" w:rsidP="001416B5">
      <w:pPr>
        <w:autoSpaceDE w:val="0"/>
        <w:autoSpaceDN w:val="0"/>
        <w:jc w:val="right"/>
        <w:rPr>
          <w:rFonts w:ascii="Times New Roman" w:hAnsi="Times New Roman"/>
          <w:lang w:val="ru-RU" w:eastAsia="ru-RU" w:bidi="ar-SA"/>
        </w:rPr>
      </w:pPr>
      <w:r w:rsidRPr="00E52BBB">
        <w:rPr>
          <w:rFonts w:ascii="Times New Roman" w:hAnsi="Times New Roman"/>
          <w:lang w:val="ru-RU" w:eastAsia="ru-RU" w:bidi="ar-SA"/>
        </w:rPr>
        <w:t>работников муниципальных</w:t>
      </w:r>
    </w:p>
    <w:p w:rsidR="001416B5" w:rsidRPr="00E52BBB" w:rsidRDefault="001416B5" w:rsidP="001416B5">
      <w:pPr>
        <w:autoSpaceDE w:val="0"/>
        <w:autoSpaceDN w:val="0"/>
        <w:jc w:val="right"/>
        <w:rPr>
          <w:rFonts w:ascii="Times New Roman" w:hAnsi="Times New Roman"/>
          <w:lang w:val="ru-RU" w:eastAsia="ru-RU" w:bidi="ar-SA"/>
        </w:rPr>
      </w:pPr>
      <w:r w:rsidRPr="00E52BBB">
        <w:rPr>
          <w:rFonts w:ascii="Times New Roman" w:hAnsi="Times New Roman"/>
          <w:lang w:val="ru-RU" w:eastAsia="ru-RU" w:bidi="ar-SA"/>
        </w:rPr>
        <w:t>образовательных учреждений</w:t>
      </w:r>
    </w:p>
    <w:p w:rsidR="001416B5" w:rsidRPr="00E52BBB" w:rsidRDefault="001416B5" w:rsidP="001416B5">
      <w:pPr>
        <w:autoSpaceDE w:val="0"/>
        <w:autoSpaceDN w:val="0"/>
        <w:jc w:val="right"/>
        <w:rPr>
          <w:rFonts w:ascii="Times New Roman" w:hAnsi="Times New Roman"/>
          <w:sz w:val="16"/>
          <w:szCs w:val="16"/>
          <w:lang w:val="ru-RU" w:eastAsia="ru-RU" w:bidi="ar-SA"/>
        </w:rPr>
      </w:pPr>
      <w:r w:rsidRPr="00E52BBB">
        <w:rPr>
          <w:rFonts w:ascii="Times New Roman" w:hAnsi="Times New Roman"/>
          <w:lang w:val="ru-RU" w:eastAsia="ru-RU" w:bidi="ar-SA"/>
        </w:rPr>
        <w:t>Холм-Жирковского района</w:t>
      </w:r>
    </w:p>
    <w:p w:rsidR="001416B5" w:rsidRPr="00E52BBB" w:rsidRDefault="001416B5" w:rsidP="001416B5">
      <w:pPr>
        <w:jc w:val="right"/>
        <w:rPr>
          <w:rFonts w:ascii="Times New Roman" w:eastAsiaTheme="minorHAnsi" w:hAnsi="Times New Roman"/>
          <w:sz w:val="16"/>
          <w:szCs w:val="16"/>
          <w:lang w:val="ru-RU" w:bidi="ar-SA"/>
        </w:rPr>
      </w:pPr>
      <w:r w:rsidRPr="00E52BBB">
        <w:rPr>
          <w:rFonts w:ascii="Times New Roman" w:eastAsiaTheme="minorHAnsi" w:hAnsi="Times New Roman"/>
          <w:sz w:val="16"/>
          <w:szCs w:val="16"/>
          <w:lang w:val="ru-RU" w:bidi="ar-SA"/>
        </w:rPr>
        <w:t xml:space="preserve">  </w:t>
      </w:r>
    </w:p>
    <w:p w:rsidR="001416B5" w:rsidRPr="00E52BBB" w:rsidRDefault="001416B5" w:rsidP="001416B5">
      <w:pPr>
        <w:jc w:val="right"/>
        <w:rPr>
          <w:rFonts w:ascii="Times New Roman" w:eastAsiaTheme="minorHAnsi" w:hAnsi="Times New Roman"/>
          <w:sz w:val="16"/>
          <w:szCs w:val="16"/>
          <w:lang w:val="ru-RU" w:bidi="ar-SA"/>
        </w:rPr>
      </w:pPr>
      <w:r w:rsidRPr="00E52BBB">
        <w:rPr>
          <w:rFonts w:ascii="Times New Roman" w:eastAsiaTheme="minorHAnsi" w:hAnsi="Times New Roman"/>
          <w:sz w:val="16"/>
          <w:szCs w:val="16"/>
          <w:lang w:val="ru-RU" w:bidi="ar-SA"/>
        </w:rPr>
        <w:t xml:space="preserve">                                                                                                                                                                                                                                                                                                                                      </w:t>
      </w:r>
    </w:p>
    <w:p w:rsidR="001416B5" w:rsidRPr="00E52BBB" w:rsidRDefault="001416B5" w:rsidP="001416B5">
      <w:pPr>
        <w:tabs>
          <w:tab w:val="left" w:pos="13380"/>
        </w:tabs>
        <w:rPr>
          <w:rFonts w:ascii="Times New Roman" w:eastAsiaTheme="minorHAnsi" w:hAnsi="Times New Roman"/>
          <w:sz w:val="16"/>
          <w:szCs w:val="16"/>
          <w:lang w:val="ru-RU" w:bidi="ar-SA"/>
        </w:rPr>
      </w:pPr>
      <w:r w:rsidRPr="00E52BBB">
        <w:rPr>
          <w:rFonts w:ascii="Times New Roman" w:eastAsiaTheme="minorHAnsi" w:hAnsi="Times New Roman"/>
          <w:lang w:val="ru-RU" w:bidi="ar-SA"/>
        </w:rPr>
        <w:t xml:space="preserve">СОГЛАСОВАНО  </w:t>
      </w:r>
      <w:r w:rsidRPr="00E52BBB">
        <w:rPr>
          <w:rFonts w:ascii="Times New Roman" w:eastAsiaTheme="minorHAnsi" w:hAnsi="Times New Roman"/>
          <w:sz w:val="16"/>
          <w:szCs w:val="16"/>
          <w:lang w:val="ru-RU" w:bidi="ar-SA"/>
        </w:rPr>
        <w:t xml:space="preserve">                                                                                                                                                                                                                                                                                    </w:t>
      </w:r>
      <w:r w:rsidRPr="00E52BBB">
        <w:rPr>
          <w:rFonts w:ascii="Times New Roman" w:eastAsiaTheme="minorHAnsi" w:hAnsi="Times New Roman"/>
          <w:lang w:val="ru-RU" w:bidi="ar-SA"/>
        </w:rPr>
        <w:t>УТВЕРЖДАЮ</w:t>
      </w:r>
    </w:p>
    <w:p w:rsidR="001416B5" w:rsidRPr="00E52BBB" w:rsidRDefault="001416B5" w:rsidP="001416B5">
      <w:pPr>
        <w:tabs>
          <w:tab w:val="left" w:pos="12630"/>
        </w:tabs>
        <w:rPr>
          <w:rFonts w:ascii="Times New Roman" w:eastAsiaTheme="minorHAnsi" w:hAnsi="Times New Roman"/>
          <w:sz w:val="16"/>
          <w:szCs w:val="16"/>
          <w:lang w:val="ru-RU" w:bidi="ar-SA"/>
        </w:rPr>
      </w:pPr>
      <w:r w:rsidRPr="00E52BBB">
        <w:rPr>
          <w:rFonts w:ascii="Times New Roman" w:eastAsiaTheme="minorHAnsi" w:hAnsi="Times New Roman"/>
          <w:lang w:val="ru-RU" w:bidi="ar-SA"/>
        </w:rPr>
        <w:t>Начальник отдела по образованию</w:t>
      </w:r>
      <w:r w:rsidRPr="00E52BBB">
        <w:rPr>
          <w:rFonts w:ascii="Times New Roman" w:eastAsiaTheme="minorHAnsi" w:hAnsi="Times New Roman"/>
          <w:sz w:val="16"/>
          <w:szCs w:val="16"/>
          <w:lang w:val="ru-RU" w:bidi="ar-SA"/>
        </w:rPr>
        <w:t xml:space="preserve">                                                                                                                                                                                                             </w:t>
      </w:r>
      <w:r w:rsidRPr="00E52BBB">
        <w:rPr>
          <w:rFonts w:ascii="Times New Roman" w:eastAsiaTheme="minorHAnsi" w:hAnsi="Times New Roman"/>
          <w:lang w:val="ru-RU" w:bidi="ar-SA"/>
        </w:rPr>
        <w:t>Руководитель учреждения</w:t>
      </w:r>
    </w:p>
    <w:p w:rsidR="001416B5" w:rsidRPr="00E52BBB" w:rsidRDefault="001416B5" w:rsidP="001416B5">
      <w:pPr>
        <w:tabs>
          <w:tab w:val="left" w:pos="12630"/>
        </w:tabs>
        <w:rPr>
          <w:rFonts w:ascii="Times New Roman" w:eastAsiaTheme="minorHAnsi" w:hAnsi="Times New Roman"/>
          <w:lang w:val="ru-RU" w:bidi="ar-SA"/>
        </w:rPr>
      </w:pPr>
      <w:r w:rsidRPr="00E52BBB">
        <w:rPr>
          <w:rFonts w:ascii="Times New Roman" w:eastAsiaTheme="minorHAnsi" w:hAnsi="Times New Roman"/>
          <w:lang w:val="ru-RU" w:bidi="ar-SA"/>
        </w:rPr>
        <w:t>Администрации муниципального образования                                                                                                                   ________________________</w:t>
      </w:r>
    </w:p>
    <w:p w:rsidR="001416B5" w:rsidRPr="00E52BBB" w:rsidRDefault="001416B5" w:rsidP="001416B5">
      <w:pPr>
        <w:tabs>
          <w:tab w:val="left" w:pos="12630"/>
        </w:tabs>
        <w:rPr>
          <w:rFonts w:ascii="Times New Roman" w:eastAsiaTheme="minorHAnsi" w:hAnsi="Times New Roman"/>
          <w:lang w:val="ru-RU" w:bidi="ar-SA"/>
        </w:rPr>
      </w:pPr>
      <w:r w:rsidRPr="00E52BBB">
        <w:rPr>
          <w:rFonts w:ascii="Times New Roman" w:eastAsiaTheme="minorHAnsi" w:hAnsi="Times New Roman"/>
          <w:lang w:val="ru-RU" w:bidi="ar-SA"/>
        </w:rPr>
        <w:t>Холм-Жирковского района                                                                                                                                                    ________________________</w:t>
      </w:r>
    </w:p>
    <w:p w:rsidR="001416B5" w:rsidRPr="00E52BBB" w:rsidRDefault="001416B5" w:rsidP="001416B5">
      <w:pPr>
        <w:tabs>
          <w:tab w:val="left" w:pos="12630"/>
        </w:tabs>
        <w:rPr>
          <w:rFonts w:ascii="Times New Roman" w:eastAsiaTheme="minorHAnsi" w:hAnsi="Times New Roman"/>
          <w:lang w:val="ru-RU" w:bidi="ar-SA"/>
        </w:rPr>
      </w:pPr>
      <w:r w:rsidRPr="00E52BBB">
        <w:rPr>
          <w:rFonts w:ascii="Times New Roman" w:eastAsiaTheme="minorHAnsi" w:hAnsi="Times New Roman"/>
          <w:lang w:val="ru-RU" w:bidi="ar-SA"/>
        </w:rPr>
        <w:t>Смоленской области                                                                                                                                                               ________________________</w:t>
      </w:r>
    </w:p>
    <w:p w:rsidR="001416B5" w:rsidRPr="00E52BBB" w:rsidRDefault="001416B5" w:rsidP="001416B5">
      <w:pPr>
        <w:tabs>
          <w:tab w:val="left" w:pos="12630"/>
        </w:tabs>
        <w:rPr>
          <w:rFonts w:ascii="Times New Roman" w:eastAsiaTheme="minorHAnsi" w:hAnsi="Times New Roman"/>
          <w:lang w:val="ru-RU" w:bidi="ar-SA"/>
        </w:rPr>
      </w:pPr>
      <w:r w:rsidRPr="00E52BBB">
        <w:rPr>
          <w:rFonts w:ascii="Times New Roman" w:eastAsiaTheme="minorHAnsi" w:hAnsi="Times New Roman"/>
          <w:lang w:val="ru-RU" w:bidi="ar-SA"/>
        </w:rPr>
        <w:t xml:space="preserve">_______________    Т.В.Муравьева                                                                                                                                             «___» _________ 20____                                                                                                                                                                                                                                                                                  «___» _______ 20____                                                  </w:t>
      </w:r>
    </w:p>
    <w:p w:rsidR="001416B5" w:rsidRPr="00E52BBB" w:rsidRDefault="001416B5" w:rsidP="001416B5">
      <w:pPr>
        <w:jc w:val="center"/>
        <w:rPr>
          <w:rFonts w:ascii="Times New Roman" w:eastAsiaTheme="minorHAnsi" w:hAnsi="Times New Roman"/>
          <w:sz w:val="28"/>
          <w:szCs w:val="28"/>
          <w:lang w:val="ru-RU" w:bidi="ar-SA"/>
        </w:rPr>
      </w:pPr>
    </w:p>
    <w:p w:rsidR="001416B5" w:rsidRPr="00E52BBB" w:rsidRDefault="001416B5" w:rsidP="001416B5">
      <w:pPr>
        <w:jc w:val="center"/>
        <w:rPr>
          <w:rFonts w:ascii="Times New Roman" w:eastAsiaTheme="minorHAnsi" w:hAnsi="Times New Roman"/>
          <w:sz w:val="28"/>
          <w:szCs w:val="28"/>
          <w:lang w:val="ru-RU" w:bidi="ar-SA"/>
        </w:rPr>
      </w:pPr>
      <w:r w:rsidRPr="00E52BBB">
        <w:rPr>
          <w:rFonts w:ascii="Times New Roman" w:eastAsiaTheme="minorHAnsi" w:hAnsi="Times New Roman"/>
          <w:sz w:val="28"/>
          <w:szCs w:val="28"/>
          <w:lang w:val="ru-RU" w:bidi="ar-SA"/>
        </w:rPr>
        <w:t xml:space="preserve">Тарификационный список младших воспитателей и вспомогательного персонала муниципального </w:t>
      </w:r>
    </w:p>
    <w:p w:rsidR="001416B5" w:rsidRPr="00E52BBB" w:rsidRDefault="001416B5" w:rsidP="001416B5">
      <w:pPr>
        <w:tabs>
          <w:tab w:val="left" w:pos="9870"/>
        </w:tabs>
        <w:jc w:val="center"/>
        <w:rPr>
          <w:rFonts w:ascii="Times New Roman" w:eastAsiaTheme="minorHAnsi" w:hAnsi="Times New Roman"/>
          <w:sz w:val="28"/>
          <w:szCs w:val="28"/>
          <w:lang w:val="ru-RU" w:bidi="ar-SA"/>
        </w:rPr>
      </w:pPr>
      <w:r w:rsidRPr="00E52BBB">
        <w:rPr>
          <w:rFonts w:ascii="Times New Roman" w:eastAsiaTheme="minorHAnsi" w:hAnsi="Times New Roman"/>
          <w:sz w:val="18"/>
          <w:szCs w:val="18"/>
          <w:lang w:val="ru-RU" w:bidi="ar-SA"/>
        </w:rPr>
        <w:t>_________________________________________________________</w:t>
      </w:r>
    </w:p>
    <w:p w:rsidR="001416B5" w:rsidRPr="00E52BBB" w:rsidRDefault="001416B5" w:rsidP="001416B5">
      <w:pPr>
        <w:tabs>
          <w:tab w:val="left" w:pos="9870"/>
        </w:tabs>
        <w:jc w:val="center"/>
        <w:rPr>
          <w:rFonts w:ascii="Times New Roman" w:eastAsiaTheme="minorHAnsi" w:hAnsi="Times New Roman"/>
          <w:sz w:val="28"/>
          <w:szCs w:val="28"/>
          <w:lang w:val="ru-RU" w:bidi="ar-SA"/>
        </w:rPr>
      </w:pPr>
      <w:r w:rsidRPr="00E52BBB">
        <w:rPr>
          <w:rFonts w:ascii="Times New Roman" w:eastAsiaTheme="minorHAnsi" w:hAnsi="Times New Roman"/>
          <w:sz w:val="18"/>
          <w:szCs w:val="18"/>
          <w:lang w:val="ru-RU" w:bidi="ar-SA"/>
        </w:rPr>
        <w:t>полное наименование на 01.09.2016 г</w:t>
      </w:r>
      <w:r w:rsidRPr="00E52BBB">
        <w:rPr>
          <w:rFonts w:ascii="Times New Roman" w:eastAsiaTheme="minorHAnsi" w:hAnsi="Times New Roman"/>
          <w:sz w:val="28"/>
          <w:szCs w:val="28"/>
          <w:lang w:val="ru-RU" w:bidi="ar-SA"/>
        </w:rPr>
        <w:t>.</w:t>
      </w:r>
    </w:p>
    <w:p w:rsidR="001416B5" w:rsidRPr="00E52BBB" w:rsidRDefault="001416B5" w:rsidP="001416B5">
      <w:pPr>
        <w:tabs>
          <w:tab w:val="left" w:pos="9870"/>
        </w:tabs>
        <w:jc w:val="right"/>
        <w:rPr>
          <w:rFonts w:ascii="Times New Roman" w:eastAsiaTheme="minorHAnsi" w:hAnsi="Times New Roman"/>
          <w:sz w:val="28"/>
          <w:szCs w:val="28"/>
          <w:lang w:val="ru-RU" w:bidi="ar-SA"/>
        </w:rPr>
      </w:pPr>
      <w:r w:rsidRPr="00E52BBB">
        <w:rPr>
          <w:rFonts w:ascii="Times New Roman" w:eastAsiaTheme="minorHAnsi" w:hAnsi="Times New Roman"/>
          <w:sz w:val="28"/>
          <w:szCs w:val="28"/>
          <w:lang w:val="ru-RU" w:bidi="ar-SA"/>
        </w:rPr>
        <w:t>Группа оплаты труда 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072"/>
        <w:gridCol w:w="2032"/>
        <w:gridCol w:w="1431"/>
        <w:gridCol w:w="1181"/>
        <w:gridCol w:w="1592"/>
        <w:gridCol w:w="1281"/>
        <w:gridCol w:w="1141"/>
        <w:gridCol w:w="1413"/>
        <w:gridCol w:w="1083"/>
      </w:tblGrid>
      <w:tr w:rsidR="001416B5" w:rsidRPr="00E52BBB" w:rsidTr="001416B5">
        <w:tc>
          <w:tcPr>
            <w:tcW w:w="561" w:type="dxa"/>
            <w:shd w:val="clear" w:color="auto" w:fill="auto"/>
          </w:tcPr>
          <w:p w:rsidR="001416B5" w:rsidRPr="00E52BBB" w:rsidRDefault="001416B5" w:rsidP="001416B5">
            <w:pPr>
              <w:jc w:val="center"/>
              <w:rPr>
                <w:rFonts w:ascii="Times New Roman" w:hAnsi="Times New Roman"/>
                <w:b/>
                <w:bCs/>
                <w:lang w:val="ru-RU"/>
              </w:rPr>
            </w:pPr>
            <w:r w:rsidRPr="00E52BBB">
              <w:rPr>
                <w:rFonts w:ascii="Times New Roman" w:hAnsi="Times New Roman"/>
                <w:b/>
                <w:bCs/>
                <w:lang w:val="ru-RU"/>
              </w:rPr>
              <w:t>№ п/п</w:t>
            </w:r>
          </w:p>
        </w:tc>
        <w:tc>
          <w:tcPr>
            <w:tcW w:w="3400" w:type="dxa"/>
            <w:shd w:val="clear" w:color="auto" w:fill="auto"/>
          </w:tcPr>
          <w:p w:rsidR="001416B5" w:rsidRPr="00E52BBB" w:rsidRDefault="001416B5" w:rsidP="001416B5">
            <w:pPr>
              <w:jc w:val="center"/>
              <w:rPr>
                <w:rFonts w:ascii="Times New Roman" w:hAnsi="Times New Roman"/>
                <w:b/>
                <w:bCs/>
                <w:lang w:val="ru-RU"/>
              </w:rPr>
            </w:pPr>
            <w:r w:rsidRPr="00E52BBB">
              <w:rPr>
                <w:rFonts w:ascii="Times New Roman" w:hAnsi="Times New Roman"/>
                <w:b/>
                <w:bCs/>
                <w:lang w:val="ru-RU"/>
              </w:rPr>
              <w:t>Ф.И.О. сотрудника</w:t>
            </w:r>
          </w:p>
        </w:tc>
        <w:tc>
          <w:tcPr>
            <w:tcW w:w="2157" w:type="dxa"/>
            <w:shd w:val="clear" w:color="auto" w:fill="auto"/>
          </w:tcPr>
          <w:p w:rsidR="001416B5" w:rsidRPr="00E52BBB" w:rsidRDefault="001416B5" w:rsidP="001416B5">
            <w:pPr>
              <w:jc w:val="center"/>
              <w:rPr>
                <w:rFonts w:ascii="Times New Roman" w:hAnsi="Times New Roman"/>
                <w:b/>
                <w:bCs/>
                <w:lang w:val="ru-RU"/>
              </w:rPr>
            </w:pPr>
            <w:r w:rsidRPr="00E52BBB">
              <w:rPr>
                <w:rFonts w:ascii="Times New Roman" w:hAnsi="Times New Roman"/>
                <w:b/>
                <w:bCs/>
                <w:lang w:val="ru-RU"/>
              </w:rPr>
              <w:t xml:space="preserve">Должность </w:t>
            </w:r>
          </w:p>
        </w:tc>
        <w:tc>
          <w:tcPr>
            <w:tcW w:w="1485" w:type="dxa"/>
            <w:shd w:val="clear" w:color="auto" w:fill="auto"/>
          </w:tcPr>
          <w:p w:rsidR="001416B5" w:rsidRPr="00E52BBB" w:rsidRDefault="001416B5" w:rsidP="001416B5">
            <w:pPr>
              <w:jc w:val="center"/>
              <w:rPr>
                <w:rFonts w:ascii="Times New Roman" w:hAnsi="Times New Roman"/>
                <w:b/>
                <w:bCs/>
                <w:lang w:val="ru-RU"/>
              </w:rPr>
            </w:pPr>
            <w:r w:rsidRPr="00E52BBB">
              <w:rPr>
                <w:rFonts w:ascii="Times New Roman" w:hAnsi="Times New Roman"/>
                <w:b/>
                <w:bCs/>
                <w:lang w:val="ru-RU"/>
              </w:rPr>
              <w:t>Базовый оклад</w:t>
            </w:r>
          </w:p>
        </w:tc>
        <w:tc>
          <w:tcPr>
            <w:tcW w:w="1228" w:type="dxa"/>
            <w:shd w:val="clear" w:color="auto" w:fill="auto"/>
          </w:tcPr>
          <w:p w:rsidR="001416B5" w:rsidRPr="00E52BBB" w:rsidRDefault="001416B5" w:rsidP="001416B5">
            <w:pPr>
              <w:jc w:val="center"/>
              <w:rPr>
                <w:rFonts w:ascii="Times New Roman" w:hAnsi="Times New Roman"/>
                <w:b/>
                <w:bCs/>
                <w:lang w:val="ru-RU"/>
              </w:rPr>
            </w:pPr>
            <w:r w:rsidRPr="00E52BBB">
              <w:rPr>
                <w:rFonts w:ascii="Times New Roman" w:hAnsi="Times New Roman"/>
                <w:b/>
                <w:bCs/>
                <w:lang w:val="ru-RU"/>
              </w:rPr>
              <w:t>Кол-во ставок</w:t>
            </w:r>
          </w:p>
        </w:tc>
        <w:tc>
          <w:tcPr>
            <w:tcW w:w="1642" w:type="dxa"/>
            <w:shd w:val="clear" w:color="auto" w:fill="auto"/>
          </w:tcPr>
          <w:p w:rsidR="001416B5" w:rsidRPr="00E52BBB" w:rsidRDefault="001416B5" w:rsidP="001416B5">
            <w:pPr>
              <w:jc w:val="center"/>
              <w:rPr>
                <w:rFonts w:ascii="Times New Roman" w:hAnsi="Times New Roman"/>
                <w:b/>
                <w:bCs/>
                <w:lang w:val="ru-RU"/>
              </w:rPr>
            </w:pPr>
            <w:r w:rsidRPr="00E52BBB">
              <w:rPr>
                <w:rFonts w:ascii="Times New Roman" w:hAnsi="Times New Roman"/>
                <w:b/>
                <w:bCs/>
                <w:lang w:val="ru-RU"/>
              </w:rPr>
              <w:t>Вредность (ночные)</w:t>
            </w:r>
          </w:p>
        </w:tc>
        <w:tc>
          <w:tcPr>
            <w:tcW w:w="1337" w:type="dxa"/>
            <w:shd w:val="clear" w:color="auto" w:fill="auto"/>
          </w:tcPr>
          <w:p w:rsidR="001416B5" w:rsidRPr="00E52BBB" w:rsidRDefault="001416B5" w:rsidP="001416B5">
            <w:pPr>
              <w:jc w:val="center"/>
              <w:rPr>
                <w:rFonts w:ascii="Times New Roman" w:hAnsi="Times New Roman"/>
                <w:b/>
                <w:bCs/>
                <w:lang w:val="ru-RU"/>
              </w:rPr>
            </w:pPr>
            <w:r w:rsidRPr="00E52BBB">
              <w:rPr>
                <w:rFonts w:ascii="Times New Roman" w:hAnsi="Times New Roman"/>
                <w:b/>
                <w:bCs/>
                <w:lang w:val="ru-RU"/>
              </w:rPr>
              <w:t>Должн. оклад</w:t>
            </w:r>
          </w:p>
        </w:tc>
        <w:tc>
          <w:tcPr>
            <w:tcW w:w="1196" w:type="dxa"/>
            <w:shd w:val="clear" w:color="auto" w:fill="auto"/>
          </w:tcPr>
          <w:p w:rsidR="001416B5" w:rsidRPr="00E52BBB" w:rsidRDefault="001416B5" w:rsidP="001416B5">
            <w:pPr>
              <w:jc w:val="center"/>
              <w:rPr>
                <w:rFonts w:ascii="Times New Roman" w:hAnsi="Times New Roman"/>
                <w:b/>
                <w:bCs/>
                <w:lang w:val="ru-RU"/>
              </w:rPr>
            </w:pPr>
            <w:r w:rsidRPr="00E52BBB">
              <w:rPr>
                <w:rFonts w:ascii="Times New Roman" w:hAnsi="Times New Roman"/>
                <w:b/>
                <w:bCs/>
                <w:lang w:val="ru-RU"/>
              </w:rPr>
              <w:t xml:space="preserve">Итого </w:t>
            </w:r>
          </w:p>
        </w:tc>
        <w:tc>
          <w:tcPr>
            <w:tcW w:w="1471" w:type="dxa"/>
            <w:shd w:val="clear" w:color="auto" w:fill="auto"/>
          </w:tcPr>
          <w:p w:rsidR="001416B5" w:rsidRPr="00E52BBB" w:rsidRDefault="001416B5" w:rsidP="001416B5">
            <w:pPr>
              <w:jc w:val="center"/>
              <w:rPr>
                <w:rFonts w:ascii="Times New Roman" w:hAnsi="Times New Roman"/>
                <w:b/>
                <w:bCs/>
                <w:lang w:val="ru-RU"/>
              </w:rPr>
            </w:pPr>
            <w:r w:rsidRPr="00E52BBB">
              <w:rPr>
                <w:rFonts w:ascii="Times New Roman" w:hAnsi="Times New Roman"/>
                <w:b/>
                <w:bCs/>
                <w:lang w:val="ru-RU"/>
              </w:rPr>
              <w:t>Доплата до МРОТ</w:t>
            </w:r>
          </w:p>
        </w:tc>
        <w:tc>
          <w:tcPr>
            <w:tcW w:w="1137" w:type="dxa"/>
            <w:shd w:val="clear" w:color="auto" w:fill="auto"/>
          </w:tcPr>
          <w:p w:rsidR="001416B5" w:rsidRPr="00E52BBB" w:rsidRDefault="001416B5" w:rsidP="001416B5">
            <w:pPr>
              <w:jc w:val="center"/>
              <w:rPr>
                <w:rFonts w:ascii="Times New Roman" w:hAnsi="Times New Roman"/>
                <w:b/>
                <w:bCs/>
                <w:lang w:val="ru-RU"/>
              </w:rPr>
            </w:pPr>
            <w:r w:rsidRPr="00E52BBB">
              <w:rPr>
                <w:rFonts w:ascii="Times New Roman" w:hAnsi="Times New Roman"/>
                <w:b/>
                <w:bCs/>
                <w:lang w:val="ru-RU"/>
              </w:rPr>
              <w:t>Всего</w:t>
            </w:r>
          </w:p>
        </w:tc>
      </w:tr>
      <w:tr w:rsidR="001416B5" w:rsidRPr="00E52BBB" w:rsidTr="001416B5">
        <w:tc>
          <w:tcPr>
            <w:tcW w:w="561" w:type="dxa"/>
            <w:shd w:val="clear" w:color="auto" w:fill="auto"/>
          </w:tcPr>
          <w:p w:rsidR="001416B5" w:rsidRPr="00E52BBB" w:rsidRDefault="001416B5" w:rsidP="001416B5">
            <w:pPr>
              <w:jc w:val="center"/>
              <w:rPr>
                <w:rFonts w:ascii="Times New Roman" w:hAnsi="Times New Roman"/>
                <w:bCs/>
                <w:lang w:val="ru-RU"/>
              </w:rPr>
            </w:pPr>
            <w:r w:rsidRPr="00E52BBB">
              <w:rPr>
                <w:rFonts w:ascii="Times New Roman" w:hAnsi="Times New Roman"/>
                <w:bCs/>
                <w:lang w:val="ru-RU"/>
              </w:rPr>
              <w:t>1</w:t>
            </w:r>
          </w:p>
        </w:tc>
        <w:tc>
          <w:tcPr>
            <w:tcW w:w="3400" w:type="dxa"/>
            <w:shd w:val="clear" w:color="auto" w:fill="auto"/>
          </w:tcPr>
          <w:p w:rsidR="001416B5" w:rsidRPr="00E52BBB" w:rsidRDefault="001416B5" w:rsidP="001416B5">
            <w:pPr>
              <w:rPr>
                <w:rFonts w:ascii="Times New Roman" w:hAnsi="Times New Roman"/>
                <w:bCs/>
                <w:lang w:val="ru-RU"/>
              </w:rPr>
            </w:pPr>
          </w:p>
        </w:tc>
        <w:tc>
          <w:tcPr>
            <w:tcW w:w="2157" w:type="dxa"/>
            <w:shd w:val="clear" w:color="auto" w:fill="auto"/>
          </w:tcPr>
          <w:p w:rsidR="001416B5" w:rsidRPr="00E52BBB" w:rsidRDefault="001416B5" w:rsidP="001416B5">
            <w:pPr>
              <w:jc w:val="center"/>
              <w:rPr>
                <w:rFonts w:ascii="Times New Roman" w:hAnsi="Times New Roman"/>
                <w:bCs/>
                <w:lang w:val="ru-RU"/>
              </w:rPr>
            </w:pPr>
          </w:p>
        </w:tc>
        <w:tc>
          <w:tcPr>
            <w:tcW w:w="1485" w:type="dxa"/>
            <w:shd w:val="clear" w:color="auto" w:fill="auto"/>
          </w:tcPr>
          <w:p w:rsidR="001416B5" w:rsidRPr="00E52BBB" w:rsidRDefault="001416B5" w:rsidP="001416B5">
            <w:pPr>
              <w:jc w:val="center"/>
              <w:rPr>
                <w:rFonts w:ascii="Times New Roman" w:hAnsi="Times New Roman"/>
                <w:bCs/>
                <w:lang w:val="ru-RU"/>
              </w:rPr>
            </w:pPr>
          </w:p>
        </w:tc>
        <w:tc>
          <w:tcPr>
            <w:tcW w:w="1228" w:type="dxa"/>
            <w:shd w:val="clear" w:color="auto" w:fill="auto"/>
          </w:tcPr>
          <w:p w:rsidR="001416B5" w:rsidRPr="00E52BBB" w:rsidRDefault="001416B5" w:rsidP="001416B5">
            <w:pPr>
              <w:jc w:val="center"/>
              <w:rPr>
                <w:rFonts w:ascii="Times New Roman" w:hAnsi="Times New Roman"/>
                <w:bCs/>
                <w:lang w:val="ru-RU"/>
              </w:rPr>
            </w:pPr>
          </w:p>
        </w:tc>
        <w:tc>
          <w:tcPr>
            <w:tcW w:w="1642" w:type="dxa"/>
            <w:shd w:val="clear" w:color="auto" w:fill="auto"/>
          </w:tcPr>
          <w:p w:rsidR="001416B5" w:rsidRPr="00E52BBB" w:rsidRDefault="001416B5" w:rsidP="001416B5">
            <w:pPr>
              <w:jc w:val="center"/>
              <w:rPr>
                <w:rFonts w:ascii="Times New Roman" w:hAnsi="Times New Roman"/>
                <w:bCs/>
                <w:lang w:val="ru-RU"/>
              </w:rPr>
            </w:pPr>
          </w:p>
        </w:tc>
        <w:tc>
          <w:tcPr>
            <w:tcW w:w="1337" w:type="dxa"/>
            <w:shd w:val="clear" w:color="auto" w:fill="auto"/>
          </w:tcPr>
          <w:p w:rsidR="001416B5" w:rsidRPr="00E52BBB" w:rsidRDefault="001416B5" w:rsidP="001416B5">
            <w:pPr>
              <w:jc w:val="center"/>
              <w:rPr>
                <w:rFonts w:ascii="Times New Roman" w:hAnsi="Times New Roman"/>
                <w:lang w:val="ru-RU"/>
              </w:rPr>
            </w:pPr>
          </w:p>
        </w:tc>
        <w:tc>
          <w:tcPr>
            <w:tcW w:w="1196" w:type="dxa"/>
            <w:shd w:val="clear" w:color="auto" w:fill="auto"/>
          </w:tcPr>
          <w:p w:rsidR="001416B5" w:rsidRPr="00E52BBB" w:rsidRDefault="001416B5" w:rsidP="001416B5">
            <w:pPr>
              <w:jc w:val="center"/>
              <w:rPr>
                <w:rFonts w:ascii="Times New Roman" w:hAnsi="Times New Roman"/>
                <w:lang w:val="ru-RU"/>
              </w:rPr>
            </w:pPr>
          </w:p>
        </w:tc>
        <w:tc>
          <w:tcPr>
            <w:tcW w:w="1471" w:type="dxa"/>
            <w:shd w:val="clear" w:color="auto" w:fill="auto"/>
          </w:tcPr>
          <w:p w:rsidR="001416B5" w:rsidRPr="00E52BBB" w:rsidRDefault="001416B5" w:rsidP="001416B5">
            <w:pPr>
              <w:jc w:val="center"/>
              <w:rPr>
                <w:rFonts w:ascii="Times New Roman" w:hAnsi="Times New Roman"/>
                <w:bCs/>
                <w:lang w:val="ru-RU"/>
              </w:rPr>
            </w:pPr>
          </w:p>
        </w:tc>
        <w:tc>
          <w:tcPr>
            <w:tcW w:w="1137" w:type="dxa"/>
            <w:shd w:val="clear" w:color="auto" w:fill="auto"/>
          </w:tcPr>
          <w:p w:rsidR="001416B5" w:rsidRPr="00E52BBB" w:rsidRDefault="001416B5" w:rsidP="001416B5">
            <w:pPr>
              <w:jc w:val="center"/>
              <w:rPr>
                <w:rFonts w:ascii="Times New Roman" w:hAnsi="Times New Roman"/>
                <w:b/>
                <w:bCs/>
                <w:lang w:val="ru-RU"/>
              </w:rPr>
            </w:pPr>
          </w:p>
        </w:tc>
      </w:tr>
      <w:tr w:rsidR="001416B5" w:rsidRPr="00E52BBB" w:rsidTr="001416B5">
        <w:tc>
          <w:tcPr>
            <w:tcW w:w="561" w:type="dxa"/>
            <w:shd w:val="clear" w:color="auto" w:fill="auto"/>
          </w:tcPr>
          <w:p w:rsidR="001416B5" w:rsidRPr="00E52BBB" w:rsidRDefault="001416B5" w:rsidP="001416B5">
            <w:pPr>
              <w:jc w:val="center"/>
              <w:rPr>
                <w:rFonts w:ascii="Times New Roman" w:hAnsi="Times New Roman"/>
                <w:bCs/>
                <w:lang w:val="ru-RU"/>
              </w:rPr>
            </w:pPr>
            <w:r w:rsidRPr="00E52BBB">
              <w:rPr>
                <w:rFonts w:ascii="Times New Roman" w:hAnsi="Times New Roman"/>
                <w:bCs/>
                <w:lang w:val="ru-RU"/>
              </w:rPr>
              <w:t>2</w:t>
            </w:r>
          </w:p>
        </w:tc>
        <w:tc>
          <w:tcPr>
            <w:tcW w:w="3400" w:type="dxa"/>
            <w:shd w:val="clear" w:color="auto" w:fill="auto"/>
          </w:tcPr>
          <w:p w:rsidR="001416B5" w:rsidRPr="00E52BBB" w:rsidRDefault="001416B5" w:rsidP="001416B5">
            <w:pPr>
              <w:rPr>
                <w:rFonts w:ascii="Times New Roman" w:hAnsi="Times New Roman"/>
                <w:bCs/>
                <w:lang w:val="ru-RU"/>
              </w:rPr>
            </w:pPr>
          </w:p>
        </w:tc>
        <w:tc>
          <w:tcPr>
            <w:tcW w:w="2157" w:type="dxa"/>
            <w:shd w:val="clear" w:color="auto" w:fill="auto"/>
          </w:tcPr>
          <w:p w:rsidR="001416B5" w:rsidRPr="00E52BBB" w:rsidRDefault="001416B5" w:rsidP="001416B5">
            <w:pPr>
              <w:jc w:val="center"/>
              <w:rPr>
                <w:rFonts w:ascii="Times New Roman" w:hAnsi="Times New Roman"/>
                <w:lang w:val="ru-RU"/>
              </w:rPr>
            </w:pPr>
          </w:p>
        </w:tc>
        <w:tc>
          <w:tcPr>
            <w:tcW w:w="1485" w:type="dxa"/>
            <w:shd w:val="clear" w:color="auto" w:fill="auto"/>
          </w:tcPr>
          <w:p w:rsidR="001416B5" w:rsidRPr="00E52BBB" w:rsidRDefault="001416B5" w:rsidP="001416B5">
            <w:pPr>
              <w:jc w:val="center"/>
              <w:rPr>
                <w:rFonts w:ascii="Times New Roman" w:hAnsi="Times New Roman"/>
                <w:lang w:val="ru-RU"/>
              </w:rPr>
            </w:pPr>
          </w:p>
        </w:tc>
        <w:tc>
          <w:tcPr>
            <w:tcW w:w="1228" w:type="dxa"/>
            <w:shd w:val="clear" w:color="auto" w:fill="auto"/>
          </w:tcPr>
          <w:p w:rsidR="001416B5" w:rsidRPr="00E52BBB" w:rsidRDefault="001416B5" w:rsidP="001416B5">
            <w:pPr>
              <w:jc w:val="center"/>
              <w:rPr>
                <w:rFonts w:ascii="Times New Roman" w:hAnsi="Times New Roman"/>
                <w:bCs/>
                <w:lang w:val="ru-RU"/>
              </w:rPr>
            </w:pPr>
          </w:p>
        </w:tc>
        <w:tc>
          <w:tcPr>
            <w:tcW w:w="1642" w:type="dxa"/>
            <w:shd w:val="clear" w:color="auto" w:fill="auto"/>
          </w:tcPr>
          <w:p w:rsidR="001416B5" w:rsidRPr="00E52BBB" w:rsidRDefault="001416B5" w:rsidP="001416B5">
            <w:pPr>
              <w:jc w:val="center"/>
              <w:rPr>
                <w:rFonts w:ascii="Times New Roman" w:hAnsi="Times New Roman"/>
                <w:bCs/>
                <w:lang w:val="ru-RU"/>
              </w:rPr>
            </w:pPr>
          </w:p>
        </w:tc>
        <w:tc>
          <w:tcPr>
            <w:tcW w:w="1337" w:type="dxa"/>
            <w:shd w:val="clear" w:color="auto" w:fill="auto"/>
          </w:tcPr>
          <w:p w:rsidR="001416B5" w:rsidRPr="00E52BBB" w:rsidRDefault="001416B5" w:rsidP="001416B5">
            <w:pPr>
              <w:jc w:val="center"/>
              <w:rPr>
                <w:rFonts w:ascii="Times New Roman" w:hAnsi="Times New Roman"/>
                <w:lang w:val="ru-RU"/>
              </w:rPr>
            </w:pPr>
          </w:p>
        </w:tc>
        <w:tc>
          <w:tcPr>
            <w:tcW w:w="1196" w:type="dxa"/>
            <w:shd w:val="clear" w:color="auto" w:fill="auto"/>
          </w:tcPr>
          <w:p w:rsidR="001416B5" w:rsidRPr="00E52BBB" w:rsidRDefault="001416B5" w:rsidP="001416B5">
            <w:pPr>
              <w:jc w:val="center"/>
              <w:rPr>
                <w:rFonts w:ascii="Times New Roman" w:hAnsi="Times New Roman"/>
                <w:lang w:val="ru-RU"/>
              </w:rPr>
            </w:pPr>
          </w:p>
        </w:tc>
        <w:tc>
          <w:tcPr>
            <w:tcW w:w="1471" w:type="dxa"/>
            <w:shd w:val="clear" w:color="auto" w:fill="auto"/>
          </w:tcPr>
          <w:p w:rsidR="001416B5" w:rsidRPr="00E52BBB" w:rsidRDefault="001416B5" w:rsidP="001416B5">
            <w:pPr>
              <w:jc w:val="center"/>
              <w:rPr>
                <w:rFonts w:ascii="Times New Roman" w:hAnsi="Times New Roman"/>
                <w:bCs/>
                <w:lang w:val="ru-RU"/>
              </w:rPr>
            </w:pPr>
          </w:p>
        </w:tc>
        <w:tc>
          <w:tcPr>
            <w:tcW w:w="1137" w:type="dxa"/>
            <w:shd w:val="clear" w:color="auto" w:fill="auto"/>
          </w:tcPr>
          <w:p w:rsidR="001416B5" w:rsidRPr="00E52BBB" w:rsidRDefault="001416B5" w:rsidP="001416B5">
            <w:pPr>
              <w:jc w:val="center"/>
              <w:rPr>
                <w:rFonts w:ascii="Times New Roman" w:hAnsi="Times New Roman"/>
                <w:b/>
                <w:bCs/>
                <w:lang w:val="ru-RU"/>
              </w:rPr>
            </w:pPr>
          </w:p>
        </w:tc>
      </w:tr>
      <w:tr w:rsidR="001416B5" w:rsidRPr="00E52BBB" w:rsidTr="001416B5">
        <w:tc>
          <w:tcPr>
            <w:tcW w:w="561" w:type="dxa"/>
            <w:shd w:val="clear" w:color="auto" w:fill="auto"/>
          </w:tcPr>
          <w:p w:rsidR="001416B5" w:rsidRPr="00E52BBB" w:rsidRDefault="001416B5" w:rsidP="001416B5">
            <w:pPr>
              <w:jc w:val="center"/>
              <w:rPr>
                <w:rFonts w:ascii="Times New Roman" w:hAnsi="Times New Roman"/>
                <w:bCs/>
                <w:lang w:val="ru-RU"/>
              </w:rPr>
            </w:pPr>
            <w:r w:rsidRPr="00E52BBB">
              <w:rPr>
                <w:rFonts w:ascii="Times New Roman" w:hAnsi="Times New Roman"/>
                <w:bCs/>
                <w:lang w:val="ru-RU"/>
              </w:rPr>
              <w:t>3</w:t>
            </w:r>
          </w:p>
        </w:tc>
        <w:tc>
          <w:tcPr>
            <w:tcW w:w="3400" w:type="dxa"/>
            <w:shd w:val="clear" w:color="auto" w:fill="auto"/>
          </w:tcPr>
          <w:p w:rsidR="001416B5" w:rsidRPr="00E52BBB" w:rsidRDefault="001416B5" w:rsidP="001416B5">
            <w:pPr>
              <w:rPr>
                <w:rFonts w:ascii="Times New Roman" w:hAnsi="Times New Roman"/>
                <w:bCs/>
                <w:lang w:val="ru-RU"/>
              </w:rPr>
            </w:pPr>
          </w:p>
        </w:tc>
        <w:tc>
          <w:tcPr>
            <w:tcW w:w="2157" w:type="dxa"/>
            <w:shd w:val="clear" w:color="auto" w:fill="auto"/>
          </w:tcPr>
          <w:p w:rsidR="001416B5" w:rsidRPr="00E52BBB" w:rsidRDefault="001416B5" w:rsidP="001416B5">
            <w:pPr>
              <w:jc w:val="center"/>
              <w:rPr>
                <w:rFonts w:ascii="Times New Roman" w:hAnsi="Times New Roman"/>
              </w:rPr>
            </w:pPr>
          </w:p>
        </w:tc>
        <w:tc>
          <w:tcPr>
            <w:tcW w:w="1485" w:type="dxa"/>
            <w:shd w:val="clear" w:color="auto" w:fill="auto"/>
          </w:tcPr>
          <w:p w:rsidR="001416B5" w:rsidRPr="00E52BBB" w:rsidRDefault="001416B5" w:rsidP="001416B5">
            <w:pPr>
              <w:jc w:val="center"/>
              <w:rPr>
                <w:rFonts w:ascii="Times New Roman" w:hAnsi="Times New Roman"/>
              </w:rPr>
            </w:pPr>
          </w:p>
        </w:tc>
        <w:tc>
          <w:tcPr>
            <w:tcW w:w="1228" w:type="dxa"/>
            <w:shd w:val="clear" w:color="auto" w:fill="auto"/>
          </w:tcPr>
          <w:p w:rsidR="001416B5" w:rsidRPr="00E52BBB" w:rsidRDefault="001416B5" w:rsidP="001416B5">
            <w:pPr>
              <w:jc w:val="center"/>
              <w:rPr>
                <w:rFonts w:ascii="Times New Roman" w:hAnsi="Times New Roman"/>
                <w:bCs/>
                <w:lang w:val="ru-RU"/>
              </w:rPr>
            </w:pPr>
          </w:p>
        </w:tc>
        <w:tc>
          <w:tcPr>
            <w:tcW w:w="1642" w:type="dxa"/>
            <w:shd w:val="clear" w:color="auto" w:fill="auto"/>
          </w:tcPr>
          <w:p w:rsidR="001416B5" w:rsidRPr="00E52BBB" w:rsidRDefault="001416B5" w:rsidP="001416B5">
            <w:pPr>
              <w:jc w:val="center"/>
              <w:rPr>
                <w:rFonts w:ascii="Times New Roman" w:hAnsi="Times New Roman"/>
                <w:bCs/>
                <w:lang w:val="ru-RU"/>
              </w:rPr>
            </w:pPr>
          </w:p>
        </w:tc>
        <w:tc>
          <w:tcPr>
            <w:tcW w:w="1337" w:type="dxa"/>
            <w:shd w:val="clear" w:color="auto" w:fill="auto"/>
          </w:tcPr>
          <w:p w:rsidR="001416B5" w:rsidRPr="00E52BBB" w:rsidRDefault="001416B5" w:rsidP="001416B5">
            <w:pPr>
              <w:jc w:val="center"/>
              <w:rPr>
                <w:rFonts w:ascii="Times New Roman" w:hAnsi="Times New Roman"/>
              </w:rPr>
            </w:pPr>
          </w:p>
        </w:tc>
        <w:tc>
          <w:tcPr>
            <w:tcW w:w="1196" w:type="dxa"/>
            <w:shd w:val="clear" w:color="auto" w:fill="auto"/>
          </w:tcPr>
          <w:p w:rsidR="001416B5" w:rsidRPr="00E52BBB" w:rsidRDefault="001416B5" w:rsidP="001416B5">
            <w:pPr>
              <w:jc w:val="center"/>
              <w:rPr>
                <w:rFonts w:ascii="Times New Roman" w:hAnsi="Times New Roman"/>
              </w:rPr>
            </w:pPr>
          </w:p>
        </w:tc>
        <w:tc>
          <w:tcPr>
            <w:tcW w:w="1471" w:type="dxa"/>
            <w:shd w:val="clear" w:color="auto" w:fill="auto"/>
          </w:tcPr>
          <w:p w:rsidR="001416B5" w:rsidRPr="00E52BBB" w:rsidRDefault="001416B5" w:rsidP="001416B5">
            <w:pPr>
              <w:jc w:val="center"/>
              <w:rPr>
                <w:rFonts w:ascii="Times New Roman" w:hAnsi="Times New Roman"/>
                <w:bCs/>
                <w:lang w:val="ru-RU"/>
              </w:rPr>
            </w:pPr>
          </w:p>
        </w:tc>
        <w:tc>
          <w:tcPr>
            <w:tcW w:w="1137" w:type="dxa"/>
            <w:shd w:val="clear" w:color="auto" w:fill="auto"/>
          </w:tcPr>
          <w:p w:rsidR="001416B5" w:rsidRPr="00E52BBB" w:rsidRDefault="001416B5" w:rsidP="001416B5">
            <w:pPr>
              <w:jc w:val="center"/>
              <w:rPr>
                <w:rFonts w:ascii="Times New Roman" w:hAnsi="Times New Roman"/>
                <w:b/>
                <w:bCs/>
                <w:lang w:val="ru-RU"/>
              </w:rPr>
            </w:pPr>
          </w:p>
        </w:tc>
      </w:tr>
      <w:tr w:rsidR="001416B5" w:rsidRPr="00E52BBB" w:rsidTr="001416B5">
        <w:tc>
          <w:tcPr>
            <w:tcW w:w="561" w:type="dxa"/>
            <w:shd w:val="clear" w:color="auto" w:fill="auto"/>
          </w:tcPr>
          <w:p w:rsidR="001416B5" w:rsidRPr="00E52BBB" w:rsidRDefault="001416B5" w:rsidP="001416B5">
            <w:pPr>
              <w:jc w:val="center"/>
              <w:rPr>
                <w:rFonts w:ascii="Times New Roman" w:hAnsi="Times New Roman"/>
                <w:bCs/>
                <w:lang w:val="ru-RU"/>
              </w:rPr>
            </w:pPr>
            <w:r w:rsidRPr="00E52BBB">
              <w:rPr>
                <w:rFonts w:ascii="Times New Roman" w:hAnsi="Times New Roman"/>
                <w:bCs/>
                <w:lang w:val="ru-RU"/>
              </w:rPr>
              <w:t>4</w:t>
            </w:r>
          </w:p>
        </w:tc>
        <w:tc>
          <w:tcPr>
            <w:tcW w:w="3400" w:type="dxa"/>
            <w:shd w:val="clear" w:color="auto" w:fill="auto"/>
          </w:tcPr>
          <w:p w:rsidR="001416B5" w:rsidRPr="00E52BBB" w:rsidRDefault="001416B5" w:rsidP="001416B5">
            <w:pPr>
              <w:rPr>
                <w:rFonts w:ascii="Times New Roman" w:hAnsi="Times New Roman"/>
                <w:bCs/>
                <w:lang w:val="ru-RU"/>
              </w:rPr>
            </w:pPr>
          </w:p>
        </w:tc>
        <w:tc>
          <w:tcPr>
            <w:tcW w:w="2157" w:type="dxa"/>
            <w:shd w:val="clear" w:color="auto" w:fill="auto"/>
          </w:tcPr>
          <w:p w:rsidR="001416B5" w:rsidRPr="00E52BBB" w:rsidRDefault="001416B5" w:rsidP="001416B5">
            <w:pPr>
              <w:jc w:val="center"/>
              <w:rPr>
                <w:rFonts w:ascii="Times New Roman" w:hAnsi="Times New Roman"/>
                <w:lang w:val="ru-RU"/>
              </w:rPr>
            </w:pPr>
          </w:p>
        </w:tc>
        <w:tc>
          <w:tcPr>
            <w:tcW w:w="1485" w:type="dxa"/>
            <w:shd w:val="clear" w:color="auto" w:fill="auto"/>
          </w:tcPr>
          <w:p w:rsidR="001416B5" w:rsidRPr="00E52BBB" w:rsidRDefault="001416B5" w:rsidP="001416B5">
            <w:pPr>
              <w:jc w:val="center"/>
              <w:rPr>
                <w:rFonts w:ascii="Times New Roman" w:hAnsi="Times New Roman"/>
              </w:rPr>
            </w:pPr>
          </w:p>
        </w:tc>
        <w:tc>
          <w:tcPr>
            <w:tcW w:w="1228" w:type="dxa"/>
            <w:shd w:val="clear" w:color="auto" w:fill="auto"/>
          </w:tcPr>
          <w:p w:rsidR="001416B5" w:rsidRPr="00E52BBB" w:rsidRDefault="001416B5" w:rsidP="001416B5">
            <w:pPr>
              <w:jc w:val="center"/>
              <w:rPr>
                <w:rFonts w:ascii="Times New Roman" w:hAnsi="Times New Roman"/>
                <w:bCs/>
                <w:lang w:val="ru-RU"/>
              </w:rPr>
            </w:pPr>
          </w:p>
        </w:tc>
        <w:tc>
          <w:tcPr>
            <w:tcW w:w="1642" w:type="dxa"/>
            <w:shd w:val="clear" w:color="auto" w:fill="auto"/>
          </w:tcPr>
          <w:p w:rsidR="001416B5" w:rsidRPr="00E52BBB" w:rsidRDefault="001416B5" w:rsidP="001416B5">
            <w:pPr>
              <w:jc w:val="center"/>
              <w:rPr>
                <w:rFonts w:ascii="Times New Roman" w:hAnsi="Times New Roman"/>
                <w:bCs/>
                <w:lang w:val="ru-RU"/>
              </w:rPr>
            </w:pPr>
          </w:p>
        </w:tc>
        <w:tc>
          <w:tcPr>
            <w:tcW w:w="1337" w:type="dxa"/>
            <w:shd w:val="clear" w:color="auto" w:fill="auto"/>
          </w:tcPr>
          <w:p w:rsidR="001416B5" w:rsidRPr="00E52BBB" w:rsidRDefault="001416B5" w:rsidP="001416B5">
            <w:pPr>
              <w:jc w:val="center"/>
              <w:rPr>
                <w:rFonts w:ascii="Times New Roman" w:hAnsi="Times New Roman"/>
              </w:rPr>
            </w:pPr>
          </w:p>
        </w:tc>
        <w:tc>
          <w:tcPr>
            <w:tcW w:w="1196" w:type="dxa"/>
            <w:shd w:val="clear" w:color="auto" w:fill="auto"/>
          </w:tcPr>
          <w:p w:rsidR="001416B5" w:rsidRPr="00E52BBB" w:rsidRDefault="001416B5" w:rsidP="001416B5">
            <w:pPr>
              <w:jc w:val="center"/>
              <w:rPr>
                <w:rFonts w:ascii="Times New Roman" w:hAnsi="Times New Roman"/>
              </w:rPr>
            </w:pPr>
          </w:p>
        </w:tc>
        <w:tc>
          <w:tcPr>
            <w:tcW w:w="1471" w:type="dxa"/>
            <w:shd w:val="clear" w:color="auto" w:fill="auto"/>
          </w:tcPr>
          <w:p w:rsidR="001416B5" w:rsidRPr="00E52BBB" w:rsidRDefault="001416B5" w:rsidP="001416B5">
            <w:pPr>
              <w:jc w:val="center"/>
              <w:rPr>
                <w:rFonts w:ascii="Times New Roman" w:hAnsi="Times New Roman"/>
                <w:bCs/>
                <w:lang w:val="ru-RU"/>
              </w:rPr>
            </w:pPr>
          </w:p>
        </w:tc>
        <w:tc>
          <w:tcPr>
            <w:tcW w:w="1137" w:type="dxa"/>
            <w:shd w:val="clear" w:color="auto" w:fill="auto"/>
          </w:tcPr>
          <w:p w:rsidR="001416B5" w:rsidRPr="00E52BBB" w:rsidRDefault="001416B5" w:rsidP="001416B5">
            <w:pPr>
              <w:jc w:val="center"/>
              <w:rPr>
                <w:rFonts w:ascii="Times New Roman" w:hAnsi="Times New Roman"/>
                <w:b/>
                <w:bCs/>
                <w:lang w:val="ru-RU"/>
              </w:rPr>
            </w:pPr>
          </w:p>
        </w:tc>
      </w:tr>
      <w:tr w:rsidR="001416B5" w:rsidRPr="00E52BBB" w:rsidTr="001416B5">
        <w:tc>
          <w:tcPr>
            <w:tcW w:w="561" w:type="dxa"/>
            <w:shd w:val="clear" w:color="auto" w:fill="auto"/>
          </w:tcPr>
          <w:p w:rsidR="001416B5" w:rsidRPr="00E52BBB" w:rsidRDefault="001416B5" w:rsidP="001416B5">
            <w:pPr>
              <w:jc w:val="center"/>
              <w:rPr>
                <w:rFonts w:ascii="Times New Roman" w:hAnsi="Times New Roman"/>
                <w:bCs/>
                <w:lang w:val="ru-RU"/>
              </w:rPr>
            </w:pPr>
            <w:r w:rsidRPr="00E52BBB">
              <w:rPr>
                <w:rFonts w:ascii="Times New Roman" w:hAnsi="Times New Roman"/>
                <w:bCs/>
                <w:lang w:val="ru-RU"/>
              </w:rPr>
              <w:t>5</w:t>
            </w:r>
          </w:p>
        </w:tc>
        <w:tc>
          <w:tcPr>
            <w:tcW w:w="3400" w:type="dxa"/>
            <w:shd w:val="clear" w:color="auto" w:fill="auto"/>
          </w:tcPr>
          <w:p w:rsidR="001416B5" w:rsidRPr="00E52BBB" w:rsidRDefault="001416B5" w:rsidP="001416B5">
            <w:pPr>
              <w:rPr>
                <w:rFonts w:ascii="Times New Roman" w:hAnsi="Times New Roman"/>
                <w:bCs/>
                <w:lang w:val="ru-RU"/>
              </w:rPr>
            </w:pPr>
          </w:p>
        </w:tc>
        <w:tc>
          <w:tcPr>
            <w:tcW w:w="2157" w:type="dxa"/>
            <w:shd w:val="clear" w:color="auto" w:fill="auto"/>
          </w:tcPr>
          <w:p w:rsidR="001416B5" w:rsidRPr="00E52BBB" w:rsidRDefault="001416B5" w:rsidP="001416B5">
            <w:pPr>
              <w:jc w:val="center"/>
              <w:rPr>
                <w:rFonts w:ascii="Times New Roman" w:hAnsi="Times New Roman"/>
                <w:lang w:val="ru-RU"/>
              </w:rPr>
            </w:pPr>
          </w:p>
        </w:tc>
        <w:tc>
          <w:tcPr>
            <w:tcW w:w="1485" w:type="dxa"/>
            <w:shd w:val="clear" w:color="auto" w:fill="auto"/>
          </w:tcPr>
          <w:p w:rsidR="001416B5" w:rsidRPr="00E52BBB" w:rsidRDefault="001416B5" w:rsidP="001416B5">
            <w:pPr>
              <w:jc w:val="center"/>
              <w:rPr>
                <w:rFonts w:ascii="Times New Roman" w:hAnsi="Times New Roman"/>
              </w:rPr>
            </w:pPr>
          </w:p>
        </w:tc>
        <w:tc>
          <w:tcPr>
            <w:tcW w:w="1228" w:type="dxa"/>
            <w:shd w:val="clear" w:color="auto" w:fill="auto"/>
          </w:tcPr>
          <w:p w:rsidR="001416B5" w:rsidRPr="00E52BBB" w:rsidRDefault="001416B5" w:rsidP="001416B5">
            <w:pPr>
              <w:jc w:val="center"/>
              <w:rPr>
                <w:rFonts w:ascii="Times New Roman" w:hAnsi="Times New Roman"/>
                <w:bCs/>
                <w:lang w:val="ru-RU"/>
              </w:rPr>
            </w:pPr>
          </w:p>
        </w:tc>
        <w:tc>
          <w:tcPr>
            <w:tcW w:w="1642" w:type="dxa"/>
            <w:shd w:val="clear" w:color="auto" w:fill="auto"/>
          </w:tcPr>
          <w:p w:rsidR="001416B5" w:rsidRPr="00E52BBB" w:rsidRDefault="001416B5" w:rsidP="001416B5">
            <w:pPr>
              <w:jc w:val="center"/>
              <w:rPr>
                <w:rFonts w:ascii="Times New Roman" w:hAnsi="Times New Roman"/>
                <w:bCs/>
                <w:lang w:val="ru-RU"/>
              </w:rPr>
            </w:pPr>
          </w:p>
        </w:tc>
        <w:tc>
          <w:tcPr>
            <w:tcW w:w="1337" w:type="dxa"/>
            <w:shd w:val="clear" w:color="auto" w:fill="auto"/>
          </w:tcPr>
          <w:p w:rsidR="001416B5" w:rsidRPr="00E52BBB" w:rsidRDefault="001416B5" w:rsidP="001416B5">
            <w:pPr>
              <w:jc w:val="center"/>
              <w:rPr>
                <w:rFonts w:ascii="Times New Roman" w:hAnsi="Times New Roman"/>
              </w:rPr>
            </w:pPr>
          </w:p>
        </w:tc>
        <w:tc>
          <w:tcPr>
            <w:tcW w:w="1196" w:type="dxa"/>
            <w:shd w:val="clear" w:color="auto" w:fill="auto"/>
          </w:tcPr>
          <w:p w:rsidR="001416B5" w:rsidRPr="00E52BBB" w:rsidRDefault="001416B5" w:rsidP="001416B5">
            <w:pPr>
              <w:jc w:val="center"/>
              <w:rPr>
                <w:rFonts w:ascii="Times New Roman" w:hAnsi="Times New Roman"/>
              </w:rPr>
            </w:pPr>
          </w:p>
        </w:tc>
        <w:tc>
          <w:tcPr>
            <w:tcW w:w="1471" w:type="dxa"/>
            <w:shd w:val="clear" w:color="auto" w:fill="auto"/>
          </w:tcPr>
          <w:p w:rsidR="001416B5" w:rsidRPr="00E52BBB" w:rsidRDefault="001416B5" w:rsidP="001416B5">
            <w:pPr>
              <w:jc w:val="center"/>
              <w:rPr>
                <w:rFonts w:ascii="Times New Roman" w:hAnsi="Times New Roman"/>
              </w:rPr>
            </w:pPr>
          </w:p>
        </w:tc>
        <w:tc>
          <w:tcPr>
            <w:tcW w:w="1137" w:type="dxa"/>
            <w:shd w:val="clear" w:color="auto" w:fill="auto"/>
          </w:tcPr>
          <w:p w:rsidR="001416B5" w:rsidRPr="00E52BBB" w:rsidRDefault="001416B5" w:rsidP="001416B5">
            <w:pPr>
              <w:jc w:val="center"/>
              <w:rPr>
                <w:rFonts w:ascii="Times New Roman" w:hAnsi="Times New Roman"/>
                <w:b/>
                <w:lang w:val="ru-RU"/>
              </w:rPr>
            </w:pPr>
          </w:p>
        </w:tc>
      </w:tr>
      <w:tr w:rsidR="001416B5" w:rsidRPr="00E52BBB" w:rsidTr="001416B5">
        <w:tc>
          <w:tcPr>
            <w:tcW w:w="561" w:type="dxa"/>
            <w:shd w:val="clear" w:color="auto" w:fill="auto"/>
          </w:tcPr>
          <w:p w:rsidR="001416B5" w:rsidRPr="00E52BBB" w:rsidRDefault="001416B5" w:rsidP="001416B5">
            <w:pPr>
              <w:jc w:val="center"/>
              <w:rPr>
                <w:rFonts w:ascii="Times New Roman" w:hAnsi="Times New Roman"/>
                <w:bCs/>
                <w:lang w:val="ru-RU"/>
              </w:rPr>
            </w:pPr>
            <w:r w:rsidRPr="00E52BBB">
              <w:rPr>
                <w:rFonts w:ascii="Times New Roman" w:hAnsi="Times New Roman"/>
                <w:bCs/>
                <w:lang w:val="ru-RU"/>
              </w:rPr>
              <w:t>6</w:t>
            </w:r>
          </w:p>
        </w:tc>
        <w:tc>
          <w:tcPr>
            <w:tcW w:w="3400" w:type="dxa"/>
            <w:shd w:val="clear" w:color="auto" w:fill="auto"/>
          </w:tcPr>
          <w:p w:rsidR="001416B5" w:rsidRPr="00E52BBB" w:rsidRDefault="001416B5" w:rsidP="001416B5">
            <w:pPr>
              <w:rPr>
                <w:rFonts w:ascii="Times New Roman" w:hAnsi="Times New Roman"/>
                <w:bCs/>
                <w:lang w:val="ru-RU"/>
              </w:rPr>
            </w:pPr>
          </w:p>
        </w:tc>
        <w:tc>
          <w:tcPr>
            <w:tcW w:w="2157" w:type="dxa"/>
            <w:shd w:val="clear" w:color="auto" w:fill="auto"/>
          </w:tcPr>
          <w:p w:rsidR="001416B5" w:rsidRPr="00E52BBB" w:rsidRDefault="001416B5" w:rsidP="001416B5">
            <w:pPr>
              <w:jc w:val="center"/>
              <w:rPr>
                <w:rFonts w:ascii="Times New Roman" w:hAnsi="Times New Roman"/>
              </w:rPr>
            </w:pPr>
          </w:p>
        </w:tc>
        <w:tc>
          <w:tcPr>
            <w:tcW w:w="1485" w:type="dxa"/>
            <w:shd w:val="clear" w:color="auto" w:fill="auto"/>
          </w:tcPr>
          <w:p w:rsidR="001416B5" w:rsidRPr="00E52BBB" w:rsidRDefault="001416B5" w:rsidP="001416B5">
            <w:pPr>
              <w:jc w:val="center"/>
              <w:rPr>
                <w:rFonts w:ascii="Times New Roman" w:hAnsi="Times New Roman"/>
              </w:rPr>
            </w:pPr>
          </w:p>
        </w:tc>
        <w:tc>
          <w:tcPr>
            <w:tcW w:w="1228" w:type="dxa"/>
            <w:shd w:val="clear" w:color="auto" w:fill="auto"/>
          </w:tcPr>
          <w:p w:rsidR="001416B5" w:rsidRPr="00E52BBB" w:rsidRDefault="001416B5" w:rsidP="001416B5">
            <w:pPr>
              <w:jc w:val="center"/>
              <w:rPr>
                <w:rFonts w:ascii="Times New Roman" w:hAnsi="Times New Roman"/>
                <w:bCs/>
                <w:lang w:val="ru-RU"/>
              </w:rPr>
            </w:pPr>
          </w:p>
        </w:tc>
        <w:tc>
          <w:tcPr>
            <w:tcW w:w="1642" w:type="dxa"/>
            <w:shd w:val="clear" w:color="auto" w:fill="auto"/>
          </w:tcPr>
          <w:p w:rsidR="001416B5" w:rsidRPr="00E52BBB" w:rsidRDefault="001416B5" w:rsidP="001416B5">
            <w:pPr>
              <w:jc w:val="center"/>
              <w:rPr>
                <w:rFonts w:ascii="Times New Roman" w:hAnsi="Times New Roman"/>
                <w:bCs/>
                <w:lang w:val="ru-RU"/>
              </w:rPr>
            </w:pPr>
          </w:p>
        </w:tc>
        <w:tc>
          <w:tcPr>
            <w:tcW w:w="1337" w:type="dxa"/>
            <w:shd w:val="clear" w:color="auto" w:fill="auto"/>
          </w:tcPr>
          <w:p w:rsidR="001416B5" w:rsidRPr="00E52BBB" w:rsidRDefault="001416B5" w:rsidP="001416B5">
            <w:pPr>
              <w:jc w:val="center"/>
              <w:rPr>
                <w:rFonts w:ascii="Times New Roman" w:hAnsi="Times New Roman"/>
              </w:rPr>
            </w:pPr>
          </w:p>
        </w:tc>
        <w:tc>
          <w:tcPr>
            <w:tcW w:w="1196" w:type="dxa"/>
            <w:shd w:val="clear" w:color="auto" w:fill="auto"/>
          </w:tcPr>
          <w:p w:rsidR="001416B5" w:rsidRPr="00E52BBB" w:rsidRDefault="001416B5" w:rsidP="001416B5">
            <w:pPr>
              <w:jc w:val="center"/>
              <w:rPr>
                <w:rFonts w:ascii="Times New Roman" w:hAnsi="Times New Roman"/>
              </w:rPr>
            </w:pPr>
          </w:p>
        </w:tc>
        <w:tc>
          <w:tcPr>
            <w:tcW w:w="1471" w:type="dxa"/>
            <w:shd w:val="clear" w:color="auto" w:fill="auto"/>
          </w:tcPr>
          <w:p w:rsidR="001416B5" w:rsidRPr="00E52BBB" w:rsidRDefault="001416B5" w:rsidP="001416B5">
            <w:pPr>
              <w:jc w:val="center"/>
              <w:rPr>
                <w:rFonts w:ascii="Times New Roman" w:hAnsi="Times New Roman"/>
                <w:bCs/>
                <w:lang w:val="ru-RU"/>
              </w:rPr>
            </w:pPr>
          </w:p>
        </w:tc>
        <w:tc>
          <w:tcPr>
            <w:tcW w:w="1137" w:type="dxa"/>
            <w:shd w:val="clear" w:color="auto" w:fill="auto"/>
          </w:tcPr>
          <w:p w:rsidR="001416B5" w:rsidRPr="00E52BBB" w:rsidRDefault="001416B5" w:rsidP="001416B5">
            <w:pPr>
              <w:jc w:val="center"/>
              <w:rPr>
                <w:rFonts w:ascii="Times New Roman" w:hAnsi="Times New Roman"/>
                <w:b/>
                <w:bCs/>
                <w:lang w:val="ru-RU"/>
              </w:rPr>
            </w:pPr>
          </w:p>
        </w:tc>
      </w:tr>
      <w:tr w:rsidR="001416B5" w:rsidRPr="00E52BBB" w:rsidTr="001416B5">
        <w:tc>
          <w:tcPr>
            <w:tcW w:w="561" w:type="dxa"/>
            <w:shd w:val="clear" w:color="auto" w:fill="auto"/>
          </w:tcPr>
          <w:p w:rsidR="001416B5" w:rsidRPr="00E52BBB" w:rsidRDefault="001416B5" w:rsidP="001416B5">
            <w:pPr>
              <w:jc w:val="center"/>
              <w:rPr>
                <w:rFonts w:ascii="Times New Roman" w:hAnsi="Times New Roman"/>
                <w:bCs/>
                <w:lang w:val="ru-RU"/>
              </w:rPr>
            </w:pPr>
            <w:r w:rsidRPr="00E52BBB">
              <w:rPr>
                <w:rFonts w:ascii="Times New Roman" w:hAnsi="Times New Roman"/>
                <w:bCs/>
                <w:lang w:val="ru-RU"/>
              </w:rPr>
              <w:t>7</w:t>
            </w:r>
          </w:p>
        </w:tc>
        <w:tc>
          <w:tcPr>
            <w:tcW w:w="3400" w:type="dxa"/>
            <w:shd w:val="clear" w:color="auto" w:fill="auto"/>
          </w:tcPr>
          <w:p w:rsidR="001416B5" w:rsidRPr="00E52BBB" w:rsidRDefault="001416B5" w:rsidP="001416B5">
            <w:pPr>
              <w:rPr>
                <w:rFonts w:ascii="Times New Roman" w:hAnsi="Times New Roman"/>
                <w:bCs/>
                <w:lang w:val="ru-RU"/>
              </w:rPr>
            </w:pPr>
          </w:p>
        </w:tc>
        <w:tc>
          <w:tcPr>
            <w:tcW w:w="2157" w:type="dxa"/>
            <w:shd w:val="clear" w:color="auto" w:fill="auto"/>
          </w:tcPr>
          <w:p w:rsidR="001416B5" w:rsidRPr="00E52BBB" w:rsidRDefault="001416B5" w:rsidP="001416B5">
            <w:pPr>
              <w:jc w:val="center"/>
              <w:rPr>
                <w:rFonts w:ascii="Times New Roman" w:hAnsi="Times New Roman"/>
                <w:lang w:val="ru-RU"/>
              </w:rPr>
            </w:pPr>
          </w:p>
        </w:tc>
        <w:tc>
          <w:tcPr>
            <w:tcW w:w="1485" w:type="dxa"/>
            <w:shd w:val="clear" w:color="auto" w:fill="auto"/>
          </w:tcPr>
          <w:p w:rsidR="001416B5" w:rsidRPr="00E52BBB" w:rsidRDefault="001416B5" w:rsidP="001416B5">
            <w:pPr>
              <w:jc w:val="center"/>
              <w:rPr>
                <w:rFonts w:ascii="Times New Roman" w:hAnsi="Times New Roman"/>
              </w:rPr>
            </w:pPr>
          </w:p>
        </w:tc>
        <w:tc>
          <w:tcPr>
            <w:tcW w:w="1228" w:type="dxa"/>
            <w:shd w:val="clear" w:color="auto" w:fill="auto"/>
          </w:tcPr>
          <w:p w:rsidR="001416B5" w:rsidRPr="00E52BBB" w:rsidRDefault="001416B5" w:rsidP="001416B5">
            <w:pPr>
              <w:jc w:val="center"/>
              <w:rPr>
                <w:rFonts w:ascii="Times New Roman" w:hAnsi="Times New Roman"/>
                <w:bCs/>
                <w:lang w:val="ru-RU"/>
              </w:rPr>
            </w:pPr>
          </w:p>
        </w:tc>
        <w:tc>
          <w:tcPr>
            <w:tcW w:w="1642" w:type="dxa"/>
            <w:shd w:val="clear" w:color="auto" w:fill="auto"/>
          </w:tcPr>
          <w:p w:rsidR="001416B5" w:rsidRPr="00E52BBB" w:rsidRDefault="001416B5" w:rsidP="001416B5">
            <w:pPr>
              <w:jc w:val="center"/>
              <w:rPr>
                <w:rFonts w:ascii="Times New Roman" w:hAnsi="Times New Roman"/>
                <w:bCs/>
                <w:lang w:val="ru-RU"/>
              </w:rPr>
            </w:pPr>
          </w:p>
        </w:tc>
        <w:tc>
          <w:tcPr>
            <w:tcW w:w="1337" w:type="dxa"/>
            <w:shd w:val="clear" w:color="auto" w:fill="auto"/>
          </w:tcPr>
          <w:p w:rsidR="001416B5" w:rsidRPr="00E52BBB" w:rsidRDefault="001416B5" w:rsidP="001416B5">
            <w:pPr>
              <w:jc w:val="center"/>
              <w:rPr>
                <w:rFonts w:ascii="Times New Roman" w:hAnsi="Times New Roman"/>
              </w:rPr>
            </w:pPr>
          </w:p>
        </w:tc>
        <w:tc>
          <w:tcPr>
            <w:tcW w:w="1196" w:type="dxa"/>
            <w:shd w:val="clear" w:color="auto" w:fill="auto"/>
          </w:tcPr>
          <w:p w:rsidR="001416B5" w:rsidRPr="00E52BBB" w:rsidRDefault="001416B5" w:rsidP="001416B5">
            <w:pPr>
              <w:jc w:val="center"/>
              <w:rPr>
                <w:rFonts w:ascii="Times New Roman" w:hAnsi="Times New Roman"/>
              </w:rPr>
            </w:pPr>
          </w:p>
        </w:tc>
        <w:tc>
          <w:tcPr>
            <w:tcW w:w="1471" w:type="dxa"/>
            <w:shd w:val="clear" w:color="auto" w:fill="auto"/>
          </w:tcPr>
          <w:p w:rsidR="001416B5" w:rsidRPr="00E52BBB" w:rsidRDefault="001416B5" w:rsidP="001416B5">
            <w:pPr>
              <w:jc w:val="center"/>
              <w:rPr>
                <w:rFonts w:ascii="Times New Roman" w:hAnsi="Times New Roman"/>
                <w:bCs/>
                <w:lang w:val="ru-RU"/>
              </w:rPr>
            </w:pPr>
          </w:p>
        </w:tc>
        <w:tc>
          <w:tcPr>
            <w:tcW w:w="1137" w:type="dxa"/>
            <w:shd w:val="clear" w:color="auto" w:fill="auto"/>
          </w:tcPr>
          <w:p w:rsidR="001416B5" w:rsidRPr="00E52BBB" w:rsidRDefault="001416B5" w:rsidP="001416B5">
            <w:pPr>
              <w:jc w:val="center"/>
              <w:rPr>
                <w:rFonts w:ascii="Times New Roman" w:hAnsi="Times New Roman"/>
                <w:b/>
                <w:bCs/>
                <w:lang w:val="ru-RU"/>
              </w:rPr>
            </w:pPr>
          </w:p>
        </w:tc>
      </w:tr>
      <w:tr w:rsidR="001416B5" w:rsidRPr="00E52BBB" w:rsidTr="001416B5">
        <w:tc>
          <w:tcPr>
            <w:tcW w:w="561" w:type="dxa"/>
            <w:shd w:val="clear" w:color="auto" w:fill="auto"/>
          </w:tcPr>
          <w:p w:rsidR="001416B5" w:rsidRPr="00E52BBB" w:rsidRDefault="001416B5" w:rsidP="001416B5">
            <w:pPr>
              <w:jc w:val="center"/>
              <w:rPr>
                <w:rFonts w:ascii="Times New Roman" w:hAnsi="Times New Roman"/>
                <w:bCs/>
                <w:lang w:val="ru-RU"/>
              </w:rPr>
            </w:pPr>
            <w:r w:rsidRPr="00E52BBB">
              <w:rPr>
                <w:rFonts w:ascii="Times New Roman" w:hAnsi="Times New Roman"/>
                <w:bCs/>
                <w:lang w:val="ru-RU"/>
              </w:rPr>
              <w:t>8</w:t>
            </w:r>
          </w:p>
        </w:tc>
        <w:tc>
          <w:tcPr>
            <w:tcW w:w="3400" w:type="dxa"/>
            <w:shd w:val="clear" w:color="auto" w:fill="auto"/>
          </w:tcPr>
          <w:p w:rsidR="001416B5" w:rsidRPr="00E52BBB" w:rsidRDefault="001416B5" w:rsidP="001416B5">
            <w:pPr>
              <w:rPr>
                <w:rFonts w:ascii="Times New Roman" w:hAnsi="Times New Roman"/>
                <w:bCs/>
                <w:lang w:val="ru-RU"/>
              </w:rPr>
            </w:pPr>
          </w:p>
        </w:tc>
        <w:tc>
          <w:tcPr>
            <w:tcW w:w="2157" w:type="dxa"/>
            <w:shd w:val="clear" w:color="auto" w:fill="auto"/>
          </w:tcPr>
          <w:p w:rsidR="001416B5" w:rsidRPr="00E52BBB" w:rsidRDefault="001416B5" w:rsidP="001416B5">
            <w:pPr>
              <w:jc w:val="center"/>
              <w:rPr>
                <w:rFonts w:ascii="Times New Roman" w:hAnsi="Times New Roman"/>
                <w:lang w:val="ru-RU"/>
              </w:rPr>
            </w:pPr>
          </w:p>
        </w:tc>
        <w:tc>
          <w:tcPr>
            <w:tcW w:w="1485" w:type="dxa"/>
            <w:shd w:val="clear" w:color="auto" w:fill="auto"/>
          </w:tcPr>
          <w:p w:rsidR="001416B5" w:rsidRPr="00E52BBB" w:rsidRDefault="001416B5" w:rsidP="001416B5">
            <w:pPr>
              <w:jc w:val="center"/>
              <w:rPr>
                <w:rFonts w:ascii="Times New Roman" w:hAnsi="Times New Roman"/>
              </w:rPr>
            </w:pPr>
          </w:p>
        </w:tc>
        <w:tc>
          <w:tcPr>
            <w:tcW w:w="1228" w:type="dxa"/>
            <w:shd w:val="clear" w:color="auto" w:fill="auto"/>
          </w:tcPr>
          <w:p w:rsidR="001416B5" w:rsidRPr="00E52BBB" w:rsidRDefault="001416B5" w:rsidP="001416B5">
            <w:pPr>
              <w:jc w:val="center"/>
              <w:rPr>
                <w:rFonts w:ascii="Times New Roman" w:hAnsi="Times New Roman"/>
                <w:bCs/>
                <w:lang w:val="ru-RU"/>
              </w:rPr>
            </w:pPr>
          </w:p>
        </w:tc>
        <w:tc>
          <w:tcPr>
            <w:tcW w:w="1642" w:type="dxa"/>
            <w:shd w:val="clear" w:color="auto" w:fill="auto"/>
          </w:tcPr>
          <w:p w:rsidR="001416B5" w:rsidRPr="00E52BBB" w:rsidRDefault="001416B5" w:rsidP="001416B5">
            <w:pPr>
              <w:jc w:val="center"/>
              <w:rPr>
                <w:rFonts w:ascii="Times New Roman" w:hAnsi="Times New Roman"/>
                <w:bCs/>
                <w:lang w:val="ru-RU"/>
              </w:rPr>
            </w:pPr>
          </w:p>
        </w:tc>
        <w:tc>
          <w:tcPr>
            <w:tcW w:w="1337" w:type="dxa"/>
            <w:shd w:val="clear" w:color="auto" w:fill="auto"/>
          </w:tcPr>
          <w:p w:rsidR="001416B5" w:rsidRPr="00E52BBB" w:rsidRDefault="001416B5" w:rsidP="001416B5">
            <w:pPr>
              <w:jc w:val="center"/>
              <w:rPr>
                <w:rFonts w:ascii="Times New Roman" w:hAnsi="Times New Roman"/>
              </w:rPr>
            </w:pPr>
          </w:p>
        </w:tc>
        <w:tc>
          <w:tcPr>
            <w:tcW w:w="1196" w:type="dxa"/>
            <w:shd w:val="clear" w:color="auto" w:fill="auto"/>
          </w:tcPr>
          <w:p w:rsidR="001416B5" w:rsidRPr="00E52BBB" w:rsidRDefault="001416B5" w:rsidP="001416B5">
            <w:pPr>
              <w:jc w:val="center"/>
              <w:rPr>
                <w:rFonts w:ascii="Times New Roman" w:hAnsi="Times New Roman"/>
              </w:rPr>
            </w:pPr>
          </w:p>
        </w:tc>
        <w:tc>
          <w:tcPr>
            <w:tcW w:w="1471" w:type="dxa"/>
            <w:shd w:val="clear" w:color="auto" w:fill="auto"/>
          </w:tcPr>
          <w:p w:rsidR="001416B5" w:rsidRPr="00E52BBB" w:rsidRDefault="001416B5" w:rsidP="001416B5">
            <w:pPr>
              <w:jc w:val="center"/>
              <w:rPr>
                <w:rFonts w:ascii="Times New Roman" w:hAnsi="Times New Roman"/>
                <w:bCs/>
                <w:lang w:val="ru-RU"/>
              </w:rPr>
            </w:pPr>
          </w:p>
        </w:tc>
        <w:tc>
          <w:tcPr>
            <w:tcW w:w="1137" w:type="dxa"/>
            <w:shd w:val="clear" w:color="auto" w:fill="auto"/>
          </w:tcPr>
          <w:p w:rsidR="001416B5" w:rsidRPr="00E52BBB" w:rsidRDefault="001416B5" w:rsidP="001416B5">
            <w:pPr>
              <w:jc w:val="center"/>
              <w:rPr>
                <w:rFonts w:ascii="Times New Roman" w:hAnsi="Times New Roman"/>
                <w:b/>
                <w:bCs/>
                <w:lang w:val="ru-RU"/>
              </w:rPr>
            </w:pPr>
          </w:p>
        </w:tc>
      </w:tr>
      <w:tr w:rsidR="001416B5" w:rsidRPr="00E52BBB" w:rsidTr="001416B5">
        <w:tc>
          <w:tcPr>
            <w:tcW w:w="561" w:type="dxa"/>
            <w:shd w:val="clear" w:color="auto" w:fill="auto"/>
          </w:tcPr>
          <w:p w:rsidR="001416B5" w:rsidRPr="00E52BBB" w:rsidRDefault="001416B5" w:rsidP="001416B5">
            <w:pPr>
              <w:jc w:val="center"/>
              <w:rPr>
                <w:rFonts w:ascii="Times New Roman" w:hAnsi="Times New Roman"/>
                <w:bCs/>
                <w:lang w:val="ru-RU"/>
              </w:rPr>
            </w:pPr>
            <w:r w:rsidRPr="00E52BBB">
              <w:rPr>
                <w:rFonts w:ascii="Times New Roman" w:hAnsi="Times New Roman"/>
                <w:bCs/>
                <w:lang w:val="ru-RU"/>
              </w:rPr>
              <w:t>9</w:t>
            </w:r>
          </w:p>
        </w:tc>
        <w:tc>
          <w:tcPr>
            <w:tcW w:w="3400" w:type="dxa"/>
            <w:shd w:val="clear" w:color="auto" w:fill="auto"/>
          </w:tcPr>
          <w:p w:rsidR="001416B5" w:rsidRPr="00E52BBB" w:rsidRDefault="001416B5" w:rsidP="001416B5">
            <w:pPr>
              <w:rPr>
                <w:rFonts w:ascii="Times New Roman" w:hAnsi="Times New Roman"/>
                <w:bCs/>
                <w:lang w:val="ru-RU"/>
              </w:rPr>
            </w:pPr>
          </w:p>
        </w:tc>
        <w:tc>
          <w:tcPr>
            <w:tcW w:w="2157" w:type="dxa"/>
            <w:shd w:val="clear" w:color="auto" w:fill="auto"/>
          </w:tcPr>
          <w:p w:rsidR="001416B5" w:rsidRPr="00E52BBB" w:rsidRDefault="001416B5" w:rsidP="001416B5">
            <w:pPr>
              <w:jc w:val="center"/>
              <w:rPr>
                <w:rFonts w:ascii="Times New Roman" w:hAnsi="Times New Roman"/>
              </w:rPr>
            </w:pPr>
          </w:p>
        </w:tc>
        <w:tc>
          <w:tcPr>
            <w:tcW w:w="1485" w:type="dxa"/>
            <w:shd w:val="clear" w:color="auto" w:fill="auto"/>
          </w:tcPr>
          <w:p w:rsidR="001416B5" w:rsidRPr="00E52BBB" w:rsidRDefault="001416B5" w:rsidP="001416B5">
            <w:pPr>
              <w:jc w:val="center"/>
              <w:rPr>
                <w:rFonts w:ascii="Times New Roman" w:hAnsi="Times New Roman"/>
              </w:rPr>
            </w:pPr>
          </w:p>
        </w:tc>
        <w:tc>
          <w:tcPr>
            <w:tcW w:w="1228" w:type="dxa"/>
            <w:shd w:val="clear" w:color="auto" w:fill="auto"/>
          </w:tcPr>
          <w:p w:rsidR="001416B5" w:rsidRPr="00E52BBB" w:rsidRDefault="001416B5" w:rsidP="001416B5">
            <w:pPr>
              <w:jc w:val="center"/>
              <w:rPr>
                <w:rFonts w:ascii="Times New Roman" w:hAnsi="Times New Roman"/>
                <w:bCs/>
                <w:lang w:val="ru-RU"/>
              </w:rPr>
            </w:pPr>
          </w:p>
        </w:tc>
        <w:tc>
          <w:tcPr>
            <w:tcW w:w="1642" w:type="dxa"/>
            <w:shd w:val="clear" w:color="auto" w:fill="auto"/>
          </w:tcPr>
          <w:p w:rsidR="001416B5" w:rsidRPr="00E52BBB" w:rsidRDefault="001416B5" w:rsidP="001416B5">
            <w:pPr>
              <w:jc w:val="center"/>
              <w:rPr>
                <w:rFonts w:ascii="Times New Roman" w:hAnsi="Times New Roman"/>
                <w:bCs/>
                <w:lang w:val="ru-RU"/>
              </w:rPr>
            </w:pPr>
          </w:p>
        </w:tc>
        <w:tc>
          <w:tcPr>
            <w:tcW w:w="1337" w:type="dxa"/>
            <w:shd w:val="clear" w:color="auto" w:fill="auto"/>
          </w:tcPr>
          <w:p w:rsidR="001416B5" w:rsidRPr="00E52BBB" w:rsidRDefault="001416B5" w:rsidP="001416B5">
            <w:pPr>
              <w:jc w:val="center"/>
              <w:rPr>
                <w:rFonts w:ascii="Times New Roman" w:hAnsi="Times New Roman"/>
              </w:rPr>
            </w:pPr>
          </w:p>
        </w:tc>
        <w:tc>
          <w:tcPr>
            <w:tcW w:w="1196" w:type="dxa"/>
            <w:shd w:val="clear" w:color="auto" w:fill="auto"/>
          </w:tcPr>
          <w:p w:rsidR="001416B5" w:rsidRPr="00E52BBB" w:rsidRDefault="001416B5" w:rsidP="001416B5">
            <w:pPr>
              <w:jc w:val="center"/>
              <w:rPr>
                <w:rFonts w:ascii="Times New Roman" w:hAnsi="Times New Roman"/>
              </w:rPr>
            </w:pPr>
          </w:p>
        </w:tc>
        <w:tc>
          <w:tcPr>
            <w:tcW w:w="1471" w:type="dxa"/>
            <w:shd w:val="clear" w:color="auto" w:fill="auto"/>
          </w:tcPr>
          <w:p w:rsidR="001416B5" w:rsidRPr="00E52BBB" w:rsidRDefault="001416B5" w:rsidP="001416B5">
            <w:pPr>
              <w:jc w:val="center"/>
              <w:rPr>
                <w:rFonts w:ascii="Times New Roman" w:hAnsi="Times New Roman"/>
              </w:rPr>
            </w:pPr>
          </w:p>
        </w:tc>
        <w:tc>
          <w:tcPr>
            <w:tcW w:w="1137" w:type="dxa"/>
            <w:shd w:val="clear" w:color="auto" w:fill="auto"/>
          </w:tcPr>
          <w:p w:rsidR="001416B5" w:rsidRPr="00E52BBB" w:rsidRDefault="001416B5" w:rsidP="001416B5">
            <w:pPr>
              <w:jc w:val="center"/>
              <w:rPr>
                <w:rFonts w:ascii="Times New Roman" w:hAnsi="Times New Roman"/>
                <w:b/>
                <w:lang w:val="ru-RU"/>
              </w:rPr>
            </w:pPr>
          </w:p>
        </w:tc>
      </w:tr>
      <w:tr w:rsidR="001416B5" w:rsidRPr="00E52BBB" w:rsidTr="001416B5">
        <w:trPr>
          <w:trHeight w:val="317"/>
        </w:trPr>
        <w:tc>
          <w:tcPr>
            <w:tcW w:w="561" w:type="dxa"/>
            <w:shd w:val="clear" w:color="auto" w:fill="auto"/>
          </w:tcPr>
          <w:p w:rsidR="001416B5" w:rsidRPr="00E52BBB" w:rsidRDefault="001416B5" w:rsidP="001416B5">
            <w:pPr>
              <w:jc w:val="center"/>
              <w:rPr>
                <w:rFonts w:ascii="Times New Roman" w:hAnsi="Times New Roman"/>
                <w:bCs/>
                <w:lang w:val="ru-RU"/>
              </w:rPr>
            </w:pPr>
            <w:r w:rsidRPr="00E52BBB">
              <w:rPr>
                <w:rFonts w:ascii="Times New Roman" w:hAnsi="Times New Roman"/>
                <w:bCs/>
                <w:lang w:val="ru-RU"/>
              </w:rPr>
              <w:t>10.</w:t>
            </w:r>
          </w:p>
        </w:tc>
        <w:tc>
          <w:tcPr>
            <w:tcW w:w="3400" w:type="dxa"/>
            <w:shd w:val="clear" w:color="auto" w:fill="auto"/>
          </w:tcPr>
          <w:p w:rsidR="001416B5" w:rsidRPr="00E52BBB" w:rsidRDefault="001416B5" w:rsidP="001416B5">
            <w:pPr>
              <w:rPr>
                <w:rFonts w:ascii="Times New Roman" w:hAnsi="Times New Roman"/>
                <w:b/>
                <w:bCs/>
                <w:lang w:val="ru-RU"/>
              </w:rPr>
            </w:pPr>
          </w:p>
        </w:tc>
        <w:tc>
          <w:tcPr>
            <w:tcW w:w="2157" w:type="dxa"/>
            <w:shd w:val="clear" w:color="auto" w:fill="auto"/>
          </w:tcPr>
          <w:p w:rsidR="001416B5" w:rsidRPr="00E52BBB" w:rsidRDefault="001416B5" w:rsidP="001416B5">
            <w:pPr>
              <w:jc w:val="center"/>
              <w:rPr>
                <w:rFonts w:ascii="Times New Roman" w:hAnsi="Times New Roman"/>
                <w:bCs/>
                <w:lang w:val="ru-RU"/>
              </w:rPr>
            </w:pPr>
          </w:p>
        </w:tc>
        <w:tc>
          <w:tcPr>
            <w:tcW w:w="1485" w:type="dxa"/>
            <w:shd w:val="clear" w:color="auto" w:fill="auto"/>
          </w:tcPr>
          <w:p w:rsidR="001416B5" w:rsidRPr="00E52BBB" w:rsidRDefault="001416B5" w:rsidP="001416B5">
            <w:pPr>
              <w:jc w:val="center"/>
              <w:rPr>
                <w:rFonts w:ascii="Times New Roman" w:hAnsi="Times New Roman"/>
                <w:bCs/>
                <w:lang w:val="ru-RU"/>
              </w:rPr>
            </w:pPr>
          </w:p>
        </w:tc>
        <w:tc>
          <w:tcPr>
            <w:tcW w:w="1228" w:type="dxa"/>
            <w:shd w:val="clear" w:color="auto" w:fill="auto"/>
          </w:tcPr>
          <w:p w:rsidR="001416B5" w:rsidRPr="00E52BBB" w:rsidRDefault="001416B5" w:rsidP="001416B5">
            <w:pPr>
              <w:jc w:val="center"/>
              <w:rPr>
                <w:rFonts w:ascii="Times New Roman" w:hAnsi="Times New Roman"/>
                <w:b/>
                <w:bCs/>
                <w:lang w:val="ru-RU"/>
              </w:rPr>
            </w:pPr>
          </w:p>
        </w:tc>
        <w:tc>
          <w:tcPr>
            <w:tcW w:w="1642" w:type="dxa"/>
            <w:shd w:val="clear" w:color="auto" w:fill="auto"/>
          </w:tcPr>
          <w:p w:rsidR="001416B5" w:rsidRPr="00E52BBB" w:rsidRDefault="001416B5" w:rsidP="001416B5">
            <w:pPr>
              <w:jc w:val="center"/>
              <w:rPr>
                <w:rFonts w:ascii="Times New Roman" w:hAnsi="Times New Roman"/>
                <w:bCs/>
                <w:lang w:val="ru-RU"/>
              </w:rPr>
            </w:pPr>
          </w:p>
        </w:tc>
        <w:tc>
          <w:tcPr>
            <w:tcW w:w="1337" w:type="dxa"/>
            <w:shd w:val="clear" w:color="auto" w:fill="auto"/>
          </w:tcPr>
          <w:p w:rsidR="001416B5" w:rsidRPr="00E52BBB" w:rsidRDefault="001416B5" w:rsidP="001416B5">
            <w:pPr>
              <w:jc w:val="center"/>
              <w:rPr>
                <w:rFonts w:ascii="Times New Roman" w:hAnsi="Times New Roman"/>
                <w:bCs/>
                <w:lang w:val="ru-RU"/>
              </w:rPr>
            </w:pPr>
          </w:p>
        </w:tc>
        <w:tc>
          <w:tcPr>
            <w:tcW w:w="1196" w:type="dxa"/>
            <w:shd w:val="clear" w:color="auto" w:fill="auto"/>
          </w:tcPr>
          <w:p w:rsidR="001416B5" w:rsidRPr="00E52BBB" w:rsidRDefault="001416B5" w:rsidP="001416B5">
            <w:pPr>
              <w:jc w:val="center"/>
              <w:rPr>
                <w:rFonts w:ascii="Times New Roman" w:hAnsi="Times New Roman"/>
                <w:b/>
                <w:bCs/>
                <w:lang w:val="ru-RU"/>
              </w:rPr>
            </w:pPr>
          </w:p>
        </w:tc>
        <w:tc>
          <w:tcPr>
            <w:tcW w:w="1471" w:type="dxa"/>
            <w:shd w:val="clear" w:color="auto" w:fill="auto"/>
          </w:tcPr>
          <w:p w:rsidR="001416B5" w:rsidRPr="00E52BBB" w:rsidRDefault="001416B5" w:rsidP="001416B5">
            <w:pPr>
              <w:jc w:val="center"/>
              <w:rPr>
                <w:rFonts w:ascii="Times New Roman" w:hAnsi="Times New Roman"/>
                <w:bCs/>
                <w:lang w:val="ru-RU"/>
              </w:rPr>
            </w:pPr>
          </w:p>
        </w:tc>
        <w:tc>
          <w:tcPr>
            <w:tcW w:w="1137" w:type="dxa"/>
            <w:shd w:val="clear" w:color="auto" w:fill="auto"/>
          </w:tcPr>
          <w:p w:rsidR="001416B5" w:rsidRPr="00E52BBB" w:rsidRDefault="001416B5" w:rsidP="001416B5">
            <w:pPr>
              <w:jc w:val="center"/>
              <w:rPr>
                <w:rFonts w:ascii="Times New Roman" w:hAnsi="Times New Roman"/>
                <w:b/>
                <w:lang w:val="ru-RU"/>
              </w:rPr>
            </w:pPr>
          </w:p>
        </w:tc>
      </w:tr>
      <w:tr w:rsidR="001416B5" w:rsidRPr="00E52BBB" w:rsidTr="001416B5">
        <w:trPr>
          <w:trHeight w:val="796"/>
        </w:trPr>
        <w:tc>
          <w:tcPr>
            <w:tcW w:w="561" w:type="dxa"/>
            <w:shd w:val="clear" w:color="auto" w:fill="auto"/>
          </w:tcPr>
          <w:p w:rsidR="001416B5" w:rsidRPr="00E52BBB" w:rsidRDefault="001416B5" w:rsidP="001416B5">
            <w:pPr>
              <w:jc w:val="center"/>
              <w:rPr>
                <w:rFonts w:ascii="Times New Roman" w:hAnsi="Times New Roman"/>
                <w:bCs/>
                <w:lang w:val="ru-RU"/>
              </w:rPr>
            </w:pPr>
          </w:p>
        </w:tc>
        <w:tc>
          <w:tcPr>
            <w:tcW w:w="3400" w:type="dxa"/>
            <w:shd w:val="clear" w:color="auto" w:fill="auto"/>
          </w:tcPr>
          <w:p w:rsidR="001416B5" w:rsidRPr="00E52BBB" w:rsidRDefault="001416B5" w:rsidP="001416B5">
            <w:pPr>
              <w:jc w:val="center"/>
              <w:rPr>
                <w:rFonts w:ascii="Times New Roman" w:hAnsi="Times New Roman"/>
                <w:bCs/>
                <w:lang w:val="ru-RU"/>
              </w:rPr>
            </w:pPr>
            <w:r w:rsidRPr="00E52BBB">
              <w:rPr>
                <w:rFonts w:ascii="Times New Roman" w:hAnsi="Times New Roman"/>
                <w:bCs/>
                <w:lang w:val="ru-RU"/>
              </w:rPr>
              <w:t>Итого</w:t>
            </w:r>
          </w:p>
        </w:tc>
        <w:tc>
          <w:tcPr>
            <w:tcW w:w="2157" w:type="dxa"/>
            <w:shd w:val="clear" w:color="auto" w:fill="auto"/>
          </w:tcPr>
          <w:p w:rsidR="001416B5" w:rsidRPr="00E52BBB" w:rsidRDefault="001416B5" w:rsidP="001416B5">
            <w:pPr>
              <w:jc w:val="center"/>
              <w:rPr>
                <w:rFonts w:ascii="Times New Roman" w:hAnsi="Times New Roman"/>
                <w:bCs/>
                <w:lang w:val="ru-RU"/>
              </w:rPr>
            </w:pPr>
          </w:p>
        </w:tc>
        <w:tc>
          <w:tcPr>
            <w:tcW w:w="1485" w:type="dxa"/>
            <w:shd w:val="clear" w:color="auto" w:fill="auto"/>
          </w:tcPr>
          <w:p w:rsidR="001416B5" w:rsidRPr="00E52BBB" w:rsidRDefault="001416B5" w:rsidP="001416B5">
            <w:pPr>
              <w:jc w:val="center"/>
              <w:rPr>
                <w:rFonts w:ascii="Times New Roman" w:hAnsi="Times New Roman"/>
                <w:bCs/>
                <w:lang w:val="ru-RU"/>
              </w:rPr>
            </w:pPr>
          </w:p>
        </w:tc>
        <w:tc>
          <w:tcPr>
            <w:tcW w:w="1228" w:type="dxa"/>
            <w:shd w:val="clear" w:color="auto" w:fill="auto"/>
          </w:tcPr>
          <w:p w:rsidR="001416B5" w:rsidRPr="00E52BBB" w:rsidRDefault="001416B5" w:rsidP="001416B5">
            <w:pPr>
              <w:jc w:val="center"/>
              <w:rPr>
                <w:rFonts w:ascii="Times New Roman" w:hAnsi="Times New Roman"/>
                <w:bCs/>
                <w:lang w:val="ru-RU"/>
              </w:rPr>
            </w:pPr>
          </w:p>
        </w:tc>
        <w:tc>
          <w:tcPr>
            <w:tcW w:w="1642" w:type="dxa"/>
            <w:shd w:val="clear" w:color="auto" w:fill="auto"/>
          </w:tcPr>
          <w:p w:rsidR="001416B5" w:rsidRPr="00E52BBB" w:rsidRDefault="001416B5" w:rsidP="001416B5">
            <w:pPr>
              <w:jc w:val="center"/>
              <w:rPr>
                <w:rFonts w:ascii="Times New Roman" w:hAnsi="Times New Roman"/>
                <w:b/>
                <w:bCs/>
                <w:lang w:val="ru-RU"/>
              </w:rPr>
            </w:pPr>
          </w:p>
        </w:tc>
        <w:tc>
          <w:tcPr>
            <w:tcW w:w="1337" w:type="dxa"/>
            <w:shd w:val="clear" w:color="auto" w:fill="auto"/>
          </w:tcPr>
          <w:p w:rsidR="001416B5" w:rsidRPr="00E52BBB" w:rsidRDefault="001416B5" w:rsidP="001416B5">
            <w:pPr>
              <w:jc w:val="center"/>
              <w:rPr>
                <w:rFonts w:ascii="Times New Roman" w:hAnsi="Times New Roman"/>
                <w:b/>
                <w:bCs/>
                <w:lang w:val="ru-RU"/>
              </w:rPr>
            </w:pPr>
          </w:p>
        </w:tc>
        <w:tc>
          <w:tcPr>
            <w:tcW w:w="1196" w:type="dxa"/>
            <w:shd w:val="clear" w:color="auto" w:fill="auto"/>
          </w:tcPr>
          <w:p w:rsidR="001416B5" w:rsidRPr="00E52BBB" w:rsidRDefault="001416B5" w:rsidP="001416B5">
            <w:pPr>
              <w:jc w:val="center"/>
              <w:rPr>
                <w:rFonts w:ascii="Times New Roman" w:hAnsi="Times New Roman"/>
                <w:bCs/>
                <w:lang w:val="ru-RU"/>
              </w:rPr>
            </w:pPr>
          </w:p>
        </w:tc>
        <w:tc>
          <w:tcPr>
            <w:tcW w:w="1471" w:type="dxa"/>
            <w:shd w:val="clear" w:color="auto" w:fill="auto"/>
          </w:tcPr>
          <w:p w:rsidR="001416B5" w:rsidRPr="00E52BBB" w:rsidRDefault="001416B5" w:rsidP="001416B5">
            <w:pPr>
              <w:jc w:val="center"/>
              <w:rPr>
                <w:rFonts w:ascii="Times New Roman" w:hAnsi="Times New Roman"/>
                <w:b/>
                <w:bCs/>
                <w:lang w:val="ru-RU"/>
              </w:rPr>
            </w:pPr>
          </w:p>
        </w:tc>
        <w:tc>
          <w:tcPr>
            <w:tcW w:w="1137" w:type="dxa"/>
            <w:shd w:val="clear" w:color="auto" w:fill="auto"/>
          </w:tcPr>
          <w:p w:rsidR="001416B5" w:rsidRPr="00E52BBB" w:rsidRDefault="001416B5" w:rsidP="001416B5">
            <w:pPr>
              <w:jc w:val="center"/>
              <w:rPr>
                <w:rFonts w:ascii="Times New Roman" w:hAnsi="Times New Roman"/>
                <w:b/>
                <w:lang w:val="ru-RU"/>
              </w:rPr>
            </w:pPr>
          </w:p>
        </w:tc>
      </w:tr>
    </w:tbl>
    <w:p w:rsidR="001416B5" w:rsidRPr="00E52BBB" w:rsidRDefault="001416B5" w:rsidP="001416B5">
      <w:pPr>
        <w:rPr>
          <w:rFonts w:ascii="Times New Roman" w:hAnsi="Times New Roman"/>
          <w:sz w:val="28"/>
          <w:szCs w:val="28"/>
          <w:lang w:val="ru-RU"/>
        </w:rPr>
      </w:pPr>
      <w:r w:rsidRPr="00E52BBB">
        <w:rPr>
          <w:rFonts w:ascii="Times New Roman" w:hAnsi="Times New Roman"/>
          <w:sz w:val="28"/>
          <w:szCs w:val="28"/>
          <w:lang w:val="ru-RU"/>
        </w:rPr>
        <w:t>Члены тарификационной комиссии</w:t>
      </w:r>
    </w:p>
    <w:p w:rsidR="001416B5" w:rsidRPr="00E52BBB" w:rsidRDefault="001416B5" w:rsidP="001416B5">
      <w:pPr>
        <w:jc w:val="center"/>
        <w:rPr>
          <w:rFonts w:ascii="Times New Roman" w:hAnsi="Times New Roman"/>
          <w:b/>
          <w:sz w:val="28"/>
          <w:szCs w:val="28"/>
          <w:lang w:val="ru-RU"/>
        </w:rPr>
      </w:pPr>
    </w:p>
    <w:p w:rsidR="001416B5" w:rsidRPr="00E52BBB" w:rsidRDefault="001416B5" w:rsidP="001416B5">
      <w:pPr>
        <w:jc w:val="right"/>
        <w:rPr>
          <w:rFonts w:ascii="Times New Roman" w:eastAsiaTheme="minorHAnsi" w:hAnsi="Times New Roman"/>
        </w:rPr>
      </w:pPr>
      <w:r w:rsidRPr="00E52BBB">
        <w:rPr>
          <w:rFonts w:ascii="Times New Roman" w:eastAsiaTheme="minorHAnsi" w:hAnsi="Times New Roman"/>
        </w:rPr>
        <w:lastRenderedPageBreak/>
        <w:t xml:space="preserve">Приложение №10  </w:t>
      </w:r>
    </w:p>
    <w:p w:rsidR="001416B5" w:rsidRPr="00E52BBB" w:rsidRDefault="001416B5" w:rsidP="001416B5">
      <w:pPr>
        <w:widowControl w:val="0"/>
        <w:autoSpaceDE w:val="0"/>
        <w:autoSpaceDN w:val="0"/>
        <w:jc w:val="right"/>
        <w:rPr>
          <w:rFonts w:ascii="Times New Roman" w:hAnsi="Times New Roman"/>
          <w:lang w:val="ru-RU"/>
        </w:rPr>
      </w:pPr>
      <w:r w:rsidRPr="00E52BBB">
        <w:rPr>
          <w:rFonts w:ascii="Times New Roman" w:hAnsi="Times New Roman"/>
          <w:lang w:val="ru-RU"/>
        </w:rPr>
        <w:t>к Положению о системе оплаты труда</w:t>
      </w:r>
    </w:p>
    <w:p w:rsidR="001416B5" w:rsidRPr="00E52BBB" w:rsidRDefault="001416B5" w:rsidP="001416B5">
      <w:pPr>
        <w:widowControl w:val="0"/>
        <w:autoSpaceDE w:val="0"/>
        <w:autoSpaceDN w:val="0"/>
        <w:jc w:val="right"/>
        <w:rPr>
          <w:rFonts w:ascii="Times New Roman" w:hAnsi="Times New Roman"/>
          <w:lang w:val="ru-RU"/>
        </w:rPr>
      </w:pPr>
      <w:r w:rsidRPr="00E52BBB">
        <w:rPr>
          <w:rFonts w:ascii="Times New Roman" w:hAnsi="Times New Roman"/>
          <w:lang w:val="ru-RU"/>
        </w:rPr>
        <w:t>работников муниципальных</w:t>
      </w:r>
    </w:p>
    <w:p w:rsidR="001416B5" w:rsidRPr="00E52BBB" w:rsidRDefault="001416B5" w:rsidP="001416B5">
      <w:pPr>
        <w:widowControl w:val="0"/>
        <w:autoSpaceDE w:val="0"/>
        <w:autoSpaceDN w:val="0"/>
        <w:jc w:val="right"/>
        <w:rPr>
          <w:rFonts w:ascii="Times New Roman" w:hAnsi="Times New Roman"/>
          <w:lang w:val="ru-RU"/>
        </w:rPr>
      </w:pPr>
      <w:r w:rsidRPr="00E52BBB">
        <w:rPr>
          <w:rFonts w:ascii="Times New Roman" w:hAnsi="Times New Roman"/>
          <w:lang w:val="ru-RU"/>
        </w:rPr>
        <w:t>образовательных учреждений</w:t>
      </w:r>
    </w:p>
    <w:p w:rsidR="001416B5" w:rsidRPr="00E52BBB" w:rsidRDefault="001416B5" w:rsidP="001416B5">
      <w:pPr>
        <w:widowControl w:val="0"/>
        <w:autoSpaceDE w:val="0"/>
        <w:autoSpaceDN w:val="0"/>
        <w:jc w:val="right"/>
        <w:rPr>
          <w:rFonts w:ascii="Times New Roman" w:hAnsi="Times New Roman"/>
          <w:sz w:val="16"/>
          <w:szCs w:val="16"/>
          <w:lang w:val="ru-RU"/>
        </w:rPr>
      </w:pPr>
      <w:r w:rsidRPr="00E52BBB">
        <w:rPr>
          <w:rFonts w:ascii="Times New Roman" w:hAnsi="Times New Roman"/>
          <w:lang w:val="ru-RU"/>
        </w:rPr>
        <w:t>Холм-Жирковского района</w:t>
      </w:r>
    </w:p>
    <w:p w:rsidR="001416B5" w:rsidRPr="00E52BBB" w:rsidRDefault="001416B5" w:rsidP="001416B5">
      <w:pPr>
        <w:jc w:val="right"/>
        <w:rPr>
          <w:rFonts w:ascii="Times New Roman" w:eastAsiaTheme="minorHAnsi" w:hAnsi="Times New Roman"/>
          <w:sz w:val="16"/>
          <w:szCs w:val="16"/>
          <w:lang w:val="ru-RU"/>
        </w:rPr>
      </w:pPr>
      <w:r w:rsidRPr="00E52BBB">
        <w:rPr>
          <w:rFonts w:ascii="Times New Roman" w:eastAsiaTheme="minorHAnsi" w:hAnsi="Times New Roman"/>
          <w:sz w:val="16"/>
          <w:szCs w:val="16"/>
          <w:lang w:val="ru-RU"/>
        </w:rPr>
        <w:t xml:space="preserve">  </w:t>
      </w:r>
    </w:p>
    <w:p w:rsidR="001416B5" w:rsidRPr="00E52BBB" w:rsidRDefault="001416B5" w:rsidP="001416B5">
      <w:pPr>
        <w:jc w:val="right"/>
        <w:rPr>
          <w:rFonts w:ascii="Times New Roman" w:eastAsiaTheme="minorHAnsi" w:hAnsi="Times New Roman"/>
          <w:sz w:val="16"/>
          <w:szCs w:val="16"/>
          <w:lang w:val="ru-RU"/>
        </w:rPr>
      </w:pPr>
      <w:r w:rsidRPr="00E52BBB">
        <w:rPr>
          <w:rFonts w:ascii="Times New Roman" w:eastAsiaTheme="minorHAnsi" w:hAnsi="Times New Roman"/>
          <w:sz w:val="16"/>
          <w:szCs w:val="16"/>
          <w:lang w:val="ru-RU"/>
        </w:rPr>
        <w:t xml:space="preserve">                                                                                                                                                                                                                                                                                                                                      </w:t>
      </w:r>
    </w:p>
    <w:p w:rsidR="001416B5" w:rsidRPr="00E52BBB" w:rsidRDefault="001416B5" w:rsidP="001416B5">
      <w:pPr>
        <w:tabs>
          <w:tab w:val="left" w:pos="13380"/>
        </w:tabs>
        <w:rPr>
          <w:rFonts w:ascii="Times New Roman" w:eastAsiaTheme="minorHAnsi" w:hAnsi="Times New Roman"/>
          <w:sz w:val="16"/>
          <w:szCs w:val="16"/>
          <w:lang w:val="ru-RU"/>
        </w:rPr>
      </w:pPr>
      <w:r w:rsidRPr="00E52BBB">
        <w:rPr>
          <w:rFonts w:ascii="Times New Roman" w:eastAsiaTheme="minorHAnsi" w:hAnsi="Times New Roman"/>
          <w:lang w:val="ru-RU"/>
        </w:rPr>
        <w:t xml:space="preserve">СОГЛАСОВАНО  </w:t>
      </w:r>
      <w:r w:rsidRPr="00E52BBB">
        <w:rPr>
          <w:rFonts w:ascii="Times New Roman" w:eastAsiaTheme="minorHAnsi" w:hAnsi="Times New Roman"/>
          <w:sz w:val="16"/>
          <w:szCs w:val="16"/>
          <w:lang w:val="ru-RU"/>
        </w:rPr>
        <w:t xml:space="preserve">                                                                                                                                                                                                                                                                                    </w:t>
      </w:r>
      <w:r w:rsidRPr="00E52BBB">
        <w:rPr>
          <w:rFonts w:ascii="Times New Roman" w:eastAsiaTheme="minorHAnsi" w:hAnsi="Times New Roman"/>
          <w:lang w:val="ru-RU"/>
        </w:rPr>
        <w:t>УТВЕРЖДАЮ</w:t>
      </w:r>
    </w:p>
    <w:p w:rsidR="001416B5" w:rsidRPr="00E52BBB" w:rsidRDefault="001416B5" w:rsidP="001416B5">
      <w:pPr>
        <w:tabs>
          <w:tab w:val="left" w:pos="12630"/>
        </w:tabs>
        <w:rPr>
          <w:rFonts w:ascii="Times New Roman" w:eastAsiaTheme="minorHAnsi" w:hAnsi="Times New Roman"/>
          <w:sz w:val="16"/>
          <w:szCs w:val="16"/>
          <w:lang w:val="ru-RU"/>
        </w:rPr>
      </w:pPr>
      <w:r w:rsidRPr="00E52BBB">
        <w:rPr>
          <w:rFonts w:ascii="Times New Roman" w:eastAsiaTheme="minorHAnsi" w:hAnsi="Times New Roman"/>
          <w:lang w:val="ru-RU"/>
        </w:rPr>
        <w:t>Начальник отдела по образованию</w:t>
      </w:r>
      <w:r w:rsidRPr="00E52BBB">
        <w:rPr>
          <w:rFonts w:ascii="Times New Roman" w:eastAsiaTheme="minorHAnsi" w:hAnsi="Times New Roman"/>
          <w:sz w:val="16"/>
          <w:szCs w:val="16"/>
          <w:lang w:val="ru-RU"/>
        </w:rPr>
        <w:t xml:space="preserve">                                                                                                                                                                                                             </w:t>
      </w:r>
      <w:r w:rsidRPr="00E52BBB">
        <w:rPr>
          <w:rFonts w:ascii="Times New Roman" w:eastAsiaTheme="minorHAnsi" w:hAnsi="Times New Roman"/>
          <w:lang w:val="ru-RU"/>
        </w:rPr>
        <w:t>Руководитель учреждения</w:t>
      </w:r>
    </w:p>
    <w:p w:rsidR="001416B5" w:rsidRPr="00E52BBB" w:rsidRDefault="001416B5" w:rsidP="001416B5">
      <w:pPr>
        <w:tabs>
          <w:tab w:val="left" w:pos="12630"/>
        </w:tabs>
        <w:rPr>
          <w:rFonts w:ascii="Times New Roman" w:eastAsiaTheme="minorHAnsi" w:hAnsi="Times New Roman"/>
          <w:lang w:val="ru-RU"/>
        </w:rPr>
      </w:pPr>
      <w:r w:rsidRPr="00E52BBB">
        <w:rPr>
          <w:rFonts w:ascii="Times New Roman" w:eastAsiaTheme="minorHAnsi" w:hAnsi="Times New Roman"/>
          <w:lang w:val="ru-RU"/>
        </w:rPr>
        <w:t>Администрации муниципального образования                                                                                                                   ________________________</w:t>
      </w:r>
    </w:p>
    <w:p w:rsidR="001416B5" w:rsidRPr="00E52BBB" w:rsidRDefault="001416B5" w:rsidP="001416B5">
      <w:pPr>
        <w:tabs>
          <w:tab w:val="left" w:pos="12630"/>
        </w:tabs>
        <w:rPr>
          <w:rFonts w:ascii="Times New Roman" w:eastAsiaTheme="minorHAnsi" w:hAnsi="Times New Roman"/>
          <w:lang w:val="ru-RU"/>
        </w:rPr>
      </w:pPr>
      <w:r w:rsidRPr="00E52BBB">
        <w:rPr>
          <w:rFonts w:ascii="Times New Roman" w:eastAsiaTheme="minorHAnsi" w:hAnsi="Times New Roman"/>
          <w:lang w:val="ru-RU"/>
        </w:rPr>
        <w:t>Холм-Жирковского района                                                                                                                                                    ________________________</w:t>
      </w:r>
    </w:p>
    <w:p w:rsidR="001416B5" w:rsidRPr="00E52BBB" w:rsidRDefault="001416B5" w:rsidP="001416B5">
      <w:pPr>
        <w:tabs>
          <w:tab w:val="left" w:pos="12630"/>
        </w:tabs>
        <w:rPr>
          <w:rFonts w:ascii="Times New Roman" w:eastAsiaTheme="minorHAnsi" w:hAnsi="Times New Roman"/>
          <w:lang w:val="ru-RU"/>
        </w:rPr>
      </w:pPr>
      <w:r w:rsidRPr="00E52BBB">
        <w:rPr>
          <w:rFonts w:ascii="Times New Roman" w:eastAsiaTheme="minorHAnsi" w:hAnsi="Times New Roman"/>
          <w:lang w:val="ru-RU"/>
        </w:rPr>
        <w:t>Смоленской области                                                                                                                                                               ________________________</w:t>
      </w:r>
    </w:p>
    <w:p w:rsidR="001416B5" w:rsidRPr="00E52BBB" w:rsidRDefault="001416B5" w:rsidP="001416B5">
      <w:pPr>
        <w:tabs>
          <w:tab w:val="left" w:pos="12630"/>
        </w:tabs>
        <w:rPr>
          <w:rFonts w:ascii="Times New Roman" w:eastAsiaTheme="minorHAnsi" w:hAnsi="Times New Roman"/>
          <w:lang w:val="ru-RU"/>
        </w:rPr>
      </w:pPr>
      <w:r w:rsidRPr="00E52BBB">
        <w:rPr>
          <w:rFonts w:ascii="Times New Roman" w:eastAsiaTheme="minorHAnsi" w:hAnsi="Times New Roman"/>
          <w:lang w:val="ru-RU"/>
        </w:rPr>
        <w:t xml:space="preserve">_______________    Т.В.Муравьева                                                                                                                                             «___» _________ 20____                                                                                                                                                                                                                                                                                  «___» _______ 20____                                                  </w:t>
      </w:r>
    </w:p>
    <w:p w:rsidR="001416B5" w:rsidRPr="00E52BBB" w:rsidRDefault="001416B5" w:rsidP="001416B5">
      <w:pPr>
        <w:rPr>
          <w:rFonts w:ascii="Times New Roman" w:eastAsiaTheme="minorHAnsi" w:hAnsi="Times New Roman"/>
          <w:sz w:val="16"/>
          <w:szCs w:val="16"/>
          <w:lang w:val="ru-RU"/>
        </w:rPr>
      </w:pPr>
    </w:p>
    <w:p w:rsidR="001416B5" w:rsidRPr="00E52BBB" w:rsidRDefault="001416B5" w:rsidP="001416B5">
      <w:pPr>
        <w:rPr>
          <w:rFonts w:ascii="Times New Roman" w:eastAsiaTheme="minorHAnsi" w:hAnsi="Times New Roman"/>
          <w:sz w:val="16"/>
          <w:szCs w:val="16"/>
          <w:lang w:val="ru-RU"/>
        </w:rPr>
      </w:pPr>
      <w:r w:rsidRPr="00E52BBB">
        <w:rPr>
          <w:rFonts w:ascii="Times New Roman" w:eastAsiaTheme="minorHAnsi" w:hAnsi="Times New Roman"/>
          <w:sz w:val="16"/>
          <w:szCs w:val="16"/>
          <w:lang w:val="ru-RU"/>
        </w:rPr>
        <w:t xml:space="preserve">                                                                                                                                                                                                                                                                                                                                </w:t>
      </w:r>
    </w:p>
    <w:p w:rsidR="001416B5" w:rsidRPr="00E52BBB" w:rsidRDefault="001416B5" w:rsidP="001416B5">
      <w:pPr>
        <w:jc w:val="center"/>
        <w:rPr>
          <w:rFonts w:ascii="Times New Roman" w:eastAsiaTheme="minorHAnsi" w:hAnsi="Times New Roman"/>
          <w:sz w:val="28"/>
          <w:szCs w:val="28"/>
          <w:lang w:val="ru-RU"/>
        </w:rPr>
      </w:pPr>
      <w:r w:rsidRPr="00E52BBB">
        <w:rPr>
          <w:rFonts w:ascii="Times New Roman" w:eastAsiaTheme="minorHAnsi" w:hAnsi="Times New Roman"/>
          <w:sz w:val="28"/>
          <w:szCs w:val="28"/>
          <w:lang w:val="ru-RU"/>
        </w:rPr>
        <w:t xml:space="preserve">Тарификационный список административного персонала муниципального </w:t>
      </w:r>
    </w:p>
    <w:p w:rsidR="001416B5" w:rsidRPr="00E52BBB" w:rsidRDefault="001416B5" w:rsidP="001416B5">
      <w:pPr>
        <w:tabs>
          <w:tab w:val="left" w:pos="9870"/>
        </w:tabs>
        <w:jc w:val="center"/>
        <w:rPr>
          <w:rFonts w:ascii="Times New Roman" w:eastAsiaTheme="minorHAnsi" w:hAnsi="Times New Roman"/>
          <w:sz w:val="28"/>
          <w:szCs w:val="28"/>
          <w:lang w:val="ru-RU"/>
        </w:rPr>
      </w:pPr>
      <w:r w:rsidRPr="00E52BBB">
        <w:rPr>
          <w:rFonts w:ascii="Times New Roman" w:eastAsiaTheme="minorHAnsi" w:hAnsi="Times New Roman"/>
          <w:sz w:val="18"/>
          <w:szCs w:val="18"/>
          <w:lang w:val="ru-RU"/>
        </w:rPr>
        <w:t>_________________________________________________________</w:t>
      </w:r>
    </w:p>
    <w:p w:rsidR="001416B5" w:rsidRPr="00E52BBB" w:rsidRDefault="001416B5" w:rsidP="001416B5">
      <w:pPr>
        <w:tabs>
          <w:tab w:val="left" w:pos="9870"/>
        </w:tabs>
        <w:jc w:val="center"/>
        <w:rPr>
          <w:rFonts w:ascii="Times New Roman" w:eastAsiaTheme="minorHAnsi" w:hAnsi="Times New Roman"/>
          <w:sz w:val="28"/>
          <w:szCs w:val="28"/>
          <w:lang w:val="ru-RU"/>
        </w:rPr>
      </w:pPr>
      <w:r w:rsidRPr="00E52BBB">
        <w:rPr>
          <w:rFonts w:ascii="Times New Roman" w:eastAsiaTheme="minorHAnsi" w:hAnsi="Times New Roman"/>
          <w:sz w:val="18"/>
          <w:szCs w:val="18"/>
          <w:lang w:val="ru-RU"/>
        </w:rPr>
        <w:t>полное наименование на 01.09.2016 г</w:t>
      </w:r>
      <w:r w:rsidRPr="00E52BBB">
        <w:rPr>
          <w:rFonts w:ascii="Times New Roman" w:eastAsiaTheme="minorHAnsi" w:hAnsi="Times New Roman"/>
          <w:sz w:val="28"/>
          <w:szCs w:val="28"/>
          <w:lang w:val="ru-RU"/>
        </w:rPr>
        <w:t>.</w:t>
      </w:r>
    </w:p>
    <w:p w:rsidR="001416B5" w:rsidRPr="00E52BBB" w:rsidRDefault="001416B5" w:rsidP="001416B5">
      <w:pPr>
        <w:tabs>
          <w:tab w:val="left" w:pos="9870"/>
        </w:tabs>
        <w:jc w:val="right"/>
        <w:rPr>
          <w:rFonts w:ascii="Times New Roman" w:eastAsiaTheme="minorHAnsi" w:hAnsi="Times New Roman"/>
          <w:sz w:val="28"/>
          <w:szCs w:val="28"/>
          <w:lang w:val="ru-RU"/>
        </w:rPr>
      </w:pPr>
      <w:r w:rsidRPr="00E52BBB">
        <w:rPr>
          <w:rFonts w:ascii="Times New Roman" w:eastAsiaTheme="minorHAnsi" w:hAnsi="Times New Roman"/>
          <w:sz w:val="28"/>
          <w:szCs w:val="28"/>
          <w:lang w:val="ru-RU"/>
        </w:rPr>
        <w:t>Группа оплаты труда 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1157"/>
        <w:gridCol w:w="1559"/>
        <w:gridCol w:w="895"/>
        <w:gridCol w:w="927"/>
        <w:gridCol w:w="1330"/>
        <w:gridCol w:w="814"/>
        <w:gridCol w:w="894"/>
        <w:gridCol w:w="818"/>
        <w:gridCol w:w="893"/>
        <w:gridCol w:w="805"/>
        <w:gridCol w:w="890"/>
        <w:gridCol w:w="1034"/>
        <w:gridCol w:w="1194"/>
        <w:gridCol w:w="1016"/>
      </w:tblGrid>
      <w:tr w:rsidR="001416B5" w:rsidRPr="00E52BBB" w:rsidTr="001416B5">
        <w:tc>
          <w:tcPr>
            <w:tcW w:w="560" w:type="dxa"/>
            <w:vMerge w:val="restart"/>
          </w:tcPr>
          <w:p w:rsidR="001416B5" w:rsidRPr="00E52BBB" w:rsidRDefault="001416B5" w:rsidP="001416B5">
            <w:pPr>
              <w:rPr>
                <w:rFonts w:ascii="Times New Roman" w:hAnsi="Times New Roman"/>
                <w:b/>
              </w:rPr>
            </w:pPr>
            <w:r w:rsidRPr="00E52BBB">
              <w:rPr>
                <w:rFonts w:ascii="Times New Roman" w:hAnsi="Times New Roman"/>
                <w:b/>
              </w:rPr>
              <w:t>№ п/п</w:t>
            </w:r>
          </w:p>
        </w:tc>
        <w:tc>
          <w:tcPr>
            <w:tcW w:w="1159" w:type="dxa"/>
            <w:vMerge w:val="restart"/>
          </w:tcPr>
          <w:p w:rsidR="001416B5" w:rsidRPr="00E52BBB" w:rsidRDefault="001416B5" w:rsidP="001416B5">
            <w:pPr>
              <w:rPr>
                <w:rFonts w:ascii="Times New Roman" w:hAnsi="Times New Roman"/>
                <w:b/>
              </w:rPr>
            </w:pPr>
            <w:r w:rsidRPr="00E52BBB">
              <w:rPr>
                <w:rFonts w:ascii="Times New Roman" w:hAnsi="Times New Roman"/>
                <w:b/>
              </w:rPr>
              <w:t xml:space="preserve">Ф.И.О. </w:t>
            </w:r>
          </w:p>
        </w:tc>
        <w:tc>
          <w:tcPr>
            <w:tcW w:w="2454" w:type="dxa"/>
            <w:gridSpan w:val="2"/>
          </w:tcPr>
          <w:p w:rsidR="001416B5" w:rsidRPr="00E52BBB" w:rsidRDefault="001416B5" w:rsidP="001416B5">
            <w:pPr>
              <w:rPr>
                <w:rFonts w:ascii="Times New Roman" w:hAnsi="Times New Roman"/>
                <w:b/>
              </w:rPr>
            </w:pPr>
            <w:r w:rsidRPr="00E52BBB">
              <w:rPr>
                <w:rFonts w:ascii="Times New Roman" w:hAnsi="Times New Roman"/>
                <w:b/>
              </w:rPr>
              <w:t>Базовый оклад</w:t>
            </w:r>
          </w:p>
        </w:tc>
        <w:tc>
          <w:tcPr>
            <w:tcW w:w="927" w:type="dxa"/>
            <w:vMerge w:val="restart"/>
          </w:tcPr>
          <w:p w:rsidR="001416B5" w:rsidRPr="00E52BBB" w:rsidRDefault="001416B5" w:rsidP="001416B5">
            <w:pPr>
              <w:rPr>
                <w:rFonts w:ascii="Times New Roman" w:hAnsi="Times New Roman"/>
                <w:b/>
              </w:rPr>
            </w:pPr>
            <w:r w:rsidRPr="00E52BBB">
              <w:rPr>
                <w:rFonts w:ascii="Times New Roman" w:hAnsi="Times New Roman"/>
                <w:b/>
              </w:rPr>
              <w:t>Коэф. специ-фики</w:t>
            </w:r>
          </w:p>
        </w:tc>
        <w:tc>
          <w:tcPr>
            <w:tcW w:w="3038" w:type="dxa"/>
            <w:gridSpan w:val="3"/>
          </w:tcPr>
          <w:p w:rsidR="001416B5" w:rsidRPr="00E52BBB" w:rsidRDefault="001416B5" w:rsidP="001416B5">
            <w:pPr>
              <w:rPr>
                <w:rFonts w:ascii="Times New Roman" w:hAnsi="Times New Roman"/>
                <w:b/>
              </w:rPr>
            </w:pPr>
            <w:r w:rsidRPr="00E52BBB">
              <w:rPr>
                <w:rFonts w:ascii="Times New Roman" w:hAnsi="Times New Roman"/>
                <w:b/>
              </w:rPr>
              <w:t xml:space="preserve">Квалификация </w:t>
            </w:r>
          </w:p>
        </w:tc>
        <w:tc>
          <w:tcPr>
            <w:tcW w:w="1711" w:type="dxa"/>
            <w:gridSpan w:val="2"/>
            <w:shd w:val="clear" w:color="auto" w:fill="auto"/>
          </w:tcPr>
          <w:p w:rsidR="001416B5" w:rsidRPr="00E52BBB" w:rsidRDefault="001416B5" w:rsidP="001416B5">
            <w:pPr>
              <w:rPr>
                <w:rFonts w:ascii="Times New Roman" w:hAnsi="Times New Roman"/>
                <w:b/>
              </w:rPr>
            </w:pPr>
            <w:r w:rsidRPr="00E52BBB">
              <w:rPr>
                <w:rFonts w:ascii="Times New Roman" w:hAnsi="Times New Roman"/>
                <w:b/>
              </w:rPr>
              <w:t>Масштаб управления</w:t>
            </w:r>
          </w:p>
        </w:tc>
        <w:tc>
          <w:tcPr>
            <w:tcW w:w="1695" w:type="dxa"/>
            <w:gridSpan w:val="2"/>
            <w:shd w:val="clear" w:color="auto" w:fill="auto"/>
          </w:tcPr>
          <w:p w:rsidR="001416B5" w:rsidRPr="00E52BBB" w:rsidRDefault="001416B5" w:rsidP="001416B5">
            <w:pPr>
              <w:rPr>
                <w:rFonts w:ascii="Times New Roman" w:hAnsi="Times New Roman"/>
                <w:b/>
              </w:rPr>
            </w:pPr>
            <w:r w:rsidRPr="00E52BBB">
              <w:rPr>
                <w:rFonts w:ascii="Times New Roman" w:hAnsi="Times New Roman"/>
                <w:b/>
              </w:rPr>
              <w:t>Уровень</w:t>
            </w:r>
          </w:p>
          <w:p w:rsidR="001416B5" w:rsidRPr="00E52BBB" w:rsidRDefault="001416B5" w:rsidP="001416B5">
            <w:pPr>
              <w:rPr>
                <w:rFonts w:ascii="Times New Roman" w:hAnsi="Times New Roman"/>
                <w:b/>
              </w:rPr>
            </w:pPr>
            <w:r w:rsidRPr="00E52BBB">
              <w:rPr>
                <w:rFonts w:ascii="Times New Roman" w:hAnsi="Times New Roman"/>
                <w:b/>
              </w:rPr>
              <w:t xml:space="preserve">управления </w:t>
            </w:r>
          </w:p>
        </w:tc>
        <w:tc>
          <w:tcPr>
            <w:tcW w:w="1034" w:type="dxa"/>
          </w:tcPr>
          <w:p w:rsidR="001416B5" w:rsidRPr="00E52BBB" w:rsidRDefault="001416B5" w:rsidP="001416B5">
            <w:pPr>
              <w:rPr>
                <w:rFonts w:ascii="Times New Roman" w:hAnsi="Times New Roman"/>
                <w:b/>
              </w:rPr>
            </w:pPr>
            <w:r w:rsidRPr="00E52BBB">
              <w:rPr>
                <w:rFonts w:ascii="Times New Roman" w:hAnsi="Times New Roman"/>
                <w:b/>
              </w:rPr>
              <w:t xml:space="preserve">Оплата </w:t>
            </w:r>
          </w:p>
          <w:p w:rsidR="001416B5" w:rsidRPr="00E52BBB" w:rsidRDefault="001416B5" w:rsidP="001416B5">
            <w:pPr>
              <w:rPr>
                <w:rFonts w:ascii="Times New Roman" w:hAnsi="Times New Roman"/>
                <w:b/>
              </w:rPr>
            </w:pPr>
            <w:r w:rsidRPr="00E52BBB">
              <w:rPr>
                <w:rFonts w:ascii="Times New Roman" w:hAnsi="Times New Roman"/>
                <w:b/>
              </w:rPr>
              <w:t xml:space="preserve">за метод. </w:t>
            </w:r>
          </w:p>
          <w:p w:rsidR="001416B5" w:rsidRPr="00E52BBB" w:rsidRDefault="001416B5" w:rsidP="001416B5">
            <w:pPr>
              <w:rPr>
                <w:rFonts w:ascii="Times New Roman" w:hAnsi="Times New Roman"/>
                <w:b/>
              </w:rPr>
            </w:pPr>
            <w:r w:rsidRPr="00E52BBB">
              <w:rPr>
                <w:rFonts w:ascii="Times New Roman" w:hAnsi="Times New Roman"/>
                <w:b/>
              </w:rPr>
              <w:t>литер.</w:t>
            </w:r>
          </w:p>
        </w:tc>
        <w:tc>
          <w:tcPr>
            <w:tcW w:w="1194" w:type="dxa"/>
          </w:tcPr>
          <w:p w:rsidR="001416B5" w:rsidRPr="00E52BBB" w:rsidRDefault="001416B5" w:rsidP="001416B5">
            <w:pPr>
              <w:rPr>
                <w:rFonts w:ascii="Times New Roman" w:hAnsi="Times New Roman"/>
                <w:b/>
              </w:rPr>
            </w:pPr>
            <w:r w:rsidRPr="00E52BBB">
              <w:rPr>
                <w:rFonts w:ascii="Times New Roman" w:hAnsi="Times New Roman"/>
                <w:b/>
                <w:lang w:val="ru-RU"/>
              </w:rPr>
              <w:t xml:space="preserve">Доплата за работу в сельской мест. </w:t>
            </w:r>
            <w:r w:rsidRPr="00E52BBB">
              <w:rPr>
                <w:rFonts w:ascii="Times New Roman" w:hAnsi="Times New Roman"/>
                <w:b/>
              </w:rPr>
              <w:t>(25%)</w:t>
            </w:r>
          </w:p>
        </w:tc>
        <w:tc>
          <w:tcPr>
            <w:tcW w:w="1016" w:type="dxa"/>
            <w:vMerge w:val="restart"/>
            <w:shd w:val="clear" w:color="auto" w:fill="auto"/>
          </w:tcPr>
          <w:p w:rsidR="001416B5" w:rsidRPr="00E52BBB" w:rsidRDefault="001416B5" w:rsidP="001416B5">
            <w:pPr>
              <w:rPr>
                <w:rFonts w:ascii="Times New Roman" w:hAnsi="Times New Roman"/>
                <w:b/>
              </w:rPr>
            </w:pPr>
            <w:r w:rsidRPr="00E52BBB">
              <w:rPr>
                <w:rFonts w:ascii="Times New Roman" w:hAnsi="Times New Roman"/>
                <w:b/>
              </w:rPr>
              <w:t>Ставка</w:t>
            </w:r>
          </w:p>
        </w:tc>
      </w:tr>
      <w:tr w:rsidR="001416B5" w:rsidRPr="00E52BBB" w:rsidTr="001416B5">
        <w:tc>
          <w:tcPr>
            <w:tcW w:w="560" w:type="dxa"/>
            <w:vMerge/>
          </w:tcPr>
          <w:p w:rsidR="001416B5" w:rsidRPr="00E52BBB" w:rsidRDefault="001416B5" w:rsidP="001416B5">
            <w:pPr>
              <w:rPr>
                <w:rFonts w:ascii="Times New Roman" w:hAnsi="Times New Roman"/>
                <w:b/>
              </w:rPr>
            </w:pPr>
          </w:p>
        </w:tc>
        <w:tc>
          <w:tcPr>
            <w:tcW w:w="1159" w:type="dxa"/>
            <w:vMerge/>
          </w:tcPr>
          <w:p w:rsidR="001416B5" w:rsidRPr="00E52BBB" w:rsidRDefault="001416B5" w:rsidP="001416B5">
            <w:pPr>
              <w:rPr>
                <w:rFonts w:ascii="Times New Roman" w:hAnsi="Times New Roman"/>
                <w:b/>
              </w:rPr>
            </w:pPr>
          </w:p>
        </w:tc>
        <w:tc>
          <w:tcPr>
            <w:tcW w:w="1559" w:type="dxa"/>
          </w:tcPr>
          <w:p w:rsidR="001416B5" w:rsidRPr="00E52BBB" w:rsidRDefault="001416B5" w:rsidP="001416B5">
            <w:pPr>
              <w:rPr>
                <w:rFonts w:ascii="Times New Roman" w:hAnsi="Times New Roman"/>
                <w:b/>
              </w:rPr>
            </w:pPr>
            <w:r w:rsidRPr="00E52BBB">
              <w:rPr>
                <w:rFonts w:ascii="Times New Roman" w:hAnsi="Times New Roman"/>
                <w:b/>
              </w:rPr>
              <w:t>образование</w:t>
            </w:r>
          </w:p>
        </w:tc>
        <w:tc>
          <w:tcPr>
            <w:tcW w:w="895" w:type="dxa"/>
          </w:tcPr>
          <w:p w:rsidR="001416B5" w:rsidRPr="00E52BBB" w:rsidRDefault="001416B5" w:rsidP="001416B5">
            <w:pPr>
              <w:rPr>
                <w:rFonts w:ascii="Times New Roman" w:hAnsi="Times New Roman"/>
                <w:b/>
              </w:rPr>
            </w:pPr>
            <w:r w:rsidRPr="00E52BBB">
              <w:rPr>
                <w:rFonts w:ascii="Times New Roman" w:hAnsi="Times New Roman"/>
                <w:b/>
              </w:rPr>
              <w:t>сумма</w:t>
            </w:r>
          </w:p>
        </w:tc>
        <w:tc>
          <w:tcPr>
            <w:tcW w:w="927" w:type="dxa"/>
            <w:vMerge/>
          </w:tcPr>
          <w:p w:rsidR="001416B5" w:rsidRPr="00E52BBB" w:rsidRDefault="001416B5" w:rsidP="001416B5">
            <w:pPr>
              <w:rPr>
                <w:rFonts w:ascii="Times New Roman" w:hAnsi="Times New Roman"/>
                <w:b/>
              </w:rPr>
            </w:pPr>
          </w:p>
        </w:tc>
        <w:tc>
          <w:tcPr>
            <w:tcW w:w="1330" w:type="dxa"/>
          </w:tcPr>
          <w:p w:rsidR="001416B5" w:rsidRPr="00E52BBB" w:rsidRDefault="001416B5" w:rsidP="001416B5">
            <w:pPr>
              <w:rPr>
                <w:rFonts w:ascii="Times New Roman" w:hAnsi="Times New Roman"/>
                <w:b/>
              </w:rPr>
            </w:pPr>
            <w:r w:rsidRPr="00E52BBB">
              <w:rPr>
                <w:rFonts w:ascii="Times New Roman" w:hAnsi="Times New Roman"/>
                <w:b/>
              </w:rPr>
              <w:t>категория</w:t>
            </w:r>
          </w:p>
        </w:tc>
        <w:tc>
          <w:tcPr>
            <w:tcW w:w="814" w:type="dxa"/>
          </w:tcPr>
          <w:p w:rsidR="001416B5" w:rsidRPr="00E52BBB" w:rsidRDefault="001416B5" w:rsidP="001416B5">
            <w:pPr>
              <w:rPr>
                <w:rFonts w:ascii="Times New Roman" w:hAnsi="Times New Roman"/>
                <w:b/>
              </w:rPr>
            </w:pPr>
            <w:r w:rsidRPr="00E52BBB">
              <w:rPr>
                <w:rFonts w:ascii="Times New Roman" w:hAnsi="Times New Roman"/>
                <w:b/>
              </w:rPr>
              <w:t>коэф.</w:t>
            </w:r>
          </w:p>
        </w:tc>
        <w:tc>
          <w:tcPr>
            <w:tcW w:w="894" w:type="dxa"/>
          </w:tcPr>
          <w:p w:rsidR="001416B5" w:rsidRPr="00E52BBB" w:rsidRDefault="001416B5" w:rsidP="001416B5">
            <w:pPr>
              <w:rPr>
                <w:rFonts w:ascii="Times New Roman" w:hAnsi="Times New Roman"/>
                <w:b/>
              </w:rPr>
            </w:pPr>
            <w:r w:rsidRPr="00E52BBB">
              <w:rPr>
                <w:rFonts w:ascii="Times New Roman" w:hAnsi="Times New Roman"/>
                <w:b/>
              </w:rPr>
              <w:t>сумма</w:t>
            </w:r>
          </w:p>
        </w:tc>
        <w:tc>
          <w:tcPr>
            <w:tcW w:w="818" w:type="dxa"/>
            <w:shd w:val="clear" w:color="auto" w:fill="auto"/>
          </w:tcPr>
          <w:p w:rsidR="001416B5" w:rsidRPr="00E52BBB" w:rsidRDefault="001416B5" w:rsidP="001416B5">
            <w:pPr>
              <w:rPr>
                <w:rFonts w:ascii="Times New Roman" w:hAnsi="Times New Roman"/>
                <w:b/>
              </w:rPr>
            </w:pPr>
            <w:r w:rsidRPr="00E52BBB">
              <w:rPr>
                <w:rFonts w:ascii="Times New Roman" w:hAnsi="Times New Roman"/>
                <w:b/>
              </w:rPr>
              <w:t>коэф.</w:t>
            </w:r>
          </w:p>
        </w:tc>
        <w:tc>
          <w:tcPr>
            <w:tcW w:w="893" w:type="dxa"/>
            <w:shd w:val="clear" w:color="auto" w:fill="auto"/>
          </w:tcPr>
          <w:p w:rsidR="001416B5" w:rsidRPr="00E52BBB" w:rsidRDefault="001416B5" w:rsidP="001416B5">
            <w:pPr>
              <w:rPr>
                <w:rFonts w:ascii="Times New Roman" w:hAnsi="Times New Roman"/>
                <w:b/>
              </w:rPr>
            </w:pPr>
            <w:r w:rsidRPr="00E52BBB">
              <w:rPr>
                <w:rFonts w:ascii="Times New Roman" w:hAnsi="Times New Roman"/>
                <w:b/>
              </w:rPr>
              <w:t>сумма</w:t>
            </w:r>
          </w:p>
        </w:tc>
        <w:tc>
          <w:tcPr>
            <w:tcW w:w="805" w:type="dxa"/>
            <w:shd w:val="clear" w:color="auto" w:fill="auto"/>
          </w:tcPr>
          <w:p w:rsidR="001416B5" w:rsidRPr="00E52BBB" w:rsidRDefault="001416B5" w:rsidP="001416B5">
            <w:pPr>
              <w:rPr>
                <w:rFonts w:ascii="Times New Roman" w:hAnsi="Times New Roman"/>
                <w:b/>
              </w:rPr>
            </w:pPr>
            <w:r w:rsidRPr="00E52BBB">
              <w:rPr>
                <w:rFonts w:ascii="Times New Roman" w:hAnsi="Times New Roman"/>
                <w:b/>
              </w:rPr>
              <w:t>коэф.</w:t>
            </w:r>
          </w:p>
        </w:tc>
        <w:tc>
          <w:tcPr>
            <w:tcW w:w="890" w:type="dxa"/>
            <w:shd w:val="clear" w:color="auto" w:fill="auto"/>
          </w:tcPr>
          <w:p w:rsidR="001416B5" w:rsidRPr="00E52BBB" w:rsidRDefault="001416B5" w:rsidP="001416B5">
            <w:pPr>
              <w:rPr>
                <w:rFonts w:ascii="Times New Roman" w:hAnsi="Times New Roman"/>
                <w:b/>
              </w:rPr>
            </w:pPr>
            <w:r w:rsidRPr="00E52BBB">
              <w:rPr>
                <w:rFonts w:ascii="Times New Roman" w:hAnsi="Times New Roman"/>
                <w:b/>
              </w:rPr>
              <w:t>сумма</w:t>
            </w:r>
          </w:p>
        </w:tc>
        <w:tc>
          <w:tcPr>
            <w:tcW w:w="1034" w:type="dxa"/>
          </w:tcPr>
          <w:p w:rsidR="001416B5" w:rsidRPr="00E52BBB" w:rsidRDefault="001416B5" w:rsidP="001416B5">
            <w:pPr>
              <w:rPr>
                <w:rFonts w:ascii="Times New Roman" w:hAnsi="Times New Roman"/>
                <w:b/>
              </w:rPr>
            </w:pPr>
            <w:r w:rsidRPr="00E52BBB">
              <w:rPr>
                <w:rFonts w:ascii="Times New Roman" w:hAnsi="Times New Roman"/>
                <w:b/>
              </w:rPr>
              <w:t>сумма</w:t>
            </w:r>
          </w:p>
        </w:tc>
        <w:tc>
          <w:tcPr>
            <w:tcW w:w="1194" w:type="dxa"/>
          </w:tcPr>
          <w:p w:rsidR="001416B5" w:rsidRPr="00E52BBB" w:rsidRDefault="001416B5" w:rsidP="001416B5">
            <w:pPr>
              <w:rPr>
                <w:rFonts w:ascii="Times New Roman" w:hAnsi="Times New Roman"/>
                <w:b/>
              </w:rPr>
            </w:pPr>
          </w:p>
        </w:tc>
        <w:tc>
          <w:tcPr>
            <w:tcW w:w="1016" w:type="dxa"/>
            <w:vMerge/>
            <w:shd w:val="clear" w:color="auto" w:fill="auto"/>
          </w:tcPr>
          <w:p w:rsidR="001416B5" w:rsidRPr="00E52BBB" w:rsidRDefault="001416B5" w:rsidP="001416B5">
            <w:pPr>
              <w:rPr>
                <w:rFonts w:ascii="Times New Roman" w:hAnsi="Times New Roman"/>
                <w:b/>
              </w:rPr>
            </w:pPr>
          </w:p>
        </w:tc>
      </w:tr>
      <w:tr w:rsidR="001416B5" w:rsidRPr="00E52BBB" w:rsidTr="001416B5">
        <w:tc>
          <w:tcPr>
            <w:tcW w:w="560" w:type="dxa"/>
          </w:tcPr>
          <w:p w:rsidR="001416B5" w:rsidRPr="00E52BBB" w:rsidRDefault="001416B5" w:rsidP="001416B5">
            <w:pPr>
              <w:rPr>
                <w:rFonts w:ascii="Times New Roman" w:hAnsi="Times New Roman"/>
              </w:rPr>
            </w:pPr>
            <w:r w:rsidRPr="00E52BBB">
              <w:rPr>
                <w:rFonts w:ascii="Times New Roman" w:hAnsi="Times New Roman"/>
              </w:rPr>
              <w:t>1.</w:t>
            </w:r>
          </w:p>
        </w:tc>
        <w:tc>
          <w:tcPr>
            <w:tcW w:w="1159" w:type="dxa"/>
          </w:tcPr>
          <w:p w:rsidR="001416B5" w:rsidRPr="00E52BBB" w:rsidRDefault="001416B5" w:rsidP="001416B5">
            <w:pPr>
              <w:rPr>
                <w:rFonts w:ascii="Times New Roman" w:hAnsi="Times New Roman"/>
              </w:rPr>
            </w:pPr>
          </w:p>
        </w:tc>
        <w:tc>
          <w:tcPr>
            <w:tcW w:w="1559" w:type="dxa"/>
          </w:tcPr>
          <w:p w:rsidR="001416B5" w:rsidRPr="00E52BBB" w:rsidRDefault="001416B5" w:rsidP="001416B5">
            <w:pPr>
              <w:rPr>
                <w:rFonts w:ascii="Times New Roman" w:hAnsi="Times New Roman"/>
              </w:rPr>
            </w:pPr>
          </w:p>
        </w:tc>
        <w:tc>
          <w:tcPr>
            <w:tcW w:w="895" w:type="dxa"/>
          </w:tcPr>
          <w:p w:rsidR="001416B5" w:rsidRPr="00E52BBB" w:rsidRDefault="001416B5" w:rsidP="001416B5">
            <w:pPr>
              <w:rPr>
                <w:rFonts w:ascii="Times New Roman" w:hAnsi="Times New Roman"/>
              </w:rPr>
            </w:pPr>
          </w:p>
        </w:tc>
        <w:tc>
          <w:tcPr>
            <w:tcW w:w="927" w:type="dxa"/>
          </w:tcPr>
          <w:p w:rsidR="001416B5" w:rsidRPr="00E52BBB" w:rsidRDefault="001416B5" w:rsidP="001416B5">
            <w:pPr>
              <w:rPr>
                <w:rFonts w:ascii="Times New Roman" w:hAnsi="Times New Roman"/>
              </w:rPr>
            </w:pPr>
          </w:p>
        </w:tc>
        <w:tc>
          <w:tcPr>
            <w:tcW w:w="1330" w:type="dxa"/>
          </w:tcPr>
          <w:p w:rsidR="001416B5" w:rsidRPr="00E52BBB" w:rsidRDefault="001416B5" w:rsidP="001416B5">
            <w:pPr>
              <w:rPr>
                <w:rFonts w:ascii="Times New Roman" w:hAnsi="Times New Roman"/>
              </w:rPr>
            </w:pPr>
          </w:p>
        </w:tc>
        <w:tc>
          <w:tcPr>
            <w:tcW w:w="814" w:type="dxa"/>
          </w:tcPr>
          <w:p w:rsidR="001416B5" w:rsidRPr="00E52BBB" w:rsidRDefault="001416B5" w:rsidP="001416B5">
            <w:pPr>
              <w:rPr>
                <w:rFonts w:ascii="Times New Roman" w:hAnsi="Times New Roman"/>
              </w:rPr>
            </w:pPr>
          </w:p>
        </w:tc>
        <w:tc>
          <w:tcPr>
            <w:tcW w:w="894" w:type="dxa"/>
          </w:tcPr>
          <w:p w:rsidR="001416B5" w:rsidRPr="00E52BBB" w:rsidRDefault="001416B5" w:rsidP="001416B5">
            <w:pPr>
              <w:rPr>
                <w:rFonts w:ascii="Times New Roman" w:hAnsi="Times New Roman"/>
              </w:rPr>
            </w:pPr>
          </w:p>
        </w:tc>
        <w:tc>
          <w:tcPr>
            <w:tcW w:w="818" w:type="dxa"/>
            <w:shd w:val="clear" w:color="auto" w:fill="auto"/>
          </w:tcPr>
          <w:p w:rsidR="001416B5" w:rsidRPr="00E52BBB" w:rsidRDefault="001416B5" w:rsidP="001416B5">
            <w:pPr>
              <w:rPr>
                <w:rFonts w:ascii="Times New Roman" w:hAnsi="Times New Roman"/>
              </w:rPr>
            </w:pPr>
          </w:p>
        </w:tc>
        <w:tc>
          <w:tcPr>
            <w:tcW w:w="893" w:type="dxa"/>
            <w:shd w:val="clear" w:color="auto" w:fill="auto"/>
          </w:tcPr>
          <w:p w:rsidR="001416B5" w:rsidRPr="00E52BBB" w:rsidRDefault="001416B5" w:rsidP="001416B5">
            <w:pPr>
              <w:rPr>
                <w:rFonts w:ascii="Times New Roman" w:hAnsi="Times New Roman"/>
              </w:rPr>
            </w:pPr>
          </w:p>
        </w:tc>
        <w:tc>
          <w:tcPr>
            <w:tcW w:w="805" w:type="dxa"/>
            <w:shd w:val="clear" w:color="auto" w:fill="auto"/>
          </w:tcPr>
          <w:p w:rsidR="001416B5" w:rsidRPr="00E52BBB" w:rsidRDefault="001416B5" w:rsidP="001416B5">
            <w:pPr>
              <w:rPr>
                <w:rFonts w:ascii="Times New Roman" w:hAnsi="Times New Roman"/>
              </w:rPr>
            </w:pPr>
          </w:p>
        </w:tc>
        <w:tc>
          <w:tcPr>
            <w:tcW w:w="890" w:type="dxa"/>
            <w:shd w:val="clear" w:color="auto" w:fill="auto"/>
          </w:tcPr>
          <w:p w:rsidR="001416B5" w:rsidRPr="00E52BBB" w:rsidRDefault="001416B5" w:rsidP="001416B5">
            <w:pPr>
              <w:rPr>
                <w:rFonts w:ascii="Times New Roman" w:hAnsi="Times New Roman"/>
              </w:rPr>
            </w:pPr>
          </w:p>
        </w:tc>
        <w:tc>
          <w:tcPr>
            <w:tcW w:w="1034" w:type="dxa"/>
          </w:tcPr>
          <w:p w:rsidR="001416B5" w:rsidRPr="00E52BBB" w:rsidRDefault="001416B5" w:rsidP="001416B5">
            <w:pPr>
              <w:rPr>
                <w:rFonts w:ascii="Times New Roman" w:hAnsi="Times New Roman"/>
              </w:rPr>
            </w:pPr>
          </w:p>
        </w:tc>
        <w:tc>
          <w:tcPr>
            <w:tcW w:w="1194" w:type="dxa"/>
          </w:tcPr>
          <w:p w:rsidR="001416B5" w:rsidRPr="00E52BBB" w:rsidRDefault="001416B5" w:rsidP="001416B5">
            <w:pPr>
              <w:rPr>
                <w:rFonts w:ascii="Times New Roman" w:hAnsi="Times New Roman"/>
              </w:rPr>
            </w:pPr>
          </w:p>
        </w:tc>
        <w:tc>
          <w:tcPr>
            <w:tcW w:w="1016" w:type="dxa"/>
            <w:shd w:val="clear" w:color="auto" w:fill="auto"/>
          </w:tcPr>
          <w:p w:rsidR="001416B5" w:rsidRPr="00E52BBB" w:rsidRDefault="001416B5" w:rsidP="001416B5">
            <w:pPr>
              <w:rPr>
                <w:rFonts w:ascii="Times New Roman" w:hAnsi="Times New Roman"/>
              </w:rPr>
            </w:pPr>
          </w:p>
        </w:tc>
      </w:tr>
      <w:tr w:rsidR="001416B5" w:rsidRPr="00E52BBB" w:rsidTr="001416B5">
        <w:tc>
          <w:tcPr>
            <w:tcW w:w="560" w:type="dxa"/>
          </w:tcPr>
          <w:p w:rsidR="001416B5" w:rsidRPr="00E52BBB" w:rsidRDefault="001416B5" w:rsidP="001416B5">
            <w:pPr>
              <w:rPr>
                <w:rFonts w:ascii="Times New Roman" w:hAnsi="Times New Roman"/>
              </w:rPr>
            </w:pPr>
            <w:r w:rsidRPr="00E52BBB">
              <w:rPr>
                <w:rFonts w:ascii="Times New Roman" w:hAnsi="Times New Roman"/>
              </w:rPr>
              <w:t>2.</w:t>
            </w:r>
          </w:p>
        </w:tc>
        <w:tc>
          <w:tcPr>
            <w:tcW w:w="1159" w:type="dxa"/>
          </w:tcPr>
          <w:p w:rsidR="001416B5" w:rsidRPr="00E52BBB" w:rsidRDefault="001416B5" w:rsidP="001416B5">
            <w:pPr>
              <w:rPr>
                <w:rFonts w:ascii="Times New Roman" w:hAnsi="Times New Roman"/>
              </w:rPr>
            </w:pPr>
          </w:p>
        </w:tc>
        <w:tc>
          <w:tcPr>
            <w:tcW w:w="1559" w:type="dxa"/>
          </w:tcPr>
          <w:p w:rsidR="001416B5" w:rsidRPr="00E52BBB" w:rsidRDefault="001416B5" w:rsidP="001416B5">
            <w:pPr>
              <w:rPr>
                <w:rFonts w:ascii="Times New Roman" w:hAnsi="Times New Roman"/>
              </w:rPr>
            </w:pPr>
          </w:p>
        </w:tc>
        <w:tc>
          <w:tcPr>
            <w:tcW w:w="895" w:type="dxa"/>
          </w:tcPr>
          <w:p w:rsidR="001416B5" w:rsidRPr="00E52BBB" w:rsidRDefault="001416B5" w:rsidP="001416B5">
            <w:pPr>
              <w:rPr>
                <w:rFonts w:ascii="Times New Roman" w:hAnsi="Times New Roman"/>
              </w:rPr>
            </w:pPr>
          </w:p>
        </w:tc>
        <w:tc>
          <w:tcPr>
            <w:tcW w:w="927" w:type="dxa"/>
          </w:tcPr>
          <w:p w:rsidR="001416B5" w:rsidRPr="00E52BBB" w:rsidRDefault="001416B5" w:rsidP="001416B5">
            <w:pPr>
              <w:rPr>
                <w:rFonts w:ascii="Times New Roman" w:hAnsi="Times New Roman"/>
              </w:rPr>
            </w:pPr>
          </w:p>
        </w:tc>
        <w:tc>
          <w:tcPr>
            <w:tcW w:w="1330" w:type="dxa"/>
          </w:tcPr>
          <w:p w:rsidR="001416B5" w:rsidRPr="00E52BBB" w:rsidRDefault="001416B5" w:rsidP="001416B5">
            <w:pPr>
              <w:rPr>
                <w:rFonts w:ascii="Times New Roman" w:hAnsi="Times New Roman"/>
              </w:rPr>
            </w:pPr>
          </w:p>
        </w:tc>
        <w:tc>
          <w:tcPr>
            <w:tcW w:w="814" w:type="dxa"/>
          </w:tcPr>
          <w:p w:rsidR="001416B5" w:rsidRPr="00E52BBB" w:rsidRDefault="001416B5" w:rsidP="001416B5">
            <w:pPr>
              <w:rPr>
                <w:rFonts w:ascii="Times New Roman" w:hAnsi="Times New Roman"/>
              </w:rPr>
            </w:pPr>
          </w:p>
        </w:tc>
        <w:tc>
          <w:tcPr>
            <w:tcW w:w="894" w:type="dxa"/>
          </w:tcPr>
          <w:p w:rsidR="001416B5" w:rsidRPr="00E52BBB" w:rsidRDefault="001416B5" w:rsidP="001416B5">
            <w:pPr>
              <w:rPr>
                <w:rFonts w:ascii="Times New Roman" w:hAnsi="Times New Roman"/>
              </w:rPr>
            </w:pPr>
          </w:p>
        </w:tc>
        <w:tc>
          <w:tcPr>
            <w:tcW w:w="818" w:type="dxa"/>
            <w:shd w:val="clear" w:color="auto" w:fill="auto"/>
          </w:tcPr>
          <w:p w:rsidR="001416B5" w:rsidRPr="00E52BBB" w:rsidRDefault="001416B5" w:rsidP="001416B5">
            <w:pPr>
              <w:rPr>
                <w:rFonts w:ascii="Times New Roman" w:hAnsi="Times New Roman"/>
              </w:rPr>
            </w:pPr>
          </w:p>
        </w:tc>
        <w:tc>
          <w:tcPr>
            <w:tcW w:w="893" w:type="dxa"/>
            <w:shd w:val="clear" w:color="auto" w:fill="auto"/>
          </w:tcPr>
          <w:p w:rsidR="001416B5" w:rsidRPr="00E52BBB" w:rsidRDefault="001416B5" w:rsidP="001416B5">
            <w:pPr>
              <w:rPr>
                <w:rFonts w:ascii="Times New Roman" w:hAnsi="Times New Roman"/>
              </w:rPr>
            </w:pPr>
          </w:p>
        </w:tc>
        <w:tc>
          <w:tcPr>
            <w:tcW w:w="805" w:type="dxa"/>
            <w:shd w:val="clear" w:color="auto" w:fill="auto"/>
          </w:tcPr>
          <w:p w:rsidR="001416B5" w:rsidRPr="00E52BBB" w:rsidRDefault="001416B5" w:rsidP="001416B5">
            <w:pPr>
              <w:rPr>
                <w:rFonts w:ascii="Times New Roman" w:hAnsi="Times New Roman"/>
              </w:rPr>
            </w:pPr>
          </w:p>
        </w:tc>
        <w:tc>
          <w:tcPr>
            <w:tcW w:w="890" w:type="dxa"/>
            <w:shd w:val="clear" w:color="auto" w:fill="auto"/>
          </w:tcPr>
          <w:p w:rsidR="001416B5" w:rsidRPr="00E52BBB" w:rsidRDefault="001416B5" w:rsidP="001416B5">
            <w:pPr>
              <w:rPr>
                <w:rFonts w:ascii="Times New Roman" w:hAnsi="Times New Roman"/>
              </w:rPr>
            </w:pPr>
          </w:p>
        </w:tc>
        <w:tc>
          <w:tcPr>
            <w:tcW w:w="1034" w:type="dxa"/>
          </w:tcPr>
          <w:p w:rsidR="001416B5" w:rsidRPr="00E52BBB" w:rsidRDefault="001416B5" w:rsidP="001416B5">
            <w:pPr>
              <w:rPr>
                <w:rFonts w:ascii="Times New Roman" w:hAnsi="Times New Roman"/>
              </w:rPr>
            </w:pPr>
          </w:p>
        </w:tc>
        <w:tc>
          <w:tcPr>
            <w:tcW w:w="1194" w:type="dxa"/>
          </w:tcPr>
          <w:p w:rsidR="001416B5" w:rsidRPr="00E52BBB" w:rsidRDefault="001416B5" w:rsidP="001416B5">
            <w:pPr>
              <w:rPr>
                <w:rFonts w:ascii="Times New Roman" w:hAnsi="Times New Roman"/>
              </w:rPr>
            </w:pPr>
          </w:p>
        </w:tc>
        <w:tc>
          <w:tcPr>
            <w:tcW w:w="1016" w:type="dxa"/>
            <w:shd w:val="clear" w:color="auto" w:fill="auto"/>
          </w:tcPr>
          <w:p w:rsidR="001416B5" w:rsidRPr="00E52BBB" w:rsidRDefault="001416B5" w:rsidP="001416B5">
            <w:pPr>
              <w:rPr>
                <w:rFonts w:ascii="Times New Roman" w:hAnsi="Times New Roman"/>
              </w:rPr>
            </w:pPr>
          </w:p>
        </w:tc>
      </w:tr>
      <w:tr w:rsidR="001416B5" w:rsidRPr="00E52BBB" w:rsidTr="001416B5">
        <w:tc>
          <w:tcPr>
            <w:tcW w:w="560" w:type="dxa"/>
          </w:tcPr>
          <w:p w:rsidR="001416B5" w:rsidRPr="00E52BBB" w:rsidRDefault="001416B5" w:rsidP="001416B5">
            <w:pPr>
              <w:rPr>
                <w:rFonts w:ascii="Times New Roman" w:hAnsi="Times New Roman"/>
              </w:rPr>
            </w:pPr>
            <w:r w:rsidRPr="00E52BBB">
              <w:rPr>
                <w:rFonts w:ascii="Times New Roman" w:hAnsi="Times New Roman"/>
              </w:rPr>
              <w:t>3.</w:t>
            </w:r>
          </w:p>
        </w:tc>
        <w:tc>
          <w:tcPr>
            <w:tcW w:w="1159" w:type="dxa"/>
          </w:tcPr>
          <w:p w:rsidR="001416B5" w:rsidRPr="00E52BBB" w:rsidRDefault="001416B5" w:rsidP="001416B5">
            <w:pPr>
              <w:rPr>
                <w:rFonts w:ascii="Times New Roman" w:hAnsi="Times New Roman"/>
              </w:rPr>
            </w:pPr>
          </w:p>
        </w:tc>
        <w:tc>
          <w:tcPr>
            <w:tcW w:w="1559" w:type="dxa"/>
          </w:tcPr>
          <w:p w:rsidR="001416B5" w:rsidRPr="00E52BBB" w:rsidRDefault="001416B5" w:rsidP="001416B5">
            <w:pPr>
              <w:rPr>
                <w:rFonts w:ascii="Times New Roman" w:hAnsi="Times New Roman"/>
              </w:rPr>
            </w:pPr>
          </w:p>
        </w:tc>
        <w:tc>
          <w:tcPr>
            <w:tcW w:w="895" w:type="dxa"/>
          </w:tcPr>
          <w:p w:rsidR="001416B5" w:rsidRPr="00E52BBB" w:rsidRDefault="001416B5" w:rsidP="001416B5">
            <w:pPr>
              <w:rPr>
                <w:rFonts w:ascii="Times New Roman" w:hAnsi="Times New Roman"/>
              </w:rPr>
            </w:pPr>
          </w:p>
        </w:tc>
        <w:tc>
          <w:tcPr>
            <w:tcW w:w="927" w:type="dxa"/>
          </w:tcPr>
          <w:p w:rsidR="001416B5" w:rsidRPr="00E52BBB" w:rsidRDefault="001416B5" w:rsidP="001416B5">
            <w:pPr>
              <w:rPr>
                <w:rFonts w:ascii="Times New Roman" w:hAnsi="Times New Roman"/>
              </w:rPr>
            </w:pPr>
          </w:p>
        </w:tc>
        <w:tc>
          <w:tcPr>
            <w:tcW w:w="1330" w:type="dxa"/>
          </w:tcPr>
          <w:p w:rsidR="001416B5" w:rsidRPr="00E52BBB" w:rsidRDefault="001416B5" w:rsidP="001416B5">
            <w:pPr>
              <w:rPr>
                <w:rFonts w:ascii="Times New Roman" w:hAnsi="Times New Roman"/>
              </w:rPr>
            </w:pPr>
          </w:p>
        </w:tc>
        <w:tc>
          <w:tcPr>
            <w:tcW w:w="814" w:type="dxa"/>
          </w:tcPr>
          <w:p w:rsidR="001416B5" w:rsidRPr="00E52BBB" w:rsidRDefault="001416B5" w:rsidP="001416B5">
            <w:pPr>
              <w:rPr>
                <w:rFonts w:ascii="Times New Roman" w:hAnsi="Times New Roman"/>
              </w:rPr>
            </w:pPr>
          </w:p>
        </w:tc>
        <w:tc>
          <w:tcPr>
            <w:tcW w:w="894" w:type="dxa"/>
          </w:tcPr>
          <w:p w:rsidR="001416B5" w:rsidRPr="00E52BBB" w:rsidRDefault="001416B5" w:rsidP="001416B5">
            <w:pPr>
              <w:rPr>
                <w:rFonts w:ascii="Times New Roman" w:hAnsi="Times New Roman"/>
              </w:rPr>
            </w:pPr>
          </w:p>
        </w:tc>
        <w:tc>
          <w:tcPr>
            <w:tcW w:w="818" w:type="dxa"/>
            <w:shd w:val="clear" w:color="auto" w:fill="auto"/>
          </w:tcPr>
          <w:p w:rsidR="001416B5" w:rsidRPr="00E52BBB" w:rsidRDefault="001416B5" w:rsidP="001416B5">
            <w:pPr>
              <w:rPr>
                <w:rFonts w:ascii="Times New Roman" w:hAnsi="Times New Roman"/>
              </w:rPr>
            </w:pPr>
          </w:p>
        </w:tc>
        <w:tc>
          <w:tcPr>
            <w:tcW w:w="893" w:type="dxa"/>
            <w:shd w:val="clear" w:color="auto" w:fill="auto"/>
          </w:tcPr>
          <w:p w:rsidR="001416B5" w:rsidRPr="00E52BBB" w:rsidRDefault="001416B5" w:rsidP="001416B5">
            <w:pPr>
              <w:rPr>
                <w:rFonts w:ascii="Times New Roman" w:hAnsi="Times New Roman"/>
              </w:rPr>
            </w:pPr>
          </w:p>
        </w:tc>
        <w:tc>
          <w:tcPr>
            <w:tcW w:w="805" w:type="dxa"/>
            <w:shd w:val="clear" w:color="auto" w:fill="auto"/>
          </w:tcPr>
          <w:p w:rsidR="001416B5" w:rsidRPr="00E52BBB" w:rsidRDefault="001416B5" w:rsidP="001416B5">
            <w:pPr>
              <w:rPr>
                <w:rFonts w:ascii="Times New Roman" w:hAnsi="Times New Roman"/>
              </w:rPr>
            </w:pPr>
          </w:p>
        </w:tc>
        <w:tc>
          <w:tcPr>
            <w:tcW w:w="890" w:type="dxa"/>
            <w:shd w:val="clear" w:color="auto" w:fill="auto"/>
          </w:tcPr>
          <w:p w:rsidR="001416B5" w:rsidRPr="00E52BBB" w:rsidRDefault="001416B5" w:rsidP="001416B5">
            <w:pPr>
              <w:rPr>
                <w:rFonts w:ascii="Times New Roman" w:hAnsi="Times New Roman"/>
              </w:rPr>
            </w:pPr>
          </w:p>
        </w:tc>
        <w:tc>
          <w:tcPr>
            <w:tcW w:w="1034" w:type="dxa"/>
          </w:tcPr>
          <w:p w:rsidR="001416B5" w:rsidRPr="00E52BBB" w:rsidRDefault="001416B5" w:rsidP="001416B5">
            <w:pPr>
              <w:rPr>
                <w:rFonts w:ascii="Times New Roman" w:hAnsi="Times New Roman"/>
              </w:rPr>
            </w:pPr>
          </w:p>
        </w:tc>
        <w:tc>
          <w:tcPr>
            <w:tcW w:w="1194" w:type="dxa"/>
          </w:tcPr>
          <w:p w:rsidR="001416B5" w:rsidRPr="00E52BBB" w:rsidRDefault="001416B5" w:rsidP="001416B5">
            <w:pPr>
              <w:rPr>
                <w:rFonts w:ascii="Times New Roman" w:hAnsi="Times New Roman"/>
              </w:rPr>
            </w:pPr>
          </w:p>
        </w:tc>
        <w:tc>
          <w:tcPr>
            <w:tcW w:w="1016" w:type="dxa"/>
            <w:shd w:val="clear" w:color="auto" w:fill="auto"/>
          </w:tcPr>
          <w:p w:rsidR="001416B5" w:rsidRPr="00E52BBB" w:rsidRDefault="001416B5" w:rsidP="001416B5">
            <w:pPr>
              <w:rPr>
                <w:rFonts w:ascii="Times New Roman" w:hAnsi="Times New Roman"/>
              </w:rPr>
            </w:pPr>
          </w:p>
        </w:tc>
      </w:tr>
      <w:tr w:rsidR="001416B5" w:rsidRPr="00E52BBB" w:rsidTr="001416B5">
        <w:tc>
          <w:tcPr>
            <w:tcW w:w="560" w:type="dxa"/>
          </w:tcPr>
          <w:p w:rsidR="001416B5" w:rsidRPr="00E52BBB" w:rsidRDefault="001416B5" w:rsidP="001416B5">
            <w:pPr>
              <w:rPr>
                <w:rFonts w:ascii="Times New Roman" w:hAnsi="Times New Roman"/>
              </w:rPr>
            </w:pPr>
            <w:r w:rsidRPr="00E52BBB">
              <w:rPr>
                <w:rFonts w:ascii="Times New Roman" w:hAnsi="Times New Roman"/>
              </w:rPr>
              <w:t>4.</w:t>
            </w:r>
          </w:p>
        </w:tc>
        <w:tc>
          <w:tcPr>
            <w:tcW w:w="1159" w:type="dxa"/>
          </w:tcPr>
          <w:p w:rsidR="001416B5" w:rsidRPr="00E52BBB" w:rsidRDefault="001416B5" w:rsidP="001416B5">
            <w:pPr>
              <w:rPr>
                <w:rFonts w:ascii="Times New Roman" w:hAnsi="Times New Roman"/>
              </w:rPr>
            </w:pPr>
          </w:p>
        </w:tc>
        <w:tc>
          <w:tcPr>
            <w:tcW w:w="1559" w:type="dxa"/>
          </w:tcPr>
          <w:p w:rsidR="001416B5" w:rsidRPr="00E52BBB" w:rsidRDefault="001416B5" w:rsidP="001416B5">
            <w:pPr>
              <w:rPr>
                <w:rFonts w:ascii="Times New Roman" w:hAnsi="Times New Roman"/>
              </w:rPr>
            </w:pPr>
          </w:p>
        </w:tc>
        <w:tc>
          <w:tcPr>
            <w:tcW w:w="895" w:type="dxa"/>
          </w:tcPr>
          <w:p w:rsidR="001416B5" w:rsidRPr="00E52BBB" w:rsidRDefault="001416B5" w:rsidP="001416B5">
            <w:pPr>
              <w:rPr>
                <w:rFonts w:ascii="Times New Roman" w:hAnsi="Times New Roman"/>
              </w:rPr>
            </w:pPr>
          </w:p>
        </w:tc>
        <w:tc>
          <w:tcPr>
            <w:tcW w:w="927" w:type="dxa"/>
          </w:tcPr>
          <w:p w:rsidR="001416B5" w:rsidRPr="00E52BBB" w:rsidRDefault="001416B5" w:rsidP="001416B5">
            <w:pPr>
              <w:rPr>
                <w:rFonts w:ascii="Times New Roman" w:hAnsi="Times New Roman"/>
              </w:rPr>
            </w:pPr>
          </w:p>
        </w:tc>
        <w:tc>
          <w:tcPr>
            <w:tcW w:w="1330" w:type="dxa"/>
          </w:tcPr>
          <w:p w:rsidR="001416B5" w:rsidRPr="00E52BBB" w:rsidRDefault="001416B5" w:rsidP="001416B5">
            <w:pPr>
              <w:rPr>
                <w:rFonts w:ascii="Times New Roman" w:hAnsi="Times New Roman"/>
              </w:rPr>
            </w:pPr>
          </w:p>
        </w:tc>
        <w:tc>
          <w:tcPr>
            <w:tcW w:w="814" w:type="dxa"/>
          </w:tcPr>
          <w:p w:rsidR="001416B5" w:rsidRPr="00E52BBB" w:rsidRDefault="001416B5" w:rsidP="001416B5">
            <w:pPr>
              <w:rPr>
                <w:rFonts w:ascii="Times New Roman" w:hAnsi="Times New Roman"/>
              </w:rPr>
            </w:pPr>
          </w:p>
        </w:tc>
        <w:tc>
          <w:tcPr>
            <w:tcW w:w="894" w:type="dxa"/>
          </w:tcPr>
          <w:p w:rsidR="001416B5" w:rsidRPr="00E52BBB" w:rsidRDefault="001416B5" w:rsidP="001416B5">
            <w:pPr>
              <w:rPr>
                <w:rFonts w:ascii="Times New Roman" w:hAnsi="Times New Roman"/>
              </w:rPr>
            </w:pPr>
          </w:p>
        </w:tc>
        <w:tc>
          <w:tcPr>
            <w:tcW w:w="818" w:type="dxa"/>
            <w:shd w:val="clear" w:color="auto" w:fill="auto"/>
          </w:tcPr>
          <w:p w:rsidR="001416B5" w:rsidRPr="00E52BBB" w:rsidRDefault="001416B5" w:rsidP="001416B5">
            <w:pPr>
              <w:rPr>
                <w:rFonts w:ascii="Times New Roman" w:hAnsi="Times New Roman"/>
              </w:rPr>
            </w:pPr>
          </w:p>
        </w:tc>
        <w:tc>
          <w:tcPr>
            <w:tcW w:w="893" w:type="dxa"/>
            <w:shd w:val="clear" w:color="auto" w:fill="auto"/>
          </w:tcPr>
          <w:p w:rsidR="001416B5" w:rsidRPr="00E52BBB" w:rsidRDefault="001416B5" w:rsidP="001416B5">
            <w:pPr>
              <w:rPr>
                <w:rFonts w:ascii="Times New Roman" w:hAnsi="Times New Roman"/>
              </w:rPr>
            </w:pPr>
          </w:p>
        </w:tc>
        <w:tc>
          <w:tcPr>
            <w:tcW w:w="805" w:type="dxa"/>
            <w:shd w:val="clear" w:color="auto" w:fill="auto"/>
          </w:tcPr>
          <w:p w:rsidR="001416B5" w:rsidRPr="00E52BBB" w:rsidRDefault="001416B5" w:rsidP="001416B5">
            <w:pPr>
              <w:rPr>
                <w:rFonts w:ascii="Times New Roman" w:hAnsi="Times New Roman"/>
              </w:rPr>
            </w:pPr>
          </w:p>
        </w:tc>
        <w:tc>
          <w:tcPr>
            <w:tcW w:w="890" w:type="dxa"/>
            <w:shd w:val="clear" w:color="auto" w:fill="auto"/>
          </w:tcPr>
          <w:p w:rsidR="001416B5" w:rsidRPr="00E52BBB" w:rsidRDefault="001416B5" w:rsidP="001416B5">
            <w:pPr>
              <w:rPr>
                <w:rFonts w:ascii="Times New Roman" w:hAnsi="Times New Roman"/>
              </w:rPr>
            </w:pPr>
          </w:p>
        </w:tc>
        <w:tc>
          <w:tcPr>
            <w:tcW w:w="1034" w:type="dxa"/>
          </w:tcPr>
          <w:p w:rsidR="001416B5" w:rsidRPr="00E52BBB" w:rsidRDefault="001416B5" w:rsidP="001416B5">
            <w:pPr>
              <w:rPr>
                <w:rFonts w:ascii="Times New Roman" w:hAnsi="Times New Roman"/>
              </w:rPr>
            </w:pPr>
          </w:p>
        </w:tc>
        <w:tc>
          <w:tcPr>
            <w:tcW w:w="1194" w:type="dxa"/>
          </w:tcPr>
          <w:p w:rsidR="001416B5" w:rsidRPr="00E52BBB" w:rsidRDefault="001416B5" w:rsidP="001416B5">
            <w:pPr>
              <w:rPr>
                <w:rFonts w:ascii="Times New Roman" w:hAnsi="Times New Roman"/>
              </w:rPr>
            </w:pPr>
          </w:p>
        </w:tc>
        <w:tc>
          <w:tcPr>
            <w:tcW w:w="1016" w:type="dxa"/>
            <w:shd w:val="clear" w:color="auto" w:fill="auto"/>
          </w:tcPr>
          <w:p w:rsidR="001416B5" w:rsidRPr="00E52BBB" w:rsidRDefault="001416B5" w:rsidP="001416B5">
            <w:pPr>
              <w:rPr>
                <w:rFonts w:ascii="Times New Roman" w:hAnsi="Times New Roman"/>
              </w:rPr>
            </w:pPr>
          </w:p>
        </w:tc>
      </w:tr>
      <w:tr w:rsidR="001416B5" w:rsidRPr="00E52BBB" w:rsidTr="001416B5">
        <w:tc>
          <w:tcPr>
            <w:tcW w:w="560" w:type="dxa"/>
          </w:tcPr>
          <w:p w:rsidR="001416B5" w:rsidRPr="00E52BBB" w:rsidRDefault="001416B5" w:rsidP="001416B5">
            <w:pPr>
              <w:rPr>
                <w:rFonts w:ascii="Times New Roman" w:hAnsi="Times New Roman"/>
              </w:rPr>
            </w:pPr>
            <w:r w:rsidRPr="00E52BBB">
              <w:rPr>
                <w:rFonts w:ascii="Times New Roman" w:hAnsi="Times New Roman"/>
              </w:rPr>
              <w:t>5</w:t>
            </w:r>
          </w:p>
        </w:tc>
        <w:tc>
          <w:tcPr>
            <w:tcW w:w="1159" w:type="dxa"/>
          </w:tcPr>
          <w:p w:rsidR="001416B5" w:rsidRPr="00E52BBB" w:rsidRDefault="001416B5" w:rsidP="001416B5">
            <w:pPr>
              <w:rPr>
                <w:rFonts w:ascii="Times New Roman" w:hAnsi="Times New Roman"/>
              </w:rPr>
            </w:pPr>
          </w:p>
        </w:tc>
        <w:tc>
          <w:tcPr>
            <w:tcW w:w="1559" w:type="dxa"/>
          </w:tcPr>
          <w:p w:rsidR="001416B5" w:rsidRPr="00E52BBB" w:rsidRDefault="001416B5" w:rsidP="001416B5">
            <w:pPr>
              <w:rPr>
                <w:rFonts w:ascii="Times New Roman" w:hAnsi="Times New Roman"/>
              </w:rPr>
            </w:pPr>
          </w:p>
        </w:tc>
        <w:tc>
          <w:tcPr>
            <w:tcW w:w="895" w:type="dxa"/>
          </w:tcPr>
          <w:p w:rsidR="001416B5" w:rsidRPr="00E52BBB" w:rsidRDefault="001416B5" w:rsidP="001416B5">
            <w:pPr>
              <w:rPr>
                <w:rFonts w:ascii="Times New Roman" w:hAnsi="Times New Roman"/>
              </w:rPr>
            </w:pPr>
          </w:p>
        </w:tc>
        <w:tc>
          <w:tcPr>
            <w:tcW w:w="927" w:type="dxa"/>
          </w:tcPr>
          <w:p w:rsidR="001416B5" w:rsidRPr="00E52BBB" w:rsidRDefault="001416B5" w:rsidP="001416B5">
            <w:pPr>
              <w:rPr>
                <w:rFonts w:ascii="Times New Roman" w:hAnsi="Times New Roman"/>
              </w:rPr>
            </w:pPr>
          </w:p>
        </w:tc>
        <w:tc>
          <w:tcPr>
            <w:tcW w:w="1330" w:type="dxa"/>
          </w:tcPr>
          <w:p w:rsidR="001416B5" w:rsidRPr="00E52BBB" w:rsidRDefault="001416B5" w:rsidP="001416B5">
            <w:pPr>
              <w:rPr>
                <w:rFonts w:ascii="Times New Roman" w:hAnsi="Times New Roman"/>
              </w:rPr>
            </w:pPr>
          </w:p>
        </w:tc>
        <w:tc>
          <w:tcPr>
            <w:tcW w:w="814" w:type="dxa"/>
          </w:tcPr>
          <w:p w:rsidR="001416B5" w:rsidRPr="00E52BBB" w:rsidRDefault="001416B5" w:rsidP="001416B5">
            <w:pPr>
              <w:rPr>
                <w:rFonts w:ascii="Times New Roman" w:hAnsi="Times New Roman"/>
              </w:rPr>
            </w:pPr>
          </w:p>
        </w:tc>
        <w:tc>
          <w:tcPr>
            <w:tcW w:w="894" w:type="dxa"/>
          </w:tcPr>
          <w:p w:rsidR="001416B5" w:rsidRPr="00E52BBB" w:rsidRDefault="001416B5" w:rsidP="001416B5">
            <w:pPr>
              <w:rPr>
                <w:rFonts w:ascii="Times New Roman" w:hAnsi="Times New Roman"/>
              </w:rPr>
            </w:pPr>
          </w:p>
        </w:tc>
        <w:tc>
          <w:tcPr>
            <w:tcW w:w="818" w:type="dxa"/>
            <w:shd w:val="clear" w:color="auto" w:fill="auto"/>
          </w:tcPr>
          <w:p w:rsidR="001416B5" w:rsidRPr="00E52BBB" w:rsidRDefault="001416B5" w:rsidP="001416B5">
            <w:pPr>
              <w:rPr>
                <w:rFonts w:ascii="Times New Roman" w:hAnsi="Times New Roman"/>
              </w:rPr>
            </w:pPr>
          </w:p>
        </w:tc>
        <w:tc>
          <w:tcPr>
            <w:tcW w:w="893" w:type="dxa"/>
            <w:shd w:val="clear" w:color="auto" w:fill="auto"/>
          </w:tcPr>
          <w:p w:rsidR="001416B5" w:rsidRPr="00E52BBB" w:rsidRDefault="001416B5" w:rsidP="001416B5">
            <w:pPr>
              <w:rPr>
                <w:rFonts w:ascii="Times New Roman" w:hAnsi="Times New Roman"/>
              </w:rPr>
            </w:pPr>
          </w:p>
        </w:tc>
        <w:tc>
          <w:tcPr>
            <w:tcW w:w="805" w:type="dxa"/>
            <w:shd w:val="clear" w:color="auto" w:fill="auto"/>
          </w:tcPr>
          <w:p w:rsidR="001416B5" w:rsidRPr="00E52BBB" w:rsidRDefault="001416B5" w:rsidP="001416B5">
            <w:pPr>
              <w:rPr>
                <w:rFonts w:ascii="Times New Roman" w:hAnsi="Times New Roman"/>
              </w:rPr>
            </w:pPr>
          </w:p>
        </w:tc>
        <w:tc>
          <w:tcPr>
            <w:tcW w:w="890" w:type="dxa"/>
            <w:shd w:val="clear" w:color="auto" w:fill="auto"/>
          </w:tcPr>
          <w:p w:rsidR="001416B5" w:rsidRPr="00E52BBB" w:rsidRDefault="001416B5" w:rsidP="001416B5">
            <w:pPr>
              <w:rPr>
                <w:rFonts w:ascii="Times New Roman" w:hAnsi="Times New Roman"/>
              </w:rPr>
            </w:pPr>
          </w:p>
        </w:tc>
        <w:tc>
          <w:tcPr>
            <w:tcW w:w="1034" w:type="dxa"/>
          </w:tcPr>
          <w:p w:rsidR="001416B5" w:rsidRPr="00E52BBB" w:rsidRDefault="001416B5" w:rsidP="001416B5">
            <w:pPr>
              <w:rPr>
                <w:rFonts w:ascii="Times New Roman" w:hAnsi="Times New Roman"/>
              </w:rPr>
            </w:pPr>
          </w:p>
        </w:tc>
        <w:tc>
          <w:tcPr>
            <w:tcW w:w="1194" w:type="dxa"/>
          </w:tcPr>
          <w:p w:rsidR="001416B5" w:rsidRPr="00E52BBB" w:rsidRDefault="001416B5" w:rsidP="001416B5">
            <w:pPr>
              <w:rPr>
                <w:rFonts w:ascii="Times New Roman" w:hAnsi="Times New Roman"/>
              </w:rPr>
            </w:pPr>
          </w:p>
        </w:tc>
        <w:tc>
          <w:tcPr>
            <w:tcW w:w="1016" w:type="dxa"/>
            <w:shd w:val="clear" w:color="auto" w:fill="auto"/>
          </w:tcPr>
          <w:p w:rsidR="001416B5" w:rsidRPr="00E52BBB" w:rsidRDefault="001416B5" w:rsidP="001416B5">
            <w:pPr>
              <w:rPr>
                <w:rFonts w:ascii="Times New Roman" w:hAnsi="Times New Roman"/>
              </w:rPr>
            </w:pPr>
          </w:p>
        </w:tc>
      </w:tr>
      <w:tr w:rsidR="001416B5" w:rsidRPr="00E52BBB" w:rsidTr="001416B5">
        <w:tc>
          <w:tcPr>
            <w:tcW w:w="560" w:type="dxa"/>
          </w:tcPr>
          <w:p w:rsidR="001416B5" w:rsidRPr="00E52BBB" w:rsidRDefault="001416B5" w:rsidP="001416B5">
            <w:pPr>
              <w:rPr>
                <w:rFonts w:ascii="Times New Roman" w:hAnsi="Times New Roman"/>
              </w:rPr>
            </w:pPr>
            <w:r w:rsidRPr="00E52BBB">
              <w:rPr>
                <w:rFonts w:ascii="Times New Roman" w:hAnsi="Times New Roman"/>
              </w:rPr>
              <w:t>6</w:t>
            </w:r>
          </w:p>
        </w:tc>
        <w:tc>
          <w:tcPr>
            <w:tcW w:w="1159" w:type="dxa"/>
          </w:tcPr>
          <w:p w:rsidR="001416B5" w:rsidRPr="00E52BBB" w:rsidRDefault="001416B5" w:rsidP="001416B5">
            <w:pPr>
              <w:rPr>
                <w:rFonts w:ascii="Times New Roman" w:hAnsi="Times New Roman"/>
              </w:rPr>
            </w:pPr>
          </w:p>
        </w:tc>
        <w:tc>
          <w:tcPr>
            <w:tcW w:w="1559" w:type="dxa"/>
          </w:tcPr>
          <w:p w:rsidR="001416B5" w:rsidRPr="00E52BBB" w:rsidRDefault="001416B5" w:rsidP="001416B5">
            <w:pPr>
              <w:rPr>
                <w:rFonts w:ascii="Times New Roman" w:hAnsi="Times New Roman"/>
              </w:rPr>
            </w:pPr>
          </w:p>
        </w:tc>
        <w:tc>
          <w:tcPr>
            <w:tcW w:w="895" w:type="dxa"/>
          </w:tcPr>
          <w:p w:rsidR="001416B5" w:rsidRPr="00E52BBB" w:rsidRDefault="001416B5" w:rsidP="001416B5">
            <w:pPr>
              <w:rPr>
                <w:rFonts w:ascii="Times New Roman" w:hAnsi="Times New Roman"/>
              </w:rPr>
            </w:pPr>
          </w:p>
        </w:tc>
        <w:tc>
          <w:tcPr>
            <w:tcW w:w="927" w:type="dxa"/>
          </w:tcPr>
          <w:p w:rsidR="001416B5" w:rsidRPr="00E52BBB" w:rsidRDefault="001416B5" w:rsidP="001416B5">
            <w:pPr>
              <w:rPr>
                <w:rFonts w:ascii="Times New Roman" w:hAnsi="Times New Roman"/>
              </w:rPr>
            </w:pPr>
          </w:p>
        </w:tc>
        <w:tc>
          <w:tcPr>
            <w:tcW w:w="1330" w:type="dxa"/>
          </w:tcPr>
          <w:p w:rsidR="001416B5" w:rsidRPr="00E52BBB" w:rsidRDefault="001416B5" w:rsidP="001416B5">
            <w:pPr>
              <w:rPr>
                <w:rFonts w:ascii="Times New Roman" w:hAnsi="Times New Roman"/>
              </w:rPr>
            </w:pPr>
          </w:p>
        </w:tc>
        <w:tc>
          <w:tcPr>
            <w:tcW w:w="814" w:type="dxa"/>
          </w:tcPr>
          <w:p w:rsidR="001416B5" w:rsidRPr="00E52BBB" w:rsidRDefault="001416B5" w:rsidP="001416B5">
            <w:pPr>
              <w:rPr>
                <w:rFonts w:ascii="Times New Roman" w:hAnsi="Times New Roman"/>
              </w:rPr>
            </w:pPr>
          </w:p>
        </w:tc>
        <w:tc>
          <w:tcPr>
            <w:tcW w:w="894" w:type="dxa"/>
          </w:tcPr>
          <w:p w:rsidR="001416B5" w:rsidRPr="00E52BBB" w:rsidRDefault="001416B5" w:rsidP="001416B5">
            <w:pPr>
              <w:rPr>
                <w:rFonts w:ascii="Times New Roman" w:hAnsi="Times New Roman"/>
              </w:rPr>
            </w:pPr>
          </w:p>
        </w:tc>
        <w:tc>
          <w:tcPr>
            <w:tcW w:w="818" w:type="dxa"/>
            <w:shd w:val="clear" w:color="auto" w:fill="auto"/>
          </w:tcPr>
          <w:p w:rsidR="001416B5" w:rsidRPr="00E52BBB" w:rsidRDefault="001416B5" w:rsidP="001416B5">
            <w:pPr>
              <w:rPr>
                <w:rFonts w:ascii="Times New Roman" w:hAnsi="Times New Roman"/>
              </w:rPr>
            </w:pPr>
          </w:p>
        </w:tc>
        <w:tc>
          <w:tcPr>
            <w:tcW w:w="893" w:type="dxa"/>
            <w:shd w:val="clear" w:color="auto" w:fill="auto"/>
          </w:tcPr>
          <w:p w:rsidR="001416B5" w:rsidRPr="00E52BBB" w:rsidRDefault="001416B5" w:rsidP="001416B5">
            <w:pPr>
              <w:rPr>
                <w:rFonts w:ascii="Times New Roman" w:hAnsi="Times New Roman"/>
              </w:rPr>
            </w:pPr>
          </w:p>
        </w:tc>
        <w:tc>
          <w:tcPr>
            <w:tcW w:w="805" w:type="dxa"/>
            <w:shd w:val="clear" w:color="auto" w:fill="auto"/>
          </w:tcPr>
          <w:p w:rsidR="001416B5" w:rsidRPr="00E52BBB" w:rsidRDefault="001416B5" w:rsidP="001416B5">
            <w:pPr>
              <w:rPr>
                <w:rFonts w:ascii="Times New Roman" w:hAnsi="Times New Roman"/>
              </w:rPr>
            </w:pPr>
          </w:p>
        </w:tc>
        <w:tc>
          <w:tcPr>
            <w:tcW w:w="890" w:type="dxa"/>
            <w:shd w:val="clear" w:color="auto" w:fill="auto"/>
          </w:tcPr>
          <w:p w:rsidR="001416B5" w:rsidRPr="00E52BBB" w:rsidRDefault="001416B5" w:rsidP="001416B5">
            <w:pPr>
              <w:rPr>
                <w:rFonts w:ascii="Times New Roman" w:hAnsi="Times New Roman"/>
              </w:rPr>
            </w:pPr>
          </w:p>
        </w:tc>
        <w:tc>
          <w:tcPr>
            <w:tcW w:w="1034" w:type="dxa"/>
          </w:tcPr>
          <w:p w:rsidR="001416B5" w:rsidRPr="00E52BBB" w:rsidRDefault="001416B5" w:rsidP="001416B5">
            <w:pPr>
              <w:rPr>
                <w:rFonts w:ascii="Times New Roman" w:hAnsi="Times New Roman"/>
              </w:rPr>
            </w:pPr>
          </w:p>
        </w:tc>
        <w:tc>
          <w:tcPr>
            <w:tcW w:w="1194" w:type="dxa"/>
          </w:tcPr>
          <w:p w:rsidR="001416B5" w:rsidRPr="00E52BBB" w:rsidRDefault="001416B5" w:rsidP="001416B5">
            <w:pPr>
              <w:rPr>
                <w:rFonts w:ascii="Times New Roman" w:hAnsi="Times New Roman"/>
              </w:rPr>
            </w:pPr>
          </w:p>
        </w:tc>
        <w:tc>
          <w:tcPr>
            <w:tcW w:w="1016" w:type="dxa"/>
            <w:shd w:val="clear" w:color="auto" w:fill="auto"/>
          </w:tcPr>
          <w:p w:rsidR="001416B5" w:rsidRPr="00E52BBB" w:rsidRDefault="001416B5" w:rsidP="001416B5">
            <w:pPr>
              <w:rPr>
                <w:rFonts w:ascii="Times New Roman" w:hAnsi="Times New Roman"/>
              </w:rPr>
            </w:pPr>
          </w:p>
        </w:tc>
      </w:tr>
    </w:tbl>
    <w:p w:rsidR="001416B5" w:rsidRPr="00E52BBB" w:rsidRDefault="001416B5" w:rsidP="001416B5">
      <w:pPr>
        <w:rPr>
          <w:rFonts w:ascii="Times New Roman" w:hAnsi="Times New Roman"/>
        </w:rPr>
      </w:pPr>
    </w:p>
    <w:p w:rsidR="001416B5" w:rsidRPr="00E52BBB" w:rsidRDefault="001416B5" w:rsidP="001416B5">
      <w:pPr>
        <w:rPr>
          <w:rFonts w:ascii="Times New Roman" w:hAnsi="Times New Roman"/>
          <w:sz w:val="28"/>
          <w:szCs w:val="28"/>
        </w:rPr>
      </w:pPr>
      <w:r w:rsidRPr="00E52BBB">
        <w:rPr>
          <w:rFonts w:ascii="Times New Roman" w:hAnsi="Times New Roman"/>
          <w:sz w:val="28"/>
          <w:szCs w:val="28"/>
        </w:rPr>
        <w:t>Члены тарификационной комиссии</w:t>
      </w:r>
    </w:p>
    <w:p w:rsidR="001416B5" w:rsidRPr="00E52BBB" w:rsidRDefault="001416B5" w:rsidP="001416B5">
      <w:pPr>
        <w:jc w:val="right"/>
        <w:rPr>
          <w:rFonts w:ascii="Times New Roman" w:eastAsiaTheme="minorHAnsi" w:hAnsi="Times New Roman"/>
          <w:sz w:val="16"/>
          <w:szCs w:val="16"/>
          <w:lang w:val="ru-RU"/>
        </w:rPr>
      </w:pPr>
      <w:r w:rsidRPr="00E52BBB">
        <w:rPr>
          <w:rFonts w:ascii="Times New Roman" w:eastAsiaTheme="minorHAnsi" w:hAnsi="Times New Roman"/>
          <w:sz w:val="16"/>
          <w:szCs w:val="16"/>
        </w:rPr>
        <w:t xml:space="preserve">                                                                                                                                                                                                                                                                                                               </w:t>
      </w:r>
    </w:p>
    <w:p w:rsidR="00507FF8" w:rsidRDefault="00507FF8" w:rsidP="001416B5">
      <w:pPr>
        <w:jc w:val="right"/>
        <w:rPr>
          <w:rFonts w:ascii="Times New Roman" w:eastAsiaTheme="minorHAnsi" w:hAnsi="Times New Roman"/>
          <w:lang w:val="ru-RU"/>
        </w:rPr>
      </w:pPr>
    </w:p>
    <w:p w:rsidR="00507FF8" w:rsidRDefault="00507FF8" w:rsidP="001416B5">
      <w:pPr>
        <w:jc w:val="right"/>
        <w:rPr>
          <w:rFonts w:ascii="Times New Roman" w:eastAsiaTheme="minorHAnsi" w:hAnsi="Times New Roman"/>
          <w:lang w:val="ru-RU"/>
        </w:rPr>
      </w:pPr>
    </w:p>
    <w:p w:rsidR="00507FF8" w:rsidRDefault="00507FF8" w:rsidP="001416B5">
      <w:pPr>
        <w:jc w:val="right"/>
        <w:rPr>
          <w:rFonts w:ascii="Times New Roman" w:eastAsiaTheme="minorHAnsi" w:hAnsi="Times New Roman"/>
          <w:lang w:val="ru-RU"/>
        </w:rPr>
      </w:pPr>
    </w:p>
    <w:p w:rsidR="001416B5" w:rsidRPr="00E52BBB" w:rsidRDefault="001416B5" w:rsidP="001416B5">
      <w:pPr>
        <w:jc w:val="right"/>
        <w:rPr>
          <w:rFonts w:ascii="Times New Roman" w:eastAsiaTheme="minorHAnsi" w:hAnsi="Times New Roman"/>
        </w:rPr>
      </w:pPr>
      <w:r w:rsidRPr="00E52BBB">
        <w:rPr>
          <w:rFonts w:ascii="Times New Roman" w:eastAsiaTheme="minorHAnsi" w:hAnsi="Times New Roman"/>
        </w:rPr>
        <w:t xml:space="preserve"> Приложение №11  </w:t>
      </w:r>
    </w:p>
    <w:p w:rsidR="001416B5" w:rsidRPr="00E52BBB" w:rsidRDefault="001416B5" w:rsidP="001416B5">
      <w:pPr>
        <w:pStyle w:val="ConsPlusNormal"/>
        <w:spacing w:after="0" w:line="240" w:lineRule="auto"/>
        <w:jc w:val="right"/>
        <w:rPr>
          <w:rFonts w:ascii="Times New Roman" w:hAnsi="Times New Roman" w:cs="Times New Roman"/>
          <w:sz w:val="24"/>
          <w:szCs w:val="24"/>
        </w:rPr>
      </w:pPr>
      <w:r w:rsidRPr="00E52BBB">
        <w:rPr>
          <w:rFonts w:ascii="Times New Roman" w:hAnsi="Times New Roman" w:cs="Times New Roman"/>
          <w:sz w:val="24"/>
          <w:szCs w:val="24"/>
        </w:rPr>
        <w:t>к Положению о системе оплаты труда</w:t>
      </w:r>
    </w:p>
    <w:p w:rsidR="001416B5" w:rsidRPr="00E52BBB" w:rsidRDefault="001416B5" w:rsidP="001416B5">
      <w:pPr>
        <w:pStyle w:val="ConsPlusNormal"/>
        <w:spacing w:after="0" w:line="240" w:lineRule="auto"/>
        <w:jc w:val="right"/>
        <w:rPr>
          <w:rFonts w:ascii="Times New Roman" w:hAnsi="Times New Roman" w:cs="Times New Roman"/>
          <w:sz w:val="24"/>
          <w:szCs w:val="24"/>
        </w:rPr>
      </w:pPr>
      <w:r w:rsidRPr="00E52BBB">
        <w:rPr>
          <w:rFonts w:ascii="Times New Roman" w:hAnsi="Times New Roman" w:cs="Times New Roman"/>
          <w:sz w:val="24"/>
          <w:szCs w:val="24"/>
        </w:rPr>
        <w:t>работников муниципальных</w:t>
      </w:r>
    </w:p>
    <w:p w:rsidR="001416B5" w:rsidRPr="00E52BBB" w:rsidRDefault="001416B5" w:rsidP="001416B5">
      <w:pPr>
        <w:pStyle w:val="ConsPlusNormal"/>
        <w:spacing w:after="0" w:line="240" w:lineRule="auto"/>
        <w:jc w:val="right"/>
        <w:rPr>
          <w:rFonts w:ascii="Times New Roman" w:hAnsi="Times New Roman" w:cs="Times New Roman"/>
          <w:sz w:val="24"/>
          <w:szCs w:val="24"/>
        </w:rPr>
      </w:pPr>
      <w:r w:rsidRPr="00E52BBB">
        <w:rPr>
          <w:rFonts w:ascii="Times New Roman" w:hAnsi="Times New Roman" w:cs="Times New Roman"/>
          <w:sz w:val="24"/>
          <w:szCs w:val="24"/>
        </w:rPr>
        <w:t>образовательных учреждений</w:t>
      </w:r>
    </w:p>
    <w:p w:rsidR="001416B5" w:rsidRPr="00E52BBB" w:rsidRDefault="001416B5" w:rsidP="001416B5">
      <w:pPr>
        <w:pStyle w:val="ConsPlusNormal"/>
        <w:spacing w:after="0" w:line="240" w:lineRule="auto"/>
        <w:jc w:val="right"/>
        <w:rPr>
          <w:rFonts w:ascii="Times New Roman" w:hAnsi="Times New Roman" w:cs="Times New Roman"/>
          <w:sz w:val="24"/>
          <w:szCs w:val="24"/>
        </w:rPr>
      </w:pPr>
      <w:r w:rsidRPr="00E52BBB">
        <w:rPr>
          <w:rFonts w:ascii="Times New Roman" w:hAnsi="Times New Roman" w:cs="Times New Roman"/>
          <w:sz w:val="24"/>
          <w:szCs w:val="24"/>
        </w:rPr>
        <w:t>Холм-Жирковского района</w:t>
      </w:r>
    </w:p>
    <w:p w:rsidR="001416B5" w:rsidRPr="00E52BBB" w:rsidRDefault="001416B5" w:rsidP="001416B5">
      <w:pPr>
        <w:pStyle w:val="ConsPlusNormal"/>
        <w:spacing w:after="0" w:line="240" w:lineRule="auto"/>
        <w:jc w:val="both"/>
        <w:rPr>
          <w:rFonts w:ascii="Times New Roman" w:hAnsi="Times New Roman" w:cs="Times New Roman"/>
          <w:sz w:val="28"/>
          <w:szCs w:val="28"/>
        </w:rPr>
      </w:pPr>
    </w:p>
    <w:p w:rsidR="001416B5" w:rsidRPr="00E52BBB" w:rsidRDefault="001416B5" w:rsidP="001416B5">
      <w:pPr>
        <w:jc w:val="right"/>
        <w:rPr>
          <w:rFonts w:ascii="Times New Roman" w:eastAsiaTheme="minorHAnsi" w:hAnsi="Times New Roman"/>
          <w:sz w:val="16"/>
          <w:szCs w:val="16"/>
          <w:lang w:val="ru-RU"/>
        </w:rPr>
      </w:pPr>
      <w:r w:rsidRPr="00E52BBB">
        <w:rPr>
          <w:rFonts w:ascii="Times New Roman" w:eastAsiaTheme="minorHAnsi" w:hAnsi="Times New Roman"/>
          <w:sz w:val="16"/>
          <w:szCs w:val="16"/>
          <w:lang w:val="ru-RU"/>
        </w:rPr>
        <w:t xml:space="preserve">  </w:t>
      </w:r>
    </w:p>
    <w:p w:rsidR="001416B5" w:rsidRPr="00E52BBB" w:rsidRDefault="001416B5" w:rsidP="001416B5">
      <w:pPr>
        <w:jc w:val="center"/>
        <w:rPr>
          <w:rFonts w:ascii="Times New Roman" w:eastAsiaTheme="minorHAnsi" w:hAnsi="Times New Roman"/>
          <w:sz w:val="16"/>
          <w:szCs w:val="16"/>
          <w:lang w:val="ru-RU"/>
        </w:rPr>
      </w:pPr>
      <w:r w:rsidRPr="00E52BBB">
        <w:rPr>
          <w:rFonts w:ascii="Times New Roman" w:hAnsi="Times New Roman"/>
          <w:sz w:val="28"/>
          <w:szCs w:val="28"/>
          <w:lang w:val="ru-RU"/>
        </w:rPr>
        <w:t>Расчет величины ставки заработной платы педагогических работников</w:t>
      </w:r>
      <w:r w:rsidRPr="00E52BBB">
        <w:rPr>
          <w:rFonts w:ascii="Times New Roman" w:eastAsiaTheme="minorHAnsi" w:hAnsi="Times New Roman"/>
          <w:sz w:val="16"/>
          <w:szCs w:val="16"/>
          <w:lang w:val="ru-RU"/>
        </w:rPr>
        <w:t xml:space="preserve">                                                                                                                                                                                                                                                                                                                              </w:t>
      </w:r>
      <w:r w:rsidRPr="00E52BBB">
        <w:rPr>
          <w:rFonts w:ascii="Times New Roman" w:eastAsiaTheme="minorHAnsi" w:hAnsi="Times New Roman"/>
          <w:sz w:val="28"/>
          <w:szCs w:val="28"/>
          <w:lang w:val="ru-RU"/>
        </w:rPr>
        <w:t xml:space="preserve"> </w:t>
      </w:r>
    </w:p>
    <w:p w:rsidR="001416B5" w:rsidRPr="00E52BBB" w:rsidRDefault="001416B5" w:rsidP="001416B5">
      <w:pPr>
        <w:tabs>
          <w:tab w:val="left" w:pos="9870"/>
        </w:tabs>
        <w:jc w:val="center"/>
        <w:rPr>
          <w:rFonts w:ascii="Times New Roman" w:eastAsiaTheme="minorHAnsi" w:hAnsi="Times New Roman"/>
          <w:sz w:val="28"/>
          <w:szCs w:val="28"/>
        </w:rPr>
      </w:pPr>
      <w:r w:rsidRPr="00E52BBB">
        <w:rPr>
          <w:rFonts w:ascii="Times New Roman" w:eastAsiaTheme="minorHAnsi" w:hAnsi="Times New Roman"/>
          <w:sz w:val="18"/>
          <w:szCs w:val="18"/>
        </w:rPr>
        <w:t>_________________________________________________________</w:t>
      </w:r>
    </w:p>
    <w:p w:rsidR="001416B5" w:rsidRPr="00E52BBB" w:rsidRDefault="001416B5" w:rsidP="001416B5">
      <w:pPr>
        <w:tabs>
          <w:tab w:val="left" w:pos="9870"/>
        </w:tabs>
        <w:jc w:val="center"/>
        <w:rPr>
          <w:rFonts w:ascii="Times New Roman" w:eastAsiaTheme="minorHAnsi" w:hAnsi="Times New Roman"/>
          <w:sz w:val="20"/>
          <w:szCs w:val="20"/>
        </w:rPr>
      </w:pPr>
      <w:r w:rsidRPr="00E52BBB">
        <w:rPr>
          <w:rFonts w:ascii="Times New Roman" w:eastAsiaTheme="minorHAnsi" w:hAnsi="Times New Roman"/>
          <w:sz w:val="20"/>
          <w:szCs w:val="20"/>
        </w:rPr>
        <w:t>полное наименование на 01.09.2016 г.</w:t>
      </w:r>
    </w:p>
    <w:p w:rsidR="001416B5" w:rsidRPr="00E52BBB" w:rsidRDefault="001416B5" w:rsidP="001416B5">
      <w:pPr>
        <w:jc w:val="center"/>
        <w:rPr>
          <w:rFonts w:ascii="Times New Roman" w:hAnsi="Times New Roman"/>
          <w:b/>
          <w:sz w:val="20"/>
          <w:szCs w:val="20"/>
        </w:rPr>
      </w:pPr>
    </w:p>
    <w:tbl>
      <w:tblPr>
        <w:tblpPr w:leftFromText="180" w:rightFromText="180" w:vertAnchor="text" w:horzAnchor="margin" w:tblpXSpec="center" w:tblpY="219"/>
        <w:tblW w:w="16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181"/>
        <w:gridCol w:w="1264"/>
        <w:gridCol w:w="878"/>
        <w:gridCol w:w="1005"/>
        <w:gridCol w:w="647"/>
        <w:gridCol w:w="878"/>
        <w:gridCol w:w="1009"/>
        <w:gridCol w:w="567"/>
        <w:gridCol w:w="850"/>
        <w:gridCol w:w="850"/>
        <w:gridCol w:w="851"/>
        <w:gridCol w:w="1134"/>
        <w:gridCol w:w="850"/>
        <w:gridCol w:w="1135"/>
        <w:gridCol w:w="1417"/>
      </w:tblGrid>
      <w:tr w:rsidR="001416B5" w:rsidRPr="002C2E53" w:rsidTr="001416B5">
        <w:tc>
          <w:tcPr>
            <w:tcW w:w="720" w:type="dxa"/>
            <w:vMerge w:val="restart"/>
          </w:tcPr>
          <w:p w:rsidR="001416B5" w:rsidRPr="00E52BBB" w:rsidRDefault="001416B5" w:rsidP="001416B5">
            <w:pPr>
              <w:rPr>
                <w:rFonts w:ascii="Times New Roman" w:hAnsi="Times New Roman"/>
                <w:b/>
                <w:sz w:val="20"/>
                <w:szCs w:val="20"/>
              </w:rPr>
            </w:pPr>
            <w:r w:rsidRPr="00E52BBB">
              <w:rPr>
                <w:rFonts w:ascii="Times New Roman" w:hAnsi="Times New Roman"/>
                <w:b/>
                <w:sz w:val="20"/>
                <w:szCs w:val="20"/>
              </w:rPr>
              <w:t>№ п/п</w:t>
            </w:r>
          </w:p>
        </w:tc>
        <w:tc>
          <w:tcPr>
            <w:tcW w:w="2181" w:type="dxa"/>
            <w:vMerge w:val="restart"/>
          </w:tcPr>
          <w:p w:rsidR="001416B5" w:rsidRPr="00E52BBB" w:rsidRDefault="001416B5" w:rsidP="001416B5">
            <w:pPr>
              <w:jc w:val="center"/>
              <w:rPr>
                <w:rFonts w:ascii="Times New Roman" w:hAnsi="Times New Roman"/>
                <w:b/>
                <w:sz w:val="20"/>
                <w:szCs w:val="20"/>
              </w:rPr>
            </w:pPr>
            <w:r w:rsidRPr="00E52BBB">
              <w:rPr>
                <w:rFonts w:ascii="Times New Roman" w:hAnsi="Times New Roman"/>
                <w:b/>
                <w:sz w:val="20"/>
                <w:szCs w:val="20"/>
              </w:rPr>
              <w:t>Ф.И.О.</w:t>
            </w:r>
          </w:p>
        </w:tc>
        <w:tc>
          <w:tcPr>
            <w:tcW w:w="2142" w:type="dxa"/>
            <w:gridSpan w:val="2"/>
          </w:tcPr>
          <w:p w:rsidR="001416B5" w:rsidRPr="00E52BBB" w:rsidRDefault="001416B5" w:rsidP="001416B5">
            <w:pPr>
              <w:rPr>
                <w:rFonts w:ascii="Times New Roman" w:hAnsi="Times New Roman"/>
                <w:b/>
                <w:sz w:val="20"/>
                <w:szCs w:val="20"/>
              </w:rPr>
            </w:pPr>
            <w:r w:rsidRPr="00E52BBB">
              <w:rPr>
                <w:rFonts w:ascii="Times New Roman" w:hAnsi="Times New Roman"/>
                <w:b/>
                <w:sz w:val="20"/>
                <w:szCs w:val="20"/>
              </w:rPr>
              <w:t>Базовый оклад</w:t>
            </w:r>
          </w:p>
        </w:tc>
        <w:tc>
          <w:tcPr>
            <w:tcW w:w="2530" w:type="dxa"/>
            <w:gridSpan w:val="3"/>
          </w:tcPr>
          <w:p w:rsidR="001416B5" w:rsidRPr="00E52BBB" w:rsidRDefault="001416B5" w:rsidP="001416B5">
            <w:pPr>
              <w:rPr>
                <w:rFonts w:ascii="Times New Roman" w:hAnsi="Times New Roman"/>
                <w:b/>
                <w:sz w:val="20"/>
                <w:szCs w:val="20"/>
              </w:rPr>
            </w:pPr>
            <w:r w:rsidRPr="00E52BBB">
              <w:rPr>
                <w:rFonts w:ascii="Times New Roman" w:hAnsi="Times New Roman"/>
                <w:b/>
                <w:sz w:val="20"/>
                <w:szCs w:val="20"/>
              </w:rPr>
              <w:t>Коэффициент стажа работы</w:t>
            </w:r>
          </w:p>
        </w:tc>
        <w:tc>
          <w:tcPr>
            <w:tcW w:w="2426" w:type="dxa"/>
            <w:gridSpan w:val="3"/>
          </w:tcPr>
          <w:p w:rsidR="001416B5" w:rsidRPr="00E52BBB" w:rsidRDefault="001416B5" w:rsidP="001416B5">
            <w:pPr>
              <w:jc w:val="center"/>
              <w:rPr>
                <w:rFonts w:ascii="Times New Roman" w:hAnsi="Times New Roman"/>
                <w:b/>
                <w:sz w:val="20"/>
                <w:szCs w:val="20"/>
              </w:rPr>
            </w:pPr>
            <w:r w:rsidRPr="00E52BBB">
              <w:rPr>
                <w:rFonts w:ascii="Times New Roman" w:hAnsi="Times New Roman"/>
                <w:b/>
                <w:sz w:val="20"/>
                <w:szCs w:val="20"/>
              </w:rPr>
              <w:t>Квалификация</w:t>
            </w:r>
          </w:p>
        </w:tc>
        <w:tc>
          <w:tcPr>
            <w:tcW w:w="1701" w:type="dxa"/>
            <w:gridSpan w:val="2"/>
          </w:tcPr>
          <w:p w:rsidR="001416B5" w:rsidRPr="00E52BBB" w:rsidRDefault="001416B5" w:rsidP="001416B5">
            <w:pPr>
              <w:jc w:val="center"/>
              <w:rPr>
                <w:rFonts w:ascii="Times New Roman" w:hAnsi="Times New Roman"/>
                <w:b/>
                <w:sz w:val="20"/>
                <w:szCs w:val="20"/>
              </w:rPr>
            </w:pPr>
            <w:r w:rsidRPr="00E52BBB">
              <w:rPr>
                <w:rFonts w:ascii="Times New Roman" w:hAnsi="Times New Roman"/>
                <w:b/>
                <w:sz w:val="20"/>
                <w:szCs w:val="20"/>
              </w:rPr>
              <w:t>Коэффициент</w:t>
            </w:r>
          </w:p>
          <w:p w:rsidR="001416B5" w:rsidRPr="00E52BBB" w:rsidRDefault="001416B5" w:rsidP="001416B5">
            <w:pPr>
              <w:jc w:val="center"/>
              <w:rPr>
                <w:rFonts w:ascii="Times New Roman" w:hAnsi="Times New Roman"/>
                <w:b/>
                <w:sz w:val="20"/>
                <w:szCs w:val="20"/>
              </w:rPr>
            </w:pPr>
            <w:r w:rsidRPr="00E52BBB">
              <w:rPr>
                <w:rFonts w:ascii="Times New Roman" w:hAnsi="Times New Roman"/>
                <w:b/>
                <w:sz w:val="20"/>
                <w:szCs w:val="20"/>
              </w:rPr>
              <w:t>специфики</w:t>
            </w:r>
          </w:p>
        </w:tc>
        <w:tc>
          <w:tcPr>
            <w:tcW w:w="1134" w:type="dxa"/>
            <w:vMerge w:val="restart"/>
          </w:tcPr>
          <w:p w:rsidR="001416B5" w:rsidRPr="00E52BBB" w:rsidRDefault="001416B5" w:rsidP="001416B5">
            <w:pPr>
              <w:rPr>
                <w:rFonts w:ascii="Times New Roman" w:hAnsi="Times New Roman"/>
                <w:b/>
                <w:sz w:val="20"/>
                <w:szCs w:val="20"/>
              </w:rPr>
            </w:pPr>
          </w:p>
          <w:p w:rsidR="001416B5" w:rsidRPr="00E52BBB" w:rsidRDefault="001416B5" w:rsidP="001416B5">
            <w:pPr>
              <w:rPr>
                <w:rFonts w:ascii="Times New Roman" w:hAnsi="Times New Roman"/>
                <w:b/>
                <w:sz w:val="20"/>
                <w:szCs w:val="20"/>
              </w:rPr>
            </w:pPr>
            <w:r w:rsidRPr="00E52BBB">
              <w:rPr>
                <w:rFonts w:ascii="Times New Roman" w:hAnsi="Times New Roman"/>
                <w:b/>
                <w:sz w:val="20"/>
                <w:szCs w:val="20"/>
              </w:rPr>
              <w:t>Ставка индивид.</w:t>
            </w:r>
          </w:p>
          <w:p w:rsidR="001416B5" w:rsidRPr="00E52BBB" w:rsidRDefault="001416B5" w:rsidP="001416B5">
            <w:pPr>
              <w:rPr>
                <w:rFonts w:ascii="Times New Roman" w:hAnsi="Times New Roman"/>
                <w:b/>
                <w:sz w:val="20"/>
                <w:szCs w:val="20"/>
              </w:rPr>
            </w:pPr>
            <w:r w:rsidRPr="00E52BBB">
              <w:rPr>
                <w:rFonts w:ascii="Times New Roman" w:hAnsi="Times New Roman"/>
                <w:b/>
                <w:sz w:val="20"/>
                <w:szCs w:val="20"/>
              </w:rPr>
              <w:t>обучения</w:t>
            </w:r>
          </w:p>
        </w:tc>
        <w:tc>
          <w:tcPr>
            <w:tcW w:w="850" w:type="dxa"/>
            <w:vMerge w:val="restart"/>
          </w:tcPr>
          <w:p w:rsidR="001416B5" w:rsidRPr="00E52BBB" w:rsidRDefault="001416B5" w:rsidP="001416B5">
            <w:pPr>
              <w:rPr>
                <w:rFonts w:ascii="Times New Roman" w:hAnsi="Times New Roman"/>
                <w:b/>
                <w:sz w:val="20"/>
                <w:szCs w:val="20"/>
              </w:rPr>
            </w:pPr>
            <w:r w:rsidRPr="00E52BBB">
              <w:rPr>
                <w:rFonts w:ascii="Times New Roman" w:hAnsi="Times New Roman"/>
                <w:b/>
                <w:sz w:val="20"/>
                <w:szCs w:val="20"/>
              </w:rPr>
              <w:t>Оплата за метод.лит.</w:t>
            </w:r>
          </w:p>
        </w:tc>
        <w:tc>
          <w:tcPr>
            <w:tcW w:w="1135" w:type="dxa"/>
            <w:vMerge w:val="restart"/>
          </w:tcPr>
          <w:p w:rsidR="001416B5" w:rsidRPr="00E52BBB" w:rsidRDefault="001416B5" w:rsidP="001416B5">
            <w:pPr>
              <w:rPr>
                <w:rFonts w:ascii="Times New Roman" w:hAnsi="Times New Roman"/>
                <w:b/>
                <w:sz w:val="20"/>
                <w:szCs w:val="20"/>
                <w:lang w:val="ru-RU"/>
              </w:rPr>
            </w:pPr>
            <w:r w:rsidRPr="00E52BBB">
              <w:rPr>
                <w:rFonts w:ascii="Times New Roman" w:hAnsi="Times New Roman"/>
                <w:b/>
                <w:sz w:val="20"/>
                <w:szCs w:val="20"/>
                <w:lang w:val="ru-RU"/>
              </w:rPr>
              <w:t xml:space="preserve">Ставка для </w:t>
            </w:r>
          </w:p>
          <w:p w:rsidR="001416B5" w:rsidRPr="00E52BBB" w:rsidRDefault="001416B5" w:rsidP="001416B5">
            <w:pPr>
              <w:rPr>
                <w:rFonts w:ascii="Times New Roman" w:hAnsi="Times New Roman"/>
                <w:b/>
                <w:sz w:val="20"/>
                <w:szCs w:val="20"/>
                <w:lang w:val="ru-RU"/>
              </w:rPr>
            </w:pPr>
            <w:r w:rsidRPr="00E52BBB">
              <w:rPr>
                <w:rFonts w:ascii="Times New Roman" w:hAnsi="Times New Roman"/>
                <w:b/>
                <w:sz w:val="20"/>
                <w:szCs w:val="20"/>
                <w:lang w:val="ru-RU"/>
              </w:rPr>
              <w:t xml:space="preserve">оплаты без инд.обуч.на дому </w:t>
            </w:r>
          </w:p>
        </w:tc>
        <w:tc>
          <w:tcPr>
            <w:tcW w:w="1417" w:type="dxa"/>
            <w:vMerge w:val="restart"/>
          </w:tcPr>
          <w:p w:rsidR="001416B5" w:rsidRPr="00E52BBB" w:rsidRDefault="001416B5" w:rsidP="001416B5">
            <w:pPr>
              <w:rPr>
                <w:rFonts w:ascii="Times New Roman" w:hAnsi="Times New Roman"/>
                <w:b/>
                <w:sz w:val="20"/>
                <w:szCs w:val="20"/>
                <w:lang w:val="ru-RU"/>
              </w:rPr>
            </w:pPr>
            <w:r w:rsidRPr="00E52BBB">
              <w:rPr>
                <w:rFonts w:ascii="Times New Roman" w:hAnsi="Times New Roman"/>
                <w:b/>
                <w:sz w:val="20"/>
                <w:szCs w:val="20"/>
                <w:lang w:val="ru-RU"/>
              </w:rPr>
              <w:t xml:space="preserve"> Ставка инд.</w:t>
            </w:r>
          </w:p>
          <w:p w:rsidR="001416B5" w:rsidRPr="00E52BBB" w:rsidRDefault="001416B5" w:rsidP="001416B5">
            <w:pPr>
              <w:rPr>
                <w:rFonts w:ascii="Times New Roman" w:hAnsi="Times New Roman"/>
                <w:b/>
                <w:sz w:val="20"/>
                <w:szCs w:val="20"/>
                <w:lang w:val="ru-RU"/>
              </w:rPr>
            </w:pPr>
            <w:r w:rsidRPr="00E52BBB">
              <w:rPr>
                <w:rFonts w:ascii="Times New Roman" w:hAnsi="Times New Roman"/>
                <w:b/>
                <w:sz w:val="20"/>
                <w:szCs w:val="20"/>
                <w:lang w:val="ru-RU"/>
              </w:rPr>
              <w:t>обуч.на дому с учетом мет.лит.</w:t>
            </w:r>
          </w:p>
        </w:tc>
      </w:tr>
      <w:tr w:rsidR="001416B5" w:rsidRPr="00E52BBB" w:rsidTr="001416B5">
        <w:tc>
          <w:tcPr>
            <w:tcW w:w="720" w:type="dxa"/>
            <w:vMerge/>
          </w:tcPr>
          <w:p w:rsidR="001416B5" w:rsidRPr="00E52BBB" w:rsidRDefault="001416B5" w:rsidP="001416B5">
            <w:pPr>
              <w:rPr>
                <w:rFonts w:ascii="Times New Roman" w:hAnsi="Times New Roman"/>
                <w:b/>
                <w:sz w:val="20"/>
                <w:szCs w:val="20"/>
                <w:lang w:val="ru-RU"/>
              </w:rPr>
            </w:pPr>
          </w:p>
        </w:tc>
        <w:tc>
          <w:tcPr>
            <w:tcW w:w="2181" w:type="dxa"/>
            <w:vMerge/>
          </w:tcPr>
          <w:p w:rsidR="001416B5" w:rsidRPr="00E52BBB" w:rsidRDefault="001416B5" w:rsidP="001416B5">
            <w:pPr>
              <w:rPr>
                <w:rFonts w:ascii="Times New Roman" w:hAnsi="Times New Roman"/>
                <w:b/>
                <w:sz w:val="20"/>
                <w:szCs w:val="20"/>
                <w:lang w:val="ru-RU"/>
              </w:rPr>
            </w:pPr>
          </w:p>
        </w:tc>
        <w:tc>
          <w:tcPr>
            <w:tcW w:w="1264" w:type="dxa"/>
          </w:tcPr>
          <w:p w:rsidR="001416B5" w:rsidRPr="00E52BBB" w:rsidRDefault="001416B5" w:rsidP="001416B5">
            <w:pPr>
              <w:rPr>
                <w:rFonts w:ascii="Times New Roman" w:hAnsi="Times New Roman"/>
                <w:b/>
                <w:sz w:val="20"/>
                <w:szCs w:val="20"/>
              </w:rPr>
            </w:pPr>
            <w:r w:rsidRPr="00E52BBB">
              <w:rPr>
                <w:rFonts w:ascii="Times New Roman" w:hAnsi="Times New Roman"/>
                <w:b/>
                <w:sz w:val="20"/>
                <w:szCs w:val="20"/>
              </w:rPr>
              <w:t>Образован.</w:t>
            </w:r>
          </w:p>
        </w:tc>
        <w:tc>
          <w:tcPr>
            <w:tcW w:w="878" w:type="dxa"/>
          </w:tcPr>
          <w:p w:rsidR="001416B5" w:rsidRPr="00E52BBB" w:rsidRDefault="001416B5" w:rsidP="001416B5">
            <w:pPr>
              <w:rPr>
                <w:rFonts w:ascii="Times New Roman" w:hAnsi="Times New Roman"/>
                <w:b/>
                <w:sz w:val="20"/>
                <w:szCs w:val="20"/>
              </w:rPr>
            </w:pPr>
            <w:r w:rsidRPr="00E52BBB">
              <w:rPr>
                <w:rFonts w:ascii="Times New Roman" w:hAnsi="Times New Roman"/>
                <w:b/>
                <w:sz w:val="20"/>
                <w:szCs w:val="20"/>
              </w:rPr>
              <w:t xml:space="preserve">Сумма </w:t>
            </w:r>
          </w:p>
        </w:tc>
        <w:tc>
          <w:tcPr>
            <w:tcW w:w="1005" w:type="dxa"/>
          </w:tcPr>
          <w:p w:rsidR="001416B5" w:rsidRPr="00E52BBB" w:rsidRDefault="001416B5" w:rsidP="001416B5">
            <w:pPr>
              <w:rPr>
                <w:rFonts w:ascii="Times New Roman" w:hAnsi="Times New Roman"/>
                <w:b/>
                <w:sz w:val="20"/>
                <w:szCs w:val="20"/>
              </w:rPr>
            </w:pPr>
            <w:r w:rsidRPr="00E52BBB">
              <w:rPr>
                <w:rFonts w:ascii="Times New Roman" w:hAnsi="Times New Roman"/>
                <w:b/>
                <w:sz w:val="20"/>
                <w:szCs w:val="20"/>
              </w:rPr>
              <w:t>стаж (лет)</w:t>
            </w:r>
          </w:p>
        </w:tc>
        <w:tc>
          <w:tcPr>
            <w:tcW w:w="647" w:type="dxa"/>
          </w:tcPr>
          <w:p w:rsidR="001416B5" w:rsidRPr="00E52BBB" w:rsidRDefault="001416B5" w:rsidP="001416B5">
            <w:pPr>
              <w:rPr>
                <w:rFonts w:ascii="Times New Roman" w:hAnsi="Times New Roman"/>
                <w:b/>
                <w:sz w:val="20"/>
                <w:szCs w:val="20"/>
              </w:rPr>
            </w:pPr>
            <w:r w:rsidRPr="00E52BBB">
              <w:rPr>
                <w:rFonts w:ascii="Times New Roman" w:hAnsi="Times New Roman"/>
                <w:b/>
                <w:sz w:val="20"/>
                <w:szCs w:val="20"/>
              </w:rPr>
              <w:t>коэф</w:t>
            </w:r>
          </w:p>
        </w:tc>
        <w:tc>
          <w:tcPr>
            <w:tcW w:w="878" w:type="dxa"/>
          </w:tcPr>
          <w:p w:rsidR="001416B5" w:rsidRPr="00E52BBB" w:rsidRDefault="001416B5" w:rsidP="001416B5">
            <w:pPr>
              <w:rPr>
                <w:rFonts w:ascii="Times New Roman" w:hAnsi="Times New Roman"/>
                <w:b/>
                <w:sz w:val="20"/>
                <w:szCs w:val="20"/>
              </w:rPr>
            </w:pPr>
            <w:r w:rsidRPr="00E52BBB">
              <w:rPr>
                <w:rFonts w:ascii="Times New Roman" w:hAnsi="Times New Roman"/>
                <w:b/>
                <w:sz w:val="20"/>
                <w:szCs w:val="20"/>
              </w:rPr>
              <w:t>сумма</w:t>
            </w:r>
          </w:p>
        </w:tc>
        <w:tc>
          <w:tcPr>
            <w:tcW w:w="1009" w:type="dxa"/>
          </w:tcPr>
          <w:p w:rsidR="001416B5" w:rsidRPr="00E52BBB" w:rsidRDefault="001416B5" w:rsidP="001416B5">
            <w:pPr>
              <w:rPr>
                <w:rFonts w:ascii="Times New Roman" w:hAnsi="Times New Roman"/>
                <w:b/>
                <w:sz w:val="20"/>
                <w:szCs w:val="20"/>
              </w:rPr>
            </w:pPr>
            <w:r w:rsidRPr="00E52BBB">
              <w:rPr>
                <w:rFonts w:ascii="Times New Roman" w:hAnsi="Times New Roman"/>
                <w:b/>
                <w:sz w:val="20"/>
                <w:szCs w:val="20"/>
              </w:rPr>
              <w:t>категория</w:t>
            </w:r>
          </w:p>
        </w:tc>
        <w:tc>
          <w:tcPr>
            <w:tcW w:w="567" w:type="dxa"/>
          </w:tcPr>
          <w:p w:rsidR="001416B5" w:rsidRPr="00E52BBB" w:rsidRDefault="001416B5" w:rsidP="001416B5">
            <w:pPr>
              <w:rPr>
                <w:rFonts w:ascii="Times New Roman" w:hAnsi="Times New Roman"/>
                <w:b/>
                <w:sz w:val="20"/>
                <w:szCs w:val="20"/>
              </w:rPr>
            </w:pPr>
            <w:r w:rsidRPr="00E52BBB">
              <w:rPr>
                <w:rFonts w:ascii="Times New Roman" w:hAnsi="Times New Roman"/>
                <w:b/>
                <w:sz w:val="20"/>
                <w:szCs w:val="20"/>
              </w:rPr>
              <w:t>коэф.</w:t>
            </w:r>
          </w:p>
        </w:tc>
        <w:tc>
          <w:tcPr>
            <w:tcW w:w="850" w:type="dxa"/>
          </w:tcPr>
          <w:p w:rsidR="001416B5" w:rsidRPr="00E52BBB" w:rsidRDefault="001416B5" w:rsidP="001416B5">
            <w:pPr>
              <w:rPr>
                <w:rFonts w:ascii="Times New Roman" w:hAnsi="Times New Roman"/>
                <w:b/>
                <w:sz w:val="20"/>
                <w:szCs w:val="20"/>
              </w:rPr>
            </w:pPr>
            <w:r w:rsidRPr="00E52BBB">
              <w:rPr>
                <w:rFonts w:ascii="Times New Roman" w:hAnsi="Times New Roman"/>
                <w:b/>
                <w:sz w:val="20"/>
                <w:szCs w:val="20"/>
              </w:rPr>
              <w:t>сумма</w:t>
            </w:r>
          </w:p>
        </w:tc>
        <w:tc>
          <w:tcPr>
            <w:tcW w:w="850" w:type="dxa"/>
          </w:tcPr>
          <w:p w:rsidR="001416B5" w:rsidRPr="00E52BBB" w:rsidRDefault="001416B5" w:rsidP="001416B5">
            <w:pPr>
              <w:rPr>
                <w:rFonts w:ascii="Times New Roman" w:hAnsi="Times New Roman"/>
                <w:b/>
                <w:sz w:val="20"/>
                <w:szCs w:val="20"/>
              </w:rPr>
            </w:pPr>
            <w:r w:rsidRPr="00E52BBB">
              <w:rPr>
                <w:rFonts w:ascii="Times New Roman" w:hAnsi="Times New Roman"/>
                <w:b/>
                <w:sz w:val="20"/>
                <w:szCs w:val="20"/>
              </w:rPr>
              <w:t xml:space="preserve">Коэффициент </w:t>
            </w:r>
          </w:p>
        </w:tc>
        <w:tc>
          <w:tcPr>
            <w:tcW w:w="851" w:type="dxa"/>
          </w:tcPr>
          <w:p w:rsidR="001416B5" w:rsidRPr="00E52BBB" w:rsidRDefault="001416B5" w:rsidP="001416B5">
            <w:pPr>
              <w:rPr>
                <w:rFonts w:ascii="Times New Roman" w:hAnsi="Times New Roman"/>
                <w:b/>
                <w:sz w:val="20"/>
                <w:szCs w:val="20"/>
              </w:rPr>
            </w:pPr>
            <w:r w:rsidRPr="00E52BBB">
              <w:rPr>
                <w:rFonts w:ascii="Times New Roman" w:hAnsi="Times New Roman"/>
                <w:b/>
                <w:sz w:val="20"/>
                <w:szCs w:val="20"/>
              </w:rPr>
              <w:t xml:space="preserve">Сумма </w:t>
            </w:r>
          </w:p>
        </w:tc>
        <w:tc>
          <w:tcPr>
            <w:tcW w:w="1134" w:type="dxa"/>
            <w:vMerge/>
          </w:tcPr>
          <w:p w:rsidR="001416B5" w:rsidRPr="00E52BBB" w:rsidRDefault="001416B5" w:rsidP="001416B5">
            <w:pPr>
              <w:rPr>
                <w:rFonts w:ascii="Times New Roman" w:hAnsi="Times New Roman"/>
                <w:b/>
                <w:sz w:val="20"/>
                <w:szCs w:val="20"/>
              </w:rPr>
            </w:pPr>
          </w:p>
        </w:tc>
        <w:tc>
          <w:tcPr>
            <w:tcW w:w="850" w:type="dxa"/>
            <w:vMerge/>
          </w:tcPr>
          <w:p w:rsidR="001416B5" w:rsidRPr="00E52BBB" w:rsidRDefault="001416B5" w:rsidP="001416B5">
            <w:pPr>
              <w:rPr>
                <w:rFonts w:ascii="Times New Roman" w:hAnsi="Times New Roman"/>
                <w:b/>
                <w:sz w:val="20"/>
                <w:szCs w:val="20"/>
              </w:rPr>
            </w:pPr>
          </w:p>
        </w:tc>
        <w:tc>
          <w:tcPr>
            <w:tcW w:w="1135" w:type="dxa"/>
            <w:vMerge/>
          </w:tcPr>
          <w:p w:rsidR="001416B5" w:rsidRPr="00E52BBB" w:rsidRDefault="001416B5" w:rsidP="001416B5">
            <w:pPr>
              <w:rPr>
                <w:rFonts w:ascii="Times New Roman" w:hAnsi="Times New Roman"/>
                <w:b/>
                <w:sz w:val="20"/>
                <w:szCs w:val="20"/>
              </w:rPr>
            </w:pPr>
          </w:p>
        </w:tc>
        <w:tc>
          <w:tcPr>
            <w:tcW w:w="1417" w:type="dxa"/>
            <w:vMerge/>
          </w:tcPr>
          <w:p w:rsidR="001416B5" w:rsidRPr="00E52BBB" w:rsidRDefault="001416B5" w:rsidP="001416B5">
            <w:pPr>
              <w:rPr>
                <w:rFonts w:ascii="Times New Roman" w:hAnsi="Times New Roman"/>
                <w:b/>
                <w:sz w:val="20"/>
                <w:szCs w:val="20"/>
              </w:rPr>
            </w:pPr>
          </w:p>
        </w:tc>
      </w:tr>
      <w:tr w:rsidR="001416B5" w:rsidRPr="00E52BBB" w:rsidTr="001416B5">
        <w:tc>
          <w:tcPr>
            <w:tcW w:w="720" w:type="dxa"/>
          </w:tcPr>
          <w:p w:rsidR="001416B5" w:rsidRPr="00E52BBB" w:rsidRDefault="001416B5" w:rsidP="001416B5">
            <w:pPr>
              <w:numPr>
                <w:ilvl w:val="0"/>
                <w:numId w:val="1"/>
              </w:numPr>
              <w:ind w:left="0"/>
              <w:rPr>
                <w:rFonts w:ascii="Times New Roman" w:hAnsi="Times New Roman"/>
              </w:rPr>
            </w:pPr>
          </w:p>
        </w:tc>
        <w:tc>
          <w:tcPr>
            <w:tcW w:w="2181" w:type="dxa"/>
          </w:tcPr>
          <w:p w:rsidR="001416B5" w:rsidRPr="00E52BBB" w:rsidRDefault="001416B5" w:rsidP="001416B5">
            <w:pPr>
              <w:pStyle w:val="1"/>
              <w:spacing w:before="0" w:after="0"/>
              <w:rPr>
                <w:rFonts w:ascii="Times New Roman" w:hAnsi="Times New Roman"/>
                <w:sz w:val="24"/>
                <w:szCs w:val="24"/>
              </w:rPr>
            </w:pPr>
          </w:p>
        </w:tc>
        <w:tc>
          <w:tcPr>
            <w:tcW w:w="1264" w:type="dxa"/>
          </w:tcPr>
          <w:p w:rsidR="001416B5" w:rsidRPr="00E52BBB" w:rsidRDefault="001416B5" w:rsidP="001416B5">
            <w:pPr>
              <w:rPr>
                <w:rFonts w:ascii="Times New Roman" w:hAnsi="Times New Roman"/>
              </w:rPr>
            </w:pPr>
          </w:p>
        </w:tc>
        <w:tc>
          <w:tcPr>
            <w:tcW w:w="878" w:type="dxa"/>
          </w:tcPr>
          <w:p w:rsidR="001416B5" w:rsidRPr="00E52BBB" w:rsidRDefault="001416B5" w:rsidP="001416B5">
            <w:pPr>
              <w:rPr>
                <w:rFonts w:ascii="Times New Roman" w:hAnsi="Times New Roman"/>
              </w:rPr>
            </w:pPr>
          </w:p>
        </w:tc>
        <w:tc>
          <w:tcPr>
            <w:tcW w:w="1005" w:type="dxa"/>
          </w:tcPr>
          <w:p w:rsidR="001416B5" w:rsidRPr="00E52BBB" w:rsidRDefault="001416B5" w:rsidP="001416B5">
            <w:pPr>
              <w:rPr>
                <w:rFonts w:ascii="Times New Roman" w:hAnsi="Times New Roman"/>
              </w:rPr>
            </w:pPr>
          </w:p>
        </w:tc>
        <w:tc>
          <w:tcPr>
            <w:tcW w:w="647" w:type="dxa"/>
          </w:tcPr>
          <w:p w:rsidR="001416B5" w:rsidRPr="00E52BBB" w:rsidRDefault="001416B5" w:rsidP="001416B5">
            <w:pPr>
              <w:rPr>
                <w:rFonts w:ascii="Times New Roman" w:hAnsi="Times New Roman"/>
              </w:rPr>
            </w:pPr>
          </w:p>
        </w:tc>
        <w:tc>
          <w:tcPr>
            <w:tcW w:w="878" w:type="dxa"/>
          </w:tcPr>
          <w:p w:rsidR="001416B5" w:rsidRPr="00E52BBB" w:rsidRDefault="001416B5" w:rsidP="001416B5">
            <w:pPr>
              <w:ind w:hanging="30"/>
              <w:rPr>
                <w:rFonts w:ascii="Times New Roman" w:hAnsi="Times New Roman"/>
              </w:rPr>
            </w:pPr>
          </w:p>
        </w:tc>
        <w:tc>
          <w:tcPr>
            <w:tcW w:w="1009" w:type="dxa"/>
          </w:tcPr>
          <w:p w:rsidR="001416B5" w:rsidRPr="00E52BBB" w:rsidRDefault="001416B5" w:rsidP="001416B5">
            <w:pPr>
              <w:rPr>
                <w:rFonts w:ascii="Times New Roman" w:hAnsi="Times New Roman"/>
              </w:rPr>
            </w:pPr>
          </w:p>
        </w:tc>
        <w:tc>
          <w:tcPr>
            <w:tcW w:w="567" w:type="dxa"/>
          </w:tcPr>
          <w:p w:rsidR="001416B5" w:rsidRPr="00E52BBB" w:rsidRDefault="001416B5" w:rsidP="001416B5">
            <w:pPr>
              <w:rPr>
                <w:rFonts w:ascii="Times New Roman" w:hAnsi="Times New Roman"/>
              </w:rPr>
            </w:pPr>
          </w:p>
        </w:tc>
        <w:tc>
          <w:tcPr>
            <w:tcW w:w="850" w:type="dxa"/>
          </w:tcPr>
          <w:p w:rsidR="001416B5" w:rsidRPr="00E52BBB" w:rsidRDefault="001416B5" w:rsidP="001416B5">
            <w:pPr>
              <w:rPr>
                <w:rFonts w:ascii="Times New Roman" w:hAnsi="Times New Roman"/>
              </w:rPr>
            </w:pPr>
          </w:p>
        </w:tc>
        <w:tc>
          <w:tcPr>
            <w:tcW w:w="850" w:type="dxa"/>
          </w:tcPr>
          <w:p w:rsidR="001416B5" w:rsidRPr="00E52BBB" w:rsidRDefault="001416B5" w:rsidP="001416B5">
            <w:pPr>
              <w:rPr>
                <w:rFonts w:ascii="Times New Roman" w:hAnsi="Times New Roman"/>
              </w:rPr>
            </w:pPr>
          </w:p>
        </w:tc>
        <w:tc>
          <w:tcPr>
            <w:tcW w:w="851" w:type="dxa"/>
          </w:tcPr>
          <w:p w:rsidR="001416B5" w:rsidRPr="00E52BBB" w:rsidRDefault="001416B5" w:rsidP="001416B5">
            <w:pPr>
              <w:rPr>
                <w:rFonts w:ascii="Times New Roman" w:hAnsi="Times New Roman"/>
              </w:rPr>
            </w:pPr>
          </w:p>
        </w:tc>
        <w:tc>
          <w:tcPr>
            <w:tcW w:w="1134" w:type="dxa"/>
          </w:tcPr>
          <w:p w:rsidR="001416B5" w:rsidRPr="00E52BBB" w:rsidRDefault="001416B5" w:rsidP="001416B5">
            <w:pPr>
              <w:rPr>
                <w:rFonts w:ascii="Times New Roman" w:hAnsi="Times New Roman"/>
              </w:rPr>
            </w:pPr>
          </w:p>
        </w:tc>
        <w:tc>
          <w:tcPr>
            <w:tcW w:w="850" w:type="dxa"/>
          </w:tcPr>
          <w:p w:rsidR="001416B5" w:rsidRPr="00E52BBB" w:rsidRDefault="001416B5" w:rsidP="001416B5">
            <w:pPr>
              <w:rPr>
                <w:rFonts w:ascii="Times New Roman" w:hAnsi="Times New Roman"/>
              </w:rPr>
            </w:pPr>
          </w:p>
        </w:tc>
        <w:tc>
          <w:tcPr>
            <w:tcW w:w="1135" w:type="dxa"/>
          </w:tcPr>
          <w:p w:rsidR="001416B5" w:rsidRPr="00E52BBB" w:rsidRDefault="001416B5" w:rsidP="001416B5">
            <w:pPr>
              <w:rPr>
                <w:rFonts w:ascii="Times New Roman" w:hAnsi="Times New Roman"/>
              </w:rPr>
            </w:pPr>
          </w:p>
        </w:tc>
        <w:tc>
          <w:tcPr>
            <w:tcW w:w="1417" w:type="dxa"/>
          </w:tcPr>
          <w:p w:rsidR="001416B5" w:rsidRPr="00E52BBB" w:rsidRDefault="001416B5" w:rsidP="001416B5">
            <w:pPr>
              <w:rPr>
                <w:rFonts w:ascii="Times New Roman" w:hAnsi="Times New Roman"/>
              </w:rPr>
            </w:pPr>
          </w:p>
        </w:tc>
      </w:tr>
      <w:tr w:rsidR="001416B5" w:rsidRPr="00E52BBB" w:rsidTr="001416B5">
        <w:tc>
          <w:tcPr>
            <w:tcW w:w="720" w:type="dxa"/>
          </w:tcPr>
          <w:p w:rsidR="001416B5" w:rsidRPr="00E52BBB" w:rsidRDefault="001416B5" w:rsidP="001416B5">
            <w:pPr>
              <w:numPr>
                <w:ilvl w:val="0"/>
                <w:numId w:val="1"/>
              </w:numPr>
              <w:ind w:left="0"/>
              <w:rPr>
                <w:rFonts w:ascii="Times New Roman" w:hAnsi="Times New Roman"/>
              </w:rPr>
            </w:pPr>
          </w:p>
        </w:tc>
        <w:tc>
          <w:tcPr>
            <w:tcW w:w="2181" w:type="dxa"/>
          </w:tcPr>
          <w:p w:rsidR="001416B5" w:rsidRPr="00E52BBB" w:rsidRDefault="001416B5" w:rsidP="001416B5">
            <w:pPr>
              <w:rPr>
                <w:rFonts w:ascii="Times New Roman" w:hAnsi="Times New Roman"/>
              </w:rPr>
            </w:pPr>
          </w:p>
        </w:tc>
        <w:tc>
          <w:tcPr>
            <w:tcW w:w="1264" w:type="dxa"/>
          </w:tcPr>
          <w:p w:rsidR="001416B5" w:rsidRPr="00E52BBB" w:rsidRDefault="001416B5" w:rsidP="001416B5">
            <w:pPr>
              <w:rPr>
                <w:rFonts w:ascii="Times New Roman" w:hAnsi="Times New Roman"/>
              </w:rPr>
            </w:pPr>
          </w:p>
        </w:tc>
        <w:tc>
          <w:tcPr>
            <w:tcW w:w="878" w:type="dxa"/>
          </w:tcPr>
          <w:p w:rsidR="001416B5" w:rsidRPr="00E52BBB" w:rsidRDefault="001416B5" w:rsidP="001416B5">
            <w:pPr>
              <w:rPr>
                <w:rFonts w:ascii="Times New Roman" w:hAnsi="Times New Roman"/>
              </w:rPr>
            </w:pPr>
          </w:p>
        </w:tc>
        <w:tc>
          <w:tcPr>
            <w:tcW w:w="1005" w:type="dxa"/>
          </w:tcPr>
          <w:p w:rsidR="001416B5" w:rsidRPr="00E52BBB" w:rsidRDefault="001416B5" w:rsidP="001416B5">
            <w:pPr>
              <w:rPr>
                <w:rFonts w:ascii="Times New Roman" w:hAnsi="Times New Roman"/>
              </w:rPr>
            </w:pPr>
          </w:p>
        </w:tc>
        <w:tc>
          <w:tcPr>
            <w:tcW w:w="647" w:type="dxa"/>
          </w:tcPr>
          <w:p w:rsidR="001416B5" w:rsidRPr="00E52BBB" w:rsidRDefault="001416B5" w:rsidP="001416B5">
            <w:pPr>
              <w:rPr>
                <w:rFonts w:ascii="Times New Roman" w:hAnsi="Times New Roman"/>
              </w:rPr>
            </w:pPr>
          </w:p>
        </w:tc>
        <w:tc>
          <w:tcPr>
            <w:tcW w:w="878" w:type="dxa"/>
          </w:tcPr>
          <w:p w:rsidR="001416B5" w:rsidRPr="00E52BBB" w:rsidRDefault="001416B5" w:rsidP="001416B5">
            <w:pPr>
              <w:ind w:hanging="30"/>
              <w:rPr>
                <w:rFonts w:ascii="Times New Roman" w:hAnsi="Times New Roman"/>
              </w:rPr>
            </w:pPr>
          </w:p>
        </w:tc>
        <w:tc>
          <w:tcPr>
            <w:tcW w:w="1009" w:type="dxa"/>
          </w:tcPr>
          <w:p w:rsidR="001416B5" w:rsidRPr="00E52BBB" w:rsidRDefault="001416B5" w:rsidP="001416B5">
            <w:pPr>
              <w:rPr>
                <w:rFonts w:ascii="Times New Roman" w:hAnsi="Times New Roman"/>
              </w:rPr>
            </w:pPr>
          </w:p>
        </w:tc>
        <w:tc>
          <w:tcPr>
            <w:tcW w:w="567" w:type="dxa"/>
          </w:tcPr>
          <w:p w:rsidR="001416B5" w:rsidRPr="00E52BBB" w:rsidRDefault="001416B5" w:rsidP="001416B5">
            <w:pPr>
              <w:rPr>
                <w:rFonts w:ascii="Times New Roman" w:hAnsi="Times New Roman"/>
              </w:rPr>
            </w:pPr>
          </w:p>
        </w:tc>
        <w:tc>
          <w:tcPr>
            <w:tcW w:w="850" w:type="dxa"/>
          </w:tcPr>
          <w:p w:rsidR="001416B5" w:rsidRPr="00E52BBB" w:rsidRDefault="001416B5" w:rsidP="001416B5">
            <w:pPr>
              <w:rPr>
                <w:rFonts w:ascii="Times New Roman" w:hAnsi="Times New Roman"/>
              </w:rPr>
            </w:pPr>
          </w:p>
        </w:tc>
        <w:tc>
          <w:tcPr>
            <w:tcW w:w="850" w:type="dxa"/>
          </w:tcPr>
          <w:p w:rsidR="001416B5" w:rsidRPr="00E52BBB" w:rsidRDefault="001416B5" w:rsidP="001416B5">
            <w:pPr>
              <w:rPr>
                <w:rFonts w:ascii="Times New Roman" w:hAnsi="Times New Roman"/>
              </w:rPr>
            </w:pPr>
          </w:p>
        </w:tc>
        <w:tc>
          <w:tcPr>
            <w:tcW w:w="851" w:type="dxa"/>
          </w:tcPr>
          <w:p w:rsidR="001416B5" w:rsidRPr="00E52BBB" w:rsidRDefault="001416B5" w:rsidP="001416B5">
            <w:pPr>
              <w:rPr>
                <w:rFonts w:ascii="Times New Roman" w:hAnsi="Times New Roman"/>
              </w:rPr>
            </w:pPr>
          </w:p>
        </w:tc>
        <w:tc>
          <w:tcPr>
            <w:tcW w:w="1134" w:type="dxa"/>
          </w:tcPr>
          <w:p w:rsidR="001416B5" w:rsidRPr="00E52BBB" w:rsidRDefault="001416B5" w:rsidP="001416B5">
            <w:pPr>
              <w:rPr>
                <w:rFonts w:ascii="Times New Roman" w:hAnsi="Times New Roman"/>
              </w:rPr>
            </w:pPr>
          </w:p>
        </w:tc>
        <w:tc>
          <w:tcPr>
            <w:tcW w:w="850" w:type="dxa"/>
          </w:tcPr>
          <w:p w:rsidR="001416B5" w:rsidRPr="00E52BBB" w:rsidRDefault="001416B5" w:rsidP="001416B5">
            <w:pPr>
              <w:rPr>
                <w:rFonts w:ascii="Times New Roman" w:hAnsi="Times New Roman"/>
              </w:rPr>
            </w:pPr>
          </w:p>
        </w:tc>
        <w:tc>
          <w:tcPr>
            <w:tcW w:w="1135" w:type="dxa"/>
          </w:tcPr>
          <w:p w:rsidR="001416B5" w:rsidRPr="00E52BBB" w:rsidRDefault="001416B5" w:rsidP="001416B5">
            <w:pPr>
              <w:rPr>
                <w:rFonts w:ascii="Times New Roman" w:hAnsi="Times New Roman"/>
              </w:rPr>
            </w:pPr>
          </w:p>
        </w:tc>
        <w:tc>
          <w:tcPr>
            <w:tcW w:w="1417" w:type="dxa"/>
          </w:tcPr>
          <w:p w:rsidR="001416B5" w:rsidRPr="00E52BBB" w:rsidRDefault="001416B5" w:rsidP="001416B5">
            <w:pPr>
              <w:rPr>
                <w:rFonts w:ascii="Times New Roman" w:hAnsi="Times New Roman"/>
              </w:rPr>
            </w:pPr>
          </w:p>
        </w:tc>
      </w:tr>
      <w:tr w:rsidR="001416B5" w:rsidRPr="00E52BBB" w:rsidTr="001416B5">
        <w:tc>
          <w:tcPr>
            <w:tcW w:w="720" w:type="dxa"/>
          </w:tcPr>
          <w:p w:rsidR="001416B5" w:rsidRPr="00E52BBB" w:rsidRDefault="001416B5" w:rsidP="001416B5">
            <w:pPr>
              <w:numPr>
                <w:ilvl w:val="0"/>
                <w:numId w:val="1"/>
              </w:numPr>
              <w:ind w:left="0"/>
              <w:rPr>
                <w:rFonts w:ascii="Times New Roman" w:hAnsi="Times New Roman"/>
              </w:rPr>
            </w:pPr>
          </w:p>
        </w:tc>
        <w:tc>
          <w:tcPr>
            <w:tcW w:w="2181" w:type="dxa"/>
          </w:tcPr>
          <w:p w:rsidR="001416B5" w:rsidRPr="00E52BBB" w:rsidRDefault="001416B5" w:rsidP="001416B5">
            <w:pPr>
              <w:rPr>
                <w:rFonts w:ascii="Times New Roman" w:hAnsi="Times New Roman"/>
              </w:rPr>
            </w:pPr>
          </w:p>
        </w:tc>
        <w:tc>
          <w:tcPr>
            <w:tcW w:w="1264" w:type="dxa"/>
          </w:tcPr>
          <w:p w:rsidR="001416B5" w:rsidRPr="00E52BBB" w:rsidRDefault="001416B5" w:rsidP="001416B5">
            <w:pPr>
              <w:rPr>
                <w:rFonts w:ascii="Times New Roman" w:hAnsi="Times New Roman"/>
              </w:rPr>
            </w:pPr>
          </w:p>
        </w:tc>
        <w:tc>
          <w:tcPr>
            <w:tcW w:w="878" w:type="dxa"/>
          </w:tcPr>
          <w:p w:rsidR="001416B5" w:rsidRPr="00E52BBB" w:rsidRDefault="001416B5" w:rsidP="001416B5">
            <w:pPr>
              <w:rPr>
                <w:rFonts w:ascii="Times New Roman" w:hAnsi="Times New Roman"/>
              </w:rPr>
            </w:pPr>
          </w:p>
        </w:tc>
        <w:tc>
          <w:tcPr>
            <w:tcW w:w="1005" w:type="dxa"/>
          </w:tcPr>
          <w:p w:rsidR="001416B5" w:rsidRPr="00E52BBB" w:rsidRDefault="001416B5" w:rsidP="001416B5">
            <w:pPr>
              <w:rPr>
                <w:rFonts w:ascii="Times New Roman" w:hAnsi="Times New Roman"/>
              </w:rPr>
            </w:pPr>
          </w:p>
        </w:tc>
        <w:tc>
          <w:tcPr>
            <w:tcW w:w="647" w:type="dxa"/>
          </w:tcPr>
          <w:p w:rsidR="001416B5" w:rsidRPr="00E52BBB" w:rsidRDefault="001416B5" w:rsidP="001416B5">
            <w:pPr>
              <w:rPr>
                <w:rFonts w:ascii="Times New Roman" w:hAnsi="Times New Roman"/>
              </w:rPr>
            </w:pPr>
          </w:p>
        </w:tc>
        <w:tc>
          <w:tcPr>
            <w:tcW w:w="878" w:type="dxa"/>
          </w:tcPr>
          <w:p w:rsidR="001416B5" w:rsidRPr="00E52BBB" w:rsidRDefault="001416B5" w:rsidP="001416B5">
            <w:pPr>
              <w:ind w:hanging="30"/>
              <w:rPr>
                <w:rFonts w:ascii="Times New Roman" w:hAnsi="Times New Roman"/>
              </w:rPr>
            </w:pPr>
          </w:p>
        </w:tc>
        <w:tc>
          <w:tcPr>
            <w:tcW w:w="1009" w:type="dxa"/>
          </w:tcPr>
          <w:p w:rsidR="001416B5" w:rsidRPr="00E52BBB" w:rsidRDefault="001416B5" w:rsidP="001416B5">
            <w:pPr>
              <w:rPr>
                <w:rFonts w:ascii="Times New Roman" w:hAnsi="Times New Roman"/>
              </w:rPr>
            </w:pPr>
          </w:p>
        </w:tc>
        <w:tc>
          <w:tcPr>
            <w:tcW w:w="567" w:type="dxa"/>
          </w:tcPr>
          <w:p w:rsidR="001416B5" w:rsidRPr="00E52BBB" w:rsidRDefault="001416B5" w:rsidP="001416B5">
            <w:pPr>
              <w:rPr>
                <w:rFonts w:ascii="Times New Roman" w:hAnsi="Times New Roman"/>
              </w:rPr>
            </w:pPr>
          </w:p>
        </w:tc>
        <w:tc>
          <w:tcPr>
            <w:tcW w:w="850" w:type="dxa"/>
          </w:tcPr>
          <w:p w:rsidR="001416B5" w:rsidRPr="00E52BBB" w:rsidRDefault="001416B5" w:rsidP="001416B5">
            <w:pPr>
              <w:rPr>
                <w:rFonts w:ascii="Times New Roman" w:hAnsi="Times New Roman"/>
              </w:rPr>
            </w:pPr>
          </w:p>
        </w:tc>
        <w:tc>
          <w:tcPr>
            <w:tcW w:w="850" w:type="dxa"/>
          </w:tcPr>
          <w:p w:rsidR="001416B5" w:rsidRPr="00E52BBB" w:rsidRDefault="001416B5" w:rsidP="001416B5">
            <w:pPr>
              <w:rPr>
                <w:rFonts w:ascii="Times New Roman" w:hAnsi="Times New Roman"/>
              </w:rPr>
            </w:pPr>
          </w:p>
        </w:tc>
        <w:tc>
          <w:tcPr>
            <w:tcW w:w="851" w:type="dxa"/>
          </w:tcPr>
          <w:p w:rsidR="001416B5" w:rsidRPr="00E52BBB" w:rsidRDefault="001416B5" w:rsidP="001416B5">
            <w:pPr>
              <w:rPr>
                <w:rFonts w:ascii="Times New Roman" w:hAnsi="Times New Roman"/>
              </w:rPr>
            </w:pPr>
          </w:p>
        </w:tc>
        <w:tc>
          <w:tcPr>
            <w:tcW w:w="1134" w:type="dxa"/>
          </w:tcPr>
          <w:p w:rsidR="001416B5" w:rsidRPr="00E52BBB" w:rsidRDefault="001416B5" w:rsidP="001416B5">
            <w:pPr>
              <w:rPr>
                <w:rFonts w:ascii="Times New Roman" w:hAnsi="Times New Roman"/>
              </w:rPr>
            </w:pPr>
          </w:p>
        </w:tc>
        <w:tc>
          <w:tcPr>
            <w:tcW w:w="850" w:type="dxa"/>
          </w:tcPr>
          <w:p w:rsidR="001416B5" w:rsidRPr="00E52BBB" w:rsidRDefault="001416B5" w:rsidP="001416B5">
            <w:pPr>
              <w:rPr>
                <w:rFonts w:ascii="Times New Roman" w:hAnsi="Times New Roman"/>
              </w:rPr>
            </w:pPr>
          </w:p>
        </w:tc>
        <w:tc>
          <w:tcPr>
            <w:tcW w:w="1135" w:type="dxa"/>
          </w:tcPr>
          <w:p w:rsidR="001416B5" w:rsidRPr="00E52BBB" w:rsidRDefault="001416B5" w:rsidP="001416B5">
            <w:pPr>
              <w:rPr>
                <w:rFonts w:ascii="Times New Roman" w:hAnsi="Times New Roman"/>
              </w:rPr>
            </w:pPr>
          </w:p>
        </w:tc>
        <w:tc>
          <w:tcPr>
            <w:tcW w:w="1417" w:type="dxa"/>
          </w:tcPr>
          <w:p w:rsidR="001416B5" w:rsidRPr="00E52BBB" w:rsidRDefault="001416B5" w:rsidP="001416B5">
            <w:pPr>
              <w:rPr>
                <w:rFonts w:ascii="Times New Roman" w:hAnsi="Times New Roman"/>
              </w:rPr>
            </w:pPr>
          </w:p>
        </w:tc>
      </w:tr>
      <w:tr w:rsidR="001416B5" w:rsidRPr="00E52BBB" w:rsidTr="001416B5">
        <w:tc>
          <w:tcPr>
            <w:tcW w:w="720" w:type="dxa"/>
          </w:tcPr>
          <w:p w:rsidR="001416B5" w:rsidRPr="00E52BBB" w:rsidRDefault="001416B5" w:rsidP="001416B5">
            <w:pPr>
              <w:numPr>
                <w:ilvl w:val="0"/>
                <w:numId w:val="1"/>
              </w:numPr>
              <w:ind w:left="0"/>
              <w:rPr>
                <w:rFonts w:ascii="Times New Roman" w:hAnsi="Times New Roman"/>
              </w:rPr>
            </w:pPr>
          </w:p>
        </w:tc>
        <w:tc>
          <w:tcPr>
            <w:tcW w:w="2181" w:type="dxa"/>
          </w:tcPr>
          <w:p w:rsidR="001416B5" w:rsidRPr="00E52BBB" w:rsidRDefault="001416B5" w:rsidP="001416B5">
            <w:pPr>
              <w:rPr>
                <w:rFonts w:ascii="Times New Roman" w:hAnsi="Times New Roman"/>
              </w:rPr>
            </w:pPr>
          </w:p>
        </w:tc>
        <w:tc>
          <w:tcPr>
            <w:tcW w:w="1264" w:type="dxa"/>
          </w:tcPr>
          <w:p w:rsidR="001416B5" w:rsidRPr="00E52BBB" w:rsidRDefault="001416B5" w:rsidP="001416B5">
            <w:pPr>
              <w:rPr>
                <w:rFonts w:ascii="Times New Roman" w:hAnsi="Times New Roman"/>
              </w:rPr>
            </w:pPr>
          </w:p>
        </w:tc>
        <w:tc>
          <w:tcPr>
            <w:tcW w:w="878" w:type="dxa"/>
          </w:tcPr>
          <w:p w:rsidR="001416B5" w:rsidRPr="00E52BBB" w:rsidRDefault="001416B5" w:rsidP="001416B5">
            <w:pPr>
              <w:rPr>
                <w:rFonts w:ascii="Times New Roman" w:hAnsi="Times New Roman"/>
              </w:rPr>
            </w:pPr>
          </w:p>
        </w:tc>
        <w:tc>
          <w:tcPr>
            <w:tcW w:w="1005" w:type="dxa"/>
          </w:tcPr>
          <w:p w:rsidR="001416B5" w:rsidRPr="00E52BBB" w:rsidRDefault="001416B5" w:rsidP="001416B5">
            <w:pPr>
              <w:rPr>
                <w:rFonts w:ascii="Times New Roman" w:hAnsi="Times New Roman"/>
              </w:rPr>
            </w:pPr>
          </w:p>
        </w:tc>
        <w:tc>
          <w:tcPr>
            <w:tcW w:w="647" w:type="dxa"/>
          </w:tcPr>
          <w:p w:rsidR="001416B5" w:rsidRPr="00E52BBB" w:rsidRDefault="001416B5" w:rsidP="001416B5">
            <w:pPr>
              <w:rPr>
                <w:rFonts w:ascii="Times New Roman" w:hAnsi="Times New Roman"/>
              </w:rPr>
            </w:pPr>
          </w:p>
        </w:tc>
        <w:tc>
          <w:tcPr>
            <w:tcW w:w="878" w:type="dxa"/>
          </w:tcPr>
          <w:p w:rsidR="001416B5" w:rsidRPr="00E52BBB" w:rsidRDefault="001416B5" w:rsidP="001416B5">
            <w:pPr>
              <w:ind w:hanging="30"/>
              <w:rPr>
                <w:rFonts w:ascii="Times New Roman" w:hAnsi="Times New Roman"/>
              </w:rPr>
            </w:pPr>
          </w:p>
        </w:tc>
        <w:tc>
          <w:tcPr>
            <w:tcW w:w="1009" w:type="dxa"/>
          </w:tcPr>
          <w:p w:rsidR="001416B5" w:rsidRPr="00E52BBB" w:rsidRDefault="001416B5" w:rsidP="001416B5">
            <w:pPr>
              <w:rPr>
                <w:rFonts w:ascii="Times New Roman" w:hAnsi="Times New Roman"/>
              </w:rPr>
            </w:pPr>
          </w:p>
        </w:tc>
        <w:tc>
          <w:tcPr>
            <w:tcW w:w="567" w:type="dxa"/>
          </w:tcPr>
          <w:p w:rsidR="001416B5" w:rsidRPr="00E52BBB" w:rsidRDefault="001416B5" w:rsidP="001416B5">
            <w:pPr>
              <w:rPr>
                <w:rFonts w:ascii="Times New Roman" w:hAnsi="Times New Roman"/>
              </w:rPr>
            </w:pPr>
          </w:p>
        </w:tc>
        <w:tc>
          <w:tcPr>
            <w:tcW w:w="850" w:type="dxa"/>
          </w:tcPr>
          <w:p w:rsidR="001416B5" w:rsidRPr="00E52BBB" w:rsidRDefault="001416B5" w:rsidP="001416B5">
            <w:pPr>
              <w:rPr>
                <w:rFonts w:ascii="Times New Roman" w:hAnsi="Times New Roman"/>
              </w:rPr>
            </w:pPr>
          </w:p>
        </w:tc>
        <w:tc>
          <w:tcPr>
            <w:tcW w:w="850" w:type="dxa"/>
          </w:tcPr>
          <w:p w:rsidR="001416B5" w:rsidRPr="00E52BBB" w:rsidRDefault="001416B5" w:rsidP="001416B5">
            <w:pPr>
              <w:rPr>
                <w:rFonts w:ascii="Times New Roman" w:hAnsi="Times New Roman"/>
              </w:rPr>
            </w:pPr>
          </w:p>
        </w:tc>
        <w:tc>
          <w:tcPr>
            <w:tcW w:w="851" w:type="dxa"/>
          </w:tcPr>
          <w:p w:rsidR="001416B5" w:rsidRPr="00E52BBB" w:rsidRDefault="001416B5" w:rsidP="001416B5">
            <w:pPr>
              <w:rPr>
                <w:rFonts w:ascii="Times New Roman" w:hAnsi="Times New Roman"/>
              </w:rPr>
            </w:pPr>
          </w:p>
        </w:tc>
        <w:tc>
          <w:tcPr>
            <w:tcW w:w="1134" w:type="dxa"/>
          </w:tcPr>
          <w:p w:rsidR="001416B5" w:rsidRPr="00E52BBB" w:rsidRDefault="001416B5" w:rsidP="001416B5">
            <w:pPr>
              <w:rPr>
                <w:rFonts w:ascii="Times New Roman" w:hAnsi="Times New Roman"/>
              </w:rPr>
            </w:pPr>
          </w:p>
        </w:tc>
        <w:tc>
          <w:tcPr>
            <w:tcW w:w="850" w:type="dxa"/>
          </w:tcPr>
          <w:p w:rsidR="001416B5" w:rsidRPr="00E52BBB" w:rsidRDefault="001416B5" w:rsidP="001416B5">
            <w:pPr>
              <w:rPr>
                <w:rFonts w:ascii="Times New Roman" w:hAnsi="Times New Roman"/>
              </w:rPr>
            </w:pPr>
          </w:p>
        </w:tc>
        <w:tc>
          <w:tcPr>
            <w:tcW w:w="1135" w:type="dxa"/>
          </w:tcPr>
          <w:p w:rsidR="001416B5" w:rsidRPr="00E52BBB" w:rsidRDefault="001416B5" w:rsidP="001416B5">
            <w:pPr>
              <w:rPr>
                <w:rFonts w:ascii="Times New Roman" w:hAnsi="Times New Roman"/>
              </w:rPr>
            </w:pPr>
          </w:p>
        </w:tc>
        <w:tc>
          <w:tcPr>
            <w:tcW w:w="1417" w:type="dxa"/>
          </w:tcPr>
          <w:p w:rsidR="001416B5" w:rsidRPr="00E52BBB" w:rsidRDefault="001416B5" w:rsidP="001416B5">
            <w:pPr>
              <w:rPr>
                <w:rFonts w:ascii="Times New Roman" w:hAnsi="Times New Roman"/>
              </w:rPr>
            </w:pPr>
          </w:p>
        </w:tc>
      </w:tr>
      <w:tr w:rsidR="001416B5" w:rsidRPr="00E52BBB" w:rsidTr="001416B5">
        <w:tc>
          <w:tcPr>
            <w:tcW w:w="720" w:type="dxa"/>
          </w:tcPr>
          <w:p w:rsidR="001416B5" w:rsidRPr="00E52BBB" w:rsidRDefault="001416B5" w:rsidP="001416B5">
            <w:pPr>
              <w:numPr>
                <w:ilvl w:val="0"/>
                <w:numId w:val="1"/>
              </w:numPr>
              <w:ind w:left="0"/>
              <w:rPr>
                <w:rFonts w:ascii="Times New Roman" w:hAnsi="Times New Roman"/>
              </w:rPr>
            </w:pPr>
          </w:p>
        </w:tc>
        <w:tc>
          <w:tcPr>
            <w:tcW w:w="2181" w:type="dxa"/>
          </w:tcPr>
          <w:p w:rsidR="001416B5" w:rsidRPr="00E52BBB" w:rsidRDefault="001416B5" w:rsidP="001416B5">
            <w:pPr>
              <w:rPr>
                <w:rFonts w:ascii="Times New Roman" w:hAnsi="Times New Roman"/>
              </w:rPr>
            </w:pPr>
          </w:p>
        </w:tc>
        <w:tc>
          <w:tcPr>
            <w:tcW w:w="1264" w:type="dxa"/>
          </w:tcPr>
          <w:p w:rsidR="001416B5" w:rsidRPr="00E52BBB" w:rsidRDefault="001416B5" w:rsidP="001416B5">
            <w:pPr>
              <w:rPr>
                <w:rFonts w:ascii="Times New Roman" w:hAnsi="Times New Roman"/>
              </w:rPr>
            </w:pPr>
          </w:p>
        </w:tc>
        <w:tc>
          <w:tcPr>
            <w:tcW w:w="878" w:type="dxa"/>
          </w:tcPr>
          <w:p w:rsidR="001416B5" w:rsidRPr="00E52BBB" w:rsidRDefault="001416B5" w:rsidP="001416B5">
            <w:pPr>
              <w:rPr>
                <w:rFonts w:ascii="Times New Roman" w:hAnsi="Times New Roman"/>
              </w:rPr>
            </w:pPr>
          </w:p>
        </w:tc>
        <w:tc>
          <w:tcPr>
            <w:tcW w:w="1005" w:type="dxa"/>
          </w:tcPr>
          <w:p w:rsidR="001416B5" w:rsidRPr="00E52BBB" w:rsidRDefault="001416B5" w:rsidP="001416B5">
            <w:pPr>
              <w:rPr>
                <w:rFonts w:ascii="Times New Roman" w:hAnsi="Times New Roman"/>
              </w:rPr>
            </w:pPr>
          </w:p>
        </w:tc>
        <w:tc>
          <w:tcPr>
            <w:tcW w:w="647" w:type="dxa"/>
          </w:tcPr>
          <w:p w:rsidR="001416B5" w:rsidRPr="00E52BBB" w:rsidRDefault="001416B5" w:rsidP="001416B5">
            <w:pPr>
              <w:rPr>
                <w:rFonts w:ascii="Times New Roman" w:hAnsi="Times New Roman"/>
              </w:rPr>
            </w:pPr>
          </w:p>
        </w:tc>
        <w:tc>
          <w:tcPr>
            <w:tcW w:w="878" w:type="dxa"/>
          </w:tcPr>
          <w:p w:rsidR="001416B5" w:rsidRPr="00E52BBB" w:rsidRDefault="001416B5" w:rsidP="001416B5">
            <w:pPr>
              <w:ind w:hanging="30"/>
              <w:rPr>
                <w:rFonts w:ascii="Times New Roman" w:hAnsi="Times New Roman"/>
              </w:rPr>
            </w:pPr>
          </w:p>
        </w:tc>
        <w:tc>
          <w:tcPr>
            <w:tcW w:w="1009" w:type="dxa"/>
          </w:tcPr>
          <w:p w:rsidR="001416B5" w:rsidRPr="00E52BBB" w:rsidRDefault="001416B5" w:rsidP="001416B5">
            <w:pPr>
              <w:rPr>
                <w:rFonts w:ascii="Times New Roman" w:hAnsi="Times New Roman"/>
              </w:rPr>
            </w:pPr>
          </w:p>
        </w:tc>
        <w:tc>
          <w:tcPr>
            <w:tcW w:w="567" w:type="dxa"/>
          </w:tcPr>
          <w:p w:rsidR="001416B5" w:rsidRPr="00E52BBB" w:rsidRDefault="001416B5" w:rsidP="001416B5">
            <w:pPr>
              <w:rPr>
                <w:rFonts w:ascii="Times New Roman" w:hAnsi="Times New Roman"/>
              </w:rPr>
            </w:pPr>
          </w:p>
        </w:tc>
        <w:tc>
          <w:tcPr>
            <w:tcW w:w="850" w:type="dxa"/>
          </w:tcPr>
          <w:p w:rsidR="001416B5" w:rsidRPr="00E52BBB" w:rsidRDefault="001416B5" w:rsidP="001416B5">
            <w:pPr>
              <w:rPr>
                <w:rFonts w:ascii="Times New Roman" w:hAnsi="Times New Roman"/>
              </w:rPr>
            </w:pPr>
          </w:p>
        </w:tc>
        <w:tc>
          <w:tcPr>
            <w:tcW w:w="850" w:type="dxa"/>
          </w:tcPr>
          <w:p w:rsidR="001416B5" w:rsidRPr="00E52BBB" w:rsidRDefault="001416B5" w:rsidP="001416B5">
            <w:pPr>
              <w:rPr>
                <w:rFonts w:ascii="Times New Roman" w:hAnsi="Times New Roman"/>
              </w:rPr>
            </w:pPr>
          </w:p>
        </w:tc>
        <w:tc>
          <w:tcPr>
            <w:tcW w:w="851" w:type="dxa"/>
          </w:tcPr>
          <w:p w:rsidR="001416B5" w:rsidRPr="00E52BBB" w:rsidRDefault="001416B5" w:rsidP="001416B5">
            <w:pPr>
              <w:rPr>
                <w:rFonts w:ascii="Times New Roman" w:hAnsi="Times New Roman"/>
              </w:rPr>
            </w:pPr>
          </w:p>
        </w:tc>
        <w:tc>
          <w:tcPr>
            <w:tcW w:w="1134" w:type="dxa"/>
          </w:tcPr>
          <w:p w:rsidR="001416B5" w:rsidRPr="00E52BBB" w:rsidRDefault="001416B5" w:rsidP="001416B5">
            <w:pPr>
              <w:rPr>
                <w:rFonts w:ascii="Times New Roman" w:hAnsi="Times New Roman"/>
              </w:rPr>
            </w:pPr>
          </w:p>
        </w:tc>
        <w:tc>
          <w:tcPr>
            <w:tcW w:w="850" w:type="dxa"/>
          </w:tcPr>
          <w:p w:rsidR="001416B5" w:rsidRPr="00E52BBB" w:rsidRDefault="001416B5" w:rsidP="001416B5">
            <w:pPr>
              <w:rPr>
                <w:rFonts w:ascii="Times New Roman" w:hAnsi="Times New Roman"/>
              </w:rPr>
            </w:pPr>
          </w:p>
        </w:tc>
        <w:tc>
          <w:tcPr>
            <w:tcW w:w="1135" w:type="dxa"/>
          </w:tcPr>
          <w:p w:rsidR="001416B5" w:rsidRPr="00E52BBB" w:rsidRDefault="001416B5" w:rsidP="001416B5">
            <w:pPr>
              <w:rPr>
                <w:rFonts w:ascii="Times New Roman" w:hAnsi="Times New Roman"/>
              </w:rPr>
            </w:pPr>
          </w:p>
        </w:tc>
        <w:tc>
          <w:tcPr>
            <w:tcW w:w="1417" w:type="dxa"/>
          </w:tcPr>
          <w:p w:rsidR="001416B5" w:rsidRPr="00E52BBB" w:rsidRDefault="001416B5" w:rsidP="001416B5">
            <w:pPr>
              <w:rPr>
                <w:rFonts w:ascii="Times New Roman" w:hAnsi="Times New Roman"/>
              </w:rPr>
            </w:pPr>
          </w:p>
        </w:tc>
      </w:tr>
      <w:tr w:rsidR="001416B5" w:rsidRPr="00E52BBB" w:rsidTr="001416B5">
        <w:tc>
          <w:tcPr>
            <w:tcW w:w="720" w:type="dxa"/>
          </w:tcPr>
          <w:p w:rsidR="001416B5" w:rsidRPr="00E52BBB" w:rsidRDefault="001416B5" w:rsidP="001416B5">
            <w:pPr>
              <w:numPr>
                <w:ilvl w:val="0"/>
                <w:numId w:val="1"/>
              </w:numPr>
              <w:ind w:left="0"/>
              <w:rPr>
                <w:rFonts w:ascii="Times New Roman" w:hAnsi="Times New Roman"/>
              </w:rPr>
            </w:pPr>
          </w:p>
        </w:tc>
        <w:tc>
          <w:tcPr>
            <w:tcW w:w="2181" w:type="dxa"/>
          </w:tcPr>
          <w:p w:rsidR="001416B5" w:rsidRPr="00E52BBB" w:rsidRDefault="001416B5" w:rsidP="001416B5">
            <w:pPr>
              <w:rPr>
                <w:rFonts w:ascii="Times New Roman" w:hAnsi="Times New Roman"/>
              </w:rPr>
            </w:pPr>
          </w:p>
        </w:tc>
        <w:tc>
          <w:tcPr>
            <w:tcW w:w="1264" w:type="dxa"/>
          </w:tcPr>
          <w:p w:rsidR="001416B5" w:rsidRPr="00E52BBB" w:rsidRDefault="001416B5" w:rsidP="001416B5">
            <w:pPr>
              <w:rPr>
                <w:rFonts w:ascii="Times New Roman" w:hAnsi="Times New Roman"/>
              </w:rPr>
            </w:pPr>
          </w:p>
        </w:tc>
        <w:tc>
          <w:tcPr>
            <w:tcW w:w="878" w:type="dxa"/>
          </w:tcPr>
          <w:p w:rsidR="001416B5" w:rsidRPr="00E52BBB" w:rsidRDefault="001416B5" w:rsidP="001416B5">
            <w:pPr>
              <w:rPr>
                <w:rFonts w:ascii="Times New Roman" w:hAnsi="Times New Roman"/>
              </w:rPr>
            </w:pPr>
          </w:p>
        </w:tc>
        <w:tc>
          <w:tcPr>
            <w:tcW w:w="1005" w:type="dxa"/>
          </w:tcPr>
          <w:p w:rsidR="001416B5" w:rsidRPr="00E52BBB" w:rsidRDefault="001416B5" w:rsidP="001416B5">
            <w:pPr>
              <w:rPr>
                <w:rFonts w:ascii="Times New Roman" w:hAnsi="Times New Roman"/>
              </w:rPr>
            </w:pPr>
          </w:p>
        </w:tc>
        <w:tc>
          <w:tcPr>
            <w:tcW w:w="647" w:type="dxa"/>
          </w:tcPr>
          <w:p w:rsidR="001416B5" w:rsidRPr="00E52BBB" w:rsidRDefault="001416B5" w:rsidP="001416B5">
            <w:pPr>
              <w:rPr>
                <w:rFonts w:ascii="Times New Roman" w:hAnsi="Times New Roman"/>
              </w:rPr>
            </w:pPr>
          </w:p>
        </w:tc>
        <w:tc>
          <w:tcPr>
            <w:tcW w:w="878" w:type="dxa"/>
          </w:tcPr>
          <w:p w:rsidR="001416B5" w:rsidRPr="00E52BBB" w:rsidRDefault="001416B5" w:rsidP="001416B5">
            <w:pPr>
              <w:ind w:hanging="30"/>
              <w:rPr>
                <w:rFonts w:ascii="Times New Roman" w:hAnsi="Times New Roman"/>
              </w:rPr>
            </w:pPr>
          </w:p>
        </w:tc>
        <w:tc>
          <w:tcPr>
            <w:tcW w:w="1009" w:type="dxa"/>
          </w:tcPr>
          <w:p w:rsidR="001416B5" w:rsidRPr="00E52BBB" w:rsidRDefault="001416B5" w:rsidP="001416B5">
            <w:pPr>
              <w:rPr>
                <w:rFonts w:ascii="Times New Roman" w:hAnsi="Times New Roman"/>
              </w:rPr>
            </w:pPr>
          </w:p>
        </w:tc>
        <w:tc>
          <w:tcPr>
            <w:tcW w:w="567" w:type="dxa"/>
          </w:tcPr>
          <w:p w:rsidR="001416B5" w:rsidRPr="00E52BBB" w:rsidRDefault="001416B5" w:rsidP="001416B5">
            <w:pPr>
              <w:rPr>
                <w:rFonts w:ascii="Times New Roman" w:hAnsi="Times New Roman"/>
              </w:rPr>
            </w:pPr>
          </w:p>
        </w:tc>
        <w:tc>
          <w:tcPr>
            <w:tcW w:w="850" w:type="dxa"/>
          </w:tcPr>
          <w:p w:rsidR="001416B5" w:rsidRPr="00E52BBB" w:rsidRDefault="001416B5" w:rsidP="001416B5">
            <w:pPr>
              <w:rPr>
                <w:rFonts w:ascii="Times New Roman" w:hAnsi="Times New Roman"/>
              </w:rPr>
            </w:pPr>
          </w:p>
        </w:tc>
        <w:tc>
          <w:tcPr>
            <w:tcW w:w="850" w:type="dxa"/>
          </w:tcPr>
          <w:p w:rsidR="001416B5" w:rsidRPr="00E52BBB" w:rsidRDefault="001416B5" w:rsidP="001416B5">
            <w:pPr>
              <w:rPr>
                <w:rFonts w:ascii="Times New Roman" w:hAnsi="Times New Roman"/>
              </w:rPr>
            </w:pPr>
          </w:p>
        </w:tc>
        <w:tc>
          <w:tcPr>
            <w:tcW w:w="851" w:type="dxa"/>
          </w:tcPr>
          <w:p w:rsidR="001416B5" w:rsidRPr="00E52BBB" w:rsidRDefault="001416B5" w:rsidP="001416B5">
            <w:pPr>
              <w:rPr>
                <w:rFonts w:ascii="Times New Roman" w:hAnsi="Times New Roman"/>
              </w:rPr>
            </w:pPr>
          </w:p>
        </w:tc>
        <w:tc>
          <w:tcPr>
            <w:tcW w:w="1134" w:type="dxa"/>
          </w:tcPr>
          <w:p w:rsidR="001416B5" w:rsidRPr="00E52BBB" w:rsidRDefault="001416B5" w:rsidP="001416B5">
            <w:pPr>
              <w:rPr>
                <w:rFonts w:ascii="Times New Roman" w:hAnsi="Times New Roman"/>
              </w:rPr>
            </w:pPr>
          </w:p>
        </w:tc>
        <w:tc>
          <w:tcPr>
            <w:tcW w:w="850" w:type="dxa"/>
          </w:tcPr>
          <w:p w:rsidR="001416B5" w:rsidRPr="00E52BBB" w:rsidRDefault="001416B5" w:rsidP="001416B5">
            <w:pPr>
              <w:rPr>
                <w:rFonts w:ascii="Times New Roman" w:hAnsi="Times New Roman"/>
              </w:rPr>
            </w:pPr>
          </w:p>
        </w:tc>
        <w:tc>
          <w:tcPr>
            <w:tcW w:w="1135" w:type="dxa"/>
          </w:tcPr>
          <w:p w:rsidR="001416B5" w:rsidRPr="00E52BBB" w:rsidRDefault="001416B5" w:rsidP="001416B5">
            <w:pPr>
              <w:rPr>
                <w:rFonts w:ascii="Times New Roman" w:hAnsi="Times New Roman"/>
              </w:rPr>
            </w:pPr>
          </w:p>
        </w:tc>
        <w:tc>
          <w:tcPr>
            <w:tcW w:w="1417" w:type="dxa"/>
          </w:tcPr>
          <w:p w:rsidR="001416B5" w:rsidRPr="00E52BBB" w:rsidRDefault="001416B5" w:rsidP="001416B5">
            <w:pPr>
              <w:rPr>
                <w:rFonts w:ascii="Times New Roman" w:hAnsi="Times New Roman"/>
              </w:rPr>
            </w:pPr>
          </w:p>
        </w:tc>
      </w:tr>
      <w:tr w:rsidR="001416B5" w:rsidRPr="00E52BBB" w:rsidTr="001416B5">
        <w:tc>
          <w:tcPr>
            <w:tcW w:w="720" w:type="dxa"/>
          </w:tcPr>
          <w:p w:rsidR="001416B5" w:rsidRPr="00E52BBB" w:rsidRDefault="001416B5" w:rsidP="001416B5">
            <w:pPr>
              <w:numPr>
                <w:ilvl w:val="0"/>
                <w:numId w:val="1"/>
              </w:numPr>
              <w:ind w:left="0"/>
              <w:rPr>
                <w:rFonts w:ascii="Times New Roman" w:hAnsi="Times New Roman"/>
              </w:rPr>
            </w:pPr>
          </w:p>
        </w:tc>
        <w:tc>
          <w:tcPr>
            <w:tcW w:w="2181" w:type="dxa"/>
          </w:tcPr>
          <w:p w:rsidR="001416B5" w:rsidRPr="00E52BBB" w:rsidRDefault="001416B5" w:rsidP="001416B5">
            <w:pPr>
              <w:rPr>
                <w:rFonts w:ascii="Times New Roman" w:hAnsi="Times New Roman"/>
              </w:rPr>
            </w:pPr>
          </w:p>
        </w:tc>
        <w:tc>
          <w:tcPr>
            <w:tcW w:w="1264" w:type="dxa"/>
          </w:tcPr>
          <w:p w:rsidR="001416B5" w:rsidRPr="00E52BBB" w:rsidRDefault="001416B5" w:rsidP="001416B5">
            <w:pPr>
              <w:rPr>
                <w:rFonts w:ascii="Times New Roman" w:hAnsi="Times New Roman"/>
              </w:rPr>
            </w:pPr>
          </w:p>
        </w:tc>
        <w:tc>
          <w:tcPr>
            <w:tcW w:w="878" w:type="dxa"/>
          </w:tcPr>
          <w:p w:rsidR="001416B5" w:rsidRPr="00E52BBB" w:rsidRDefault="001416B5" w:rsidP="001416B5">
            <w:pPr>
              <w:rPr>
                <w:rFonts w:ascii="Times New Roman" w:hAnsi="Times New Roman"/>
              </w:rPr>
            </w:pPr>
          </w:p>
        </w:tc>
        <w:tc>
          <w:tcPr>
            <w:tcW w:w="1005" w:type="dxa"/>
          </w:tcPr>
          <w:p w:rsidR="001416B5" w:rsidRPr="00E52BBB" w:rsidRDefault="001416B5" w:rsidP="001416B5">
            <w:pPr>
              <w:rPr>
                <w:rFonts w:ascii="Times New Roman" w:hAnsi="Times New Roman"/>
              </w:rPr>
            </w:pPr>
          </w:p>
        </w:tc>
        <w:tc>
          <w:tcPr>
            <w:tcW w:w="647" w:type="dxa"/>
          </w:tcPr>
          <w:p w:rsidR="001416B5" w:rsidRPr="00E52BBB" w:rsidRDefault="001416B5" w:rsidP="001416B5">
            <w:pPr>
              <w:rPr>
                <w:rFonts w:ascii="Times New Roman" w:hAnsi="Times New Roman"/>
              </w:rPr>
            </w:pPr>
          </w:p>
        </w:tc>
        <w:tc>
          <w:tcPr>
            <w:tcW w:w="878" w:type="dxa"/>
          </w:tcPr>
          <w:p w:rsidR="001416B5" w:rsidRPr="00E52BBB" w:rsidRDefault="001416B5" w:rsidP="001416B5">
            <w:pPr>
              <w:ind w:hanging="30"/>
              <w:rPr>
                <w:rFonts w:ascii="Times New Roman" w:hAnsi="Times New Roman"/>
              </w:rPr>
            </w:pPr>
          </w:p>
        </w:tc>
        <w:tc>
          <w:tcPr>
            <w:tcW w:w="1009" w:type="dxa"/>
          </w:tcPr>
          <w:p w:rsidR="001416B5" w:rsidRPr="00E52BBB" w:rsidRDefault="001416B5" w:rsidP="001416B5">
            <w:pPr>
              <w:rPr>
                <w:rFonts w:ascii="Times New Roman" w:hAnsi="Times New Roman"/>
              </w:rPr>
            </w:pPr>
          </w:p>
        </w:tc>
        <w:tc>
          <w:tcPr>
            <w:tcW w:w="567" w:type="dxa"/>
          </w:tcPr>
          <w:p w:rsidR="001416B5" w:rsidRPr="00E52BBB" w:rsidRDefault="001416B5" w:rsidP="001416B5">
            <w:pPr>
              <w:rPr>
                <w:rFonts w:ascii="Times New Roman" w:hAnsi="Times New Roman"/>
              </w:rPr>
            </w:pPr>
          </w:p>
        </w:tc>
        <w:tc>
          <w:tcPr>
            <w:tcW w:w="850" w:type="dxa"/>
          </w:tcPr>
          <w:p w:rsidR="001416B5" w:rsidRPr="00E52BBB" w:rsidRDefault="001416B5" w:rsidP="001416B5">
            <w:pPr>
              <w:rPr>
                <w:rFonts w:ascii="Times New Roman" w:hAnsi="Times New Roman"/>
              </w:rPr>
            </w:pPr>
          </w:p>
        </w:tc>
        <w:tc>
          <w:tcPr>
            <w:tcW w:w="850" w:type="dxa"/>
          </w:tcPr>
          <w:p w:rsidR="001416B5" w:rsidRPr="00E52BBB" w:rsidRDefault="001416B5" w:rsidP="001416B5">
            <w:pPr>
              <w:rPr>
                <w:rFonts w:ascii="Times New Roman" w:hAnsi="Times New Roman"/>
              </w:rPr>
            </w:pPr>
          </w:p>
        </w:tc>
        <w:tc>
          <w:tcPr>
            <w:tcW w:w="851" w:type="dxa"/>
          </w:tcPr>
          <w:p w:rsidR="001416B5" w:rsidRPr="00E52BBB" w:rsidRDefault="001416B5" w:rsidP="001416B5">
            <w:pPr>
              <w:rPr>
                <w:rFonts w:ascii="Times New Roman" w:hAnsi="Times New Roman"/>
              </w:rPr>
            </w:pPr>
          </w:p>
        </w:tc>
        <w:tc>
          <w:tcPr>
            <w:tcW w:w="1134" w:type="dxa"/>
          </w:tcPr>
          <w:p w:rsidR="001416B5" w:rsidRPr="00E52BBB" w:rsidRDefault="001416B5" w:rsidP="001416B5">
            <w:pPr>
              <w:rPr>
                <w:rFonts w:ascii="Times New Roman" w:hAnsi="Times New Roman"/>
              </w:rPr>
            </w:pPr>
          </w:p>
        </w:tc>
        <w:tc>
          <w:tcPr>
            <w:tcW w:w="850" w:type="dxa"/>
          </w:tcPr>
          <w:p w:rsidR="001416B5" w:rsidRPr="00E52BBB" w:rsidRDefault="001416B5" w:rsidP="001416B5">
            <w:pPr>
              <w:rPr>
                <w:rFonts w:ascii="Times New Roman" w:hAnsi="Times New Roman"/>
              </w:rPr>
            </w:pPr>
          </w:p>
        </w:tc>
        <w:tc>
          <w:tcPr>
            <w:tcW w:w="1135" w:type="dxa"/>
          </w:tcPr>
          <w:p w:rsidR="001416B5" w:rsidRPr="00E52BBB" w:rsidRDefault="001416B5" w:rsidP="001416B5">
            <w:pPr>
              <w:rPr>
                <w:rFonts w:ascii="Times New Roman" w:hAnsi="Times New Roman"/>
              </w:rPr>
            </w:pPr>
          </w:p>
        </w:tc>
        <w:tc>
          <w:tcPr>
            <w:tcW w:w="1417" w:type="dxa"/>
          </w:tcPr>
          <w:p w:rsidR="001416B5" w:rsidRPr="00E52BBB" w:rsidRDefault="001416B5" w:rsidP="001416B5">
            <w:pPr>
              <w:rPr>
                <w:rFonts w:ascii="Times New Roman" w:hAnsi="Times New Roman"/>
              </w:rPr>
            </w:pPr>
          </w:p>
        </w:tc>
      </w:tr>
    </w:tbl>
    <w:p w:rsidR="001416B5" w:rsidRPr="00E52BBB" w:rsidRDefault="001416B5" w:rsidP="001416B5">
      <w:pPr>
        <w:jc w:val="center"/>
        <w:rPr>
          <w:rFonts w:ascii="Times New Roman" w:hAnsi="Times New Roman"/>
          <w:b/>
        </w:rPr>
      </w:pPr>
    </w:p>
    <w:p w:rsidR="001416B5" w:rsidRPr="00E52BBB" w:rsidRDefault="001416B5" w:rsidP="001416B5">
      <w:pPr>
        <w:jc w:val="center"/>
        <w:rPr>
          <w:rFonts w:ascii="Times New Roman" w:hAnsi="Times New Roman"/>
          <w:b/>
        </w:rPr>
      </w:pPr>
    </w:p>
    <w:p w:rsidR="001416B5" w:rsidRPr="00E52BBB" w:rsidRDefault="001416B5" w:rsidP="001416B5">
      <w:pPr>
        <w:rPr>
          <w:rFonts w:ascii="Times New Roman" w:hAnsi="Times New Roman"/>
          <w:sz w:val="28"/>
          <w:szCs w:val="28"/>
        </w:rPr>
      </w:pPr>
      <w:r w:rsidRPr="00E52BBB">
        <w:rPr>
          <w:rFonts w:ascii="Times New Roman" w:hAnsi="Times New Roman"/>
          <w:sz w:val="28"/>
          <w:szCs w:val="28"/>
        </w:rPr>
        <w:t xml:space="preserve">Начальник отдела по заработной плате </w:t>
      </w:r>
    </w:p>
    <w:p w:rsidR="001416B5" w:rsidRPr="00E52BBB" w:rsidRDefault="001416B5" w:rsidP="001416B5">
      <w:pPr>
        <w:rPr>
          <w:rFonts w:ascii="Times New Roman" w:hAnsi="Times New Roman"/>
          <w:sz w:val="28"/>
          <w:szCs w:val="28"/>
        </w:rPr>
      </w:pPr>
    </w:p>
    <w:p w:rsidR="001416B5" w:rsidRPr="00E52BBB" w:rsidRDefault="001416B5" w:rsidP="001416B5">
      <w:pPr>
        <w:rPr>
          <w:rFonts w:ascii="Times New Roman" w:hAnsi="Times New Roman"/>
          <w:sz w:val="28"/>
          <w:szCs w:val="28"/>
          <w:lang w:val="ru-RU"/>
        </w:rPr>
      </w:pPr>
    </w:p>
    <w:p w:rsidR="001416B5" w:rsidRPr="00E52BBB" w:rsidRDefault="001416B5" w:rsidP="001416B5">
      <w:pPr>
        <w:pStyle w:val="ConsPlusNormal"/>
        <w:spacing w:after="0" w:line="240" w:lineRule="auto"/>
        <w:jc w:val="both"/>
        <w:rPr>
          <w:rFonts w:ascii="Times New Roman" w:hAnsi="Times New Roman" w:cs="Times New Roman"/>
          <w:sz w:val="28"/>
          <w:szCs w:val="28"/>
        </w:rPr>
      </w:pPr>
      <w:r w:rsidRPr="00E52BBB">
        <w:rPr>
          <w:rFonts w:ascii="Times New Roman" w:hAnsi="Times New Roman" w:cs="Times New Roman"/>
          <w:sz w:val="28"/>
          <w:szCs w:val="28"/>
        </w:rPr>
        <w:t xml:space="preserve"> </w:t>
      </w:r>
    </w:p>
    <w:p w:rsidR="001416B5" w:rsidRPr="00E52BBB" w:rsidRDefault="001416B5" w:rsidP="001416B5">
      <w:pPr>
        <w:pStyle w:val="ConsPlusNormal"/>
        <w:spacing w:after="0" w:line="240" w:lineRule="auto"/>
        <w:jc w:val="both"/>
        <w:rPr>
          <w:rFonts w:ascii="Times New Roman" w:hAnsi="Times New Roman" w:cs="Times New Roman"/>
          <w:sz w:val="28"/>
          <w:szCs w:val="28"/>
        </w:rPr>
      </w:pPr>
    </w:p>
    <w:p w:rsidR="001416B5" w:rsidRPr="00E52BBB" w:rsidRDefault="001416B5" w:rsidP="001416B5">
      <w:pPr>
        <w:pStyle w:val="ConsPlusNormal"/>
        <w:spacing w:after="0" w:line="240" w:lineRule="auto"/>
        <w:jc w:val="both"/>
        <w:rPr>
          <w:rFonts w:ascii="Times New Roman" w:hAnsi="Times New Roman" w:cs="Times New Roman"/>
          <w:sz w:val="28"/>
          <w:szCs w:val="28"/>
        </w:rPr>
      </w:pPr>
    </w:p>
    <w:p w:rsidR="001416B5" w:rsidRPr="00E52BBB" w:rsidRDefault="001416B5" w:rsidP="001416B5">
      <w:pPr>
        <w:pStyle w:val="ConsPlusNormal"/>
        <w:spacing w:after="0" w:line="240" w:lineRule="auto"/>
        <w:jc w:val="both"/>
        <w:rPr>
          <w:rFonts w:ascii="Times New Roman" w:hAnsi="Times New Roman" w:cs="Times New Roman"/>
          <w:sz w:val="28"/>
          <w:szCs w:val="28"/>
        </w:rPr>
      </w:pPr>
    </w:p>
    <w:p w:rsidR="00507FF8" w:rsidRDefault="00507FF8" w:rsidP="001416B5">
      <w:pPr>
        <w:jc w:val="right"/>
        <w:rPr>
          <w:rFonts w:ascii="Times New Roman" w:hAnsi="Times New Roman"/>
          <w:lang w:val="ru-RU"/>
        </w:rPr>
      </w:pPr>
    </w:p>
    <w:p w:rsidR="00507FF8" w:rsidRDefault="00507FF8" w:rsidP="001416B5">
      <w:pPr>
        <w:jc w:val="right"/>
        <w:rPr>
          <w:rFonts w:ascii="Times New Roman" w:hAnsi="Times New Roman"/>
          <w:lang w:val="ru-RU"/>
        </w:rPr>
      </w:pPr>
    </w:p>
    <w:p w:rsidR="001416B5" w:rsidRPr="00E52BBB" w:rsidRDefault="001416B5" w:rsidP="001416B5">
      <w:pPr>
        <w:jc w:val="right"/>
        <w:rPr>
          <w:rFonts w:ascii="Times New Roman" w:hAnsi="Times New Roman"/>
          <w:lang w:val="ru-RU"/>
        </w:rPr>
      </w:pPr>
      <w:r w:rsidRPr="00E52BBB">
        <w:rPr>
          <w:rFonts w:ascii="Times New Roman" w:hAnsi="Times New Roman"/>
          <w:lang w:val="ru-RU"/>
        </w:rPr>
        <w:lastRenderedPageBreak/>
        <w:t xml:space="preserve">Приложение №12 </w:t>
      </w:r>
    </w:p>
    <w:p w:rsidR="001416B5" w:rsidRPr="00E52BBB" w:rsidRDefault="001416B5" w:rsidP="001416B5">
      <w:pPr>
        <w:widowControl w:val="0"/>
        <w:autoSpaceDE w:val="0"/>
        <w:autoSpaceDN w:val="0"/>
        <w:jc w:val="right"/>
        <w:rPr>
          <w:rFonts w:ascii="Times New Roman" w:hAnsi="Times New Roman"/>
          <w:lang w:val="ru-RU" w:eastAsia="ru-RU"/>
        </w:rPr>
      </w:pPr>
      <w:r w:rsidRPr="00E52BBB">
        <w:rPr>
          <w:rFonts w:ascii="Times New Roman" w:hAnsi="Times New Roman"/>
          <w:lang w:val="ru-RU" w:eastAsia="ru-RU"/>
        </w:rPr>
        <w:t>к Положению о системе оплаты труда</w:t>
      </w:r>
    </w:p>
    <w:p w:rsidR="001416B5" w:rsidRPr="00E52BBB" w:rsidRDefault="001416B5" w:rsidP="001416B5">
      <w:pPr>
        <w:widowControl w:val="0"/>
        <w:autoSpaceDE w:val="0"/>
        <w:autoSpaceDN w:val="0"/>
        <w:jc w:val="right"/>
        <w:rPr>
          <w:rFonts w:ascii="Times New Roman" w:hAnsi="Times New Roman"/>
          <w:lang w:val="ru-RU" w:eastAsia="ru-RU"/>
        </w:rPr>
      </w:pPr>
      <w:r w:rsidRPr="00E52BBB">
        <w:rPr>
          <w:rFonts w:ascii="Times New Roman" w:hAnsi="Times New Roman"/>
          <w:lang w:val="ru-RU" w:eastAsia="ru-RU"/>
        </w:rPr>
        <w:t>работников муниципальных</w:t>
      </w:r>
    </w:p>
    <w:p w:rsidR="001416B5" w:rsidRPr="00E52BBB" w:rsidRDefault="001416B5" w:rsidP="001416B5">
      <w:pPr>
        <w:widowControl w:val="0"/>
        <w:autoSpaceDE w:val="0"/>
        <w:autoSpaceDN w:val="0"/>
        <w:jc w:val="right"/>
        <w:rPr>
          <w:rFonts w:ascii="Times New Roman" w:hAnsi="Times New Roman"/>
          <w:lang w:val="ru-RU" w:eastAsia="ru-RU"/>
        </w:rPr>
      </w:pPr>
      <w:r w:rsidRPr="00E52BBB">
        <w:rPr>
          <w:rFonts w:ascii="Times New Roman" w:hAnsi="Times New Roman"/>
          <w:lang w:val="ru-RU" w:eastAsia="ru-RU"/>
        </w:rPr>
        <w:t>образовательных учреждений</w:t>
      </w:r>
    </w:p>
    <w:p w:rsidR="001416B5" w:rsidRPr="00E52BBB" w:rsidRDefault="001416B5" w:rsidP="001416B5">
      <w:pPr>
        <w:widowControl w:val="0"/>
        <w:autoSpaceDE w:val="0"/>
        <w:autoSpaceDN w:val="0"/>
        <w:jc w:val="right"/>
        <w:rPr>
          <w:rFonts w:ascii="Times New Roman" w:hAnsi="Times New Roman"/>
          <w:sz w:val="16"/>
          <w:szCs w:val="16"/>
          <w:lang w:val="ru-RU" w:eastAsia="ru-RU"/>
        </w:rPr>
      </w:pPr>
      <w:r w:rsidRPr="00E52BBB">
        <w:rPr>
          <w:rFonts w:ascii="Times New Roman" w:hAnsi="Times New Roman"/>
          <w:lang w:val="ru-RU" w:eastAsia="ru-RU"/>
        </w:rPr>
        <w:t>Холм-Жирковского района</w:t>
      </w:r>
    </w:p>
    <w:p w:rsidR="001416B5" w:rsidRPr="00E52BBB" w:rsidRDefault="001416B5" w:rsidP="001416B5">
      <w:pPr>
        <w:jc w:val="right"/>
        <w:rPr>
          <w:rFonts w:ascii="Times New Roman" w:hAnsi="Times New Roman"/>
          <w:sz w:val="16"/>
          <w:szCs w:val="16"/>
          <w:lang w:val="ru-RU"/>
        </w:rPr>
      </w:pPr>
      <w:r w:rsidRPr="00E52BBB">
        <w:rPr>
          <w:rFonts w:ascii="Times New Roman" w:hAnsi="Times New Roman"/>
          <w:sz w:val="16"/>
          <w:szCs w:val="16"/>
          <w:lang w:val="ru-RU"/>
        </w:rPr>
        <w:t xml:space="preserve">  </w:t>
      </w:r>
    </w:p>
    <w:p w:rsidR="001416B5" w:rsidRPr="00E52BBB" w:rsidRDefault="001416B5" w:rsidP="001416B5">
      <w:pPr>
        <w:jc w:val="right"/>
        <w:rPr>
          <w:rFonts w:ascii="Times New Roman" w:hAnsi="Times New Roman"/>
          <w:sz w:val="16"/>
          <w:szCs w:val="16"/>
          <w:lang w:val="ru-RU"/>
        </w:rPr>
      </w:pPr>
      <w:r w:rsidRPr="00E52BBB">
        <w:rPr>
          <w:rFonts w:ascii="Times New Roman" w:hAnsi="Times New Roman"/>
          <w:sz w:val="16"/>
          <w:szCs w:val="16"/>
          <w:lang w:val="ru-RU"/>
        </w:rPr>
        <w:t xml:space="preserve">                                                                                                                                                                                                                                                                                                                                      </w:t>
      </w:r>
    </w:p>
    <w:p w:rsidR="001416B5" w:rsidRPr="00E52BBB" w:rsidRDefault="001416B5" w:rsidP="001416B5">
      <w:pPr>
        <w:tabs>
          <w:tab w:val="left" w:pos="13380"/>
        </w:tabs>
        <w:rPr>
          <w:rFonts w:ascii="Times New Roman" w:hAnsi="Times New Roman"/>
          <w:sz w:val="16"/>
          <w:szCs w:val="16"/>
          <w:lang w:val="ru-RU"/>
        </w:rPr>
      </w:pPr>
      <w:r w:rsidRPr="00E52BBB">
        <w:rPr>
          <w:rFonts w:ascii="Times New Roman" w:hAnsi="Times New Roman"/>
          <w:lang w:val="ru-RU"/>
        </w:rPr>
        <w:t xml:space="preserve">СОГЛАСОВАНО  </w:t>
      </w:r>
      <w:r w:rsidRPr="00E52BBB">
        <w:rPr>
          <w:rFonts w:ascii="Times New Roman" w:hAnsi="Times New Roman"/>
          <w:sz w:val="16"/>
          <w:szCs w:val="16"/>
          <w:lang w:val="ru-RU"/>
        </w:rPr>
        <w:t xml:space="preserve">                                                                                                                                                                                                                                                                                    </w:t>
      </w:r>
      <w:r w:rsidRPr="00E52BBB">
        <w:rPr>
          <w:rFonts w:ascii="Times New Roman" w:hAnsi="Times New Roman"/>
          <w:lang w:val="ru-RU"/>
        </w:rPr>
        <w:t>УТВЕРЖДАЮ</w:t>
      </w:r>
    </w:p>
    <w:p w:rsidR="001416B5" w:rsidRPr="00E52BBB" w:rsidRDefault="001416B5" w:rsidP="001416B5">
      <w:pPr>
        <w:tabs>
          <w:tab w:val="left" w:pos="12630"/>
        </w:tabs>
        <w:rPr>
          <w:rFonts w:ascii="Times New Roman" w:hAnsi="Times New Roman"/>
          <w:sz w:val="16"/>
          <w:szCs w:val="16"/>
          <w:lang w:val="ru-RU"/>
        </w:rPr>
      </w:pPr>
      <w:r w:rsidRPr="00E52BBB">
        <w:rPr>
          <w:rFonts w:ascii="Times New Roman" w:hAnsi="Times New Roman"/>
          <w:lang w:val="ru-RU"/>
        </w:rPr>
        <w:t>Начальник отдела по образованию</w:t>
      </w:r>
      <w:r w:rsidRPr="00E52BBB">
        <w:rPr>
          <w:rFonts w:ascii="Times New Roman" w:hAnsi="Times New Roman"/>
          <w:sz w:val="16"/>
          <w:szCs w:val="16"/>
          <w:lang w:val="ru-RU"/>
        </w:rPr>
        <w:t xml:space="preserve">                                                                                                                                                                                                             </w:t>
      </w:r>
      <w:r w:rsidRPr="00E52BBB">
        <w:rPr>
          <w:rFonts w:ascii="Times New Roman" w:hAnsi="Times New Roman"/>
          <w:lang w:val="ru-RU"/>
        </w:rPr>
        <w:t>Руководитель учреждения</w:t>
      </w:r>
    </w:p>
    <w:p w:rsidR="001416B5" w:rsidRPr="00E52BBB" w:rsidRDefault="001416B5" w:rsidP="001416B5">
      <w:pPr>
        <w:tabs>
          <w:tab w:val="left" w:pos="12630"/>
        </w:tabs>
        <w:rPr>
          <w:rFonts w:ascii="Times New Roman" w:hAnsi="Times New Roman"/>
          <w:lang w:val="ru-RU"/>
        </w:rPr>
      </w:pPr>
      <w:r w:rsidRPr="00E52BBB">
        <w:rPr>
          <w:rFonts w:ascii="Times New Roman" w:hAnsi="Times New Roman"/>
          <w:lang w:val="ru-RU"/>
        </w:rPr>
        <w:t>Администрации муниципального образования                                                                                                                   ________________________</w:t>
      </w:r>
    </w:p>
    <w:p w:rsidR="001416B5" w:rsidRPr="00E52BBB" w:rsidRDefault="001416B5" w:rsidP="001416B5">
      <w:pPr>
        <w:tabs>
          <w:tab w:val="left" w:pos="12630"/>
        </w:tabs>
        <w:rPr>
          <w:rFonts w:ascii="Times New Roman" w:hAnsi="Times New Roman"/>
          <w:lang w:val="ru-RU"/>
        </w:rPr>
      </w:pPr>
      <w:r w:rsidRPr="00E52BBB">
        <w:rPr>
          <w:rFonts w:ascii="Times New Roman" w:hAnsi="Times New Roman"/>
          <w:lang w:val="ru-RU"/>
        </w:rPr>
        <w:t>Холм-Жирковского района                                                                                                                                                    ________________________</w:t>
      </w:r>
    </w:p>
    <w:p w:rsidR="001416B5" w:rsidRPr="00E52BBB" w:rsidRDefault="001416B5" w:rsidP="001416B5">
      <w:pPr>
        <w:tabs>
          <w:tab w:val="left" w:pos="12630"/>
        </w:tabs>
        <w:rPr>
          <w:rFonts w:ascii="Times New Roman" w:hAnsi="Times New Roman"/>
          <w:lang w:val="ru-RU"/>
        </w:rPr>
      </w:pPr>
      <w:r w:rsidRPr="00E52BBB">
        <w:rPr>
          <w:rFonts w:ascii="Times New Roman" w:hAnsi="Times New Roman"/>
          <w:lang w:val="ru-RU"/>
        </w:rPr>
        <w:t>Смоленской области                                                                                                                                                               ________________________</w:t>
      </w:r>
    </w:p>
    <w:p w:rsidR="001416B5" w:rsidRPr="00E52BBB" w:rsidRDefault="001416B5" w:rsidP="001416B5">
      <w:pPr>
        <w:tabs>
          <w:tab w:val="left" w:pos="12630"/>
        </w:tabs>
        <w:rPr>
          <w:rFonts w:ascii="Times New Roman" w:hAnsi="Times New Roman"/>
          <w:lang w:val="ru-RU"/>
        </w:rPr>
      </w:pPr>
      <w:r w:rsidRPr="00E52BBB">
        <w:rPr>
          <w:rFonts w:ascii="Times New Roman" w:hAnsi="Times New Roman"/>
          <w:lang w:val="ru-RU"/>
        </w:rPr>
        <w:t xml:space="preserve">_______________    Т.В.Муравьева                                                                                                                                             «___» _________ 20____                                                                                                                                                                                                                                                                                  «___» _______ 20____                                                  </w:t>
      </w:r>
    </w:p>
    <w:p w:rsidR="001416B5" w:rsidRPr="00E52BBB" w:rsidRDefault="001416B5" w:rsidP="001416B5">
      <w:pPr>
        <w:rPr>
          <w:rFonts w:ascii="Times New Roman" w:hAnsi="Times New Roman"/>
          <w:sz w:val="16"/>
          <w:szCs w:val="16"/>
          <w:lang w:val="ru-RU"/>
        </w:rPr>
      </w:pPr>
    </w:p>
    <w:p w:rsidR="001416B5" w:rsidRPr="00E52BBB" w:rsidRDefault="001416B5" w:rsidP="001416B5">
      <w:pPr>
        <w:jc w:val="center"/>
        <w:rPr>
          <w:rFonts w:ascii="Times New Roman" w:hAnsi="Times New Roman"/>
          <w:b/>
          <w:sz w:val="28"/>
          <w:szCs w:val="28"/>
          <w:lang w:val="ru-RU"/>
        </w:rPr>
      </w:pPr>
      <w:r w:rsidRPr="00E52BBB">
        <w:rPr>
          <w:rFonts w:ascii="Times New Roman" w:hAnsi="Times New Roman"/>
          <w:b/>
          <w:sz w:val="28"/>
          <w:szCs w:val="28"/>
          <w:lang w:val="ru-RU"/>
        </w:rPr>
        <w:t>ТАРИФИКАЦИОННЫЙ СПИСОК</w:t>
      </w:r>
    </w:p>
    <w:p w:rsidR="001416B5" w:rsidRPr="00E52BBB" w:rsidRDefault="001416B5" w:rsidP="001416B5">
      <w:pPr>
        <w:jc w:val="center"/>
        <w:rPr>
          <w:rFonts w:ascii="Times New Roman" w:hAnsi="Times New Roman"/>
          <w:lang w:val="ru-RU"/>
        </w:rPr>
      </w:pPr>
      <w:r w:rsidRPr="00E52BBB">
        <w:rPr>
          <w:rFonts w:ascii="Times New Roman" w:hAnsi="Times New Roman"/>
          <w:lang w:val="ru-RU"/>
        </w:rPr>
        <w:t>учителей и других работников школ</w:t>
      </w:r>
    </w:p>
    <w:p w:rsidR="001416B5" w:rsidRPr="00E52BBB" w:rsidRDefault="001416B5" w:rsidP="001416B5">
      <w:pPr>
        <w:jc w:val="center"/>
        <w:rPr>
          <w:rFonts w:ascii="Times New Roman" w:hAnsi="Times New Roman"/>
          <w:lang w:val="ru-RU"/>
        </w:rPr>
      </w:pPr>
      <w:r w:rsidRPr="00E52BBB">
        <w:rPr>
          <w:rFonts w:ascii="Times New Roman" w:hAnsi="Times New Roman"/>
          <w:lang w:val="ru-RU"/>
        </w:rPr>
        <w:t>на 1 сентября 20___ г.</w:t>
      </w:r>
    </w:p>
    <w:p w:rsidR="001416B5" w:rsidRPr="00E52BBB" w:rsidRDefault="001416B5" w:rsidP="001416B5">
      <w:pPr>
        <w:jc w:val="center"/>
        <w:rPr>
          <w:rFonts w:ascii="Times New Roman" w:hAnsi="Times New Roman"/>
          <w:sz w:val="18"/>
          <w:szCs w:val="18"/>
          <w:lang w:val="ru-RU"/>
        </w:rPr>
      </w:pPr>
      <w:r w:rsidRPr="00E52BBB">
        <w:rPr>
          <w:rFonts w:ascii="Times New Roman" w:hAnsi="Times New Roman"/>
          <w:sz w:val="18"/>
          <w:szCs w:val="18"/>
          <w:lang w:val="ru-RU"/>
        </w:rPr>
        <w:t>НАИМЕНОВАНИЕ УЧРЕЖДЕНИЯ_________________________________________</w:t>
      </w:r>
    </w:p>
    <w:tbl>
      <w:tblPr>
        <w:tblW w:w="13868" w:type="dxa"/>
        <w:tblLayout w:type="fixed"/>
        <w:tblLook w:val="04A0"/>
      </w:tblPr>
      <w:tblGrid>
        <w:gridCol w:w="817"/>
        <w:gridCol w:w="709"/>
        <w:gridCol w:w="709"/>
        <w:gridCol w:w="708"/>
        <w:gridCol w:w="993"/>
        <w:gridCol w:w="992"/>
        <w:gridCol w:w="709"/>
        <w:gridCol w:w="567"/>
        <w:gridCol w:w="850"/>
        <w:gridCol w:w="851"/>
        <w:gridCol w:w="708"/>
        <w:gridCol w:w="851"/>
        <w:gridCol w:w="850"/>
        <w:gridCol w:w="851"/>
        <w:gridCol w:w="992"/>
        <w:gridCol w:w="851"/>
        <w:gridCol w:w="860"/>
      </w:tblGrid>
      <w:tr w:rsidR="001416B5" w:rsidRPr="002C2E53" w:rsidTr="001416B5">
        <w:trPr>
          <w:trHeight w:val="330"/>
        </w:trPr>
        <w:tc>
          <w:tcPr>
            <w:tcW w:w="817" w:type="dxa"/>
            <w:vMerge w:val="restart"/>
            <w:textDirection w:val="btLr"/>
          </w:tcPr>
          <w:p w:rsidR="001416B5" w:rsidRPr="00E52BBB" w:rsidRDefault="001416B5" w:rsidP="001416B5">
            <w:pPr>
              <w:rPr>
                <w:sz w:val="20"/>
                <w:szCs w:val="20"/>
              </w:rPr>
            </w:pPr>
            <w:r w:rsidRPr="00E52BBB">
              <w:rPr>
                <w:sz w:val="20"/>
                <w:szCs w:val="20"/>
              </w:rPr>
              <w:t>№</w:t>
            </w:r>
          </w:p>
          <w:p w:rsidR="001416B5" w:rsidRPr="00E52BBB" w:rsidRDefault="001416B5" w:rsidP="001416B5">
            <w:r w:rsidRPr="00E52BBB">
              <w:rPr>
                <w:sz w:val="20"/>
                <w:szCs w:val="20"/>
              </w:rPr>
              <w:t>№п-п</w:t>
            </w:r>
          </w:p>
        </w:tc>
        <w:tc>
          <w:tcPr>
            <w:tcW w:w="709" w:type="dxa"/>
            <w:vMerge w:val="restart"/>
            <w:textDirection w:val="btLr"/>
          </w:tcPr>
          <w:p w:rsidR="001416B5" w:rsidRPr="00E52BBB" w:rsidRDefault="001416B5" w:rsidP="001416B5">
            <w:pPr>
              <w:jc w:val="both"/>
            </w:pPr>
            <w:r w:rsidRPr="00E52BBB">
              <w:t>Фамилия, Имя,</w:t>
            </w:r>
          </w:p>
          <w:p w:rsidR="001416B5" w:rsidRPr="00E52BBB" w:rsidRDefault="001416B5" w:rsidP="001416B5">
            <w:pPr>
              <w:jc w:val="both"/>
            </w:pPr>
            <w:r w:rsidRPr="00E52BBB">
              <w:t>Отчество</w:t>
            </w:r>
          </w:p>
        </w:tc>
        <w:tc>
          <w:tcPr>
            <w:tcW w:w="709" w:type="dxa"/>
            <w:vMerge w:val="restart"/>
            <w:textDirection w:val="btLr"/>
          </w:tcPr>
          <w:p w:rsidR="001416B5" w:rsidRPr="00E52BBB" w:rsidRDefault="001416B5" w:rsidP="001416B5">
            <w:pPr>
              <w:jc w:val="both"/>
            </w:pPr>
            <w:r w:rsidRPr="00E52BBB">
              <w:t>Занимаемая должность,</w:t>
            </w:r>
          </w:p>
          <w:p w:rsidR="001416B5" w:rsidRPr="00E52BBB" w:rsidRDefault="001416B5" w:rsidP="001416B5">
            <w:pPr>
              <w:jc w:val="both"/>
            </w:pPr>
            <w:r w:rsidRPr="00E52BBB">
              <w:t>преподаваемый предмет</w:t>
            </w:r>
          </w:p>
        </w:tc>
        <w:tc>
          <w:tcPr>
            <w:tcW w:w="708" w:type="dxa"/>
            <w:vMerge w:val="restart"/>
            <w:textDirection w:val="btLr"/>
          </w:tcPr>
          <w:p w:rsidR="001416B5" w:rsidRPr="00E52BBB" w:rsidRDefault="001416B5" w:rsidP="001416B5">
            <w:r w:rsidRPr="00E52BBB">
              <w:t>Образование</w:t>
            </w:r>
          </w:p>
          <w:p w:rsidR="001416B5" w:rsidRPr="00E52BBB" w:rsidRDefault="001416B5" w:rsidP="001416B5">
            <w:r w:rsidRPr="00E52BBB">
              <w:t>(наименование учебного заведения)</w:t>
            </w:r>
          </w:p>
        </w:tc>
        <w:tc>
          <w:tcPr>
            <w:tcW w:w="993" w:type="dxa"/>
            <w:vMerge w:val="restart"/>
            <w:textDirection w:val="btLr"/>
          </w:tcPr>
          <w:p w:rsidR="001416B5" w:rsidRPr="00E52BBB" w:rsidRDefault="001416B5" w:rsidP="001416B5">
            <w:pPr>
              <w:rPr>
                <w:lang w:val="ru-RU"/>
              </w:rPr>
            </w:pPr>
            <w:r w:rsidRPr="00E52BBB">
              <w:rPr>
                <w:lang w:val="ru-RU"/>
              </w:rPr>
              <w:t>Наимен. докум. об образовании, его № и дата выдачи</w:t>
            </w:r>
          </w:p>
        </w:tc>
        <w:tc>
          <w:tcPr>
            <w:tcW w:w="992" w:type="dxa"/>
            <w:vMerge w:val="restart"/>
            <w:textDirection w:val="btLr"/>
          </w:tcPr>
          <w:p w:rsidR="001416B5" w:rsidRPr="00E52BBB" w:rsidRDefault="001416B5" w:rsidP="001416B5">
            <w:pPr>
              <w:rPr>
                <w:lang w:val="ru-RU"/>
              </w:rPr>
            </w:pPr>
            <w:r w:rsidRPr="00E52BBB">
              <w:rPr>
                <w:lang w:val="ru-RU"/>
              </w:rPr>
              <w:t>Педагогический стаж работы(число лет и месяцев)</w:t>
            </w:r>
          </w:p>
        </w:tc>
        <w:tc>
          <w:tcPr>
            <w:tcW w:w="709" w:type="dxa"/>
            <w:vMerge w:val="restart"/>
            <w:textDirection w:val="btLr"/>
          </w:tcPr>
          <w:p w:rsidR="001416B5" w:rsidRPr="00E52BBB" w:rsidRDefault="001416B5" w:rsidP="001416B5">
            <w:pPr>
              <w:rPr>
                <w:lang w:val="ru-RU"/>
              </w:rPr>
            </w:pPr>
            <w:r w:rsidRPr="00E52BBB">
              <w:rPr>
                <w:lang w:val="ru-RU"/>
              </w:rPr>
              <w:t>Ставки в месяц с учетом повышения</w:t>
            </w:r>
          </w:p>
        </w:tc>
        <w:tc>
          <w:tcPr>
            <w:tcW w:w="2268" w:type="dxa"/>
            <w:gridSpan w:val="3"/>
          </w:tcPr>
          <w:p w:rsidR="001416B5" w:rsidRPr="00E52BBB" w:rsidRDefault="001416B5" w:rsidP="001416B5">
            <w:pPr>
              <w:jc w:val="center"/>
              <w:rPr>
                <w:lang w:val="ru-RU"/>
              </w:rPr>
            </w:pPr>
          </w:p>
          <w:p w:rsidR="001416B5" w:rsidRPr="00E52BBB" w:rsidRDefault="001416B5" w:rsidP="001416B5">
            <w:pPr>
              <w:jc w:val="center"/>
            </w:pPr>
            <w:r w:rsidRPr="00E52BBB">
              <w:t>Число часов в неделю</w:t>
            </w:r>
          </w:p>
        </w:tc>
        <w:tc>
          <w:tcPr>
            <w:tcW w:w="2409" w:type="dxa"/>
            <w:gridSpan w:val="3"/>
          </w:tcPr>
          <w:p w:rsidR="001416B5" w:rsidRPr="00E52BBB" w:rsidRDefault="001416B5" w:rsidP="001416B5">
            <w:pPr>
              <w:jc w:val="center"/>
            </w:pPr>
            <w:r w:rsidRPr="00E52BBB">
              <w:t>Заработная плата в</w:t>
            </w:r>
          </w:p>
          <w:p w:rsidR="001416B5" w:rsidRPr="00E52BBB" w:rsidRDefault="001416B5" w:rsidP="001416B5">
            <w:pPr>
              <w:jc w:val="center"/>
            </w:pPr>
            <w:r w:rsidRPr="00E52BBB">
              <w:t>месяц</w:t>
            </w:r>
          </w:p>
        </w:tc>
        <w:tc>
          <w:tcPr>
            <w:tcW w:w="2694" w:type="dxa"/>
            <w:gridSpan w:val="3"/>
          </w:tcPr>
          <w:p w:rsidR="001416B5" w:rsidRPr="00E52BBB" w:rsidRDefault="001416B5" w:rsidP="001416B5">
            <w:pPr>
              <w:jc w:val="center"/>
            </w:pPr>
          </w:p>
          <w:p w:rsidR="001416B5" w:rsidRPr="00E52BBB" w:rsidRDefault="001416B5" w:rsidP="001416B5">
            <w:pPr>
              <w:jc w:val="center"/>
            </w:pPr>
            <w:r w:rsidRPr="00E52BBB">
              <w:t>Доплата за проверку тетрадей</w:t>
            </w:r>
          </w:p>
        </w:tc>
        <w:tc>
          <w:tcPr>
            <w:tcW w:w="860" w:type="dxa"/>
            <w:vMerge w:val="restart"/>
            <w:shd w:val="clear" w:color="auto" w:fill="auto"/>
            <w:textDirection w:val="btLr"/>
          </w:tcPr>
          <w:p w:rsidR="001416B5" w:rsidRPr="00E52BBB" w:rsidRDefault="001416B5" w:rsidP="001416B5">
            <w:pPr>
              <w:rPr>
                <w:lang w:val="ru-RU"/>
              </w:rPr>
            </w:pPr>
            <w:r w:rsidRPr="00E52BBB">
              <w:rPr>
                <w:lang w:val="ru-RU"/>
              </w:rPr>
              <w:t>Итого педагогическая  заработная плата в месяц</w:t>
            </w:r>
          </w:p>
        </w:tc>
      </w:tr>
      <w:tr w:rsidR="001416B5" w:rsidRPr="00E52BBB" w:rsidTr="001416B5">
        <w:trPr>
          <w:trHeight w:val="1715"/>
        </w:trPr>
        <w:tc>
          <w:tcPr>
            <w:tcW w:w="817" w:type="dxa"/>
            <w:vMerge/>
          </w:tcPr>
          <w:p w:rsidR="001416B5" w:rsidRPr="00E52BBB" w:rsidRDefault="001416B5" w:rsidP="001416B5">
            <w:pPr>
              <w:jc w:val="center"/>
              <w:rPr>
                <w:lang w:val="ru-RU"/>
              </w:rPr>
            </w:pPr>
          </w:p>
        </w:tc>
        <w:tc>
          <w:tcPr>
            <w:tcW w:w="709" w:type="dxa"/>
            <w:vMerge/>
          </w:tcPr>
          <w:p w:rsidR="001416B5" w:rsidRPr="00E52BBB" w:rsidRDefault="001416B5" w:rsidP="001416B5">
            <w:pPr>
              <w:jc w:val="center"/>
              <w:rPr>
                <w:lang w:val="ru-RU"/>
              </w:rPr>
            </w:pPr>
          </w:p>
        </w:tc>
        <w:tc>
          <w:tcPr>
            <w:tcW w:w="709" w:type="dxa"/>
            <w:vMerge/>
          </w:tcPr>
          <w:p w:rsidR="001416B5" w:rsidRPr="00E52BBB" w:rsidRDefault="001416B5" w:rsidP="001416B5">
            <w:pPr>
              <w:rPr>
                <w:lang w:val="ru-RU"/>
              </w:rPr>
            </w:pPr>
          </w:p>
        </w:tc>
        <w:tc>
          <w:tcPr>
            <w:tcW w:w="708" w:type="dxa"/>
            <w:vMerge/>
          </w:tcPr>
          <w:p w:rsidR="001416B5" w:rsidRPr="00E52BBB" w:rsidRDefault="001416B5" w:rsidP="001416B5">
            <w:pPr>
              <w:jc w:val="center"/>
              <w:rPr>
                <w:lang w:val="ru-RU"/>
              </w:rPr>
            </w:pPr>
          </w:p>
        </w:tc>
        <w:tc>
          <w:tcPr>
            <w:tcW w:w="993" w:type="dxa"/>
            <w:vMerge/>
          </w:tcPr>
          <w:p w:rsidR="001416B5" w:rsidRPr="00E52BBB" w:rsidRDefault="001416B5" w:rsidP="001416B5">
            <w:pPr>
              <w:jc w:val="center"/>
              <w:rPr>
                <w:lang w:val="ru-RU"/>
              </w:rPr>
            </w:pPr>
          </w:p>
        </w:tc>
        <w:tc>
          <w:tcPr>
            <w:tcW w:w="992" w:type="dxa"/>
            <w:vMerge/>
          </w:tcPr>
          <w:p w:rsidR="001416B5" w:rsidRPr="00E52BBB" w:rsidRDefault="001416B5" w:rsidP="001416B5">
            <w:pPr>
              <w:jc w:val="center"/>
              <w:rPr>
                <w:lang w:val="ru-RU"/>
              </w:rPr>
            </w:pPr>
          </w:p>
        </w:tc>
        <w:tc>
          <w:tcPr>
            <w:tcW w:w="709" w:type="dxa"/>
            <w:vMerge/>
          </w:tcPr>
          <w:p w:rsidR="001416B5" w:rsidRPr="00E52BBB" w:rsidRDefault="001416B5" w:rsidP="001416B5">
            <w:pPr>
              <w:jc w:val="center"/>
              <w:rPr>
                <w:lang w:val="ru-RU"/>
              </w:rPr>
            </w:pPr>
          </w:p>
        </w:tc>
        <w:tc>
          <w:tcPr>
            <w:tcW w:w="567" w:type="dxa"/>
          </w:tcPr>
          <w:p w:rsidR="001416B5" w:rsidRPr="00E52BBB" w:rsidRDefault="001416B5" w:rsidP="001416B5">
            <w:pPr>
              <w:jc w:val="center"/>
            </w:pPr>
            <w:r w:rsidRPr="00E52BBB">
              <w:t>I- IV</w:t>
            </w:r>
          </w:p>
          <w:p w:rsidR="001416B5" w:rsidRPr="00E52BBB" w:rsidRDefault="001416B5" w:rsidP="001416B5">
            <w:pPr>
              <w:jc w:val="center"/>
            </w:pPr>
            <w:r w:rsidRPr="00E52BBB">
              <w:t>кл.</w:t>
            </w:r>
          </w:p>
          <w:p w:rsidR="001416B5" w:rsidRPr="00E52BBB" w:rsidRDefault="001416B5" w:rsidP="001416B5">
            <w:pPr>
              <w:jc w:val="center"/>
            </w:pPr>
            <w:r w:rsidRPr="00E52BBB">
              <w:t>1-4</w:t>
            </w:r>
          </w:p>
        </w:tc>
        <w:tc>
          <w:tcPr>
            <w:tcW w:w="850" w:type="dxa"/>
          </w:tcPr>
          <w:p w:rsidR="001416B5" w:rsidRPr="00E52BBB" w:rsidRDefault="001416B5" w:rsidP="001416B5">
            <w:pPr>
              <w:jc w:val="center"/>
            </w:pPr>
            <w:r w:rsidRPr="00E52BBB">
              <w:t>V-IX</w:t>
            </w:r>
          </w:p>
          <w:p w:rsidR="001416B5" w:rsidRPr="00E52BBB" w:rsidRDefault="001416B5" w:rsidP="001416B5">
            <w:pPr>
              <w:jc w:val="center"/>
            </w:pPr>
            <w:r w:rsidRPr="00E52BBB">
              <w:t>кл.</w:t>
            </w:r>
          </w:p>
          <w:p w:rsidR="001416B5" w:rsidRPr="00E52BBB" w:rsidRDefault="001416B5" w:rsidP="001416B5">
            <w:pPr>
              <w:jc w:val="center"/>
            </w:pPr>
            <w:r w:rsidRPr="00E52BBB">
              <w:t>5-9</w:t>
            </w:r>
          </w:p>
        </w:tc>
        <w:tc>
          <w:tcPr>
            <w:tcW w:w="851" w:type="dxa"/>
          </w:tcPr>
          <w:p w:rsidR="001416B5" w:rsidRPr="00E52BBB" w:rsidRDefault="001416B5" w:rsidP="001416B5">
            <w:pPr>
              <w:jc w:val="center"/>
            </w:pPr>
            <w:r w:rsidRPr="00E52BBB">
              <w:t>X-XI</w:t>
            </w:r>
          </w:p>
          <w:p w:rsidR="001416B5" w:rsidRPr="00E52BBB" w:rsidRDefault="001416B5" w:rsidP="001416B5">
            <w:pPr>
              <w:jc w:val="center"/>
            </w:pPr>
            <w:r w:rsidRPr="00E52BBB">
              <w:t>кл.</w:t>
            </w:r>
          </w:p>
          <w:p w:rsidR="001416B5" w:rsidRPr="00E52BBB" w:rsidRDefault="001416B5" w:rsidP="001416B5">
            <w:pPr>
              <w:jc w:val="center"/>
            </w:pPr>
            <w:r w:rsidRPr="00E52BBB">
              <w:t>10-11</w:t>
            </w:r>
          </w:p>
        </w:tc>
        <w:tc>
          <w:tcPr>
            <w:tcW w:w="708" w:type="dxa"/>
          </w:tcPr>
          <w:p w:rsidR="001416B5" w:rsidRPr="00E52BBB" w:rsidRDefault="001416B5" w:rsidP="001416B5">
            <w:pPr>
              <w:jc w:val="center"/>
            </w:pPr>
            <w:r w:rsidRPr="00E52BBB">
              <w:t>I- IV</w:t>
            </w:r>
          </w:p>
          <w:p w:rsidR="001416B5" w:rsidRPr="00E52BBB" w:rsidRDefault="001416B5" w:rsidP="001416B5">
            <w:pPr>
              <w:jc w:val="center"/>
            </w:pPr>
            <w:r w:rsidRPr="00E52BBB">
              <w:t>кл.</w:t>
            </w:r>
          </w:p>
          <w:p w:rsidR="001416B5" w:rsidRPr="00E52BBB" w:rsidRDefault="001416B5" w:rsidP="001416B5">
            <w:pPr>
              <w:jc w:val="center"/>
            </w:pPr>
            <w:r w:rsidRPr="00E52BBB">
              <w:t>1-4</w:t>
            </w:r>
          </w:p>
        </w:tc>
        <w:tc>
          <w:tcPr>
            <w:tcW w:w="851" w:type="dxa"/>
          </w:tcPr>
          <w:p w:rsidR="001416B5" w:rsidRPr="00E52BBB" w:rsidRDefault="001416B5" w:rsidP="001416B5">
            <w:r w:rsidRPr="00E52BBB">
              <w:t>V-IX</w:t>
            </w:r>
          </w:p>
          <w:p w:rsidR="001416B5" w:rsidRPr="00E52BBB" w:rsidRDefault="001416B5" w:rsidP="001416B5">
            <w:pPr>
              <w:jc w:val="center"/>
            </w:pPr>
            <w:r w:rsidRPr="00E52BBB">
              <w:t>кл.</w:t>
            </w:r>
          </w:p>
          <w:p w:rsidR="001416B5" w:rsidRPr="00E52BBB" w:rsidRDefault="001416B5" w:rsidP="001416B5">
            <w:pPr>
              <w:jc w:val="center"/>
            </w:pPr>
            <w:r w:rsidRPr="00E52BBB">
              <w:t>5-9</w:t>
            </w:r>
          </w:p>
        </w:tc>
        <w:tc>
          <w:tcPr>
            <w:tcW w:w="850" w:type="dxa"/>
          </w:tcPr>
          <w:p w:rsidR="001416B5" w:rsidRPr="00E52BBB" w:rsidRDefault="001416B5" w:rsidP="001416B5">
            <w:pPr>
              <w:jc w:val="center"/>
            </w:pPr>
            <w:r w:rsidRPr="00E52BBB">
              <w:t>X-XI</w:t>
            </w:r>
          </w:p>
          <w:p w:rsidR="001416B5" w:rsidRPr="00E52BBB" w:rsidRDefault="001416B5" w:rsidP="001416B5">
            <w:pPr>
              <w:jc w:val="center"/>
            </w:pPr>
            <w:r w:rsidRPr="00E52BBB">
              <w:t>кл.</w:t>
            </w:r>
          </w:p>
          <w:p w:rsidR="001416B5" w:rsidRPr="00E52BBB" w:rsidRDefault="001416B5" w:rsidP="001416B5">
            <w:pPr>
              <w:jc w:val="center"/>
            </w:pPr>
            <w:r w:rsidRPr="00E52BBB">
              <w:t>10-11</w:t>
            </w:r>
          </w:p>
        </w:tc>
        <w:tc>
          <w:tcPr>
            <w:tcW w:w="851" w:type="dxa"/>
          </w:tcPr>
          <w:p w:rsidR="001416B5" w:rsidRPr="00E52BBB" w:rsidRDefault="001416B5" w:rsidP="001416B5">
            <w:pPr>
              <w:jc w:val="center"/>
            </w:pPr>
            <w:r w:rsidRPr="00E52BBB">
              <w:t>I- IV</w:t>
            </w:r>
          </w:p>
          <w:p w:rsidR="001416B5" w:rsidRPr="00E52BBB" w:rsidRDefault="001416B5" w:rsidP="001416B5">
            <w:pPr>
              <w:jc w:val="center"/>
            </w:pPr>
            <w:r w:rsidRPr="00E52BBB">
              <w:t>кл.</w:t>
            </w:r>
          </w:p>
          <w:p w:rsidR="001416B5" w:rsidRPr="00E52BBB" w:rsidRDefault="001416B5" w:rsidP="001416B5">
            <w:pPr>
              <w:jc w:val="center"/>
            </w:pPr>
            <w:r w:rsidRPr="00E52BBB">
              <w:t>1-4</w:t>
            </w:r>
          </w:p>
        </w:tc>
        <w:tc>
          <w:tcPr>
            <w:tcW w:w="992" w:type="dxa"/>
          </w:tcPr>
          <w:p w:rsidR="001416B5" w:rsidRPr="00E52BBB" w:rsidRDefault="001416B5" w:rsidP="001416B5">
            <w:r w:rsidRPr="00E52BBB">
              <w:t>V-IX</w:t>
            </w:r>
          </w:p>
          <w:p w:rsidR="001416B5" w:rsidRPr="00E52BBB" w:rsidRDefault="001416B5" w:rsidP="001416B5">
            <w:pPr>
              <w:jc w:val="center"/>
            </w:pPr>
            <w:r w:rsidRPr="00E52BBB">
              <w:t>кл.</w:t>
            </w:r>
          </w:p>
          <w:p w:rsidR="001416B5" w:rsidRPr="00E52BBB" w:rsidRDefault="001416B5" w:rsidP="001416B5">
            <w:pPr>
              <w:jc w:val="center"/>
            </w:pPr>
            <w:r w:rsidRPr="00E52BBB">
              <w:t>5-9</w:t>
            </w:r>
          </w:p>
        </w:tc>
        <w:tc>
          <w:tcPr>
            <w:tcW w:w="851" w:type="dxa"/>
          </w:tcPr>
          <w:p w:rsidR="001416B5" w:rsidRPr="00E52BBB" w:rsidRDefault="001416B5" w:rsidP="001416B5">
            <w:pPr>
              <w:jc w:val="center"/>
            </w:pPr>
            <w:r w:rsidRPr="00E52BBB">
              <w:t>X-XI</w:t>
            </w:r>
          </w:p>
          <w:p w:rsidR="001416B5" w:rsidRPr="00E52BBB" w:rsidRDefault="001416B5" w:rsidP="001416B5">
            <w:pPr>
              <w:jc w:val="center"/>
            </w:pPr>
            <w:r w:rsidRPr="00E52BBB">
              <w:t>кл.</w:t>
            </w:r>
          </w:p>
          <w:p w:rsidR="001416B5" w:rsidRPr="00E52BBB" w:rsidRDefault="001416B5" w:rsidP="001416B5">
            <w:pPr>
              <w:jc w:val="center"/>
            </w:pPr>
            <w:r w:rsidRPr="00E52BBB">
              <w:t>10-11</w:t>
            </w:r>
          </w:p>
        </w:tc>
        <w:tc>
          <w:tcPr>
            <w:tcW w:w="860" w:type="dxa"/>
            <w:vMerge/>
            <w:shd w:val="clear" w:color="auto" w:fill="auto"/>
          </w:tcPr>
          <w:p w:rsidR="001416B5" w:rsidRPr="00E52BBB" w:rsidRDefault="001416B5" w:rsidP="001416B5"/>
        </w:tc>
      </w:tr>
      <w:tr w:rsidR="001416B5" w:rsidRPr="00E52BBB" w:rsidTr="001416B5">
        <w:trPr>
          <w:trHeight w:val="487"/>
        </w:trPr>
        <w:tc>
          <w:tcPr>
            <w:tcW w:w="817" w:type="dxa"/>
          </w:tcPr>
          <w:p w:rsidR="001416B5" w:rsidRPr="00E52BBB" w:rsidRDefault="001416B5" w:rsidP="001416B5">
            <w:pPr>
              <w:jc w:val="center"/>
              <w:rPr>
                <w:sz w:val="16"/>
                <w:szCs w:val="16"/>
              </w:rPr>
            </w:pPr>
          </w:p>
        </w:tc>
        <w:tc>
          <w:tcPr>
            <w:tcW w:w="709" w:type="dxa"/>
          </w:tcPr>
          <w:p w:rsidR="001416B5" w:rsidRPr="00E52BBB" w:rsidRDefault="001416B5" w:rsidP="001416B5">
            <w:pPr>
              <w:jc w:val="center"/>
              <w:rPr>
                <w:sz w:val="16"/>
                <w:szCs w:val="16"/>
              </w:rPr>
            </w:pPr>
          </w:p>
        </w:tc>
        <w:tc>
          <w:tcPr>
            <w:tcW w:w="709" w:type="dxa"/>
          </w:tcPr>
          <w:p w:rsidR="001416B5" w:rsidRPr="00E52BBB" w:rsidRDefault="001416B5" w:rsidP="001416B5">
            <w:pPr>
              <w:jc w:val="center"/>
              <w:rPr>
                <w:sz w:val="16"/>
                <w:szCs w:val="16"/>
              </w:rPr>
            </w:pPr>
          </w:p>
        </w:tc>
        <w:tc>
          <w:tcPr>
            <w:tcW w:w="708" w:type="dxa"/>
          </w:tcPr>
          <w:p w:rsidR="001416B5" w:rsidRPr="00E52BBB" w:rsidRDefault="001416B5" w:rsidP="001416B5">
            <w:pPr>
              <w:jc w:val="center"/>
              <w:rPr>
                <w:sz w:val="16"/>
                <w:szCs w:val="16"/>
              </w:rPr>
            </w:pPr>
          </w:p>
        </w:tc>
        <w:tc>
          <w:tcPr>
            <w:tcW w:w="993" w:type="dxa"/>
          </w:tcPr>
          <w:p w:rsidR="001416B5" w:rsidRPr="00E52BBB" w:rsidRDefault="001416B5" w:rsidP="001416B5">
            <w:pPr>
              <w:jc w:val="center"/>
              <w:rPr>
                <w:sz w:val="16"/>
                <w:szCs w:val="16"/>
              </w:rPr>
            </w:pPr>
          </w:p>
        </w:tc>
        <w:tc>
          <w:tcPr>
            <w:tcW w:w="992" w:type="dxa"/>
          </w:tcPr>
          <w:p w:rsidR="001416B5" w:rsidRPr="00E52BBB" w:rsidRDefault="001416B5" w:rsidP="001416B5">
            <w:pPr>
              <w:jc w:val="center"/>
              <w:rPr>
                <w:sz w:val="16"/>
                <w:szCs w:val="16"/>
              </w:rPr>
            </w:pPr>
          </w:p>
        </w:tc>
        <w:tc>
          <w:tcPr>
            <w:tcW w:w="709" w:type="dxa"/>
          </w:tcPr>
          <w:p w:rsidR="001416B5" w:rsidRPr="00E52BBB" w:rsidRDefault="001416B5" w:rsidP="001416B5">
            <w:pPr>
              <w:jc w:val="center"/>
              <w:rPr>
                <w:sz w:val="16"/>
                <w:szCs w:val="16"/>
              </w:rPr>
            </w:pPr>
          </w:p>
        </w:tc>
        <w:tc>
          <w:tcPr>
            <w:tcW w:w="567" w:type="dxa"/>
          </w:tcPr>
          <w:p w:rsidR="001416B5" w:rsidRPr="00E52BBB" w:rsidRDefault="001416B5" w:rsidP="001416B5">
            <w:pPr>
              <w:jc w:val="center"/>
              <w:rPr>
                <w:sz w:val="16"/>
                <w:szCs w:val="16"/>
              </w:rPr>
            </w:pPr>
          </w:p>
        </w:tc>
        <w:tc>
          <w:tcPr>
            <w:tcW w:w="850" w:type="dxa"/>
          </w:tcPr>
          <w:p w:rsidR="001416B5" w:rsidRPr="00E52BBB" w:rsidRDefault="001416B5" w:rsidP="001416B5">
            <w:pPr>
              <w:jc w:val="center"/>
              <w:rPr>
                <w:sz w:val="16"/>
                <w:szCs w:val="16"/>
              </w:rPr>
            </w:pPr>
          </w:p>
        </w:tc>
        <w:tc>
          <w:tcPr>
            <w:tcW w:w="851" w:type="dxa"/>
          </w:tcPr>
          <w:p w:rsidR="001416B5" w:rsidRPr="00E52BBB" w:rsidRDefault="001416B5" w:rsidP="001416B5">
            <w:pPr>
              <w:jc w:val="center"/>
              <w:rPr>
                <w:sz w:val="16"/>
                <w:szCs w:val="16"/>
              </w:rPr>
            </w:pPr>
          </w:p>
        </w:tc>
        <w:tc>
          <w:tcPr>
            <w:tcW w:w="708" w:type="dxa"/>
          </w:tcPr>
          <w:p w:rsidR="001416B5" w:rsidRPr="00E52BBB" w:rsidRDefault="001416B5" w:rsidP="001416B5">
            <w:pPr>
              <w:jc w:val="center"/>
              <w:rPr>
                <w:sz w:val="16"/>
                <w:szCs w:val="16"/>
              </w:rPr>
            </w:pPr>
          </w:p>
        </w:tc>
        <w:tc>
          <w:tcPr>
            <w:tcW w:w="851" w:type="dxa"/>
          </w:tcPr>
          <w:p w:rsidR="001416B5" w:rsidRPr="00E52BBB" w:rsidRDefault="001416B5" w:rsidP="001416B5">
            <w:pPr>
              <w:jc w:val="center"/>
              <w:rPr>
                <w:sz w:val="16"/>
                <w:szCs w:val="16"/>
              </w:rPr>
            </w:pPr>
          </w:p>
        </w:tc>
        <w:tc>
          <w:tcPr>
            <w:tcW w:w="850" w:type="dxa"/>
          </w:tcPr>
          <w:p w:rsidR="001416B5" w:rsidRPr="00E52BBB" w:rsidRDefault="001416B5" w:rsidP="001416B5">
            <w:pPr>
              <w:jc w:val="center"/>
              <w:rPr>
                <w:sz w:val="16"/>
                <w:szCs w:val="16"/>
              </w:rPr>
            </w:pPr>
          </w:p>
        </w:tc>
        <w:tc>
          <w:tcPr>
            <w:tcW w:w="851" w:type="dxa"/>
          </w:tcPr>
          <w:p w:rsidR="001416B5" w:rsidRPr="00E52BBB" w:rsidRDefault="001416B5" w:rsidP="001416B5">
            <w:pPr>
              <w:jc w:val="center"/>
              <w:rPr>
                <w:sz w:val="16"/>
                <w:szCs w:val="16"/>
              </w:rPr>
            </w:pPr>
          </w:p>
        </w:tc>
        <w:tc>
          <w:tcPr>
            <w:tcW w:w="992" w:type="dxa"/>
          </w:tcPr>
          <w:p w:rsidR="001416B5" w:rsidRPr="00E52BBB" w:rsidRDefault="001416B5" w:rsidP="001416B5">
            <w:pPr>
              <w:jc w:val="center"/>
              <w:rPr>
                <w:sz w:val="16"/>
                <w:szCs w:val="16"/>
              </w:rPr>
            </w:pPr>
          </w:p>
        </w:tc>
        <w:tc>
          <w:tcPr>
            <w:tcW w:w="851" w:type="dxa"/>
          </w:tcPr>
          <w:p w:rsidR="001416B5" w:rsidRPr="00E52BBB" w:rsidRDefault="001416B5" w:rsidP="001416B5">
            <w:pPr>
              <w:jc w:val="center"/>
              <w:rPr>
                <w:sz w:val="16"/>
                <w:szCs w:val="16"/>
              </w:rPr>
            </w:pPr>
          </w:p>
          <w:p w:rsidR="001416B5" w:rsidRPr="00E52BBB" w:rsidRDefault="001416B5" w:rsidP="001416B5">
            <w:pPr>
              <w:jc w:val="center"/>
              <w:rPr>
                <w:sz w:val="16"/>
                <w:szCs w:val="16"/>
              </w:rPr>
            </w:pPr>
          </w:p>
          <w:p w:rsidR="001416B5" w:rsidRPr="00E52BBB" w:rsidRDefault="001416B5" w:rsidP="001416B5">
            <w:pPr>
              <w:jc w:val="center"/>
              <w:rPr>
                <w:sz w:val="16"/>
                <w:szCs w:val="16"/>
              </w:rPr>
            </w:pPr>
          </w:p>
          <w:p w:rsidR="001416B5" w:rsidRPr="00E52BBB" w:rsidRDefault="001416B5" w:rsidP="001416B5">
            <w:pPr>
              <w:jc w:val="center"/>
              <w:rPr>
                <w:sz w:val="16"/>
                <w:szCs w:val="16"/>
              </w:rPr>
            </w:pPr>
          </w:p>
          <w:p w:rsidR="001416B5" w:rsidRPr="00E52BBB" w:rsidRDefault="001416B5" w:rsidP="001416B5">
            <w:pPr>
              <w:jc w:val="center"/>
              <w:rPr>
                <w:sz w:val="16"/>
                <w:szCs w:val="16"/>
              </w:rPr>
            </w:pPr>
          </w:p>
          <w:p w:rsidR="001416B5" w:rsidRPr="00E52BBB" w:rsidRDefault="001416B5" w:rsidP="001416B5">
            <w:pPr>
              <w:jc w:val="center"/>
              <w:rPr>
                <w:sz w:val="16"/>
                <w:szCs w:val="16"/>
              </w:rPr>
            </w:pPr>
          </w:p>
          <w:p w:rsidR="001416B5" w:rsidRPr="00E52BBB" w:rsidRDefault="001416B5" w:rsidP="001416B5">
            <w:pPr>
              <w:jc w:val="center"/>
              <w:rPr>
                <w:sz w:val="16"/>
                <w:szCs w:val="16"/>
              </w:rPr>
            </w:pPr>
          </w:p>
          <w:p w:rsidR="001416B5" w:rsidRPr="00E52BBB" w:rsidRDefault="001416B5" w:rsidP="001416B5">
            <w:pPr>
              <w:rPr>
                <w:sz w:val="16"/>
                <w:szCs w:val="16"/>
              </w:rPr>
            </w:pPr>
          </w:p>
        </w:tc>
        <w:tc>
          <w:tcPr>
            <w:tcW w:w="860" w:type="dxa"/>
            <w:shd w:val="clear" w:color="auto" w:fill="auto"/>
          </w:tcPr>
          <w:p w:rsidR="001416B5" w:rsidRPr="00E52BBB" w:rsidRDefault="001416B5" w:rsidP="001416B5">
            <w:pPr>
              <w:rPr>
                <w:sz w:val="16"/>
                <w:szCs w:val="16"/>
              </w:rPr>
            </w:pPr>
          </w:p>
        </w:tc>
      </w:tr>
    </w:tbl>
    <w:p w:rsidR="001416B5" w:rsidRPr="00E52BBB" w:rsidRDefault="001416B5" w:rsidP="001416B5">
      <w:pPr>
        <w:jc w:val="center"/>
        <w:rPr>
          <w:rFonts w:ascii="Times New Roman" w:hAnsi="Times New Roman"/>
          <w:sz w:val="16"/>
          <w:szCs w:val="16"/>
        </w:rPr>
      </w:pPr>
    </w:p>
    <w:p w:rsidR="001416B5" w:rsidRPr="00E52BBB" w:rsidRDefault="001416B5" w:rsidP="001416B5">
      <w:pPr>
        <w:rPr>
          <w:rFonts w:ascii="Times New Roman" w:hAnsi="Times New Roman"/>
          <w:sz w:val="16"/>
          <w:szCs w:val="16"/>
          <w:lang w:val="ru-RU"/>
        </w:rPr>
      </w:pPr>
    </w:p>
    <w:p w:rsidR="001416B5" w:rsidRPr="00E52BBB" w:rsidRDefault="001416B5" w:rsidP="001416B5">
      <w:pPr>
        <w:rPr>
          <w:rFonts w:ascii="Times New Roman" w:hAnsi="Times New Roman"/>
          <w:sz w:val="16"/>
          <w:szCs w:val="16"/>
          <w:lang w:val="ru-RU"/>
        </w:rPr>
      </w:pPr>
    </w:p>
    <w:p w:rsidR="001416B5" w:rsidRPr="00E52BBB" w:rsidRDefault="001416B5" w:rsidP="001416B5">
      <w:pPr>
        <w:rPr>
          <w:rFonts w:ascii="Times New Roman" w:hAnsi="Times New Roman"/>
          <w:sz w:val="16"/>
          <w:szCs w:val="16"/>
          <w:lang w:val="ru-RU"/>
        </w:rPr>
      </w:pPr>
    </w:p>
    <w:p w:rsidR="001416B5" w:rsidRPr="00E52BBB" w:rsidRDefault="001416B5" w:rsidP="001416B5">
      <w:pPr>
        <w:rPr>
          <w:rFonts w:ascii="Times New Roman" w:hAnsi="Times New Roman"/>
          <w:sz w:val="16"/>
          <w:szCs w:val="16"/>
          <w:lang w:val="ru-RU"/>
        </w:rPr>
      </w:pPr>
    </w:p>
    <w:p w:rsidR="001416B5" w:rsidRPr="00E52BBB" w:rsidRDefault="001416B5" w:rsidP="001416B5">
      <w:pPr>
        <w:rPr>
          <w:rFonts w:ascii="Times New Roman" w:hAnsi="Times New Roman"/>
          <w:sz w:val="16"/>
          <w:szCs w:val="16"/>
          <w:lang w:val="ru-RU"/>
        </w:rPr>
      </w:pPr>
    </w:p>
    <w:p w:rsidR="001416B5" w:rsidRPr="00E52BBB" w:rsidRDefault="001416B5" w:rsidP="001416B5">
      <w:pPr>
        <w:rPr>
          <w:rFonts w:ascii="Times New Roman" w:hAnsi="Times New Roman"/>
          <w:sz w:val="16"/>
          <w:szCs w:val="16"/>
          <w:lang w:val="ru-RU"/>
        </w:rPr>
      </w:pPr>
    </w:p>
    <w:p w:rsidR="001416B5" w:rsidRPr="00E52BBB" w:rsidRDefault="001416B5" w:rsidP="001416B5">
      <w:pPr>
        <w:rPr>
          <w:rFonts w:ascii="Times New Roman" w:hAnsi="Times New Roman"/>
          <w:sz w:val="16"/>
          <w:szCs w:val="16"/>
          <w:lang w:val="ru-RU"/>
        </w:rPr>
      </w:pPr>
    </w:p>
    <w:p w:rsidR="001416B5" w:rsidRPr="00E52BBB" w:rsidRDefault="001416B5" w:rsidP="001416B5">
      <w:pPr>
        <w:rPr>
          <w:rFonts w:ascii="Times New Roman" w:hAnsi="Times New Roman"/>
          <w:sz w:val="16"/>
          <w:szCs w:val="16"/>
          <w:lang w:val="ru-RU"/>
        </w:rPr>
      </w:pPr>
    </w:p>
    <w:p w:rsidR="001416B5" w:rsidRPr="00E52BBB" w:rsidRDefault="001416B5" w:rsidP="001416B5">
      <w:pPr>
        <w:rPr>
          <w:rFonts w:ascii="Times New Roman" w:hAnsi="Times New Roman"/>
          <w:sz w:val="16"/>
          <w:szCs w:val="16"/>
          <w:lang w:val="ru-RU"/>
        </w:rPr>
      </w:pPr>
    </w:p>
    <w:p w:rsidR="001416B5" w:rsidRPr="00E52BBB" w:rsidRDefault="001416B5" w:rsidP="001416B5">
      <w:pPr>
        <w:rPr>
          <w:rFonts w:ascii="Times New Roman" w:hAnsi="Times New Roman"/>
          <w:sz w:val="16"/>
          <w:szCs w:val="16"/>
          <w:lang w:val="ru-RU"/>
        </w:rPr>
      </w:pPr>
    </w:p>
    <w:tbl>
      <w:tblPr>
        <w:tblpPr w:leftFromText="180" w:rightFromText="180" w:vertAnchor="text" w:tblpY="1"/>
        <w:tblOverlap w:val="never"/>
        <w:tblW w:w="0" w:type="auto"/>
        <w:tblLayout w:type="fixed"/>
        <w:tblLook w:val="04A0"/>
      </w:tblPr>
      <w:tblGrid>
        <w:gridCol w:w="959"/>
        <w:gridCol w:w="2268"/>
        <w:gridCol w:w="2484"/>
        <w:gridCol w:w="1627"/>
        <w:gridCol w:w="1559"/>
        <w:gridCol w:w="1984"/>
        <w:gridCol w:w="851"/>
        <w:gridCol w:w="992"/>
      </w:tblGrid>
      <w:tr w:rsidR="001416B5" w:rsidRPr="002C2E53" w:rsidTr="001416B5">
        <w:trPr>
          <w:trHeight w:val="418"/>
        </w:trPr>
        <w:tc>
          <w:tcPr>
            <w:tcW w:w="7338" w:type="dxa"/>
            <w:gridSpan w:val="4"/>
          </w:tcPr>
          <w:p w:rsidR="001416B5" w:rsidRPr="00E52BBB" w:rsidRDefault="001416B5" w:rsidP="001416B5">
            <w:pPr>
              <w:jc w:val="center"/>
            </w:pPr>
            <w:r w:rsidRPr="00E52BBB">
              <w:t xml:space="preserve">Дополнительная ставка </w:t>
            </w:r>
          </w:p>
        </w:tc>
        <w:tc>
          <w:tcPr>
            <w:tcW w:w="1559" w:type="dxa"/>
            <w:vMerge w:val="restart"/>
            <w:textDirection w:val="btLr"/>
          </w:tcPr>
          <w:p w:rsidR="001416B5" w:rsidRPr="00E52BBB" w:rsidRDefault="001416B5" w:rsidP="001416B5">
            <w:pPr>
              <w:jc w:val="both"/>
              <w:rPr>
                <w:lang w:val="ru-RU"/>
              </w:rPr>
            </w:pPr>
            <w:r w:rsidRPr="00E52BBB">
              <w:rPr>
                <w:lang w:val="ru-RU"/>
              </w:rPr>
              <w:t>Оклад (ставка) учебно-вспомогательн. административного персонала</w:t>
            </w:r>
          </w:p>
        </w:tc>
        <w:tc>
          <w:tcPr>
            <w:tcW w:w="1984" w:type="dxa"/>
            <w:vMerge w:val="restart"/>
            <w:textDirection w:val="btLr"/>
          </w:tcPr>
          <w:p w:rsidR="001416B5" w:rsidRPr="00E52BBB" w:rsidRDefault="001416B5" w:rsidP="001416B5">
            <w:pPr>
              <w:jc w:val="both"/>
            </w:pPr>
            <w:r w:rsidRPr="00E52BBB">
              <w:rPr>
                <w:lang w:val="ru-RU"/>
              </w:rPr>
              <w:t xml:space="preserve">Надбавка за работу в районах Крайнего Севера и местностях, приравненных к ним. </w:t>
            </w:r>
            <w:r w:rsidRPr="00E52BBB">
              <w:t>Районный коэффициент ( показывать раздельно)</w:t>
            </w:r>
          </w:p>
        </w:tc>
        <w:tc>
          <w:tcPr>
            <w:tcW w:w="851" w:type="dxa"/>
            <w:vMerge w:val="restart"/>
            <w:textDirection w:val="btLr"/>
          </w:tcPr>
          <w:p w:rsidR="001416B5" w:rsidRPr="00E52BBB" w:rsidRDefault="001416B5" w:rsidP="001416B5">
            <w:r w:rsidRPr="00E52BBB">
              <w:t>Прочие надбавки</w:t>
            </w:r>
          </w:p>
        </w:tc>
        <w:tc>
          <w:tcPr>
            <w:tcW w:w="992" w:type="dxa"/>
            <w:vMerge w:val="restart"/>
            <w:textDirection w:val="btLr"/>
          </w:tcPr>
          <w:p w:rsidR="001416B5" w:rsidRPr="00E52BBB" w:rsidRDefault="001416B5" w:rsidP="001416B5">
            <w:pPr>
              <w:jc w:val="both"/>
              <w:rPr>
                <w:lang w:val="ru-RU"/>
              </w:rPr>
            </w:pPr>
            <w:r w:rsidRPr="00E52BBB">
              <w:rPr>
                <w:lang w:val="ru-RU"/>
              </w:rPr>
              <w:t>Всего заработная плата в месяц</w:t>
            </w:r>
          </w:p>
        </w:tc>
      </w:tr>
      <w:tr w:rsidR="001416B5" w:rsidRPr="002C2E53" w:rsidTr="001416B5">
        <w:trPr>
          <w:cantSplit/>
          <w:trHeight w:val="2404"/>
        </w:trPr>
        <w:tc>
          <w:tcPr>
            <w:tcW w:w="959" w:type="dxa"/>
            <w:textDirection w:val="btLr"/>
          </w:tcPr>
          <w:p w:rsidR="001416B5" w:rsidRPr="00E52BBB" w:rsidRDefault="001416B5" w:rsidP="001416B5">
            <w:r w:rsidRPr="00E52BBB">
              <w:t>Классное руководство</w:t>
            </w:r>
          </w:p>
          <w:p w:rsidR="001416B5" w:rsidRPr="00E52BBB" w:rsidRDefault="001416B5" w:rsidP="001416B5"/>
          <w:p w:rsidR="001416B5" w:rsidRPr="00E52BBB" w:rsidRDefault="001416B5" w:rsidP="001416B5">
            <w:pPr>
              <w:jc w:val="center"/>
            </w:pPr>
          </w:p>
        </w:tc>
        <w:tc>
          <w:tcPr>
            <w:tcW w:w="2268" w:type="dxa"/>
            <w:textDirection w:val="btLr"/>
          </w:tcPr>
          <w:p w:rsidR="001416B5" w:rsidRPr="00E52BBB" w:rsidRDefault="001416B5" w:rsidP="001416B5">
            <w:pPr>
              <w:rPr>
                <w:lang w:val="ru-RU"/>
              </w:rPr>
            </w:pPr>
          </w:p>
          <w:p w:rsidR="001416B5" w:rsidRPr="00E52BBB" w:rsidRDefault="001416B5" w:rsidP="001416B5">
            <w:pPr>
              <w:jc w:val="both"/>
              <w:rPr>
                <w:lang w:val="ru-RU"/>
              </w:rPr>
            </w:pPr>
            <w:r w:rsidRPr="00E52BBB">
              <w:rPr>
                <w:lang w:val="ru-RU"/>
              </w:rPr>
              <w:t>Заведование кабинетом, учебно-опытн. участк., выполн. обязаанност.мастера учебной мастерской</w:t>
            </w:r>
          </w:p>
          <w:p w:rsidR="001416B5" w:rsidRPr="00E52BBB" w:rsidRDefault="001416B5" w:rsidP="001416B5">
            <w:pPr>
              <w:jc w:val="center"/>
              <w:rPr>
                <w:lang w:val="ru-RU"/>
              </w:rPr>
            </w:pPr>
          </w:p>
        </w:tc>
        <w:tc>
          <w:tcPr>
            <w:tcW w:w="2484" w:type="dxa"/>
            <w:textDirection w:val="btLr"/>
          </w:tcPr>
          <w:p w:rsidR="001416B5" w:rsidRPr="00E52BBB" w:rsidRDefault="001416B5" w:rsidP="001416B5">
            <w:pPr>
              <w:rPr>
                <w:lang w:val="ru-RU"/>
              </w:rPr>
            </w:pPr>
            <w:r w:rsidRPr="00E52BBB">
              <w:rPr>
                <w:lang w:val="ru-RU"/>
              </w:rPr>
              <w:t>Руководство кружком, внеклассную работу по воспитанию , библиотечную работу</w:t>
            </w:r>
          </w:p>
          <w:p w:rsidR="001416B5" w:rsidRPr="00E52BBB" w:rsidRDefault="001416B5" w:rsidP="001416B5">
            <w:pPr>
              <w:jc w:val="center"/>
              <w:rPr>
                <w:lang w:val="ru-RU"/>
              </w:rPr>
            </w:pPr>
          </w:p>
          <w:p w:rsidR="001416B5" w:rsidRPr="00E52BBB" w:rsidRDefault="001416B5" w:rsidP="001416B5">
            <w:pPr>
              <w:jc w:val="center"/>
              <w:rPr>
                <w:lang w:val="ru-RU"/>
              </w:rPr>
            </w:pPr>
          </w:p>
        </w:tc>
        <w:tc>
          <w:tcPr>
            <w:tcW w:w="1627" w:type="dxa"/>
            <w:textDirection w:val="btLr"/>
          </w:tcPr>
          <w:p w:rsidR="001416B5" w:rsidRPr="00E52BBB" w:rsidRDefault="001416B5" w:rsidP="001416B5">
            <w:pPr>
              <w:rPr>
                <w:lang w:val="ru-RU"/>
              </w:rPr>
            </w:pPr>
            <w:r w:rsidRPr="00E52BBB">
              <w:rPr>
                <w:lang w:val="ru-RU"/>
              </w:rPr>
              <w:t>Руководство школой, группами продленн. дня,УКП, интернатом при школе, ведение делопроизв. и бухг. учета</w:t>
            </w:r>
          </w:p>
          <w:p w:rsidR="001416B5" w:rsidRPr="00E52BBB" w:rsidRDefault="001416B5" w:rsidP="001416B5">
            <w:pPr>
              <w:rPr>
                <w:lang w:val="ru-RU"/>
              </w:rPr>
            </w:pPr>
            <w:r w:rsidRPr="00E52BBB">
              <w:rPr>
                <w:lang w:val="ru-RU"/>
              </w:rPr>
              <w:t xml:space="preserve"> </w:t>
            </w:r>
          </w:p>
          <w:p w:rsidR="001416B5" w:rsidRPr="00E52BBB" w:rsidRDefault="001416B5" w:rsidP="001416B5">
            <w:pPr>
              <w:jc w:val="center"/>
              <w:rPr>
                <w:lang w:val="ru-RU"/>
              </w:rPr>
            </w:pPr>
          </w:p>
        </w:tc>
        <w:tc>
          <w:tcPr>
            <w:tcW w:w="1559" w:type="dxa"/>
            <w:vMerge/>
          </w:tcPr>
          <w:p w:rsidR="001416B5" w:rsidRPr="00E52BBB" w:rsidRDefault="001416B5" w:rsidP="001416B5">
            <w:pPr>
              <w:jc w:val="center"/>
              <w:rPr>
                <w:lang w:val="ru-RU"/>
              </w:rPr>
            </w:pPr>
          </w:p>
        </w:tc>
        <w:tc>
          <w:tcPr>
            <w:tcW w:w="1984" w:type="dxa"/>
            <w:vMerge/>
          </w:tcPr>
          <w:p w:rsidR="001416B5" w:rsidRPr="00E52BBB" w:rsidRDefault="001416B5" w:rsidP="001416B5">
            <w:pPr>
              <w:jc w:val="center"/>
              <w:rPr>
                <w:lang w:val="ru-RU"/>
              </w:rPr>
            </w:pPr>
          </w:p>
        </w:tc>
        <w:tc>
          <w:tcPr>
            <w:tcW w:w="851" w:type="dxa"/>
            <w:vMerge/>
          </w:tcPr>
          <w:p w:rsidR="001416B5" w:rsidRPr="00E52BBB" w:rsidRDefault="001416B5" w:rsidP="001416B5">
            <w:pPr>
              <w:jc w:val="center"/>
              <w:rPr>
                <w:lang w:val="ru-RU"/>
              </w:rPr>
            </w:pPr>
          </w:p>
        </w:tc>
        <w:tc>
          <w:tcPr>
            <w:tcW w:w="992" w:type="dxa"/>
            <w:vMerge/>
            <w:tcBorders>
              <w:bottom w:val="single" w:sz="4" w:space="0" w:color="auto"/>
            </w:tcBorders>
          </w:tcPr>
          <w:p w:rsidR="001416B5" w:rsidRPr="00E52BBB" w:rsidRDefault="001416B5" w:rsidP="001416B5">
            <w:pPr>
              <w:jc w:val="center"/>
              <w:rPr>
                <w:lang w:val="ru-RU"/>
              </w:rPr>
            </w:pPr>
          </w:p>
        </w:tc>
      </w:tr>
      <w:tr w:rsidR="001416B5" w:rsidRPr="002C2E53" w:rsidTr="001416B5">
        <w:tblPrEx>
          <w:tblLook w:val="0000"/>
        </w:tblPrEx>
        <w:trPr>
          <w:trHeight w:val="970"/>
        </w:trPr>
        <w:tc>
          <w:tcPr>
            <w:tcW w:w="959" w:type="dxa"/>
          </w:tcPr>
          <w:p w:rsidR="001416B5" w:rsidRPr="00E52BBB" w:rsidRDefault="001416B5" w:rsidP="001416B5">
            <w:pPr>
              <w:jc w:val="center"/>
              <w:rPr>
                <w:sz w:val="16"/>
                <w:szCs w:val="16"/>
                <w:lang w:val="ru-RU"/>
              </w:rPr>
            </w:pPr>
          </w:p>
        </w:tc>
        <w:tc>
          <w:tcPr>
            <w:tcW w:w="2268" w:type="dxa"/>
          </w:tcPr>
          <w:p w:rsidR="001416B5" w:rsidRPr="00E52BBB" w:rsidRDefault="001416B5" w:rsidP="001416B5">
            <w:pPr>
              <w:jc w:val="center"/>
              <w:rPr>
                <w:sz w:val="16"/>
                <w:szCs w:val="16"/>
                <w:lang w:val="ru-RU"/>
              </w:rPr>
            </w:pPr>
          </w:p>
        </w:tc>
        <w:tc>
          <w:tcPr>
            <w:tcW w:w="2484" w:type="dxa"/>
          </w:tcPr>
          <w:p w:rsidR="001416B5" w:rsidRPr="00E52BBB" w:rsidRDefault="001416B5" w:rsidP="001416B5">
            <w:pPr>
              <w:jc w:val="center"/>
              <w:rPr>
                <w:sz w:val="16"/>
                <w:szCs w:val="16"/>
                <w:lang w:val="ru-RU"/>
              </w:rPr>
            </w:pPr>
          </w:p>
        </w:tc>
        <w:tc>
          <w:tcPr>
            <w:tcW w:w="1627" w:type="dxa"/>
          </w:tcPr>
          <w:p w:rsidR="001416B5" w:rsidRPr="00E52BBB" w:rsidRDefault="001416B5" w:rsidP="001416B5">
            <w:pPr>
              <w:jc w:val="center"/>
              <w:rPr>
                <w:sz w:val="16"/>
                <w:szCs w:val="16"/>
                <w:lang w:val="ru-RU"/>
              </w:rPr>
            </w:pPr>
          </w:p>
        </w:tc>
        <w:tc>
          <w:tcPr>
            <w:tcW w:w="1559" w:type="dxa"/>
          </w:tcPr>
          <w:p w:rsidR="001416B5" w:rsidRPr="00E52BBB" w:rsidRDefault="001416B5" w:rsidP="001416B5">
            <w:pPr>
              <w:jc w:val="center"/>
              <w:rPr>
                <w:sz w:val="16"/>
                <w:szCs w:val="16"/>
                <w:lang w:val="ru-RU"/>
              </w:rPr>
            </w:pPr>
          </w:p>
        </w:tc>
        <w:tc>
          <w:tcPr>
            <w:tcW w:w="1984" w:type="dxa"/>
          </w:tcPr>
          <w:p w:rsidR="001416B5" w:rsidRPr="00E52BBB" w:rsidRDefault="001416B5" w:rsidP="001416B5">
            <w:pPr>
              <w:jc w:val="center"/>
              <w:rPr>
                <w:sz w:val="16"/>
                <w:szCs w:val="16"/>
                <w:lang w:val="ru-RU"/>
              </w:rPr>
            </w:pPr>
          </w:p>
        </w:tc>
        <w:tc>
          <w:tcPr>
            <w:tcW w:w="851" w:type="dxa"/>
          </w:tcPr>
          <w:p w:rsidR="001416B5" w:rsidRPr="00E52BBB" w:rsidRDefault="001416B5" w:rsidP="001416B5">
            <w:pPr>
              <w:jc w:val="center"/>
              <w:rPr>
                <w:sz w:val="16"/>
                <w:szCs w:val="16"/>
                <w:lang w:val="ru-RU"/>
              </w:rPr>
            </w:pPr>
          </w:p>
        </w:tc>
        <w:tc>
          <w:tcPr>
            <w:tcW w:w="992" w:type="dxa"/>
          </w:tcPr>
          <w:p w:rsidR="001416B5" w:rsidRPr="00E52BBB" w:rsidRDefault="001416B5" w:rsidP="001416B5">
            <w:pPr>
              <w:jc w:val="center"/>
              <w:rPr>
                <w:sz w:val="16"/>
                <w:szCs w:val="16"/>
                <w:lang w:val="ru-RU"/>
              </w:rPr>
            </w:pPr>
          </w:p>
          <w:p w:rsidR="001416B5" w:rsidRPr="00E52BBB" w:rsidRDefault="001416B5" w:rsidP="001416B5">
            <w:pPr>
              <w:jc w:val="center"/>
              <w:rPr>
                <w:sz w:val="16"/>
                <w:szCs w:val="16"/>
                <w:lang w:val="ru-RU"/>
              </w:rPr>
            </w:pPr>
          </w:p>
          <w:p w:rsidR="001416B5" w:rsidRPr="00E52BBB" w:rsidRDefault="001416B5" w:rsidP="001416B5">
            <w:pPr>
              <w:jc w:val="center"/>
              <w:rPr>
                <w:sz w:val="16"/>
                <w:szCs w:val="16"/>
                <w:lang w:val="ru-RU"/>
              </w:rPr>
            </w:pPr>
          </w:p>
          <w:p w:rsidR="001416B5" w:rsidRPr="00E52BBB" w:rsidRDefault="001416B5" w:rsidP="001416B5">
            <w:pPr>
              <w:jc w:val="center"/>
              <w:rPr>
                <w:sz w:val="16"/>
                <w:szCs w:val="16"/>
                <w:lang w:val="ru-RU"/>
              </w:rPr>
            </w:pPr>
          </w:p>
          <w:p w:rsidR="001416B5" w:rsidRPr="00E52BBB" w:rsidRDefault="001416B5" w:rsidP="001416B5">
            <w:pPr>
              <w:jc w:val="center"/>
              <w:rPr>
                <w:sz w:val="16"/>
                <w:szCs w:val="16"/>
                <w:lang w:val="ru-RU"/>
              </w:rPr>
            </w:pPr>
          </w:p>
          <w:p w:rsidR="001416B5" w:rsidRPr="00E52BBB" w:rsidRDefault="001416B5" w:rsidP="001416B5">
            <w:pPr>
              <w:jc w:val="center"/>
              <w:rPr>
                <w:sz w:val="16"/>
                <w:szCs w:val="16"/>
                <w:lang w:val="ru-RU"/>
              </w:rPr>
            </w:pPr>
          </w:p>
          <w:p w:rsidR="001416B5" w:rsidRPr="00E52BBB" w:rsidRDefault="001416B5" w:rsidP="001416B5">
            <w:pPr>
              <w:jc w:val="center"/>
              <w:rPr>
                <w:sz w:val="16"/>
                <w:szCs w:val="16"/>
                <w:lang w:val="ru-RU"/>
              </w:rPr>
            </w:pPr>
          </w:p>
          <w:p w:rsidR="001416B5" w:rsidRPr="00E52BBB" w:rsidRDefault="001416B5" w:rsidP="001416B5">
            <w:pPr>
              <w:jc w:val="center"/>
              <w:rPr>
                <w:sz w:val="16"/>
                <w:szCs w:val="16"/>
                <w:lang w:val="ru-RU"/>
              </w:rPr>
            </w:pPr>
          </w:p>
          <w:p w:rsidR="001416B5" w:rsidRPr="00E52BBB" w:rsidRDefault="001416B5" w:rsidP="001416B5">
            <w:pPr>
              <w:jc w:val="center"/>
              <w:rPr>
                <w:sz w:val="16"/>
                <w:szCs w:val="16"/>
                <w:lang w:val="ru-RU"/>
              </w:rPr>
            </w:pPr>
          </w:p>
          <w:p w:rsidR="001416B5" w:rsidRPr="00E52BBB" w:rsidRDefault="001416B5" w:rsidP="001416B5">
            <w:pPr>
              <w:jc w:val="center"/>
              <w:rPr>
                <w:sz w:val="16"/>
                <w:szCs w:val="16"/>
                <w:lang w:val="ru-RU"/>
              </w:rPr>
            </w:pPr>
          </w:p>
          <w:p w:rsidR="001416B5" w:rsidRPr="00E52BBB" w:rsidRDefault="001416B5" w:rsidP="001416B5">
            <w:pPr>
              <w:jc w:val="center"/>
              <w:rPr>
                <w:sz w:val="16"/>
                <w:szCs w:val="16"/>
                <w:lang w:val="ru-RU"/>
              </w:rPr>
            </w:pPr>
          </w:p>
          <w:p w:rsidR="001416B5" w:rsidRPr="00E52BBB" w:rsidRDefault="001416B5" w:rsidP="001416B5">
            <w:pPr>
              <w:jc w:val="center"/>
              <w:rPr>
                <w:sz w:val="16"/>
                <w:szCs w:val="16"/>
                <w:lang w:val="ru-RU"/>
              </w:rPr>
            </w:pPr>
          </w:p>
          <w:p w:rsidR="001416B5" w:rsidRPr="00E52BBB" w:rsidRDefault="001416B5" w:rsidP="001416B5">
            <w:pPr>
              <w:jc w:val="center"/>
              <w:rPr>
                <w:sz w:val="16"/>
                <w:szCs w:val="16"/>
                <w:lang w:val="ru-RU"/>
              </w:rPr>
            </w:pPr>
          </w:p>
          <w:p w:rsidR="001416B5" w:rsidRPr="00E52BBB" w:rsidRDefault="001416B5" w:rsidP="001416B5">
            <w:pPr>
              <w:jc w:val="center"/>
              <w:rPr>
                <w:sz w:val="16"/>
                <w:szCs w:val="16"/>
                <w:lang w:val="ru-RU"/>
              </w:rPr>
            </w:pPr>
          </w:p>
          <w:p w:rsidR="001416B5" w:rsidRPr="00E52BBB" w:rsidRDefault="001416B5" w:rsidP="001416B5">
            <w:pPr>
              <w:jc w:val="center"/>
              <w:rPr>
                <w:sz w:val="16"/>
                <w:szCs w:val="16"/>
                <w:lang w:val="ru-RU"/>
              </w:rPr>
            </w:pPr>
          </w:p>
        </w:tc>
      </w:tr>
    </w:tbl>
    <w:p w:rsidR="001416B5" w:rsidRPr="00E52BBB" w:rsidRDefault="001416B5" w:rsidP="001416B5">
      <w:pPr>
        <w:pStyle w:val="ConsPlusNormal"/>
        <w:spacing w:after="0" w:line="240" w:lineRule="auto"/>
        <w:jc w:val="both"/>
        <w:rPr>
          <w:rFonts w:ascii="Times New Roman" w:hAnsi="Times New Roman" w:cs="Times New Roman"/>
          <w:sz w:val="28"/>
          <w:szCs w:val="28"/>
        </w:rPr>
      </w:pPr>
      <w:r w:rsidRPr="00E52BBB">
        <w:rPr>
          <w:rFonts w:ascii="Times New Roman" w:hAnsi="Times New Roman" w:cs="Times New Roman"/>
          <w:sz w:val="16"/>
          <w:szCs w:val="16"/>
        </w:rPr>
        <w:br w:type="textWrapping" w:clear="all"/>
      </w:r>
    </w:p>
    <w:p w:rsidR="001416B5" w:rsidRPr="00E52BBB" w:rsidRDefault="001416B5" w:rsidP="001416B5">
      <w:pPr>
        <w:pStyle w:val="ConsPlusNormal"/>
        <w:spacing w:after="0" w:line="240" w:lineRule="auto"/>
        <w:jc w:val="both"/>
        <w:rPr>
          <w:rFonts w:ascii="Times New Roman" w:hAnsi="Times New Roman" w:cs="Times New Roman"/>
          <w:sz w:val="28"/>
          <w:szCs w:val="28"/>
        </w:rPr>
      </w:pPr>
    </w:p>
    <w:p w:rsidR="001416B5" w:rsidRPr="00E52BBB" w:rsidRDefault="001416B5" w:rsidP="001416B5">
      <w:pPr>
        <w:pStyle w:val="ConsPlusNormal"/>
        <w:spacing w:after="0" w:line="240" w:lineRule="auto"/>
        <w:jc w:val="both"/>
        <w:rPr>
          <w:rFonts w:ascii="Times New Roman" w:hAnsi="Times New Roman" w:cs="Times New Roman"/>
          <w:sz w:val="28"/>
          <w:szCs w:val="28"/>
        </w:rPr>
      </w:pPr>
    </w:p>
    <w:p w:rsidR="001416B5" w:rsidRPr="00E52BBB" w:rsidRDefault="001416B5" w:rsidP="001416B5">
      <w:pPr>
        <w:pStyle w:val="ConsPlusNormal"/>
        <w:spacing w:after="0" w:line="240" w:lineRule="auto"/>
        <w:jc w:val="both"/>
        <w:rPr>
          <w:rFonts w:ascii="Times New Roman" w:hAnsi="Times New Roman" w:cs="Times New Roman"/>
          <w:sz w:val="28"/>
          <w:szCs w:val="28"/>
        </w:rPr>
      </w:pPr>
    </w:p>
    <w:p w:rsidR="001416B5" w:rsidRPr="00E52BBB" w:rsidRDefault="001416B5" w:rsidP="001416B5">
      <w:pPr>
        <w:pStyle w:val="ConsPlusNormal"/>
        <w:spacing w:after="0" w:line="240" w:lineRule="auto"/>
        <w:jc w:val="both"/>
        <w:rPr>
          <w:rFonts w:ascii="Times New Roman" w:hAnsi="Times New Roman" w:cs="Times New Roman"/>
          <w:sz w:val="28"/>
          <w:szCs w:val="28"/>
        </w:rPr>
      </w:pPr>
    </w:p>
    <w:p w:rsidR="001416B5" w:rsidRPr="00E52BBB" w:rsidRDefault="001416B5" w:rsidP="001416B5">
      <w:pPr>
        <w:pStyle w:val="ConsPlusNormal"/>
        <w:spacing w:after="0" w:line="240" w:lineRule="auto"/>
        <w:jc w:val="both"/>
        <w:rPr>
          <w:rFonts w:ascii="Times New Roman" w:hAnsi="Times New Roman" w:cs="Times New Roman"/>
          <w:sz w:val="28"/>
          <w:szCs w:val="28"/>
        </w:rPr>
      </w:pPr>
    </w:p>
    <w:p w:rsidR="001416B5" w:rsidRPr="00E52BBB" w:rsidRDefault="001416B5" w:rsidP="001416B5">
      <w:pPr>
        <w:pStyle w:val="ConsPlusNormal"/>
        <w:spacing w:after="0" w:line="240" w:lineRule="auto"/>
        <w:jc w:val="both"/>
        <w:rPr>
          <w:rFonts w:ascii="Times New Roman" w:hAnsi="Times New Roman" w:cs="Times New Roman"/>
          <w:sz w:val="28"/>
          <w:szCs w:val="28"/>
        </w:rPr>
      </w:pPr>
    </w:p>
    <w:p w:rsidR="001416B5" w:rsidRPr="00E52BBB" w:rsidRDefault="001416B5" w:rsidP="001416B5">
      <w:pPr>
        <w:pStyle w:val="ConsPlusNormal"/>
        <w:spacing w:after="0" w:line="240" w:lineRule="auto"/>
        <w:jc w:val="both"/>
        <w:rPr>
          <w:rFonts w:ascii="Times New Roman" w:hAnsi="Times New Roman" w:cs="Times New Roman"/>
          <w:sz w:val="28"/>
          <w:szCs w:val="28"/>
        </w:rPr>
      </w:pPr>
    </w:p>
    <w:p w:rsidR="00507FF8" w:rsidRDefault="00507FF8" w:rsidP="001416B5">
      <w:pPr>
        <w:jc w:val="right"/>
        <w:rPr>
          <w:rFonts w:ascii="Times New Roman" w:eastAsiaTheme="minorHAnsi" w:hAnsi="Times New Roman"/>
          <w:lang w:val="ru-RU" w:bidi="ar-SA"/>
        </w:rPr>
      </w:pPr>
    </w:p>
    <w:p w:rsidR="00507FF8" w:rsidRDefault="00507FF8" w:rsidP="001416B5">
      <w:pPr>
        <w:jc w:val="right"/>
        <w:rPr>
          <w:rFonts w:ascii="Times New Roman" w:eastAsiaTheme="minorHAnsi" w:hAnsi="Times New Roman"/>
          <w:lang w:val="ru-RU" w:bidi="ar-SA"/>
        </w:rPr>
      </w:pPr>
    </w:p>
    <w:p w:rsidR="00507FF8" w:rsidRDefault="00507FF8" w:rsidP="001416B5">
      <w:pPr>
        <w:jc w:val="right"/>
        <w:rPr>
          <w:rFonts w:ascii="Times New Roman" w:eastAsiaTheme="minorHAnsi" w:hAnsi="Times New Roman"/>
          <w:lang w:val="ru-RU" w:bidi="ar-SA"/>
        </w:rPr>
      </w:pPr>
    </w:p>
    <w:p w:rsidR="001416B5" w:rsidRPr="00E52BBB" w:rsidRDefault="001416B5" w:rsidP="001416B5">
      <w:pPr>
        <w:jc w:val="right"/>
        <w:rPr>
          <w:rFonts w:ascii="Times New Roman" w:eastAsiaTheme="minorHAnsi" w:hAnsi="Times New Roman"/>
          <w:lang w:val="ru-RU" w:bidi="ar-SA"/>
        </w:rPr>
      </w:pPr>
      <w:r w:rsidRPr="00E52BBB">
        <w:rPr>
          <w:rFonts w:ascii="Times New Roman" w:eastAsiaTheme="minorHAnsi" w:hAnsi="Times New Roman"/>
          <w:lang w:val="ru-RU" w:bidi="ar-SA"/>
        </w:rPr>
        <w:lastRenderedPageBreak/>
        <w:t xml:space="preserve">Приложение №13  </w:t>
      </w:r>
    </w:p>
    <w:p w:rsidR="001416B5" w:rsidRPr="00E52BBB" w:rsidRDefault="001416B5" w:rsidP="001416B5">
      <w:pPr>
        <w:autoSpaceDE w:val="0"/>
        <w:autoSpaceDN w:val="0"/>
        <w:jc w:val="right"/>
        <w:rPr>
          <w:rFonts w:ascii="Times New Roman" w:hAnsi="Times New Roman"/>
          <w:lang w:val="ru-RU" w:eastAsia="ru-RU" w:bidi="ar-SA"/>
        </w:rPr>
      </w:pPr>
      <w:r w:rsidRPr="00E52BBB">
        <w:rPr>
          <w:rFonts w:ascii="Times New Roman" w:hAnsi="Times New Roman"/>
          <w:lang w:val="ru-RU" w:eastAsia="ru-RU" w:bidi="ar-SA"/>
        </w:rPr>
        <w:t>к Положению о системе оплаты труда</w:t>
      </w:r>
    </w:p>
    <w:p w:rsidR="001416B5" w:rsidRPr="00E52BBB" w:rsidRDefault="001416B5" w:rsidP="001416B5">
      <w:pPr>
        <w:autoSpaceDE w:val="0"/>
        <w:autoSpaceDN w:val="0"/>
        <w:jc w:val="right"/>
        <w:rPr>
          <w:rFonts w:ascii="Times New Roman" w:hAnsi="Times New Roman"/>
          <w:lang w:val="ru-RU" w:eastAsia="ru-RU" w:bidi="ar-SA"/>
        </w:rPr>
      </w:pPr>
      <w:r w:rsidRPr="00E52BBB">
        <w:rPr>
          <w:rFonts w:ascii="Times New Roman" w:hAnsi="Times New Roman"/>
          <w:lang w:val="ru-RU" w:eastAsia="ru-RU" w:bidi="ar-SA"/>
        </w:rPr>
        <w:t>работников муниципальных</w:t>
      </w:r>
    </w:p>
    <w:p w:rsidR="001416B5" w:rsidRPr="00E52BBB" w:rsidRDefault="001416B5" w:rsidP="001416B5">
      <w:pPr>
        <w:autoSpaceDE w:val="0"/>
        <w:autoSpaceDN w:val="0"/>
        <w:jc w:val="right"/>
        <w:rPr>
          <w:rFonts w:ascii="Times New Roman" w:hAnsi="Times New Roman"/>
          <w:lang w:val="ru-RU" w:eastAsia="ru-RU" w:bidi="ar-SA"/>
        </w:rPr>
      </w:pPr>
      <w:r w:rsidRPr="00E52BBB">
        <w:rPr>
          <w:rFonts w:ascii="Times New Roman" w:hAnsi="Times New Roman"/>
          <w:lang w:val="ru-RU" w:eastAsia="ru-RU" w:bidi="ar-SA"/>
        </w:rPr>
        <w:t>образовательных учреждений</w:t>
      </w:r>
    </w:p>
    <w:p w:rsidR="001416B5" w:rsidRPr="00E52BBB" w:rsidRDefault="001416B5" w:rsidP="001416B5">
      <w:pPr>
        <w:autoSpaceDE w:val="0"/>
        <w:autoSpaceDN w:val="0"/>
        <w:jc w:val="right"/>
        <w:rPr>
          <w:rFonts w:ascii="Times New Roman" w:hAnsi="Times New Roman"/>
          <w:sz w:val="16"/>
          <w:szCs w:val="16"/>
          <w:lang w:val="ru-RU" w:eastAsia="ru-RU" w:bidi="ar-SA"/>
        </w:rPr>
      </w:pPr>
      <w:r w:rsidRPr="00E52BBB">
        <w:rPr>
          <w:rFonts w:ascii="Times New Roman" w:hAnsi="Times New Roman"/>
          <w:lang w:val="ru-RU" w:eastAsia="ru-RU" w:bidi="ar-SA"/>
        </w:rPr>
        <w:t>Холм-Жирковского района</w:t>
      </w:r>
    </w:p>
    <w:p w:rsidR="001416B5" w:rsidRPr="00E52BBB" w:rsidRDefault="001416B5" w:rsidP="001416B5">
      <w:pPr>
        <w:jc w:val="right"/>
        <w:rPr>
          <w:rFonts w:ascii="Times New Roman" w:eastAsiaTheme="minorHAnsi" w:hAnsi="Times New Roman"/>
          <w:sz w:val="16"/>
          <w:szCs w:val="16"/>
          <w:lang w:val="ru-RU" w:bidi="ar-SA"/>
        </w:rPr>
      </w:pPr>
      <w:r w:rsidRPr="00E52BBB">
        <w:rPr>
          <w:rFonts w:ascii="Times New Roman" w:eastAsiaTheme="minorHAnsi" w:hAnsi="Times New Roman"/>
          <w:sz w:val="16"/>
          <w:szCs w:val="16"/>
          <w:lang w:val="ru-RU" w:bidi="ar-SA"/>
        </w:rPr>
        <w:t xml:space="preserve">  </w:t>
      </w:r>
    </w:p>
    <w:p w:rsidR="001416B5" w:rsidRPr="00E52BBB" w:rsidRDefault="001416B5" w:rsidP="001416B5">
      <w:pPr>
        <w:jc w:val="right"/>
        <w:rPr>
          <w:rFonts w:ascii="Times New Roman" w:eastAsiaTheme="minorHAnsi" w:hAnsi="Times New Roman"/>
          <w:sz w:val="16"/>
          <w:szCs w:val="16"/>
          <w:lang w:val="ru-RU" w:bidi="ar-SA"/>
        </w:rPr>
      </w:pPr>
      <w:r w:rsidRPr="00E52BBB">
        <w:rPr>
          <w:rFonts w:ascii="Times New Roman" w:eastAsiaTheme="minorHAnsi" w:hAnsi="Times New Roman"/>
          <w:sz w:val="16"/>
          <w:szCs w:val="16"/>
          <w:lang w:val="ru-RU" w:bidi="ar-SA"/>
        </w:rPr>
        <w:t xml:space="preserve">                                                                                                                                                                                                                                                                                                                                      </w:t>
      </w:r>
    </w:p>
    <w:p w:rsidR="001416B5" w:rsidRPr="00E52BBB" w:rsidRDefault="001416B5" w:rsidP="001416B5">
      <w:pPr>
        <w:tabs>
          <w:tab w:val="left" w:pos="13380"/>
        </w:tabs>
        <w:rPr>
          <w:rFonts w:ascii="Times New Roman" w:eastAsiaTheme="minorHAnsi" w:hAnsi="Times New Roman"/>
          <w:sz w:val="16"/>
          <w:szCs w:val="16"/>
          <w:lang w:val="ru-RU" w:bidi="ar-SA"/>
        </w:rPr>
      </w:pPr>
      <w:r w:rsidRPr="00E52BBB">
        <w:rPr>
          <w:rFonts w:ascii="Times New Roman" w:eastAsiaTheme="minorHAnsi" w:hAnsi="Times New Roman"/>
          <w:lang w:val="ru-RU" w:bidi="ar-SA"/>
        </w:rPr>
        <w:t xml:space="preserve">СОГЛАСОВАНО  </w:t>
      </w:r>
      <w:r w:rsidRPr="00E52BBB">
        <w:rPr>
          <w:rFonts w:ascii="Times New Roman" w:eastAsiaTheme="minorHAnsi" w:hAnsi="Times New Roman"/>
          <w:sz w:val="16"/>
          <w:szCs w:val="16"/>
          <w:lang w:val="ru-RU" w:bidi="ar-SA"/>
        </w:rPr>
        <w:t xml:space="preserve">                                                                                                                                                                                                                                                                                    </w:t>
      </w:r>
      <w:r w:rsidRPr="00E52BBB">
        <w:rPr>
          <w:rFonts w:ascii="Times New Roman" w:eastAsiaTheme="minorHAnsi" w:hAnsi="Times New Roman"/>
          <w:lang w:val="ru-RU" w:bidi="ar-SA"/>
        </w:rPr>
        <w:t>УТВЕРЖДАЮ</w:t>
      </w:r>
    </w:p>
    <w:p w:rsidR="001416B5" w:rsidRPr="00E52BBB" w:rsidRDefault="001416B5" w:rsidP="001416B5">
      <w:pPr>
        <w:tabs>
          <w:tab w:val="left" w:pos="12630"/>
        </w:tabs>
        <w:rPr>
          <w:rFonts w:ascii="Times New Roman" w:eastAsiaTheme="minorHAnsi" w:hAnsi="Times New Roman"/>
          <w:sz w:val="16"/>
          <w:szCs w:val="16"/>
          <w:lang w:val="ru-RU" w:bidi="ar-SA"/>
        </w:rPr>
      </w:pPr>
      <w:r w:rsidRPr="00E52BBB">
        <w:rPr>
          <w:rFonts w:ascii="Times New Roman" w:eastAsiaTheme="minorHAnsi" w:hAnsi="Times New Roman"/>
          <w:lang w:val="ru-RU" w:bidi="ar-SA"/>
        </w:rPr>
        <w:t>Начальник отдела по образованию</w:t>
      </w:r>
      <w:r w:rsidRPr="00E52BBB">
        <w:rPr>
          <w:rFonts w:ascii="Times New Roman" w:eastAsiaTheme="minorHAnsi" w:hAnsi="Times New Roman"/>
          <w:sz w:val="16"/>
          <w:szCs w:val="16"/>
          <w:lang w:val="ru-RU" w:bidi="ar-SA"/>
        </w:rPr>
        <w:t xml:space="preserve">                                                                                                                                                                                                             </w:t>
      </w:r>
      <w:r w:rsidRPr="00E52BBB">
        <w:rPr>
          <w:rFonts w:ascii="Times New Roman" w:eastAsiaTheme="minorHAnsi" w:hAnsi="Times New Roman"/>
          <w:lang w:val="ru-RU" w:bidi="ar-SA"/>
        </w:rPr>
        <w:t>Руководитель учреждения</w:t>
      </w:r>
    </w:p>
    <w:p w:rsidR="001416B5" w:rsidRPr="00E52BBB" w:rsidRDefault="001416B5" w:rsidP="001416B5">
      <w:pPr>
        <w:tabs>
          <w:tab w:val="left" w:pos="12630"/>
        </w:tabs>
        <w:rPr>
          <w:rFonts w:ascii="Times New Roman" w:eastAsiaTheme="minorHAnsi" w:hAnsi="Times New Roman"/>
          <w:lang w:val="ru-RU" w:bidi="ar-SA"/>
        </w:rPr>
      </w:pPr>
      <w:r w:rsidRPr="00E52BBB">
        <w:rPr>
          <w:rFonts w:ascii="Times New Roman" w:eastAsiaTheme="minorHAnsi" w:hAnsi="Times New Roman"/>
          <w:lang w:val="ru-RU" w:bidi="ar-SA"/>
        </w:rPr>
        <w:t>Администрации муниципального образования                                                                                                                   ________________________</w:t>
      </w:r>
    </w:p>
    <w:p w:rsidR="001416B5" w:rsidRPr="00E52BBB" w:rsidRDefault="001416B5" w:rsidP="001416B5">
      <w:pPr>
        <w:tabs>
          <w:tab w:val="left" w:pos="12630"/>
        </w:tabs>
        <w:rPr>
          <w:rFonts w:ascii="Times New Roman" w:eastAsiaTheme="minorHAnsi" w:hAnsi="Times New Roman"/>
          <w:lang w:val="ru-RU" w:bidi="ar-SA"/>
        </w:rPr>
      </w:pPr>
      <w:r w:rsidRPr="00E52BBB">
        <w:rPr>
          <w:rFonts w:ascii="Times New Roman" w:eastAsiaTheme="minorHAnsi" w:hAnsi="Times New Roman"/>
          <w:lang w:val="ru-RU" w:bidi="ar-SA"/>
        </w:rPr>
        <w:t>Холм-Жирковского района                                                                                                                                                    ________________________</w:t>
      </w:r>
    </w:p>
    <w:p w:rsidR="001416B5" w:rsidRPr="00E52BBB" w:rsidRDefault="001416B5" w:rsidP="001416B5">
      <w:pPr>
        <w:tabs>
          <w:tab w:val="left" w:pos="12630"/>
        </w:tabs>
        <w:rPr>
          <w:rFonts w:ascii="Times New Roman" w:eastAsiaTheme="minorHAnsi" w:hAnsi="Times New Roman"/>
          <w:lang w:val="ru-RU" w:bidi="ar-SA"/>
        </w:rPr>
      </w:pPr>
      <w:r w:rsidRPr="00E52BBB">
        <w:rPr>
          <w:rFonts w:ascii="Times New Roman" w:eastAsiaTheme="minorHAnsi" w:hAnsi="Times New Roman"/>
          <w:lang w:val="ru-RU" w:bidi="ar-SA"/>
        </w:rPr>
        <w:t>Смоленской области                                                                                                                                                               ________________________</w:t>
      </w:r>
    </w:p>
    <w:p w:rsidR="001416B5" w:rsidRPr="00E52BBB" w:rsidRDefault="001416B5" w:rsidP="001416B5">
      <w:pPr>
        <w:tabs>
          <w:tab w:val="left" w:pos="12630"/>
        </w:tabs>
        <w:rPr>
          <w:rFonts w:ascii="Times New Roman" w:eastAsiaTheme="minorHAnsi" w:hAnsi="Times New Roman"/>
          <w:lang w:val="ru-RU" w:bidi="ar-SA"/>
        </w:rPr>
      </w:pPr>
      <w:r w:rsidRPr="00E52BBB">
        <w:rPr>
          <w:rFonts w:ascii="Times New Roman" w:eastAsiaTheme="minorHAnsi" w:hAnsi="Times New Roman"/>
          <w:lang w:val="ru-RU" w:bidi="ar-SA"/>
        </w:rPr>
        <w:t xml:space="preserve">_______________    Т.В.Муравьева                                                                                                                                             «___» _________ 20____                                                                                                                                                                                                                                                                                  «___» _______ 20____                                                  </w:t>
      </w:r>
    </w:p>
    <w:p w:rsidR="001416B5" w:rsidRPr="00E52BBB" w:rsidRDefault="001416B5" w:rsidP="001416B5">
      <w:pPr>
        <w:jc w:val="center"/>
        <w:rPr>
          <w:rFonts w:ascii="Times New Roman" w:eastAsiaTheme="minorHAnsi" w:hAnsi="Times New Roman"/>
          <w:sz w:val="16"/>
          <w:szCs w:val="16"/>
          <w:lang w:val="ru-RU" w:bidi="ar-SA"/>
        </w:rPr>
      </w:pPr>
      <w:r w:rsidRPr="00E52BBB">
        <w:rPr>
          <w:rFonts w:ascii="Times New Roman" w:eastAsiaTheme="minorHAnsi" w:hAnsi="Times New Roman"/>
          <w:sz w:val="16"/>
          <w:szCs w:val="16"/>
          <w:lang w:val="ru-RU" w:bidi="ar-SA"/>
        </w:rPr>
        <w:t xml:space="preserve">                                                                                                                                                                                                                                                                                            </w:t>
      </w:r>
    </w:p>
    <w:p w:rsidR="001416B5" w:rsidRPr="00E52BBB" w:rsidRDefault="001416B5" w:rsidP="001416B5">
      <w:pPr>
        <w:jc w:val="center"/>
        <w:rPr>
          <w:rFonts w:ascii="Times New Roman" w:eastAsiaTheme="minorHAnsi" w:hAnsi="Times New Roman"/>
          <w:sz w:val="28"/>
          <w:szCs w:val="28"/>
          <w:lang w:val="ru-RU" w:bidi="ar-SA"/>
        </w:rPr>
      </w:pPr>
      <w:r w:rsidRPr="00E52BBB">
        <w:rPr>
          <w:rFonts w:ascii="Times New Roman" w:eastAsiaTheme="minorHAnsi" w:hAnsi="Times New Roman"/>
          <w:sz w:val="28"/>
          <w:szCs w:val="28"/>
          <w:lang w:val="ru-RU" w:bidi="ar-SA"/>
        </w:rPr>
        <w:t xml:space="preserve">Тарификационный список для вспомогательного персонала муниципального </w:t>
      </w:r>
    </w:p>
    <w:p w:rsidR="001416B5" w:rsidRPr="00E52BBB" w:rsidRDefault="001416B5" w:rsidP="001416B5">
      <w:pPr>
        <w:tabs>
          <w:tab w:val="left" w:pos="9870"/>
        </w:tabs>
        <w:jc w:val="center"/>
        <w:rPr>
          <w:rFonts w:ascii="Times New Roman" w:eastAsiaTheme="minorHAnsi" w:hAnsi="Times New Roman"/>
          <w:sz w:val="28"/>
          <w:szCs w:val="28"/>
          <w:lang w:val="ru-RU" w:bidi="ar-SA"/>
        </w:rPr>
      </w:pPr>
      <w:r w:rsidRPr="00E52BBB">
        <w:rPr>
          <w:rFonts w:ascii="Times New Roman" w:eastAsiaTheme="minorHAnsi" w:hAnsi="Times New Roman"/>
          <w:sz w:val="18"/>
          <w:szCs w:val="18"/>
          <w:lang w:val="ru-RU" w:bidi="ar-SA"/>
        </w:rPr>
        <w:t>_________________________________________________________</w:t>
      </w:r>
    </w:p>
    <w:p w:rsidR="001416B5" w:rsidRPr="00E52BBB" w:rsidRDefault="001416B5" w:rsidP="001416B5">
      <w:pPr>
        <w:tabs>
          <w:tab w:val="left" w:pos="9870"/>
        </w:tabs>
        <w:jc w:val="center"/>
        <w:rPr>
          <w:rFonts w:ascii="Times New Roman" w:eastAsiaTheme="minorHAnsi" w:hAnsi="Times New Roman"/>
          <w:sz w:val="28"/>
          <w:szCs w:val="28"/>
          <w:lang w:val="ru-RU" w:bidi="ar-SA"/>
        </w:rPr>
      </w:pPr>
      <w:r w:rsidRPr="00E52BBB">
        <w:rPr>
          <w:rFonts w:ascii="Times New Roman" w:eastAsiaTheme="minorHAnsi" w:hAnsi="Times New Roman"/>
          <w:sz w:val="18"/>
          <w:szCs w:val="18"/>
          <w:lang w:val="ru-RU" w:bidi="ar-SA"/>
        </w:rPr>
        <w:t>полное наименование на 01.09.2016 г</w:t>
      </w:r>
      <w:r w:rsidRPr="00E52BBB">
        <w:rPr>
          <w:rFonts w:ascii="Times New Roman" w:eastAsiaTheme="minorHAnsi" w:hAnsi="Times New Roman"/>
          <w:sz w:val="28"/>
          <w:szCs w:val="28"/>
          <w:lang w:val="ru-RU" w:bidi="ar-SA"/>
        </w:rPr>
        <w:t>.</w:t>
      </w:r>
    </w:p>
    <w:p w:rsidR="001416B5" w:rsidRPr="00E52BBB" w:rsidRDefault="001416B5" w:rsidP="001416B5">
      <w:pPr>
        <w:tabs>
          <w:tab w:val="left" w:pos="9870"/>
        </w:tabs>
        <w:jc w:val="right"/>
        <w:rPr>
          <w:rFonts w:ascii="Times New Roman" w:eastAsiaTheme="minorHAnsi" w:hAnsi="Times New Roman"/>
          <w:sz w:val="28"/>
          <w:szCs w:val="28"/>
          <w:lang w:val="ru-RU" w:bidi="ar-SA"/>
        </w:rPr>
      </w:pPr>
      <w:r w:rsidRPr="00E52BBB">
        <w:rPr>
          <w:rFonts w:ascii="Times New Roman" w:eastAsiaTheme="minorHAnsi" w:hAnsi="Times New Roman"/>
          <w:sz w:val="28"/>
          <w:szCs w:val="28"/>
          <w:lang w:val="ru-RU" w:bidi="ar-SA"/>
        </w:rPr>
        <w:t>Группа оплаты труда 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072"/>
        <w:gridCol w:w="2032"/>
        <w:gridCol w:w="1431"/>
        <w:gridCol w:w="1181"/>
        <w:gridCol w:w="1592"/>
        <w:gridCol w:w="1281"/>
        <w:gridCol w:w="1141"/>
        <w:gridCol w:w="1413"/>
        <w:gridCol w:w="1083"/>
      </w:tblGrid>
      <w:tr w:rsidR="001416B5" w:rsidRPr="00E52BBB" w:rsidTr="001416B5">
        <w:tc>
          <w:tcPr>
            <w:tcW w:w="561" w:type="dxa"/>
            <w:shd w:val="clear" w:color="auto" w:fill="auto"/>
          </w:tcPr>
          <w:p w:rsidR="001416B5" w:rsidRPr="00E52BBB" w:rsidRDefault="001416B5" w:rsidP="001416B5">
            <w:pPr>
              <w:jc w:val="center"/>
              <w:rPr>
                <w:rFonts w:ascii="Times New Roman" w:hAnsi="Times New Roman"/>
                <w:b/>
                <w:bCs/>
                <w:lang w:val="ru-RU"/>
              </w:rPr>
            </w:pPr>
            <w:r w:rsidRPr="00E52BBB">
              <w:rPr>
                <w:rFonts w:ascii="Times New Roman" w:hAnsi="Times New Roman"/>
                <w:b/>
                <w:bCs/>
                <w:lang w:val="ru-RU"/>
              </w:rPr>
              <w:t>№ п/п</w:t>
            </w:r>
          </w:p>
        </w:tc>
        <w:tc>
          <w:tcPr>
            <w:tcW w:w="3400" w:type="dxa"/>
            <w:shd w:val="clear" w:color="auto" w:fill="auto"/>
          </w:tcPr>
          <w:p w:rsidR="001416B5" w:rsidRPr="00E52BBB" w:rsidRDefault="001416B5" w:rsidP="001416B5">
            <w:pPr>
              <w:jc w:val="center"/>
              <w:rPr>
                <w:rFonts w:ascii="Times New Roman" w:hAnsi="Times New Roman"/>
                <w:b/>
                <w:bCs/>
                <w:lang w:val="ru-RU"/>
              </w:rPr>
            </w:pPr>
            <w:r w:rsidRPr="00E52BBB">
              <w:rPr>
                <w:rFonts w:ascii="Times New Roman" w:hAnsi="Times New Roman"/>
                <w:b/>
                <w:bCs/>
                <w:lang w:val="ru-RU"/>
              </w:rPr>
              <w:t>Ф.И.О. сотрудника</w:t>
            </w:r>
          </w:p>
        </w:tc>
        <w:tc>
          <w:tcPr>
            <w:tcW w:w="2157" w:type="dxa"/>
            <w:shd w:val="clear" w:color="auto" w:fill="auto"/>
          </w:tcPr>
          <w:p w:rsidR="001416B5" w:rsidRPr="00E52BBB" w:rsidRDefault="001416B5" w:rsidP="001416B5">
            <w:pPr>
              <w:jc w:val="center"/>
              <w:rPr>
                <w:rFonts w:ascii="Times New Roman" w:hAnsi="Times New Roman"/>
                <w:b/>
                <w:bCs/>
                <w:lang w:val="ru-RU"/>
              </w:rPr>
            </w:pPr>
            <w:r w:rsidRPr="00E52BBB">
              <w:rPr>
                <w:rFonts w:ascii="Times New Roman" w:hAnsi="Times New Roman"/>
                <w:b/>
                <w:bCs/>
                <w:lang w:val="ru-RU"/>
              </w:rPr>
              <w:t xml:space="preserve">Должность </w:t>
            </w:r>
          </w:p>
        </w:tc>
        <w:tc>
          <w:tcPr>
            <w:tcW w:w="1485" w:type="dxa"/>
            <w:shd w:val="clear" w:color="auto" w:fill="auto"/>
          </w:tcPr>
          <w:p w:rsidR="001416B5" w:rsidRPr="00E52BBB" w:rsidRDefault="001416B5" w:rsidP="001416B5">
            <w:pPr>
              <w:jc w:val="center"/>
              <w:rPr>
                <w:rFonts w:ascii="Times New Roman" w:hAnsi="Times New Roman"/>
                <w:b/>
                <w:bCs/>
                <w:lang w:val="ru-RU"/>
              </w:rPr>
            </w:pPr>
            <w:r w:rsidRPr="00E52BBB">
              <w:rPr>
                <w:rFonts w:ascii="Times New Roman" w:hAnsi="Times New Roman"/>
                <w:b/>
                <w:bCs/>
                <w:lang w:val="ru-RU"/>
              </w:rPr>
              <w:t>Базовый оклад</w:t>
            </w:r>
          </w:p>
        </w:tc>
        <w:tc>
          <w:tcPr>
            <w:tcW w:w="1228" w:type="dxa"/>
            <w:shd w:val="clear" w:color="auto" w:fill="auto"/>
          </w:tcPr>
          <w:p w:rsidR="001416B5" w:rsidRPr="00E52BBB" w:rsidRDefault="001416B5" w:rsidP="001416B5">
            <w:pPr>
              <w:jc w:val="center"/>
              <w:rPr>
                <w:rFonts w:ascii="Times New Roman" w:hAnsi="Times New Roman"/>
                <w:b/>
                <w:bCs/>
                <w:lang w:val="ru-RU"/>
              </w:rPr>
            </w:pPr>
            <w:r w:rsidRPr="00E52BBB">
              <w:rPr>
                <w:rFonts w:ascii="Times New Roman" w:hAnsi="Times New Roman"/>
                <w:b/>
                <w:bCs/>
                <w:lang w:val="ru-RU"/>
              </w:rPr>
              <w:t>Кол-во ставок</w:t>
            </w:r>
          </w:p>
        </w:tc>
        <w:tc>
          <w:tcPr>
            <w:tcW w:w="1642" w:type="dxa"/>
            <w:shd w:val="clear" w:color="auto" w:fill="auto"/>
          </w:tcPr>
          <w:p w:rsidR="001416B5" w:rsidRPr="00E52BBB" w:rsidRDefault="001416B5" w:rsidP="001416B5">
            <w:pPr>
              <w:jc w:val="center"/>
              <w:rPr>
                <w:rFonts w:ascii="Times New Roman" w:hAnsi="Times New Roman"/>
                <w:b/>
                <w:bCs/>
                <w:lang w:val="ru-RU"/>
              </w:rPr>
            </w:pPr>
            <w:r w:rsidRPr="00E52BBB">
              <w:rPr>
                <w:rFonts w:ascii="Times New Roman" w:hAnsi="Times New Roman"/>
                <w:b/>
                <w:bCs/>
                <w:lang w:val="ru-RU"/>
              </w:rPr>
              <w:t>Вредность (ночные)</w:t>
            </w:r>
          </w:p>
        </w:tc>
        <w:tc>
          <w:tcPr>
            <w:tcW w:w="1337" w:type="dxa"/>
            <w:shd w:val="clear" w:color="auto" w:fill="auto"/>
          </w:tcPr>
          <w:p w:rsidR="001416B5" w:rsidRPr="00E52BBB" w:rsidRDefault="001416B5" w:rsidP="001416B5">
            <w:pPr>
              <w:jc w:val="center"/>
              <w:rPr>
                <w:rFonts w:ascii="Times New Roman" w:hAnsi="Times New Roman"/>
                <w:b/>
                <w:bCs/>
                <w:lang w:val="ru-RU"/>
              </w:rPr>
            </w:pPr>
            <w:r w:rsidRPr="00E52BBB">
              <w:rPr>
                <w:rFonts w:ascii="Times New Roman" w:hAnsi="Times New Roman"/>
                <w:b/>
                <w:bCs/>
                <w:lang w:val="ru-RU"/>
              </w:rPr>
              <w:t>Должн. оклад</w:t>
            </w:r>
          </w:p>
        </w:tc>
        <w:tc>
          <w:tcPr>
            <w:tcW w:w="1196" w:type="dxa"/>
            <w:shd w:val="clear" w:color="auto" w:fill="auto"/>
          </w:tcPr>
          <w:p w:rsidR="001416B5" w:rsidRPr="00E52BBB" w:rsidRDefault="001416B5" w:rsidP="001416B5">
            <w:pPr>
              <w:jc w:val="center"/>
              <w:rPr>
                <w:rFonts w:ascii="Times New Roman" w:hAnsi="Times New Roman"/>
                <w:b/>
                <w:bCs/>
                <w:lang w:val="ru-RU"/>
              </w:rPr>
            </w:pPr>
            <w:r w:rsidRPr="00E52BBB">
              <w:rPr>
                <w:rFonts w:ascii="Times New Roman" w:hAnsi="Times New Roman"/>
                <w:b/>
                <w:bCs/>
                <w:lang w:val="ru-RU"/>
              </w:rPr>
              <w:t xml:space="preserve">Итого </w:t>
            </w:r>
          </w:p>
        </w:tc>
        <w:tc>
          <w:tcPr>
            <w:tcW w:w="1471" w:type="dxa"/>
            <w:shd w:val="clear" w:color="auto" w:fill="auto"/>
          </w:tcPr>
          <w:p w:rsidR="001416B5" w:rsidRPr="00E52BBB" w:rsidRDefault="001416B5" w:rsidP="001416B5">
            <w:pPr>
              <w:jc w:val="center"/>
              <w:rPr>
                <w:rFonts w:ascii="Times New Roman" w:hAnsi="Times New Roman"/>
                <w:b/>
                <w:bCs/>
                <w:lang w:val="ru-RU"/>
              </w:rPr>
            </w:pPr>
            <w:r w:rsidRPr="00E52BBB">
              <w:rPr>
                <w:rFonts w:ascii="Times New Roman" w:hAnsi="Times New Roman"/>
                <w:b/>
                <w:bCs/>
                <w:lang w:val="ru-RU"/>
              </w:rPr>
              <w:t>Доплата до МРОТ</w:t>
            </w:r>
          </w:p>
        </w:tc>
        <w:tc>
          <w:tcPr>
            <w:tcW w:w="1137" w:type="dxa"/>
            <w:shd w:val="clear" w:color="auto" w:fill="auto"/>
          </w:tcPr>
          <w:p w:rsidR="001416B5" w:rsidRPr="00E52BBB" w:rsidRDefault="001416B5" w:rsidP="001416B5">
            <w:pPr>
              <w:jc w:val="center"/>
              <w:rPr>
                <w:rFonts w:ascii="Times New Roman" w:hAnsi="Times New Roman"/>
                <w:b/>
                <w:bCs/>
                <w:lang w:val="ru-RU"/>
              </w:rPr>
            </w:pPr>
            <w:r w:rsidRPr="00E52BBB">
              <w:rPr>
                <w:rFonts w:ascii="Times New Roman" w:hAnsi="Times New Roman"/>
                <w:b/>
                <w:bCs/>
                <w:lang w:val="ru-RU"/>
              </w:rPr>
              <w:t>Всего</w:t>
            </w:r>
          </w:p>
        </w:tc>
      </w:tr>
      <w:tr w:rsidR="001416B5" w:rsidRPr="00E52BBB" w:rsidTr="001416B5">
        <w:tc>
          <w:tcPr>
            <w:tcW w:w="561" w:type="dxa"/>
            <w:shd w:val="clear" w:color="auto" w:fill="auto"/>
          </w:tcPr>
          <w:p w:rsidR="001416B5" w:rsidRPr="00E52BBB" w:rsidRDefault="001416B5" w:rsidP="001416B5">
            <w:pPr>
              <w:jc w:val="center"/>
              <w:rPr>
                <w:rFonts w:ascii="Times New Roman" w:hAnsi="Times New Roman"/>
                <w:bCs/>
                <w:lang w:val="ru-RU"/>
              </w:rPr>
            </w:pPr>
            <w:r w:rsidRPr="00E52BBB">
              <w:rPr>
                <w:rFonts w:ascii="Times New Roman" w:hAnsi="Times New Roman"/>
                <w:bCs/>
                <w:lang w:val="ru-RU"/>
              </w:rPr>
              <w:t>1</w:t>
            </w:r>
          </w:p>
        </w:tc>
        <w:tc>
          <w:tcPr>
            <w:tcW w:w="3400" w:type="dxa"/>
            <w:shd w:val="clear" w:color="auto" w:fill="auto"/>
          </w:tcPr>
          <w:p w:rsidR="001416B5" w:rsidRPr="00E52BBB" w:rsidRDefault="001416B5" w:rsidP="001416B5">
            <w:pPr>
              <w:rPr>
                <w:rFonts w:ascii="Times New Roman" w:hAnsi="Times New Roman"/>
                <w:bCs/>
                <w:lang w:val="ru-RU"/>
              </w:rPr>
            </w:pPr>
          </w:p>
        </w:tc>
        <w:tc>
          <w:tcPr>
            <w:tcW w:w="2157" w:type="dxa"/>
            <w:shd w:val="clear" w:color="auto" w:fill="auto"/>
          </w:tcPr>
          <w:p w:rsidR="001416B5" w:rsidRPr="00E52BBB" w:rsidRDefault="001416B5" w:rsidP="001416B5">
            <w:pPr>
              <w:jc w:val="center"/>
              <w:rPr>
                <w:rFonts w:ascii="Times New Roman" w:hAnsi="Times New Roman"/>
                <w:bCs/>
                <w:lang w:val="ru-RU"/>
              </w:rPr>
            </w:pPr>
          </w:p>
        </w:tc>
        <w:tc>
          <w:tcPr>
            <w:tcW w:w="1485" w:type="dxa"/>
            <w:shd w:val="clear" w:color="auto" w:fill="auto"/>
          </w:tcPr>
          <w:p w:rsidR="001416B5" w:rsidRPr="00E52BBB" w:rsidRDefault="001416B5" w:rsidP="001416B5">
            <w:pPr>
              <w:jc w:val="center"/>
              <w:rPr>
                <w:rFonts w:ascii="Times New Roman" w:hAnsi="Times New Roman"/>
                <w:bCs/>
                <w:lang w:val="ru-RU"/>
              </w:rPr>
            </w:pPr>
          </w:p>
        </w:tc>
        <w:tc>
          <w:tcPr>
            <w:tcW w:w="1228" w:type="dxa"/>
            <w:shd w:val="clear" w:color="auto" w:fill="auto"/>
          </w:tcPr>
          <w:p w:rsidR="001416B5" w:rsidRPr="00E52BBB" w:rsidRDefault="001416B5" w:rsidP="001416B5">
            <w:pPr>
              <w:jc w:val="center"/>
              <w:rPr>
                <w:rFonts w:ascii="Times New Roman" w:hAnsi="Times New Roman"/>
                <w:bCs/>
                <w:lang w:val="ru-RU"/>
              </w:rPr>
            </w:pPr>
          </w:p>
        </w:tc>
        <w:tc>
          <w:tcPr>
            <w:tcW w:w="1642" w:type="dxa"/>
            <w:shd w:val="clear" w:color="auto" w:fill="auto"/>
          </w:tcPr>
          <w:p w:rsidR="001416B5" w:rsidRPr="00E52BBB" w:rsidRDefault="001416B5" w:rsidP="001416B5">
            <w:pPr>
              <w:jc w:val="center"/>
              <w:rPr>
                <w:rFonts w:ascii="Times New Roman" w:hAnsi="Times New Roman"/>
                <w:bCs/>
                <w:lang w:val="ru-RU"/>
              </w:rPr>
            </w:pPr>
          </w:p>
        </w:tc>
        <w:tc>
          <w:tcPr>
            <w:tcW w:w="1337" w:type="dxa"/>
            <w:shd w:val="clear" w:color="auto" w:fill="auto"/>
          </w:tcPr>
          <w:p w:rsidR="001416B5" w:rsidRPr="00E52BBB" w:rsidRDefault="001416B5" w:rsidP="001416B5">
            <w:pPr>
              <w:jc w:val="center"/>
              <w:rPr>
                <w:rFonts w:ascii="Times New Roman" w:hAnsi="Times New Roman"/>
                <w:lang w:val="ru-RU"/>
              </w:rPr>
            </w:pPr>
          </w:p>
        </w:tc>
        <w:tc>
          <w:tcPr>
            <w:tcW w:w="1196" w:type="dxa"/>
            <w:shd w:val="clear" w:color="auto" w:fill="auto"/>
          </w:tcPr>
          <w:p w:rsidR="001416B5" w:rsidRPr="00E52BBB" w:rsidRDefault="001416B5" w:rsidP="001416B5">
            <w:pPr>
              <w:jc w:val="center"/>
              <w:rPr>
                <w:rFonts w:ascii="Times New Roman" w:hAnsi="Times New Roman"/>
                <w:lang w:val="ru-RU"/>
              </w:rPr>
            </w:pPr>
          </w:p>
        </w:tc>
        <w:tc>
          <w:tcPr>
            <w:tcW w:w="1471" w:type="dxa"/>
            <w:shd w:val="clear" w:color="auto" w:fill="auto"/>
          </w:tcPr>
          <w:p w:rsidR="001416B5" w:rsidRPr="00E52BBB" w:rsidRDefault="001416B5" w:rsidP="001416B5">
            <w:pPr>
              <w:jc w:val="center"/>
              <w:rPr>
                <w:rFonts w:ascii="Times New Roman" w:hAnsi="Times New Roman"/>
                <w:bCs/>
                <w:lang w:val="ru-RU"/>
              </w:rPr>
            </w:pPr>
          </w:p>
        </w:tc>
        <w:tc>
          <w:tcPr>
            <w:tcW w:w="1137" w:type="dxa"/>
            <w:shd w:val="clear" w:color="auto" w:fill="auto"/>
          </w:tcPr>
          <w:p w:rsidR="001416B5" w:rsidRPr="00E52BBB" w:rsidRDefault="001416B5" w:rsidP="001416B5">
            <w:pPr>
              <w:jc w:val="center"/>
              <w:rPr>
                <w:rFonts w:ascii="Times New Roman" w:hAnsi="Times New Roman"/>
                <w:b/>
                <w:bCs/>
                <w:lang w:val="ru-RU"/>
              </w:rPr>
            </w:pPr>
          </w:p>
        </w:tc>
      </w:tr>
      <w:tr w:rsidR="001416B5" w:rsidRPr="00E52BBB" w:rsidTr="001416B5">
        <w:tc>
          <w:tcPr>
            <w:tcW w:w="561" w:type="dxa"/>
            <w:shd w:val="clear" w:color="auto" w:fill="auto"/>
          </w:tcPr>
          <w:p w:rsidR="001416B5" w:rsidRPr="00E52BBB" w:rsidRDefault="001416B5" w:rsidP="001416B5">
            <w:pPr>
              <w:jc w:val="center"/>
              <w:rPr>
                <w:rFonts w:ascii="Times New Roman" w:hAnsi="Times New Roman"/>
                <w:bCs/>
                <w:lang w:val="ru-RU"/>
              </w:rPr>
            </w:pPr>
            <w:r w:rsidRPr="00E52BBB">
              <w:rPr>
                <w:rFonts w:ascii="Times New Roman" w:hAnsi="Times New Roman"/>
                <w:bCs/>
                <w:lang w:val="ru-RU"/>
              </w:rPr>
              <w:t>2</w:t>
            </w:r>
          </w:p>
        </w:tc>
        <w:tc>
          <w:tcPr>
            <w:tcW w:w="3400" w:type="dxa"/>
            <w:shd w:val="clear" w:color="auto" w:fill="auto"/>
          </w:tcPr>
          <w:p w:rsidR="001416B5" w:rsidRPr="00E52BBB" w:rsidRDefault="001416B5" w:rsidP="001416B5">
            <w:pPr>
              <w:rPr>
                <w:rFonts w:ascii="Times New Roman" w:hAnsi="Times New Roman"/>
                <w:bCs/>
                <w:lang w:val="ru-RU"/>
              </w:rPr>
            </w:pPr>
          </w:p>
        </w:tc>
        <w:tc>
          <w:tcPr>
            <w:tcW w:w="2157" w:type="dxa"/>
            <w:shd w:val="clear" w:color="auto" w:fill="auto"/>
          </w:tcPr>
          <w:p w:rsidR="001416B5" w:rsidRPr="00E52BBB" w:rsidRDefault="001416B5" w:rsidP="001416B5">
            <w:pPr>
              <w:jc w:val="center"/>
              <w:rPr>
                <w:rFonts w:ascii="Times New Roman" w:hAnsi="Times New Roman"/>
                <w:lang w:val="ru-RU"/>
              </w:rPr>
            </w:pPr>
          </w:p>
        </w:tc>
        <w:tc>
          <w:tcPr>
            <w:tcW w:w="1485" w:type="dxa"/>
            <w:shd w:val="clear" w:color="auto" w:fill="auto"/>
          </w:tcPr>
          <w:p w:rsidR="001416B5" w:rsidRPr="00E52BBB" w:rsidRDefault="001416B5" w:rsidP="001416B5">
            <w:pPr>
              <w:jc w:val="center"/>
              <w:rPr>
                <w:rFonts w:ascii="Times New Roman" w:hAnsi="Times New Roman"/>
                <w:lang w:val="ru-RU"/>
              </w:rPr>
            </w:pPr>
          </w:p>
        </w:tc>
        <w:tc>
          <w:tcPr>
            <w:tcW w:w="1228" w:type="dxa"/>
            <w:shd w:val="clear" w:color="auto" w:fill="auto"/>
          </w:tcPr>
          <w:p w:rsidR="001416B5" w:rsidRPr="00E52BBB" w:rsidRDefault="001416B5" w:rsidP="001416B5">
            <w:pPr>
              <w:jc w:val="center"/>
              <w:rPr>
                <w:rFonts w:ascii="Times New Roman" w:hAnsi="Times New Roman"/>
                <w:bCs/>
                <w:lang w:val="ru-RU"/>
              </w:rPr>
            </w:pPr>
          </w:p>
        </w:tc>
        <w:tc>
          <w:tcPr>
            <w:tcW w:w="1642" w:type="dxa"/>
            <w:shd w:val="clear" w:color="auto" w:fill="auto"/>
          </w:tcPr>
          <w:p w:rsidR="001416B5" w:rsidRPr="00E52BBB" w:rsidRDefault="001416B5" w:rsidP="001416B5">
            <w:pPr>
              <w:jc w:val="center"/>
              <w:rPr>
                <w:rFonts w:ascii="Times New Roman" w:hAnsi="Times New Roman"/>
                <w:bCs/>
                <w:lang w:val="ru-RU"/>
              </w:rPr>
            </w:pPr>
          </w:p>
        </w:tc>
        <w:tc>
          <w:tcPr>
            <w:tcW w:w="1337" w:type="dxa"/>
            <w:shd w:val="clear" w:color="auto" w:fill="auto"/>
          </w:tcPr>
          <w:p w:rsidR="001416B5" w:rsidRPr="00E52BBB" w:rsidRDefault="001416B5" w:rsidP="001416B5">
            <w:pPr>
              <w:jc w:val="center"/>
              <w:rPr>
                <w:rFonts w:ascii="Times New Roman" w:hAnsi="Times New Roman"/>
                <w:lang w:val="ru-RU"/>
              </w:rPr>
            </w:pPr>
          </w:p>
        </w:tc>
        <w:tc>
          <w:tcPr>
            <w:tcW w:w="1196" w:type="dxa"/>
            <w:shd w:val="clear" w:color="auto" w:fill="auto"/>
          </w:tcPr>
          <w:p w:rsidR="001416B5" w:rsidRPr="00E52BBB" w:rsidRDefault="001416B5" w:rsidP="001416B5">
            <w:pPr>
              <w:jc w:val="center"/>
              <w:rPr>
                <w:rFonts w:ascii="Times New Roman" w:hAnsi="Times New Roman"/>
                <w:lang w:val="ru-RU"/>
              </w:rPr>
            </w:pPr>
          </w:p>
        </w:tc>
        <w:tc>
          <w:tcPr>
            <w:tcW w:w="1471" w:type="dxa"/>
            <w:shd w:val="clear" w:color="auto" w:fill="auto"/>
          </w:tcPr>
          <w:p w:rsidR="001416B5" w:rsidRPr="00E52BBB" w:rsidRDefault="001416B5" w:rsidP="001416B5">
            <w:pPr>
              <w:jc w:val="center"/>
              <w:rPr>
                <w:rFonts w:ascii="Times New Roman" w:hAnsi="Times New Roman"/>
                <w:bCs/>
                <w:lang w:val="ru-RU"/>
              </w:rPr>
            </w:pPr>
          </w:p>
        </w:tc>
        <w:tc>
          <w:tcPr>
            <w:tcW w:w="1137" w:type="dxa"/>
            <w:shd w:val="clear" w:color="auto" w:fill="auto"/>
          </w:tcPr>
          <w:p w:rsidR="001416B5" w:rsidRPr="00E52BBB" w:rsidRDefault="001416B5" w:rsidP="001416B5">
            <w:pPr>
              <w:jc w:val="center"/>
              <w:rPr>
                <w:rFonts w:ascii="Times New Roman" w:hAnsi="Times New Roman"/>
                <w:b/>
                <w:bCs/>
                <w:lang w:val="ru-RU"/>
              </w:rPr>
            </w:pPr>
          </w:p>
        </w:tc>
      </w:tr>
      <w:tr w:rsidR="001416B5" w:rsidRPr="00E52BBB" w:rsidTr="001416B5">
        <w:tc>
          <w:tcPr>
            <w:tcW w:w="561" w:type="dxa"/>
            <w:shd w:val="clear" w:color="auto" w:fill="auto"/>
          </w:tcPr>
          <w:p w:rsidR="001416B5" w:rsidRPr="00E52BBB" w:rsidRDefault="001416B5" w:rsidP="001416B5">
            <w:pPr>
              <w:jc w:val="center"/>
              <w:rPr>
                <w:rFonts w:ascii="Times New Roman" w:hAnsi="Times New Roman"/>
                <w:bCs/>
                <w:lang w:val="ru-RU"/>
              </w:rPr>
            </w:pPr>
            <w:r w:rsidRPr="00E52BBB">
              <w:rPr>
                <w:rFonts w:ascii="Times New Roman" w:hAnsi="Times New Roman"/>
                <w:bCs/>
                <w:lang w:val="ru-RU"/>
              </w:rPr>
              <w:t>3</w:t>
            </w:r>
          </w:p>
        </w:tc>
        <w:tc>
          <w:tcPr>
            <w:tcW w:w="3400" w:type="dxa"/>
            <w:shd w:val="clear" w:color="auto" w:fill="auto"/>
          </w:tcPr>
          <w:p w:rsidR="001416B5" w:rsidRPr="00E52BBB" w:rsidRDefault="001416B5" w:rsidP="001416B5">
            <w:pPr>
              <w:rPr>
                <w:rFonts w:ascii="Times New Roman" w:hAnsi="Times New Roman"/>
                <w:bCs/>
                <w:lang w:val="ru-RU"/>
              </w:rPr>
            </w:pPr>
          </w:p>
        </w:tc>
        <w:tc>
          <w:tcPr>
            <w:tcW w:w="2157" w:type="dxa"/>
            <w:shd w:val="clear" w:color="auto" w:fill="auto"/>
          </w:tcPr>
          <w:p w:rsidR="001416B5" w:rsidRPr="00E52BBB" w:rsidRDefault="001416B5" w:rsidP="001416B5">
            <w:pPr>
              <w:jc w:val="center"/>
              <w:rPr>
                <w:rFonts w:ascii="Times New Roman" w:hAnsi="Times New Roman"/>
              </w:rPr>
            </w:pPr>
          </w:p>
        </w:tc>
        <w:tc>
          <w:tcPr>
            <w:tcW w:w="1485" w:type="dxa"/>
            <w:shd w:val="clear" w:color="auto" w:fill="auto"/>
          </w:tcPr>
          <w:p w:rsidR="001416B5" w:rsidRPr="00E52BBB" w:rsidRDefault="001416B5" w:rsidP="001416B5">
            <w:pPr>
              <w:jc w:val="center"/>
              <w:rPr>
                <w:rFonts w:ascii="Times New Roman" w:hAnsi="Times New Roman"/>
              </w:rPr>
            </w:pPr>
          </w:p>
        </w:tc>
        <w:tc>
          <w:tcPr>
            <w:tcW w:w="1228" w:type="dxa"/>
            <w:shd w:val="clear" w:color="auto" w:fill="auto"/>
          </w:tcPr>
          <w:p w:rsidR="001416B5" w:rsidRPr="00E52BBB" w:rsidRDefault="001416B5" w:rsidP="001416B5">
            <w:pPr>
              <w:jc w:val="center"/>
              <w:rPr>
                <w:rFonts w:ascii="Times New Roman" w:hAnsi="Times New Roman"/>
                <w:bCs/>
                <w:lang w:val="ru-RU"/>
              </w:rPr>
            </w:pPr>
          </w:p>
        </w:tc>
        <w:tc>
          <w:tcPr>
            <w:tcW w:w="1642" w:type="dxa"/>
            <w:shd w:val="clear" w:color="auto" w:fill="auto"/>
          </w:tcPr>
          <w:p w:rsidR="001416B5" w:rsidRPr="00E52BBB" w:rsidRDefault="001416B5" w:rsidP="001416B5">
            <w:pPr>
              <w:jc w:val="center"/>
              <w:rPr>
                <w:rFonts w:ascii="Times New Roman" w:hAnsi="Times New Roman"/>
                <w:bCs/>
                <w:lang w:val="ru-RU"/>
              </w:rPr>
            </w:pPr>
          </w:p>
        </w:tc>
        <w:tc>
          <w:tcPr>
            <w:tcW w:w="1337" w:type="dxa"/>
            <w:shd w:val="clear" w:color="auto" w:fill="auto"/>
          </w:tcPr>
          <w:p w:rsidR="001416B5" w:rsidRPr="00E52BBB" w:rsidRDefault="001416B5" w:rsidP="001416B5">
            <w:pPr>
              <w:jc w:val="center"/>
              <w:rPr>
                <w:rFonts w:ascii="Times New Roman" w:hAnsi="Times New Roman"/>
              </w:rPr>
            </w:pPr>
          </w:p>
        </w:tc>
        <w:tc>
          <w:tcPr>
            <w:tcW w:w="1196" w:type="dxa"/>
            <w:shd w:val="clear" w:color="auto" w:fill="auto"/>
          </w:tcPr>
          <w:p w:rsidR="001416B5" w:rsidRPr="00E52BBB" w:rsidRDefault="001416B5" w:rsidP="001416B5">
            <w:pPr>
              <w:jc w:val="center"/>
              <w:rPr>
                <w:rFonts w:ascii="Times New Roman" w:hAnsi="Times New Roman"/>
              </w:rPr>
            </w:pPr>
          </w:p>
        </w:tc>
        <w:tc>
          <w:tcPr>
            <w:tcW w:w="1471" w:type="dxa"/>
            <w:shd w:val="clear" w:color="auto" w:fill="auto"/>
          </w:tcPr>
          <w:p w:rsidR="001416B5" w:rsidRPr="00E52BBB" w:rsidRDefault="001416B5" w:rsidP="001416B5">
            <w:pPr>
              <w:jc w:val="center"/>
              <w:rPr>
                <w:rFonts w:ascii="Times New Roman" w:hAnsi="Times New Roman"/>
                <w:bCs/>
                <w:lang w:val="ru-RU"/>
              </w:rPr>
            </w:pPr>
          </w:p>
        </w:tc>
        <w:tc>
          <w:tcPr>
            <w:tcW w:w="1137" w:type="dxa"/>
            <w:shd w:val="clear" w:color="auto" w:fill="auto"/>
          </w:tcPr>
          <w:p w:rsidR="001416B5" w:rsidRPr="00E52BBB" w:rsidRDefault="001416B5" w:rsidP="001416B5">
            <w:pPr>
              <w:jc w:val="center"/>
              <w:rPr>
                <w:rFonts w:ascii="Times New Roman" w:hAnsi="Times New Roman"/>
                <w:b/>
                <w:bCs/>
                <w:lang w:val="ru-RU"/>
              </w:rPr>
            </w:pPr>
          </w:p>
        </w:tc>
      </w:tr>
      <w:tr w:rsidR="001416B5" w:rsidRPr="00E52BBB" w:rsidTr="001416B5">
        <w:tc>
          <w:tcPr>
            <w:tcW w:w="561" w:type="dxa"/>
            <w:shd w:val="clear" w:color="auto" w:fill="auto"/>
          </w:tcPr>
          <w:p w:rsidR="001416B5" w:rsidRPr="00E52BBB" w:rsidRDefault="001416B5" w:rsidP="001416B5">
            <w:pPr>
              <w:jc w:val="center"/>
              <w:rPr>
                <w:rFonts w:ascii="Times New Roman" w:hAnsi="Times New Roman"/>
                <w:bCs/>
                <w:lang w:val="ru-RU"/>
              </w:rPr>
            </w:pPr>
            <w:r w:rsidRPr="00E52BBB">
              <w:rPr>
                <w:rFonts w:ascii="Times New Roman" w:hAnsi="Times New Roman"/>
                <w:bCs/>
                <w:lang w:val="ru-RU"/>
              </w:rPr>
              <w:t>4</w:t>
            </w:r>
          </w:p>
        </w:tc>
        <w:tc>
          <w:tcPr>
            <w:tcW w:w="3400" w:type="dxa"/>
            <w:shd w:val="clear" w:color="auto" w:fill="auto"/>
          </w:tcPr>
          <w:p w:rsidR="001416B5" w:rsidRPr="00E52BBB" w:rsidRDefault="001416B5" w:rsidP="001416B5">
            <w:pPr>
              <w:rPr>
                <w:rFonts w:ascii="Times New Roman" w:hAnsi="Times New Roman"/>
                <w:bCs/>
                <w:lang w:val="ru-RU"/>
              </w:rPr>
            </w:pPr>
          </w:p>
        </w:tc>
        <w:tc>
          <w:tcPr>
            <w:tcW w:w="2157" w:type="dxa"/>
            <w:shd w:val="clear" w:color="auto" w:fill="auto"/>
          </w:tcPr>
          <w:p w:rsidR="001416B5" w:rsidRPr="00E52BBB" w:rsidRDefault="001416B5" w:rsidP="001416B5">
            <w:pPr>
              <w:jc w:val="center"/>
              <w:rPr>
                <w:rFonts w:ascii="Times New Roman" w:hAnsi="Times New Roman"/>
                <w:lang w:val="ru-RU"/>
              </w:rPr>
            </w:pPr>
          </w:p>
        </w:tc>
        <w:tc>
          <w:tcPr>
            <w:tcW w:w="1485" w:type="dxa"/>
            <w:shd w:val="clear" w:color="auto" w:fill="auto"/>
          </w:tcPr>
          <w:p w:rsidR="001416B5" w:rsidRPr="00E52BBB" w:rsidRDefault="001416B5" w:rsidP="001416B5">
            <w:pPr>
              <w:jc w:val="center"/>
              <w:rPr>
                <w:rFonts w:ascii="Times New Roman" w:hAnsi="Times New Roman"/>
              </w:rPr>
            </w:pPr>
          </w:p>
        </w:tc>
        <w:tc>
          <w:tcPr>
            <w:tcW w:w="1228" w:type="dxa"/>
            <w:shd w:val="clear" w:color="auto" w:fill="auto"/>
          </w:tcPr>
          <w:p w:rsidR="001416B5" w:rsidRPr="00E52BBB" w:rsidRDefault="001416B5" w:rsidP="001416B5">
            <w:pPr>
              <w:jc w:val="center"/>
              <w:rPr>
                <w:rFonts w:ascii="Times New Roman" w:hAnsi="Times New Roman"/>
                <w:bCs/>
                <w:lang w:val="ru-RU"/>
              </w:rPr>
            </w:pPr>
          </w:p>
        </w:tc>
        <w:tc>
          <w:tcPr>
            <w:tcW w:w="1642" w:type="dxa"/>
            <w:shd w:val="clear" w:color="auto" w:fill="auto"/>
          </w:tcPr>
          <w:p w:rsidR="001416B5" w:rsidRPr="00E52BBB" w:rsidRDefault="001416B5" w:rsidP="001416B5">
            <w:pPr>
              <w:jc w:val="center"/>
              <w:rPr>
                <w:rFonts w:ascii="Times New Roman" w:hAnsi="Times New Roman"/>
                <w:bCs/>
                <w:lang w:val="ru-RU"/>
              </w:rPr>
            </w:pPr>
          </w:p>
        </w:tc>
        <w:tc>
          <w:tcPr>
            <w:tcW w:w="1337" w:type="dxa"/>
            <w:shd w:val="clear" w:color="auto" w:fill="auto"/>
          </w:tcPr>
          <w:p w:rsidR="001416B5" w:rsidRPr="00E52BBB" w:rsidRDefault="001416B5" w:rsidP="001416B5">
            <w:pPr>
              <w:jc w:val="center"/>
              <w:rPr>
                <w:rFonts w:ascii="Times New Roman" w:hAnsi="Times New Roman"/>
              </w:rPr>
            </w:pPr>
          </w:p>
        </w:tc>
        <w:tc>
          <w:tcPr>
            <w:tcW w:w="1196" w:type="dxa"/>
            <w:shd w:val="clear" w:color="auto" w:fill="auto"/>
          </w:tcPr>
          <w:p w:rsidR="001416B5" w:rsidRPr="00E52BBB" w:rsidRDefault="001416B5" w:rsidP="001416B5">
            <w:pPr>
              <w:jc w:val="center"/>
              <w:rPr>
                <w:rFonts w:ascii="Times New Roman" w:hAnsi="Times New Roman"/>
              </w:rPr>
            </w:pPr>
          </w:p>
        </w:tc>
        <w:tc>
          <w:tcPr>
            <w:tcW w:w="1471" w:type="dxa"/>
            <w:shd w:val="clear" w:color="auto" w:fill="auto"/>
          </w:tcPr>
          <w:p w:rsidR="001416B5" w:rsidRPr="00E52BBB" w:rsidRDefault="001416B5" w:rsidP="001416B5">
            <w:pPr>
              <w:jc w:val="center"/>
              <w:rPr>
                <w:rFonts w:ascii="Times New Roman" w:hAnsi="Times New Roman"/>
                <w:bCs/>
                <w:lang w:val="ru-RU"/>
              </w:rPr>
            </w:pPr>
          </w:p>
        </w:tc>
        <w:tc>
          <w:tcPr>
            <w:tcW w:w="1137" w:type="dxa"/>
            <w:shd w:val="clear" w:color="auto" w:fill="auto"/>
          </w:tcPr>
          <w:p w:rsidR="001416B5" w:rsidRPr="00E52BBB" w:rsidRDefault="001416B5" w:rsidP="001416B5">
            <w:pPr>
              <w:jc w:val="center"/>
              <w:rPr>
                <w:rFonts w:ascii="Times New Roman" w:hAnsi="Times New Roman"/>
                <w:b/>
                <w:bCs/>
                <w:lang w:val="ru-RU"/>
              </w:rPr>
            </w:pPr>
          </w:p>
        </w:tc>
      </w:tr>
      <w:tr w:rsidR="001416B5" w:rsidRPr="00E52BBB" w:rsidTr="001416B5">
        <w:tc>
          <w:tcPr>
            <w:tcW w:w="561" w:type="dxa"/>
            <w:shd w:val="clear" w:color="auto" w:fill="auto"/>
          </w:tcPr>
          <w:p w:rsidR="001416B5" w:rsidRPr="00E52BBB" w:rsidRDefault="001416B5" w:rsidP="001416B5">
            <w:pPr>
              <w:jc w:val="center"/>
              <w:rPr>
                <w:rFonts w:ascii="Times New Roman" w:hAnsi="Times New Roman"/>
                <w:bCs/>
                <w:lang w:val="ru-RU"/>
              </w:rPr>
            </w:pPr>
            <w:r w:rsidRPr="00E52BBB">
              <w:rPr>
                <w:rFonts w:ascii="Times New Roman" w:hAnsi="Times New Roman"/>
                <w:bCs/>
                <w:lang w:val="ru-RU"/>
              </w:rPr>
              <w:t>5</w:t>
            </w:r>
          </w:p>
        </w:tc>
        <w:tc>
          <w:tcPr>
            <w:tcW w:w="3400" w:type="dxa"/>
            <w:shd w:val="clear" w:color="auto" w:fill="auto"/>
          </w:tcPr>
          <w:p w:rsidR="001416B5" w:rsidRPr="00E52BBB" w:rsidRDefault="001416B5" w:rsidP="001416B5">
            <w:pPr>
              <w:rPr>
                <w:rFonts w:ascii="Times New Roman" w:hAnsi="Times New Roman"/>
                <w:bCs/>
                <w:lang w:val="ru-RU"/>
              </w:rPr>
            </w:pPr>
          </w:p>
        </w:tc>
        <w:tc>
          <w:tcPr>
            <w:tcW w:w="2157" w:type="dxa"/>
            <w:shd w:val="clear" w:color="auto" w:fill="auto"/>
          </w:tcPr>
          <w:p w:rsidR="001416B5" w:rsidRPr="00E52BBB" w:rsidRDefault="001416B5" w:rsidP="001416B5">
            <w:pPr>
              <w:jc w:val="center"/>
              <w:rPr>
                <w:rFonts w:ascii="Times New Roman" w:hAnsi="Times New Roman"/>
                <w:lang w:val="ru-RU"/>
              </w:rPr>
            </w:pPr>
          </w:p>
        </w:tc>
        <w:tc>
          <w:tcPr>
            <w:tcW w:w="1485" w:type="dxa"/>
            <w:shd w:val="clear" w:color="auto" w:fill="auto"/>
          </w:tcPr>
          <w:p w:rsidR="001416B5" w:rsidRPr="00E52BBB" w:rsidRDefault="001416B5" w:rsidP="001416B5">
            <w:pPr>
              <w:jc w:val="center"/>
              <w:rPr>
                <w:rFonts w:ascii="Times New Roman" w:hAnsi="Times New Roman"/>
              </w:rPr>
            </w:pPr>
          </w:p>
        </w:tc>
        <w:tc>
          <w:tcPr>
            <w:tcW w:w="1228" w:type="dxa"/>
            <w:shd w:val="clear" w:color="auto" w:fill="auto"/>
          </w:tcPr>
          <w:p w:rsidR="001416B5" w:rsidRPr="00E52BBB" w:rsidRDefault="001416B5" w:rsidP="001416B5">
            <w:pPr>
              <w:jc w:val="center"/>
              <w:rPr>
                <w:rFonts w:ascii="Times New Roman" w:hAnsi="Times New Roman"/>
                <w:bCs/>
                <w:lang w:val="ru-RU"/>
              </w:rPr>
            </w:pPr>
          </w:p>
        </w:tc>
        <w:tc>
          <w:tcPr>
            <w:tcW w:w="1642" w:type="dxa"/>
            <w:shd w:val="clear" w:color="auto" w:fill="auto"/>
          </w:tcPr>
          <w:p w:rsidR="001416B5" w:rsidRPr="00E52BBB" w:rsidRDefault="001416B5" w:rsidP="001416B5">
            <w:pPr>
              <w:jc w:val="center"/>
              <w:rPr>
                <w:rFonts w:ascii="Times New Roman" w:hAnsi="Times New Roman"/>
                <w:bCs/>
                <w:lang w:val="ru-RU"/>
              </w:rPr>
            </w:pPr>
          </w:p>
        </w:tc>
        <w:tc>
          <w:tcPr>
            <w:tcW w:w="1337" w:type="dxa"/>
            <w:shd w:val="clear" w:color="auto" w:fill="auto"/>
          </w:tcPr>
          <w:p w:rsidR="001416B5" w:rsidRPr="00E52BBB" w:rsidRDefault="001416B5" w:rsidP="001416B5">
            <w:pPr>
              <w:jc w:val="center"/>
              <w:rPr>
                <w:rFonts w:ascii="Times New Roman" w:hAnsi="Times New Roman"/>
              </w:rPr>
            </w:pPr>
          </w:p>
        </w:tc>
        <w:tc>
          <w:tcPr>
            <w:tcW w:w="1196" w:type="dxa"/>
            <w:shd w:val="clear" w:color="auto" w:fill="auto"/>
          </w:tcPr>
          <w:p w:rsidR="001416B5" w:rsidRPr="00E52BBB" w:rsidRDefault="001416B5" w:rsidP="001416B5">
            <w:pPr>
              <w:jc w:val="center"/>
              <w:rPr>
                <w:rFonts w:ascii="Times New Roman" w:hAnsi="Times New Roman"/>
              </w:rPr>
            </w:pPr>
          </w:p>
        </w:tc>
        <w:tc>
          <w:tcPr>
            <w:tcW w:w="1471" w:type="dxa"/>
            <w:shd w:val="clear" w:color="auto" w:fill="auto"/>
          </w:tcPr>
          <w:p w:rsidR="001416B5" w:rsidRPr="00E52BBB" w:rsidRDefault="001416B5" w:rsidP="001416B5">
            <w:pPr>
              <w:jc w:val="center"/>
              <w:rPr>
                <w:rFonts w:ascii="Times New Roman" w:hAnsi="Times New Roman"/>
              </w:rPr>
            </w:pPr>
          </w:p>
        </w:tc>
        <w:tc>
          <w:tcPr>
            <w:tcW w:w="1137" w:type="dxa"/>
            <w:shd w:val="clear" w:color="auto" w:fill="auto"/>
          </w:tcPr>
          <w:p w:rsidR="001416B5" w:rsidRPr="00E52BBB" w:rsidRDefault="001416B5" w:rsidP="001416B5">
            <w:pPr>
              <w:jc w:val="center"/>
              <w:rPr>
                <w:rFonts w:ascii="Times New Roman" w:hAnsi="Times New Roman"/>
                <w:b/>
                <w:lang w:val="ru-RU"/>
              </w:rPr>
            </w:pPr>
          </w:p>
        </w:tc>
      </w:tr>
      <w:tr w:rsidR="001416B5" w:rsidRPr="00E52BBB" w:rsidTr="001416B5">
        <w:tc>
          <w:tcPr>
            <w:tcW w:w="561" w:type="dxa"/>
            <w:shd w:val="clear" w:color="auto" w:fill="auto"/>
          </w:tcPr>
          <w:p w:rsidR="001416B5" w:rsidRPr="00E52BBB" w:rsidRDefault="001416B5" w:rsidP="001416B5">
            <w:pPr>
              <w:jc w:val="center"/>
              <w:rPr>
                <w:rFonts w:ascii="Times New Roman" w:hAnsi="Times New Roman"/>
                <w:bCs/>
                <w:lang w:val="ru-RU"/>
              </w:rPr>
            </w:pPr>
            <w:r w:rsidRPr="00E52BBB">
              <w:rPr>
                <w:rFonts w:ascii="Times New Roman" w:hAnsi="Times New Roman"/>
                <w:bCs/>
                <w:lang w:val="ru-RU"/>
              </w:rPr>
              <w:t>6</w:t>
            </w:r>
          </w:p>
        </w:tc>
        <w:tc>
          <w:tcPr>
            <w:tcW w:w="3400" w:type="dxa"/>
            <w:shd w:val="clear" w:color="auto" w:fill="auto"/>
          </w:tcPr>
          <w:p w:rsidR="001416B5" w:rsidRPr="00E52BBB" w:rsidRDefault="001416B5" w:rsidP="001416B5">
            <w:pPr>
              <w:rPr>
                <w:rFonts w:ascii="Times New Roman" w:hAnsi="Times New Roman"/>
                <w:bCs/>
                <w:lang w:val="ru-RU"/>
              </w:rPr>
            </w:pPr>
          </w:p>
        </w:tc>
        <w:tc>
          <w:tcPr>
            <w:tcW w:w="2157" w:type="dxa"/>
            <w:shd w:val="clear" w:color="auto" w:fill="auto"/>
          </w:tcPr>
          <w:p w:rsidR="001416B5" w:rsidRPr="00E52BBB" w:rsidRDefault="001416B5" w:rsidP="001416B5">
            <w:pPr>
              <w:jc w:val="center"/>
              <w:rPr>
                <w:rFonts w:ascii="Times New Roman" w:hAnsi="Times New Roman"/>
              </w:rPr>
            </w:pPr>
          </w:p>
        </w:tc>
        <w:tc>
          <w:tcPr>
            <w:tcW w:w="1485" w:type="dxa"/>
            <w:shd w:val="clear" w:color="auto" w:fill="auto"/>
          </w:tcPr>
          <w:p w:rsidR="001416B5" w:rsidRPr="00E52BBB" w:rsidRDefault="001416B5" w:rsidP="001416B5">
            <w:pPr>
              <w:jc w:val="center"/>
              <w:rPr>
                <w:rFonts w:ascii="Times New Roman" w:hAnsi="Times New Roman"/>
              </w:rPr>
            </w:pPr>
          </w:p>
        </w:tc>
        <w:tc>
          <w:tcPr>
            <w:tcW w:w="1228" w:type="dxa"/>
            <w:shd w:val="clear" w:color="auto" w:fill="auto"/>
          </w:tcPr>
          <w:p w:rsidR="001416B5" w:rsidRPr="00E52BBB" w:rsidRDefault="001416B5" w:rsidP="001416B5">
            <w:pPr>
              <w:jc w:val="center"/>
              <w:rPr>
                <w:rFonts w:ascii="Times New Roman" w:hAnsi="Times New Roman"/>
                <w:bCs/>
                <w:lang w:val="ru-RU"/>
              </w:rPr>
            </w:pPr>
          </w:p>
        </w:tc>
        <w:tc>
          <w:tcPr>
            <w:tcW w:w="1642" w:type="dxa"/>
            <w:shd w:val="clear" w:color="auto" w:fill="auto"/>
          </w:tcPr>
          <w:p w:rsidR="001416B5" w:rsidRPr="00E52BBB" w:rsidRDefault="001416B5" w:rsidP="001416B5">
            <w:pPr>
              <w:jc w:val="center"/>
              <w:rPr>
                <w:rFonts w:ascii="Times New Roman" w:hAnsi="Times New Roman"/>
                <w:bCs/>
                <w:lang w:val="ru-RU"/>
              </w:rPr>
            </w:pPr>
          </w:p>
        </w:tc>
        <w:tc>
          <w:tcPr>
            <w:tcW w:w="1337" w:type="dxa"/>
            <w:shd w:val="clear" w:color="auto" w:fill="auto"/>
          </w:tcPr>
          <w:p w:rsidR="001416B5" w:rsidRPr="00E52BBB" w:rsidRDefault="001416B5" w:rsidP="001416B5">
            <w:pPr>
              <w:jc w:val="center"/>
              <w:rPr>
                <w:rFonts w:ascii="Times New Roman" w:hAnsi="Times New Roman"/>
              </w:rPr>
            </w:pPr>
          </w:p>
        </w:tc>
        <w:tc>
          <w:tcPr>
            <w:tcW w:w="1196" w:type="dxa"/>
            <w:shd w:val="clear" w:color="auto" w:fill="auto"/>
          </w:tcPr>
          <w:p w:rsidR="001416B5" w:rsidRPr="00E52BBB" w:rsidRDefault="001416B5" w:rsidP="001416B5">
            <w:pPr>
              <w:jc w:val="center"/>
              <w:rPr>
                <w:rFonts w:ascii="Times New Roman" w:hAnsi="Times New Roman"/>
              </w:rPr>
            </w:pPr>
          </w:p>
        </w:tc>
        <w:tc>
          <w:tcPr>
            <w:tcW w:w="1471" w:type="dxa"/>
            <w:shd w:val="clear" w:color="auto" w:fill="auto"/>
          </w:tcPr>
          <w:p w:rsidR="001416B5" w:rsidRPr="00E52BBB" w:rsidRDefault="001416B5" w:rsidP="001416B5">
            <w:pPr>
              <w:jc w:val="center"/>
              <w:rPr>
                <w:rFonts w:ascii="Times New Roman" w:hAnsi="Times New Roman"/>
                <w:bCs/>
                <w:lang w:val="ru-RU"/>
              </w:rPr>
            </w:pPr>
          </w:p>
        </w:tc>
        <w:tc>
          <w:tcPr>
            <w:tcW w:w="1137" w:type="dxa"/>
            <w:shd w:val="clear" w:color="auto" w:fill="auto"/>
          </w:tcPr>
          <w:p w:rsidR="001416B5" w:rsidRPr="00E52BBB" w:rsidRDefault="001416B5" w:rsidP="001416B5">
            <w:pPr>
              <w:jc w:val="center"/>
              <w:rPr>
                <w:rFonts w:ascii="Times New Roman" w:hAnsi="Times New Roman"/>
                <w:b/>
                <w:bCs/>
                <w:lang w:val="ru-RU"/>
              </w:rPr>
            </w:pPr>
          </w:p>
        </w:tc>
      </w:tr>
      <w:tr w:rsidR="001416B5" w:rsidRPr="00E52BBB" w:rsidTr="001416B5">
        <w:tc>
          <w:tcPr>
            <w:tcW w:w="561" w:type="dxa"/>
            <w:shd w:val="clear" w:color="auto" w:fill="auto"/>
          </w:tcPr>
          <w:p w:rsidR="001416B5" w:rsidRPr="00E52BBB" w:rsidRDefault="001416B5" w:rsidP="001416B5">
            <w:pPr>
              <w:jc w:val="center"/>
              <w:rPr>
                <w:rFonts w:ascii="Times New Roman" w:hAnsi="Times New Roman"/>
                <w:bCs/>
                <w:lang w:val="ru-RU"/>
              </w:rPr>
            </w:pPr>
            <w:r w:rsidRPr="00E52BBB">
              <w:rPr>
                <w:rFonts w:ascii="Times New Roman" w:hAnsi="Times New Roman"/>
                <w:bCs/>
                <w:lang w:val="ru-RU"/>
              </w:rPr>
              <w:t>7</w:t>
            </w:r>
          </w:p>
        </w:tc>
        <w:tc>
          <w:tcPr>
            <w:tcW w:w="3400" w:type="dxa"/>
            <w:shd w:val="clear" w:color="auto" w:fill="auto"/>
          </w:tcPr>
          <w:p w:rsidR="001416B5" w:rsidRPr="00E52BBB" w:rsidRDefault="001416B5" w:rsidP="001416B5">
            <w:pPr>
              <w:rPr>
                <w:rFonts w:ascii="Times New Roman" w:hAnsi="Times New Roman"/>
                <w:bCs/>
                <w:lang w:val="ru-RU"/>
              </w:rPr>
            </w:pPr>
          </w:p>
        </w:tc>
        <w:tc>
          <w:tcPr>
            <w:tcW w:w="2157" w:type="dxa"/>
            <w:shd w:val="clear" w:color="auto" w:fill="auto"/>
          </w:tcPr>
          <w:p w:rsidR="001416B5" w:rsidRPr="00E52BBB" w:rsidRDefault="001416B5" w:rsidP="001416B5">
            <w:pPr>
              <w:jc w:val="center"/>
              <w:rPr>
                <w:rFonts w:ascii="Times New Roman" w:hAnsi="Times New Roman"/>
                <w:lang w:val="ru-RU"/>
              </w:rPr>
            </w:pPr>
          </w:p>
        </w:tc>
        <w:tc>
          <w:tcPr>
            <w:tcW w:w="1485" w:type="dxa"/>
            <w:shd w:val="clear" w:color="auto" w:fill="auto"/>
          </w:tcPr>
          <w:p w:rsidR="001416B5" w:rsidRPr="00E52BBB" w:rsidRDefault="001416B5" w:rsidP="001416B5">
            <w:pPr>
              <w:jc w:val="center"/>
              <w:rPr>
                <w:rFonts w:ascii="Times New Roman" w:hAnsi="Times New Roman"/>
              </w:rPr>
            </w:pPr>
          </w:p>
        </w:tc>
        <w:tc>
          <w:tcPr>
            <w:tcW w:w="1228" w:type="dxa"/>
            <w:shd w:val="clear" w:color="auto" w:fill="auto"/>
          </w:tcPr>
          <w:p w:rsidR="001416B5" w:rsidRPr="00E52BBB" w:rsidRDefault="001416B5" w:rsidP="001416B5">
            <w:pPr>
              <w:jc w:val="center"/>
              <w:rPr>
                <w:rFonts w:ascii="Times New Roman" w:hAnsi="Times New Roman"/>
                <w:bCs/>
                <w:lang w:val="ru-RU"/>
              </w:rPr>
            </w:pPr>
          </w:p>
        </w:tc>
        <w:tc>
          <w:tcPr>
            <w:tcW w:w="1642" w:type="dxa"/>
            <w:shd w:val="clear" w:color="auto" w:fill="auto"/>
          </w:tcPr>
          <w:p w:rsidR="001416B5" w:rsidRPr="00E52BBB" w:rsidRDefault="001416B5" w:rsidP="001416B5">
            <w:pPr>
              <w:jc w:val="center"/>
              <w:rPr>
                <w:rFonts w:ascii="Times New Roman" w:hAnsi="Times New Roman"/>
                <w:bCs/>
                <w:lang w:val="ru-RU"/>
              </w:rPr>
            </w:pPr>
          </w:p>
        </w:tc>
        <w:tc>
          <w:tcPr>
            <w:tcW w:w="1337" w:type="dxa"/>
            <w:shd w:val="clear" w:color="auto" w:fill="auto"/>
          </w:tcPr>
          <w:p w:rsidR="001416B5" w:rsidRPr="00E52BBB" w:rsidRDefault="001416B5" w:rsidP="001416B5">
            <w:pPr>
              <w:jc w:val="center"/>
              <w:rPr>
                <w:rFonts w:ascii="Times New Roman" w:hAnsi="Times New Roman"/>
              </w:rPr>
            </w:pPr>
          </w:p>
        </w:tc>
        <w:tc>
          <w:tcPr>
            <w:tcW w:w="1196" w:type="dxa"/>
            <w:shd w:val="clear" w:color="auto" w:fill="auto"/>
          </w:tcPr>
          <w:p w:rsidR="001416B5" w:rsidRPr="00E52BBB" w:rsidRDefault="001416B5" w:rsidP="001416B5">
            <w:pPr>
              <w:jc w:val="center"/>
              <w:rPr>
                <w:rFonts w:ascii="Times New Roman" w:hAnsi="Times New Roman"/>
              </w:rPr>
            </w:pPr>
          </w:p>
        </w:tc>
        <w:tc>
          <w:tcPr>
            <w:tcW w:w="1471" w:type="dxa"/>
            <w:shd w:val="clear" w:color="auto" w:fill="auto"/>
          </w:tcPr>
          <w:p w:rsidR="001416B5" w:rsidRPr="00E52BBB" w:rsidRDefault="001416B5" w:rsidP="001416B5">
            <w:pPr>
              <w:jc w:val="center"/>
              <w:rPr>
                <w:rFonts w:ascii="Times New Roman" w:hAnsi="Times New Roman"/>
                <w:bCs/>
                <w:lang w:val="ru-RU"/>
              </w:rPr>
            </w:pPr>
          </w:p>
        </w:tc>
        <w:tc>
          <w:tcPr>
            <w:tcW w:w="1137" w:type="dxa"/>
            <w:shd w:val="clear" w:color="auto" w:fill="auto"/>
          </w:tcPr>
          <w:p w:rsidR="001416B5" w:rsidRPr="00E52BBB" w:rsidRDefault="001416B5" w:rsidP="001416B5">
            <w:pPr>
              <w:jc w:val="center"/>
              <w:rPr>
                <w:rFonts w:ascii="Times New Roman" w:hAnsi="Times New Roman"/>
                <w:b/>
                <w:bCs/>
                <w:lang w:val="ru-RU"/>
              </w:rPr>
            </w:pPr>
          </w:p>
        </w:tc>
      </w:tr>
      <w:tr w:rsidR="001416B5" w:rsidRPr="00E52BBB" w:rsidTr="001416B5">
        <w:tc>
          <w:tcPr>
            <w:tcW w:w="561" w:type="dxa"/>
            <w:shd w:val="clear" w:color="auto" w:fill="auto"/>
          </w:tcPr>
          <w:p w:rsidR="001416B5" w:rsidRPr="00E52BBB" w:rsidRDefault="001416B5" w:rsidP="001416B5">
            <w:pPr>
              <w:jc w:val="center"/>
              <w:rPr>
                <w:rFonts w:ascii="Times New Roman" w:hAnsi="Times New Roman"/>
                <w:bCs/>
                <w:lang w:val="ru-RU"/>
              </w:rPr>
            </w:pPr>
            <w:r w:rsidRPr="00E52BBB">
              <w:rPr>
                <w:rFonts w:ascii="Times New Roman" w:hAnsi="Times New Roman"/>
                <w:bCs/>
                <w:lang w:val="ru-RU"/>
              </w:rPr>
              <w:t>8</w:t>
            </w:r>
          </w:p>
        </w:tc>
        <w:tc>
          <w:tcPr>
            <w:tcW w:w="3400" w:type="dxa"/>
            <w:shd w:val="clear" w:color="auto" w:fill="auto"/>
          </w:tcPr>
          <w:p w:rsidR="001416B5" w:rsidRPr="00E52BBB" w:rsidRDefault="001416B5" w:rsidP="001416B5">
            <w:pPr>
              <w:rPr>
                <w:rFonts w:ascii="Times New Roman" w:hAnsi="Times New Roman"/>
                <w:bCs/>
                <w:lang w:val="ru-RU"/>
              </w:rPr>
            </w:pPr>
          </w:p>
        </w:tc>
        <w:tc>
          <w:tcPr>
            <w:tcW w:w="2157" w:type="dxa"/>
            <w:shd w:val="clear" w:color="auto" w:fill="auto"/>
          </w:tcPr>
          <w:p w:rsidR="001416B5" w:rsidRPr="00E52BBB" w:rsidRDefault="001416B5" w:rsidP="001416B5">
            <w:pPr>
              <w:jc w:val="center"/>
              <w:rPr>
                <w:rFonts w:ascii="Times New Roman" w:hAnsi="Times New Roman"/>
                <w:lang w:val="ru-RU"/>
              </w:rPr>
            </w:pPr>
          </w:p>
        </w:tc>
        <w:tc>
          <w:tcPr>
            <w:tcW w:w="1485" w:type="dxa"/>
            <w:shd w:val="clear" w:color="auto" w:fill="auto"/>
          </w:tcPr>
          <w:p w:rsidR="001416B5" w:rsidRPr="00E52BBB" w:rsidRDefault="001416B5" w:rsidP="001416B5">
            <w:pPr>
              <w:jc w:val="center"/>
              <w:rPr>
                <w:rFonts w:ascii="Times New Roman" w:hAnsi="Times New Roman"/>
              </w:rPr>
            </w:pPr>
          </w:p>
        </w:tc>
        <w:tc>
          <w:tcPr>
            <w:tcW w:w="1228" w:type="dxa"/>
            <w:shd w:val="clear" w:color="auto" w:fill="auto"/>
          </w:tcPr>
          <w:p w:rsidR="001416B5" w:rsidRPr="00E52BBB" w:rsidRDefault="001416B5" w:rsidP="001416B5">
            <w:pPr>
              <w:jc w:val="center"/>
              <w:rPr>
                <w:rFonts w:ascii="Times New Roman" w:hAnsi="Times New Roman"/>
                <w:bCs/>
                <w:lang w:val="ru-RU"/>
              </w:rPr>
            </w:pPr>
          </w:p>
        </w:tc>
        <w:tc>
          <w:tcPr>
            <w:tcW w:w="1642" w:type="dxa"/>
            <w:shd w:val="clear" w:color="auto" w:fill="auto"/>
          </w:tcPr>
          <w:p w:rsidR="001416B5" w:rsidRPr="00E52BBB" w:rsidRDefault="001416B5" w:rsidP="001416B5">
            <w:pPr>
              <w:jc w:val="center"/>
              <w:rPr>
                <w:rFonts w:ascii="Times New Roman" w:hAnsi="Times New Roman"/>
                <w:bCs/>
                <w:lang w:val="ru-RU"/>
              </w:rPr>
            </w:pPr>
          </w:p>
        </w:tc>
        <w:tc>
          <w:tcPr>
            <w:tcW w:w="1337" w:type="dxa"/>
            <w:shd w:val="clear" w:color="auto" w:fill="auto"/>
          </w:tcPr>
          <w:p w:rsidR="001416B5" w:rsidRPr="00E52BBB" w:rsidRDefault="001416B5" w:rsidP="001416B5">
            <w:pPr>
              <w:jc w:val="center"/>
              <w:rPr>
                <w:rFonts w:ascii="Times New Roman" w:hAnsi="Times New Roman"/>
              </w:rPr>
            </w:pPr>
          </w:p>
        </w:tc>
        <w:tc>
          <w:tcPr>
            <w:tcW w:w="1196" w:type="dxa"/>
            <w:shd w:val="clear" w:color="auto" w:fill="auto"/>
          </w:tcPr>
          <w:p w:rsidR="001416B5" w:rsidRPr="00E52BBB" w:rsidRDefault="001416B5" w:rsidP="001416B5">
            <w:pPr>
              <w:jc w:val="center"/>
              <w:rPr>
                <w:rFonts w:ascii="Times New Roman" w:hAnsi="Times New Roman"/>
              </w:rPr>
            </w:pPr>
          </w:p>
        </w:tc>
        <w:tc>
          <w:tcPr>
            <w:tcW w:w="1471" w:type="dxa"/>
            <w:shd w:val="clear" w:color="auto" w:fill="auto"/>
          </w:tcPr>
          <w:p w:rsidR="001416B5" w:rsidRPr="00E52BBB" w:rsidRDefault="001416B5" w:rsidP="001416B5">
            <w:pPr>
              <w:jc w:val="center"/>
              <w:rPr>
                <w:rFonts w:ascii="Times New Roman" w:hAnsi="Times New Roman"/>
                <w:bCs/>
                <w:lang w:val="ru-RU"/>
              </w:rPr>
            </w:pPr>
          </w:p>
        </w:tc>
        <w:tc>
          <w:tcPr>
            <w:tcW w:w="1137" w:type="dxa"/>
            <w:shd w:val="clear" w:color="auto" w:fill="auto"/>
          </w:tcPr>
          <w:p w:rsidR="001416B5" w:rsidRPr="00E52BBB" w:rsidRDefault="001416B5" w:rsidP="001416B5">
            <w:pPr>
              <w:jc w:val="center"/>
              <w:rPr>
                <w:rFonts w:ascii="Times New Roman" w:hAnsi="Times New Roman"/>
                <w:b/>
                <w:bCs/>
                <w:lang w:val="ru-RU"/>
              </w:rPr>
            </w:pPr>
          </w:p>
        </w:tc>
      </w:tr>
      <w:tr w:rsidR="001416B5" w:rsidRPr="00E52BBB" w:rsidTr="001416B5">
        <w:tc>
          <w:tcPr>
            <w:tcW w:w="561" w:type="dxa"/>
            <w:shd w:val="clear" w:color="auto" w:fill="auto"/>
          </w:tcPr>
          <w:p w:rsidR="001416B5" w:rsidRPr="00E52BBB" w:rsidRDefault="001416B5" w:rsidP="001416B5">
            <w:pPr>
              <w:jc w:val="center"/>
              <w:rPr>
                <w:rFonts w:ascii="Times New Roman" w:hAnsi="Times New Roman"/>
                <w:bCs/>
                <w:lang w:val="ru-RU"/>
              </w:rPr>
            </w:pPr>
            <w:r w:rsidRPr="00E52BBB">
              <w:rPr>
                <w:rFonts w:ascii="Times New Roman" w:hAnsi="Times New Roman"/>
                <w:bCs/>
                <w:lang w:val="ru-RU"/>
              </w:rPr>
              <w:t>9</w:t>
            </w:r>
          </w:p>
        </w:tc>
        <w:tc>
          <w:tcPr>
            <w:tcW w:w="3400" w:type="dxa"/>
            <w:shd w:val="clear" w:color="auto" w:fill="auto"/>
          </w:tcPr>
          <w:p w:rsidR="001416B5" w:rsidRPr="00E52BBB" w:rsidRDefault="001416B5" w:rsidP="001416B5">
            <w:pPr>
              <w:rPr>
                <w:rFonts w:ascii="Times New Roman" w:hAnsi="Times New Roman"/>
                <w:bCs/>
                <w:lang w:val="ru-RU"/>
              </w:rPr>
            </w:pPr>
          </w:p>
        </w:tc>
        <w:tc>
          <w:tcPr>
            <w:tcW w:w="2157" w:type="dxa"/>
            <w:shd w:val="clear" w:color="auto" w:fill="auto"/>
          </w:tcPr>
          <w:p w:rsidR="001416B5" w:rsidRPr="00E52BBB" w:rsidRDefault="001416B5" w:rsidP="001416B5">
            <w:pPr>
              <w:jc w:val="center"/>
              <w:rPr>
                <w:rFonts w:ascii="Times New Roman" w:hAnsi="Times New Roman"/>
              </w:rPr>
            </w:pPr>
          </w:p>
        </w:tc>
        <w:tc>
          <w:tcPr>
            <w:tcW w:w="1485" w:type="dxa"/>
            <w:shd w:val="clear" w:color="auto" w:fill="auto"/>
          </w:tcPr>
          <w:p w:rsidR="001416B5" w:rsidRPr="00E52BBB" w:rsidRDefault="001416B5" w:rsidP="001416B5">
            <w:pPr>
              <w:jc w:val="center"/>
              <w:rPr>
                <w:rFonts w:ascii="Times New Roman" w:hAnsi="Times New Roman"/>
              </w:rPr>
            </w:pPr>
          </w:p>
        </w:tc>
        <w:tc>
          <w:tcPr>
            <w:tcW w:w="1228" w:type="dxa"/>
            <w:shd w:val="clear" w:color="auto" w:fill="auto"/>
          </w:tcPr>
          <w:p w:rsidR="001416B5" w:rsidRPr="00E52BBB" w:rsidRDefault="001416B5" w:rsidP="001416B5">
            <w:pPr>
              <w:jc w:val="center"/>
              <w:rPr>
                <w:rFonts w:ascii="Times New Roman" w:hAnsi="Times New Roman"/>
                <w:bCs/>
                <w:lang w:val="ru-RU"/>
              </w:rPr>
            </w:pPr>
          </w:p>
        </w:tc>
        <w:tc>
          <w:tcPr>
            <w:tcW w:w="1642" w:type="dxa"/>
            <w:shd w:val="clear" w:color="auto" w:fill="auto"/>
          </w:tcPr>
          <w:p w:rsidR="001416B5" w:rsidRPr="00E52BBB" w:rsidRDefault="001416B5" w:rsidP="001416B5">
            <w:pPr>
              <w:jc w:val="center"/>
              <w:rPr>
                <w:rFonts w:ascii="Times New Roman" w:hAnsi="Times New Roman"/>
                <w:bCs/>
                <w:lang w:val="ru-RU"/>
              </w:rPr>
            </w:pPr>
          </w:p>
        </w:tc>
        <w:tc>
          <w:tcPr>
            <w:tcW w:w="1337" w:type="dxa"/>
            <w:shd w:val="clear" w:color="auto" w:fill="auto"/>
          </w:tcPr>
          <w:p w:rsidR="001416B5" w:rsidRPr="00E52BBB" w:rsidRDefault="001416B5" w:rsidP="001416B5">
            <w:pPr>
              <w:jc w:val="center"/>
              <w:rPr>
                <w:rFonts w:ascii="Times New Roman" w:hAnsi="Times New Roman"/>
              </w:rPr>
            </w:pPr>
          </w:p>
        </w:tc>
        <w:tc>
          <w:tcPr>
            <w:tcW w:w="1196" w:type="dxa"/>
            <w:shd w:val="clear" w:color="auto" w:fill="auto"/>
          </w:tcPr>
          <w:p w:rsidR="001416B5" w:rsidRPr="00E52BBB" w:rsidRDefault="001416B5" w:rsidP="001416B5">
            <w:pPr>
              <w:jc w:val="center"/>
              <w:rPr>
                <w:rFonts w:ascii="Times New Roman" w:hAnsi="Times New Roman"/>
              </w:rPr>
            </w:pPr>
          </w:p>
        </w:tc>
        <w:tc>
          <w:tcPr>
            <w:tcW w:w="1471" w:type="dxa"/>
            <w:shd w:val="clear" w:color="auto" w:fill="auto"/>
          </w:tcPr>
          <w:p w:rsidR="001416B5" w:rsidRPr="00E52BBB" w:rsidRDefault="001416B5" w:rsidP="001416B5">
            <w:pPr>
              <w:jc w:val="center"/>
              <w:rPr>
                <w:rFonts w:ascii="Times New Roman" w:hAnsi="Times New Roman"/>
              </w:rPr>
            </w:pPr>
          </w:p>
        </w:tc>
        <w:tc>
          <w:tcPr>
            <w:tcW w:w="1137" w:type="dxa"/>
            <w:shd w:val="clear" w:color="auto" w:fill="auto"/>
          </w:tcPr>
          <w:p w:rsidR="001416B5" w:rsidRPr="00E52BBB" w:rsidRDefault="001416B5" w:rsidP="001416B5">
            <w:pPr>
              <w:jc w:val="center"/>
              <w:rPr>
                <w:rFonts w:ascii="Times New Roman" w:hAnsi="Times New Roman"/>
                <w:b/>
                <w:lang w:val="ru-RU"/>
              </w:rPr>
            </w:pPr>
          </w:p>
        </w:tc>
      </w:tr>
      <w:tr w:rsidR="001416B5" w:rsidRPr="00E52BBB" w:rsidTr="001416B5">
        <w:trPr>
          <w:trHeight w:val="317"/>
        </w:trPr>
        <w:tc>
          <w:tcPr>
            <w:tcW w:w="561" w:type="dxa"/>
            <w:shd w:val="clear" w:color="auto" w:fill="auto"/>
          </w:tcPr>
          <w:p w:rsidR="001416B5" w:rsidRPr="00E52BBB" w:rsidRDefault="001416B5" w:rsidP="001416B5">
            <w:pPr>
              <w:jc w:val="center"/>
              <w:rPr>
                <w:rFonts w:ascii="Times New Roman" w:hAnsi="Times New Roman"/>
                <w:bCs/>
                <w:lang w:val="ru-RU"/>
              </w:rPr>
            </w:pPr>
            <w:r w:rsidRPr="00E52BBB">
              <w:rPr>
                <w:rFonts w:ascii="Times New Roman" w:hAnsi="Times New Roman"/>
                <w:bCs/>
                <w:lang w:val="ru-RU"/>
              </w:rPr>
              <w:t>10.</w:t>
            </w:r>
          </w:p>
        </w:tc>
        <w:tc>
          <w:tcPr>
            <w:tcW w:w="3400" w:type="dxa"/>
            <w:shd w:val="clear" w:color="auto" w:fill="auto"/>
          </w:tcPr>
          <w:p w:rsidR="001416B5" w:rsidRPr="00E52BBB" w:rsidRDefault="001416B5" w:rsidP="001416B5">
            <w:pPr>
              <w:rPr>
                <w:rFonts w:ascii="Times New Roman" w:hAnsi="Times New Roman"/>
                <w:b/>
                <w:bCs/>
                <w:lang w:val="ru-RU"/>
              </w:rPr>
            </w:pPr>
          </w:p>
        </w:tc>
        <w:tc>
          <w:tcPr>
            <w:tcW w:w="2157" w:type="dxa"/>
            <w:shd w:val="clear" w:color="auto" w:fill="auto"/>
          </w:tcPr>
          <w:p w:rsidR="001416B5" w:rsidRPr="00E52BBB" w:rsidRDefault="001416B5" w:rsidP="001416B5">
            <w:pPr>
              <w:jc w:val="center"/>
              <w:rPr>
                <w:rFonts w:ascii="Times New Roman" w:hAnsi="Times New Roman"/>
                <w:bCs/>
                <w:lang w:val="ru-RU"/>
              </w:rPr>
            </w:pPr>
          </w:p>
        </w:tc>
        <w:tc>
          <w:tcPr>
            <w:tcW w:w="1485" w:type="dxa"/>
            <w:shd w:val="clear" w:color="auto" w:fill="auto"/>
          </w:tcPr>
          <w:p w:rsidR="001416B5" w:rsidRPr="00E52BBB" w:rsidRDefault="001416B5" w:rsidP="001416B5">
            <w:pPr>
              <w:jc w:val="center"/>
              <w:rPr>
                <w:rFonts w:ascii="Times New Roman" w:hAnsi="Times New Roman"/>
                <w:bCs/>
                <w:lang w:val="ru-RU"/>
              </w:rPr>
            </w:pPr>
          </w:p>
        </w:tc>
        <w:tc>
          <w:tcPr>
            <w:tcW w:w="1228" w:type="dxa"/>
            <w:shd w:val="clear" w:color="auto" w:fill="auto"/>
          </w:tcPr>
          <w:p w:rsidR="001416B5" w:rsidRPr="00E52BBB" w:rsidRDefault="001416B5" w:rsidP="001416B5">
            <w:pPr>
              <w:jc w:val="center"/>
              <w:rPr>
                <w:rFonts w:ascii="Times New Roman" w:hAnsi="Times New Roman"/>
                <w:b/>
                <w:bCs/>
                <w:lang w:val="ru-RU"/>
              </w:rPr>
            </w:pPr>
          </w:p>
        </w:tc>
        <w:tc>
          <w:tcPr>
            <w:tcW w:w="1642" w:type="dxa"/>
            <w:shd w:val="clear" w:color="auto" w:fill="auto"/>
          </w:tcPr>
          <w:p w:rsidR="001416B5" w:rsidRPr="00E52BBB" w:rsidRDefault="001416B5" w:rsidP="001416B5">
            <w:pPr>
              <w:jc w:val="center"/>
              <w:rPr>
                <w:rFonts w:ascii="Times New Roman" w:hAnsi="Times New Roman"/>
                <w:bCs/>
                <w:lang w:val="ru-RU"/>
              </w:rPr>
            </w:pPr>
          </w:p>
        </w:tc>
        <w:tc>
          <w:tcPr>
            <w:tcW w:w="1337" w:type="dxa"/>
            <w:shd w:val="clear" w:color="auto" w:fill="auto"/>
          </w:tcPr>
          <w:p w:rsidR="001416B5" w:rsidRPr="00E52BBB" w:rsidRDefault="001416B5" w:rsidP="001416B5">
            <w:pPr>
              <w:jc w:val="center"/>
              <w:rPr>
                <w:rFonts w:ascii="Times New Roman" w:hAnsi="Times New Roman"/>
                <w:bCs/>
                <w:lang w:val="ru-RU"/>
              </w:rPr>
            </w:pPr>
          </w:p>
        </w:tc>
        <w:tc>
          <w:tcPr>
            <w:tcW w:w="1196" w:type="dxa"/>
            <w:shd w:val="clear" w:color="auto" w:fill="auto"/>
          </w:tcPr>
          <w:p w:rsidR="001416B5" w:rsidRPr="00E52BBB" w:rsidRDefault="001416B5" w:rsidP="001416B5">
            <w:pPr>
              <w:jc w:val="center"/>
              <w:rPr>
                <w:rFonts w:ascii="Times New Roman" w:hAnsi="Times New Roman"/>
                <w:b/>
                <w:bCs/>
                <w:lang w:val="ru-RU"/>
              </w:rPr>
            </w:pPr>
          </w:p>
        </w:tc>
        <w:tc>
          <w:tcPr>
            <w:tcW w:w="1471" w:type="dxa"/>
            <w:shd w:val="clear" w:color="auto" w:fill="auto"/>
          </w:tcPr>
          <w:p w:rsidR="001416B5" w:rsidRPr="00E52BBB" w:rsidRDefault="001416B5" w:rsidP="001416B5">
            <w:pPr>
              <w:jc w:val="center"/>
              <w:rPr>
                <w:rFonts w:ascii="Times New Roman" w:hAnsi="Times New Roman"/>
                <w:bCs/>
                <w:lang w:val="ru-RU"/>
              </w:rPr>
            </w:pPr>
          </w:p>
        </w:tc>
        <w:tc>
          <w:tcPr>
            <w:tcW w:w="1137" w:type="dxa"/>
            <w:shd w:val="clear" w:color="auto" w:fill="auto"/>
          </w:tcPr>
          <w:p w:rsidR="001416B5" w:rsidRPr="00E52BBB" w:rsidRDefault="001416B5" w:rsidP="001416B5">
            <w:pPr>
              <w:jc w:val="center"/>
              <w:rPr>
                <w:rFonts w:ascii="Times New Roman" w:hAnsi="Times New Roman"/>
                <w:b/>
                <w:lang w:val="ru-RU"/>
              </w:rPr>
            </w:pPr>
          </w:p>
        </w:tc>
      </w:tr>
      <w:tr w:rsidR="001416B5" w:rsidRPr="00E52BBB" w:rsidTr="001416B5">
        <w:trPr>
          <w:trHeight w:val="321"/>
        </w:trPr>
        <w:tc>
          <w:tcPr>
            <w:tcW w:w="561" w:type="dxa"/>
            <w:shd w:val="clear" w:color="auto" w:fill="auto"/>
          </w:tcPr>
          <w:p w:rsidR="001416B5" w:rsidRPr="00E52BBB" w:rsidRDefault="001416B5" w:rsidP="001416B5">
            <w:pPr>
              <w:jc w:val="center"/>
              <w:rPr>
                <w:rFonts w:ascii="Times New Roman" w:hAnsi="Times New Roman"/>
                <w:bCs/>
                <w:lang w:val="ru-RU"/>
              </w:rPr>
            </w:pPr>
          </w:p>
        </w:tc>
        <w:tc>
          <w:tcPr>
            <w:tcW w:w="3400" w:type="dxa"/>
            <w:shd w:val="clear" w:color="auto" w:fill="auto"/>
          </w:tcPr>
          <w:p w:rsidR="001416B5" w:rsidRPr="00E52BBB" w:rsidRDefault="001416B5" w:rsidP="001416B5">
            <w:pPr>
              <w:jc w:val="center"/>
              <w:rPr>
                <w:rFonts w:ascii="Times New Roman" w:hAnsi="Times New Roman"/>
                <w:bCs/>
                <w:lang w:val="ru-RU"/>
              </w:rPr>
            </w:pPr>
            <w:r w:rsidRPr="00E52BBB">
              <w:rPr>
                <w:rFonts w:ascii="Times New Roman" w:hAnsi="Times New Roman"/>
                <w:bCs/>
                <w:lang w:val="ru-RU"/>
              </w:rPr>
              <w:t>Итого</w:t>
            </w:r>
          </w:p>
        </w:tc>
        <w:tc>
          <w:tcPr>
            <w:tcW w:w="2157" w:type="dxa"/>
            <w:shd w:val="clear" w:color="auto" w:fill="auto"/>
          </w:tcPr>
          <w:p w:rsidR="001416B5" w:rsidRPr="00E52BBB" w:rsidRDefault="001416B5" w:rsidP="001416B5">
            <w:pPr>
              <w:jc w:val="center"/>
              <w:rPr>
                <w:rFonts w:ascii="Times New Roman" w:hAnsi="Times New Roman"/>
                <w:bCs/>
                <w:lang w:val="ru-RU"/>
              </w:rPr>
            </w:pPr>
          </w:p>
        </w:tc>
        <w:tc>
          <w:tcPr>
            <w:tcW w:w="1485" w:type="dxa"/>
            <w:shd w:val="clear" w:color="auto" w:fill="auto"/>
          </w:tcPr>
          <w:p w:rsidR="001416B5" w:rsidRPr="00E52BBB" w:rsidRDefault="001416B5" w:rsidP="001416B5">
            <w:pPr>
              <w:jc w:val="center"/>
              <w:rPr>
                <w:rFonts w:ascii="Times New Roman" w:hAnsi="Times New Roman"/>
                <w:bCs/>
                <w:lang w:val="ru-RU"/>
              </w:rPr>
            </w:pPr>
          </w:p>
        </w:tc>
        <w:tc>
          <w:tcPr>
            <w:tcW w:w="1228" w:type="dxa"/>
            <w:shd w:val="clear" w:color="auto" w:fill="auto"/>
          </w:tcPr>
          <w:p w:rsidR="001416B5" w:rsidRPr="00E52BBB" w:rsidRDefault="001416B5" w:rsidP="001416B5">
            <w:pPr>
              <w:jc w:val="center"/>
              <w:rPr>
                <w:rFonts w:ascii="Times New Roman" w:hAnsi="Times New Roman"/>
                <w:bCs/>
                <w:lang w:val="ru-RU"/>
              </w:rPr>
            </w:pPr>
          </w:p>
        </w:tc>
        <w:tc>
          <w:tcPr>
            <w:tcW w:w="1642" w:type="dxa"/>
            <w:shd w:val="clear" w:color="auto" w:fill="auto"/>
          </w:tcPr>
          <w:p w:rsidR="001416B5" w:rsidRPr="00E52BBB" w:rsidRDefault="001416B5" w:rsidP="001416B5">
            <w:pPr>
              <w:jc w:val="center"/>
              <w:rPr>
                <w:rFonts w:ascii="Times New Roman" w:hAnsi="Times New Roman"/>
                <w:b/>
                <w:bCs/>
                <w:lang w:val="ru-RU"/>
              </w:rPr>
            </w:pPr>
          </w:p>
        </w:tc>
        <w:tc>
          <w:tcPr>
            <w:tcW w:w="1337" w:type="dxa"/>
            <w:shd w:val="clear" w:color="auto" w:fill="auto"/>
          </w:tcPr>
          <w:p w:rsidR="001416B5" w:rsidRPr="00E52BBB" w:rsidRDefault="001416B5" w:rsidP="001416B5">
            <w:pPr>
              <w:jc w:val="center"/>
              <w:rPr>
                <w:rFonts w:ascii="Times New Roman" w:hAnsi="Times New Roman"/>
                <w:b/>
                <w:bCs/>
                <w:lang w:val="ru-RU"/>
              </w:rPr>
            </w:pPr>
          </w:p>
        </w:tc>
        <w:tc>
          <w:tcPr>
            <w:tcW w:w="1196" w:type="dxa"/>
            <w:shd w:val="clear" w:color="auto" w:fill="auto"/>
          </w:tcPr>
          <w:p w:rsidR="001416B5" w:rsidRPr="00E52BBB" w:rsidRDefault="001416B5" w:rsidP="001416B5">
            <w:pPr>
              <w:jc w:val="center"/>
              <w:rPr>
                <w:rFonts w:ascii="Times New Roman" w:hAnsi="Times New Roman"/>
                <w:bCs/>
                <w:lang w:val="ru-RU"/>
              </w:rPr>
            </w:pPr>
          </w:p>
        </w:tc>
        <w:tc>
          <w:tcPr>
            <w:tcW w:w="1471" w:type="dxa"/>
            <w:shd w:val="clear" w:color="auto" w:fill="auto"/>
          </w:tcPr>
          <w:p w:rsidR="001416B5" w:rsidRPr="00E52BBB" w:rsidRDefault="001416B5" w:rsidP="001416B5">
            <w:pPr>
              <w:jc w:val="center"/>
              <w:rPr>
                <w:rFonts w:ascii="Times New Roman" w:hAnsi="Times New Roman"/>
                <w:b/>
                <w:bCs/>
                <w:lang w:val="ru-RU"/>
              </w:rPr>
            </w:pPr>
          </w:p>
        </w:tc>
        <w:tc>
          <w:tcPr>
            <w:tcW w:w="1137" w:type="dxa"/>
            <w:shd w:val="clear" w:color="auto" w:fill="auto"/>
          </w:tcPr>
          <w:p w:rsidR="001416B5" w:rsidRPr="00E52BBB" w:rsidRDefault="001416B5" w:rsidP="001416B5">
            <w:pPr>
              <w:jc w:val="center"/>
              <w:rPr>
                <w:rFonts w:ascii="Times New Roman" w:hAnsi="Times New Roman"/>
                <w:b/>
                <w:lang w:val="ru-RU"/>
              </w:rPr>
            </w:pPr>
          </w:p>
        </w:tc>
      </w:tr>
    </w:tbl>
    <w:p w:rsidR="001416B5" w:rsidRPr="00E52BBB" w:rsidRDefault="001416B5" w:rsidP="001416B5">
      <w:pPr>
        <w:rPr>
          <w:rFonts w:ascii="Times New Roman" w:hAnsi="Times New Roman"/>
          <w:sz w:val="28"/>
          <w:szCs w:val="28"/>
        </w:rPr>
      </w:pPr>
      <w:r w:rsidRPr="00E52BBB">
        <w:rPr>
          <w:rFonts w:ascii="Times New Roman" w:hAnsi="Times New Roman"/>
          <w:sz w:val="28"/>
          <w:szCs w:val="28"/>
          <w:lang w:val="ru-RU"/>
        </w:rPr>
        <w:t>Начальник отдела по заработной плате</w:t>
      </w:r>
    </w:p>
    <w:sectPr w:rsidR="001416B5" w:rsidRPr="00E52BBB" w:rsidSect="00507FF8">
      <w:pgSz w:w="16838" w:h="11906" w:orient="landscape"/>
      <w:pgMar w:top="851" w:right="1134" w:bottom="142" w:left="1134" w:header="709"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ED0" w:rsidRDefault="00E04ED0" w:rsidP="00507FF8">
      <w:r>
        <w:separator/>
      </w:r>
    </w:p>
  </w:endnote>
  <w:endnote w:type="continuationSeparator" w:id="0">
    <w:p w:rsidR="00E04ED0" w:rsidRDefault="00E04ED0" w:rsidP="00507F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82804"/>
      <w:docPartObj>
        <w:docPartGallery w:val="Page Numbers (Bottom of Page)"/>
        <w:docPartUnique/>
      </w:docPartObj>
    </w:sdtPr>
    <w:sdtContent>
      <w:p w:rsidR="001416B5" w:rsidRDefault="00FB19C0">
        <w:pPr>
          <w:pStyle w:val="af9"/>
          <w:jc w:val="right"/>
        </w:pPr>
        <w:fldSimple w:instr=" PAGE   \* MERGEFORMAT ">
          <w:r w:rsidR="009702F1">
            <w:rPr>
              <w:noProof/>
            </w:rPr>
            <w:t>35</w:t>
          </w:r>
        </w:fldSimple>
      </w:p>
    </w:sdtContent>
  </w:sdt>
  <w:p w:rsidR="001416B5" w:rsidRDefault="001416B5">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6B5" w:rsidRDefault="001416B5">
    <w:pPr>
      <w:pStyle w:val="af9"/>
      <w:jc w:val="right"/>
    </w:pPr>
  </w:p>
  <w:p w:rsidR="001416B5" w:rsidRDefault="001416B5">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ED0" w:rsidRDefault="00E04ED0" w:rsidP="00507FF8">
      <w:r>
        <w:separator/>
      </w:r>
    </w:p>
  </w:footnote>
  <w:footnote w:type="continuationSeparator" w:id="0">
    <w:p w:rsidR="00E04ED0" w:rsidRDefault="00E04ED0" w:rsidP="00507F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51867"/>
    <w:multiLevelType w:val="hybridMultilevel"/>
    <w:tmpl w:val="974CAD0A"/>
    <w:lvl w:ilvl="0" w:tplc="0419000F">
      <w:start w:val="1"/>
      <w:numFmt w:val="decimal"/>
      <w:lvlText w:val="%1."/>
      <w:lvlJc w:val="left"/>
      <w:pPr>
        <w:tabs>
          <w:tab w:val="num" w:pos="612"/>
        </w:tabs>
        <w:ind w:left="612" w:hanging="360"/>
      </w:pPr>
    </w:lvl>
    <w:lvl w:ilvl="1" w:tplc="04190019" w:tentative="1">
      <w:start w:val="1"/>
      <w:numFmt w:val="lowerLetter"/>
      <w:lvlText w:val="%2."/>
      <w:lvlJc w:val="left"/>
      <w:pPr>
        <w:tabs>
          <w:tab w:val="num" w:pos="1332"/>
        </w:tabs>
        <w:ind w:left="1332" w:hanging="360"/>
      </w:pPr>
    </w:lvl>
    <w:lvl w:ilvl="2" w:tplc="0419001B" w:tentative="1">
      <w:start w:val="1"/>
      <w:numFmt w:val="lowerRoman"/>
      <w:lvlText w:val="%3."/>
      <w:lvlJc w:val="right"/>
      <w:pPr>
        <w:tabs>
          <w:tab w:val="num" w:pos="2052"/>
        </w:tabs>
        <w:ind w:left="2052" w:hanging="180"/>
      </w:pPr>
    </w:lvl>
    <w:lvl w:ilvl="3" w:tplc="0419000F" w:tentative="1">
      <w:start w:val="1"/>
      <w:numFmt w:val="decimal"/>
      <w:lvlText w:val="%4."/>
      <w:lvlJc w:val="left"/>
      <w:pPr>
        <w:tabs>
          <w:tab w:val="num" w:pos="2772"/>
        </w:tabs>
        <w:ind w:left="2772" w:hanging="360"/>
      </w:pPr>
    </w:lvl>
    <w:lvl w:ilvl="4" w:tplc="04190019" w:tentative="1">
      <w:start w:val="1"/>
      <w:numFmt w:val="lowerLetter"/>
      <w:lvlText w:val="%5."/>
      <w:lvlJc w:val="left"/>
      <w:pPr>
        <w:tabs>
          <w:tab w:val="num" w:pos="3492"/>
        </w:tabs>
        <w:ind w:left="3492" w:hanging="360"/>
      </w:pPr>
    </w:lvl>
    <w:lvl w:ilvl="5" w:tplc="0419001B" w:tentative="1">
      <w:start w:val="1"/>
      <w:numFmt w:val="lowerRoman"/>
      <w:lvlText w:val="%6."/>
      <w:lvlJc w:val="right"/>
      <w:pPr>
        <w:tabs>
          <w:tab w:val="num" w:pos="4212"/>
        </w:tabs>
        <w:ind w:left="4212" w:hanging="180"/>
      </w:pPr>
    </w:lvl>
    <w:lvl w:ilvl="6" w:tplc="0419000F" w:tentative="1">
      <w:start w:val="1"/>
      <w:numFmt w:val="decimal"/>
      <w:lvlText w:val="%7."/>
      <w:lvlJc w:val="left"/>
      <w:pPr>
        <w:tabs>
          <w:tab w:val="num" w:pos="4932"/>
        </w:tabs>
        <w:ind w:left="4932" w:hanging="360"/>
      </w:pPr>
    </w:lvl>
    <w:lvl w:ilvl="7" w:tplc="04190019" w:tentative="1">
      <w:start w:val="1"/>
      <w:numFmt w:val="lowerLetter"/>
      <w:lvlText w:val="%8."/>
      <w:lvlJc w:val="left"/>
      <w:pPr>
        <w:tabs>
          <w:tab w:val="num" w:pos="5652"/>
        </w:tabs>
        <w:ind w:left="5652" w:hanging="360"/>
      </w:pPr>
    </w:lvl>
    <w:lvl w:ilvl="8" w:tplc="0419001B" w:tentative="1">
      <w:start w:val="1"/>
      <w:numFmt w:val="lowerRoman"/>
      <w:lvlText w:val="%9."/>
      <w:lvlJc w:val="right"/>
      <w:pPr>
        <w:tabs>
          <w:tab w:val="num" w:pos="6372"/>
        </w:tabs>
        <w:ind w:left="637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A73CA"/>
    <w:rsid w:val="00033B58"/>
    <w:rsid w:val="000420E6"/>
    <w:rsid w:val="00081B43"/>
    <w:rsid w:val="001416B5"/>
    <w:rsid w:val="00182905"/>
    <w:rsid w:val="0025618A"/>
    <w:rsid w:val="00261CD4"/>
    <w:rsid w:val="00283906"/>
    <w:rsid w:val="002C2E53"/>
    <w:rsid w:val="003E0BB7"/>
    <w:rsid w:val="003E600E"/>
    <w:rsid w:val="00507FF8"/>
    <w:rsid w:val="005A1B0C"/>
    <w:rsid w:val="007131A4"/>
    <w:rsid w:val="00760200"/>
    <w:rsid w:val="0091735C"/>
    <w:rsid w:val="009702F1"/>
    <w:rsid w:val="009E2B65"/>
    <w:rsid w:val="00B40EDE"/>
    <w:rsid w:val="00B91D21"/>
    <w:rsid w:val="00B96A5A"/>
    <w:rsid w:val="00CB4593"/>
    <w:rsid w:val="00D32EB9"/>
    <w:rsid w:val="00E04ED0"/>
    <w:rsid w:val="00E5260E"/>
    <w:rsid w:val="00EA73CA"/>
    <w:rsid w:val="00F16786"/>
    <w:rsid w:val="00FB19C0"/>
    <w:rsid w:val="00FD6C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0E"/>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1416B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416B5"/>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1416B5"/>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1416B5"/>
    <w:pPr>
      <w:keepNext/>
      <w:spacing w:before="240" w:after="60"/>
      <w:outlineLvl w:val="3"/>
    </w:pPr>
    <w:rPr>
      <w:b/>
      <w:bCs/>
      <w:sz w:val="28"/>
      <w:szCs w:val="28"/>
    </w:rPr>
  </w:style>
  <w:style w:type="paragraph" w:styleId="5">
    <w:name w:val="heading 5"/>
    <w:basedOn w:val="a"/>
    <w:next w:val="a"/>
    <w:link w:val="50"/>
    <w:uiPriority w:val="9"/>
    <w:semiHidden/>
    <w:unhideWhenUsed/>
    <w:qFormat/>
    <w:rsid w:val="001416B5"/>
    <w:pPr>
      <w:spacing w:before="240" w:after="60"/>
      <w:outlineLvl w:val="4"/>
    </w:pPr>
    <w:rPr>
      <w:b/>
      <w:bCs/>
      <w:i/>
      <w:iCs/>
      <w:sz w:val="26"/>
      <w:szCs w:val="26"/>
    </w:rPr>
  </w:style>
  <w:style w:type="paragraph" w:styleId="6">
    <w:name w:val="heading 6"/>
    <w:basedOn w:val="a"/>
    <w:next w:val="a"/>
    <w:link w:val="60"/>
    <w:uiPriority w:val="9"/>
    <w:semiHidden/>
    <w:unhideWhenUsed/>
    <w:qFormat/>
    <w:rsid w:val="001416B5"/>
    <w:pPr>
      <w:spacing w:before="240" w:after="60"/>
      <w:outlineLvl w:val="5"/>
    </w:pPr>
    <w:rPr>
      <w:b/>
      <w:bCs/>
      <w:sz w:val="22"/>
      <w:szCs w:val="22"/>
    </w:rPr>
  </w:style>
  <w:style w:type="paragraph" w:styleId="7">
    <w:name w:val="heading 7"/>
    <w:basedOn w:val="a"/>
    <w:next w:val="a"/>
    <w:link w:val="70"/>
    <w:uiPriority w:val="9"/>
    <w:semiHidden/>
    <w:unhideWhenUsed/>
    <w:qFormat/>
    <w:rsid w:val="001416B5"/>
    <w:pPr>
      <w:spacing w:before="240" w:after="60"/>
      <w:outlineLvl w:val="6"/>
    </w:pPr>
  </w:style>
  <w:style w:type="paragraph" w:styleId="8">
    <w:name w:val="heading 8"/>
    <w:basedOn w:val="a"/>
    <w:next w:val="a"/>
    <w:link w:val="80"/>
    <w:uiPriority w:val="9"/>
    <w:semiHidden/>
    <w:unhideWhenUsed/>
    <w:qFormat/>
    <w:rsid w:val="001416B5"/>
    <w:pPr>
      <w:spacing w:before="240" w:after="60"/>
      <w:outlineLvl w:val="7"/>
    </w:pPr>
    <w:rPr>
      <w:i/>
      <w:iCs/>
    </w:rPr>
  </w:style>
  <w:style w:type="paragraph" w:styleId="9">
    <w:name w:val="heading 9"/>
    <w:basedOn w:val="a"/>
    <w:next w:val="a"/>
    <w:link w:val="90"/>
    <w:uiPriority w:val="9"/>
    <w:semiHidden/>
    <w:unhideWhenUsed/>
    <w:qFormat/>
    <w:rsid w:val="001416B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16B5"/>
    <w:rPr>
      <w:rFonts w:ascii="Cambria" w:eastAsia="Times New Roman" w:hAnsi="Cambria" w:cs="Times New Roman"/>
      <w:b/>
      <w:bCs/>
      <w:kern w:val="32"/>
      <w:sz w:val="32"/>
      <w:szCs w:val="32"/>
      <w:lang w:val="en-US" w:bidi="en-US"/>
    </w:rPr>
  </w:style>
  <w:style w:type="character" w:customStyle="1" w:styleId="20">
    <w:name w:val="Заголовок 2 Знак"/>
    <w:basedOn w:val="a0"/>
    <w:link w:val="2"/>
    <w:uiPriority w:val="9"/>
    <w:semiHidden/>
    <w:rsid w:val="001416B5"/>
    <w:rPr>
      <w:rFonts w:ascii="Cambria" w:eastAsia="Times New Roman" w:hAnsi="Cambria" w:cs="Times New Roman"/>
      <w:b/>
      <w:bCs/>
      <w:i/>
      <w:iCs/>
      <w:sz w:val="28"/>
      <w:szCs w:val="28"/>
      <w:lang w:val="en-US" w:bidi="en-US"/>
    </w:rPr>
  </w:style>
  <w:style w:type="paragraph" w:customStyle="1" w:styleId="ConsPlusNormal">
    <w:name w:val="ConsPlusNormal"/>
    <w:rsid w:val="00E5260E"/>
    <w:pPr>
      <w:widowControl w:val="0"/>
      <w:autoSpaceDE w:val="0"/>
      <w:autoSpaceDN w:val="0"/>
    </w:pPr>
    <w:rPr>
      <w:rFonts w:ascii="Calibri" w:eastAsia="Times New Roman" w:hAnsi="Calibri" w:cs="Calibri"/>
      <w:lang w:eastAsia="ru-RU"/>
    </w:rPr>
  </w:style>
  <w:style w:type="paragraph" w:customStyle="1" w:styleId="ConsPlusTitle">
    <w:name w:val="ConsPlusTitle"/>
    <w:rsid w:val="00E5260E"/>
    <w:pPr>
      <w:widowControl w:val="0"/>
      <w:autoSpaceDE w:val="0"/>
      <w:autoSpaceDN w:val="0"/>
    </w:pPr>
    <w:rPr>
      <w:rFonts w:ascii="Calibri" w:eastAsia="Times New Roman" w:hAnsi="Calibri" w:cs="Calibri"/>
      <w:b/>
      <w:lang w:eastAsia="ru-RU"/>
    </w:rPr>
  </w:style>
  <w:style w:type="paragraph" w:styleId="a3">
    <w:name w:val="Balloon Text"/>
    <w:basedOn w:val="a"/>
    <w:link w:val="a4"/>
    <w:uiPriority w:val="99"/>
    <w:semiHidden/>
    <w:unhideWhenUsed/>
    <w:rsid w:val="00E5260E"/>
    <w:rPr>
      <w:rFonts w:ascii="Tahoma" w:hAnsi="Tahoma" w:cs="Tahoma"/>
      <w:sz w:val="16"/>
      <w:szCs w:val="16"/>
    </w:rPr>
  </w:style>
  <w:style w:type="character" w:customStyle="1" w:styleId="a4">
    <w:name w:val="Текст выноски Знак"/>
    <w:basedOn w:val="a0"/>
    <w:link w:val="a3"/>
    <w:uiPriority w:val="99"/>
    <w:semiHidden/>
    <w:rsid w:val="00E5260E"/>
    <w:rPr>
      <w:rFonts w:ascii="Tahoma" w:eastAsia="Times New Roman" w:hAnsi="Tahoma" w:cs="Tahoma"/>
      <w:sz w:val="16"/>
      <w:szCs w:val="16"/>
      <w:lang w:val="en-US" w:bidi="en-US"/>
    </w:rPr>
  </w:style>
  <w:style w:type="character" w:customStyle="1" w:styleId="30">
    <w:name w:val="Заголовок 3 Знак"/>
    <w:basedOn w:val="a0"/>
    <w:link w:val="3"/>
    <w:uiPriority w:val="9"/>
    <w:semiHidden/>
    <w:rsid w:val="001416B5"/>
    <w:rPr>
      <w:rFonts w:ascii="Cambria" w:eastAsia="Times New Roman" w:hAnsi="Cambria" w:cs="Times New Roman"/>
      <w:b/>
      <w:bCs/>
      <w:sz w:val="26"/>
      <w:szCs w:val="26"/>
      <w:lang w:val="en-US" w:bidi="en-US"/>
    </w:rPr>
  </w:style>
  <w:style w:type="character" w:customStyle="1" w:styleId="40">
    <w:name w:val="Заголовок 4 Знак"/>
    <w:basedOn w:val="a0"/>
    <w:link w:val="4"/>
    <w:uiPriority w:val="9"/>
    <w:semiHidden/>
    <w:rsid w:val="001416B5"/>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semiHidden/>
    <w:rsid w:val="001416B5"/>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semiHidden/>
    <w:rsid w:val="001416B5"/>
    <w:rPr>
      <w:rFonts w:ascii="Calibri" w:eastAsia="Times New Roman" w:hAnsi="Calibri" w:cs="Times New Roman"/>
      <w:b/>
      <w:bCs/>
      <w:lang w:val="en-US" w:bidi="en-US"/>
    </w:rPr>
  </w:style>
  <w:style w:type="character" w:customStyle="1" w:styleId="70">
    <w:name w:val="Заголовок 7 Знак"/>
    <w:basedOn w:val="a0"/>
    <w:link w:val="7"/>
    <w:uiPriority w:val="9"/>
    <w:semiHidden/>
    <w:rsid w:val="001416B5"/>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semiHidden/>
    <w:rsid w:val="001416B5"/>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semiHidden/>
    <w:rsid w:val="001416B5"/>
    <w:rPr>
      <w:rFonts w:ascii="Cambria" w:eastAsia="Times New Roman" w:hAnsi="Cambria" w:cs="Times New Roman"/>
      <w:lang w:val="en-US" w:bidi="en-US"/>
    </w:rPr>
  </w:style>
  <w:style w:type="paragraph" w:customStyle="1" w:styleId="ConsPlusNonformat">
    <w:name w:val="ConsPlusNonformat"/>
    <w:rsid w:val="001416B5"/>
    <w:pPr>
      <w:widowControl w:val="0"/>
      <w:autoSpaceDE w:val="0"/>
      <w:autoSpaceDN w:val="0"/>
    </w:pPr>
    <w:rPr>
      <w:rFonts w:ascii="Courier New" w:eastAsia="Times New Roman" w:hAnsi="Courier New" w:cs="Courier New"/>
      <w:lang w:eastAsia="ru-RU"/>
    </w:rPr>
  </w:style>
  <w:style w:type="paragraph" w:customStyle="1" w:styleId="ConsPlusCell">
    <w:name w:val="ConsPlusCell"/>
    <w:rsid w:val="001416B5"/>
    <w:pPr>
      <w:widowControl w:val="0"/>
      <w:autoSpaceDE w:val="0"/>
      <w:autoSpaceDN w:val="0"/>
    </w:pPr>
    <w:rPr>
      <w:rFonts w:ascii="Courier New" w:eastAsia="Times New Roman" w:hAnsi="Courier New" w:cs="Courier New"/>
      <w:lang w:eastAsia="ru-RU"/>
    </w:rPr>
  </w:style>
  <w:style w:type="paragraph" w:customStyle="1" w:styleId="ConsPlusDocList">
    <w:name w:val="ConsPlusDocList"/>
    <w:rsid w:val="001416B5"/>
    <w:pPr>
      <w:widowControl w:val="0"/>
      <w:autoSpaceDE w:val="0"/>
      <w:autoSpaceDN w:val="0"/>
    </w:pPr>
    <w:rPr>
      <w:rFonts w:ascii="Courier New" w:eastAsia="Times New Roman" w:hAnsi="Courier New" w:cs="Courier New"/>
      <w:lang w:eastAsia="ru-RU"/>
    </w:rPr>
  </w:style>
  <w:style w:type="paragraph" w:customStyle="1" w:styleId="ConsPlusTitlePage">
    <w:name w:val="ConsPlusTitlePage"/>
    <w:rsid w:val="001416B5"/>
    <w:pPr>
      <w:widowControl w:val="0"/>
      <w:autoSpaceDE w:val="0"/>
      <w:autoSpaceDN w:val="0"/>
    </w:pPr>
    <w:rPr>
      <w:rFonts w:ascii="Tahoma" w:eastAsia="Times New Roman" w:hAnsi="Tahoma" w:cs="Tahoma"/>
      <w:lang w:eastAsia="ru-RU"/>
    </w:rPr>
  </w:style>
  <w:style w:type="paragraph" w:customStyle="1" w:styleId="ConsPlusJurTerm">
    <w:name w:val="ConsPlusJurTerm"/>
    <w:rsid w:val="001416B5"/>
    <w:pPr>
      <w:widowControl w:val="0"/>
      <w:autoSpaceDE w:val="0"/>
      <w:autoSpaceDN w:val="0"/>
    </w:pPr>
    <w:rPr>
      <w:rFonts w:ascii="Tahoma" w:eastAsia="Times New Roman" w:hAnsi="Tahoma" w:cs="Tahoma"/>
      <w:lang w:eastAsia="ru-RU"/>
    </w:rPr>
  </w:style>
  <w:style w:type="character" w:customStyle="1" w:styleId="FontStyle40">
    <w:name w:val="Font Style40"/>
    <w:basedOn w:val="a0"/>
    <w:rsid w:val="001416B5"/>
    <w:rPr>
      <w:rFonts w:ascii="Times New Roman" w:hAnsi="Times New Roman" w:cs="Times New Roman"/>
      <w:sz w:val="26"/>
      <w:szCs w:val="26"/>
    </w:rPr>
  </w:style>
  <w:style w:type="paragraph" w:customStyle="1" w:styleId="Style6">
    <w:name w:val="Style6"/>
    <w:basedOn w:val="a"/>
    <w:rsid w:val="001416B5"/>
    <w:pPr>
      <w:widowControl w:val="0"/>
      <w:suppressAutoHyphens/>
      <w:autoSpaceDE w:val="0"/>
      <w:spacing w:line="322" w:lineRule="exact"/>
      <w:ind w:firstLine="706"/>
      <w:jc w:val="both"/>
    </w:pPr>
    <w:rPr>
      <w:rFonts w:ascii="Times New Roman" w:hAnsi="Times New Roman"/>
      <w:lang w:eastAsia="ar-SA"/>
    </w:rPr>
  </w:style>
  <w:style w:type="character" w:customStyle="1" w:styleId="FontStyle37">
    <w:name w:val="Font Style37"/>
    <w:basedOn w:val="a0"/>
    <w:rsid w:val="001416B5"/>
    <w:rPr>
      <w:rFonts w:ascii="Times New Roman" w:hAnsi="Times New Roman" w:cs="Times New Roman"/>
      <w:i/>
      <w:iCs/>
      <w:sz w:val="26"/>
      <w:szCs w:val="26"/>
    </w:rPr>
  </w:style>
  <w:style w:type="paragraph" w:customStyle="1" w:styleId="ConsNormal">
    <w:name w:val="ConsNormal"/>
    <w:link w:val="ConsNormal0"/>
    <w:rsid w:val="001416B5"/>
    <w:pPr>
      <w:widowControl w:val="0"/>
      <w:autoSpaceDE w:val="0"/>
      <w:autoSpaceDN w:val="0"/>
      <w:adjustRightInd w:val="0"/>
      <w:ind w:firstLine="720"/>
    </w:pPr>
    <w:rPr>
      <w:rFonts w:ascii="Arial" w:eastAsia="Times New Roman" w:hAnsi="Arial" w:cs="Arial"/>
      <w:lang w:val="en-US" w:bidi="en-US"/>
    </w:rPr>
  </w:style>
  <w:style w:type="character" w:customStyle="1" w:styleId="ConsNormal0">
    <w:name w:val="ConsNormal Знак"/>
    <w:basedOn w:val="a0"/>
    <w:link w:val="ConsNormal"/>
    <w:rsid w:val="001416B5"/>
    <w:rPr>
      <w:rFonts w:ascii="Arial" w:eastAsia="Times New Roman" w:hAnsi="Arial" w:cs="Arial"/>
      <w:lang w:val="en-US" w:bidi="en-US"/>
    </w:rPr>
  </w:style>
  <w:style w:type="paragraph" w:customStyle="1" w:styleId="ConsNonformat">
    <w:name w:val="ConsNonformat"/>
    <w:rsid w:val="001416B5"/>
    <w:pPr>
      <w:widowControl w:val="0"/>
      <w:autoSpaceDE w:val="0"/>
      <w:autoSpaceDN w:val="0"/>
      <w:adjustRightInd w:val="0"/>
    </w:pPr>
    <w:rPr>
      <w:rFonts w:ascii="Courier New" w:eastAsia="Times New Roman" w:hAnsi="Courier New" w:cs="Courier New"/>
      <w:lang w:val="en-US" w:bidi="en-US"/>
    </w:rPr>
  </w:style>
  <w:style w:type="paragraph" w:styleId="a5">
    <w:name w:val="No Spacing"/>
    <w:basedOn w:val="a"/>
    <w:link w:val="a6"/>
    <w:uiPriority w:val="1"/>
    <w:qFormat/>
    <w:rsid w:val="001416B5"/>
    <w:rPr>
      <w:szCs w:val="32"/>
    </w:rPr>
  </w:style>
  <w:style w:type="character" w:customStyle="1" w:styleId="a6">
    <w:name w:val="Без интервала Знак"/>
    <w:basedOn w:val="a0"/>
    <w:link w:val="a5"/>
    <w:uiPriority w:val="1"/>
    <w:rsid w:val="001416B5"/>
    <w:rPr>
      <w:rFonts w:ascii="Calibri" w:eastAsia="Times New Roman" w:hAnsi="Calibri" w:cs="Times New Roman"/>
      <w:sz w:val="24"/>
      <w:szCs w:val="32"/>
      <w:lang w:val="en-US" w:bidi="en-US"/>
    </w:rPr>
  </w:style>
  <w:style w:type="table" w:styleId="a7">
    <w:name w:val="Table Grid"/>
    <w:basedOn w:val="a1"/>
    <w:uiPriority w:val="59"/>
    <w:rsid w:val="001416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1416B5"/>
    <w:pPr>
      <w:spacing w:before="240" w:after="60"/>
      <w:jc w:val="center"/>
      <w:outlineLvl w:val="0"/>
    </w:pPr>
    <w:rPr>
      <w:rFonts w:ascii="Cambria" w:hAnsi="Cambria"/>
      <w:b/>
      <w:bCs/>
      <w:kern w:val="28"/>
      <w:sz w:val="32"/>
      <w:szCs w:val="32"/>
    </w:rPr>
  </w:style>
  <w:style w:type="character" w:customStyle="1" w:styleId="a9">
    <w:name w:val="Название Знак"/>
    <w:basedOn w:val="a0"/>
    <w:link w:val="a8"/>
    <w:uiPriority w:val="10"/>
    <w:rsid w:val="001416B5"/>
    <w:rPr>
      <w:rFonts w:ascii="Cambria" w:eastAsia="Times New Roman" w:hAnsi="Cambria" w:cs="Times New Roman"/>
      <w:b/>
      <w:bCs/>
      <w:kern w:val="28"/>
      <w:sz w:val="32"/>
      <w:szCs w:val="32"/>
      <w:lang w:val="en-US" w:bidi="en-US"/>
    </w:rPr>
  </w:style>
  <w:style w:type="paragraph" w:styleId="aa">
    <w:name w:val="Subtitle"/>
    <w:basedOn w:val="a"/>
    <w:next w:val="a"/>
    <w:link w:val="ab"/>
    <w:uiPriority w:val="11"/>
    <w:qFormat/>
    <w:rsid w:val="001416B5"/>
    <w:pPr>
      <w:spacing w:after="60"/>
      <w:jc w:val="center"/>
      <w:outlineLvl w:val="1"/>
    </w:pPr>
    <w:rPr>
      <w:rFonts w:ascii="Cambria" w:hAnsi="Cambria"/>
    </w:rPr>
  </w:style>
  <w:style w:type="character" w:customStyle="1" w:styleId="ab">
    <w:name w:val="Подзаголовок Знак"/>
    <w:basedOn w:val="a0"/>
    <w:link w:val="aa"/>
    <w:uiPriority w:val="11"/>
    <w:rsid w:val="001416B5"/>
    <w:rPr>
      <w:rFonts w:ascii="Cambria" w:eastAsia="Times New Roman" w:hAnsi="Cambria" w:cs="Times New Roman"/>
      <w:sz w:val="24"/>
      <w:szCs w:val="24"/>
      <w:lang w:val="en-US" w:bidi="en-US"/>
    </w:rPr>
  </w:style>
  <w:style w:type="character" w:styleId="ac">
    <w:name w:val="Strong"/>
    <w:basedOn w:val="a0"/>
    <w:uiPriority w:val="22"/>
    <w:qFormat/>
    <w:rsid w:val="001416B5"/>
    <w:rPr>
      <w:b/>
      <w:bCs/>
    </w:rPr>
  </w:style>
  <w:style w:type="character" w:styleId="ad">
    <w:name w:val="Emphasis"/>
    <w:basedOn w:val="a0"/>
    <w:uiPriority w:val="20"/>
    <w:qFormat/>
    <w:rsid w:val="001416B5"/>
    <w:rPr>
      <w:rFonts w:ascii="Calibri" w:hAnsi="Calibri"/>
      <w:b/>
      <w:i/>
      <w:iCs/>
    </w:rPr>
  </w:style>
  <w:style w:type="paragraph" w:styleId="ae">
    <w:name w:val="List Paragraph"/>
    <w:basedOn w:val="a"/>
    <w:uiPriority w:val="34"/>
    <w:qFormat/>
    <w:rsid w:val="001416B5"/>
    <w:pPr>
      <w:ind w:left="720"/>
      <w:contextualSpacing/>
    </w:pPr>
  </w:style>
  <w:style w:type="paragraph" w:styleId="21">
    <w:name w:val="Quote"/>
    <w:basedOn w:val="a"/>
    <w:next w:val="a"/>
    <w:link w:val="22"/>
    <w:uiPriority w:val="29"/>
    <w:qFormat/>
    <w:rsid w:val="001416B5"/>
    <w:rPr>
      <w:i/>
    </w:rPr>
  </w:style>
  <w:style w:type="character" w:customStyle="1" w:styleId="22">
    <w:name w:val="Цитата 2 Знак"/>
    <w:basedOn w:val="a0"/>
    <w:link w:val="21"/>
    <w:uiPriority w:val="29"/>
    <w:rsid w:val="001416B5"/>
    <w:rPr>
      <w:rFonts w:ascii="Calibri" w:eastAsia="Times New Roman" w:hAnsi="Calibri" w:cs="Times New Roman"/>
      <w:i/>
      <w:sz w:val="24"/>
      <w:szCs w:val="24"/>
      <w:lang w:val="en-US" w:bidi="en-US"/>
    </w:rPr>
  </w:style>
  <w:style w:type="paragraph" w:styleId="af">
    <w:name w:val="Intense Quote"/>
    <w:basedOn w:val="a"/>
    <w:next w:val="a"/>
    <w:link w:val="af0"/>
    <w:uiPriority w:val="30"/>
    <w:qFormat/>
    <w:rsid w:val="001416B5"/>
    <w:pPr>
      <w:ind w:left="720" w:right="720"/>
    </w:pPr>
    <w:rPr>
      <w:b/>
      <w:i/>
      <w:szCs w:val="22"/>
    </w:rPr>
  </w:style>
  <w:style w:type="character" w:customStyle="1" w:styleId="af0">
    <w:name w:val="Выделенная цитата Знак"/>
    <w:basedOn w:val="a0"/>
    <w:link w:val="af"/>
    <w:uiPriority w:val="30"/>
    <w:rsid w:val="001416B5"/>
    <w:rPr>
      <w:rFonts w:ascii="Calibri" w:eastAsia="Times New Roman" w:hAnsi="Calibri" w:cs="Times New Roman"/>
      <w:b/>
      <w:i/>
      <w:sz w:val="24"/>
      <w:lang w:val="en-US" w:bidi="en-US"/>
    </w:rPr>
  </w:style>
  <w:style w:type="character" w:styleId="af1">
    <w:name w:val="Subtle Emphasis"/>
    <w:uiPriority w:val="19"/>
    <w:qFormat/>
    <w:rsid w:val="001416B5"/>
    <w:rPr>
      <w:i/>
      <w:color w:val="5A5A5A"/>
    </w:rPr>
  </w:style>
  <w:style w:type="character" w:styleId="af2">
    <w:name w:val="Intense Emphasis"/>
    <w:basedOn w:val="a0"/>
    <w:uiPriority w:val="21"/>
    <w:qFormat/>
    <w:rsid w:val="001416B5"/>
    <w:rPr>
      <w:b/>
      <w:i/>
      <w:sz w:val="24"/>
      <w:szCs w:val="24"/>
      <w:u w:val="single"/>
    </w:rPr>
  </w:style>
  <w:style w:type="character" w:styleId="af3">
    <w:name w:val="Subtle Reference"/>
    <w:basedOn w:val="a0"/>
    <w:uiPriority w:val="31"/>
    <w:qFormat/>
    <w:rsid w:val="001416B5"/>
    <w:rPr>
      <w:sz w:val="24"/>
      <w:szCs w:val="24"/>
      <w:u w:val="single"/>
    </w:rPr>
  </w:style>
  <w:style w:type="character" w:styleId="af4">
    <w:name w:val="Intense Reference"/>
    <w:basedOn w:val="a0"/>
    <w:uiPriority w:val="32"/>
    <w:qFormat/>
    <w:rsid w:val="001416B5"/>
    <w:rPr>
      <w:b/>
      <w:sz w:val="24"/>
      <w:u w:val="single"/>
    </w:rPr>
  </w:style>
  <w:style w:type="character" w:styleId="af5">
    <w:name w:val="Book Title"/>
    <w:basedOn w:val="a0"/>
    <w:uiPriority w:val="33"/>
    <w:qFormat/>
    <w:rsid w:val="001416B5"/>
    <w:rPr>
      <w:rFonts w:ascii="Cambria" w:eastAsia="Times New Roman" w:hAnsi="Cambria"/>
      <w:b/>
      <w:i/>
      <w:sz w:val="24"/>
      <w:szCs w:val="24"/>
    </w:rPr>
  </w:style>
  <w:style w:type="paragraph" w:styleId="af6">
    <w:name w:val="TOC Heading"/>
    <w:basedOn w:val="1"/>
    <w:next w:val="a"/>
    <w:uiPriority w:val="39"/>
    <w:semiHidden/>
    <w:unhideWhenUsed/>
    <w:qFormat/>
    <w:rsid w:val="001416B5"/>
    <w:pPr>
      <w:outlineLvl w:val="9"/>
    </w:pPr>
  </w:style>
  <w:style w:type="paragraph" w:customStyle="1" w:styleId="11">
    <w:name w:val="Обычный1"/>
    <w:rsid w:val="001416B5"/>
    <w:pPr>
      <w:widowControl w:val="0"/>
      <w:snapToGrid w:val="0"/>
      <w:spacing w:after="0" w:line="240" w:lineRule="auto"/>
    </w:pPr>
    <w:rPr>
      <w:rFonts w:ascii="Arial" w:eastAsia="Times New Roman" w:hAnsi="Arial" w:cs="Times New Roman"/>
      <w:sz w:val="18"/>
      <w:szCs w:val="20"/>
      <w:lang w:eastAsia="ru-RU"/>
    </w:rPr>
  </w:style>
  <w:style w:type="paragraph" w:customStyle="1" w:styleId="text-stat">
    <w:name w:val="text-stat"/>
    <w:basedOn w:val="a"/>
    <w:rsid w:val="001416B5"/>
    <w:pPr>
      <w:spacing w:before="100" w:beforeAutospacing="1" w:after="100" w:afterAutospacing="1"/>
    </w:pPr>
    <w:rPr>
      <w:rFonts w:ascii="Times New Roman" w:hAnsi="Times New Roman"/>
      <w:lang w:val="ru-RU" w:eastAsia="ru-RU" w:bidi="ar-SA"/>
    </w:rPr>
  </w:style>
  <w:style w:type="character" w:customStyle="1" w:styleId="char-style-override-37">
    <w:name w:val="char-style-override-37"/>
    <w:basedOn w:val="a0"/>
    <w:rsid w:val="001416B5"/>
  </w:style>
  <w:style w:type="paragraph" w:styleId="af7">
    <w:name w:val="header"/>
    <w:basedOn w:val="a"/>
    <w:link w:val="af8"/>
    <w:uiPriority w:val="99"/>
    <w:unhideWhenUsed/>
    <w:rsid w:val="001416B5"/>
    <w:pPr>
      <w:tabs>
        <w:tab w:val="center" w:pos="4677"/>
        <w:tab w:val="right" w:pos="9355"/>
      </w:tabs>
    </w:pPr>
  </w:style>
  <w:style w:type="character" w:customStyle="1" w:styleId="af8">
    <w:name w:val="Верхний колонтитул Знак"/>
    <w:basedOn w:val="a0"/>
    <w:link w:val="af7"/>
    <w:uiPriority w:val="99"/>
    <w:rsid w:val="001416B5"/>
    <w:rPr>
      <w:rFonts w:ascii="Calibri" w:eastAsia="Times New Roman" w:hAnsi="Calibri" w:cs="Times New Roman"/>
      <w:sz w:val="24"/>
      <w:szCs w:val="24"/>
      <w:lang w:val="en-US" w:bidi="en-US"/>
    </w:rPr>
  </w:style>
  <w:style w:type="paragraph" w:styleId="af9">
    <w:name w:val="footer"/>
    <w:basedOn w:val="a"/>
    <w:link w:val="afa"/>
    <w:uiPriority w:val="99"/>
    <w:unhideWhenUsed/>
    <w:rsid w:val="001416B5"/>
    <w:pPr>
      <w:tabs>
        <w:tab w:val="center" w:pos="4677"/>
        <w:tab w:val="right" w:pos="9355"/>
      </w:tabs>
    </w:pPr>
  </w:style>
  <w:style w:type="character" w:customStyle="1" w:styleId="afa">
    <w:name w:val="Нижний колонтитул Знак"/>
    <w:basedOn w:val="a0"/>
    <w:link w:val="af9"/>
    <w:uiPriority w:val="99"/>
    <w:rsid w:val="001416B5"/>
    <w:rPr>
      <w:rFonts w:ascii="Calibri" w:eastAsia="Times New Roman" w:hAnsi="Calibri" w:cs="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0E"/>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260E"/>
    <w:pPr>
      <w:widowControl w:val="0"/>
      <w:autoSpaceDE w:val="0"/>
      <w:autoSpaceDN w:val="0"/>
    </w:pPr>
    <w:rPr>
      <w:rFonts w:ascii="Calibri" w:eastAsia="Times New Roman" w:hAnsi="Calibri" w:cs="Calibri"/>
      <w:lang w:eastAsia="ru-RU"/>
    </w:rPr>
  </w:style>
  <w:style w:type="paragraph" w:customStyle="1" w:styleId="ConsPlusTitle">
    <w:name w:val="ConsPlusTitle"/>
    <w:rsid w:val="00E5260E"/>
    <w:pPr>
      <w:widowControl w:val="0"/>
      <w:autoSpaceDE w:val="0"/>
      <w:autoSpaceDN w:val="0"/>
    </w:pPr>
    <w:rPr>
      <w:rFonts w:ascii="Calibri" w:eastAsia="Times New Roman" w:hAnsi="Calibri" w:cs="Calibri"/>
      <w:b/>
      <w:lang w:eastAsia="ru-RU"/>
    </w:rPr>
  </w:style>
  <w:style w:type="paragraph" w:styleId="a3">
    <w:name w:val="Balloon Text"/>
    <w:basedOn w:val="a"/>
    <w:link w:val="a4"/>
    <w:uiPriority w:val="99"/>
    <w:semiHidden/>
    <w:unhideWhenUsed/>
    <w:rsid w:val="00E5260E"/>
    <w:rPr>
      <w:rFonts w:ascii="Tahoma" w:hAnsi="Tahoma" w:cs="Tahoma"/>
      <w:sz w:val="16"/>
      <w:szCs w:val="16"/>
    </w:rPr>
  </w:style>
  <w:style w:type="character" w:customStyle="1" w:styleId="a4">
    <w:name w:val="Текст выноски Знак"/>
    <w:basedOn w:val="a0"/>
    <w:link w:val="a3"/>
    <w:uiPriority w:val="99"/>
    <w:semiHidden/>
    <w:rsid w:val="00E5260E"/>
    <w:rPr>
      <w:rFonts w:ascii="Tahoma" w:eastAsia="Times New Roman"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divs>
    <w:div w:id="66003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FA21A2C253774F7195F75CD5D0BE3CF91C117C8B5BEEDCCF6718D857B0DB1C7BDF57EC4193D11BEE3425r7k1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65FA21A2C253774F7195E951C3BCE336FE1E4E778A5FED8F9B38438500B9D14B3C900EA90Cr9kCG"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5FA21A2C253774F7195E951C3BCE336FE1E4E778A5FED8F9B38438500B9D14B3C900EAE019BrDk0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65FA21A2C253774F7195F75CD5D0BE3CF91C117C8F5EE6DDCF6718D857B0DB1C7BDF57EC4193D11BEE3421r7k9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10602</Words>
  <Characters>60437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dc:creator>
  <cp:keywords/>
  <dc:description/>
  <cp:lastModifiedBy>PSN</cp:lastModifiedBy>
  <cp:revision>18</cp:revision>
  <cp:lastPrinted>2017-03-06T12:59:00Z</cp:lastPrinted>
  <dcterms:created xsi:type="dcterms:W3CDTF">2017-02-27T12:32:00Z</dcterms:created>
  <dcterms:modified xsi:type="dcterms:W3CDTF">2017-03-15T08:20:00Z</dcterms:modified>
</cp:coreProperties>
</file>