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B2" w:rsidRDefault="00B674B2" w:rsidP="00B674B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E04EAB" w:rsidRDefault="00E04EAB" w:rsidP="00B674B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777792" w:rsidRPr="00E04EAB" w:rsidRDefault="00777792" w:rsidP="00E04EAB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E04EAB">
        <w:rPr>
          <w:rFonts w:ascii="Times New Roman" w:hAnsi="Times New Roman"/>
          <w:bCs w:val="0"/>
          <w:sz w:val="24"/>
          <w:szCs w:val="24"/>
        </w:rPr>
        <w:t>АДМИНИСТРАЦИЯ  МУНИЦИПАЛЬНОГО  ОБРАЗОВАНИЯ</w:t>
      </w:r>
    </w:p>
    <w:p w:rsidR="00777792" w:rsidRPr="00E66250" w:rsidRDefault="00777792" w:rsidP="00E04EAB">
      <w:pPr>
        <w:jc w:val="center"/>
        <w:rPr>
          <w:b/>
          <w:bCs/>
          <w:sz w:val="24"/>
          <w:szCs w:val="24"/>
        </w:rPr>
      </w:pPr>
      <w:r w:rsidRPr="00E04EAB">
        <w:rPr>
          <w:b/>
          <w:bCs/>
          <w:sz w:val="24"/>
          <w:szCs w:val="24"/>
        </w:rPr>
        <w:t>«ХОЛМ-ЖИРКОВСКИЙ  РАЙОН»  СМОЛЕНСКОЙ  ОБЛАСТИ</w:t>
      </w:r>
    </w:p>
    <w:p w:rsidR="00777792" w:rsidRPr="001F61DE" w:rsidRDefault="00777792" w:rsidP="00777792">
      <w:pPr>
        <w:pStyle w:val="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F61DE">
        <w:rPr>
          <w:rFonts w:ascii="Times New Roman" w:hAnsi="Times New Roman"/>
          <w:sz w:val="28"/>
          <w:szCs w:val="28"/>
        </w:rPr>
        <w:t>П</w:t>
      </w:r>
      <w:proofErr w:type="gramEnd"/>
      <w:r w:rsidRPr="001F61DE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777792" w:rsidRDefault="00777792" w:rsidP="00777792"/>
    <w:p w:rsidR="00E04EAB" w:rsidRDefault="00E04EAB" w:rsidP="00777792">
      <w:pPr>
        <w:pStyle w:val="ConsPlusTitle"/>
        <w:widowControl/>
        <w:rPr>
          <w:b w:val="0"/>
          <w:sz w:val="28"/>
          <w:szCs w:val="28"/>
        </w:rPr>
      </w:pPr>
    </w:p>
    <w:p w:rsidR="00777792" w:rsidRDefault="00777792" w:rsidP="0077779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23</w:t>
      </w:r>
      <w:r w:rsidRPr="00554EA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11</w:t>
      </w:r>
      <w:r w:rsidRPr="00554EAD">
        <w:rPr>
          <w:b w:val="0"/>
          <w:sz w:val="28"/>
          <w:szCs w:val="28"/>
        </w:rPr>
        <w:t>.2017 №</w:t>
      </w:r>
      <w:r w:rsidR="00F3629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605</w:t>
      </w:r>
    </w:p>
    <w:p w:rsidR="00777792" w:rsidRDefault="00777792" w:rsidP="00777792">
      <w:pPr>
        <w:pStyle w:val="ConsPlusTitle"/>
        <w:widowControl/>
        <w:rPr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777792" w:rsidTr="00777792">
        <w:tc>
          <w:tcPr>
            <w:tcW w:w="5068" w:type="dxa"/>
          </w:tcPr>
          <w:p w:rsidR="00777792" w:rsidRDefault="00777792" w:rsidP="00E04EA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повышении заработной платы работникам муниципальных учреждений</w:t>
            </w:r>
          </w:p>
        </w:tc>
        <w:tc>
          <w:tcPr>
            <w:tcW w:w="5069" w:type="dxa"/>
          </w:tcPr>
          <w:p w:rsidR="00777792" w:rsidRDefault="00777792" w:rsidP="00777792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</w:tr>
    </w:tbl>
    <w:p w:rsidR="00777792" w:rsidRPr="00554EAD" w:rsidRDefault="00777792" w:rsidP="00777792">
      <w:pPr>
        <w:pStyle w:val="ConsPlusTitle"/>
        <w:widowControl/>
        <w:rPr>
          <w:b w:val="0"/>
          <w:sz w:val="28"/>
          <w:szCs w:val="28"/>
        </w:rPr>
      </w:pPr>
    </w:p>
    <w:p w:rsidR="00777792" w:rsidRPr="00447B88" w:rsidRDefault="00777792" w:rsidP="00B674B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777792" w:rsidRDefault="00644365" w:rsidP="00B674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B88">
        <w:rPr>
          <w:sz w:val="28"/>
          <w:szCs w:val="28"/>
        </w:rPr>
        <w:t>Администрация муниципального образования «</w:t>
      </w:r>
      <w:r w:rsidR="00777792">
        <w:rPr>
          <w:sz w:val="28"/>
          <w:szCs w:val="28"/>
        </w:rPr>
        <w:t>Холм-Жирковский</w:t>
      </w:r>
      <w:r w:rsidRPr="00447B88">
        <w:rPr>
          <w:sz w:val="28"/>
          <w:szCs w:val="28"/>
        </w:rPr>
        <w:t xml:space="preserve"> район» Смоленской о</w:t>
      </w:r>
      <w:bookmarkStart w:id="0" w:name="_GoBack"/>
      <w:bookmarkEnd w:id="0"/>
      <w:r w:rsidRPr="00447B88">
        <w:rPr>
          <w:sz w:val="28"/>
          <w:szCs w:val="28"/>
        </w:rPr>
        <w:t xml:space="preserve">бласти </w:t>
      </w:r>
    </w:p>
    <w:p w:rsidR="00777792" w:rsidRDefault="00777792" w:rsidP="00B674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77792" w:rsidRPr="00A23411" w:rsidRDefault="00777792" w:rsidP="00777792">
      <w:pPr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A558B" w:rsidRPr="00447B88" w:rsidRDefault="004A558B" w:rsidP="00B674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12B8" w:rsidRPr="00447B88" w:rsidRDefault="009A1DD7" w:rsidP="00B674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B88">
        <w:rPr>
          <w:sz w:val="28"/>
          <w:szCs w:val="28"/>
        </w:rPr>
        <w:t xml:space="preserve">1. </w:t>
      </w:r>
      <w:proofErr w:type="gramStart"/>
      <w:r w:rsidRPr="00447B88">
        <w:rPr>
          <w:sz w:val="28"/>
          <w:szCs w:val="28"/>
        </w:rPr>
        <w:t>Повысить в 1,0</w:t>
      </w:r>
      <w:r w:rsidR="00B35329" w:rsidRPr="00447B88">
        <w:rPr>
          <w:sz w:val="28"/>
          <w:szCs w:val="28"/>
        </w:rPr>
        <w:t>4</w:t>
      </w:r>
      <w:r w:rsidRPr="00447B88">
        <w:rPr>
          <w:sz w:val="28"/>
          <w:szCs w:val="28"/>
        </w:rPr>
        <w:t xml:space="preserve"> раза размеры базовых окладов (базовых должностных окладов) по профессиональным квалификационным </w:t>
      </w:r>
      <w:r w:rsidR="002B258B" w:rsidRPr="00447B88">
        <w:rPr>
          <w:sz w:val="28"/>
          <w:szCs w:val="28"/>
        </w:rPr>
        <w:t>группам работников</w:t>
      </w:r>
      <w:r w:rsidR="004E12B8" w:rsidRPr="00447B88">
        <w:rPr>
          <w:sz w:val="28"/>
          <w:szCs w:val="28"/>
        </w:rPr>
        <w:t xml:space="preserve"> </w:t>
      </w:r>
      <w:r w:rsidR="00974C0E" w:rsidRPr="00447B88">
        <w:rPr>
          <w:sz w:val="28"/>
          <w:szCs w:val="28"/>
        </w:rPr>
        <w:t>муниципальных</w:t>
      </w:r>
      <w:r w:rsidR="004E12B8" w:rsidRPr="00447B88">
        <w:rPr>
          <w:sz w:val="28"/>
          <w:szCs w:val="28"/>
        </w:rPr>
        <w:t xml:space="preserve"> учреждений, установленные постановлением Администрации </w:t>
      </w:r>
      <w:r w:rsidR="00B14C3E" w:rsidRPr="00447B88">
        <w:rPr>
          <w:sz w:val="28"/>
          <w:szCs w:val="28"/>
        </w:rPr>
        <w:t>муниципального образования «</w:t>
      </w:r>
      <w:r w:rsidR="00777792">
        <w:rPr>
          <w:sz w:val="28"/>
          <w:szCs w:val="28"/>
        </w:rPr>
        <w:t>Холм-Жирковский</w:t>
      </w:r>
      <w:r w:rsidR="00B14C3E" w:rsidRPr="00447B88">
        <w:rPr>
          <w:sz w:val="28"/>
          <w:szCs w:val="28"/>
        </w:rPr>
        <w:t xml:space="preserve"> район» </w:t>
      </w:r>
      <w:r w:rsidR="004E12B8" w:rsidRPr="00447B88">
        <w:rPr>
          <w:sz w:val="28"/>
          <w:szCs w:val="28"/>
        </w:rPr>
        <w:t xml:space="preserve">Смоленской области </w:t>
      </w:r>
      <w:r w:rsidR="00615217">
        <w:rPr>
          <w:sz w:val="28"/>
          <w:szCs w:val="28"/>
        </w:rPr>
        <w:t>30</w:t>
      </w:r>
      <w:r w:rsidR="00B14C3E" w:rsidRPr="00447B88">
        <w:rPr>
          <w:sz w:val="28"/>
          <w:szCs w:val="28"/>
        </w:rPr>
        <w:t>.</w:t>
      </w:r>
      <w:r w:rsidR="00615217">
        <w:rPr>
          <w:sz w:val="28"/>
          <w:szCs w:val="28"/>
        </w:rPr>
        <w:t>1</w:t>
      </w:r>
      <w:r w:rsidR="00777792">
        <w:rPr>
          <w:sz w:val="28"/>
          <w:szCs w:val="28"/>
        </w:rPr>
        <w:t>0</w:t>
      </w:r>
      <w:r w:rsidR="00B14C3E" w:rsidRPr="00447B88">
        <w:rPr>
          <w:sz w:val="28"/>
          <w:szCs w:val="28"/>
        </w:rPr>
        <w:t>.200</w:t>
      </w:r>
      <w:r w:rsidR="00615217">
        <w:rPr>
          <w:sz w:val="28"/>
          <w:szCs w:val="28"/>
        </w:rPr>
        <w:t>8 №398-А</w:t>
      </w:r>
      <w:r w:rsidR="00B14C3E" w:rsidRPr="00447B88">
        <w:rPr>
          <w:sz w:val="28"/>
          <w:szCs w:val="28"/>
        </w:rPr>
        <w:t xml:space="preserve"> «Об установлении размеров базовых окладов (базовых должностных окладов) по профессиональным квалификационным группам профессий рабочих и должностей служащих муниципальных учреждений» </w:t>
      </w:r>
      <w:r w:rsidR="00E34AF0" w:rsidRPr="002B5174">
        <w:rPr>
          <w:sz w:val="28"/>
          <w:szCs w:val="28"/>
        </w:rPr>
        <w:t>(в редакции постановления</w:t>
      </w:r>
      <w:r w:rsidR="004E12B8" w:rsidRPr="002B5174">
        <w:rPr>
          <w:sz w:val="28"/>
          <w:szCs w:val="28"/>
        </w:rPr>
        <w:t xml:space="preserve"> Администрации</w:t>
      </w:r>
      <w:r w:rsidR="00B14C3E" w:rsidRPr="002B5174">
        <w:rPr>
          <w:sz w:val="28"/>
          <w:szCs w:val="28"/>
        </w:rPr>
        <w:t xml:space="preserve"> муниципального образования «</w:t>
      </w:r>
      <w:r w:rsidR="00777792" w:rsidRPr="002B5174">
        <w:rPr>
          <w:sz w:val="28"/>
          <w:szCs w:val="28"/>
        </w:rPr>
        <w:t>Холм-Жирковский</w:t>
      </w:r>
      <w:r w:rsidR="00B14C3E" w:rsidRPr="002B5174">
        <w:rPr>
          <w:sz w:val="28"/>
          <w:szCs w:val="28"/>
        </w:rPr>
        <w:t xml:space="preserve"> район» </w:t>
      </w:r>
      <w:r w:rsidR="004E12B8" w:rsidRPr="002B5174">
        <w:rPr>
          <w:sz w:val="28"/>
          <w:szCs w:val="28"/>
        </w:rPr>
        <w:t xml:space="preserve"> Смоленской области </w:t>
      </w:r>
      <w:r w:rsidR="00974C0E" w:rsidRPr="002B5174">
        <w:rPr>
          <w:sz w:val="28"/>
          <w:szCs w:val="28"/>
        </w:rPr>
        <w:t>от 2</w:t>
      </w:r>
      <w:r w:rsidR="002B5174" w:rsidRPr="002B5174">
        <w:rPr>
          <w:sz w:val="28"/>
          <w:szCs w:val="28"/>
        </w:rPr>
        <w:t>8</w:t>
      </w:r>
      <w:r w:rsidR="00974C0E" w:rsidRPr="002B5174">
        <w:rPr>
          <w:sz w:val="28"/>
          <w:szCs w:val="28"/>
        </w:rPr>
        <w:t>.</w:t>
      </w:r>
      <w:r w:rsidR="002B5174" w:rsidRPr="002B5174">
        <w:rPr>
          <w:sz w:val="28"/>
          <w:szCs w:val="28"/>
        </w:rPr>
        <w:t>1</w:t>
      </w:r>
      <w:r w:rsidR="00974C0E" w:rsidRPr="002B5174">
        <w:rPr>
          <w:sz w:val="28"/>
          <w:szCs w:val="28"/>
        </w:rPr>
        <w:t>0.201</w:t>
      </w:r>
      <w:r w:rsidR="002B5174" w:rsidRPr="002B5174">
        <w:rPr>
          <w:sz w:val="28"/>
          <w:szCs w:val="28"/>
        </w:rPr>
        <w:t>1</w:t>
      </w:r>
      <w:r w:rsidR="00974C0E" w:rsidRPr="002B5174">
        <w:rPr>
          <w:sz w:val="28"/>
          <w:szCs w:val="28"/>
        </w:rPr>
        <w:t xml:space="preserve"> № </w:t>
      </w:r>
      <w:r w:rsidR="002B5174" w:rsidRPr="002B5174">
        <w:rPr>
          <w:sz w:val="28"/>
          <w:szCs w:val="28"/>
        </w:rPr>
        <w:t>445</w:t>
      </w:r>
      <w:proofErr w:type="gramEnd"/>
      <w:r w:rsidR="002B5174" w:rsidRPr="002B5174">
        <w:rPr>
          <w:sz w:val="28"/>
          <w:szCs w:val="28"/>
        </w:rPr>
        <w:t xml:space="preserve">, </w:t>
      </w:r>
      <w:proofErr w:type="gramStart"/>
      <w:r w:rsidR="002B5174" w:rsidRPr="002B5174">
        <w:rPr>
          <w:sz w:val="28"/>
          <w:szCs w:val="28"/>
        </w:rPr>
        <w:t>от 27.11.2012 №705</w:t>
      </w:r>
      <w:r w:rsidR="004E12B8" w:rsidRPr="002B5174">
        <w:rPr>
          <w:sz w:val="28"/>
          <w:szCs w:val="28"/>
        </w:rPr>
        <w:t>),</w:t>
      </w:r>
      <w:r w:rsidR="004E12B8" w:rsidRPr="00447B88">
        <w:rPr>
          <w:sz w:val="28"/>
          <w:szCs w:val="28"/>
        </w:rPr>
        <w:t xml:space="preserve"> за исключением отдельных категорий работников, в отношении которых предусмотрены мероприятия по повышению средней заработной платы в соответствии с Указом Президента Российской Федерации от 07.05.2012 № 597 «О мероприятиях по реализации государственной социальной политики», Указом Президента Российской Федерации от 01.06.2012 № 761 «О национальной стратегии действий в интересах детей на 2012-2017 годы», Указом Президента Росс</w:t>
      </w:r>
      <w:r w:rsidR="00E04EAB">
        <w:rPr>
          <w:sz w:val="28"/>
          <w:szCs w:val="28"/>
        </w:rPr>
        <w:t>ийской Федерации от 28.12.2012 №</w:t>
      </w:r>
      <w:r w:rsidR="004E12B8" w:rsidRPr="00447B88">
        <w:rPr>
          <w:sz w:val="28"/>
          <w:szCs w:val="28"/>
        </w:rPr>
        <w:t>1688</w:t>
      </w:r>
      <w:r w:rsidR="00E04EAB">
        <w:rPr>
          <w:sz w:val="28"/>
          <w:szCs w:val="28"/>
        </w:rPr>
        <w:t xml:space="preserve"> </w:t>
      </w:r>
      <w:r w:rsidR="004E12B8" w:rsidRPr="00447B88">
        <w:rPr>
          <w:sz w:val="28"/>
          <w:szCs w:val="28"/>
        </w:rPr>
        <w:t>«О</w:t>
      </w:r>
      <w:proofErr w:type="gramEnd"/>
      <w:r w:rsidR="004E12B8" w:rsidRPr="00447B88">
        <w:rPr>
          <w:sz w:val="28"/>
          <w:szCs w:val="28"/>
        </w:rPr>
        <w:t xml:space="preserve"> некоторых мерах п</w:t>
      </w:r>
      <w:r w:rsidR="00E04EAB">
        <w:rPr>
          <w:sz w:val="28"/>
          <w:szCs w:val="28"/>
        </w:rPr>
        <w:t xml:space="preserve">о реализации </w:t>
      </w:r>
      <w:r w:rsidR="004E12B8" w:rsidRPr="00447B88">
        <w:rPr>
          <w:sz w:val="28"/>
          <w:szCs w:val="28"/>
        </w:rPr>
        <w:t>государственной политики в сфере защиты детей-сирот и детей, оставшихся без попечения родителей».</w:t>
      </w:r>
    </w:p>
    <w:p w:rsidR="004E38B0" w:rsidRDefault="004E38B0" w:rsidP="00B674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B88">
        <w:rPr>
          <w:sz w:val="28"/>
          <w:szCs w:val="28"/>
        </w:rPr>
        <w:t>2. Установить, что размер</w:t>
      </w:r>
      <w:r w:rsidR="004057E8" w:rsidRPr="00447B88">
        <w:rPr>
          <w:sz w:val="28"/>
          <w:szCs w:val="28"/>
        </w:rPr>
        <w:t>ы</w:t>
      </w:r>
      <w:r w:rsidRPr="00447B88">
        <w:rPr>
          <w:sz w:val="28"/>
          <w:szCs w:val="28"/>
        </w:rPr>
        <w:t xml:space="preserve"> базовых окладов (базовых должностных окладов) по</w:t>
      </w:r>
      <w:r w:rsidR="004057E8" w:rsidRPr="00447B88">
        <w:rPr>
          <w:sz w:val="28"/>
          <w:szCs w:val="28"/>
        </w:rPr>
        <w:t xml:space="preserve"> профессиональным квалификационным группам работников </w:t>
      </w:r>
      <w:r w:rsidR="00974C0E" w:rsidRPr="00447B88">
        <w:rPr>
          <w:sz w:val="28"/>
          <w:szCs w:val="28"/>
        </w:rPr>
        <w:t>муниципальных</w:t>
      </w:r>
      <w:r w:rsidR="004057E8" w:rsidRPr="00447B88">
        <w:rPr>
          <w:sz w:val="28"/>
          <w:szCs w:val="28"/>
        </w:rPr>
        <w:t xml:space="preserve"> учреждений при их повышении </w:t>
      </w:r>
      <w:r w:rsidRPr="00447B88">
        <w:rPr>
          <w:sz w:val="28"/>
          <w:szCs w:val="28"/>
        </w:rPr>
        <w:t>в соответствии с пунктом 1 настоящего постановления их размеры подлежат округлению до целого рубля.</w:t>
      </w:r>
    </w:p>
    <w:p w:rsidR="00E04EAB" w:rsidRDefault="00E04EAB" w:rsidP="00B674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EAB" w:rsidRDefault="00E04EAB" w:rsidP="00B674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EAB" w:rsidRPr="00447B88" w:rsidRDefault="00E04EAB" w:rsidP="00B674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7128" w:rsidRDefault="004B7128" w:rsidP="00B674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B88">
        <w:rPr>
          <w:sz w:val="28"/>
          <w:szCs w:val="28"/>
        </w:rPr>
        <w:lastRenderedPageBreak/>
        <w:t xml:space="preserve">3. Настоящее постановление распространяет свое действие на правоотношения, возникшие с 01 </w:t>
      </w:r>
      <w:r w:rsidR="00E34AF0" w:rsidRPr="00447B88">
        <w:rPr>
          <w:sz w:val="28"/>
          <w:szCs w:val="28"/>
        </w:rPr>
        <w:t>января</w:t>
      </w:r>
      <w:r w:rsidRPr="00447B88">
        <w:rPr>
          <w:sz w:val="28"/>
          <w:szCs w:val="28"/>
        </w:rPr>
        <w:t xml:space="preserve"> 201</w:t>
      </w:r>
      <w:r w:rsidR="003D5AB6" w:rsidRPr="00447B88">
        <w:rPr>
          <w:sz w:val="28"/>
          <w:szCs w:val="28"/>
        </w:rPr>
        <w:t>8</w:t>
      </w:r>
      <w:r w:rsidRPr="00447B88">
        <w:rPr>
          <w:sz w:val="28"/>
          <w:szCs w:val="28"/>
        </w:rPr>
        <w:t xml:space="preserve"> года.</w:t>
      </w:r>
    </w:p>
    <w:p w:rsidR="00A75919" w:rsidRDefault="00A75919" w:rsidP="00B674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75919" w:rsidRDefault="00A75919" w:rsidP="00B674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B88" w:rsidRPr="004B7128" w:rsidRDefault="00447B88" w:rsidP="00987FC0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60"/>
        <w:gridCol w:w="4895"/>
      </w:tblGrid>
      <w:tr w:rsidR="00777792" w:rsidRPr="00CF1623" w:rsidTr="0015626D">
        <w:trPr>
          <w:cantSplit/>
        </w:trPr>
        <w:tc>
          <w:tcPr>
            <w:tcW w:w="4960" w:type="dxa"/>
          </w:tcPr>
          <w:p w:rsidR="00777792" w:rsidRPr="00CF1623" w:rsidRDefault="00777792" w:rsidP="0015626D">
            <w:pPr>
              <w:spacing w:line="306" w:lineRule="exact"/>
              <w:jc w:val="both"/>
              <w:rPr>
                <w:sz w:val="28"/>
                <w:szCs w:val="28"/>
              </w:rPr>
            </w:pPr>
            <w:r w:rsidRPr="00CF1623">
              <w:rPr>
                <w:sz w:val="28"/>
                <w:szCs w:val="28"/>
              </w:rPr>
              <w:t>Глава муниципального образования</w:t>
            </w:r>
          </w:p>
          <w:p w:rsidR="00777792" w:rsidRPr="00CF1623" w:rsidRDefault="00777792" w:rsidP="0015626D">
            <w:pPr>
              <w:spacing w:line="306" w:lineRule="exact"/>
              <w:jc w:val="both"/>
              <w:rPr>
                <w:sz w:val="28"/>
                <w:szCs w:val="28"/>
              </w:rPr>
            </w:pPr>
            <w:r w:rsidRPr="00CF1623">
              <w:rPr>
                <w:sz w:val="28"/>
                <w:szCs w:val="28"/>
              </w:rPr>
              <w:t xml:space="preserve"> «Холм-Жирковский район»</w:t>
            </w:r>
          </w:p>
          <w:p w:rsidR="00777792" w:rsidRPr="00CF1623" w:rsidRDefault="00777792" w:rsidP="0015626D">
            <w:pPr>
              <w:spacing w:line="306" w:lineRule="exact"/>
              <w:jc w:val="both"/>
              <w:rPr>
                <w:sz w:val="28"/>
                <w:szCs w:val="28"/>
              </w:rPr>
            </w:pPr>
            <w:r w:rsidRPr="00CF1623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4895" w:type="dxa"/>
          </w:tcPr>
          <w:p w:rsidR="00777792" w:rsidRPr="00CF1623" w:rsidRDefault="00777792" w:rsidP="0015626D">
            <w:pPr>
              <w:spacing w:line="306" w:lineRule="exact"/>
              <w:ind w:firstLine="720"/>
              <w:jc w:val="both"/>
              <w:rPr>
                <w:sz w:val="28"/>
                <w:szCs w:val="28"/>
              </w:rPr>
            </w:pPr>
          </w:p>
          <w:p w:rsidR="00777792" w:rsidRPr="00CF1623" w:rsidRDefault="00777792" w:rsidP="0015626D">
            <w:pPr>
              <w:spacing w:line="306" w:lineRule="exact"/>
              <w:ind w:firstLine="720"/>
              <w:jc w:val="right"/>
              <w:rPr>
                <w:b/>
                <w:bCs/>
                <w:sz w:val="28"/>
                <w:szCs w:val="28"/>
              </w:rPr>
            </w:pPr>
          </w:p>
          <w:p w:rsidR="00777792" w:rsidRPr="00CF1623" w:rsidRDefault="00777792" w:rsidP="0015626D">
            <w:pPr>
              <w:spacing w:line="306" w:lineRule="exact"/>
              <w:ind w:firstLine="720"/>
              <w:jc w:val="right"/>
              <w:rPr>
                <w:b/>
                <w:bCs/>
                <w:sz w:val="28"/>
                <w:szCs w:val="28"/>
              </w:rPr>
            </w:pPr>
            <w:r w:rsidRPr="00CF1623">
              <w:rPr>
                <w:b/>
                <w:bCs/>
                <w:sz w:val="28"/>
                <w:szCs w:val="28"/>
              </w:rPr>
              <w:t>О.П.Макаров</w:t>
            </w:r>
          </w:p>
          <w:p w:rsidR="00777792" w:rsidRPr="00CF1623" w:rsidRDefault="00777792" w:rsidP="0015626D">
            <w:pPr>
              <w:spacing w:line="306" w:lineRule="exact"/>
              <w:ind w:firstLine="720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777792" w:rsidRDefault="00777792" w:rsidP="0077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792" w:rsidRDefault="00777792" w:rsidP="0077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792" w:rsidRDefault="00777792" w:rsidP="0077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792" w:rsidRDefault="00777792" w:rsidP="0077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792" w:rsidRDefault="00777792" w:rsidP="0077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792" w:rsidRDefault="00777792" w:rsidP="0077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792" w:rsidRDefault="00777792" w:rsidP="0077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792" w:rsidRDefault="00777792" w:rsidP="0077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792" w:rsidRDefault="00777792" w:rsidP="0077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792" w:rsidRDefault="00777792" w:rsidP="0077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792" w:rsidRDefault="00777792" w:rsidP="0077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792" w:rsidRDefault="00777792" w:rsidP="0077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919" w:rsidRDefault="00A75919" w:rsidP="0077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919" w:rsidRDefault="00A75919" w:rsidP="0077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174" w:rsidRDefault="002B5174" w:rsidP="0077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174" w:rsidRDefault="002B5174" w:rsidP="0077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174" w:rsidRDefault="002B5174" w:rsidP="0077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174" w:rsidRDefault="002B5174" w:rsidP="0077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174" w:rsidRDefault="002B5174" w:rsidP="0077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174" w:rsidRDefault="002B5174" w:rsidP="0077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174" w:rsidRDefault="002B5174" w:rsidP="0077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174" w:rsidRDefault="002B5174" w:rsidP="0077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174" w:rsidRDefault="002B5174" w:rsidP="0077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174" w:rsidRDefault="002B5174" w:rsidP="0077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174" w:rsidRDefault="002B5174" w:rsidP="0077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174" w:rsidRDefault="002B5174" w:rsidP="0077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174" w:rsidRDefault="002B5174" w:rsidP="0077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174" w:rsidRDefault="002B5174" w:rsidP="0077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174" w:rsidRDefault="002B5174" w:rsidP="0077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174" w:rsidRDefault="002B5174" w:rsidP="0077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174" w:rsidRDefault="002B5174" w:rsidP="0077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174" w:rsidRDefault="002B5174" w:rsidP="0077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174" w:rsidRDefault="002B5174" w:rsidP="0077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174" w:rsidRDefault="002B5174" w:rsidP="0077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174" w:rsidRDefault="002B5174" w:rsidP="0077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792" w:rsidRDefault="00777792" w:rsidP="00777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77792" w:rsidSect="00E04EAB">
      <w:headerReference w:type="default" r:id="rId6"/>
      <w:footerReference w:type="default" r:id="rId7"/>
      <w:pgSz w:w="11906" w:h="16838" w:code="9"/>
      <w:pgMar w:top="1134" w:right="567" w:bottom="1134" w:left="1134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E32" w:rsidRDefault="00874E32">
      <w:r>
        <w:separator/>
      </w:r>
    </w:p>
  </w:endnote>
  <w:endnote w:type="continuationSeparator" w:id="0">
    <w:p w:rsidR="00874E32" w:rsidRDefault="00874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AB" w:rsidRDefault="00E04EAB">
    <w:pPr>
      <w:pStyle w:val="a6"/>
      <w:jc w:val="right"/>
    </w:pPr>
  </w:p>
  <w:p w:rsidR="00E04EAB" w:rsidRDefault="00E04E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E32" w:rsidRDefault="00874E32">
      <w:r>
        <w:separator/>
      </w:r>
    </w:p>
  </w:footnote>
  <w:footnote w:type="continuationSeparator" w:id="0">
    <w:p w:rsidR="00874E32" w:rsidRDefault="00874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3E" w:rsidRDefault="00AE0C80" w:rsidP="00A630E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4C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4EAB">
      <w:rPr>
        <w:rStyle w:val="a5"/>
        <w:noProof/>
      </w:rPr>
      <w:t>2</w:t>
    </w:r>
    <w:r>
      <w:rPr>
        <w:rStyle w:val="a5"/>
      </w:rPr>
      <w:fldChar w:fldCharType="end"/>
    </w:r>
  </w:p>
  <w:p w:rsidR="00B14C3E" w:rsidRDefault="00B14C3E" w:rsidP="00D33EC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61077"/>
    <w:rsid w:val="00080280"/>
    <w:rsid w:val="000C7892"/>
    <w:rsid w:val="00122064"/>
    <w:rsid w:val="00126257"/>
    <w:rsid w:val="00143AD0"/>
    <w:rsid w:val="00184D16"/>
    <w:rsid w:val="001D14D3"/>
    <w:rsid w:val="00252430"/>
    <w:rsid w:val="00253DD3"/>
    <w:rsid w:val="00260FD0"/>
    <w:rsid w:val="00295E03"/>
    <w:rsid w:val="002A34DB"/>
    <w:rsid w:val="002B258B"/>
    <w:rsid w:val="002B5174"/>
    <w:rsid w:val="002D6B7D"/>
    <w:rsid w:val="00301C7B"/>
    <w:rsid w:val="003359B1"/>
    <w:rsid w:val="00352BB5"/>
    <w:rsid w:val="003563D4"/>
    <w:rsid w:val="00364B00"/>
    <w:rsid w:val="003C68F0"/>
    <w:rsid w:val="003D5AB6"/>
    <w:rsid w:val="003D6659"/>
    <w:rsid w:val="003E5266"/>
    <w:rsid w:val="004057E8"/>
    <w:rsid w:val="00426273"/>
    <w:rsid w:val="004355EA"/>
    <w:rsid w:val="00447B88"/>
    <w:rsid w:val="004A558B"/>
    <w:rsid w:val="004B7128"/>
    <w:rsid w:val="004E12B8"/>
    <w:rsid w:val="004E38B0"/>
    <w:rsid w:val="00501F1D"/>
    <w:rsid w:val="005A01B8"/>
    <w:rsid w:val="005C5909"/>
    <w:rsid w:val="005E4036"/>
    <w:rsid w:val="005F2C8E"/>
    <w:rsid w:val="00612E8F"/>
    <w:rsid w:val="00615217"/>
    <w:rsid w:val="00644365"/>
    <w:rsid w:val="00650681"/>
    <w:rsid w:val="0067695B"/>
    <w:rsid w:val="00696689"/>
    <w:rsid w:val="006A6692"/>
    <w:rsid w:val="006E181B"/>
    <w:rsid w:val="00700C30"/>
    <w:rsid w:val="00721E82"/>
    <w:rsid w:val="00722832"/>
    <w:rsid w:val="00777792"/>
    <w:rsid w:val="00797EF1"/>
    <w:rsid w:val="007D1958"/>
    <w:rsid w:val="00827E0F"/>
    <w:rsid w:val="00874E32"/>
    <w:rsid w:val="008B2051"/>
    <w:rsid w:val="008C50CA"/>
    <w:rsid w:val="008D6FD6"/>
    <w:rsid w:val="008E458C"/>
    <w:rsid w:val="008E4A3E"/>
    <w:rsid w:val="00905AC2"/>
    <w:rsid w:val="00917157"/>
    <w:rsid w:val="009202EE"/>
    <w:rsid w:val="009635D1"/>
    <w:rsid w:val="00974C0E"/>
    <w:rsid w:val="0097696C"/>
    <w:rsid w:val="00981927"/>
    <w:rsid w:val="00987FC0"/>
    <w:rsid w:val="009A1DD7"/>
    <w:rsid w:val="009B1100"/>
    <w:rsid w:val="00A057EB"/>
    <w:rsid w:val="00A16598"/>
    <w:rsid w:val="00A21A4C"/>
    <w:rsid w:val="00A228B3"/>
    <w:rsid w:val="00A630E7"/>
    <w:rsid w:val="00A65F84"/>
    <w:rsid w:val="00A661BB"/>
    <w:rsid w:val="00A75919"/>
    <w:rsid w:val="00AD6C57"/>
    <w:rsid w:val="00AE0C80"/>
    <w:rsid w:val="00AE3CB2"/>
    <w:rsid w:val="00B14C3E"/>
    <w:rsid w:val="00B327AB"/>
    <w:rsid w:val="00B35329"/>
    <w:rsid w:val="00B40C4E"/>
    <w:rsid w:val="00B63EB7"/>
    <w:rsid w:val="00B674B2"/>
    <w:rsid w:val="00B721DB"/>
    <w:rsid w:val="00B829E9"/>
    <w:rsid w:val="00BE524C"/>
    <w:rsid w:val="00C26C7F"/>
    <w:rsid w:val="00C31F60"/>
    <w:rsid w:val="00C3288A"/>
    <w:rsid w:val="00C33C48"/>
    <w:rsid w:val="00C4538F"/>
    <w:rsid w:val="00C45D24"/>
    <w:rsid w:val="00C7093E"/>
    <w:rsid w:val="00C94B8F"/>
    <w:rsid w:val="00C971B0"/>
    <w:rsid w:val="00CB4701"/>
    <w:rsid w:val="00D10954"/>
    <w:rsid w:val="00D33ECE"/>
    <w:rsid w:val="00D622A1"/>
    <w:rsid w:val="00D77D74"/>
    <w:rsid w:val="00D80EF6"/>
    <w:rsid w:val="00D91BBA"/>
    <w:rsid w:val="00D95F88"/>
    <w:rsid w:val="00DF27E0"/>
    <w:rsid w:val="00E02B34"/>
    <w:rsid w:val="00E04EAB"/>
    <w:rsid w:val="00E05CFD"/>
    <w:rsid w:val="00E07B59"/>
    <w:rsid w:val="00E113F2"/>
    <w:rsid w:val="00E34AF0"/>
    <w:rsid w:val="00E5455B"/>
    <w:rsid w:val="00EC230D"/>
    <w:rsid w:val="00F0096B"/>
    <w:rsid w:val="00F16CD9"/>
    <w:rsid w:val="00F353C2"/>
    <w:rsid w:val="00F36292"/>
    <w:rsid w:val="00F475C5"/>
    <w:rsid w:val="00F526FB"/>
    <w:rsid w:val="00FA21E8"/>
    <w:rsid w:val="00FA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77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7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2A34D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A34D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A34DB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74B2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443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43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7792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77792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uiPriority w:val="99"/>
    <w:rsid w:val="0077779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PSN</cp:lastModifiedBy>
  <cp:revision>11</cp:revision>
  <cp:lastPrinted>2017-11-27T05:49:00Z</cp:lastPrinted>
  <dcterms:created xsi:type="dcterms:W3CDTF">2017-11-24T04:56:00Z</dcterms:created>
  <dcterms:modified xsi:type="dcterms:W3CDTF">2017-11-29T11:17:00Z</dcterms:modified>
</cp:coreProperties>
</file>