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D9" w:rsidRDefault="007C34D9" w:rsidP="007C34D9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7C34D9" w:rsidRPr="00AE0709" w:rsidRDefault="007C34D9" w:rsidP="007C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E07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администрация муниципального образования</w:t>
      </w:r>
    </w:p>
    <w:p w:rsidR="007C34D9" w:rsidRPr="00AE0709" w:rsidRDefault="007C34D9" w:rsidP="007C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E07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«Холм-Жирковский район» смоленской области</w:t>
      </w:r>
    </w:p>
    <w:p w:rsidR="007C34D9" w:rsidRPr="00FD28CA" w:rsidRDefault="007C34D9" w:rsidP="007C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C34D9" w:rsidRPr="00AE0709" w:rsidRDefault="007C34D9" w:rsidP="007C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7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D772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 С Т А Н О В Л Е Н И Е </w:t>
      </w:r>
    </w:p>
    <w:p w:rsidR="007C34D9" w:rsidRPr="00FD28CA" w:rsidRDefault="007C34D9" w:rsidP="007C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4D9" w:rsidRDefault="00D772E1" w:rsidP="007C34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C34D9" w:rsidRPr="00FD2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</w:t>
      </w:r>
      <w:r w:rsidR="007C34D9" w:rsidRPr="00FD2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C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04. 2016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173</w:t>
      </w:r>
      <w:r w:rsidR="007C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C34D9" w:rsidRDefault="007C34D9" w:rsidP="007C34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tbl>
      <w:tblPr>
        <w:tblW w:w="10851" w:type="dxa"/>
        <w:tblLook w:val="01E0"/>
      </w:tblPr>
      <w:tblGrid>
        <w:gridCol w:w="10851"/>
      </w:tblGrid>
      <w:tr w:rsidR="007C34D9" w:rsidRPr="00426368" w:rsidTr="00D40409">
        <w:trPr>
          <w:trHeight w:val="1"/>
        </w:trPr>
        <w:tc>
          <w:tcPr>
            <w:tcW w:w="10851" w:type="dxa"/>
          </w:tcPr>
          <w:p w:rsidR="007C34D9" w:rsidRPr="00426368" w:rsidRDefault="007C34D9" w:rsidP="00D40409">
            <w:pPr>
              <w:spacing w:after="0" w:line="240" w:lineRule="auto"/>
              <w:ind w:right="5708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263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дополнений в Положение «Об организации отдыха детей в каникулярное время на территории муниципального образования «Холм-Жирковский район» Смоленской области»</w:t>
            </w:r>
          </w:p>
        </w:tc>
      </w:tr>
    </w:tbl>
    <w:p w:rsidR="007C34D9" w:rsidRPr="00FD28CA" w:rsidRDefault="007C34D9" w:rsidP="007C34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4D9" w:rsidRPr="00BC2014" w:rsidRDefault="007C34D9" w:rsidP="007C3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4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«Холм-Жирковский район» Смоленской области</w:t>
      </w:r>
    </w:p>
    <w:p w:rsidR="007C34D9" w:rsidRDefault="007C34D9" w:rsidP="007C3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34D9" w:rsidRDefault="007C34D9" w:rsidP="007C34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54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8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7C34D9" w:rsidRPr="0038544A" w:rsidRDefault="007C34D9" w:rsidP="007C3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6E6" w:rsidRPr="00D772E1" w:rsidRDefault="00D772E1" w:rsidP="00D77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7C34D9" w:rsidRPr="00D7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 в </w:t>
      </w:r>
      <w:r w:rsidR="002206E6" w:rsidRPr="00D7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="002206E6" w:rsidRPr="00D77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7C34D9" w:rsidRPr="00D7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отдыха детей в каникулярное время на территории муниципального образования «Холм-Жирковский район» Смоленской области», утвержденного постановлением Администрации муниципального образования «Холм-</w:t>
      </w:r>
      <w:r w:rsidR="002206E6" w:rsidRPr="00D772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Жирковский район» Смоленской области от 09.09.2015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6E6" w:rsidRPr="00D772E1">
        <w:rPr>
          <w:rFonts w:ascii="Times New Roman" w:eastAsia="Times New Roman" w:hAnsi="Times New Roman" w:cs="Times New Roman"/>
          <w:sz w:val="28"/>
          <w:szCs w:val="28"/>
          <w:lang w:eastAsia="ru-RU"/>
        </w:rPr>
        <w:t>416 следующие дополнения:</w:t>
      </w:r>
    </w:p>
    <w:p w:rsidR="00651E80" w:rsidRDefault="002206E6" w:rsidP="00D772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51E80" w:rsidRPr="0065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 дневного пребывания с организацией досуговой деятельности -  форма  образовательной деятельности учащихся в период школьных </w:t>
      </w:r>
      <w:proofErr w:type="gramStart"/>
      <w:r w:rsidR="00651E80" w:rsidRPr="00651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</w:t>
      </w:r>
      <w:proofErr w:type="gramEnd"/>
      <w:r w:rsidR="00651E80" w:rsidRPr="0065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организуемый при муниципальных бюджетных  учреждениях дополнительного образования,  с пребыванием в лагере в дневное время   без организации  питания; </w:t>
      </w:r>
    </w:p>
    <w:p w:rsidR="007C34D9" w:rsidRPr="00651E80" w:rsidRDefault="00651E80" w:rsidP="00D772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1E80">
        <w:rPr>
          <w:rFonts w:ascii="Times New Roman" w:hAnsi="Times New Roman" w:cs="Times New Roman"/>
          <w:sz w:val="28"/>
          <w:szCs w:val="28"/>
        </w:rPr>
        <w:t xml:space="preserve">лагерь дневного пребывания с организацией досуговой деятельности -  форма  образовательной деятельности учащихся в период школьных </w:t>
      </w:r>
      <w:proofErr w:type="gramStart"/>
      <w:r w:rsidRPr="00651E80">
        <w:rPr>
          <w:rFonts w:ascii="Times New Roman" w:hAnsi="Times New Roman" w:cs="Times New Roman"/>
          <w:sz w:val="28"/>
          <w:szCs w:val="28"/>
        </w:rPr>
        <w:t>каникул</w:t>
      </w:r>
      <w:proofErr w:type="gramEnd"/>
      <w:r w:rsidRPr="00651E80">
        <w:rPr>
          <w:rFonts w:ascii="Times New Roman" w:hAnsi="Times New Roman" w:cs="Times New Roman"/>
          <w:sz w:val="28"/>
          <w:szCs w:val="28"/>
        </w:rPr>
        <w:t xml:space="preserve"> организуемый при муниципальных бюджетных общеобразовательных учреждениях,  с пребывани</w:t>
      </w:r>
      <w:r>
        <w:rPr>
          <w:rFonts w:ascii="Times New Roman" w:hAnsi="Times New Roman" w:cs="Times New Roman"/>
          <w:sz w:val="28"/>
          <w:szCs w:val="28"/>
        </w:rPr>
        <w:t>ем в лагере в дневное время</w:t>
      </w:r>
      <w:r w:rsidR="00751FBF" w:rsidRPr="0065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организации 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4D9" w:rsidRPr="00D772E1" w:rsidRDefault="00D772E1" w:rsidP="00D77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7C34D9" w:rsidRPr="00D77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C34D9" w:rsidRPr="00D7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экономике, имущественным и земельным отношениям Администрации муниципального образования «Холм-Жирковский район» Смоленской области (А.И. Никитин).</w:t>
      </w:r>
    </w:p>
    <w:p w:rsidR="007C34D9" w:rsidRPr="00D772E1" w:rsidRDefault="00D772E1" w:rsidP="00D7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C34D9" w:rsidRPr="00D77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дня его подписания.</w:t>
      </w:r>
    </w:p>
    <w:p w:rsidR="007C34D9" w:rsidRDefault="007C34D9" w:rsidP="007C34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D9" w:rsidRPr="00FD28CA" w:rsidRDefault="007C34D9" w:rsidP="007C3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Pr="00FD2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7C34D9" w:rsidRPr="00FD28CA" w:rsidRDefault="007C34D9" w:rsidP="007C3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«Холм-Жирковский район» </w:t>
      </w:r>
    </w:p>
    <w:p w:rsidR="007C34D9" w:rsidRDefault="007C34D9" w:rsidP="007C34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D7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Pr="00980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О.П. Макаров</w:t>
      </w:r>
    </w:p>
    <w:p w:rsidR="00CB5DE0" w:rsidRDefault="00CB5DE0" w:rsidP="007C34D9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tbl>
      <w:tblPr>
        <w:tblW w:w="10456" w:type="dxa"/>
        <w:tblLook w:val="04A0"/>
      </w:tblPr>
      <w:tblGrid>
        <w:gridCol w:w="5495"/>
        <w:gridCol w:w="4961"/>
      </w:tblGrid>
      <w:tr w:rsidR="00CB5DE0" w:rsidRPr="00CB5DE0" w:rsidTr="005307E5">
        <w:tc>
          <w:tcPr>
            <w:tcW w:w="5495" w:type="dxa"/>
            <w:shd w:val="clear" w:color="auto" w:fill="auto"/>
          </w:tcPr>
          <w:p w:rsidR="00CB5DE0" w:rsidRPr="00CB5DE0" w:rsidRDefault="00CB5DE0" w:rsidP="00CB5D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CB5DE0" w:rsidRDefault="00CB5DE0" w:rsidP="00CB5DE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E0" w:rsidRDefault="00CB5DE0" w:rsidP="00CB5DE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E0" w:rsidRPr="00CB5DE0" w:rsidRDefault="00CB5DE0" w:rsidP="00CB5DE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CB5DE0" w:rsidRPr="00CB5DE0" w:rsidRDefault="00CB5DE0" w:rsidP="00CB5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CB5DE0" w:rsidRPr="00CB5DE0" w:rsidRDefault="00CB5DE0" w:rsidP="00CB5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CB5DE0" w:rsidRPr="00CB5DE0" w:rsidRDefault="00CB5DE0" w:rsidP="00CB5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0">
              <w:rPr>
                <w:rFonts w:ascii="Times New Roman" w:hAnsi="Times New Roman" w:cs="Times New Roman"/>
                <w:sz w:val="28"/>
                <w:szCs w:val="28"/>
              </w:rPr>
              <w:t>«Холм-Жирковский район»</w:t>
            </w:r>
          </w:p>
          <w:p w:rsidR="00CB5DE0" w:rsidRPr="00CB5DE0" w:rsidRDefault="00CB5DE0" w:rsidP="00CB5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0">
              <w:rPr>
                <w:rFonts w:ascii="Times New Roman" w:hAnsi="Times New Roman" w:cs="Times New Roman"/>
                <w:sz w:val="28"/>
                <w:szCs w:val="28"/>
              </w:rPr>
              <w:t>Смоленской области                                                от 09.09.2015 № 416 (в редакции Постановления Администрации муниципального образования «Холм-Жирковский район» Смоленской области от 13.04.2016 № 173)</w:t>
            </w:r>
          </w:p>
          <w:p w:rsidR="00CB5DE0" w:rsidRPr="00CB5DE0" w:rsidRDefault="00CB5DE0" w:rsidP="00CB5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DE0" w:rsidRPr="00CB5DE0" w:rsidRDefault="00CB5DE0" w:rsidP="00CB5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CB5DE0" w:rsidRPr="00CB5DE0" w:rsidRDefault="00CB5DE0" w:rsidP="00CB5DE0">
      <w:pPr>
        <w:tabs>
          <w:tab w:val="left" w:pos="20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DE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B5DE0" w:rsidRPr="00CB5DE0" w:rsidRDefault="00CB5DE0" w:rsidP="00CB5DE0">
      <w:pPr>
        <w:tabs>
          <w:tab w:val="left" w:pos="20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DE0">
        <w:rPr>
          <w:rFonts w:ascii="Times New Roman" w:hAnsi="Times New Roman" w:cs="Times New Roman"/>
          <w:b/>
          <w:sz w:val="28"/>
          <w:szCs w:val="28"/>
        </w:rPr>
        <w:t>об организации отдыха детей в каникулярное время</w:t>
      </w:r>
    </w:p>
    <w:p w:rsidR="00CB5DE0" w:rsidRPr="00CB5DE0" w:rsidRDefault="00CB5DE0" w:rsidP="00CB5DE0">
      <w:pPr>
        <w:tabs>
          <w:tab w:val="left" w:pos="20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DE0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«Холм-Жирковский район» Смоленской области</w:t>
      </w:r>
    </w:p>
    <w:p w:rsidR="00CB5DE0" w:rsidRPr="00CB5DE0" w:rsidRDefault="00CB5DE0" w:rsidP="00CB5DE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B5DE0" w:rsidRPr="00CB5DE0" w:rsidRDefault="00CB5DE0" w:rsidP="00CB5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DE0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CB5DE0" w:rsidRPr="00CB5DE0" w:rsidRDefault="00CB5DE0" w:rsidP="00CB5D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B5DE0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иными нормативными правовыми актами Российской Федерации и Смоленской области, регулирующими вопросы организации отдыха детей в каникулярное время, на основании Устава муниципального образования «Холм-Жирковский  район» Смоленской области, и определяет порядок организации</w:t>
      </w:r>
      <w:proofErr w:type="gramEnd"/>
      <w:r w:rsidRPr="00CB5DE0">
        <w:rPr>
          <w:rFonts w:ascii="Times New Roman" w:hAnsi="Times New Roman" w:cs="Times New Roman"/>
          <w:sz w:val="28"/>
          <w:szCs w:val="28"/>
        </w:rPr>
        <w:t xml:space="preserve"> отдыха детей в каникулярное время на территории муниципального образования «Холм-Жирковский район» Смоленской области. </w:t>
      </w:r>
    </w:p>
    <w:p w:rsidR="00CB5DE0" w:rsidRPr="00CB5DE0" w:rsidRDefault="00CB5DE0" w:rsidP="00CB5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          1.2. Организация отдыха, оздоровления  и занятости детей и подростков - одно из приоритетных направлений государственной социальной политики, проводимой по обеспечению защиты прав и законных интересов детей и подростков.            Организация отдыха, оздоровления и занятости детей и подростков очень важная составляющая социального благополучия граждан муниципального образования «Холм-Жирковский район» Смоленской области.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1.3. Основные понятия, используемые в настоящем Положении: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каникулярное время - периоды осенних, зимних, весенних, летних каникул, установленных для учащихся муниципальных образовательных учреждений;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E0">
        <w:rPr>
          <w:rFonts w:ascii="Times New Roman" w:hAnsi="Times New Roman" w:cs="Times New Roman"/>
          <w:sz w:val="28"/>
          <w:szCs w:val="28"/>
        </w:rPr>
        <w:t xml:space="preserve">- формы организации отдыха детей - различные виды образовательной и </w:t>
      </w:r>
      <w:proofErr w:type="spellStart"/>
      <w:r w:rsidRPr="00CB5DE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CB5DE0">
        <w:rPr>
          <w:rFonts w:ascii="Times New Roman" w:hAnsi="Times New Roman" w:cs="Times New Roman"/>
          <w:sz w:val="28"/>
          <w:szCs w:val="28"/>
        </w:rPr>
        <w:t xml:space="preserve"> деятельности детей в каникулярное время, направленные на физическое, </w:t>
      </w:r>
      <w:r w:rsidRPr="00CB5DE0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интеллектуальное и нравственное развитие личности ребенка, организуемые в форме профильных лагерей (смен), лагерей с дневным пребыванием, лагерей труда и отдыха, оздоровительных лагерей, походов, экспедиций и экскурсий (путешествий), иные формы организованного отдыха детей и подростков; </w:t>
      </w:r>
      <w:proofErr w:type="gramEnd"/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лагерь (смена лагеря) – форма организации отдыха детей в каникулярное время на базе общеобразовательных учреждений, учреждений дополнительного образования детей, учреждений по месту жительства детей и подростков, иных образовательных учреждений, загородных учреждений отдыха и оздоровления детей, туристских, </w:t>
      </w:r>
      <w:proofErr w:type="spellStart"/>
      <w:r w:rsidRPr="00CB5DE0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CB5DE0">
        <w:rPr>
          <w:rFonts w:ascii="Times New Roman" w:hAnsi="Times New Roman" w:cs="Times New Roman"/>
          <w:sz w:val="28"/>
          <w:szCs w:val="28"/>
        </w:rPr>
        <w:t xml:space="preserve"> учреждений, учреждений культуры и спорта, других организаций;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профильный лагерь (смена) - форма образовательной и оздоровительной деятельности детей, организуемая на базе муниципальных образовательных учреждений, организуемая в форме смены с дневным пребыванием по различным видам профилей;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лагерь с дневным пребыванием - форма оздоровительной и образовательной деятельности учащихся в период </w:t>
      </w:r>
      <w:proofErr w:type="gramStart"/>
      <w:r w:rsidRPr="00CB5DE0">
        <w:rPr>
          <w:rFonts w:ascii="Times New Roman" w:hAnsi="Times New Roman" w:cs="Times New Roman"/>
          <w:sz w:val="28"/>
          <w:szCs w:val="28"/>
        </w:rPr>
        <w:t>каникул</w:t>
      </w:r>
      <w:proofErr w:type="gramEnd"/>
      <w:r w:rsidRPr="00CB5DE0">
        <w:rPr>
          <w:rFonts w:ascii="Times New Roman" w:hAnsi="Times New Roman" w:cs="Times New Roman"/>
          <w:sz w:val="28"/>
          <w:szCs w:val="28"/>
        </w:rPr>
        <w:t xml:space="preserve"> организуемый при муниципальных образовательных учреждениях,  с пребыванием в лагере в дневное время и обязательной организацией питания;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>- организатор отдыха (смены) –  учреждения, имеющие право на получение бюджетных сре</w:t>
      </w:r>
      <w:proofErr w:type="gramStart"/>
      <w:r w:rsidRPr="00CB5DE0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CB5DE0">
        <w:rPr>
          <w:rFonts w:ascii="Times New Roman" w:hAnsi="Times New Roman" w:cs="Times New Roman"/>
          <w:sz w:val="28"/>
          <w:szCs w:val="28"/>
        </w:rPr>
        <w:t xml:space="preserve">оответствии с бюджетной росписью на соответствующий год, иные организации, учредительные документы которые позволяют организовывать подобный вид деятельности с детьми;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лагерь труда и отдыха - лагерь с дневным пребыванием, организуемый в  период каникул  при муниципальных образовательных учреждениях, с целью практического приобретения учащимися трудовых навыков, вовлечения их в общественно полезную деятельность, сочетающую формирование у учащихся  навыков здорового образа жизни. </w:t>
      </w:r>
    </w:p>
    <w:p w:rsidR="00CB5DE0" w:rsidRPr="00CB5DE0" w:rsidRDefault="00CB5DE0" w:rsidP="00CB5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лагерь дневного пребывания с организацией </w:t>
      </w:r>
      <w:proofErr w:type="spellStart"/>
      <w:r w:rsidRPr="00CB5DE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CB5DE0">
        <w:rPr>
          <w:rFonts w:ascii="Times New Roman" w:hAnsi="Times New Roman" w:cs="Times New Roman"/>
          <w:sz w:val="28"/>
          <w:szCs w:val="28"/>
        </w:rPr>
        <w:t xml:space="preserve"> деятельности -  форма  образовательной деятельности учащихся в период школьных </w:t>
      </w:r>
      <w:proofErr w:type="gramStart"/>
      <w:r w:rsidRPr="00CB5DE0">
        <w:rPr>
          <w:rFonts w:ascii="Times New Roman" w:hAnsi="Times New Roman" w:cs="Times New Roman"/>
          <w:sz w:val="28"/>
          <w:szCs w:val="28"/>
        </w:rPr>
        <w:t>каникул</w:t>
      </w:r>
      <w:proofErr w:type="gramEnd"/>
      <w:r w:rsidRPr="00CB5DE0">
        <w:rPr>
          <w:rFonts w:ascii="Times New Roman" w:hAnsi="Times New Roman" w:cs="Times New Roman"/>
          <w:sz w:val="28"/>
          <w:szCs w:val="28"/>
        </w:rPr>
        <w:t xml:space="preserve"> организуемый при муниципальных бюджетных  учреждениях дополнительного образования,  с пребыванием в лагере в дневное время   без организации  питания; </w:t>
      </w:r>
    </w:p>
    <w:p w:rsidR="00CB5DE0" w:rsidRPr="00CB5DE0" w:rsidRDefault="00CB5DE0" w:rsidP="00CB5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</w:t>
      </w:r>
      <w:r w:rsidRPr="00CB5DE0">
        <w:rPr>
          <w:rFonts w:ascii="Times New Roman" w:eastAsia="Calibri" w:hAnsi="Times New Roman" w:cs="Times New Roman"/>
          <w:sz w:val="28"/>
          <w:szCs w:val="28"/>
        </w:rPr>
        <w:t xml:space="preserve">лагерь дневного пребывания с организацией </w:t>
      </w:r>
      <w:proofErr w:type="spellStart"/>
      <w:r w:rsidRPr="00CB5DE0">
        <w:rPr>
          <w:rFonts w:ascii="Times New Roman" w:eastAsia="Calibri" w:hAnsi="Times New Roman" w:cs="Times New Roman"/>
          <w:sz w:val="28"/>
          <w:szCs w:val="28"/>
        </w:rPr>
        <w:t>досуговой</w:t>
      </w:r>
      <w:proofErr w:type="spellEnd"/>
      <w:r w:rsidRPr="00CB5DE0">
        <w:rPr>
          <w:rFonts w:ascii="Times New Roman" w:eastAsia="Calibri" w:hAnsi="Times New Roman" w:cs="Times New Roman"/>
          <w:sz w:val="28"/>
          <w:szCs w:val="28"/>
        </w:rPr>
        <w:t xml:space="preserve"> деятельности -  форма  образовательной деятельности учащихся в период школьных </w:t>
      </w:r>
      <w:proofErr w:type="gramStart"/>
      <w:r w:rsidRPr="00CB5DE0">
        <w:rPr>
          <w:rFonts w:ascii="Times New Roman" w:eastAsia="Calibri" w:hAnsi="Times New Roman" w:cs="Times New Roman"/>
          <w:sz w:val="28"/>
          <w:szCs w:val="28"/>
        </w:rPr>
        <w:t>каникул</w:t>
      </w:r>
      <w:proofErr w:type="gramEnd"/>
      <w:r w:rsidRPr="00CB5DE0">
        <w:rPr>
          <w:rFonts w:ascii="Times New Roman" w:eastAsia="Calibri" w:hAnsi="Times New Roman" w:cs="Times New Roman"/>
          <w:sz w:val="28"/>
          <w:szCs w:val="28"/>
        </w:rPr>
        <w:t xml:space="preserve"> организуемый при муниципальных бюджетных общеобразовательных учреждениях,  с пребыванием в лагере в дневное время</w:t>
      </w:r>
      <w:r w:rsidRPr="00CB5DE0">
        <w:rPr>
          <w:rFonts w:ascii="Times New Roman" w:hAnsi="Times New Roman" w:cs="Times New Roman"/>
          <w:sz w:val="28"/>
          <w:szCs w:val="28"/>
        </w:rPr>
        <w:t xml:space="preserve"> без организации  питания</w:t>
      </w:r>
      <w:r w:rsidRPr="00CB5D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DE0" w:rsidRPr="00CB5DE0" w:rsidRDefault="00CB5DE0" w:rsidP="00CB5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DE0">
        <w:rPr>
          <w:rFonts w:ascii="Times New Roman" w:hAnsi="Times New Roman" w:cs="Times New Roman"/>
          <w:b/>
          <w:sz w:val="28"/>
          <w:szCs w:val="28"/>
        </w:rPr>
        <w:t>2. Организация отдыха детей.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2.1. Основными задачами организации отдыха детей в каникулярное время являются: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условий для оздоровления, отдыха, полезной занятости, рационального использования каникулярного времени учащимися;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профилактика детской безнадзорности, правонарушений и травматизма несовершеннолетних;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детско-юношеского туризма, физической культуры и спорта;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организация содержательного досуга детей и подростков;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развитие и укрепление связей школы, семьи, учреждений дополнительного образования,  учреждений культуры.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2.2. На территории муниципального образования «Холм-Жирковский  район» Смоленской области отдых детей в каникулярное время может быть организован в следующих формах: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 по продолжительности: </w:t>
      </w:r>
    </w:p>
    <w:p w:rsidR="00CB5DE0" w:rsidRPr="00CB5DE0" w:rsidRDefault="00CB5DE0" w:rsidP="00CB5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         лагерь с дневным пребыванием;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 по месту расположения: </w:t>
      </w:r>
    </w:p>
    <w:p w:rsidR="00CB5DE0" w:rsidRPr="00CB5DE0" w:rsidRDefault="00CB5DE0" w:rsidP="00CB5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         стационарный лагерь;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 по типу: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  •  комплексная смена,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  • профильный лагерь;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  <w:u w:val="single"/>
        </w:rPr>
        <w:t>виды профилей</w:t>
      </w:r>
      <w:r w:rsidRPr="00CB5D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 • гражданско-патриотический,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 • туристско-краеведческий,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 • творческий лагерь,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 • экологический,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CB5DE0"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 w:rsidRPr="00CB5DE0">
        <w:rPr>
          <w:rFonts w:ascii="Times New Roman" w:hAnsi="Times New Roman" w:cs="Times New Roman"/>
          <w:sz w:val="28"/>
          <w:szCs w:val="28"/>
        </w:rPr>
        <w:t xml:space="preserve"> и другие;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по виду: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>•  оздоровительный лагерь,</w:t>
      </w:r>
    </w:p>
    <w:p w:rsidR="00CB5DE0" w:rsidRPr="00CB5DE0" w:rsidRDefault="00CB5DE0" w:rsidP="00CB5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          • лагерь труда и отдыха, </w:t>
      </w:r>
    </w:p>
    <w:p w:rsidR="00CB5DE0" w:rsidRPr="00CB5DE0" w:rsidRDefault="00CB5DE0" w:rsidP="00CB5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          • туристический поход,</w:t>
      </w:r>
    </w:p>
    <w:p w:rsidR="00CB5DE0" w:rsidRPr="00CB5DE0" w:rsidRDefault="00CB5DE0" w:rsidP="00CB5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          • экскурсия и другие.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2.3. Смена лагеря проводится для учащихся с  7 до 17 лет включительно.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2.4.Организаторами отдыха на территории муниципального образования «Холм-Жирковский район» Смоленской области могут быть: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муниципальные  учреждения, </w:t>
      </w:r>
    </w:p>
    <w:p w:rsidR="00CB5DE0" w:rsidRPr="00CB5DE0" w:rsidRDefault="00CB5DE0" w:rsidP="00CB5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общественные организации,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иные заинтересованные организации, учредительные документы которых предусматривают организацию данного вида деятельности.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2.5. Организатор отдыха  в первую очередь обеспечивает отдых, оздоровление, занятость: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lastRenderedPageBreak/>
        <w:t xml:space="preserve">- детей-сирот и детей, оставшихся без попечения родителей, </w:t>
      </w:r>
    </w:p>
    <w:p w:rsidR="00CB5DE0" w:rsidRPr="00CB5DE0" w:rsidRDefault="00CB5DE0" w:rsidP="00CB5DE0">
      <w:pPr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детей - жертв вооружённых и межнациональных конфликтов, экологических и техногенных катастроф, стихийных бедствий, </w:t>
      </w:r>
    </w:p>
    <w:p w:rsidR="00CB5DE0" w:rsidRPr="00CB5DE0" w:rsidRDefault="00CB5DE0" w:rsidP="00CB5DE0">
      <w:pPr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>- детей, находящихся в трудной жизненной ситуации,</w:t>
      </w:r>
    </w:p>
    <w:p w:rsidR="00CB5DE0" w:rsidRPr="00CB5DE0" w:rsidRDefault="00CB5DE0" w:rsidP="00CB5DE0">
      <w:pPr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>- детей, проживающих в малоимущих семьях,</w:t>
      </w:r>
    </w:p>
    <w:p w:rsidR="00CB5DE0" w:rsidRPr="00CB5DE0" w:rsidRDefault="00CB5DE0" w:rsidP="00CB5DE0">
      <w:pPr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детей, состоящих на профилактическом учёте в органах системы профилактики, </w:t>
      </w:r>
    </w:p>
    <w:p w:rsidR="00CB5DE0" w:rsidRPr="00CB5DE0" w:rsidRDefault="00CB5DE0" w:rsidP="00CB5DE0">
      <w:pPr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детей безработных граждан, </w:t>
      </w:r>
    </w:p>
    <w:p w:rsidR="00CB5DE0" w:rsidRPr="00CB5DE0" w:rsidRDefault="00CB5DE0" w:rsidP="00CB5DE0">
      <w:pPr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а также других категорий, нуждающихся в особой заботе государства. </w:t>
      </w:r>
    </w:p>
    <w:p w:rsidR="00CB5DE0" w:rsidRPr="00CB5DE0" w:rsidRDefault="00CB5DE0" w:rsidP="00CB5DE0">
      <w:pPr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2.6. Организатор отдыха несет в установленном законодательством Российской Федерации порядке ответственность </w:t>
      </w:r>
      <w:proofErr w:type="gramStart"/>
      <w:r w:rsidRPr="00CB5DE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B5D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5DE0" w:rsidRPr="00CB5DE0" w:rsidRDefault="00CB5DE0" w:rsidP="00CB5DE0">
      <w:pPr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обеспечение жизнедеятельности смены лагеря; </w:t>
      </w:r>
    </w:p>
    <w:p w:rsidR="00CB5DE0" w:rsidRPr="00CB5DE0" w:rsidRDefault="00CB5DE0" w:rsidP="00CB5DE0">
      <w:pPr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создание условий, обеспечивающих жизнь и здоровье обучающихся, воспитанников и сотрудников, в том числе во время проезда к месту отдыха и обратно; </w:t>
      </w:r>
    </w:p>
    <w:p w:rsidR="00CB5DE0" w:rsidRPr="00CB5DE0" w:rsidRDefault="00CB5DE0" w:rsidP="00CB5DE0">
      <w:pPr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>- соответствие форм, методов и сре</w:t>
      </w:r>
      <w:proofErr w:type="gramStart"/>
      <w:r w:rsidRPr="00CB5DE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B5DE0">
        <w:rPr>
          <w:rFonts w:ascii="Times New Roman" w:hAnsi="Times New Roman" w:cs="Times New Roman"/>
          <w:sz w:val="28"/>
          <w:szCs w:val="28"/>
        </w:rPr>
        <w:t xml:space="preserve">и проведении отдыха возрасту, интересам и потребностям обучающихся и воспитанников; </w:t>
      </w:r>
    </w:p>
    <w:p w:rsidR="00CB5DE0" w:rsidRPr="00CB5DE0" w:rsidRDefault="00CB5DE0" w:rsidP="00CB5DE0">
      <w:pPr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- соблюдение прав и свобод обучающихся, воспитанников и сотрудников смены лагеря. </w:t>
      </w:r>
    </w:p>
    <w:p w:rsidR="00CB5DE0" w:rsidRPr="00CB5DE0" w:rsidRDefault="00CB5DE0" w:rsidP="00CB5DE0">
      <w:pPr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2.7. Открытие смен лагерей с дневным </w:t>
      </w:r>
      <w:proofErr w:type="gramStart"/>
      <w:r w:rsidRPr="00CB5DE0">
        <w:rPr>
          <w:rFonts w:ascii="Times New Roman" w:hAnsi="Times New Roman" w:cs="Times New Roman"/>
          <w:sz w:val="28"/>
          <w:szCs w:val="28"/>
        </w:rPr>
        <w:t>пребыванием</w:t>
      </w:r>
      <w:proofErr w:type="gramEnd"/>
      <w:r w:rsidRPr="00CB5DE0">
        <w:rPr>
          <w:rFonts w:ascii="Times New Roman" w:hAnsi="Times New Roman" w:cs="Times New Roman"/>
          <w:sz w:val="28"/>
          <w:szCs w:val="28"/>
        </w:rPr>
        <w:t xml:space="preserve">   возможно только после их приёмки межведомственной комиссией, в состав которой входят представители организатора смены, Администрации муниципального образования «Холм-Жирковский район» Смоленской области, отделения Территориального управления Федеральной службы по надзору в сфере защиты прав потребителей и благополучия человека по Смоленской области в </w:t>
      </w:r>
      <w:proofErr w:type="spellStart"/>
      <w:r w:rsidRPr="00CB5DE0">
        <w:rPr>
          <w:rFonts w:ascii="Times New Roman" w:hAnsi="Times New Roman" w:cs="Times New Roman"/>
          <w:sz w:val="28"/>
          <w:szCs w:val="28"/>
        </w:rPr>
        <w:t>Сафоновском</w:t>
      </w:r>
      <w:proofErr w:type="spellEnd"/>
      <w:r w:rsidRPr="00CB5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DE0">
        <w:rPr>
          <w:rFonts w:ascii="Times New Roman" w:hAnsi="Times New Roman" w:cs="Times New Roman"/>
          <w:sz w:val="28"/>
          <w:szCs w:val="28"/>
        </w:rPr>
        <w:t>Дорогобудском</w:t>
      </w:r>
      <w:proofErr w:type="spellEnd"/>
      <w:r w:rsidRPr="00CB5DE0">
        <w:rPr>
          <w:rFonts w:ascii="Times New Roman" w:hAnsi="Times New Roman" w:cs="Times New Roman"/>
          <w:sz w:val="28"/>
          <w:szCs w:val="28"/>
        </w:rPr>
        <w:t>, Холм-Жирковском районах.</w:t>
      </w:r>
    </w:p>
    <w:p w:rsidR="00CB5DE0" w:rsidRPr="00CB5DE0" w:rsidRDefault="00CB5DE0" w:rsidP="00CB5DE0">
      <w:pPr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2.8. Продолжительность смены лагеря с дневным пребыванием  устанавливается в соответствии с действующим законодательством, санитарно-эпидемиологическими правилами.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2.9. Содержание деятельности смены лагеря с дневным пребыванием определяется направленностью смены (образовательная, творческая, трудовая и другие). При выборе форм и методов работы, независимо от направленности, приоритет отдаётся оздоровительной и образовательной деятельности (полноценное питание, медицинское обслуживание, пребывание на свежем воздухе, проведение оздоровительных, культурных мероприятий, организация походов, игр, занятий в объединениях по интересам). Цели, задачи, содержание, механизмы реализации, ожидаемые результаты смены излагаются в программе деятельности смены лагеря.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E0">
        <w:rPr>
          <w:rFonts w:ascii="Times New Roman" w:hAnsi="Times New Roman" w:cs="Times New Roman"/>
          <w:sz w:val="28"/>
          <w:szCs w:val="28"/>
        </w:rPr>
        <w:t xml:space="preserve">2.10. Работа учреждений культуры, дополнительного образования детей муниципального образования «Холм-Жирковский район» Смоленской области по </w:t>
      </w:r>
      <w:r w:rsidRPr="00CB5DE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отдыха детей в каникулярное время осуществляется в рамках </w:t>
      </w:r>
      <w:proofErr w:type="spellStart"/>
      <w:r w:rsidRPr="00CB5DE0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CB5DE0">
        <w:rPr>
          <w:rFonts w:ascii="Times New Roman" w:hAnsi="Times New Roman" w:cs="Times New Roman"/>
          <w:sz w:val="28"/>
          <w:szCs w:val="28"/>
        </w:rPr>
        <w:t xml:space="preserve"> и культурно- просветительской деятельности.  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DE0" w:rsidRPr="00CB5DE0" w:rsidRDefault="00CB5DE0" w:rsidP="00CB5DE0">
      <w:pPr>
        <w:tabs>
          <w:tab w:val="left" w:pos="930"/>
        </w:tabs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B5DE0">
        <w:rPr>
          <w:rFonts w:ascii="Times New Roman" w:hAnsi="Times New Roman" w:cs="Times New Roman"/>
          <w:b/>
          <w:sz w:val="28"/>
          <w:szCs w:val="28"/>
          <w:lang w:eastAsia="ar-SA"/>
        </w:rPr>
        <w:t>3. Отчётность по итогам оздоровительной кампании.</w:t>
      </w:r>
    </w:p>
    <w:p w:rsidR="00CB5DE0" w:rsidRPr="00CB5DE0" w:rsidRDefault="00CB5DE0" w:rsidP="00CB5DE0">
      <w:pPr>
        <w:tabs>
          <w:tab w:val="left" w:pos="930"/>
        </w:tabs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B5DE0" w:rsidRPr="00CB5DE0" w:rsidRDefault="00CB5DE0" w:rsidP="00CB5DE0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CB5DE0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деятельности  лагеря руководитель </w:t>
      </w:r>
      <w:proofErr w:type="gramStart"/>
      <w:r w:rsidRPr="00CB5DE0">
        <w:rPr>
          <w:rFonts w:ascii="Times New Roman" w:hAnsi="Times New Roman" w:cs="Times New Roman"/>
          <w:sz w:val="28"/>
          <w:szCs w:val="28"/>
          <w:lang w:eastAsia="ar-SA"/>
        </w:rPr>
        <w:t>предоставляет  документы</w:t>
      </w:r>
      <w:proofErr w:type="gramEnd"/>
      <w:r w:rsidRPr="00CB5DE0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  <w:r w:rsidRPr="00CB5DE0">
        <w:rPr>
          <w:rFonts w:ascii="Times New Roman" w:hAnsi="Times New Roman" w:cs="Times New Roman"/>
          <w:sz w:val="28"/>
          <w:szCs w:val="28"/>
          <w:lang w:eastAsia="ar-SA"/>
        </w:rPr>
        <w:t>по установленным формам.</w:t>
      </w:r>
      <w:r w:rsidRPr="00CB5DE0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</w:p>
    <w:p w:rsidR="00CB5DE0" w:rsidRPr="00CB5DE0" w:rsidRDefault="00CB5DE0" w:rsidP="00CB5DE0">
      <w:pPr>
        <w:tabs>
          <w:tab w:val="left" w:pos="93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CB5DE0">
        <w:rPr>
          <w:rFonts w:ascii="Times New Roman" w:hAnsi="Times New Roman" w:cs="Times New Roman"/>
          <w:sz w:val="28"/>
          <w:szCs w:val="28"/>
          <w:u w:val="single"/>
          <w:lang w:eastAsia="ar-SA"/>
        </w:rPr>
        <w:t>В отдел по образованию Администрации муниципального образования «Холм-Жирковский район» Смоленской области:</w:t>
      </w:r>
    </w:p>
    <w:p w:rsidR="00CB5DE0" w:rsidRPr="00CB5DE0" w:rsidRDefault="00CB5DE0" w:rsidP="00CB5DE0">
      <w:pPr>
        <w:numPr>
          <w:ilvl w:val="0"/>
          <w:numId w:val="3"/>
        </w:numPr>
        <w:tabs>
          <w:tab w:val="left" w:pos="93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5DE0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 об организации летнего отдыха, оздоровления и занятости детей;</w:t>
      </w:r>
    </w:p>
    <w:p w:rsidR="00CB5DE0" w:rsidRPr="00CB5DE0" w:rsidRDefault="00CB5DE0" w:rsidP="00CB5DE0">
      <w:pPr>
        <w:numPr>
          <w:ilvl w:val="0"/>
          <w:numId w:val="3"/>
        </w:numPr>
        <w:tabs>
          <w:tab w:val="left" w:pos="93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5DE0">
        <w:rPr>
          <w:rFonts w:ascii="Times New Roman" w:hAnsi="Times New Roman" w:cs="Times New Roman"/>
          <w:sz w:val="28"/>
          <w:szCs w:val="28"/>
          <w:lang w:eastAsia="ar-SA"/>
        </w:rPr>
        <w:t xml:space="preserve"> Акт приемки оздоровительного учреждения с дневным пребыванием детей;</w:t>
      </w:r>
    </w:p>
    <w:p w:rsidR="00CB5DE0" w:rsidRPr="00CB5DE0" w:rsidRDefault="00CB5DE0" w:rsidP="00CB5DE0">
      <w:pPr>
        <w:numPr>
          <w:ilvl w:val="0"/>
          <w:numId w:val="3"/>
        </w:numPr>
        <w:tabs>
          <w:tab w:val="left" w:pos="93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5DE0">
        <w:rPr>
          <w:rFonts w:ascii="Times New Roman" w:hAnsi="Times New Roman" w:cs="Times New Roman"/>
          <w:sz w:val="28"/>
          <w:szCs w:val="28"/>
          <w:lang w:eastAsia="ar-SA"/>
        </w:rPr>
        <w:t xml:space="preserve"> Копия приказа об открытии летнего оздоровительного лагеря с дневным пребыванием детей;</w:t>
      </w:r>
    </w:p>
    <w:p w:rsidR="00CB5DE0" w:rsidRPr="00CB5DE0" w:rsidRDefault="00CB5DE0" w:rsidP="00CB5DE0">
      <w:pPr>
        <w:numPr>
          <w:ilvl w:val="0"/>
          <w:numId w:val="3"/>
        </w:numPr>
        <w:tabs>
          <w:tab w:val="left" w:pos="93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5DE0">
        <w:rPr>
          <w:rFonts w:ascii="Times New Roman" w:hAnsi="Times New Roman" w:cs="Times New Roman"/>
          <w:sz w:val="28"/>
          <w:szCs w:val="28"/>
          <w:lang w:eastAsia="ar-SA"/>
        </w:rPr>
        <w:t xml:space="preserve"> Воспитательная программа;</w:t>
      </w:r>
    </w:p>
    <w:p w:rsidR="00CB5DE0" w:rsidRPr="00CB5DE0" w:rsidRDefault="00CB5DE0" w:rsidP="00CB5DE0">
      <w:pPr>
        <w:numPr>
          <w:ilvl w:val="0"/>
          <w:numId w:val="3"/>
        </w:numPr>
        <w:tabs>
          <w:tab w:val="left" w:pos="93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5DE0">
        <w:rPr>
          <w:rFonts w:ascii="Times New Roman" w:hAnsi="Times New Roman" w:cs="Times New Roman"/>
          <w:sz w:val="28"/>
          <w:szCs w:val="28"/>
          <w:lang w:eastAsia="ar-SA"/>
        </w:rPr>
        <w:t xml:space="preserve"> Список детей, посещающих лагерь с дневным пребыванием;</w:t>
      </w:r>
    </w:p>
    <w:p w:rsidR="00CB5DE0" w:rsidRPr="00CB5DE0" w:rsidRDefault="00CB5DE0" w:rsidP="00CB5DE0">
      <w:pPr>
        <w:numPr>
          <w:ilvl w:val="0"/>
          <w:numId w:val="3"/>
        </w:numPr>
        <w:tabs>
          <w:tab w:val="left" w:pos="93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5DE0">
        <w:rPr>
          <w:rFonts w:ascii="Times New Roman" w:hAnsi="Times New Roman" w:cs="Times New Roman"/>
          <w:sz w:val="28"/>
          <w:szCs w:val="28"/>
          <w:lang w:eastAsia="ar-SA"/>
        </w:rPr>
        <w:t xml:space="preserve"> Копия журнала детей, посещающих лагерь с дневным пребыванием (данные по дням);</w:t>
      </w:r>
    </w:p>
    <w:p w:rsidR="00CB5DE0" w:rsidRPr="00CB5DE0" w:rsidRDefault="00CB5DE0" w:rsidP="00CB5DE0">
      <w:pPr>
        <w:numPr>
          <w:ilvl w:val="0"/>
          <w:numId w:val="3"/>
        </w:numPr>
        <w:tabs>
          <w:tab w:val="left" w:pos="93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5DE0">
        <w:rPr>
          <w:rFonts w:ascii="Times New Roman" w:hAnsi="Times New Roman" w:cs="Times New Roman"/>
          <w:sz w:val="28"/>
          <w:szCs w:val="28"/>
          <w:lang w:eastAsia="ar-SA"/>
        </w:rPr>
        <w:t xml:space="preserve"> Справка о состоянии здоровья детей, посещающих лагерь с дневным пребыванием;</w:t>
      </w:r>
    </w:p>
    <w:p w:rsidR="00CB5DE0" w:rsidRPr="00CB5DE0" w:rsidRDefault="00CB5DE0" w:rsidP="00CB5DE0">
      <w:pPr>
        <w:numPr>
          <w:ilvl w:val="0"/>
          <w:numId w:val="3"/>
        </w:numPr>
        <w:tabs>
          <w:tab w:val="left" w:pos="93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5DE0">
        <w:rPr>
          <w:rFonts w:ascii="Times New Roman" w:hAnsi="Times New Roman" w:cs="Times New Roman"/>
          <w:sz w:val="28"/>
          <w:szCs w:val="28"/>
          <w:lang w:eastAsia="ar-SA"/>
        </w:rPr>
        <w:t xml:space="preserve"> Реестр оздоровления детей;</w:t>
      </w:r>
    </w:p>
    <w:p w:rsidR="00CB5DE0" w:rsidRPr="00CB5DE0" w:rsidRDefault="00CB5DE0" w:rsidP="00CB5DE0">
      <w:pPr>
        <w:numPr>
          <w:ilvl w:val="0"/>
          <w:numId w:val="3"/>
        </w:numPr>
        <w:tabs>
          <w:tab w:val="left" w:pos="93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5DE0">
        <w:rPr>
          <w:rFonts w:ascii="Times New Roman" w:hAnsi="Times New Roman" w:cs="Times New Roman"/>
          <w:sz w:val="28"/>
          <w:szCs w:val="28"/>
          <w:lang w:eastAsia="ar-SA"/>
        </w:rPr>
        <w:t xml:space="preserve"> Заявление от родителей на прием в лагерь с дневным пребыванием;</w:t>
      </w:r>
    </w:p>
    <w:p w:rsidR="00CB5DE0" w:rsidRPr="00CB5DE0" w:rsidRDefault="00CB5DE0" w:rsidP="00CB5DE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ar-SA"/>
        </w:rPr>
      </w:pPr>
      <w:r w:rsidRPr="00CB5DE0">
        <w:rPr>
          <w:rFonts w:ascii="Times New Roman" w:hAnsi="Times New Roman" w:cs="Times New Roman"/>
          <w:sz w:val="28"/>
          <w:szCs w:val="28"/>
          <w:lang w:eastAsia="ar-SA"/>
        </w:rPr>
        <w:t xml:space="preserve"> Копия приказа о закрытии летнего оздоровительного лагеря с дневным пребыванием детей.</w:t>
      </w:r>
    </w:p>
    <w:p w:rsidR="00CB5DE0" w:rsidRPr="00CB5DE0" w:rsidRDefault="00CB5DE0" w:rsidP="00CB5DE0">
      <w:pPr>
        <w:tabs>
          <w:tab w:val="left" w:pos="93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CB5DE0">
        <w:rPr>
          <w:rFonts w:ascii="Times New Roman" w:hAnsi="Times New Roman" w:cs="Times New Roman"/>
          <w:sz w:val="28"/>
          <w:szCs w:val="28"/>
          <w:u w:val="single"/>
          <w:lang w:eastAsia="ar-SA"/>
        </w:rPr>
        <w:t>В МКУ «Централизованная бухгалтерия»:</w:t>
      </w:r>
    </w:p>
    <w:p w:rsidR="00CB5DE0" w:rsidRPr="00CB5DE0" w:rsidRDefault="00CB5DE0" w:rsidP="00CB5DE0">
      <w:pPr>
        <w:numPr>
          <w:ilvl w:val="0"/>
          <w:numId w:val="4"/>
        </w:numPr>
        <w:tabs>
          <w:tab w:val="left" w:pos="93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CB5DE0">
        <w:rPr>
          <w:rFonts w:ascii="Times New Roman" w:hAnsi="Times New Roman" w:cs="Times New Roman"/>
          <w:sz w:val="28"/>
          <w:szCs w:val="28"/>
          <w:lang w:eastAsia="ar-SA"/>
        </w:rPr>
        <w:t xml:space="preserve"> Смета на содержание лагеря с дневным пребыванием детей;</w:t>
      </w:r>
    </w:p>
    <w:p w:rsidR="00CB5DE0" w:rsidRPr="00CB5DE0" w:rsidRDefault="00CB5DE0" w:rsidP="00CB5DE0">
      <w:pPr>
        <w:numPr>
          <w:ilvl w:val="0"/>
          <w:numId w:val="4"/>
        </w:numPr>
        <w:tabs>
          <w:tab w:val="left" w:pos="93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CB5DE0">
        <w:rPr>
          <w:rFonts w:ascii="Times New Roman" w:hAnsi="Times New Roman" w:cs="Times New Roman"/>
          <w:sz w:val="28"/>
          <w:szCs w:val="28"/>
          <w:lang w:eastAsia="ar-SA"/>
        </w:rPr>
        <w:t xml:space="preserve"> Договор с поставщиками продуктов питания;</w:t>
      </w:r>
    </w:p>
    <w:p w:rsidR="00CB5DE0" w:rsidRPr="00CB5DE0" w:rsidRDefault="00CB5DE0" w:rsidP="00CB5DE0">
      <w:pPr>
        <w:numPr>
          <w:ilvl w:val="0"/>
          <w:numId w:val="4"/>
        </w:numPr>
        <w:tabs>
          <w:tab w:val="left" w:pos="93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CB5DE0">
        <w:rPr>
          <w:rFonts w:ascii="Times New Roman" w:hAnsi="Times New Roman" w:cs="Times New Roman"/>
          <w:sz w:val="28"/>
          <w:szCs w:val="28"/>
          <w:lang w:eastAsia="ar-SA"/>
        </w:rPr>
        <w:t xml:space="preserve"> Журнал детей, посещающих лагерь с дневным пребыванием (данные по дням);</w:t>
      </w:r>
    </w:p>
    <w:p w:rsidR="00CB5DE0" w:rsidRPr="00CB5DE0" w:rsidRDefault="00CB5DE0" w:rsidP="00CB5DE0">
      <w:pPr>
        <w:tabs>
          <w:tab w:val="left" w:pos="93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5DE0">
        <w:rPr>
          <w:rFonts w:ascii="Times New Roman" w:hAnsi="Times New Roman" w:cs="Times New Roman"/>
          <w:sz w:val="28"/>
          <w:szCs w:val="28"/>
          <w:lang w:eastAsia="ar-SA"/>
        </w:rPr>
        <w:t>4. Меню – требование;</w:t>
      </w:r>
    </w:p>
    <w:p w:rsidR="00CB5DE0" w:rsidRPr="00CB5DE0" w:rsidRDefault="00CB5DE0" w:rsidP="00CB5DE0">
      <w:pPr>
        <w:tabs>
          <w:tab w:val="left" w:pos="93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5DE0">
        <w:rPr>
          <w:rFonts w:ascii="Times New Roman" w:hAnsi="Times New Roman" w:cs="Times New Roman"/>
          <w:sz w:val="28"/>
          <w:szCs w:val="28"/>
          <w:lang w:eastAsia="ar-SA"/>
        </w:rPr>
        <w:t>5. Ведомость ежедневного учета стоимости питания детей;</w:t>
      </w:r>
    </w:p>
    <w:p w:rsidR="00CB5DE0" w:rsidRPr="00CB5DE0" w:rsidRDefault="00CB5DE0" w:rsidP="00CB5DE0">
      <w:pPr>
        <w:tabs>
          <w:tab w:val="left" w:pos="93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5DE0">
        <w:rPr>
          <w:rFonts w:ascii="Times New Roman" w:hAnsi="Times New Roman" w:cs="Times New Roman"/>
          <w:sz w:val="28"/>
          <w:szCs w:val="28"/>
          <w:lang w:eastAsia="ar-SA"/>
        </w:rPr>
        <w:t>6. Накопительная ведомость по расходу продуктов питания;</w:t>
      </w:r>
    </w:p>
    <w:p w:rsidR="00CB5DE0" w:rsidRPr="00CB5DE0" w:rsidRDefault="00CB5DE0" w:rsidP="00CB5DE0">
      <w:pPr>
        <w:tabs>
          <w:tab w:val="left" w:pos="93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5DE0">
        <w:rPr>
          <w:rFonts w:ascii="Times New Roman" w:hAnsi="Times New Roman" w:cs="Times New Roman"/>
          <w:sz w:val="28"/>
          <w:szCs w:val="28"/>
          <w:lang w:eastAsia="ar-SA"/>
        </w:rPr>
        <w:t>7. Материально-продуктовый отчет;</w:t>
      </w:r>
    </w:p>
    <w:p w:rsidR="00CB5DE0" w:rsidRPr="00CB5DE0" w:rsidRDefault="00CB5DE0" w:rsidP="00CB5DE0">
      <w:pPr>
        <w:tabs>
          <w:tab w:val="left" w:pos="93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5DE0">
        <w:rPr>
          <w:rFonts w:ascii="Times New Roman" w:hAnsi="Times New Roman" w:cs="Times New Roman"/>
          <w:sz w:val="28"/>
          <w:szCs w:val="28"/>
          <w:lang w:eastAsia="ar-SA"/>
        </w:rPr>
        <w:t>8. Накладные (отпуск продуктов закупленных заведующим лагерем в кладовую заведующей столовой).</w:t>
      </w:r>
    </w:p>
    <w:p w:rsidR="00CB5DE0" w:rsidRPr="00CB5DE0" w:rsidRDefault="00CB5DE0" w:rsidP="00CB5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DE0" w:rsidRPr="00CB5DE0" w:rsidRDefault="00CB5DE0" w:rsidP="00CB5D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DE0">
        <w:rPr>
          <w:rFonts w:ascii="Times New Roman" w:hAnsi="Times New Roman" w:cs="Times New Roman"/>
          <w:b/>
          <w:sz w:val="28"/>
          <w:szCs w:val="28"/>
        </w:rPr>
        <w:t>4. Финансирование.</w:t>
      </w:r>
    </w:p>
    <w:p w:rsidR="00CB5DE0" w:rsidRPr="00CB5DE0" w:rsidRDefault="00CB5DE0" w:rsidP="00CB5DE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4624C" w:rsidRDefault="00CB5DE0" w:rsidP="00CB5DE0">
      <w:pPr>
        <w:spacing w:after="0"/>
        <w:ind w:firstLine="708"/>
        <w:jc w:val="both"/>
      </w:pPr>
      <w:r w:rsidRPr="00CB5DE0">
        <w:rPr>
          <w:rFonts w:ascii="Times New Roman" w:hAnsi="Times New Roman" w:cs="Times New Roman"/>
          <w:sz w:val="28"/>
          <w:szCs w:val="28"/>
        </w:rPr>
        <w:t xml:space="preserve"> Финансирование лагерей с дневным пребыванием детей организованных при муниципальных бюджетных образовательных учреждениях осуществляется на основе софинансирования средств областного бюджета (субвенция)  и бюджета муниципального образования «Холм-Жирковский район» Смоленской области. </w:t>
      </w:r>
    </w:p>
    <w:sectPr w:rsidR="00D4624C" w:rsidSect="00CB5DE0">
      <w:footerReference w:type="default" r:id="rId7"/>
      <w:pgSz w:w="11906" w:h="16838"/>
      <w:pgMar w:top="1135" w:right="567" w:bottom="1134" w:left="1134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854" w:rsidRDefault="00FC4854" w:rsidP="00CB5DE0">
      <w:pPr>
        <w:spacing w:after="0" w:line="240" w:lineRule="auto"/>
      </w:pPr>
      <w:r>
        <w:separator/>
      </w:r>
    </w:p>
  </w:endnote>
  <w:endnote w:type="continuationSeparator" w:id="0">
    <w:p w:rsidR="00FC4854" w:rsidRDefault="00FC4854" w:rsidP="00CB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4129"/>
      <w:docPartObj>
        <w:docPartGallery w:val="Page Numbers (Bottom of Page)"/>
        <w:docPartUnique/>
      </w:docPartObj>
    </w:sdtPr>
    <w:sdtContent>
      <w:p w:rsidR="00CB5DE0" w:rsidRDefault="00CB5DE0">
        <w:pPr>
          <w:pStyle w:val="a8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CB5DE0" w:rsidRDefault="00CB5D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854" w:rsidRDefault="00FC4854" w:rsidP="00CB5DE0">
      <w:pPr>
        <w:spacing w:after="0" w:line="240" w:lineRule="auto"/>
      </w:pPr>
      <w:r>
        <w:separator/>
      </w:r>
    </w:p>
  </w:footnote>
  <w:footnote w:type="continuationSeparator" w:id="0">
    <w:p w:rsidR="00FC4854" w:rsidRDefault="00FC4854" w:rsidP="00CB5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3341"/>
    <w:multiLevelType w:val="hybridMultilevel"/>
    <w:tmpl w:val="A4225D38"/>
    <w:lvl w:ilvl="0" w:tplc="8F00735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C50CBA"/>
    <w:multiLevelType w:val="hybridMultilevel"/>
    <w:tmpl w:val="AF04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557F0"/>
    <w:multiLevelType w:val="hybridMultilevel"/>
    <w:tmpl w:val="44A03D4C"/>
    <w:lvl w:ilvl="0" w:tplc="860A8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215F65"/>
    <w:multiLevelType w:val="hybridMultilevel"/>
    <w:tmpl w:val="0D9A32D4"/>
    <w:lvl w:ilvl="0" w:tplc="ECAAB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D9"/>
    <w:rsid w:val="002206E6"/>
    <w:rsid w:val="005E324E"/>
    <w:rsid w:val="00651E80"/>
    <w:rsid w:val="00751FBF"/>
    <w:rsid w:val="007C34D9"/>
    <w:rsid w:val="008A3272"/>
    <w:rsid w:val="00A524F1"/>
    <w:rsid w:val="00CB5DE0"/>
    <w:rsid w:val="00D4624C"/>
    <w:rsid w:val="00D772E1"/>
    <w:rsid w:val="00FC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4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4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B5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5DE0"/>
  </w:style>
  <w:style w:type="paragraph" w:styleId="a8">
    <w:name w:val="footer"/>
    <w:basedOn w:val="a"/>
    <w:link w:val="a9"/>
    <w:uiPriority w:val="99"/>
    <w:unhideWhenUsed/>
    <w:rsid w:val="00CB5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5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4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5</cp:revision>
  <cp:lastPrinted>2016-04-13T12:23:00Z</cp:lastPrinted>
  <dcterms:created xsi:type="dcterms:W3CDTF">2016-04-11T07:04:00Z</dcterms:created>
  <dcterms:modified xsi:type="dcterms:W3CDTF">2016-04-28T06:01:00Z</dcterms:modified>
</cp:coreProperties>
</file>