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AE" w:rsidRDefault="00FD37AE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37AE" w:rsidRDefault="00FD37AE">
      <w:pPr>
        <w:widowControl w:val="0"/>
        <w:autoSpaceDE w:val="0"/>
        <w:autoSpaceDN w:val="0"/>
        <w:adjustRightInd w:val="0"/>
        <w:jc w:val="both"/>
        <w:outlineLvl w:val="0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СМОЛЕНСКОЙ ОБЛАСТИ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9 октября 2013 г. N 741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ПОЛОЖЕНИЯ О ЦЕЛЯХ, УСЛОВИЯХ И ПОРЯДКЕ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ПРЕДПРИНИМАТЕЛЬСТВА, </w:t>
      </w:r>
      <w:proofErr w:type="gramStart"/>
      <w:r>
        <w:rPr>
          <w:b/>
          <w:bCs/>
        </w:rPr>
        <w:t>ЗАКЛЮЧИВШИМ</w:t>
      </w:r>
      <w:proofErr w:type="gramEnd"/>
      <w:r>
        <w:rPr>
          <w:b/>
          <w:bCs/>
        </w:rPr>
        <w:t xml:space="preserve"> ДОГОВОР ЛИЗИНГА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ОБОРУДОВАНИЯ, СУБСИДИЙ НА ВОЗМЕЩЕНИЕ ЧАСТИ ЗАТРАТ НА УПЛАТУ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ПЕРВОГО ВЗНОСА (АВАНСА) И ПОЛОЖЕНИЯ О ПОРЯДКЕ ПРОВЕДЕНИЯ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КОНКУРСА НА ПРЕДОСТАВЛЕНИЕ 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ПРЕДПРИНИМАТЕЛЬСТВА, </w:t>
      </w:r>
      <w:proofErr w:type="gramStart"/>
      <w:r>
        <w:rPr>
          <w:b/>
          <w:bCs/>
        </w:rPr>
        <w:t>ЗАКЛЮЧИВШИМ</w:t>
      </w:r>
      <w:proofErr w:type="gramEnd"/>
      <w:r>
        <w:rPr>
          <w:b/>
          <w:bCs/>
        </w:rPr>
        <w:t xml:space="preserve"> ДОГОВОР ЛИЗИНГА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ОБОРУДОВАНИЯ, СУБСИДИЙ НА ВОЗМЕЩЕНИЕ ЧАСТИ ЗАТРАТ НА УПЛАТУ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ПЕРВОГО 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 xml:space="preserve">от 21.01.2014 </w:t>
      </w:r>
      <w:hyperlink r:id="rId5" w:history="1">
        <w:r>
          <w:rPr>
            <w:color w:val="0000FF"/>
          </w:rPr>
          <w:t>N 11</w:t>
        </w:r>
      </w:hyperlink>
      <w:r>
        <w:t xml:space="preserve">, от 21.10.2014 </w:t>
      </w:r>
      <w:hyperlink r:id="rId6" w:history="1">
        <w:r>
          <w:rPr>
            <w:color w:val="0000FF"/>
          </w:rPr>
          <w:t>N 716</w:t>
        </w:r>
      </w:hyperlink>
      <w:r>
        <w:t>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областной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N 894 (в редакции постановлений Администрации Смоленской области от 17.03.2014 N 171, от 03.07.2014 N 484, от 29.08.2014 N 606, от 30.09.2014 N 675), Администрация Смоленской области постановляет: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Утвердить прилагаемые: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39" w:history="1">
        <w:r>
          <w:rPr>
            <w:color w:val="0000FF"/>
          </w:rPr>
          <w:t>Положение</w:t>
        </w:r>
      </w:hyperlink>
      <w:r>
        <w:t xml:space="preserve"> о целях, условиях и порядке предоставления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149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А.В.ОСТРОВСКИЙ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3"/>
      <w:bookmarkEnd w:id="1"/>
      <w:r>
        <w:t>Утверждено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от 09.10.2013 N 741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9"/>
      <w:bookmarkEnd w:id="2"/>
      <w:r>
        <w:rPr>
          <w:b/>
          <w:bCs/>
        </w:rPr>
        <w:t>ПОЛОЖЕНИЕ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ЦЕЛЯХ, УСЛОВИЯХ И ПОРЯДКЕ ПРЕДОСТАВЛЕНИЯ СУБЪЕКТАМ МАЛОГО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СРЕДНЕГО ПРЕДПРИНИМАТЕЛЬСТВА, </w:t>
      </w:r>
      <w:proofErr w:type="gramStart"/>
      <w:r>
        <w:rPr>
          <w:b/>
          <w:bCs/>
        </w:rPr>
        <w:t>ЗАКЛЮЧИВШИМ</w:t>
      </w:r>
      <w:proofErr w:type="gramEnd"/>
      <w:r>
        <w:rPr>
          <w:b/>
          <w:bCs/>
        </w:rPr>
        <w:t xml:space="preserve"> ДОГОВОР ЛИЗИНГА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ОБОРУДОВАНИЯ, СУБСИДИЙ НА ВОЗМЕЩЕНИЕ ЧАСТИ ЗАТРАТ НА УПЛАТУ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ПЕРВОГО 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>от 21.10.2014 N 716)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Настоящее Положение определяет: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категорию субъектов малого и среднего предпринимательства, которым предоставляются субсидии на возмещение части затрат, связанных с уплатой первого взноса (аванса) при заключении договора лизинга оборудования (далее также - субсидии);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цель, условия и порядок предоставления субсидий;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возврата субсидий в случае нарушения условий, установленных при их предоставлении;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договорами о предоставлении субсидий;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положение об обязательной проверке Департаментом экономического развития Смоленской области (далее - уполномоченный орган) - главным распорядителем бюджетных средств, предоставляющим субсидии,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субсидий их получателями.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2. Право на получение субсидии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3. Целью предоставления субсидий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Смоленской области.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4. Условиями предоставления субсидий являются: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1) наличие у субъекта малого и среднего предпринимательства заключенного с уполномоченным органом договора о предоставлении субсидии (далее также - договор);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2) отсутствие у субъекта малого и среднего предпринимательства просроченной задолженности: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по страховым взносам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фонды обязательного медицинского страхования;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по уплате страховых взносов, уплачиваемых в Фонд социального страхования Российской Федерации;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по арендной плате за земельные участки и (или) по арендной плате за использование имущества перед областным бюджетом и (или) бюджетами муниципальных образований Смоленской области (при наличии указанной аренды);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по плате за негативное воздействие на окружающую среду;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перед некоммерческой организацией "Смоленский областной фонд поддержки предпринимательства".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5. Субсидии предоставляются по действующим договорам лизинга, заключенным не ранее 1 января 2014 года, в размере, не превышающем 10 млн. рублей на одного субъекта малого и среднего предпринимательства - получателя субсидии.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Субсидии предоставляются субъектам малого и среднего предпринимательства в размере, определяемом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проведения конкурса на 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 и с учетом затрат на монтаж оборудования (при наличии), но не более: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7"/>
      <w:bookmarkEnd w:id="3"/>
      <w:proofErr w:type="gramStart"/>
      <w:r>
        <w:t>1) 90 процентов осуществленных затрат на уплату первого взноса (аванса) при заключении договора лизинга оборудования - для субъектов малого и среднего предпринимательства, имеющих основным видом экономической деятельности производство товаров (работ, услуг) по одной из групп (подгрупп) следующих видов экономической деятельности, включенных в Общероссийский классификатор видов экономической деятельности, принятый постановлением Государственного комитета Российской Федерации по стандартизации и метрологии от 06.11.2001 N 454-ст</w:t>
      </w:r>
      <w:proofErr w:type="gramEnd"/>
      <w:r>
        <w:t xml:space="preserve"> (</w:t>
      </w:r>
      <w:proofErr w:type="gramStart"/>
      <w:r>
        <w:t xml:space="preserve">далее - ОКВЭД): </w:t>
      </w:r>
      <w:hyperlink r:id="rId12" w:history="1">
        <w:r>
          <w:rPr>
            <w:color w:val="0000FF"/>
          </w:rPr>
          <w:t>подраздел DD</w:t>
        </w:r>
      </w:hyperlink>
      <w:r>
        <w:t xml:space="preserve"> "Обработка древесины и производство изделий из дерева" раздела D "Обрабатывающие производства", </w:t>
      </w:r>
      <w:hyperlink r:id="rId13" w:history="1">
        <w:r>
          <w:rPr>
            <w:color w:val="0000FF"/>
          </w:rPr>
          <w:t>подгруппа 60.21</w:t>
        </w:r>
      </w:hyperlink>
      <w:r>
        <w:t xml:space="preserve"> "Деятельность прочего сухопутного пассажирского транспорта, подчиняющегося расписанию" и </w:t>
      </w:r>
      <w:hyperlink r:id="rId14" w:history="1">
        <w:r>
          <w:rPr>
            <w:color w:val="0000FF"/>
          </w:rPr>
          <w:t>подгруппа 60.23</w:t>
        </w:r>
      </w:hyperlink>
      <w:r>
        <w:t xml:space="preserve"> "Деятельность прочего сухопутного пассажирского транспорта" раздела I "Транспорт и связь", </w:t>
      </w:r>
      <w:hyperlink r:id="rId15" w:history="1">
        <w:r>
          <w:rPr>
            <w:color w:val="0000FF"/>
          </w:rPr>
          <w:t>класс 90</w:t>
        </w:r>
      </w:hyperlink>
      <w:r>
        <w:t xml:space="preserve"> "Удаление сточных вод, отходов и аналогичная деятельность" раздела O "Предоставление прочих коммунальных, социальных и персональных услуг".</w:t>
      </w:r>
      <w:proofErr w:type="gramEnd"/>
      <w:r>
        <w:t xml:space="preserve"> </w:t>
      </w:r>
      <w:proofErr w:type="gramStart"/>
      <w:r>
        <w:t xml:space="preserve">Автотранспорт, приобретаемый субъектами малого и среднего предпринимательства, имеющими основной вид экономической деятельности по одной из </w:t>
      </w:r>
      <w:hyperlink r:id="rId16" w:history="1">
        <w:r>
          <w:rPr>
            <w:color w:val="0000FF"/>
          </w:rPr>
          <w:t>подгрупп 60.21</w:t>
        </w:r>
      </w:hyperlink>
      <w:r>
        <w:t xml:space="preserve"> "Деятельность прочего сухопутного пассажирского транспорта, подчиняющегося расписанию" и </w:t>
      </w:r>
      <w:hyperlink r:id="rId17" w:history="1">
        <w:r>
          <w:rPr>
            <w:color w:val="0000FF"/>
          </w:rPr>
          <w:t>60.23</w:t>
        </w:r>
      </w:hyperlink>
      <w:r>
        <w:t xml:space="preserve"> "Деятельность прочего сухопутного пассажирского транспорта" раздела I "Транспорт и связь", должен быть оборудован газобаллонной аппаратурой, позволяющей использовать при перевозках пассажиров </w:t>
      </w:r>
      <w:proofErr w:type="spellStart"/>
      <w:r>
        <w:t>экологичное</w:t>
      </w:r>
      <w:proofErr w:type="spellEnd"/>
      <w:r>
        <w:t xml:space="preserve"> газовое топливо;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 50 процентов осуществленных затрат на уплату первого взноса (аванса) при заключении договора лизинга оборудования - для субъектов малого и среднего предпринимательства, имеющих основным видом экономической деятельности производство товаров (работ, услуг) по одной из групп (подгрупп) видов экономической деятельности, включенных в </w:t>
      </w:r>
      <w:hyperlink r:id="rId18" w:history="1">
        <w:r>
          <w:rPr>
            <w:color w:val="0000FF"/>
          </w:rPr>
          <w:t>ОКВЭД</w:t>
        </w:r>
      </w:hyperlink>
      <w:r>
        <w:t xml:space="preserve">, не вошедших в перечень видов экономической деятельности, указанных в </w:t>
      </w:r>
      <w:hyperlink w:anchor="Par67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Затраты на уплату первого взноса (аванса) при заключении договора лизинга оборудования не должны превышать 50 процентов от стоимости предмета лизинга в соответствии с договором купли-продажи, в противном случае при расчете размера субсидии первоначальный взнос (аванс) принимается равным 50 процентам от стоимости предмета лизинга, указанного в договоре купли-продажи.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Уполномоченный орган составляет сводный </w:t>
      </w:r>
      <w:hyperlink w:anchor="Par99" w:history="1">
        <w:r>
          <w:rPr>
            <w:color w:val="0000FF"/>
          </w:rPr>
          <w:t>реестр</w:t>
        </w:r>
      </w:hyperlink>
      <w:r>
        <w:t xml:space="preserve"> субъектов малого и среднего предпринимательства - получателей субсидий по форме согласно приложению к настоящему Положению.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7. Субсидии предоставляются субъектам малого и среднего предпринимательства в пределах лимитов бюджетных обязательств, определенных в областном бюджете на очередной финансовый год и плановый период.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8. В случае нарушения условий, установленных при предоставлении субсидий, субсидии подлежат добровольному возврату в областной бюджет в полном объеме.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9. Остатки субсидий, не использованные в отчетном финансовом году, подлежат возврату получателем субсидии в добровольном порядке не позднее 1 марта текущего финансового года в случаях, предусмотренных договором.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10. Уполномоченный орган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осуществляют обязательные проверки соблюдения условий, целей и порядка предоставления субсидий их получателями.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11. В течение 20 рабочих дней после подписания протокола заседания Комиссии по проведению конкурсного отбора в целях оказания поддержки субъектам малого и среднего предпринимательства уполномоченный орган заключает с субъектом малого и среднего предпринимательства договор о предоставлении субсидии, что является основанием для предоставления субсидии.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Договором определяются сроки предоставления субсидии и представления отчетности в целях оценки эффективности предоставления субсидии, а также обязательства субъекта малого и среднего предпринимательства по направлению денежных сре</w:t>
      </w:r>
      <w:proofErr w:type="gramStart"/>
      <w:r>
        <w:t>дств в с</w:t>
      </w:r>
      <w:proofErr w:type="gramEnd"/>
      <w:r>
        <w:t>умме не менее размера предоставляемой субсидии на приобретение, создание или реконструкцию основных средств. Форма договора устанавливается приказом руководителя уполномоченного органа.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87"/>
      <w:bookmarkEnd w:id="4"/>
      <w:r>
        <w:t>Приложение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 целях, условиях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 xml:space="preserve">и </w:t>
      </w:r>
      <w:proofErr w:type="gramStart"/>
      <w:r>
        <w:t>порядке</w:t>
      </w:r>
      <w:proofErr w:type="gramEnd"/>
      <w:r>
        <w:t xml:space="preserve"> предоставления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 xml:space="preserve">предпринимательства, </w:t>
      </w:r>
      <w:proofErr w:type="gramStart"/>
      <w:r>
        <w:t>заключившим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договор лизинга оборудования,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субсидий на возмещение части затрат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на уплату первого 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  <w:sectPr w:rsidR="00FD37AE" w:rsidSect="005764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99"/>
      <w:bookmarkEnd w:id="5"/>
      <w:r>
        <w:rPr>
          <w:b/>
          <w:bCs/>
        </w:rPr>
        <w:t>СВОДНЫЙ РЕЕСТР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СУБЪЕКТОВ МАЛОГО И СРЕДНЕГО ПРЕДПРИНИМАТЕЛЬСТВА -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ПОЛУЧАТЕЛЕЙ СУБСИДИЙ ПО СОСТОЯНИЮ НА ___________ 20__ Г.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061"/>
        <w:gridCol w:w="1644"/>
        <w:gridCol w:w="2438"/>
        <w:gridCol w:w="1928"/>
      </w:tblGrid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субъекта малого и среднего предпринимательства, ИНН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Банковские реквизиты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заключенного с уполномоченным органом договора о предоставлении субсидии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субсидии (рублей) по состоянию на ___________ 20__ г.</w:t>
            </w: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r>
        <w:t xml:space="preserve">    Итого __________________________________________________ (рублей)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Руководитель уполномоченного органа      ___________ __________________</w:t>
      </w:r>
    </w:p>
    <w:p w:rsidR="00FD37AE" w:rsidRDefault="00FD37AE">
      <w:pPr>
        <w:pStyle w:val="ConsPlusNonformat"/>
      </w:pPr>
      <w:r>
        <w:t xml:space="preserve">                                              (подпись)       (Ф.И.О.)</w:t>
      </w:r>
    </w:p>
    <w:p w:rsidR="00FD37AE" w:rsidRDefault="00FD37AE">
      <w:pPr>
        <w:pStyle w:val="ConsPlusNonformat"/>
      </w:pPr>
      <w:r>
        <w:t xml:space="preserve">    Главный бухгалтер уполномоченного органа ___________ __________________</w:t>
      </w:r>
    </w:p>
    <w:p w:rsidR="00FD37AE" w:rsidRDefault="00FD37AE">
      <w:pPr>
        <w:pStyle w:val="ConsPlusNonformat"/>
      </w:pPr>
      <w:r>
        <w:t xml:space="preserve">                                              (подпись)       (Ф.И.О.)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"___" ___________ 20__ г.</w:t>
      </w:r>
    </w:p>
    <w:p w:rsidR="00FD37AE" w:rsidRDefault="00FD37AE">
      <w:pPr>
        <w:pStyle w:val="ConsPlusNonformat"/>
      </w:pPr>
      <w:r>
        <w:t xml:space="preserve">    М.П.</w:t>
      </w:r>
    </w:p>
    <w:p w:rsidR="00FD37AE" w:rsidRDefault="00FD37AE">
      <w:pPr>
        <w:pStyle w:val="ConsPlusNonformat"/>
        <w:sectPr w:rsidR="00FD37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143"/>
      <w:bookmarkEnd w:id="6"/>
      <w:r>
        <w:t>Утверждено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от 09.10.2013 N 741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49"/>
      <w:bookmarkEnd w:id="7"/>
      <w:r>
        <w:rPr>
          <w:b/>
          <w:bCs/>
        </w:rPr>
        <w:t>ПОЛОЖЕНИЕ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ПРОВЕДЕНИЯ КОНКУРСА НА ПРЕДОСТАВЛЕНИЕ СУБЪЕКТАМ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МАЛОГО И СРЕДНЕГО ПРЕДПРИНИМАТЕЛЬСТВА, </w:t>
      </w:r>
      <w:proofErr w:type="gramStart"/>
      <w:r>
        <w:rPr>
          <w:b/>
          <w:bCs/>
        </w:rPr>
        <w:t>ЗАКЛЮЧИВШИМ</w:t>
      </w:r>
      <w:proofErr w:type="gramEnd"/>
      <w:r>
        <w:rPr>
          <w:b/>
          <w:bCs/>
        </w:rPr>
        <w:t xml:space="preserve"> ДОГОВОР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ЛИЗИНГА ОБОРУДОВАНИЯ, СУБСИДИЙ НА ВОЗМЕЩЕНИЕ ЧАСТИ ЗАТРАТ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УПЛАТУ ПЕРВОГО 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 xml:space="preserve">от 21.01.2014 </w:t>
      </w:r>
      <w:hyperlink r:id="rId22" w:history="1">
        <w:r>
          <w:rPr>
            <w:color w:val="0000FF"/>
          </w:rPr>
          <w:t>N 11</w:t>
        </w:r>
      </w:hyperlink>
      <w:r>
        <w:t xml:space="preserve">, от 21.10.2014 </w:t>
      </w:r>
      <w:hyperlink r:id="rId23" w:history="1">
        <w:r>
          <w:rPr>
            <w:color w:val="0000FF"/>
          </w:rPr>
          <w:t>N 716</w:t>
        </w:r>
      </w:hyperlink>
      <w:r>
        <w:t>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Настоящее Положение определяет порядок проведения конкурса на предоставление субъектам малого и среднего предпринимательства, заключившим договор лизинга оборудования, субсидий на возмещение части затрат на уплату первого взноса (аванса) (далее также - конкурс).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2. Организатором конкурса выступает орган исполнительной власти Смоленской области, уполномоченный в сфере поддержки малого и среднего предпринимательства" (далее - уполномоченный орган).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3. Уполномоченный орган обеспечивает опубликование в средствах массовой информации не менее чем за 20 календарных дней до даты окончания приема заявок на участие в конкурсе (</w:t>
      </w:r>
      <w:proofErr w:type="gramStart"/>
      <w:r>
        <w:t>далее также</w:t>
      </w:r>
      <w:proofErr w:type="gramEnd"/>
      <w:r>
        <w:t xml:space="preserve"> - заявки) сообщения о проведении конкурса, которое должно содержать в себе следующие сведения: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организатора конкурса;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предмет конкурса;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21.10.2014 N 716;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место подачи и дату окончания подачи заявок;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условия конкурса.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4. Конкурс проводится не позднее 30 рабочих дней со дня окончания даты подачи заявок.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71"/>
      <w:bookmarkEnd w:id="8"/>
      <w:r>
        <w:t xml:space="preserve">5. К участию в конкурсе допускаются субъекты малого и среднего предпринимательства, соответствующие условиям, установленным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также - Федеральный закон), а также: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зарегистрированные и осуществляющие свою деятельность на территории Смоленской области;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 имеющие на момент подачи заявки просроченной задолженности (недоимки) по уплате налогов в бюджетную систему Российской Федерации, за исключением случаев </w:t>
      </w:r>
      <w:r>
        <w:lastRenderedPageBreak/>
        <w:t>реструктуризации задолженности, предоставления субъекту малого и среднего предпринимательства инвестиционного налогового кредита, отсрочки или рассрочки по уплате налога;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не находящиеся в стадии реорганизации, ликвидации или в состоянии банкротства;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представившие полный пакет документов в соответствии с </w:t>
      </w:r>
      <w:hyperlink w:anchor="Par192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не имеющие в выписке из Единого государственного реестра юридических лиц (индивидуальных предпринимателей) вида экономической деятельности, связанного с производством и реализацией подакцизных товаров, добычей и реализацией полезных ископаемых, за исключением общераспространенных полезных ископаемых;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осуществившие уплату первого взноса (аванса) по заключенным договорам лизинга оборудования и выступающие по договорам в качестве лизингополучателей;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подписавшие акт о приеме-передаче оборудования с лизинговой компанией;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не являющиеся поставщиком оборудования и лизингополучателем одновременно.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Предметом лизинга по заключенным договорам лизинга является следующее оборудование: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оборудование, устройства, механизмы, транспортные средства (за исключением воздушных судов и легковых автомобилей (категории транспортного средства "А" и "В" (тип транспортного средства "легковой"), станки, приборы, аппараты, агрегаты, установки, машины, за исключением оборудования, предназначенного для осуществления оптовой и розничной торговой деятельности, относящиеся ко второй и выше амортизационным группам </w:t>
      </w:r>
      <w:hyperlink r:id="rId33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</w:t>
      </w:r>
      <w:proofErr w:type="gramEnd"/>
      <w:r>
        <w:t xml:space="preserve"> января 2002 г. N 1;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универсальные мобильные платформы: мобильная служба быта; мобильный </w:t>
      </w:r>
      <w:proofErr w:type="spellStart"/>
      <w:r>
        <w:t>шиномонтаж</w:t>
      </w:r>
      <w:proofErr w:type="spellEnd"/>
      <w: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</w:t>
      </w:r>
      <w:proofErr w:type="spellStart"/>
      <w:r>
        <w:t>сельхозтоваропроизводителей</w:t>
      </w:r>
      <w:proofErr w:type="spellEnd"/>
      <w:r>
        <w:t>; мобильный пункт реализации сувенирной продукции; мобильное предприятие мелкорозничной торговли;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абзацы двенадцатый - тринадцатый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21.10.2014 N 716.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Предметом лизинга по вышеуказанным договорам не может быть бывшее в употреблении оборудование (за исключением предметов лизинга, приобретаемых за пределами территории Российской Федерации).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Кроме того, на день подачи заявки деятельность заявителя не должна быть приостановлена в порядке, предусмотренном федеральным законодательством.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92"/>
      <w:bookmarkEnd w:id="9"/>
      <w:r>
        <w:t xml:space="preserve">6. Для участия в конкурсе субъект малого и среднего предпринимательства подает в уполномоченный орган </w:t>
      </w:r>
      <w:hyperlink w:anchor="Par327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Положению.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К заявке прилагаются следующие документы: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507" w:history="1">
        <w:r>
          <w:rPr>
            <w:color w:val="0000FF"/>
          </w:rPr>
          <w:t>анкета</w:t>
        </w:r>
      </w:hyperlink>
      <w:r>
        <w:t xml:space="preserve"> субъекта малого и среднего предпринимательства по форме согласно приложению N 2 к настоящему Положению. Индивидуальные предприниматели представляют </w:t>
      </w:r>
      <w:hyperlink w:anchor="Par69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</w:t>
      </w:r>
      <w:r>
        <w:lastRenderedPageBreak/>
        <w:t>приложению N 2.1 к настоящему Положению;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об открытии расчетного счета в кредитной организации;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выписка из Единого государственного реестра юридических лиц, или выписка из Единого государственного реестра индивидуальных предпринимателей, или выписка из реестра акционеров, или справка о состоянии реестра владельцев именных ценных бумаг (для субъектов малого и среднего предпринимательства, являющихся акционерными обществами),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</w:t>
      </w:r>
      <w:proofErr w:type="gramEnd"/>
      <w:r>
        <w:t xml:space="preserve"> В случае если в составе учредителей субъекта малого и среднего предпринимательства имеется одно или несколько юридических лиц, суммарная доля участия которых превышает 25 процентов, заявителем также представляются сведения, позволяющие в соответствии со </w:t>
      </w:r>
      <w:hyperlink r:id="rId38" w:history="1">
        <w:r>
          <w:rPr>
            <w:color w:val="0000FF"/>
          </w:rPr>
          <w:t>статьей 4</w:t>
        </w:r>
      </w:hyperlink>
      <w:r>
        <w:t xml:space="preserve"> Федерального закона отнести указанного учредителя (учредителей) к категории субъектов малого и среднего предпринимательства;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информация налогового органа о состоянии расчетов по налогам и сборам организаций и индивидуальных предпринимателей или информации налогового органа об исполнении налогоплательщиком обязанности по уплате налогов и сборов, выданная по состоянию не ранее 30 календарных дней до даты подачи заявки;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hyperlink w:anchor="Par733" w:history="1">
        <w:r>
          <w:rPr>
            <w:color w:val="0000FF"/>
          </w:rPr>
          <w:t>справка</w:t>
        </w:r>
      </w:hyperlink>
      <w:r>
        <w:t xml:space="preserve"> об уплаченных налогах, сборах и других обязательных платежах в бюджетную систему Российской Федерации за предыдущий год и последний отчетный период текущего года по форме согласно приложению N 3 к настоящему Положению с приложением копий платежных документов (для субъектов малого и среднего предпринимательства, созданных ранее предшествующего году подачи заявки на участие в конкурсе году, - за финансовый год, предшествующий году подачи</w:t>
      </w:r>
      <w:proofErr w:type="gramEnd"/>
      <w:r>
        <w:t xml:space="preserve"> заявки на участие в конкурсе; для субъектов малого и среднего предпринимательства, созданных в году, предшествующем году подачи заявки на участие в конкурсе, - за количество месяцев от даты создания субъекта малого и среднего предпринимательства до 1 января года, следующего за годом создания субъекта малого и среднего предпринимательства; </w:t>
      </w:r>
      <w:proofErr w:type="gramStart"/>
      <w:r>
        <w:t>для субъектов малого и среднего предпринимательства, созданных в году, в котором подается заявка на участие в конкурсе, - за количество месяцев от даты создания субъекта малого и среднего предпринимательства по последний полный месяц текущего года включительно) и (или) копий извещений о принятом налоговым органом решении о зачете (возврате) сумм по налогам с приложением копий платежных (расчетных) документов, подтверждающих осуществление зачета (возврата</w:t>
      </w:r>
      <w:proofErr w:type="gramEnd"/>
      <w:r>
        <w:t>) сумм по налогам;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заверенная подписью руководителя и печатью субъекта малого и среднего предпринимательства годовая бухгалтерская (финансовая) отчетность по </w:t>
      </w:r>
      <w:hyperlink r:id="rId39" w:history="1">
        <w:r>
          <w:rPr>
            <w:color w:val="0000FF"/>
          </w:rPr>
          <w:t>формам</w:t>
        </w:r>
      </w:hyperlink>
      <w:r>
        <w:t xml:space="preserve"> бухгалтерского баланса и отчета о финансовых результатах, утвержденным Приказом Министерства финансов Российской Федерации от 02.07.2010 N 66н "О формах бухгалтерской отчетности организаций", за предыдущий год с отметкой о принятии налоговым органом или с приложением документа, подтверждающего факт направления указанной отчетности в налоговый орган (для</w:t>
      </w:r>
      <w:proofErr w:type="gramEnd"/>
      <w:r>
        <w:t xml:space="preserve"> </w:t>
      </w:r>
      <w:proofErr w:type="gramStart"/>
      <w:r>
        <w:t>субъектов малого и среднего предпринимательства, находящихся на общей системе налогообложения),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или с приложением документа, подтверждающего факт направления указанной отчетности в налоговый орган (для субъектов малого и среднего предпринимательства, находящихся на специальных налоговых режимах);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заверенные печатью и подписью руководителя субъекта малого и среднего предпринимательства копии форм федерального статистического наблюдения за два календарных года, предшествующие году подачи заявки, с отметкой о принятии Территориальным органом Федеральной службы государственной статистики по Смоленской области: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N 1-предприятие</w:t>
        </w:r>
      </w:hyperlink>
      <w:r>
        <w:t xml:space="preserve"> "Основные сведения о деятельности организации" (для </w:t>
      </w:r>
      <w:r>
        <w:lastRenderedPageBreak/>
        <w:t>юридических лиц, являющихся субъектами среднего предпринимательства);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N ПМ</w:t>
        </w:r>
      </w:hyperlink>
      <w:r>
        <w:t xml:space="preserve"> "Сведения об основных показателях деятельности малого предприятия" (для юридических лиц, являющихся малыми предприятиями (кроме </w:t>
      </w:r>
      <w:proofErr w:type="spellStart"/>
      <w:r>
        <w:t>микропредприятий</w:t>
      </w:r>
      <w:proofErr w:type="spellEnd"/>
      <w:r>
        <w:t>), включенных в выборку малых предприятий, подлежащих обследованиям по формам федерального статистического наблюдения);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N 1-ИП</w:t>
        </w:r>
      </w:hyperlink>
      <w:r>
        <w:t xml:space="preserve"> "Сведения о деятельности индивидуального предпринимателя (для физических лиц, занимающихся предпринимательской деятельностью без образования юридического лица (индивидуальных предпринимателей), включенных в выборку малых предприятий, подлежащих обследованиям по формам федерального статистического наблюдения);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N 1-ИП-сх</w:t>
        </w:r>
      </w:hyperlink>
      <w:r>
        <w:t xml:space="preserve"> "Сведения о деятельности индивидуального предпринимателя, осуществляющего сельскохозяйственную деятельность" (для физических лиц, занимающихся предпринимательской деятельностью без образования юридического лица (индивидуальных предпринимателей), осуществляющих сельскохозяйственную деятельность, включенных в выборку малых предприятий, подлежащих обследованиям по формам федерального статистического наблюдения);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или копия расчета по начисленным и уплаченным страховым взносам на обязательное пенсионное</w:t>
      </w:r>
      <w:proofErr w:type="gramEnd"/>
      <w:r>
        <w:t xml:space="preserve"> </w:t>
      </w:r>
      <w:proofErr w:type="gramStart"/>
      <w:r>
        <w:t>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главами крестьянских (фермерских) хозяйств (далее - расчет по страховым взносам в Пенсионный фонд РФ) за последний отчетный период текущего года (для всех субъектов малого и среднего предпринимательства) и за два календарных года, предшествующие году подачи заявки (для субъектов малого предпринимательства, не включенных в выборку</w:t>
      </w:r>
      <w:proofErr w:type="gramEnd"/>
      <w:r>
        <w:t xml:space="preserve"> малых предприятий, подлежащих обследованиям по формам федерального статистического наблюдения), с отметкой о принятии Пенсионным фондом Российской Федерации или с приложением документа, подтверждающего факт направления указанного расчета в Пенсионный фонд Российской Федерации;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копия договора (договоров) лизинга оборудования;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копии платежных документов, подтверждающих уплату первого взноса (аванса) при заключении договора лизинга оборудования (копии платежных поручений, заверенные кредитной организацией (банком);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копия договора купли-продажи (предмета лизинга), заключенного между лизингодателем и поставщиком предмета лизинга;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копия паспорта транспортного средства (в случае если предметом лизинга является транспортное средство) или паспорта самоходной машины и другого вида техники (в случае если предметом лизинга являются тракторы, прицепы и полуприцепы, самоходные дорожно-строительные и иные машины);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подтверждающих приобретение предмета лизинга за пределами территории Российской Федерации (в случае если предмет лизинга приобретается за пределами территории Российской Федерации);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копия договора страхования или копия страхового полиса предмета лизинга;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копия акта о приеме-передаче имущества, подписанного с лизинговой компанией;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копия акта приема-сдачи и пуска имущества в эксплуатацию (в случае передачи в лизинг оборудования, которое требует монтажа) (при наличии);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917" w:history="1">
        <w:r>
          <w:rPr>
            <w:color w:val="0000FF"/>
          </w:rPr>
          <w:t>расчет</w:t>
        </w:r>
      </w:hyperlink>
      <w:r>
        <w:t xml:space="preserve"> размера запрашиваемой субъектом малого и среднего предпринимательства, заключившим договор лизинга оборудования, субсидии на возмещение части затрат на </w:t>
      </w:r>
      <w:r>
        <w:lastRenderedPageBreak/>
        <w:t>уплату первого взноса (аванса) (далее также - субсидия) по форме согласно приложению N 4 к настоящему Положению;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уведомление временной администрации по управлению кредитной организацией или конкурсного управляющего кредитной организацией о внесении требования кредитора в реестр требований кредиторов кредитной организации (в случае если субъект малого и среднего предпринимательства является кредитором кредитных организаций ОАО Банк "Аскольд" и ОАО "Смоленский Банк", признанных несостоятельными (банкротами);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сопроводительное письмо по форме согласно </w:t>
      </w:r>
      <w:hyperlink w:anchor="Par1023" w:history="1">
        <w:r>
          <w:rPr>
            <w:color w:val="0000FF"/>
          </w:rPr>
          <w:t>приложению N 4.1</w:t>
        </w:r>
      </w:hyperlink>
      <w:r>
        <w:t xml:space="preserve"> к настоящему Положению.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если средняя численность работников и (или) выручка от реализации товаров (работ, услуг) без учета налога на добавленную стоимость субъекта малого и среднего предпринимательства в каком-либо из двух предшествующих году подачи заявки календарных лет превышают предельные значения, установленные Федеральным законом, субъект малого и среднего предпринимательства дополнительно представляет годовую бухгалтерскую (финансовую) отчетность по </w:t>
      </w:r>
      <w:hyperlink r:id="rId44" w:history="1">
        <w:r>
          <w:rPr>
            <w:color w:val="0000FF"/>
          </w:rPr>
          <w:t>формам</w:t>
        </w:r>
      </w:hyperlink>
      <w:r>
        <w:t xml:space="preserve"> бухгалтерского баланса и отчета о финансовых</w:t>
      </w:r>
      <w:proofErr w:type="gramEnd"/>
      <w:r>
        <w:t xml:space="preserve"> </w:t>
      </w:r>
      <w:proofErr w:type="gramStart"/>
      <w:r>
        <w:t>результатах, утвержденным Приказом Министерства финансов Российской Федерации от 02.07.2010 N 66н "О формах бухгалтерской отчетности организаций", налоговую отчетность и расчеты по страховым взносам в Пенсионный фонд РФ за предшествующие году подачи заявки годы, начиная с самых поздних двух календарных лет, следующих один за другим, в которых средняя численность работников и выручка от реализации товаров (работ, услуг) без учета налога на</w:t>
      </w:r>
      <w:proofErr w:type="gramEnd"/>
      <w:r>
        <w:t xml:space="preserve"> добавленную стоимость субъекта малого и среднего предпринимательства не превышали указанные предельные значения.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Субъект малого и среднего предпринимательства может представить по своему усмотрению дополнительные материалы, подтверждающие экономическую, бюджетную и социальную эффективность, высокие научно-технические показатели осуществления своей деятельности.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(п. 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7. Все представленные документы, за исключением сопроводительного письма, должны быть прошиты, скреплены печатью (при наличии) и заверены подписью руководителя субъекта малого и среднего предпринимательства.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документов представляются с предъявлением оригинала.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оригинал документа составлен на иностранном языке, субъект малого и среднего предпринимательства представляет полный нотариально заверенный перевод на русский язык.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Всю ответственность за достоверность представленной на конкурс информации несет субъект малого и среднего предпринимательства.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8. Заявка и прилагаемые к ней документы подаются в уполномоченный орган руководителем или главным бухгалтером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доверенности, оформленной в соответствии с федеральным законодательством. Регистрация сопроводительного письма осуществляется специалистом уполномоченного органа, ответственным за делопроизводство, в день представления заявки и прилагаемых к ней документов. Заявка регистрируется в журнале регистрации заявок, при этом ей присваивается порядковый номер.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Заявки, поступившие после даты окончания подачи заявок, не регистрируются и не рассматриваются.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прилагаемые к заявке, принимаются по перечню, в котором указываются: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наименование документа, количество экземпляров с указанием количества листов;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фамилия и инициалы специалиста, принявшего документы, его подпись;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фамилия и инициалы лица, представившего заявку и прилагаемые к ней документы, его подпись;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дата представления заявки и прилагаемых к ней документов.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заявку и прилагаемые к ней документы после даты окончания подачи заявок не допускается.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Представленные на конкурс документы обратно не возвращаются. Разглашение информации, содержащейся в представленных субъектом малого и среднего предпринимательства в соответствии с </w:t>
      </w:r>
      <w:hyperlink w:anchor="Par192" w:history="1">
        <w:r>
          <w:rPr>
            <w:color w:val="0000FF"/>
          </w:rPr>
          <w:t>пунктом 6</w:t>
        </w:r>
      </w:hyperlink>
      <w:r>
        <w:t xml:space="preserve"> настоящего Положения документах, не допускается.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10. По решению уполномоченного органа: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дата окончания подачи заявок, а также дата проведения конкурса могут быть перенесены в случае возникновения обстоятельств непреодолимой силы (обстоятель</w:t>
      </w:r>
      <w:proofErr w:type="gramStart"/>
      <w:r>
        <w:t>ств чр</w:t>
      </w:r>
      <w:proofErr w:type="gramEnd"/>
      <w:r>
        <w:t>езвычайного характера (аварии, опасного природного явления, катастрофы, стихийного или иного бедствия)), а также иных обстоятельств, не зависящих от воли сторон;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дата проведения конкурса может быть перенесена, если на заседании Комиссии по проведению конкурсного отбора в целях оказания поддержки субъектам малого и среднего предпринимательства (далее - Комиссия) присутствует менее двух третей ее членов.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Уполномоченный орган в срок, не превышающий 15 рабочих дней </w:t>
      </w:r>
      <w:proofErr w:type="gramStart"/>
      <w:r>
        <w:t>с даты окончания</w:t>
      </w:r>
      <w:proofErr w:type="gramEnd"/>
      <w:r>
        <w:t xml:space="preserve"> подачи заявок, проверяет комплектность документов и по результатам проверки осуществляет следующие действия: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 отношении субъектов малого и среднего предпринимательства, представивших документы, указанные в </w:t>
      </w:r>
      <w:hyperlink w:anchor="Par192" w:history="1">
        <w:r>
          <w:rPr>
            <w:color w:val="0000FF"/>
          </w:rPr>
          <w:t>пункте 6</w:t>
        </w:r>
      </w:hyperlink>
      <w:r>
        <w:t xml:space="preserve"> настоящего Положения, в том числе документы, которые субъект малого и среднего предпринимательства вправе представить по собственной инициативе, принимает решение о допуске к участию в конкурсе либо об отказе в допуске к участию в конкурсе. В данном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срок, не превышающий 10 рабочих дней;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отношении субъектов малого и среднего предпринимательства, не представивших сведения из Единого государственного реестра юридических лиц или Единого государственного реестра индивидуальных предпринимателей, запрашивает сведения у органа исполнительной власти Смоленской области, осуществляющего исполнительно-распорядительные функции в сфере информационных технологий. После получения сведений из Единого государственного реестра юридических лиц или из Единого государственного реестра индивидуальных предпринимателей в срок, не превышающий 5 рабочих дней, уполномоченный орган принимает решение о допуске к участию в конкурсе либо об отказе в допуске к участию в конкурсе. В данном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</w:t>
      </w:r>
      <w:r>
        <w:lastRenderedPageBreak/>
        <w:t>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срок, не превышающий 10 рабочих дней.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12. Решение об отказе в допуске к участию в конкурсе выносится в случаях, если: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субъект малого и среднего предпринимательства находится в стадии реорганизации, ликвидации или банкротства;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у субъекта малого и среднего предпринимательства на момент подачи заявки имеется просроченная задолженность (недоимка) по уплате налогов, за исключением случаев реструктуризации задолженности, предоставления субъекту малого и среднего предпринимательства инвестиционного налогового кредита, отсрочки или рассрочки по уплате налога;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субъект малого и среднего предпринимательства отразил в документах, представленных в соответствии с </w:t>
      </w:r>
      <w:hyperlink w:anchor="Par192" w:history="1">
        <w:r>
          <w:rPr>
            <w:color w:val="0000FF"/>
          </w:rPr>
          <w:t>пунктом 6</w:t>
        </w:r>
      </w:hyperlink>
      <w:r>
        <w:t xml:space="preserve"> настоящего Положения, недостоверные сведения. Проверка достоверности и полноты сведений, содержащихся в представленных документах, осуществляется путем их сопоставления с оригиналами документов либо с информацией, полученной от компетентных органов или организаций, выдавших документы, а также полученной иными способами, разрешенными федеральным законодательством;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субъект малого и среднего предпринимательства зарегистрирован и (или) осуществляет деятельность за пределами Смоленской области;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субъект малого и среднего предпринимательства представил неполный комплект документов, указанных в </w:t>
      </w:r>
      <w:hyperlink w:anchor="Par192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одним из видов экономической деятельности субъекта малого и среднего предпринимательства является производство и (или) реализация подакцизных товаров, добыча или реализация полезных ископаемых, за исключением общераспространенных полезных ископаемых;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юридическое лицо или индивидуальный предприниматель не соответствуют требованиям, установленным Федеральным </w:t>
      </w:r>
      <w:hyperlink r:id="rId51" w:history="1">
        <w:r>
          <w:rPr>
            <w:color w:val="0000FF"/>
          </w:rPr>
          <w:t>законом</w:t>
        </w:r>
      </w:hyperlink>
      <w:r>
        <w:t>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с момента признания субъекта малого и среднего предпринимательства допустившим нарушение обязательств договора о предоставлении субсидий в рамках оказания государственной поддержки субъектов малого и среднего предпринимательства, в том числе не обеспечившим целевого использования средств государственной поддержки, прошло менее чем три года;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лизингополучатель-заявитель и лизингодатель являются </w:t>
      </w:r>
      <w:proofErr w:type="spellStart"/>
      <w:r>
        <w:t>аффилированными</w:t>
      </w:r>
      <w:proofErr w:type="spellEnd"/>
      <w:r>
        <w:t xml:space="preserve"> лицами;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 субъект малого и среднего предпринимательства является поставщиком оборудования и лизингополучателем одновременно.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Решение о победителях конкурса и предоставлении субъектам малого и среднего предпринимательства, заключившим договор лизинга оборудования, субсидий принимается Комиссией после рассмотрения заявок и прилагаемых к ним документов с использованием балльной </w:t>
      </w:r>
      <w:hyperlink w:anchor="Par1076" w:history="1">
        <w:r>
          <w:rPr>
            <w:color w:val="0000FF"/>
          </w:rPr>
          <w:t>шкалы</w:t>
        </w:r>
      </w:hyperlink>
      <w:r>
        <w:t xml:space="preserve"> оценок критериев, указанных в приложении N 5 к настоящему Положению.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13.1. Победителями конкурса признаются все субъекты малого и среднего предпринимательства, допущенные к участию в конкурсе.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В целях определения размера субсидии, предоставляемой конкретному субъекту малого и среднего предпринимательства, субъекты малого и среднего </w:t>
      </w:r>
      <w:r>
        <w:lastRenderedPageBreak/>
        <w:t>предпринимательства делятся на группы: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I группа - </w:t>
      </w:r>
      <w:proofErr w:type="gramStart"/>
      <w:r>
        <w:t>набравшие</w:t>
      </w:r>
      <w:proofErr w:type="gramEnd"/>
      <w:r>
        <w:t xml:space="preserve"> более 40 баллов;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II группа - </w:t>
      </w:r>
      <w:proofErr w:type="gramStart"/>
      <w:r>
        <w:t>набравшие</w:t>
      </w:r>
      <w:proofErr w:type="gramEnd"/>
      <w:r>
        <w:t xml:space="preserve"> от 30 до 40 баллов (включительно);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III группа - </w:t>
      </w:r>
      <w:proofErr w:type="gramStart"/>
      <w:r>
        <w:t>набравшие</w:t>
      </w:r>
      <w:proofErr w:type="gramEnd"/>
      <w:r>
        <w:t xml:space="preserve"> от 20 до 30 баллов (включительно);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IV группа - </w:t>
      </w:r>
      <w:proofErr w:type="gramStart"/>
      <w:r>
        <w:t>набравшие</w:t>
      </w:r>
      <w:proofErr w:type="gramEnd"/>
      <w:r>
        <w:t xml:space="preserve"> от 10 до 20 баллов (включительно);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V группа - </w:t>
      </w:r>
      <w:proofErr w:type="gramStart"/>
      <w:r>
        <w:t>набравшие</w:t>
      </w:r>
      <w:proofErr w:type="gramEnd"/>
      <w:r>
        <w:t xml:space="preserve"> до 10 баллов (включительно).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Размер субсидии</w:t>
      </w:r>
      <w:proofErr w:type="gramStart"/>
      <w:r>
        <w:t xml:space="preserve"> (</w:t>
      </w:r>
      <w:r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.75pt">
            <v:imagedata r:id="rId54" o:title="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pict>
          <v:shape id="_x0000_i1026" type="#_x0000_t75" style="width:208.5pt;height:24pt">
            <v:imagedata r:id="rId55" o:title=""/>
          </v:shape>
        </w:pic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sectPr w:rsidR="00FD37A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27" type="#_x0000_t75" style="width:14.25pt;height:21.75pt">
            <v:imagedata r:id="rId56" o:title=""/>
          </v:shape>
        </w:pict>
      </w:r>
      <w:r>
        <w:t xml:space="preserve"> - размер субсидии </w:t>
      </w:r>
      <w:proofErr w:type="spellStart"/>
      <w:r>
        <w:t>i-му</w:t>
      </w:r>
      <w:proofErr w:type="spellEnd"/>
      <w:r>
        <w:t xml:space="preserve"> субъекту малого и среднего предпринимательства (в рублях);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28" type="#_x0000_t75" style="width:17.25pt;height:21.75pt">
            <v:imagedata r:id="rId57" o:title=""/>
          </v:shape>
        </w:pict>
      </w:r>
      <w:r>
        <w:t xml:space="preserve"> - объем запрашиваемой i-м субъектом малого и среднего предпринимательства </w:t>
      </w:r>
      <w:proofErr w:type="spellStart"/>
      <w:r>
        <w:t>j-й</w:t>
      </w:r>
      <w:proofErr w:type="spellEnd"/>
      <w:r>
        <w:t xml:space="preserve"> группы субсидии (в рублях);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29" type="#_x0000_t75" style="width:18.75pt;height:22.5pt">
            <v:imagedata r:id="rId58" o:title=""/>
          </v:shape>
        </w:pict>
      </w:r>
      <w:r>
        <w:t xml:space="preserve"> - поправочный коэффициент </w:t>
      </w:r>
      <w:proofErr w:type="spellStart"/>
      <w:r>
        <w:t>j-й</w:t>
      </w:r>
      <w:proofErr w:type="spellEnd"/>
      <w:r>
        <w:t xml:space="preserve"> группы;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V - объем бюджетных ассигнований, предусмотренный областным законом об областном бюджете на соответствующий финансовый год и плановый период для предоставления субсидий (в рублях);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0"/>
        </w:rPr>
        <w:pict>
          <v:shape id="_x0000_i1030" type="#_x0000_t75" style="width:1in;height:24pt">
            <v:imagedata r:id="rId59" o:title=""/>
          </v:shape>
        </w:pict>
      </w:r>
      <w:r>
        <w:t xml:space="preserve"> - суммарный объем запрашиваемых субсидий с учетом поправочных коэффициентов (в рублях).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Каждой из групп присваивается поправочный коэффициент </w:t>
      </w:r>
      <w:r>
        <w:rPr>
          <w:position w:val="-9"/>
        </w:rPr>
        <w:pict>
          <v:shape id="_x0000_i1031" type="#_x0000_t75" style="width:18.75pt;height:22.5pt">
            <v:imagedata r:id="rId60" o:title=""/>
          </v:shape>
        </w:pict>
      </w:r>
      <w:r>
        <w:t>. Для I группы поправочный коэффициент</w:t>
      </w:r>
      <w:proofErr w:type="gramStart"/>
      <w:r>
        <w:t xml:space="preserve"> (</w:t>
      </w:r>
      <w:r>
        <w:rPr>
          <w:position w:val="-8"/>
        </w:rPr>
        <w:pict>
          <v:shape id="_x0000_i1032" type="#_x0000_t75" style="width:18.75pt;height:21.75pt">
            <v:imagedata r:id="rId61" o:title=""/>
          </v:shape>
        </w:pict>
      </w:r>
      <w:r>
        <w:t xml:space="preserve">) </w:t>
      </w:r>
      <w:proofErr w:type="gramEnd"/>
      <w:r>
        <w:t>равен единице.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7"/>
        <w:gridCol w:w="8050"/>
      </w:tblGrid>
      <w:tr w:rsidR="00FD37A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Поправочный коэффициент</w:t>
            </w:r>
          </w:p>
        </w:tc>
      </w:tr>
      <w:tr w:rsidR="00FD37A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= 1</w:t>
            </w:r>
          </w:p>
        </w:tc>
      </w:tr>
      <w:tr w:rsidR="00FD37A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II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= К1 - ((К1 - К5) / (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hyperlink w:anchor="Par292" w:history="1">
              <w:r>
                <w:rPr>
                  <w:color w:val="0000FF"/>
                </w:rPr>
                <w:t>&lt;*&gt;</w:t>
              </w:r>
            </w:hyperlink>
            <w:r>
              <w:t xml:space="preserve"> - 1))</w:t>
            </w:r>
          </w:p>
        </w:tc>
      </w:tr>
      <w:tr w:rsidR="00FD37A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III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К3 = К</w:t>
            </w:r>
            <w:proofErr w:type="gramStart"/>
            <w:r>
              <w:t>2</w:t>
            </w:r>
            <w:proofErr w:type="gramEnd"/>
            <w:r>
              <w:t xml:space="preserve"> - ((К1 - К5) / (</w:t>
            </w:r>
            <w:proofErr w:type="spellStart"/>
            <w:r>
              <w:t>n</w:t>
            </w:r>
            <w:proofErr w:type="spellEnd"/>
            <w:r>
              <w:t xml:space="preserve"> - 1))</w:t>
            </w:r>
          </w:p>
        </w:tc>
      </w:tr>
      <w:tr w:rsidR="00FD37A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IV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= К3 - ((К1 - К5) / (</w:t>
            </w:r>
            <w:proofErr w:type="spellStart"/>
            <w:r>
              <w:t>n</w:t>
            </w:r>
            <w:proofErr w:type="spellEnd"/>
            <w:r>
              <w:t xml:space="preserve"> - 1))</w:t>
            </w:r>
          </w:p>
        </w:tc>
      </w:tr>
      <w:tr w:rsidR="00FD37A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V группа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pict>
                <v:shape id="_x0000_i1033" type="#_x0000_t75" style="width:86.25pt;height:24pt">
                  <v:imagedata r:id="rId62" o:title=""/>
                </v:shape>
              </w:pict>
            </w: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92"/>
      <w:bookmarkEnd w:id="10"/>
      <w:r>
        <w:t xml:space="preserve">&lt;*&gt; </w:t>
      </w:r>
      <w:proofErr w:type="spellStart"/>
      <w:r>
        <w:t>n</w:t>
      </w:r>
      <w:proofErr w:type="spellEnd"/>
      <w:r>
        <w:t xml:space="preserve"> - количество групп.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</w:t>
      </w:r>
      <w:r>
        <w:rPr>
          <w:position w:val="-8"/>
        </w:rPr>
        <w:pict>
          <v:shape id="_x0000_i1034" type="#_x0000_t75" style="width:39.75pt;height:21.75pt">
            <v:imagedata r:id="rId63" o:title=""/>
          </v:shape>
        </w:pict>
      </w:r>
      <w:r>
        <w:t>, то для целей настоящего Положения принимается: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rPr>
          <w:position w:val="-8"/>
        </w:rPr>
        <w:pict>
          <v:shape id="_x0000_i1035" type="#_x0000_t75" style="width:165pt;height:21.75pt">
            <v:imagedata r:id="rId64" o:title=""/>
          </v:shape>
        </w:pic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sectPr w:rsidR="00FD37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(п. 14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15. Состав Комиссии утверждается распоряжением Администрации Смоленской области.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в своей работе руководствуется положением о Комиссии, утвержденным постановлением Администрации Смоленской области.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16. Решение Комиссии о предоставлении субсидии или об отказе в предоставлении субсидии субъекту малого и среднего предпринимательства оформляется протоколом Комиссии в день проведения заседания Комиссии.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21.01.2014 N 11)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Член Комиссии имеет право письменно изложить свое особое мнение, которое прикладывается к протоколу, о чем делается соответствующая отметка в протоколе.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17. В течение 5 дней после оформления протокола Комиссии уполномоченный орган доводит до участников конкурса решение Комиссии в письменном виде.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311"/>
      <w:bookmarkEnd w:id="11"/>
      <w:r>
        <w:t>Приложение N 1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 порядке проведения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конкурса на предоставление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 xml:space="preserve">предпринимательства, </w:t>
      </w:r>
      <w:proofErr w:type="gramStart"/>
      <w:r>
        <w:t>заключившим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договор лизинга оборудования,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субсидий на возмещение части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затрат на уплату первого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>от 21.10.2014 N 716)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  <w:sectPr w:rsidR="00FD37A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bookmarkStart w:id="12" w:name="Par327"/>
      <w:bookmarkEnd w:id="12"/>
      <w:r>
        <w:t xml:space="preserve">                                  ЗАЯВКА</w:t>
      </w:r>
    </w:p>
    <w:p w:rsidR="00FD37AE" w:rsidRDefault="00FD37AE">
      <w:pPr>
        <w:pStyle w:val="ConsPlusNonformat"/>
      </w:pPr>
      <w:r>
        <w:t xml:space="preserve">         на участие в конкурсе на предоставление субъектам малого</w:t>
      </w:r>
    </w:p>
    <w:p w:rsidR="00FD37AE" w:rsidRDefault="00FD37AE">
      <w:pPr>
        <w:pStyle w:val="ConsPlusNonformat"/>
      </w:pPr>
      <w:r>
        <w:t xml:space="preserve">        и среднего предпринимательства, </w:t>
      </w:r>
      <w:proofErr w:type="gramStart"/>
      <w:r>
        <w:t>заключившим</w:t>
      </w:r>
      <w:proofErr w:type="gramEnd"/>
      <w:r>
        <w:t xml:space="preserve"> договор лизинга</w:t>
      </w:r>
    </w:p>
    <w:p w:rsidR="00FD37AE" w:rsidRDefault="00FD37AE">
      <w:pPr>
        <w:pStyle w:val="ConsPlusNonformat"/>
      </w:pPr>
      <w:r>
        <w:t xml:space="preserve">        оборудования, субсидий на возмещение части затрат на уплату</w:t>
      </w:r>
    </w:p>
    <w:p w:rsidR="00FD37AE" w:rsidRDefault="00FD37AE">
      <w:pPr>
        <w:pStyle w:val="ConsPlusNonformat"/>
      </w:pPr>
      <w:r>
        <w:t xml:space="preserve">                          первого взноса (аванса)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Ознакомившись   с   порядком   проведения  конкурса  на  предоставление</w:t>
      </w:r>
    </w:p>
    <w:p w:rsidR="00FD37AE" w:rsidRDefault="00FD37AE">
      <w:pPr>
        <w:pStyle w:val="ConsPlusNonformat"/>
      </w:pPr>
      <w:r>
        <w:t>субъектам   малого  и  среднего  предпринимательства,  заключившим  договор</w:t>
      </w:r>
    </w:p>
    <w:p w:rsidR="00FD37AE" w:rsidRDefault="00FD37AE">
      <w:pPr>
        <w:pStyle w:val="ConsPlusNonformat"/>
      </w:pPr>
      <w:r>
        <w:t>лизинга оборудования, субсидий на возмещение части затрат на уплату первого</w:t>
      </w:r>
    </w:p>
    <w:p w:rsidR="00FD37AE" w:rsidRDefault="00FD37AE">
      <w:pPr>
        <w:pStyle w:val="ConsPlusNonformat"/>
      </w:pPr>
      <w:r>
        <w:t>взноса (аванса), __________________________________________________________</w:t>
      </w:r>
    </w:p>
    <w:p w:rsidR="00FD37AE" w:rsidRDefault="00FD37AE">
      <w:pPr>
        <w:pStyle w:val="ConsPlusNonformat"/>
      </w:pPr>
      <w:r>
        <w:t xml:space="preserve">                               </w:t>
      </w:r>
      <w:proofErr w:type="gramStart"/>
      <w:r>
        <w:t>(полное название субъекта малого</w:t>
      </w:r>
      <w:proofErr w:type="gramEnd"/>
    </w:p>
    <w:p w:rsidR="00FD37AE" w:rsidRDefault="00FD37AE">
      <w:pPr>
        <w:pStyle w:val="ConsPlusNonformat"/>
      </w:pPr>
      <w:r>
        <w:t xml:space="preserve">                                и среднего предпринимательства)</w:t>
      </w:r>
    </w:p>
    <w:p w:rsidR="00FD37AE" w:rsidRDefault="00FD37AE">
      <w:pPr>
        <w:pStyle w:val="ConsPlusNonformat"/>
      </w:pPr>
      <w:r>
        <w:t>подает  заявку  на  участие в конкурсе на предоставление субъектам малого и</w:t>
      </w:r>
    </w:p>
    <w:p w:rsidR="00FD37AE" w:rsidRDefault="00FD37AE">
      <w:pPr>
        <w:pStyle w:val="ConsPlusNonformat"/>
      </w:pPr>
      <w:r>
        <w:t xml:space="preserve">среднего  предпринимательства,  </w:t>
      </w:r>
      <w:proofErr w:type="gramStart"/>
      <w:r>
        <w:t>заключившим</w:t>
      </w:r>
      <w:proofErr w:type="gramEnd"/>
      <w:r>
        <w:t xml:space="preserve">  договор  лизинга оборудования,</w:t>
      </w:r>
    </w:p>
    <w:p w:rsidR="00FD37AE" w:rsidRDefault="00FD37AE">
      <w:pPr>
        <w:pStyle w:val="ConsPlusNonformat"/>
      </w:pPr>
      <w:r>
        <w:t>субсидий  на  возмещение  части  затрат на уплату первого взноса (аванса) и</w:t>
      </w:r>
    </w:p>
    <w:p w:rsidR="00FD37AE" w:rsidRDefault="00FD37AE">
      <w:pPr>
        <w:pStyle w:val="ConsPlusNonformat"/>
      </w:pPr>
      <w:r>
        <w:t>гарантирует, что _________________________________________________________:</w:t>
      </w:r>
    </w:p>
    <w:p w:rsidR="00FD37AE" w:rsidRDefault="00FD37AE">
      <w:pPr>
        <w:pStyle w:val="ConsPlusNonformat"/>
      </w:pPr>
      <w:r>
        <w:t xml:space="preserve">                               </w:t>
      </w:r>
      <w:proofErr w:type="gramStart"/>
      <w:r>
        <w:t>(наименование субъекта малого</w:t>
      </w:r>
      <w:proofErr w:type="gramEnd"/>
    </w:p>
    <w:p w:rsidR="00FD37AE" w:rsidRDefault="00FD37AE">
      <w:pPr>
        <w:pStyle w:val="ConsPlusNonformat"/>
      </w:pPr>
      <w:r>
        <w:t xml:space="preserve">                               и среднего предпринимательства)</w:t>
      </w:r>
    </w:p>
    <w:p w:rsidR="00FD37AE" w:rsidRDefault="00FD37AE">
      <w:pPr>
        <w:pStyle w:val="ConsPlusNonformat"/>
      </w:pPr>
      <w:r>
        <w:t>-  является субъектом малого и среднего предпринимательства и соответствует</w:t>
      </w:r>
    </w:p>
    <w:p w:rsidR="00FD37AE" w:rsidRDefault="00FD37AE">
      <w:pPr>
        <w:pStyle w:val="ConsPlusNonformat"/>
      </w:pPr>
      <w:r>
        <w:t xml:space="preserve">условиям,  установленным </w:t>
      </w:r>
      <w:hyperlink r:id="rId6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</w:t>
      </w:r>
    </w:p>
    <w:p w:rsidR="00FD37AE" w:rsidRDefault="00FD37AE">
      <w:pPr>
        <w:pStyle w:val="ConsPlusNonformat"/>
      </w:pPr>
      <w:r>
        <w:t>среднего предпринимательства в Российской Федерации":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2324"/>
        <w:gridCol w:w="2324"/>
      </w:tblGrid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учредителей субъекта малого и среднего предпринимательства </w:t>
            </w:r>
            <w:hyperlink w:anchor="Par3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участия в уставном (складочном) капитале (паевом фонде)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учредителя (крупное, малое или среднее предприятие)</w:t>
            </w: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И т.д.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субъектов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муниципальных образований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иностранных юридических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иностранных граждан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общественных и религиозных организаций (объединений)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благотворительных и иных фондов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r>
        <w:t xml:space="preserve">    --------------------------------</w:t>
      </w:r>
    </w:p>
    <w:p w:rsidR="00FD37AE" w:rsidRDefault="00FD37AE">
      <w:pPr>
        <w:pStyle w:val="ConsPlusNonformat"/>
      </w:pPr>
      <w:bookmarkStart w:id="13" w:name="Par390"/>
      <w:bookmarkEnd w:id="13"/>
      <w:r>
        <w:t xml:space="preserve">    &lt;*&gt;   В   случае  если  в  составе  учредителей  имеются  </w:t>
      </w:r>
      <w:proofErr w:type="gramStart"/>
      <w:r>
        <w:t>хозяйственные</w:t>
      </w:r>
      <w:proofErr w:type="gramEnd"/>
    </w:p>
    <w:p w:rsidR="00FD37AE" w:rsidRDefault="00FD37AE">
      <w:pPr>
        <w:pStyle w:val="ConsPlusNonformat"/>
      </w:pPr>
      <w:r>
        <w:t>общества,   деятельность  которых  заключается  в  практическом  применении</w:t>
      </w:r>
    </w:p>
    <w:p w:rsidR="00FD37AE" w:rsidRDefault="00FD37AE">
      <w:pPr>
        <w:pStyle w:val="ConsPlusNonformat"/>
      </w:pPr>
      <w:proofErr w:type="gramStart"/>
      <w:r>
        <w:t>(внедрении)   результатов   интеллектуальной   деятельности  (программ  для</w:t>
      </w:r>
      <w:proofErr w:type="gramEnd"/>
    </w:p>
    <w:p w:rsidR="00FD37AE" w:rsidRDefault="00FD37AE">
      <w:pPr>
        <w:pStyle w:val="ConsPlusNonformat"/>
      </w:pPr>
      <w:r>
        <w:t>электронных   вычислительных   машин,  баз  данных,  изобретений,  полезных</w:t>
      </w:r>
    </w:p>
    <w:p w:rsidR="00FD37AE" w:rsidRDefault="00FD37AE">
      <w:pPr>
        <w:pStyle w:val="ConsPlusNonformat"/>
      </w:pPr>
      <w:r>
        <w:t>моделей,   промышленных   образцов,   селекционных   достижений,  топологий</w:t>
      </w:r>
    </w:p>
    <w:p w:rsidR="00FD37AE" w:rsidRDefault="00FD37AE">
      <w:pPr>
        <w:pStyle w:val="ConsPlusNonformat"/>
      </w:pPr>
      <w:r>
        <w:t>интегральных  микросхем,  секретов  производства  (ноу-хау), исключительные</w:t>
      </w:r>
    </w:p>
    <w:p w:rsidR="00FD37AE" w:rsidRDefault="00FD37AE">
      <w:pPr>
        <w:pStyle w:val="ConsPlusNonformat"/>
      </w:pPr>
      <w:proofErr w:type="gramStart"/>
      <w:r>
        <w:t>права</w:t>
      </w:r>
      <w:proofErr w:type="gramEnd"/>
      <w:r>
        <w:t xml:space="preserve">  на  которые принадлежат учредителям (участникам) таких хозяйственных</w:t>
      </w:r>
    </w:p>
    <w:p w:rsidR="00FD37AE" w:rsidRDefault="00FD37AE">
      <w:pPr>
        <w:pStyle w:val="ConsPlusNonformat"/>
      </w:pPr>
      <w:r>
        <w:t>обществ  -  бюджетным  научным  учреждениям  или созданным государственными</w:t>
      </w:r>
    </w:p>
    <w:p w:rsidR="00FD37AE" w:rsidRDefault="00FD37AE">
      <w:pPr>
        <w:pStyle w:val="ConsPlusNonformat"/>
      </w:pPr>
      <w:r>
        <w:t>академиями   наук   научным   учреждениям  либо  бюджетным  образовательным</w:t>
      </w:r>
    </w:p>
    <w:p w:rsidR="00FD37AE" w:rsidRDefault="00FD37AE">
      <w:pPr>
        <w:pStyle w:val="ConsPlusNonformat"/>
      </w:pPr>
      <w:r>
        <w:t>учреждениям    высшего    профессионального   образования   или   созданным</w:t>
      </w:r>
    </w:p>
    <w:p w:rsidR="00FD37AE" w:rsidRDefault="00FD37AE">
      <w:pPr>
        <w:pStyle w:val="ConsPlusNonformat"/>
      </w:pPr>
      <w:r>
        <w:t xml:space="preserve">государственными   академиями   наук  образовательным  учреждениям  </w:t>
      </w:r>
      <w:proofErr w:type="gramStart"/>
      <w:r>
        <w:t>высшего</w:t>
      </w:r>
      <w:proofErr w:type="gramEnd"/>
    </w:p>
    <w:p w:rsidR="00FD37AE" w:rsidRDefault="00FD37AE">
      <w:pPr>
        <w:pStyle w:val="ConsPlusNonformat"/>
      </w:pPr>
      <w:r>
        <w:t>профессионального  образования,  необходимо  указать их наименования и долю</w:t>
      </w:r>
    </w:p>
    <w:p w:rsidR="00FD37AE" w:rsidRDefault="00FD37AE">
      <w:pPr>
        <w:pStyle w:val="ConsPlusNonformat"/>
      </w:pPr>
      <w:r>
        <w:t>участия.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06"/>
        <w:gridCol w:w="1418"/>
        <w:gridCol w:w="1417"/>
        <w:gridCol w:w="2098"/>
      </w:tblGrid>
      <w:tr w:rsidR="00FD37A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20__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последний отчетный период 20__ года (год подачи заявки)</w:t>
            </w:r>
          </w:p>
        </w:tc>
      </w:tr>
      <w:tr w:rsidR="00FD37A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>Средняя численность работников (учитываются все работники, в том числе работники, работающие по гражданско-правовым договорам или по совместительству с учетом реально отработанного времени, работники представительств, филиалов и других обособленных подразделений) за два календарных года, предшествующие году, в котором подается заявка (если субъект малого и среднего предпринимательства зарегистрирован в году, в котором подается заявка на конкурс, то за истекший период текущего года</w:t>
            </w:r>
            <w:proofErr w:type="gramEnd"/>
            <w:r>
              <w:t xml:space="preserve"> (человек) </w:t>
            </w:r>
            <w:hyperlink w:anchor="Par4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Выручка от реализации товаров (работ, услуг) без учета налога на добавленную стоимость за два календарных года, предшествующие году, в котором подается заявка (если субъект малого и среднего предпринимательства зарегистрирован в году, в котором подается заявка, то за истекший период текущего года (тыс. рублей) </w:t>
            </w:r>
            <w:hyperlink w:anchor="Par418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r>
        <w:t xml:space="preserve">    --------------------------------</w:t>
      </w:r>
    </w:p>
    <w:p w:rsidR="00FD37AE" w:rsidRDefault="00FD37AE">
      <w:pPr>
        <w:pStyle w:val="ConsPlusNonformat"/>
      </w:pPr>
      <w:bookmarkStart w:id="14" w:name="Par418"/>
      <w:bookmarkEnd w:id="14"/>
      <w:r>
        <w:t xml:space="preserve">    &lt;*&gt;  В  случае  если  средняя численность работников и (или) выручка </w:t>
      </w:r>
      <w:proofErr w:type="gramStart"/>
      <w:r>
        <w:t>от</w:t>
      </w:r>
      <w:proofErr w:type="gramEnd"/>
    </w:p>
    <w:p w:rsidR="00FD37AE" w:rsidRDefault="00FD37AE">
      <w:pPr>
        <w:pStyle w:val="ConsPlusNonformat"/>
      </w:pPr>
      <w:r>
        <w:t>реализации товаров (работ, услуг) без учета налога на добавленную стоимость</w:t>
      </w:r>
    </w:p>
    <w:p w:rsidR="00FD37AE" w:rsidRDefault="00FD37AE">
      <w:pPr>
        <w:pStyle w:val="ConsPlusNonformat"/>
      </w:pPr>
      <w:r>
        <w:t xml:space="preserve">субъекта  малого  и  среднего  предпринимательства  в  </w:t>
      </w:r>
      <w:proofErr w:type="gramStart"/>
      <w:r>
        <w:t>каком-либо</w:t>
      </w:r>
      <w:proofErr w:type="gramEnd"/>
      <w:r>
        <w:t xml:space="preserve">  из  двух</w:t>
      </w:r>
    </w:p>
    <w:p w:rsidR="00FD37AE" w:rsidRDefault="00FD37AE">
      <w:pPr>
        <w:pStyle w:val="ConsPlusNonformat"/>
      </w:pPr>
      <w:proofErr w:type="gramStart"/>
      <w:r>
        <w:t>предшествующих  году  подачи  заявки  календарных  лет превышают предельные</w:t>
      </w:r>
      <w:proofErr w:type="gramEnd"/>
    </w:p>
    <w:p w:rsidR="00FD37AE" w:rsidRDefault="00FD37AE">
      <w:pPr>
        <w:pStyle w:val="ConsPlusNonformat"/>
      </w:pPr>
      <w:r>
        <w:t>значения, установленные Правительством Российской Федерации, субъект малого</w:t>
      </w:r>
    </w:p>
    <w:p w:rsidR="00FD37AE" w:rsidRDefault="00FD37AE">
      <w:pPr>
        <w:pStyle w:val="ConsPlusNonformat"/>
      </w:pPr>
      <w:r>
        <w:t xml:space="preserve">и  среднего  предпринимательства  представляет  вышеуказанную отчетность </w:t>
      </w:r>
      <w:proofErr w:type="gramStart"/>
      <w:r>
        <w:t>за</w:t>
      </w:r>
      <w:proofErr w:type="gramEnd"/>
    </w:p>
    <w:p w:rsidR="00FD37AE" w:rsidRDefault="00FD37AE">
      <w:pPr>
        <w:pStyle w:val="ConsPlusNonformat"/>
      </w:pPr>
      <w:r>
        <w:t>предшествующие  году  подачи  заявки  годы,  начиная  с  самых поздних двух</w:t>
      </w:r>
    </w:p>
    <w:p w:rsidR="00FD37AE" w:rsidRDefault="00FD37AE">
      <w:pPr>
        <w:pStyle w:val="ConsPlusNonformat"/>
      </w:pPr>
      <w:r>
        <w:t>календарных  лет,  следующих  один за другим, в которых средняя численность</w:t>
      </w:r>
    </w:p>
    <w:p w:rsidR="00FD37AE" w:rsidRDefault="00FD37AE">
      <w:pPr>
        <w:pStyle w:val="ConsPlusNonformat"/>
      </w:pPr>
      <w:r>
        <w:t>работников  и выручка от реализации товаров (работ, услуг) без учета налога</w:t>
      </w:r>
    </w:p>
    <w:p w:rsidR="00FD37AE" w:rsidRDefault="00FD37AE">
      <w:pPr>
        <w:pStyle w:val="ConsPlusNonformat"/>
      </w:pPr>
      <w:r>
        <w:lastRenderedPageBreak/>
        <w:t>на  добавленную стоимость субъекта малого и среднего предпринимательства не</w:t>
      </w:r>
    </w:p>
    <w:p w:rsidR="00FD37AE" w:rsidRDefault="00FD37AE">
      <w:pPr>
        <w:pStyle w:val="ConsPlusNonformat"/>
      </w:pPr>
      <w:r>
        <w:t>превышали  предельные  значения,  установленные  Правительством  Российской</w:t>
      </w:r>
    </w:p>
    <w:p w:rsidR="00FD37AE" w:rsidRDefault="00FD37AE">
      <w:pPr>
        <w:pStyle w:val="ConsPlusNonformat"/>
      </w:pPr>
      <w:r>
        <w:t>Федерации.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-  не  является  кредитной  или  страховой организацией, инвестиционным</w:t>
      </w:r>
    </w:p>
    <w:p w:rsidR="00FD37AE" w:rsidRDefault="00FD37AE">
      <w:pPr>
        <w:pStyle w:val="ConsPlusNonformat"/>
      </w:pPr>
      <w:r>
        <w:t>фондом,  негосударственным  пенсионным  фондом, профессиональным участником</w:t>
      </w:r>
    </w:p>
    <w:p w:rsidR="00FD37AE" w:rsidRDefault="00FD37AE">
      <w:pPr>
        <w:pStyle w:val="ConsPlusNonformat"/>
      </w:pPr>
      <w:r>
        <w:t>рынка ценных бумаг, ломбардом;</w:t>
      </w:r>
    </w:p>
    <w:p w:rsidR="00FD37AE" w:rsidRDefault="00FD37AE">
      <w:pPr>
        <w:pStyle w:val="ConsPlusNonformat"/>
      </w:pPr>
      <w:r>
        <w:t xml:space="preserve">    - не является участником соглашений о разделе продукции;</w:t>
      </w:r>
    </w:p>
    <w:p w:rsidR="00FD37AE" w:rsidRDefault="00FD37AE">
      <w:pPr>
        <w:pStyle w:val="ConsPlusNonformat"/>
      </w:pPr>
      <w:r>
        <w:t xml:space="preserve">    -   не   является   нерезидентом   Российской   Федерации   в  порядке,</w:t>
      </w:r>
    </w:p>
    <w:p w:rsidR="00FD37AE" w:rsidRDefault="00FD37AE">
      <w:pPr>
        <w:pStyle w:val="ConsPlusNonformat"/>
      </w:pPr>
      <w:proofErr w:type="gramStart"/>
      <w:r>
        <w:t>установленном</w:t>
      </w:r>
      <w:proofErr w:type="gramEnd"/>
      <w:r>
        <w:t xml:space="preserve">    законодательством    Российской   Федерации   о   валютном</w:t>
      </w:r>
    </w:p>
    <w:p w:rsidR="00FD37AE" w:rsidRDefault="00FD37AE">
      <w:pPr>
        <w:pStyle w:val="ConsPlusNonformat"/>
      </w:pPr>
      <w:proofErr w:type="gramStart"/>
      <w:r>
        <w:t>регулировании</w:t>
      </w:r>
      <w:proofErr w:type="gramEnd"/>
      <w:r>
        <w:t xml:space="preserve"> и валютном контроле;</w:t>
      </w:r>
    </w:p>
    <w:p w:rsidR="00FD37AE" w:rsidRDefault="00FD37AE">
      <w:pPr>
        <w:pStyle w:val="ConsPlusNonformat"/>
      </w:pPr>
      <w:r>
        <w:t xml:space="preserve">    -  не  осуществляет  предпринимательскую  деятельность в сфере </w:t>
      </w:r>
      <w:proofErr w:type="gramStart"/>
      <w:r>
        <w:t>игорного</w:t>
      </w:r>
      <w:proofErr w:type="gramEnd"/>
    </w:p>
    <w:p w:rsidR="00FD37AE" w:rsidRDefault="00FD37AE">
      <w:pPr>
        <w:pStyle w:val="ConsPlusNonformat"/>
      </w:pPr>
      <w:r>
        <w:t>бизнеса;</w:t>
      </w:r>
    </w:p>
    <w:p w:rsidR="00FD37AE" w:rsidRDefault="00FD37AE">
      <w:pPr>
        <w:pStyle w:val="ConsPlusNonformat"/>
      </w:pPr>
      <w:r>
        <w:t xml:space="preserve">    -  не осуществляет производство и (или) реализацию подакцизных товаров,</w:t>
      </w:r>
    </w:p>
    <w:p w:rsidR="00FD37AE" w:rsidRDefault="00FD37AE">
      <w:pPr>
        <w:pStyle w:val="ConsPlusNonformat"/>
      </w:pPr>
      <w:r>
        <w:t>а  также  добычу  и  (или)  реализацию  полезных ископаемых, за исключением</w:t>
      </w:r>
    </w:p>
    <w:p w:rsidR="00FD37AE" w:rsidRDefault="00FD37AE">
      <w:pPr>
        <w:pStyle w:val="ConsPlusNonformat"/>
      </w:pPr>
      <w:r>
        <w:t>общераспространенных полезных ископаемых;</w:t>
      </w:r>
    </w:p>
    <w:p w:rsidR="00FD37AE" w:rsidRDefault="00FD37AE">
      <w:pPr>
        <w:pStyle w:val="ConsPlusNonformat"/>
      </w:pPr>
      <w:r>
        <w:t xml:space="preserve">    -  в  течение  трех лет не нарушал порядка и условий оказания субъектам</w:t>
      </w:r>
    </w:p>
    <w:p w:rsidR="00FD37AE" w:rsidRDefault="00FD37AE">
      <w:pPr>
        <w:pStyle w:val="ConsPlusNonformat"/>
      </w:pPr>
      <w:r>
        <w:t>малого  и  среднего  предпринимательства  государственной  поддержки, в том</w:t>
      </w:r>
    </w:p>
    <w:p w:rsidR="00FD37AE" w:rsidRDefault="00FD37AE">
      <w:pPr>
        <w:pStyle w:val="ConsPlusNonformat"/>
      </w:pPr>
      <w:r>
        <w:t xml:space="preserve">числе   не   допускал   нецелевого  использования  средств  </w:t>
      </w:r>
      <w:proofErr w:type="gramStart"/>
      <w:r>
        <w:t>государственной</w:t>
      </w:r>
      <w:proofErr w:type="gramEnd"/>
    </w:p>
    <w:p w:rsidR="00FD37AE" w:rsidRDefault="00FD37AE">
      <w:pPr>
        <w:pStyle w:val="ConsPlusNonformat"/>
      </w:pPr>
      <w:r>
        <w:t>поддержки;</w:t>
      </w:r>
    </w:p>
    <w:p w:rsidR="00FD37AE" w:rsidRDefault="00FD37AE">
      <w:pPr>
        <w:pStyle w:val="ConsPlusNonformat"/>
      </w:pPr>
      <w:r>
        <w:t xml:space="preserve">    - не находится в стадии реорганизации, ликвидации или банкротства;</w:t>
      </w:r>
    </w:p>
    <w:p w:rsidR="00FD37AE" w:rsidRDefault="00FD37AE">
      <w:pPr>
        <w:pStyle w:val="ConsPlusNonformat"/>
      </w:pPr>
      <w:r>
        <w:t xml:space="preserve">    -   предметы  лизинга,  представленные  для  получения  государственной</w:t>
      </w:r>
    </w:p>
    <w:p w:rsidR="00FD37AE" w:rsidRDefault="00FD37AE">
      <w:pPr>
        <w:pStyle w:val="ConsPlusNonformat"/>
      </w:pPr>
      <w:r>
        <w:t xml:space="preserve">поддержки  в  форме  субсидий,  являются  новыми  и  (или)  поступившими </w:t>
      </w:r>
      <w:proofErr w:type="gramStart"/>
      <w:r>
        <w:t>по</w:t>
      </w:r>
      <w:proofErr w:type="gramEnd"/>
    </w:p>
    <w:p w:rsidR="00FD37AE" w:rsidRDefault="00FD37AE">
      <w:pPr>
        <w:pStyle w:val="ConsPlusNonformat"/>
      </w:pPr>
      <w:proofErr w:type="gramStart"/>
      <w:r>
        <w:t>импорту,  ранее  не  эксплуатировались  (за  исключением предметов лизинга,</w:t>
      </w:r>
      <w:proofErr w:type="gramEnd"/>
    </w:p>
    <w:p w:rsidR="00FD37AE" w:rsidRDefault="00FD37AE">
      <w:pPr>
        <w:pStyle w:val="ConsPlusNonformat"/>
      </w:pPr>
      <w:proofErr w:type="gramStart"/>
      <w:r>
        <w:t>поступивших</w:t>
      </w:r>
      <w:proofErr w:type="gramEnd"/>
      <w:r>
        <w:t xml:space="preserve"> по импорту, бывших в употреблении);</w:t>
      </w:r>
    </w:p>
    <w:p w:rsidR="00FD37AE" w:rsidRDefault="00FD37AE">
      <w:pPr>
        <w:pStyle w:val="ConsPlusNonformat"/>
      </w:pPr>
      <w:r>
        <w:t xml:space="preserve">    -   не   является   одновременно   поставщиком   предмета   лизинга   и</w:t>
      </w:r>
    </w:p>
    <w:p w:rsidR="00FD37AE" w:rsidRDefault="00FD37AE">
      <w:pPr>
        <w:pStyle w:val="ConsPlusNonformat"/>
      </w:pPr>
      <w:r>
        <w:t>лизингополучателем по всем договорам лизинга, прилагаемым к заявке;</w:t>
      </w:r>
    </w:p>
    <w:p w:rsidR="00FD37AE" w:rsidRDefault="00FD37AE">
      <w:pPr>
        <w:pStyle w:val="ConsPlusNonformat"/>
      </w:pPr>
      <w:r>
        <w:t xml:space="preserve">    -  ранее  не  было принято решение о субсидировании затрат, связанных </w:t>
      </w:r>
      <w:proofErr w:type="gramStart"/>
      <w:r>
        <w:t>с</w:t>
      </w:r>
      <w:proofErr w:type="gramEnd"/>
    </w:p>
    <w:p w:rsidR="00FD37AE" w:rsidRDefault="00FD37AE">
      <w:pPr>
        <w:pStyle w:val="ConsPlusNonformat"/>
      </w:pPr>
      <w:r>
        <w:t>приобретением в лизинг оборудования, представленного к субсидированию.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bookmarkStart w:id="15" w:name="Par457"/>
      <w:bookmarkEnd w:id="15"/>
      <w:r>
        <w:t xml:space="preserve">               Плановые показатели деятельности организации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2721"/>
        <w:gridCol w:w="2608"/>
      </w:tblGrid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г. (год подачи заявки, оценка)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г. (год, следующий за годом подачи заявки, план)</w:t>
            </w: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вновь созданных рабочих мест,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Количество сохраненных рабочих мест,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Среднемесячная заработная плата работников,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r>
        <w:t xml:space="preserve">    Вся  информация,  содержащаяся  в  документах,  прилагаемых  к  заявке,</w:t>
      </w:r>
    </w:p>
    <w:p w:rsidR="00FD37AE" w:rsidRDefault="00FD37AE">
      <w:pPr>
        <w:pStyle w:val="ConsPlusNonformat"/>
      </w:pPr>
      <w:r>
        <w:t>является подлинной, и _____________________________________________________</w:t>
      </w:r>
    </w:p>
    <w:p w:rsidR="00FD37AE" w:rsidRDefault="00FD37AE">
      <w:pPr>
        <w:pStyle w:val="ConsPlusNonformat"/>
      </w:pPr>
      <w:r>
        <w:t xml:space="preserve">                             </w:t>
      </w:r>
      <w:proofErr w:type="gramStart"/>
      <w:r>
        <w:t>(полное наименование субъекта малого</w:t>
      </w:r>
      <w:proofErr w:type="gramEnd"/>
    </w:p>
    <w:p w:rsidR="00FD37AE" w:rsidRDefault="00FD37AE">
      <w:pPr>
        <w:pStyle w:val="ConsPlusNonformat"/>
      </w:pPr>
      <w:r>
        <w:t xml:space="preserve">                                и среднего предпринимательства)</w:t>
      </w:r>
    </w:p>
    <w:p w:rsidR="00FD37AE" w:rsidRDefault="00FD37AE">
      <w:pPr>
        <w:pStyle w:val="ConsPlusNonformat"/>
      </w:pPr>
      <w:r>
        <w:t xml:space="preserve">не  возражает  против  доступа к ней всех заинтересованных лиц, </w:t>
      </w:r>
      <w:proofErr w:type="gramStart"/>
      <w:r>
        <w:t>согласен</w:t>
      </w:r>
      <w:proofErr w:type="gramEnd"/>
      <w:r>
        <w:t xml:space="preserve"> на</w:t>
      </w:r>
    </w:p>
    <w:p w:rsidR="00FD37AE" w:rsidRDefault="00FD37AE">
      <w:pPr>
        <w:pStyle w:val="ConsPlusNonformat"/>
      </w:pPr>
      <w:r>
        <w:t xml:space="preserve">проведение    ознакомления    с   процессом   ведения   </w:t>
      </w:r>
      <w:proofErr w:type="gramStart"/>
      <w:r>
        <w:t>предпринимательской</w:t>
      </w:r>
      <w:proofErr w:type="gramEnd"/>
    </w:p>
    <w:p w:rsidR="00FD37AE" w:rsidRDefault="00FD37AE">
      <w:pPr>
        <w:pStyle w:val="ConsPlusNonformat"/>
      </w:pPr>
      <w:r>
        <w:t>деятельности в период рассмотрения заявки.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Руководитель субъекта малого</w:t>
      </w:r>
    </w:p>
    <w:p w:rsidR="00FD37AE" w:rsidRDefault="00FD37AE">
      <w:pPr>
        <w:pStyle w:val="ConsPlusNonformat"/>
      </w:pPr>
      <w:r>
        <w:t xml:space="preserve">    и среднего предпринимательства _____________ __________________________</w:t>
      </w:r>
    </w:p>
    <w:p w:rsidR="00FD37AE" w:rsidRDefault="00FD37AE">
      <w:pPr>
        <w:pStyle w:val="ConsPlusNonformat"/>
      </w:pPr>
      <w:r>
        <w:t xml:space="preserve">                                      (подпись)     (расшифровка подписи)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"___" __________ 20__ г.</w:t>
      </w:r>
    </w:p>
    <w:p w:rsidR="00FD37AE" w:rsidRDefault="00FD37AE">
      <w:pPr>
        <w:pStyle w:val="ConsPlusNonformat"/>
      </w:pPr>
      <w:r>
        <w:t xml:space="preserve">    М.П.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91"/>
      <w:bookmarkEnd w:id="16"/>
      <w:r>
        <w:t>Приложение N 2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 порядке проведения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конкурса на предоставление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 xml:space="preserve">предпринимательства, </w:t>
      </w:r>
      <w:proofErr w:type="gramStart"/>
      <w:r>
        <w:t>заключившим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договор лизинга оборудования,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субсидий на возмещение части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затрат на уплату первого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>от 21.10.2014 N 716)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bookmarkStart w:id="17" w:name="Par507"/>
      <w:bookmarkEnd w:id="17"/>
      <w:r>
        <w:t xml:space="preserve">                                  АНКЕТА</w:t>
      </w:r>
    </w:p>
    <w:p w:rsidR="00FD37AE" w:rsidRDefault="00FD37AE">
      <w:pPr>
        <w:pStyle w:val="ConsPlusNonformat"/>
      </w:pPr>
      <w:r>
        <w:t xml:space="preserve">              субъекта малого и среднего предпринимательства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t xml:space="preserve">   (полное наименование субъекта малого и среднего предпринимательства)</w:t>
      </w:r>
    </w:p>
    <w:p w:rsidR="00FD37AE" w:rsidRDefault="00FD37AE">
      <w:pPr>
        <w:pStyle w:val="ConsPlusNonformat"/>
      </w:pPr>
      <w:r>
        <w:t xml:space="preserve">    Дата и место государственной регистрации 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__________________________________________________________________________.</w:t>
      </w:r>
    </w:p>
    <w:p w:rsidR="00FD37AE" w:rsidRDefault="00FD37AE">
      <w:pPr>
        <w:pStyle w:val="ConsPlusNonformat"/>
      </w:pPr>
      <w:r>
        <w:t xml:space="preserve">    ОГРН _________________________________________________________________.</w:t>
      </w:r>
    </w:p>
    <w:p w:rsidR="00FD37AE" w:rsidRDefault="00FD37AE">
      <w:pPr>
        <w:pStyle w:val="ConsPlusNonformat"/>
      </w:pPr>
      <w:r>
        <w:t xml:space="preserve">    ИНН ______________________________, КПП ______________________________.</w:t>
      </w:r>
    </w:p>
    <w:p w:rsidR="00FD37AE" w:rsidRDefault="00FD37AE">
      <w:pPr>
        <w:pStyle w:val="ConsPlusNonformat"/>
      </w:pPr>
      <w:r>
        <w:t xml:space="preserve">    Регистрационный номер страхователя в ПФ РФ ___________________________.</w:t>
      </w:r>
    </w:p>
    <w:p w:rsidR="00FD37AE" w:rsidRDefault="00FD37AE">
      <w:pPr>
        <w:pStyle w:val="ConsPlusNonformat"/>
      </w:pPr>
      <w:r>
        <w:t xml:space="preserve">    Регистрационный номер страхователя в ФСС РФ __________________________.</w:t>
      </w:r>
    </w:p>
    <w:p w:rsidR="00FD37AE" w:rsidRDefault="00FD37AE">
      <w:pPr>
        <w:pStyle w:val="ConsPlusNonformat"/>
      </w:pPr>
      <w:r>
        <w:t xml:space="preserve">    Регистрационный номер в ФОМС _________________________________________.</w:t>
      </w:r>
    </w:p>
    <w:p w:rsidR="00FD37AE" w:rsidRDefault="00FD37AE">
      <w:pPr>
        <w:pStyle w:val="ConsPlusNonformat"/>
      </w:pPr>
      <w:r>
        <w:t xml:space="preserve">    Юридический адрес: 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__________________________________________________________________________.</w:t>
      </w:r>
    </w:p>
    <w:p w:rsidR="00FD37AE" w:rsidRDefault="00FD37AE">
      <w:pPr>
        <w:pStyle w:val="ConsPlusNonformat"/>
      </w:pPr>
      <w:r>
        <w:t xml:space="preserve">    Почтовый адрес: 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__________________________________________________________________________.</w:t>
      </w:r>
    </w:p>
    <w:p w:rsidR="00FD37AE" w:rsidRDefault="00FD37AE">
      <w:pPr>
        <w:pStyle w:val="ConsPlusNonformat"/>
      </w:pPr>
      <w:r>
        <w:t xml:space="preserve">    Адре</w:t>
      </w:r>
      <w:proofErr w:type="gramStart"/>
      <w:r>
        <w:t>с(</w:t>
      </w:r>
      <w:proofErr w:type="gramEnd"/>
      <w:r>
        <w:t>а)    ведения   предпринимательской   деятельности,   где   будет</w:t>
      </w:r>
    </w:p>
    <w:p w:rsidR="00FD37AE" w:rsidRDefault="00FD37AE">
      <w:pPr>
        <w:pStyle w:val="ConsPlusNonformat"/>
      </w:pPr>
      <w:r>
        <w:t>использоваться    предме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   лизинга,    приобретаемый(</w:t>
      </w:r>
      <w:proofErr w:type="spellStart"/>
      <w:r>
        <w:t>ые</w:t>
      </w:r>
      <w:proofErr w:type="spellEnd"/>
      <w:r>
        <w:t>)    в   рамках</w:t>
      </w:r>
    </w:p>
    <w:p w:rsidR="00FD37AE" w:rsidRDefault="00FD37AE">
      <w:pPr>
        <w:pStyle w:val="ConsPlusNonformat"/>
      </w:pPr>
      <w:r>
        <w:t>государственной поддержки: 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__________________________________________________________________________.</w:t>
      </w:r>
    </w:p>
    <w:p w:rsidR="00FD37AE" w:rsidRDefault="00FD37AE">
      <w:pPr>
        <w:pStyle w:val="ConsPlusNonformat"/>
      </w:pPr>
      <w:r>
        <w:t xml:space="preserve">    Фамилия, имя, отчество руководителя __________________________________.</w:t>
      </w:r>
    </w:p>
    <w:p w:rsidR="00FD37AE" w:rsidRDefault="00FD37AE">
      <w:pPr>
        <w:pStyle w:val="ConsPlusNonformat"/>
      </w:pPr>
      <w:r>
        <w:t xml:space="preserve">    Телефон, факс: _______________________________________________________.</w:t>
      </w:r>
    </w:p>
    <w:p w:rsidR="00FD37AE" w:rsidRDefault="00FD37AE">
      <w:pPr>
        <w:pStyle w:val="ConsPlusNonformat"/>
      </w:pPr>
      <w:r>
        <w:t xml:space="preserve">    </w:t>
      </w:r>
      <w:proofErr w:type="spellStart"/>
      <w:r>
        <w:t>E-mail</w:t>
      </w:r>
      <w:proofErr w:type="spellEnd"/>
      <w:r>
        <w:t>: ______________________________________________________________.</w:t>
      </w:r>
    </w:p>
    <w:p w:rsidR="00FD37AE" w:rsidRDefault="00FD37AE">
      <w:pPr>
        <w:pStyle w:val="ConsPlusNonformat"/>
      </w:pPr>
      <w:r>
        <w:t xml:space="preserve">    Виды экономической деятельности (с указанием кодов </w:t>
      </w:r>
      <w:hyperlink r:id="rId71" w:history="1">
        <w:r>
          <w:rPr>
            <w:color w:val="0000FF"/>
          </w:rPr>
          <w:t>ОКВЭД</w:t>
        </w:r>
      </w:hyperlink>
      <w:r>
        <w:t>):</w:t>
      </w:r>
    </w:p>
    <w:p w:rsidR="00FD37AE" w:rsidRDefault="00FD37AE">
      <w:pPr>
        <w:pStyle w:val="ConsPlusNonformat"/>
      </w:pPr>
      <w:r>
        <w:t xml:space="preserve">    основной: ____________________________________________________________,</w:t>
      </w:r>
    </w:p>
    <w:p w:rsidR="00FD37AE" w:rsidRDefault="00FD37AE">
      <w:pPr>
        <w:pStyle w:val="ConsPlusNonformat"/>
      </w:pPr>
      <w:r>
        <w:t xml:space="preserve">    дополнительные: 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__________________________________________________________________________.</w:t>
      </w:r>
    </w:p>
    <w:p w:rsidR="00FD37AE" w:rsidRDefault="00FD37AE">
      <w:pPr>
        <w:pStyle w:val="ConsPlusNonformat"/>
      </w:pPr>
      <w:r>
        <w:t xml:space="preserve">    Основные виды выпускаемой продукции: 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lastRenderedPageBreak/>
        <w:t>___________________________________________________________________________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 осуществляет свою</w:t>
      </w:r>
    </w:p>
    <w:p w:rsidR="00FD37AE" w:rsidRDefault="00FD37AE">
      <w:pPr>
        <w:pStyle w:val="ConsPlusNonformat"/>
      </w:pPr>
      <w:r>
        <w:t xml:space="preserve">          </w:t>
      </w:r>
      <w:proofErr w:type="gramStart"/>
      <w:r>
        <w:t>(наименование субъекта малого</w:t>
      </w:r>
      <w:proofErr w:type="gramEnd"/>
    </w:p>
    <w:p w:rsidR="00FD37AE" w:rsidRDefault="00FD37AE">
      <w:pPr>
        <w:pStyle w:val="ConsPlusNonformat"/>
      </w:pPr>
      <w:r>
        <w:t xml:space="preserve">          и среднего предпринимательства)</w:t>
      </w:r>
    </w:p>
    <w:p w:rsidR="00FD37AE" w:rsidRDefault="00FD37AE">
      <w:pPr>
        <w:pStyle w:val="ConsPlusNonformat"/>
      </w:pPr>
      <w:r>
        <w:t xml:space="preserve">деятельность,  эксплуатирует  (или планирует эксплуатировать) </w:t>
      </w:r>
      <w:proofErr w:type="gramStart"/>
      <w:r>
        <w:t>приобретенное</w:t>
      </w:r>
      <w:proofErr w:type="gramEnd"/>
    </w:p>
    <w:p w:rsidR="00FD37AE" w:rsidRDefault="00FD37AE">
      <w:pPr>
        <w:pStyle w:val="ConsPlusNonformat"/>
      </w:pPr>
      <w:r>
        <w:t xml:space="preserve">по   договорам   лизинга   оборудование   на   территории  моногорода  </w:t>
      </w:r>
      <w:proofErr w:type="spellStart"/>
      <w:r>
        <w:t>пгт</w:t>
      </w:r>
      <w:proofErr w:type="spellEnd"/>
      <w:r>
        <w:t>.</w:t>
      </w:r>
    </w:p>
    <w:p w:rsidR="00FD37AE" w:rsidRDefault="00FD37AE">
      <w:pPr>
        <w:pStyle w:val="ConsPlusNonformat"/>
      </w:pPr>
      <w:proofErr w:type="gramStart"/>
      <w:r>
        <w:t>Верхнеднепровский</w:t>
      </w:r>
      <w:proofErr w:type="gramEnd"/>
      <w:r>
        <w:t xml:space="preserve">  или  на  территории  следующих  муниципальных  районов с</w:t>
      </w:r>
    </w:p>
    <w:p w:rsidR="00FD37AE" w:rsidRDefault="00FD37AE">
      <w:pPr>
        <w:pStyle w:val="ConsPlusNonformat"/>
      </w:pPr>
      <w:r>
        <w:t xml:space="preserve">уровнем  регистрируемой  безработицы  свыше  2,0:  </w:t>
      </w:r>
      <w:proofErr w:type="spellStart"/>
      <w:r>
        <w:t>Починковский</w:t>
      </w:r>
      <w:proofErr w:type="spellEnd"/>
      <w:r>
        <w:t xml:space="preserve">, </w:t>
      </w:r>
      <w:proofErr w:type="spellStart"/>
      <w:r>
        <w:t>Сычевский</w:t>
      </w:r>
      <w:proofErr w:type="spellEnd"/>
      <w:r>
        <w:t>,</w:t>
      </w:r>
    </w:p>
    <w:p w:rsidR="00FD37AE" w:rsidRDefault="00FD37AE">
      <w:pPr>
        <w:pStyle w:val="ConsPlusNonformat"/>
      </w:pPr>
      <w:proofErr w:type="spellStart"/>
      <w:r>
        <w:t>Хиславичский</w:t>
      </w:r>
      <w:proofErr w:type="spellEnd"/>
      <w:r>
        <w:t xml:space="preserve">,   Холм-Жирковский,  </w:t>
      </w:r>
      <w:proofErr w:type="spellStart"/>
      <w:r>
        <w:t>Темкинский</w:t>
      </w:r>
      <w:proofErr w:type="spellEnd"/>
      <w:r>
        <w:t xml:space="preserve">,  </w:t>
      </w:r>
      <w:proofErr w:type="spellStart"/>
      <w:r>
        <w:t>Монастырщинский</w:t>
      </w:r>
      <w:proofErr w:type="spellEnd"/>
      <w:r>
        <w:t xml:space="preserve">,  </w:t>
      </w:r>
      <w:proofErr w:type="spellStart"/>
      <w:r>
        <w:t>Угранский</w:t>
      </w:r>
      <w:proofErr w:type="spellEnd"/>
      <w:r>
        <w:t>,</w:t>
      </w:r>
    </w:p>
    <w:p w:rsidR="00FD37AE" w:rsidRDefault="00FD37AE">
      <w:pPr>
        <w:pStyle w:val="ConsPlusNonformat"/>
      </w:pPr>
      <w:proofErr w:type="spellStart"/>
      <w:r>
        <w:t>Руднянский</w:t>
      </w:r>
      <w:proofErr w:type="spellEnd"/>
      <w:r>
        <w:t xml:space="preserve">,  </w:t>
      </w:r>
      <w:proofErr w:type="spellStart"/>
      <w:r>
        <w:t>Велижский</w:t>
      </w:r>
      <w:proofErr w:type="spellEnd"/>
      <w:r>
        <w:t xml:space="preserve">,  </w:t>
      </w:r>
      <w:proofErr w:type="spellStart"/>
      <w:r>
        <w:t>Ельнинский</w:t>
      </w:r>
      <w:proofErr w:type="spellEnd"/>
      <w:r>
        <w:t xml:space="preserve">,  </w:t>
      </w:r>
      <w:proofErr w:type="spellStart"/>
      <w:r>
        <w:t>Шумячский</w:t>
      </w:r>
      <w:proofErr w:type="spellEnd"/>
      <w:r>
        <w:t xml:space="preserve">,  Демидовский, </w:t>
      </w:r>
      <w:proofErr w:type="spellStart"/>
      <w:r>
        <w:t>Глинковский</w:t>
      </w:r>
      <w:proofErr w:type="spellEnd"/>
      <w:r>
        <w:t>,</w:t>
      </w:r>
    </w:p>
    <w:p w:rsidR="00FD37AE" w:rsidRDefault="00FD37AE">
      <w:pPr>
        <w:pStyle w:val="ConsPlusNonformat"/>
      </w:pPr>
      <w:proofErr w:type="spellStart"/>
      <w:r>
        <w:t>Ершичский</w:t>
      </w:r>
      <w:proofErr w:type="spellEnd"/>
      <w:r>
        <w:t xml:space="preserve"> (нужное подчеркнуть):</w:t>
      </w:r>
    </w:p>
    <w:p w:rsidR="00FD37AE" w:rsidRDefault="00FD37AE">
      <w:pPr>
        <w:pStyle w:val="ConsPlusNonformat"/>
      </w:pPr>
      <w:r>
        <w:t xml:space="preserve">    - осуществляет (указать, где именно) _________________________________;</w:t>
      </w:r>
    </w:p>
    <w:p w:rsidR="00FD37AE" w:rsidRDefault="00FD37AE">
      <w:pPr>
        <w:pStyle w:val="ConsPlusNonformat"/>
      </w:pPr>
      <w:r>
        <w:t xml:space="preserve">    - не осуществляет.</w:t>
      </w:r>
    </w:p>
    <w:p w:rsidR="00FD37AE" w:rsidRDefault="00FD37AE">
      <w:pPr>
        <w:pStyle w:val="ConsPlusNonformat"/>
      </w:pPr>
      <w:r>
        <w:t xml:space="preserve">    Субъект  малого и среднего предпринимательства является пострадавшим </w:t>
      </w:r>
      <w:proofErr w:type="gramStart"/>
      <w:r>
        <w:t>от</w:t>
      </w:r>
      <w:proofErr w:type="gramEnd"/>
    </w:p>
    <w:p w:rsidR="00FD37AE" w:rsidRDefault="00FD37AE">
      <w:pPr>
        <w:pStyle w:val="ConsPlusNonformat"/>
      </w:pPr>
      <w:r>
        <w:t>закрытия ОАО "Смоленский Банк" и ОАО Банк "Аскольд" (нужное подчеркнуть):</w:t>
      </w:r>
    </w:p>
    <w:p w:rsidR="00FD37AE" w:rsidRDefault="00FD37AE">
      <w:pPr>
        <w:pStyle w:val="ConsPlusNonformat"/>
      </w:pPr>
      <w:r>
        <w:t xml:space="preserve">    - является;</w:t>
      </w:r>
    </w:p>
    <w:p w:rsidR="00FD37AE" w:rsidRDefault="00FD37AE">
      <w:pPr>
        <w:pStyle w:val="ConsPlusNonformat"/>
      </w:pPr>
      <w:r>
        <w:t xml:space="preserve">    - не является.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195"/>
        <w:gridCol w:w="2438"/>
        <w:gridCol w:w="2438"/>
      </w:tblGrid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предмета лизинга, номер и дата договор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лизинга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лизинговой компании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поставщика предмета лизинга</w:t>
            </w: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r>
        <w:t xml:space="preserve">    Применяемая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FD37AE" w:rsidRDefault="00FD37AE">
      <w:pPr>
        <w:pStyle w:val="ConsPlusNonformat"/>
      </w:pPr>
      <w:r>
        <w:t xml:space="preserve">    - общий режим налогообложения (ОСН);</w:t>
      </w:r>
    </w:p>
    <w:p w:rsidR="00FD37AE" w:rsidRDefault="00FD37AE">
      <w:pPr>
        <w:pStyle w:val="ConsPlusNonformat"/>
      </w:pPr>
      <w:r>
        <w:t xml:space="preserve">    - упрощенная система налогообложения (УСН);</w:t>
      </w:r>
    </w:p>
    <w:p w:rsidR="00FD37AE" w:rsidRDefault="00FD37AE">
      <w:pPr>
        <w:pStyle w:val="ConsPlusNonformat"/>
      </w:pPr>
      <w:r>
        <w:t xml:space="preserve">    -  система налогообложения в виде единого налога на вмененный доход </w:t>
      </w:r>
      <w:proofErr w:type="gramStart"/>
      <w:r>
        <w:t>для</w:t>
      </w:r>
      <w:proofErr w:type="gramEnd"/>
    </w:p>
    <w:p w:rsidR="00FD37AE" w:rsidRDefault="00FD37AE">
      <w:pPr>
        <w:pStyle w:val="ConsPlusNonformat"/>
      </w:pPr>
      <w:r>
        <w:t>отдельных видов деятельности (ЕНВД);</w:t>
      </w:r>
    </w:p>
    <w:p w:rsidR="00FD37AE" w:rsidRDefault="00FD37AE">
      <w:pPr>
        <w:pStyle w:val="ConsPlusNonformat"/>
      </w:pPr>
      <w:r>
        <w:t xml:space="preserve">    - патентная;</w:t>
      </w:r>
    </w:p>
    <w:p w:rsidR="00FD37AE" w:rsidRDefault="00FD37AE">
      <w:pPr>
        <w:pStyle w:val="ConsPlusNonformat"/>
      </w:pPr>
      <w:r>
        <w:t xml:space="preserve">    -       система      налогообложения      для      </w:t>
      </w:r>
      <w:proofErr w:type="gramStart"/>
      <w:r>
        <w:t>сельскохозяйственных</w:t>
      </w:r>
      <w:proofErr w:type="gramEnd"/>
    </w:p>
    <w:p w:rsidR="00FD37AE" w:rsidRDefault="00FD37AE">
      <w:pPr>
        <w:pStyle w:val="ConsPlusNonformat"/>
      </w:pPr>
      <w:r>
        <w:t>товаропроизводителей.</w:t>
      </w:r>
    </w:p>
    <w:p w:rsidR="00FD37AE" w:rsidRDefault="00FD37AE">
      <w:pPr>
        <w:pStyle w:val="ConsPlusNonformat"/>
      </w:pPr>
      <w:r>
        <w:t xml:space="preserve">    Финансовые   показатели   деятельности   субъекта   малого  и  среднего</w:t>
      </w:r>
    </w:p>
    <w:p w:rsidR="00FD37AE" w:rsidRDefault="00FD37AE">
      <w:pPr>
        <w:pStyle w:val="ConsPlusNonformat"/>
      </w:pPr>
      <w:r>
        <w:lastRenderedPageBreak/>
        <w:t>предпринимательства: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2721"/>
        <w:gridCol w:w="2608"/>
      </w:tblGrid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 (предшествующий году подачи заявки)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 - _______ 20__ года (год подачи заявки)</w:t>
            </w: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Выручка от реализации товаров (работ, услуг) без учета НДС,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производства,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Фонд оплаты труда,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Среднемесячная заработная плата работников,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платежей в бюджеты всех уровней Российской Федерации, тыс. рублей, в том числе: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прибыль,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транспортный налог,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подоходный налог,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НДС,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УСН,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уплата страховых взносов,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единый налог на вмененный доход,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37A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виды налогов,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r>
        <w:t xml:space="preserve">    Субъект  малого  и  среднего  предпринимательства отчитывается по форме</w:t>
      </w:r>
    </w:p>
    <w:p w:rsidR="00FD37AE" w:rsidRDefault="00FD37AE">
      <w:pPr>
        <w:pStyle w:val="ConsPlusNonformat"/>
      </w:pPr>
      <w:r>
        <w:t>федерального статистического наблюдения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FD37AE" w:rsidRDefault="00FD37AE">
      <w:pPr>
        <w:pStyle w:val="ConsPlusNonformat"/>
      </w:pPr>
      <w:r>
        <w:t xml:space="preserve">    - не отчитывается;</w:t>
      </w:r>
    </w:p>
    <w:p w:rsidR="00FD37AE" w:rsidRDefault="00FD37AE">
      <w:pPr>
        <w:pStyle w:val="ConsPlusNonformat"/>
      </w:pPr>
      <w:r>
        <w:t xml:space="preserve">    - отчитывается (указать номер формы) _________________________________.</w:t>
      </w:r>
    </w:p>
    <w:p w:rsidR="00FD37AE" w:rsidRDefault="00FD37AE">
      <w:pPr>
        <w:pStyle w:val="ConsPlusNonformat"/>
      </w:pPr>
      <w:r>
        <w:t xml:space="preserve">    Освоение  новых технологий и выпуск новой конкурентоспособной продукции</w:t>
      </w: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__________________________________________________________________________.</w:t>
      </w:r>
    </w:p>
    <w:p w:rsidR="00FD37AE" w:rsidRDefault="00FD37AE">
      <w:pPr>
        <w:pStyle w:val="ConsPlusNonformat"/>
      </w:pPr>
      <w:r>
        <w:t xml:space="preserve">    Освоение и выход на новые рынки сбыта 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__________________________________________________________________________.</w:t>
      </w:r>
    </w:p>
    <w:p w:rsidR="00FD37AE" w:rsidRDefault="00FD37AE">
      <w:pPr>
        <w:pStyle w:val="ConsPlusNonformat"/>
      </w:pPr>
      <w:r>
        <w:t xml:space="preserve">    Сведения  об участии в региональных и федеральных целевых программах, </w:t>
      </w:r>
      <w:proofErr w:type="gramStart"/>
      <w:r>
        <w:t>в</w:t>
      </w:r>
      <w:proofErr w:type="gramEnd"/>
    </w:p>
    <w:p w:rsidR="00FD37AE" w:rsidRDefault="00FD37AE">
      <w:pPr>
        <w:pStyle w:val="ConsPlusNonformat"/>
      </w:pPr>
      <w:proofErr w:type="gramStart"/>
      <w:r>
        <w:t>реализации  государственного  областного  и  муниципального заказов (нужное</w:t>
      </w:r>
      <w:proofErr w:type="gramEnd"/>
    </w:p>
    <w:p w:rsidR="00FD37AE" w:rsidRDefault="00FD37AE">
      <w:pPr>
        <w:pStyle w:val="ConsPlusNonformat"/>
      </w:pPr>
      <w:r>
        <w:t>подчеркнуть):</w:t>
      </w:r>
    </w:p>
    <w:p w:rsidR="00FD37AE" w:rsidRDefault="00FD37AE">
      <w:pPr>
        <w:pStyle w:val="ConsPlusNonformat"/>
      </w:pPr>
      <w:r>
        <w:t xml:space="preserve">    - не участвовал;</w:t>
      </w:r>
    </w:p>
    <w:p w:rsidR="00FD37AE" w:rsidRDefault="00FD37AE">
      <w:pPr>
        <w:pStyle w:val="ConsPlusNonformat"/>
      </w:pPr>
      <w:r>
        <w:t xml:space="preserve">    - участвовал (указать, где именно) 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__________________________________________________________________________.</w:t>
      </w:r>
    </w:p>
    <w:p w:rsidR="00FD37AE" w:rsidRDefault="00FD37AE">
      <w:pPr>
        <w:pStyle w:val="ConsPlusNonformat"/>
      </w:pPr>
      <w:r>
        <w:t xml:space="preserve">    Где  узнали  о проводимых на территории Смоленской области конкурсах </w:t>
      </w:r>
      <w:proofErr w:type="gramStart"/>
      <w:r>
        <w:t>на</w:t>
      </w:r>
      <w:proofErr w:type="gramEnd"/>
    </w:p>
    <w:p w:rsidR="00FD37AE" w:rsidRDefault="00FD37AE">
      <w:pPr>
        <w:pStyle w:val="ConsPlusNonformat"/>
      </w:pPr>
      <w:proofErr w:type="gramStart"/>
      <w:r>
        <w:t>предоставлении</w:t>
      </w:r>
      <w:proofErr w:type="gramEnd"/>
      <w:r>
        <w:t xml:space="preserve">  субсидий  субъектам  малого и среднего предпринимательства:</w:t>
      </w:r>
    </w:p>
    <w:p w:rsidR="00FD37AE" w:rsidRDefault="00FD37AE">
      <w:pPr>
        <w:pStyle w:val="ConsPlusNonformat"/>
      </w:pPr>
      <w:r>
        <w:t>__________________________________________________________________________.</w:t>
      </w:r>
    </w:p>
    <w:p w:rsidR="00FD37AE" w:rsidRDefault="00FD37AE">
      <w:pPr>
        <w:pStyle w:val="ConsPlusNonformat"/>
      </w:pPr>
      <w:r>
        <w:t>_____________________________________________________ не находится в стадии</w:t>
      </w:r>
    </w:p>
    <w:p w:rsidR="00FD37AE" w:rsidRDefault="00FD37AE">
      <w:pPr>
        <w:pStyle w:val="ConsPlusNonformat"/>
      </w:pPr>
      <w:r>
        <w:t xml:space="preserve">        </w:t>
      </w:r>
      <w:proofErr w:type="gramStart"/>
      <w:r>
        <w:t>(наименование субъекта малого</w:t>
      </w:r>
      <w:proofErr w:type="gramEnd"/>
    </w:p>
    <w:p w:rsidR="00FD37AE" w:rsidRDefault="00FD37AE">
      <w:pPr>
        <w:pStyle w:val="ConsPlusNonformat"/>
      </w:pPr>
      <w:r>
        <w:t xml:space="preserve">        и среднего предпринимательства)</w:t>
      </w:r>
    </w:p>
    <w:p w:rsidR="00FD37AE" w:rsidRDefault="00FD37AE">
      <w:pPr>
        <w:pStyle w:val="ConsPlusNonformat"/>
      </w:pPr>
      <w:r>
        <w:t xml:space="preserve">реорганизации, ликвидации или банкротства, деятельность не приостановлена </w:t>
      </w:r>
      <w:proofErr w:type="gramStart"/>
      <w:r>
        <w:t>в</w:t>
      </w:r>
      <w:proofErr w:type="gramEnd"/>
    </w:p>
    <w:p w:rsidR="00FD37AE" w:rsidRDefault="00FD37AE">
      <w:pPr>
        <w:pStyle w:val="ConsPlusNonformat"/>
      </w:pPr>
      <w:r>
        <w:t xml:space="preserve">порядке,  предусмотренном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об </w:t>
      </w:r>
      <w:proofErr w:type="gramStart"/>
      <w:r>
        <w:t>административных</w:t>
      </w:r>
      <w:proofErr w:type="gramEnd"/>
    </w:p>
    <w:p w:rsidR="00FD37AE" w:rsidRDefault="00FD37AE">
      <w:pPr>
        <w:pStyle w:val="ConsPlusNonformat"/>
      </w:pPr>
      <w:proofErr w:type="gramStart"/>
      <w:r>
        <w:t>правонарушениях</w:t>
      </w:r>
      <w:proofErr w:type="gramEnd"/>
      <w:r>
        <w:t>.</w:t>
      </w:r>
    </w:p>
    <w:p w:rsidR="00FD37AE" w:rsidRDefault="00FD37AE">
      <w:pPr>
        <w:pStyle w:val="ConsPlusNonformat"/>
      </w:pPr>
      <w:r>
        <w:t xml:space="preserve">    Достоверность представленных сведений гарантирую.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Руководитель субъекта малого</w:t>
      </w:r>
    </w:p>
    <w:p w:rsidR="00FD37AE" w:rsidRDefault="00FD37AE">
      <w:pPr>
        <w:pStyle w:val="ConsPlusNonformat"/>
      </w:pPr>
      <w:r>
        <w:t xml:space="preserve">    и среднего предпринимательства ____________ ___________________________</w:t>
      </w:r>
    </w:p>
    <w:p w:rsidR="00FD37AE" w:rsidRDefault="00FD37AE">
      <w:pPr>
        <w:pStyle w:val="ConsPlusNonformat"/>
      </w:pPr>
      <w:r>
        <w:t xml:space="preserve">                                     (подпись)      (расшифровка подписи)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"___" __________ 20__ г.</w:t>
      </w:r>
    </w:p>
    <w:p w:rsidR="00FD37AE" w:rsidRDefault="00FD37AE">
      <w:pPr>
        <w:pStyle w:val="ConsPlusNonformat"/>
      </w:pPr>
      <w:r>
        <w:lastRenderedPageBreak/>
        <w:t xml:space="preserve">    М.П.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</w:p>
    <w:p w:rsidR="00FD37AE" w:rsidRDefault="00FD37AE">
      <w:pPr>
        <w:widowControl w:val="0"/>
        <w:autoSpaceDE w:val="0"/>
        <w:autoSpaceDN w:val="0"/>
        <w:adjustRightInd w:val="0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677"/>
      <w:bookmarkEnd w:id="18"/>
      <w:r>
        <w:t>Приложение N 2.1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 порядке проведения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конкурса на предоставление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 xml:space="preserve">предпринимательства, </w:t>
      </w:r>
      <w:proofErr w:type="gramStart"/>
      <w:r>
        <w:t>заключившим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договор лизинга оборудования,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субсидий на возмещение части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затрат на уплату первого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(введено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>от 21.10.2014 N 716)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bookmarkStart w:id="19" w:name="Par693"/>
      <w:bookmarkEnd w:id="19"/>
      <w:r>
        <w:t xml:space="preserve">                                 СОГЛАСИЕ</w:t>
      </w:r>
    </w:p>
    <w:p w:rsidR="00FD37AE" w:rsidRDefault="00FD37AE">
      <w:pPr>
        <w:pStyle w:val="ConsPlusNonformat"/>
      </w:pPr>
      <w:r>
        <w:t xml:space="preserve">                     на обработку персональных данных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г. Смоленск                                        "___" __________ ____ </w:t>
      </w:r>
      <w:proofErr w:type="gramStart"/>
      <w:r>
        <w:t>г</w:t>
      </w:r>
      <w:proofErr w:type="gramEnd"/>
      <w:r>
        <w:t>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Я, ___________________________________________________________________,</w:t>
      </w:r>
    </w:p>
    <w:p w:rsidR="00FD37AE" w:rsidRDefault="00FD37AE">
      <w:pPr>
        <w:pStyle w:val="ConsPlusNonformat"/>
      </w:pPr>
      <w:r>
        <w:t xml:space="preserve">                               (Ф.И.О. полностью)</w:t>
      </w:r>
    </w:p>
    <w:p w:rsidR="00FD37AE" w:rsidRDefault="00FD37AE">
      <w:pPr>
        <w:pStyle w:val="ConsPlusNonformat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__________________________________________________________________________,</w:t>
      </w:r>
    </w:p>
    <w:p w:rsidR="00FD37AE" w:rsidRDefault="00FD37AE">
      <w:pPr>
        <w:pStyle w:val="ConsPlusNonformat"/>
      </w:pPr>
      <w:r>
        <w:t xml:space="preserve">           (индекс и адрес места регистрации согласно паспорту)</w:t>
      </w:r>
    </w:p>
    <w:p w:rsidR="00FD37AE" w:rsidRDefault="00FD37AE">
      <w:pPr>
        <w:pStyle w:val="ConsPlusNonformat"/>
      </w:pPr>
      <w:r>
        <w:t>паспорт серии _______ N _____________ выдан _______________________________</w:t>
      </w:r>
    </w:p>
    <w:p w:rsidR="00FD37AE" w:rsidRDefault="00FD37AE">
      <w:pPr>
        <w:pStyle w:val="ConsPlusNonformat"/>
      </w:pPr>
      <w:r>
        <w:t>__________________________________________________________________________,</w:t>
      </w:r>
    </w:p>
    <w:p w:rsidR="00FD37AE" w:rsidRDefault="00FD37AE">
      <w:pPr>
        <w:pStyle w:val="ConsPlusNonformat"/>
      </w:pPr>
      <w:r>
        <w:t xml:space="preserve">                 (орган, выдавший паспорт, и дата выдачи)</w:t>
      </w:r>
    </w:p>
    <w:p w:rsidR="00FD37AE" w:rsidRDefault="00FD37AE">
      <w:pPr>
        <w:pStyle w:val="ConsPlusNonformat"/>
      </w:pPr>
      <w:proofErr w:type="gramStart"/>
      <w:r>
        <w:t>даю свое согласие на обработку (сбор, систематизацию, накопление, хранение,</w:t>
      </w:r>
      <w:proofErr w:type="gramEnd"/>
    </w:p>
    <w:p w:rsidR="00FD37AE" w:rsidRDefault="00FD37AE">
      <w:pPr>
        <w:pStyle w:val="ConsPlusNonformat"/>
      </w:pPr>
      <w:r>
        <w:lastRenderedPageBreak/>
        <w:t xml:space="preserve">уточнение,   использование   и   передачу)   моих   персональных  данных  </w:t>
      </w:r>
      <w:proofErr w:type="gramStart"/>
      <w:r>
        <w:t>в</w:t>
      </w:r>
      <w:proofErr w:type="gramEnd"/>
    </w:p>
    <w:p w:rsidR="00FD37AE" w:rsidRDefault="00FD37AE">
      <w:pPr>
        <w:pStyle w:val="ConsPlusNonformat"/>
      </w:pPr>
      <w:proofErr w:type="gramStart"/>
      <w:r>
        <w:t>соответствии</w:t>
      </w:r>
      <w:proofErr w:type="gramEnd"/>
      <w:r>
        <w:t xml:space="preserve">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"___" __________ 20__ г.   __________________________ _________________</w:t>
      </w:r>
    </w:p>
    <w:p w:rsidR="00FD37AE" w:rsidRDefault="00FD37AE">
      <w:pPr>
        <w:pStyle w:val="ConsPlusNonformat"/>
      </w:pPr>
      <w:r>
        <w:t xml:space="preserve">                                   (фамилия, инициалы)        (подпись)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717"/>
      <w:bookmarkEnd w:id="20"/>
      <w:r>
        <w:t>Приложение N 3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 порядке проведения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конкурса на предоставление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 xml:space="preserve">предпринимательства, </w:t>
      </w:r>
      <w:proofErr w:type="gramStart"/>
      <w:r>
        <w:t>заключившим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договор лизинга оборудования,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субсидий на возмещение части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затрат на уплату первого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>от 21.10.2014 N 716)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bookmarkStart w:id="21" w:name="Par733"/>
      <w:bookmarkEnd w:id="21"/>
      <w:r>
        <w:t xml:space="preserve">                                  СПРАВКА</w:t>
      </w:r>
    </w:p>
    <w:p w:rsidR="00FD37AE" w:rsidRDefault="00FD37AE">
      <w:pPr>
        <w:pStyle w:val="ConsPlusNonformat"/>
      </w:pPr>
      <w:r>
        <w:t xml:space="preserve">       об уплаченных налогах, сборах и других обязательных платежах</w:t>
      </w:r>
    </w:p>
    <w:p w:rsidR="00FD37AE" w:rsidRDefault="00FD37AE">
      <w:pPr>
        <w:pStyle w:val="ConsPlusNonformat"/>
      </w:pPr>
      <w:r>
        <w:t xml:space="preserve">        в бюджетную систему Российской Федерации за предыдущий год</w:t>
      </w:r>
    </w:p>
    <w:p w:rsidR="00FD37AE" w:rsidRDefault="00FD37AE">
      <w:pPr>
        <w:pStyle w:val="ConsPlusNonformat"/>
      </w:pPr>
      <w:r>
        <w:t xml:space="preserve">                 и последний отчетный период текущего года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3"/>
        <w:gridCol w:w="3458"/>
        <w:gridCol w:w="1417"/>
        <w:gridCol w:w="1361"/>
        <w:gridCol w:w="1417"/>
        <w:gridCol w:w="1417"/>
      </w:tblGrid>
      <w:tr w:rsidR="00FD37A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налогов, сборов и других обязательных платежей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Уплачено (рублей)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Платежное поручение</w:t>
            </w:r>
          </w:p>
        </w:tc>
      </w:tr>
      <w:tr w:rsidR="00FD37AE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  <w:r>
              <w:lastRenderedPageBreak/>
              <w:t>(рублей)</w:t>
            </w: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D37AE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 (год, предшествующий году подачи заявки)</w:t>
            </w:r>
          </w:p>
        </w:tc>
      </w:tr>
      <w:tr w:rsidR="00FD37AE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 квартал</w:t>
            </w: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за 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II квартал</w:t>
            </w: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за II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III квартал</w:t>
            </w: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за III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IV квартал</w:t>
            </w: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за IV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20__ год (год подачи заявки)</w:t>
            </w:r>
          </w:p>
        </w:tc>
      </w:tr>
      <w:tr w:rsidR="00FD37AE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I квартал</w:t>
            </w: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за 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bookmarkStart w:id="22" w:name="Par849"/>
      <w:bookmarkEnd w:id="22"/>
      <w:r>
        <w:t xml:space="preserve">                  Информация о </w:t>
      </w:r>
      <w:proofErr w:type="gramStart"/>
      <w:r>
        <w:t>принятом</w:t>
      </w:r>
      <w:proofErr w:type="gramEnd"/>
      <w:r>
        <w:t xml:space="preserve"> налоговым органом</w:t>
      </w:r>
    </w:p>
    <w:p w:rsidR="00FD37AE" w:rsidRDefault="00FD37AE">
      <w:pPr>
        <w:pStyle w:val="ConsPlusNonformat"/>
      </w:pPr>
      <w:r>
        <w:t xml:space="preserve">                        </w:t>
      </w:r>
      <w:proofErr w:type="gramStart"/>
      <w:r>
        <w:t>решении</w:t>
      </w:r>
      <w:proofErr w:type="gramEnd"/>
      <w:r>
        <w:t xml:space="preserve"> о зачете (возврате)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819"/>
        <w:gridCol w:w="1417"/>
        <w:gridCol w:w="1417"/>
        <w:gridCol w:w="1417"/>
      </w:tblGrid>
      <w:tr w:rsidR="00FD37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налогов, сборов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Извещение о принятом налоговым органом решении о зачете (возврате)</w:t>
            </w:r>
          </w:p>
        </w:tc>
      </w:tr>
      <w:tr w:rsidR="00FD37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(рублей)</w:t>
            </w: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37A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проведенном зачете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проведенном возврате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r>
        <w:lastRenderedPageBreak/>
        <w:t xml:space="preserve">    "___" __________ 20__ года ____________________________________________</w:t>
      </w:r>
    </w:p>
    <w:p w:rsidR="00FD37AE" w:rsidRDefault="00FD37AE">
      <w:pPr>
        <w:pStyle w:val="ConsPlusNonformat"/>
      </w:pPr>
      <w:r>
        <w:t xml:space="preserve">                                </w:t>
      </w:r>
      <w:proofErr w:type="gramStart"/>
      <w:r>
        <w:t>(подпись субъекта (руководителя субъекта)</w:t>
      </w:r>
      <w:proofErr w:type="gramEnd"/>
    </w:p>
    <w:p w:rsidR="00FD37AE" w:rsidRDefault="00FD37AE">
      <w:pPr>
        <w:pStyle w:val="ConsPlusNonformat"/>
      </w:pPr>
      <w:r>
        <w:t xml:space="preserve">                                  малого и среднего предпринимательства)</w:t>
      </w:r>
    </w:p>
    <w:p w:rsidR="00FD37AE" w:rsidRDefault="00FD37AE">
      <w:pPr>
        <w:pStyle w:val="ConsPlusNonformat"/>
      </w:pPr>
      <w:r>
        <w:t xml:space="preserve">    М.П.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1"/>
      </w:pPr>
      <w:bookmarkStart w:id="23" w:name="Par901"/>
      <w:bookmarkEnd w:id="23"/>
      <w:r>
        <w:t>Приложение N 4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 порядке проведения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конкурса на предоставление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 xml:space="preserve">предпринимательства, </w:t>
      </w:r>
      <w:proofErr w:type="gramStart"/>
      <w:r>
        <w:t>заключившим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договор лизинга оборудования,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субсидий на возмещение части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затрат на уплату первого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>от 21.10.2014 N 716)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bookmarkStart w:id="24" w:name="Par917"/>
      <w:bookmarkEnd w:id="24"/>
      <w:r>
        <w:t xml:space="preserve">                                  РАСЧЕТ</w:t>
      </w:r>
    </w:p>
    <w:p w:rsidR="00FD37AE" w:rsidRDefault="00FD37AE">
      <w:pPr>
        <w:pStyle w:val="ConsPlusNonformat"/>
      </w:pPr>
      <w:r>
        <w:t xml:space="preserve">             размера </w:t>
      </w:r>
      <w:proofErr w:type="gramStart"/>
      <w:r>
        <w:t>запрашиваемой</w:t>
      </w:r>
      <w:proofErr w:type="gramEnd"/>
      <w:r>
        <w:t xml:space="preserve"> субъектом малого и среднего</w:t>
      </w:r>
    </w:p>
    <w:p w:rsidR="00FD37AE" w:rsidRDefault="00FD37AE">
      <w:pPr>
        <w:pStyle w:val="ConsPlusNonformat"/>
      </w:pPr>
      <w:r>
        <w:t xml:space="preserve">             предпринимательства, </w:t>
      </w:r>
      <w:proofErr w:type="gramStart"/>
      <w:r>
        <w:t>заключившим</w:t>
      </w:r>
      <w:proofErr w:type="gramEnd"/>
      <w:r>
        <w:t xml:space="preserve"> договор лизинга</w:t>
      </w:r>
    </w:p>
    <w:p w:rsidR="00FD37AE" w:rsidRDefault="00FD37AE">
      <w:pPr>
        <w:pStyle w:val="ConsPlusNonformat"/>
      </w:pPr>
      <w:r>
        <w:t xml:space="preserve">        оборудования, субсидии на возмещение части затрат на уплату</w:t>
      </w:r>
    </w:p>
    <w:p w:rsidR="00FD37AE" w:rsidRDefault="00FD37AE">
      <w:pPr>
        <w:pStyle w:val="ConsPlusNonformat"/>
      </w:pPr>
      <w:r>
        <w:t xml:space="preserve">                          первого взноса (аванса)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t xml:space="preserve">   (полное наименование субъекта малого и среднего предпринимательства)</w:t>
      </w:r>
    </w:p>
    <w:p w:rsidR="00FD37AE" w:rsidRDefault="00FD37AE">
      <w:pPr>
        <w:pStyle w:val="ConsPlusNonformat"/>
      </w:pPr>
      <w:r>
        <w:t xml:space="preserve">    Реквизиты банковского счета:</w:t>
      </w:r>
    </w:p>
    <w:p w:rsidR="00FD37AE" w:rsidRDefault="00FD37AE">
      <w:pPr>
        <w:pStyle w:val="ConsPlusNonformat"/>
      </w:pPr>
      <w:r>
        <w:t xml:space="preserve">    Наименование кредитной организации _______________ ИНН _______________;</w:t>
      </w:r>
    </w:p>
    <w:p w:rsidR="00FD37AE" w:rsidRDefault="00FD37AE">
      <w:pPr>
        <w:pStyle w:val="ConsPlusNonformat"/>
      </w:pPr>
      <w:r>
        <w:t xml:space="preserve">    </w:t>
      </w:r>
      <w:proofErr w:type="spellStart"/>
      <w:proofErr w:type="gramStart"/>
      <w:r>
        <w:t>р</w:t>
      </w:r>
      <w:proofErr w:type="spellEnd"/>
      <w:proofErr w:type="gramEnd"/>
      <w:r>
        <w:t xml:space="preserve">/счет __________________ БИК ________________ </w:t>
      </w:r>
      <w:proofErr w:type="spellStart"/>
      <w:r>
        <w:t>кор</w:t>
      </w:r>
      <w:proofErr w:type="spellEnd"/>
      <w:r>
        <w:t>. счет _____________.</w:t>
      </w:r>
    </w:p>
    <w:p w:rsidR="00FD37AE" w:rsidRDefault="00FD37AE">
      <w:pPr>
        <w:pStyle w:val="ConsPlusNonformat"/>
      </w:pPr>
      <w:r>
        <w:lastRenderedPageBreak/>
        <w:t xml:space="preserve">    Код   основного  вида  экономической  деятельности  субъекта  малого  и</w:t>
      </w:r>
    </w:p>
    <w:p w:rsidR="00FD37AE" w:rsidRDefault="00FD37AE">
      <w:pPr>
        <w:pStyle w:val="ConsPlusNonformat"/>
      </w:pPr>
      <w:r>
        <w:t xml:space="preserve">среднего предпринимательства по </w:t>
      </w:r>
      <w:hyperlink r:id="rId77" w:history="1">
        <w:r>
          <w:rPr>
            <w:color w:val="0000FF"/>
          </w:rPr>
          <w:t>ОКВЭД</w:t>
        </w:r>
      </w:hyperlink>
      <w:r>
        <w:t xml:space="preserve"> ____________.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1304"/>
        <w:gridCol w:w="2041"/>
        <w:gridCol w:w="2041"/>
        <w:gridCol w:w="1361"/>
        <w:gridCol w:w="1531"/>
        <w:gridCol w:w="2324"/>
        <w:gridCol w:w="2324"/>
        <w:gridCol w:w="1361"/>
      </w:tblGrid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Номер, дата договора лизинга, срок действия договора (лет)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лизинговой компании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поставщика предмета лизинга </w:t>
            </w:r>
            <w:hyperlink w:anchor="Par9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сумма выплат по договору лизинга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5" w:name="Par937"/>
            <w:bookmarkEnd w:id="25"/>
            <w:r>
              <w:t>Стоимость предмета лизинга (тыс. руб.)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Размер первоначального взноса (тыс. руб.) (не более 50% от </w:t>
            </w:r>
            <w:hyperlink w:anchor="Par937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6" w:name="Par939"/>
            <w:bookmarkEnd w:id="26"/>
            <w:r>
              <w:t>Размер первоначального взноса (без НДС) (тыс. 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субсидии (тыс. руб.) (______% от </w:t>
            </w:r>
            <w:hyperlink w:anchor="Par939" w:history="1">
              <w:r>
                <w:rPr>
                  <w:color w:val="0000FF"/>
                </w:rPr>
                <w:t>гр. 9</w:t>
              </w:r>
            </w:hyperlink>
            <w:r>
              <w:t xml:space="preserve">) </w:t>
            </w:r>
            <w:hyperlink w:anchor="Par100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r>
        <w:t xml:space="preserve">    --------------------------------</w:t>
      </w:r>
    </w:p>
    <w:p w:rsidR="00FD37AE" w:rsidRDefault="00FD37AE">
      <w:pPr>
        <w:pStyle w:val="ConsPlusNonformat"/>
      </w:pPr>
      <w:bookmarkStart w:id="27" w:name="Par999"/>
      <w:bookmarkEnd w:id="27"/>
      <w:r>
        <w:t xml:space="preserve">    &lt;*&gt;  Поставщиком  предмета  лизинга  не может являться субъект малого и</w:t>
      </w:r>
    </w:p>
    <w:p w:rsidR="00FD37AE" w:rsidRDefault="00FD37AE">
      <w:pPr>
        <w:pStyle w:val="ConsPlusNonformat"/>
      </w:pPr>
      <w:r>
        <w:t>среднего предпринимательства.</w:t>
      </w:r>
    </w:p>
    <w:p w:rsidR="00FD37AE" w:rsidRDefault="00FD37AE">
      <w:pPr>
        <w:pStyle w:val="ConsPlusNonformat"/>
      </w:pPr>
      <w:bookmarkStart w:id="28" w:name="Par1001"/>
      <w:bookmarkEnd w:id="28"/>
      <w:r>
        <w:t xml:space="preserve">    &lt;**&gt;  В  соответствии с </w:t>
      </w:r>
      <w:hyperlink w:anchor="Par171" w:history="1">
        <w:r>
          <w:rPr>
            <w:color w:val="0000FF"/>
          </w:rPr>
          <w:t>пунктом 5</w:t>
        </w:r>
      </w:hyperlink>
      <w:r>
        <w:t xml:space="preserve"> Положения о целях, условиях и порядке</w:t>
      </w:r>
    </w:p>
    <w:p w:rsidR="00FD37AE" w:rsidRDefault="00FD37AE">
      <w:pPr>
        <w:pStyle w:val="ConsPlusNonformat"/>
      </w:pPr>
      <w:r>
        <w:t>предоставления субъектам малого и среднего предпринимательства, заключившим</w:t>
      </w:r>
    </w:p>
    <w:p w:rsidR="00FD37AE" w:rsidRDefault="00FD37AE">
      <w:pPr>
        <w:pStyle w:val="ConsPlusNonformat"/>
      </w:pPr>
      <w:r>
        <w:t>договор лизинга оборудования, субсидий на возмещение части затрат на уплату</w:t>
      </w:r>
    </w:p>
    <w:p w:rsidR="00FD37AE" w:rsidRDefault="00FD37AE">
      <w:pPr>
        <w:pStyle w:val="ConsPlusNonformat"/>
      </w:pPr>
      <w:r>
        <w:t>первого взноса (аванса).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Размер запрашиваемой субсидии составляет ____________________ рублей.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Руководитель субъекта малого и среднего предпринимательства</w:t>
      </w:r>
    </w:p>
    <w:p w:rsidR="00FD37AE" w:rsidRDefault="00FD37AE">
      <w:pPr>
        <w:pStyle w:val="ConsPlusNonformat"/>
      </w:pPr>
      <w:r>
        <w:t xml:space="preserve">                                            _________ _____________________</w:t>
      </w:r>
    </w:p>
    <w:p w:rsidR="00FD37AE" w:rsidRDefault="00FD37AE">
      <w:pPr>
        <w:pStyle w:val="ConsPlusNonformat"/>
      </w:pPr>
      <w:r>
        <w:t xml:space="preserve">                                            (подпись) (расшифровка подписи)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Главный бухгалтер субъекта малого и среднего предпринимательства</w:t>
      </w:r>
    </w:p>
    <w:p w:rsidR="00FD37AE" w:rsidRDefault="00FD37AE">
      <w:pPr>
        <w:pStyle w:val="ConsPlusNonformat"/>
      </w:pPr>
      <w:r>
        <w:t xml:space="preserve">                                            _________ _____________________</w:t>
      </w:r>
    </w:p>
    <w:p w:rsidR="00FD37AE" w:rsidRDefault="00FD37AE">
      <w:pPr>
        <w:pStyle w:val="ConsPlusNonformat"/>
      </w:pPr>
      <w:r>
        <w:t xml:space="preserve">                                            (подпись) (расшифровка подписи)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"___" ___________ 20__ г.</w:t>
      </w:r>
    </w:p>
    <w:p w:rsidR="00FD37AE" w:rsidRDefault="00FD37AE">
      <w:pPr>
        <w:pStyle w:val="ConsPlusNonformat"/>
      </w:pPr>
      <w:r>
        <w:t xml:space="preserve">    М.П.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1"/>
      </w:pPr>
      <w:bookmarkStart w:id="29" w:name="Par1023"/>
      <w:bookmarkEnd w:id="29"/>
      <w:r>
        <w:t>Приложение N 4.1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 порядке проведения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конкурса на предоставление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 xml:space="preserve">предпринимательства, </w:t>
      </w:r>
      <w:proofErr w:type="gramStart"/>
      <w:r>
        <w:t>заключившим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договор лизинга оборудования,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субсидий на возмещение части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затрат на уплату первого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(введено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>от 21.10.2014 N 716)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pStyle w:val="ConsPlusNonformat"/>
      </w:pPr>
      <w:r>
        <w:t xml:space="preserve">                         Начальнику _______________________________________</w:t>
      </w:r>
    </w:p>
    <w:p w:rsidR="00FD37AE" w:rsidRDefault="00FD37AE">
      <w:pPr>
        <w:pStyle w:val="ConsPlusNonformat"/>
      </w:pPr>
      <w:r>
        <w:t xml:space="preserve">                                     (наименование уполномоченного органа)</w:t>
      </w:r>
    </w:p>
    <w:p w:rsidR="00FD37AE" w:rsidRDefault="00FD37AE">
      <w:pPr>
        <w:pStyle w:val="ConsPlusNonformat"/>
      </w:pPr>
      <w:r>
        <w:t xml:space="preserve">                         __________________________________________________</w:t>
      </w:r>
    </w:p>
    <w:p w:rsidR="00FD37AE" w:rsidRDefault="00FD37AE">
      <w:pPr>
        <w:pStyle w:val="ConsPlusNonformat"/>
      </w:pPr>
      <w:r>
        <w:t xml:space="preserve">                         __________________________________________________</w:t>
      </w:r>
    </w:p>
    <w:p w:rsidR="00FD37AE" w:rsidRDefault="00FD37AE">
      <w:pPr>
        <w:pStyle w:val="ConsPlusNonformat"/>
      </w:pPr>
      <w:r>
        <w:t xml:space="preserve">                         __________________________________________________</w:t>
      </w:r>
    </w:p>
    <w:p w:rsidR="00FD37AE" w:rsidRDefault="00FD37AE">
      <w:pPr>
        <w:pStyle w:val="ConsPlusNonformat"/>
      </w:pPr>
      <w:r>
        <w:t xml:space="preserve">                             (Ф.И.О. руководителя уполномоченного органа)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>___________________________________________________________________________</w:t>
      </w:r>
    </w:p>
    <w:p w:rsidR="00FD37AE" w:rsidRDefault="00FD37AE">
      <w:pPr>
        <w:pStyle w:val="ConsPlusNonformat"/>
      </w:pPr>
      <w:r>
        <w:lastRenderedPageBreak/>
        <w:t xml:space="preserve">   (полное наименование субъекта малого и среднего предпринимательства)</w:t>
      </w:r>
    </w:p>
    <w:p w:rsidR="00FD37AE" w:rsidRDefault="00FD37AE">
      <w:pPr>
        <w:pStyle w:val="ConsPlusNonformat"/>
      </w:pPr>
      <w:r>
        <w:t xml:space="preserve">направляет  заявку  и  прилагаемый  к  ней  пакет  документов для участия </w:t>
      </w:r>
      <w:proofErr w:type="gramStart"/>
      <w:r>
        <w:t>в</w:t>
      </w:r>
      <w:proofErr w:type="gramEnd"/>
    </w:p>
    <w:p w:rsidR="00FD37AE" w:rsidRDefault="00FD37AE">
      <w:pPr>
        <w:pStyle w:val="ConsPlusNonformat"/>
      </w:pPr>
      <w:proofErr w:type="gramStart"/>
      <w:r>
        <w:t>конкурсе</w:t>
      </w:r>
      <w:proofErr w:type="gramEnd"/>
      <w:r>
        <w:t xml:space="preserve"> на предоставление субъектам малого и среднего предпринимательства,</w:t>
      </w:r>
    </w:p>
    <w:p w:rsidR="00FD37AE" w:rsidRDefault="00FD37AE">
      <w:pPr>
        <w:pStyle w:val="ConsPlusNonformat"/>
      </w:pPr>
      <w:proofErr w:type="gramStart"/>
      <w:r>
        <w:t>заключившим</w:t>
      </w:r>
      <w:proofErr w:type="gramEnd"/>
      <w:r>
        <w:t xml:space="preserve">  договор  лизинга  оборудования,  субсидий  на возмещение части</w:t>
      </w:r>
    </w:p>
    <w:p w:rsidR="00FD37AE" w:rsidRDefault="00FD37AE">
      <w:pPr>
        <w:pStyle w:val="ConsPlusNonformat"/>
      </w:pPr>
      <w:r>
        <w:t>затрат на уплату первого взноса (аванса).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Приложение: на ___________ </w:t>
      </w:r>
      <w:proofErr w:type="gramStart"/>
      <w:r>
        <w:t>л</w:t>
      </w:r>
      <w:proofErr w:type="gramEnd"/>
      <w:r>
        <w:t>. в _____ экз.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Руководитель субъекта малого</w:t>
      </w:r>
    </w:p>
    <w:p w:rsidR="00FD37AE" w:rsidRDefault="00FD37AE">
      <w:pPr>
        <w:pStyle w:val="ConsPlusNonformat"/>
      </w:pPr>
      <w:r>
        <w:t xml:space="preserve">    и среднего предпринимательства   _____________/_______________________/</w:t>
      </w:r>
    </w:p>
    <w:p w:rsidR="00FD37AE" w:rsidRDefault="00FD37AE">
      <w:pPr>
        <w:pStyle w:val="ConsPlusNonformat"/>
      </w:pPr>
      <w:r>
        <w:t xml:space="preserve">                                       (подпись)    (расшифровка подписи)</w:t>
      </w:r>
    </w:p>
    <w:p w:rsidR="00FD37AE" w:rsidRDefault="00FD37AE">
      <w:pPr>
        <w:pStyle w:val="ConsPlusNonformat"/>
      </w:pPr>
    </w:p>
    <w:p w:rsidR="00FD37AE" w:rsidRDefault="00FD37AE">
      <w:pPr>
        <w:pStyle w:val="ConsPlusNonformat"/>
      </w:pPr>
      <w:r>
        <w:t xml:space="preserve">    "___" __________ 20__ г.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right"/>
        <w:outlineLvl w:val="1"/>
      </w:pPr>
      <w:bookmarkStart w:id="30" w:name="Par1065"/>
      <w:bookmarkEnd w:id="30"/>
      <w:r>
        <w:t>Приложение N 5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о порядке проведения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конкурса на предоставление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субъектам малого и среднего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 xml:space="preserve">предпринимательства, </w:t>
      </w:r>
      <w:proofErr w:type="gramStart"/>
      <w:r>
        <w:t>заключившим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договор лизинга оборудования,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субсидий на возмещение части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затрат на уплату первого</w:t>
      </w:r>
    </w:p>
    <w:p w:rsidR="00FD37AE" w:rsidRDefault="00FD37AE">
      <w:pPr>
        <w:widowControl w:val="0"/>
        <w:autoSpaceDE w:val="0"/>
        <w:autoSpaceDN w:val="0"/>
        <w:adjustRightInd w:val="0"/>
        <w:jc w:val="right"/>
      </w:pPr>
      <w:r>
        <w:t>взноса (аванса)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1" w:name="Par1076"/>
      <w:bookmarkEnd w:id="31"/>
      <w:r>
        <w:rPr>
          <w:b/>
          <w:bCs/>
        </w:rPr>
        <w:t>БАЛЛЬНАЯ ШКАЛА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ОЦЕНОК КРИТЕРИЕВ</w:t>
      </w:r>
    </w:p>
    <w:p w:rsidR="00FD37AE" w:rsidRDefault="00FD37AE">
      <w:pPr>
        <w:widowControl w:val="0"/>
        <w:autoSpaceDE w:val="0"/>
        <w:autoSpaceDN w:val="0"/>
        <w:adjustRightInd w:val="0"/>
        <w:jc w:val="center"/>
      </w:pPr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FD37AE" w:rsidRDefault="00FD37AE">
      <w:pPr>
        <w:widowControl w:val="0"/>
        <w:autoSpaceDE w:val="0"/>
        <w:autoSpaceDN w:val="0"/>
        <w:adjustRightInd w:val="0"/>
        <w:jc w:val="center"/>
      </w:pPr>
      <w:r>
        <w:t>от 21.10.2014 N 716)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370"/>
        <w:gridCol w:w="1644"/>
      </w:tblGrid>
      <w:tr w:rsidR="00FD3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Критерий оценки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баллов</w:t>
            </w:r>
          </w:p>
        </w:tc>
      </w:tr>
      <w:tr w:rsidR="00FD3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D37AE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Субъект малого и среднего предпринимательства осуществляет свою деятельность, эксплуатирует (или планирует эксплуатировать) приобретенное оборудование на территории моногорода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Верхнеднепровский</w:t>
            </w:r>
            <w:proofErr w:type="gramEnd"/>
            <w:r>
              <w:t xml:space="preserve"> или на территории следующих муниципальных районов с уровнем регистрируемой безработицы свыше 2,0 по состоянию на 01.07.2014: </w:t>
            </w:r>
            <w:proofErr w:type="spellStart"/>
            <w:r>
              <w:t>Починковский</w:t>
            </w:r>
            <w:proofErr w:type="spellEnd"/>
            <w:r>
              <w:t xml:space="preserve">, </w:t>
            </w:r>
            <w:proofErr w:type="spellStart"/>
            <w:r>
              <w:t>Сычевский</w:t>
            </w:r>
            <w:proofErr w:type="spellEnd"/>
            <w:r>
              <w:t xml:space="preserve">, </w:t>
            </w:r>
            <w:proofErr w:type="spellStart"/>
            <w:r>
              <w:t>Хиславичский</w:t>
            </w:r>
            <w:proofErr w:type="spellEnd"/>
            <w:r>
              <w:t xml:space="preserve">, Холм-Жирковский, </w:t>
            </w:r>
            <w:proofErr w:type="spellStart"/>
            <w:r>
              <w:t>Темкинский</w:t>
            </w:r>
            <w:proofErr w:type="spellEnd"/>
            <w:r>
              <w:t xml:space="preserve">, </w:t>
            </w:r>
            <w:proofErr w:type="spellStart"/>
            <w:r>
              <w:t>Монастырщинский</w:t>
            </w:r>
            <w:proofErr w:type="spellEnd"/>
            <w:r>
              <w:t xml:space="preserve">, </w:t>
            </w:r>
            <w:proofErr w:type="spellStart"/>
            <w:r>
              <w:t>Угранский</w:t>
            </w:r>
            <w:proofErr w:type="spellEnd"/>
            <w:r>
              <w:t xml:space="preserve">, </w:t>
            </w:r>
            <w:proofErr w:type="spellStart"/>
            <w:r>
              <w:t>Руднянский</w:t>
            </w:r>
            <w:proofErr w:type="spellEnd"/>
            <w:r>
              <w:t xml:space="preserve">, </w:t>
            </w:r>
            <w:proofErr w:type="spellStart"/>
            <w:r>
              <w:t>Велижский</w:t>
            </w:r>
            <w:proofErr w:type="spellEnd"/>
            <w:r>
              <w:t xml:space="preserve">, </w:t>
            </w:r>
            <w:proofErr w:type="spellStart"/>
            <w:r>
              <w:t>Ельнинский</w:t>
            </w:r>
            <w:proofErr w:type="spellEnd"/>
            <w:r>
              <w:t xml:space="preserve">, </w:t>
            </w:r>
            <w:proofErr w:type="spellStart"/>
            <w:r>
              <w:t>Шумячский</w:t>
            </w:r>
            <w:proofErr w:type="spellEnd"/>
            <w:r>
              <w:t xml:space="preserve">, Демидовский, </w:t>
            </w:r>
            <w:proofErr w:type="spellStart"/>
            <w:r>
              <w:t>Глинковский</w:t>
            </w:r>
            <w:proofErr w:type="spellEnd"/>
            <w:r>
              <w:t xml:space="preserve">, </w:t>
            </w:r>
            <w:proofErr w:type="spellStart"/>
            <w:r>
              <w:t>Ершичский</w:t>
            </w:r>
            <w:proofErr w:type="spellEnd"/>
            <w:r>
              <w:t xml:space="preserve"> </w:t>
            </w:r>
            <w:hyperlink w:anchor="Par11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37AE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21.10.2014 N 716)</w:t>
            </w:r>
          </w:p>
        </w:tc>
      </w:tr>
      <w:tr w:rsidR="00FD37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Выручка от реализации товаров (работ, услуг) без учета налога на добавленную стоимость, акцизов (производительность труда) на 1 работника в месяц (тыс. рублей) </w:t>
            </w:r>
            <w:hyperlink w:anchor="Par1134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превышает среднюю выручку всех участников конкурса на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37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превышает среднюю выручку всех участников конкурса не более чем на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D37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отклоняется от значения средней выручки всех участников конкурса в сторону уменьшения до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37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отклоняется от значения средней выручки всех участников конкурса в сторону уменьшения от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D37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платежей в бюджеты всех уровней Российской Федерации (включая НДФЛ) и внебюджетные фонды на 1 работника в месяц </w:t>
            </w:r>
            <w:r>
              <w:lastRenderedPageBreak/>
              <w:t xml:space="preserve">(тыс. рублей) </w:t>
            </w:r>
            <w:hyperlink w:anchor="Par1134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превышает средний объем платежей всех участников конкурса на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37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превышает средний объем платежей всех участников конкурса не более чем на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D37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отклоняется от значения среднего объема платежей всех участников конкурса в сторону уменьшения до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37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отклоняется от значения среднего объема платежей всех участников конкурса в сторону уменьшения от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D37AE">
        <w:trPr>
          <w:trHeight w:val="55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</w:t>
            </w:r>
            <w:proofErr w:type="gramStart"/>
            <w:r>
              <w:t>т(</w:t>
            </w:r>
            <w:proofErr w:type="spellStart"/>
            <w:proofErr w:type="gramEnd"/>
            <w:r>
              <w:t>ы</w:t>
            </w:r>
            <w:proofErr w:type="spellEnd"/>
            <w:r>
              <w:t>) договора(</w:t>
            </w:r>
            <w:proofErr w:type="spellStart"/>
            <w:r>
              <w:t>ов</w:t>
            </w:r>
            <w:proofErr w:type="spellEnd"/>
            <w:r>
              <w:t>) лизинга: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37AE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37AE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автотранспорт (за исключением </w:t>
            </w:r>
            <w:proofErr w:type="gramStart"/>
            <w:r>
              <w:t>грузового</w:t>
            </w:r>
            <w:proofErr w:type="gramEnd"/>
            <w: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D37AE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универсальные мобильные платформы, нестационарные объекты для ведения предпринимательской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37AE">
        <w:trPr>
          <w:trHeight w:val="55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грузовой автотранспорт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D37AE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(п. 4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21.10.2014 N 716)</w:t>
            </w:r>
          </w:p>
        </w:tc>
      </w:tr>
      <w:tr w:rsidR="00FD37AE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Субъект малого и среднего предпринимательства является кредитором кредитных организаций ОАО Банк "Аскольд" и ОАО "Смоленский Банк", признанных несостоятельными (банкротами)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37AE"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7AE" w:rsidRDefault="00FD37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Смоленской области от 21.10.2014 N 716)</w:t>
            </w:r>
          </w:p>
        </w:tc>
      </w:tr>
    </w:tbl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1132"/>
      <w:bookmarkEnd w:id="32"/>
      <w:r>
        <w:t>&lt;*&gt; По информации, представленной Департаментом государственной службы занятости населения Смоленской области.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21.10.2014 N 716)</w:t>
      </w:r>
    </w:p>
    <w:p w:rsidR="00FD37AE" w:rsidRDefault="00FD37AE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1134"/>
      <w:bookmarkEnd w:id="33"/>
      <w:r>
        <w:t>&lt;**&gt; Для субъектов малого и среднего предпринимательства, осуществляющих деятельность более одного года, в расчет принимаются показатели за предшествующий год, для субъектов малого и среднего предпринимательства, осуществляющих деятельность менее одного года, в расчет принимаются показатели периода с момента регистрации.</w:t>
      </w: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autoSpaceDE w:val="0"/>
        <w:autoSpaceDN w:val="0"/>
        <w:adjustRightInd w:val="0"/>
        <w:jc w:val="both"/>
      </w:pPr>
    </w:p>
    <w:p w:rsidR="00FD37AE" w:rsidRDefault="00FD37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AE"/>
    <w:rsid w:val="0003358C"/>
    <w:rsid w:val="000947B7"/>
    <w:rsid w:val="00155377"/>
    <w:rsid w:val="003D3E74"/>
    <w:rsid w:val="004F357B"/>
    <w:rsid w:val="009039F8"/>
    <w:rsid w:val="009C0CAB"/>
    <w:rsid w:val="00A66861"/>
    <w:rsid w:val="00B928C3"/>
    <w:rsid w:val="00BC1228"/>
    <w:rsid w:val="00FD37AE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  <w:style w:type="paragraph" w:customStyle="1" w:styleId="ConsPlusNormal">
    <w:name w:val="ConsPlusNormal"/>
    <w:rsid w:val="00FD37A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FD37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D37AE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FD37A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27F78F1CD5B3408E46813D9770A0C2DA9B1DC741E8B1305BBBC0BA4FBD72EEE019410D1C9D9F55g6yBK" TargetMode="External"/><Relationship Id="rId18" Type="http://schemas.openxmlformats.org/officeDocument/2006/relationships/hyperlink" Target="consultantplus://offline/ref=9227F78F1CD5B3408E46813D9770A0C2DA9B1DC741E8B1305BBBC0BA4FBD72EEE019410D1C929058g6y4K" TargetMode="External"/><Relationship Id="rId26" Type="http://schemas.openxmlformats.org/officeDocument/2006/relationships/hyperlink" Target="consultantplus://offline/ref=9227F78F1CD5B3408E469F30811CFDC8DD9644C347EABC6004E49BE718B478B9A756184F599999506D5C58gEy0K" TargetMode="External"/><Relationship Id="rId39" Type="http://schemas.openxmlformats.org/officeDocument/2006/relationships/hyperlink" Target="consultantplus://offline/ref=583C84E36EA926F1436A117A1BF1F297DC8324AF01126814C5ECD1AB3D3560C866EA67A13BC6C779h2y1K" TargetMode="External"/><Relationship Id="rId21" Type="http://schemas.openxmlformats.org/officeDocument/2006/relationships/hyperlink" Target="consultantplus://offline/ref=9227F78F1CD5B3408E469F30811CFDC8DD9644C347EABC6004E49BE718B478B9A756184F599999506D5C5BgEy7K" TargetMode="External"/><Relationship Id="rId34" Type="http://schemas.openxmlformats.org/officeDocument/2006/relationships/hyperlink" Target="consultantplus://offline/ref=583C84E36EA926F1436A0F770D9DAF9DDB8C7BA2021065449AB38AF66A3C6A9F21A53EE37FCBC67B24AFA0hAy5K" TargetMode="External"/><Relationship Id="rId42" Type="http://schemas.openxmlformats.org/officeDocument/2006/relationships/hyperlink" Target="consultantplus://offline/ref=583C84E36EA926F1436A117A1BF1F297DC812CA907156814C5ECD1AB3D3560C866EA67A13BC7C37Ah2y2K" TargetMode="External"/><Relationship Id="rId47" Type="http://schemas.openxmlformats.org/officeDocument/2006/relationships/hyperlink" Target="consultantplus://offline/ref=583C84E36EA926F1436A0F770D9DAF9DDB8C7BA2021065449AB38AF66A3C6A9F21A53EE37FCBC67B24AFA5hAy3K" TargetMode="External"/><Relationship Id="rId50" Type="http://schemas.openxmlformats.org/officeDocument/2006/relationships/hyperlink" Target="consultantplus://offline/ref=583C84E36EA926F1436A0F770D9DAF9DDB8C7BA2021065449AB38AF66A3C6A9F21A53EE37FCBC67B24AFA4hAy0K" TargetMode="External"/><Relationship Id="rId55" Type="http://schemas.openxmlformats.org/officeDocument/2006/relationships/image" Target="media/image2.wmf"/><Relationship Id="rId63" Type="http://schemas.openxmlformats.org/officeDocument/2006/relationships/image" Target="media/image10.wmf"/><Relationship Id="rId68" Type="http://schemas.openxmlformats.org/officeDocument/2006/relationships/hyperlink" Target="consultantplus://offline/ref=583C84E36EA926F1436A0F770D9DAF9DDB8C7BA2021065449AB38AF66A3C6A9F21A53EE37FCBC67B24AEA2hAy6K" TargetMode="External"/><Relationship Id="rId76" Type="http://schemas.openxmlformats.org/officeDocument/2006/relationships/hyperlink" Target="consultantplus://offline/ref=583C84E36EA926F1436A0F770D9DAF9DDB8C7BA2021065449AB38AF66A3C6A9F21A53EE37FCBC67B24ADABhAy3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9227F78F1CD5B3408E469F30811CFDC8DD9644C347E8BD670FE49BE718B478B9A756184F599999506D5C5AgEy9K" TargetMode="External"/><Relationship Id="rId71" Type="http://schemas.openxmlformats.org/officeDocument/2006/relationships/hyperlink" Target="consultantplus://offline/ref=583C84E36EA926F1436A117A1BF1F297DC8122A604126814C5ECD1AB3D3560C866EA67A13AC0CF73h2y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27F78F1CD5B3408E46813D9770A0C2DA9B1DC741E8B1305BBBC0BA4FBD72EEE019410D1C9D9F55g6yBK" TargetMode="External"/><Relationship Id="rId29" Type="http://schemas.openxmlformats.org/officeDocument/2006/relationships/hyperlink" Target="consultantplus://offline/ref=583C84E36EA926F1436A117A1BF1F297DC8222AE0D186814C5ECD1AB3Dh3y5K" TargetMode="External"/><Relationship Id="rId11" Type="http://schemas.openxmlformats.org/officeDocument/2006/relationships/hyperlink" Target="consultantplus://offline/ref=9227F78F1CD5B3408E469F30811CFDC8DD9644C346ECB36405E49BE718B478B9A756184F599999506D5C5EgEy8K" TargetMode="External"/><Relationship Id="rId24" Type="http://schemas.openxmlformats.org/officeDocument/2006/relationships/hyperlink" Target="consultantplus://offline/ref=9227F78F1CD5B3408E469F30811CFDC8DD9644C347EABC6004E49BE718B478B9A756184F599999506D5C5BgEy9K" TargetMode="External"/><Relationship Id="rId32" Type="http://schemas.openxmlformats.org/officeDocument/2006/relationships/hyperlink" Target="consultantplus://offline/ref=583C84E36EA926F1436A0F770D9DAF9DDB8C7BA2021065449AB38AF66A3C6A9F21A53EE37FCBC67B24AFA1hAyDK" TargetMode="External"/><Relationship Id="rId37" Type="http://schemas.openxmlformats.org/officeDocument/2006/relationships/hyperlink" Target="consultantplus://offline/ref=583C84E36EA926F1436A0F770D9DAF9DDB8C7BA2021065449AB38AF66A3C6A9F21A53EE37FCBC67B24AFA0hAy1K" TargetMode="External"/><Relationship Id="rId40" Type="http://schemas.openxmlformats.org/officeDocument/2006/relationships/hyperlink" Target="consultantplus://offline/ref=583C84E36EA926F1436A117A1BF1F297DC812CA907156814C5ECD1AB3D3560C866EA67A13BC6C77Eh2y4K" TargetMode="External"/><Relationship Id="rId45" Type="http://schemas.openxmlformats.org/officeDocument/2006/relationships/hyperlink" Target="consultantplus://offline/ref=583C84E36EA926F1436A0F770D9DAF9DDB8C7BA2021065449AB38AF66A3C6A9F21A53EE37FCBC67B24AFA0hAy2K" TargetMode="External"/><Relationship Id="rId53" Type="http://schemas.openxmlformats.org/officeDocument/2006/relationships/hyperlink" Target="consultantplus://offline/ref=583C84E36EA926F1436A0F770D9DAF9DDB8C7BA2021065449AB38AF66A3C6A9F21A53EE37FCBC67B24AFA4hAy3K" TargetMode="External"/><Relationship Id="rId58" Type="http://schemas.openxmlformats.org/officeDocument/2006/relationships/image" Target="media/image5.wmf"/><Relationship Id="rId66" Type="http://schemas.openxmlformats.org/officeDocument/2006/relationships/hyperlink" Target="consultantplus://offline/ref=583C84E36EA926F1436A0F770D9DAF9DDB8C7BA2031664439BB38AF66A3C6A9F21A53EE37FCBC67B24AFA2hAy1K" TargetMode="External"/><Relationship Id="rId74" Type="http://schemas.openxmlformats.org/officeDocument/2006/relationships/hyperlink" Target="consultantplus://offline/ref=583C84E36EA926F1436A117A1BF1F297DC8123AF00116814C5ECD1AB3Dh3y5K" TargetMode="External"/><Relationship Id="rId79" Type="http://schemas.openxmlformats.org/officeDocument/2006/relationships/hyperlink" Target="consultantplus://offline/ref=583C84E36EA926F1436A0F770D9DAF9DDB8C7BA2021065449AB38AF66A3C6A9F21A53EE37FCBC67B24AEA2hAy2K" TargetMode="External"/><Relationship Id="rId5" Type="http://schemas.openxmlformats.org/officeDocument/2006/relationships/hyperlink" Target="consultantplus://offline/ref=9227F78F1CD5B3408E469F30811CFDC8DD9644C346ECBD6705E49BE718B478B9A756184F599999506D5C5BgEy5K" TargetMode="External"/><Relationship Id="rId61" Type="http://schemas.openxmlformats.org/officeDocument/2006/relationships/image" Target="media/image8.wmf"/><Relationship Id="rId82" Type="http://schemas.openxmlformats.org/officeDocument/2006/relationships/hyperlink" Target="consultantplus://offline/ref=583C84E36EA926F1436A0F770D9DAF9DDB8C7BA2021065449AB38AF66A3C6A9F21A53EE37FCBC67B24AEA0hAy4K" TargetMode="External"/><Relationship Id="rId19" Type="http://schemas.openxmlformats.org/officeDocument/2006/relationships/hyperlink" Target="consultantplus://offline/ref=9227F78F1CD5B3408E469F30811CFDC8DD9644C347EABC6004E49BE718B478B9A756184F599999506D5C5AgEy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27F78F1CD5B3408E469F30811CFDC8DD9644C347EABC6004E49BE718B478B9A756184F599999506D5C5AgEy6K" TargetMode="External"/><Relationship Id="rId14" Type="http://schemas.openxmlformats.org/officeDocument/2006/relationships/hyperlink" Target="consultantplus://offline/ref=9227F78F1CD5B3408E46813D9770A0C2DA9B1DC741E8B1305BBBC0BA4FBD72EEE019410D1C9D9F58g6yDK" TargetMode="External"/><Relationship Id="rId22" Type="http://schemas.openxmlformats.org/officeDocument/2006/relationships/hyperlink" Target="consultantplus://offline/ref=9227F78F1CD5B3408E469F30811CFDC8DD9644C346ECBD6705E49BE718B478B9A756184F599999506D5C5BgEy5K" TargetMode="External"/><Relationship Id="rId27" Type="http://schemas.openxmlformats.org/officeDocument/2006/relationships/hyperlink" Target="consultantplus://offline/ref=9227F78F1CD5B3408E469F30811CFDC8DD9644C347EABC6004E49BE718B478B9A756184F599999506D5C58gEy3K" TargetMode="External"/><Relationship Id="rId30" Type="http://schemas.openxmlformats.org/officeDocument/2006/relationships/hyperlink" Target="consultantplus://offline/ref=583C84E36EA926F1436A0F770D9DAF9DDB8C7BA2021065449AB38AF66A3C6A9F21A53EE37FCBC67B24AFA1hAy2K" TargetMode="External"/><Relationship Id="rId35" Type="http://schemas.openxmlformats.org/officeDocument/2006/relationships/hyperlink" Target="consultantplus://offline/ref=583C84E36EA926F1436A0F770D9DAF9DDB8C7BA2021065449AB38AF66A3C6A9F21A53EE37FCBC67B24AFA0hAy7K" TargetMode="External"/><Relationship Id="rId43" Type="http://schemas.openxmlformats.org/officeDocument/2006/relationships/hyperlink" Target="consultantplus://offline/ref=583C84E36EA926F1436A117A1BF1F297DC8020AF0D126814C5ECD1AB3D3560C866EA67A13BC6CF7Ah2y5K" TargetMode="External"/><Relationship Id="rId48" Type="http://schemas.openxmlformats.org/officeDocument/2006/relationships/hyperlink" Target="consultantplus://offline/ref=583C84E36EA926F1436A0F770D9DAF9DDB8C7BA2021065449AB38AF66A3C6A9F21A53EE37FCBC67B24AFA5hAyDK" TargetMode="External"/><Relationship Id="rId56" Type="http://schemas.openxmlformats.org/officeDocument/2006/relationships/image" Target="media/image3.wmf"/><Relationship Id="rId64" Type="http://schemas.openxmlformats.org/officeDocument/2006/relationships/image" Target="media/image11.wmf"/><Relationship Id="rId69" Type="http://schemas.openxmlformats.org/officeDocument/2006/relationships/hyperlink" Target="consultantplus://offline/ref=583C84E36EA926F1436A117A1BF1F297DC8222AE0D186814C5ECD1AB3D3560C866EA67A13BC6C77Ah2yDK" TargetMode="External"/><Relationship Id="rId77" Type="http://schemas.openxmlformats.org/officeDocument/2006/relationships/hyperlink" Target="consultantplus://offline/ref=583C84E36EA926F1436A117A1BF1F297DC8122A604126814C5ECD1AB3D3560C866EA67A13AC0CF73h2yDK" TargetMode="External"/><Relationship Id="rId8" Type="http://schemas.openxmlformats.org/officeDocument/2006/relationships/hyperlink" Target="consultantplus://offline/ref=9227F78F1CD5B3408E469F30811CFDC8DD9644C347EABC6004E49BE718B478B9A756184F599999506D5C5AgEy7K" TargetMode="External"/><Relationship Id="rId51" Type="http://schemas.openxmlformats.org/officeDocument/2006/relationships/hyperlink" Target="consultantplus://offline/ref=583C84E36EA926F1436A117A1BF1F297DC8222AE0D186814C5ECD1AB3Dh3y5K" TargetMode="External"/><Relationship Id="rId72" Type="http://schemas.openxmlformats.org/officeDocument/2006/relationships/hyperlink" Target="consultantplus://offline/ref=583C84E36EA926F1436A117A1BF1F297DC8022AD03126814C5ECD1AB3Dh3y5K" TargetMode="External"/><Relationship Id="rId80" Type="http://schemas.openxmlformats.org/officeDocument/2006/relationships/hyperlink" Target="consultantplus://offline/ref=583C84E36EA926F1436A0F770D9DAF9DDB8C7BA2021065449AB38AF66A3C6A9F21A53EE37FCBC67B24AEA2hAy3K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27F78F1CD5B3408E46813D9770A0C2DA9B1DC741E8B1305BBBC0BA4FBD72EEE019410D1C939E57g6yBK" TargetMode="External"/><Relationship Id="rId17" Type="http://schemas.openxmlformats.org/officeDocument/2006/relationships/hyperlink" Target="consultantplus://offline/ref=9227F78F1CD5B3408E46813D9770A0C2DA9B1DC741E8B1305BBBC0BA4FBD72EEE019410D1C9D9F58g6yDK" TargetMode="External"/><Relationship Id="rId25" Type="http://schemas.openxmlformats.org/officeDocument/2006/relationships/hyperlink" Target="consultantplus://offline/ref=9227F78F1CD5B3408E469F30811CFDC8DD9644C347EABC6004E49BE718B478B9A756184F599999506D5C58gEy1K" TargetMode="External"/><Relationship Id="rId33" Type="http://schemas.openxmlformats.org/officeDocument/2006/relationships/hyperlink" Target="consultantplus://offline/ref=583C84E36EA926F1436A117A1BF1F297DC8722A606116814C5ECD1AB3D3560C866EA67A13BC6C77Ah2y5K" TargetMode="External"/><Relationship Id="rId38" Type="http://schemas.openxmlformats.org/officeDocument/2006/relationships/hyperlink" Target="consultantplus://offline/ref=583C84E36EA926F1436A117A1BF1F297DC8222AE0D186814C5ECD1AB3D3560C866EA67A13BC6C77Ah2yDK" TargetMode="External"/><Relationship Id="rId46" Type="http://schemas.openxmlformats.org/officeDocument/2006/relationships/hyperlink" Target="consultantplus://offline/ref=583C84E36EA926F1436A0F770D9DAF9DDB8C7BA2021065449AB38AF66A3C6A9F21A53EE37FCBC67B24AFA5hAy0K" TargetMode="External"/><Relationship Id="rId59" Type="http://schemas.openxmlformats.org/officeDocument/2006/relationships/image" Target="media/image6.wmf"/><Relationship Id="rId67" Type="http://schemas.openxmlformats.org/officeDocument/2006/relationships/hyperlink" Target="consultantplus://offline/ref=583C84E36EA926F1436A0F770D9DAF9DDB8C7BA2021065449AB38AF66A3C6A9F21A53EE37FCBC67B24AEA2hAy4K" TargetMode="External"/><Relationship Id="rId20" Type="http://schemas.openxmlformats.org/officeDocument/2006/relationships/hyperlink" Target="consultantplus://offline/ref=9227F78F1CD5B3408E469F30811CFDC8DD9644C347EABC6004E49BE718B478B9A756184F599999506D5C5BgEy4K" TargetMode="External"/><Relationship Id="rId41" Type="http://schemas.openxmlformats.org/officeDocument/2006/relationships/hyperlink" Target="consultantplus://offline/ref=583C84E36EA926F1436A117A1BF1F297DC812CA907156814C5ECD1AB3D3560C866EA67A13BC0C379h2y7K" TargetMode="External"/><Relationship Id="rId54" Type="http://schemas.openxmlformats.org/officeDocument/2006/relationships/image" Target="media/image1.wmf"/><Relationship Id="rId62" Type="http://schemas.openxmlformats.org/officeDocument/2006/relationships/image" Target="media/image9.wmf"/><Relationship Id="rId70" Type="http://schemas.openxmlformats.org/officeDocument/2006/relationships/hyperlink" Target="consultantplus://offline/ref=583C84E36EA926F1436A0F770D9DAF9DDB8C7BA2021065449AB38AF66A3C6A9F21A53EE37FCBC67B24AEABhAy1K" TargetMode="External"/><Relationship Id="rId75" Type="http://schemas.openxmlformats.org/officeDocument/2006/relationships/hyperlink" Target="consultantplus://offline/ref=583C84E36EA926F1436A0F770D9DAF9DDB8C7BA2021065449AB38AF66A3C6A9F21A53EE37FCBC67B24AEA2hAy0K" TargetMode="External"/><Relationship Id="rId83" Type="http://schemas.openxmlformats.org/officeDocument/2006/relationships/hyperlink" Target="consultantplus://offline/ref=583C84E36EA926F1436A0F770D9DAF9DDB8C7BA2021065449AB38AF66A3C6A9F21A53EE37FCBC67B24AEA0hAy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7F78F1CD5B3408E469F30811CFDC8DD9644C347EABC6004E49BE718B478B9A756184F599999506D5C5AgEy4K" TargetMode="External"/><Relationship Id="rId15" Type="http://schemas.openxmlformats.org/officeDocument/2006/relationships/hyperlink" Target="consultantplus://offline/ref=9227F78F1CD5B3408E46813D9770A0C2DA9B1DC741E8B1305BBBC0BA4FBD72EEE019410D1F949E51g6yBK" TargetMode="External"/><Relationship Id="rId23" Type="http://schemas.openxmlformats.org/officeDocument/2006/relationships/hyperlink" Target="consultantplus://offline/ref=9227F78F1CD5B3408E469F30811CFDC8DD9644C347EABC6004E49BE718B478B9A756184F599999506D5C5BgEy6K" TargetMode="External"/><Relationship Id="rId28" Type="http://schemas.openxmlformats.org/officeDocument/2006/relationships/hyperlink" Target="consultantplus://offline/ref=583C84E36EA926F1436A0F770D9DAF9DDB8C7BA2021065449AB38AF66A3C6A9F21A53EE37FCBC67B24AFA1hAy7K" TargetMode="External"/><Relationship Id="rId36" Type="http://schemas.openxmlformats.org/officeDocument/2006/relationships/hyperlink" Target="consultantplus://offline/ref=583C84E36EA926F1436A0F770D9DAF9DDB8C7BA2021065449AB38AF66A3C6A9F21A53EE37FCBC67B24AFA0hAy0K" TargetMode="External"/><Relationship Id="rId49" Type="http://schemas.openxmlformats.org/officeDocument/2006/relationships/hyperlink" Target="consultantplus://offline/ref=583C84E36EA926F1436A0F770D9DAF9DDB8C7BA2021065449AB38AF66A3C6A9F21A53EE37FCBC67B24AFA4hAy6K" TargetMode="External"/><Relationship Id="rId57" Type="http://schemas.openxmlformats.org/officeDocument/2006/relationships/image" Target="media/image4.wmf"/><Relationship Id="rId10" Type="http://schemas.openxmlformats.org/officeDocument/2006/relationships/hyperlink" Target="consultantplus://offline/ref=9227F78F1CD5B3408E469F30811CFDC8DD9644C347EABC6004E49BE718B478B9A756184F599999506D5C5AgEy9K" TargetMode="External"/><Relationship Id="rId31" Type="http://schemas.openxmlformats.org/officeDocument/2006/relationships/hyperlink" Target="consultantplus://offline/ref=583C84E36EA926F1436A0F770D9DAF9DDB8C7BA2021065449AB38AF66A3C6A9F21A53EE37FCBC67B24AFA1hAyCK" TargetMode="External"/><Relationship Id="rId44" Type="http://schemas.openxmlformats.org/officeDocument/2006/relationships/hyperlink" Target="consultantplus://offline/ref=583C84E36EA926F1436A117A1BF1F297DC8324AF01126814C5ECD1AB3D3560C866EA67A13BC6C779h2y1K" TargetMode="External"/><Relationship Id="rId52" Type="http://schemas.openxmlformats.org/officeDocument/2006/relationships/hyperlink" Target="consultantplus://offline/ref=583C84E36EA926F1436A0F770D9DAF9DDB8C7BA2021065449AB38AF66A3C6A9F21A53EE37FCBC67B24AFA4hAy1K" TargetMode="External"/><Relationship Id="rId60" Type="http://schemas.openxmlformats.org/officeDocument/2006/relationships/image" Target="media/image7.wmf"/><Relationship Id="rId65" Type="http://schemas.openxmlformats.org/officeDocument/2006/relationships/hyperlink" Target="consultantplus://offline/ref=583C84E36EA926F1436A0F770D9DAF9DDB8C7BA2021065449AB38AF66A3C6A9F21A53EE37FCBC67B24AFA4hAyDK" TargetMode="External"/><Relationship Id="rId73" Type="http://schemas.openxmlformats.org/officeDocument/2006/relationships/hyperlink" Target="consultantplus://offline/ref=583C84E36EA926F1436A0F770D9DAF9DDB8C7BA2021065449AB38AF66A3C6A9F21A53EE37FCBC67B24AEA2hAy7K" TargetMode="External"/><Relationship Id="rId78" Type="http://schemas.openxmlformats.org/officeDocument/2006/relationships/hyperlink" Target="consultantplus://offline/ref=583C84E36EA926F1436A0F770D9DAF9DDB8C7BA2021065449AB38AF66A3C6A9F21A53EE37FCBC67B24AEA2hAy1K" TargetMode="External"/><Relationship Id="rId81" Type="http://schemas.openxmlformats.org/officeDocument/2006/relationships/hyperlink" Target="consultantplus://offline/ref=583C84E36EA926F1436A0F770D9DAF9DDB8C7BA2021065449AB38AF66A3C6A9F21A53EE37FCBC67B24AEA2hA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10734</Words>
  <Characters>61185</Characters>
  <Application>Microsoft Office Word</Application>
  <DocSecurity>0</DocSecurity>
  <Lines>509</Lines>
  <Paragraphs>143</Paragraphs>
  <ScaleCrop>false</ScaleCrop>
  <Company>Grizli777</Company>
  <LinksUpToDate>false</LinksUpToDate>
  <CharactersWithSpaces>71776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2015-04-14T10:50:00Z</dcterms:created>
  <dcterms:modified xsi:type="dcterms:W3CDTF">2015-04-14T10:51:00Z</dcterms:modified>
</cp:coreProperties>
</file>