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48" w:rsidRPr="002E29FC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2E29FC"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>
            <wp:extent cx="58102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9FC">
        <w:rPr>
          <w:rFonts w:ascii="Times New Roman" w:eastAsia="Times New Roman" w:hAnsi="Times New Roman" w:cs="Times New Roman"/>
          <w:b/>
          <w:sz w:val="32"/>
          <w:szCs w:val="20"/>
        </w:rPr>
        <w:t xml:space="preserve">                            </w:t>
      </w:r>
    </w:p>
    <w:p w:rsidR="009B0848" w:rsidRPr="002E29FC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0848" w:rsidRPr="002E29FC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B0848" w:rsidRPr="002E29FC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9FC">
        <w:rPr>
          <w:rFonts w:ascii="Times New Roman" w:eastAsia="Times New Roman" w:hAnsi="Times New Roman" w:cs="Times New Roman"/>
          <w:b/>
          <w:sz w:val="24"/>
          <w:szCs w:val="24"/>
        </w:rPr>
        <w:t>«ХОЛМ-ЖИРКОВСКИЙ РАЙОН» СМОЛЕНСКОЙ ОБЛАСТИ</w:t>
      </w:r>
    </w:p>
    <w:p w:rsidR="009B0848" w:rsidRPr="002E29FC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48" w:rsidRPr="002E29FC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E29F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E29FC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B0848" w:rsidRPr="002E29FC" w:rsidRDefault="009B0848" w:rsidP="009B08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848" w:rsidRPr="002E29FC" w:rsidRDefault="009B0848" w:rsidP="009B084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29F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F02F9B">
        <w:rPr>
          <w:rFonts w:ascii="Times New Roman" w:eastAsia="Times New Roman" w:hAnsi="Times New Roman" w:cs="Times New Roman"/>
          <w:sz w:val="28"/>
          <w:szCs w:val="20"/>
        </w:rPr>
        <w:t>05</w:t>
      </w:r>
      <w:r w:rsidRPr="002E29FC">
        <w:rPr>
          <w:rFonts w:ascii="Times New Roman" w:eastAsia="Times New Roman" w:hAnsi="Times New Roman" w:cs="Times New Roman"/>
          <w:sz w:val="28"/>
          <w:szCs w:val="20"/>
        </w:rPr>
        <w:t>.0</w:t>
      </w:r>
      <w:r w:rsidR="00F02F9B">
        <w:rPr>
          <w:rFonts w:ascii="Times New Roman" w:eastAsia="Times New Roman" w:hAnsi="Times New Roman" w:cs="Times New Roman"/>
          <w:sz w:val="28"/>
          <w:szCs w:val="20"/>
        </w:rPr>
        <w:t>4</w:t>
      </w:r>
      <w:r w:rsidRPr="002E29FC">
        <w:rPr>
          <w:rFonts w:ascii="Times New Roman" w:eastAsia="Times New Roman" w:hAnsi="Times New Roman" w:cs="Times New Roman"/>
          <w:sz w:val="28"/>
          <w:szCs w:val="20"/>
        </w:rPr>
        <w:t>.202</w:t>
      </w: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Pr="002E29FC">
        <w:rPr>
          <w:rFonts w:ascii="Times New Roman" w:eastAsia="Times New Roman" w:hAnsi="Times New Roman" w:cs="Times New Roman"/>
          <w:sz w:val="28"/>
          <w:szCs w:val="20"/>
        </w:rPr>
        <w:t xml:space="preserve">  № </w:t>
      </w:r>
      <w:r w:rsidR="00F02F9B">
        <w:rPr>
          <w:rFonts w:ascii="Times New Roman" w:eastAsia="Times New Roman" w:hAnsi="Times New Roman" w:cs="Times New Roman"/>
          <w:sz w:val="28"/>
          <w:szCs w:val="20"/>
        </w:rPr>
        <w:t>235</w:t>
      </w:r>
      <w:r w:rsidRPr="002E29FC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</w:t>
      </w:r>
      <w:r w:rsidRPr="002E29FC">
        <w:rPr>
          <w:rFonts w:ascii="Times New Roman" w:eastAsia="Times New Roman" w:hAnsi="Times New Roman" w:cs="Times New Roman"/>
          <w:b/>
          <w:sz w:val="28"/>
          <w:szCs w:val="20"/>
        </w:rPr>
        <w:t xml:space="preserve">    </w:t>
      </w:r>
    </w:p>
    <w:p w:rsidR="009B0848" w:rsidRPr="002E29FC" w:rsidRDefault="009B0848" w:rsidP="009B0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</w:tblGrid>
      <w:tr w:rsidR="009B0848" w:rsidRPr="002E29FC" w:rsidTr="00540899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0848" w:rsidRPr="002E29FC" w:rsidRDefault="009B0848" w:rsidP="00540899">
            <w:pPr>
              <w:widowControl w:val="0"/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ind w:right="346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утверждении Порядка уведомления муниципальными служащими Администрации</w:t>
            </w:r>
            <w:r w:rsidRPr="002E29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«Холм-Жирковский район» Смоленской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      </w:r>
          </w:p>
          <w:p w:rsidR="009B0848" w:rsidRPr="002E29FC" w:rsidRDefault="009B0848" w:rsidP="005408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B0848" w:rsidRPr="002E29FC" w:rsidRDefault="009B0848" w:rsidP="009B0848">
      <w:pPr>
        <w:widowControl w:val="0"/>
        <w:shd w:val="clear" w:color="auto" w:fill="FFFFFF"/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DD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</w:t>
      </w:r>
      <w:r w:rsidR="008445BA">
        <w:rPr>
          <w:rFonts w:ascii="Times New Roman" w:hAnsi="Times New Roman" w:cs="Times New Roman"/>
          <w:sz w:val="28"/>
          <w:szCs w:val="28"/>
        </w:rPr>
        <w:t>№</w:t>
      </w:r>
      <w:r w:rsidRPr="00031DD0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1DD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1DD0">
        <w:rPr>
          <w:rFonts w:ascii="Times New Roman" w:hAnsi="Times New Roman" w:cs="Times New Roman"/>
          <w:sz w:val="28"/>
          <w:szCs w:val="28"/>
        </w:rPr>
        <w:t xml:space="preserve"> и в целях предотвращения конфликта интересов на муниципальной службе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«Холм-Жирковский район» </w:t>
      </w:r>
      <w:r w:rsidRPr="00031DD0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«Холм-Жирковский район» Смоленской области </w:t>
      </w:r>
    </w:p>
    <w:p w:rsidR="009B0848" w:rsidRPr="002E29FC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848" w:rsidRDefault="009B0848" w:rsidP="009B0848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proofErr w:type="gramStart"/>
      <w:r w:rsidRPr="002E29F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2E29FC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9B0848" w:rsidRPr="002E29FC" w:rsidRDefault="009B0848" w:rsidP="009B0848">
      <w:p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848" w:rsidRPr="002E29FC" w:rsidRDefault="009B0848" w:rsidP="009B08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E29FC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 уведомления муниципальными служащими Администрации</w:t>
      </w:r>
      <w:r w:rsidRPr="002E29F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«Холм-Жирковский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представителя нанимателя о намерении выполнять иную оплачиваемую работу (о выполнении иной оплачиваемой работы) и регистрации этих уведомлений.</w:t>
      </w:r>
    </w:p>
    <w:p w:rsidR="009B0848" w:rsidRPr="002E29FC" w:rsidRDefault="009B0848" w:rsidP="009B08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2E29F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«Холм-Жирковский район» Смоленской области.</w:t>
      </w:r>
    </w:p>
    <w:p w:rsidR="009B0848" w:rsidRPr="002E29FC" w:rsidRDefault="009B0848" w:rsidP="009B08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E29F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- управляющего делами Администрации муниципального образования «Холм-Жирковский район» Смоленской области (Каленова Е.Н.).</w:t>
      </w:r>
    </w:p>
    <w:p w:rsidR="009B0848" w:rsidRPr="002E29FC" w:rsidRDefault="009B0848" w:rsidP="009B0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E29FC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после дня его подписания.</w:t>
      </w:r>
    </w:p>
    <w:p w:rsidR="009B0848" w:rsidRPr="002E29FC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0848" w:rsidRPr="002E29FC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F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B0848" w:rsidRPr="002E29FC" w:rsidRDefault="009B0848" w:rsidP="009B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9FC">
        <w:rPr>
          <w:rFonts w:ascii="Times New Roman" w:eastAsia="Times New Roman" w:hAnsi="Times New Roman" w:cs="Times New Roman"/>
          <w:sz w:val="28"/>
          <w:szCs w:val="28"/>
        </w:rPr>
        <w:t>«Холм-Жирковский район»</w:t>
      </w:r>
    </w:p>
    <w:p w:rsidR="009B0848" w:rsidRDefault="009B0848" w:rsidP="00F02F9B">
      <w:pPr>
        <w:spacing w:after="0" w:line="240" w:lineRule="auto"/>
        <w:jc w:val="both"/>
      </w:pPr>
      <w:r w:rsidRPr="002E29FC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</w:t>
      </w:r>
      <w:r w:rsidRPr="002E29FC">
        <w:rPr>
          <w:rFonts w:ascii="Times New Roman" w:eastAsia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2E29FC">
        <w:rPr>
          <w:rFonts w:ascii="Times New Roman" w:eastAsia="Times New Roman" w:hAnsi="Times New Roman" w:cs="Times New Roman"/>
          <w:b/>
          <w:sz w:val="28"/>
          <w:szCs w:val="28"/>
        </w:rPr>
        <w:t>Егикян</w:t>
      </w:r>
      <w:proofErr w:type="spellEnd"/>
    </w:p>
    <w:p w:rsidR="009B0848" w:rsidRDefault="009B0848" w:rsidP="0019745A">
      <w:pPr>
        <w:pStyle w:val="ConsPlusNormal"/>
        <w:jc w:val="center"/>
      </w:pPr>
    </w:p>
    <w:p w:rsidR="009B0848" w:rsidRPr="009B0848" w:rsidRDefault="00F02F9B" w:rsidP="009B0848">
      <w:pPr>
        <w:pStyle w:val="ConsPlusNormal"/>
        <w:spacing w:before="24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9B0848" w:rsidRPr="009B0848">
        <w:rPr>
          <w:sz w:val="28"/>
          <w:szCs w:val="28"/>
        </w:rPr>
        <w:t>твержден постановлением Администрации муниципального образования «Холм-Жирковский район» Смоленской области</w:t>
      </w:r>
      <w:r w:rsidR="009B0848">
        <w:rPr>
          <w:sz w:val="28"/>
          <w:szCs w:val="28"/>
        </w:rPr>
        <w:t xml:space="preserve"> </w:t>
      </w:r>
      <w:r w:rsidR="009B0848" w:rsidRPr="009B0848">
        <w:rPr>
          <w:sz w:val="28"/>
          <w:szCs w:val="28"/>
        </w:rPr>
        <w:t>от</w:t>
      </w:r>
      <w:r>
        <w:rPr>
          <w:sz w:val="28"/>
          <w:szCs w:val="28"/>
        </w:rPr>
        <w:t xml:space="preserve"> 05.04.2022 </w:t>
      </w:r>
      <w:r w:rsidR="009B0848" w:rsidRPr="009B0848">
        <w:rPr>
          <w:sz w:val="28"/>
          <w:szCs w:val="28"/>
        </w:rPr>
        <w:t xml:space="preserve">№ </w:t>
      </w:r>
      <w:r>
        <w:rPr>
          <w:sz w:val="28"/>
          <w:szCs w:val="28"/>
        </w:rPr>
        <w:t>235</w:t>
      </w:r>
      <w:r w:rsidR="009B0848" w:rsidRPr="009B0848">
        <w:rPr>
          <w:sz w:val="28"/>
          <w:szCs w:val="28"/>
        </w:rPr>
        <w:t xml:space="preserve">  </w:t>
      </w:r>
    </w:p>
    <w:p w:rsidR="009B0848" w:rsidRDefault="009B0848" w:rsidP="0019745A">
      <w:pPr>
        <w:pStyle w:val="ConsPlusNormal"/>
        <w:jc w:val="center"/>
      </w:pPr>
    </w:p>
    <w:p w:rsidR="0019745A" w:rsidRPr="009B0848" w:rsidRDefault="0019745A" w:rsidP="0019745A">
      <w:pPr>
        <w:pStyle w:val="ConsPlusNormal"/>
        <w:jc w:val="center"/>
        <w:rPr>
          <w:sz w:val="28"/>
          <w:szCs w:val="28"/>
        </w:rPr>
      </w:pPr>
      <w:r w:rsidRPr="009B0848">
        <w:rPr>
          <w:sz w:val="28"/>
          <w:szCs w:val="28"/>
        </w:rPr>
        <w:t>ПОРЯДОК</w:t>
      </w:r>
    </w:p>
    <w:p w:rsidR="0019745A" w:rsidRPr="009B0848" w:rsidRDefault="0019745A" w:rsidP="0019745A">
      <w:pPr>
        <w:pStyle w:val="ConsPlusNormal"/>
        <w:jc w:val="center"/>
        <w:rPr>
          <w:sz w:val="28"/>
          <w:szCs w:val="28"/>
        </w:rPr>
      </w:pPr>
      <w:r w:rsidRPr="009B0848">
        <w:rPr>
          <w:sz w:val="28"/>
          <w:szCs w:val="28"/>
        </w:rPr>
        <w:t>уведомления муниципальными служащими Администрации муниципального образования «Холм-Жирковский район» Смоленской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</w:t>
      </w:r>
    </w:p>
    <w:p w:rsidR="0019745A" w:rsidRPr="009B0848" w:rsidRDefault="0019745A">
      <w:pPr>
        <w:rPr>
          <w:sz w:val="28"/>
          <w:szCs w:val="28"/>
        </w:rPr>
      </w:pPr>
    </w:p>
    <w:p w:rsidR="0019745A" w:rsidRPr="009B0848" w:rsidRDefault="0019745A" w:rsidP="0019745A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 xml:space="preserve">1. </w:t>
      </w:r>
      <w:proofErr w:type="gramStart"/>
      <w:r w:rsidRPr="009B0848">
        <w:rPr>
          <w:sz w:val="28"/>
          <w:szCs w:val="28"/>
        </w:rPr>
        <w:t>Настоящий Порядок уведомления муниципальными служащими Администрации муниципального образования «Холм-Жирковский район» Смоленской области представителя нанимателя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частью 2 статьи 11 Федерального закона от 2 марта 2007 № 25-ФЗ «О муниципальной службе в Российской Федерации», с целью предотвращения конфликта интересов на муниципальной службе</w:t>
      </w:r>
      <w:proofErr w:type="gramEnd"/>
      <w:r w:rsidRPr="009B0848">
        <w:rPr>
          <w:sz w:val="28"/>
          <w:szCs w:val="28"/>
        </w:rPr>
        <w:t xml:space="preserve"> и устанавливает процедуру уведомления представителя нанимателя Администрации муниципального образования </w:t>
      </w:r>
      <w:r w:rsidR="00CA5449" w:rsidRPr="009B0848">
        <w:rPr>
          <w:sz w:val="28"/>
          <w:szCs w:val="28"/>
        </w:rPr>
        <w:t>«Холм-Жирковский район»</w:t>
      </w:r>
      <w:r w:rsidRPr="009B0848">
        <w:rPr>
          <w:sz w:val="28"/>
          <w:szCs w:val="28"/>
        </w:rPr>
        <w:t xml:space="preserve"> Смоленской области (далее - Администрация) муниципальными служащими Администрации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К иной оплачиваемой работе относится работа как в связи с трудовыми отношениями, так и в связи с гражданско-правовыми отношениями.</w:t>
      </w:r>
    </w:p>
    <w:p w:rsidR="002507EF" w:rsidRPr="009B0848" w:rsidRDefault="002507EF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 xml:space="preserve">2. </w:t>
      </w:r>
      <w:proofErr w:type="gramStart"/>
      <w:r w:rsidRPr="009B0848">
        <w:rPr>
          <w:sz w:val="28"/>
          <w:szCs w:val="28"/>
        </w:rPr>
        <w:t xml:space="preserve"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 w:rsidR="00CA5449" w:rsidRPr="009B0848">
        <w:rPr>
          <w:sz w:val="28"/>
          <w:szCs w:val="28"/>
        </w:rPr>
        <w:t>№</w:t>
      </w:r>
      <w:r w:rsidRPr="009B0848">
        <w:rPr>
          <w:sz w:val="28"/>
          <w:szCs w:val="28"/>
        </w:rPr>
        <w:t xml:space="preserve"> 1 к настоящему Порядку путем представления уведомления о намерении выполнять иную оплачиваемую работу (о выполнении иной оплачиваемой работы) (далее - уведомление) </w:t>
      </w:r>
      <w:r w:rsidR="00657FBC" w:rsidRPr="009B0848">
        <w:rPr>
          <w:sz w:val="28"/>
          <w:szCs w:val="28"/>
        </w:rPr>
        <w:t xml:space="preserve">главному специалисту (по кадрам и муниципальной службе) </w:t>
      </w:r>
      <w:r w:rsidRPr="009B0848">
        <w:rPr>
          <w:sz w:val="28"/>
          <w:szCs w:val="28"/>
        </w:rPr>
        <w:t>Администрации</w:t>
      </w:r>
      <w:r w:rsidRPr="009B0848">
        <w:rPr>
          <w:b/>
          <w:sz w:val="28"/>
          <w:szCs w:val="28"/>
        </w:rPr>
        <w:t xml:space="preserve"> </w:t>
      </w:r>
      <w:r w:rsidRPr="009B0848">
        <w:rPr>
          <w:sz w:val="28"/>
          <w:szCs w:val="28"/>
        </w:rPr>
        <w:t xml:space="preserve">(далее </w:t>
      </w:r>
      <w:r w:rsidR="00657FBC" w:rsidRPr="009B0848">
        <w:rPr>
          <w:sz w:val="28"/>
          <w:szCs w:val="28"/>
        </w:rPr>
        <w:t>–</w:t>
      </w:r>
      <w:r w:rsidRPr="009B0848">
        <w:rPr>
          <w:sz w:val="28"/>
          <w:szCs w:val="28"/>
        </w:rPr>
        <w:t xml:space="preserve"> </w:t>
      </w:r>
      <w:r w:rsidR="00657FBC" w:rsidRPr="009B0848">
        <w:rPr>
          <w:sz w:val="28"/>
          <w:szCs w:val="28"/>
        </w:rPr>
        <w:t>главный специалист</w:t>
      </w:r>
      <w:r w:rsidRPr="009B0848">
        <w:rPr>
          <w:sz w:val="28"/>
          <w:szCs w:val="28"/>
        </w:rPr>
        <w:t>).</w:t>
      </w:r>
      <w:proofErr w:type="gramEnd"/>
    </w:p>
    <w:p w:rsidR="002507EF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 xml:space="preserve">3. </w:t>
      </w:r>
      <w:r w:rsidR="002507EF" w:rsidRPr="009B0848">
        <w:rPr>
          <w:sz w:val="28"/>
          <w:szCs w:val="28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19745A" w:rsidRPr="009B0848" w:rsidRDefault="002507EF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 xml:space="preserve">Уведомления регистрируются в день их поступления специалистом по кадровым вопросам </w:t>
      </w:r>
      <w:r w:rsidR="0019745A" w:rsidRPr="009B0848">
        <w:rPr>
          <w:sz w:val="28"/>
          <w:szCs w:val="28"/>
        </w:rPr>
        <w:t xml:space="preserve">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 w:rsidR="00CA5449" w:rsidRPr="009B0848">
        <w:rPr>
          <w:sz w:val="28"/>
          <w:szCs w:val="28"/>
        </w:rPr>
        <w:t>№</w:t>
      </w:r>
      <w:r w:rsidR="0019745A" w:rsidRPr="009B0848">
        <w:rPr>
          <w:sz w:val="28"/>
          <w:szCs w:val="28"/>
        </w:rPr>
        <w:t xml:space="preserve"> 2 к настоящему Порядку.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 xml:space="preserve">4. Копия зарегистрированного в установленном порядке уведомления </w:t>
      </w:r>
      <w:r w:rsidRPr="009B0848">
        <w:rPr>
          <w:sz w:val="28"/>
          <w:szCs w:val="28"/>
        </w:rPr>
        <w:lastRenderedPageBreak/>
        <w:t xml:space="preserve">выдается муниципальному служащему на руки под роспись либо направляется по почте с уведомлением о получении. На копии уведомления, подлежащего передаче муниципальному служащему, ставится отметка </w:t>
      </w:r>
      <w:r w:rsidR="00CA5449" w:rsidRPr="009B0848">
        <w:rPr>
          <w:sz w:val="28"/>
          <w:szCs w:val="28"/>
        </w:rPr>
        <w:t>«</w:t>
      </w:r>
      <w:r w:rsidRPr="009B0848">
        <w:rPr>
          <w:sz w:val="28"/>
          <w:szCs w:val="28"/>
        </w:rPr>
        <w:t>Уведомление зарегистрировано</w:t>
      </w:r>
      <w:r w:rsidR="00CA5449" w:rsidRPr="009B0848">
        <w:rPr>
          <w:sz w:val="28"/>
          <w:szCs w:val="28"/>
        </w:rPr>
        <w:t>»</w:t>
      </w:r>
      <w:r w:rsidRPr="009B0848">
        <w:rPr>
          <w:sz w:val="28"/>
          <w:szCs w:val="28"/>
        </w:rPr>
        <w:t xml:space="preserve"> с указанием даты регистрации уведомления, регистрационного номера, фамилии, имени, отчества и должности уполномоченного сотрудника, зарегистрировавшего данное уведомление.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5. 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в соответствии с настоящим Порядком.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7. В случае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 xml:space="preserve">9. </w:t>
      </w:r>
      <w:proofErr w:type="gramStart"/>
      <w:r w:rsidRPr="009B0848">
        <w:rPr>
          <w:sz w:val="28"/>
          <w:szCs w:val="28"/>
        </w:rPr>
        <w:t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в комиссию</w:t>
      </w:r>
      <w:r w:rsidR="003B796E" w:rsidRPr="009B0848">
        <w:rPr>
          <w:color w:val="000000"/>
          <w:sz w:val="28"/>
          <w:szCs w:val="28"/>
        </w:rPr>
        <w:t xml:space="preserve"> по соблюдению   требований  к служебному   поведению     муниципальных служащих Администрации муниципального образования   «Холм-Жирковский    район» Смоленской области  и урегулированию конфликта интересов</w:t>
      </w:r>
      <w:r w:rsidRPr="009B0848">
        <w:rPr>
          <w:sz w:val="28"/>
          <w:szCs w:val="28"/>
        </w:rPr>
        <w:t xml:space="preserve"> (далее - Комиссия) для комиссионного рассмотрения с целью установления возможного возникновения конфликта интересов.</w:t>
      </w:r>
      <w:proofErr w:type="gramEnd"/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10. Комиссия осуществляет рассмотрение уведомления муниципального служащего в соответствии с утвержденным Положением о Комиссии.</w:t>
      </w:r>
    </w:p>
    <w:p w:rsidR="00611461" w:rsidRPr="009B0848" w:rsidRDefault="00611461" w:rsidP="0061146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11. По итогам рассмотрения уведомления Комиссия принимает одно из двух решений:</w:t>
      </w:r>
    </w:p>
    <w:p w:rsidR="00611461" w:rsidRPr="009B0848" w:rsidRDefault="00611461" w:rsidP="0061146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 xml:space="preserve">а) выполнение иной оплачиваемой работы муниципальным служащим не </w:t>
      </w:r>
      <w:proofErr w:type="gramStart"/>
      <w:r w:rsidRPr="009B0848">
        <w:rPr>
          <w:sz w:val="28"/>
          <w:szCs w:val="28"/>
        </w:rPr>
        <w:t>повлечет за собой возникновение конфликта интересов на муниципальной службе и не</w:t>
      </w:r>
      <w:proofErr w:type="gramEnd"/>
      <w:r w:rsidRPr="009B0848">
        <w:rPr>
          <w:sz w:val="28"/>
          <w:szCs w:val="28"/>
        </w:rPr>
        <w:t xml:space="preserve"> будет препятствовать надлежащему исполнению им должностных обязанностей по замещаемой должности муниципальной службы;</w:t>
      </w:r>
    </w:p>
    <w:p w:rsidR="00611461" w:rsidRPr="009B0848" w:rsidRDefault="00611461" w:rsidP="0061146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б) выполнение иной оплачиваемой работы муниципальным служащим влечет за собой возникновение конфликта интересов на муниципальной службе. В этом случае комиссия рекомендует муниципальному служащему и представителю нанимателя принять соответствующие меры по предотвращению или урегулированию конфликта интересов.</w:t>
      </w:r>
    </w:p>
    <w:p w:rsidR="00611461" w:rsidRPr="009B0848" w:rsidRDefault="00611461" w:rsidP="0061146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12.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нанимателя.</w:t>
      </w:r>
    </w:p>
    <w:p w:rsidR="00611461" w:rsidRPr="009B0848" w:rsidRDefault="00611461" w:rsidP="0061146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 xml:space="preserve">13. В случае установления комиссией факта наличия конфликта интересов муниципальный служащий не вправе выполнять иную </w:t>
      </w:r>
      <w:r w:rsidRPr="009B0848">
        <w:rPr>
          <w:sz w:val="28"/>
          <w:szCs w:val="28"/>
        </w:rPr>
        <w:lastRenderedPageBreak/>
        <w:t>оплачиваемую работу.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1</w:t>
      </w:r>
      <w:r w:rsidR="00611461" w:rsidRPr="009B0848">
        <w:rPr>
          <w:sz w:val="28"/>
          <w:szCs w:val="28"/>
        </w:rPr>
        <w:t>4</w:t>
      </w:r>
      <w:r w:rsidRPr="009B0848">
        <w:rPr>
          <w:sz w:val="28"/>
          <w:szCs w:val="28"/>
        </w:rPr>
        <w:t>. Результаты комиссионного рассмотрения уведомлений оформляются протоколами соответствующей комиссии, направляются представителю нанимателя (работодателю) для принятия решения, доводятся до сведения муниципальных служащих и приобщаются главным специалистом в личные дела муниципальных служащих.</w:t>
      </w:r>
    </w:p>
    <w:p w:rsidR="0019745A" w:rsidRPr="009B0848" w:rsidRDefault="0019745A" w:rsidP="0019745A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9B0848">
        <w:rPr>
          <w:sz w:val="28"/>
          <w:szCs w:val="28"/>
        </w:rPr>
        <w:t>1</w:t>
      </w:r>
      <w:r w:rsidR="00611461" w:rsidRPr="009B0848">
        <w:rPr>
          <w:sz w:val="28"/>
          <w:szCs w:val="28"/>
        </w:rPr>
        <w:t>5</w:t>
      </w:r>
      <w:r w:rsidRPr="009B0848">
        <w:rPr>
          <w:sz w:val="28"/>
          <w:szCs w:val="28"/>
        </w:rPr>
        <w:t>. Решение представителя нанимателя (работодателя) может быть обжаловано муниципальным служащим в порядке, установленном законодательством Российской Федерации.</w:t>
      </w:r>
    </w:p>
    <w:p w:rsidR="0019745A" w:rsidRPr="009B0848" w:rsidRDefault="0019745A" w:rsidP="0019745A">
      <w:pPr>
        <w:rPr>
          <w:sz w:val="28"/>
          <w:szCs w:val="28"/>
        </w:rPr>
      </w:pPr>
    </w:p>
    <w:p w:rsidR="00CA5449" w:rsidRPr="009B0848" w:rsidRDefault="00CA5449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A5449" w:rsidRPr="009B0848" w:rsidRDefault="00CA5449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A5449" w:rsidRPr="009B0848" w:rsidRDefault="00CA5449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A5449" w:rsidRPr="009B0848" w:rsidRDefault="00CA5449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A5449" w:rsidRPr="009B0848" w:rsidRDefault="00CA5449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A5449" w:rsidRPr="009B0848" w:rsidRDefault="00CA5449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A5449" w:rsidRPr="009B0848" w:rsidRDefault="00CA5449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A5449" w:rsidRPr="009B0848" w:rsidRDefault="00CA5449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1E36AE" w:rsidRPr="009B0848" w:rsidRDefault="001E36AE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9B0848" w:rsidRDefault="009B0848" w:rsidP="00657FBC">
      <w:pPr>
        <w:pStyle w:val="ConsPlusNormal"/>
        <w:spacing w:before="240"/>
        <w:ind w:left="4678"/>
        <w:jc w:val="both"/>
      </w:pPr>
    </w:p>
    <w:p w:rsidR="00F02F9B" w:rsidRDefault="00F02F9B" w:rsidP="00657FBC">
      <w:pPr>
        <w:pStyle w:val="ConsPlusNormal"/>
        <w:spacing w:before="240"/>
        <w:ind w:left="4678"/>
        <w:jc w:val="both"/>
      </w:pPr>
    </w:p>
    <w:p w:rsidR="00F02F9B" w:rsidRDefault="00F02F9B" w:rsidP="00657FBC">
      <w:pPr>
        <w:pStyle w:val="ConsPlusNormal"/>
        <w:spacing w:before="240"/>
        <w:ind w:left="4678"/>
        <w:jc w:val="both"/>
      </w:pPr>
    </w:p>
    <w:p w:rsidR="00F02F9B" w:rsidRDefault="00F02F9B" w:rsidP="00657FBC">
      <w:pPr>
        <w:pStyle w:val="ConsPlusNormal"/>
        <w:spacing w:before="240"/>
        <w:ind w:left="4678"/>
        <w:jc w:val="both"/>
      </w:pPr>
    </w:p>
    <w:p w:rsidR="00F02F9B" w:rsidRDefault="00F02F9B" w:rsidP="00657FBC">
      <w:pPr>
        <w:pStyle w:val="ConsPlusNormal"/>
        <w:spacing w:before="240"/>
        <w:ind w:left="4678"/>
        <w:jc w:val="both"/>
      </w:pPr>
    </w:p>
    <w:p w:rsidR="00CA5449" w:rsidRPr="009B0848" w:rsidRDefault="00CA5449" w:rsidP="00657FBC">
      <w:pPr>
        <w:pStyle w:val="ConsPlusNormal"/>
        <w:spacing w:before="240"/>
        <w:ind w:left="4678"/>
        <w:jc w:val="both"/>
      </w:pPr>
      <w:r w:rsidRPr="009B0848">
        <w:lastRenderedPageBreak/>
        <w:t xml:space="preserve">Приложение № 1 к Порядку уведомления муниципальным служащим </w:t>
      </w:r>
      <w:r w:rsidR="00443644" w:rsidRPr="009B0848">
        <w:t>А</w:t>
      </w:r>
      <w:r w:rsidRPr="009B0848">
        <w:t>дминистрации «Холм-Жирковск</w:t>
      </w:r>
      <w:r w:rsidR="00443644" w:rsidRPr="009B0848">
        <w:t>ий район</w:t>
      </w:r>
      <w:r w:rsidRPr="009B0848">
        <w:t>» Смоленской области представителя нанимателя о намерении выполнять иную оплачиваемую работу (о выполнении иной оплачиваемой работы)</w:t>
      </w:r>
    </w:p>
    <w:p w:rsidR="00443644" w:rsidRPr="009B0848" w:rsidRDefault="00443644" w:rsidP="00CA5449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CA5449" w:rsidRPr="009B0848" w:rsidRDefault="00CA5449" w:rsidP="00657FBC">
      <w:pPr>
        <w:pStyle w:val="ConsPlusNormal"/>
        <w:spacing w:before="240"/>
        <w:ind w:left="4536"/>
        <w:contextualSpacing/>
        <w:jc w:val="right"/>
      </w:pPr>
      <w:r w:rsidRPr="009B0848">
        <w:t xml:space="preserve">Главе </w:t>
      </w:r>
      <w:r w:rsidR="00657FBC" w:rsidRPr="009B0848">
        <w:t xml:space="preserve">муниципального образования </w:t>
      </w:r>
      <w:r w:rsidR="00443644" w:rsidRPr="009B0848">
        <w:t>«Холм-Жирковский район» Смоленской области</w:t>
      </w:r>
    </w:p>
    <w:p w:rsidR="00657FBC" w:rsidRPr="009B0848" w:rsidRDefault="00657FBC" w:rsidP="00657FBC">
      <w:pPr>
        <w:pStyle w:val="ConsPlusNormal"/>
        <w:spacing w:before="240"/>
        <w:ind w:left="4536"/>
        <w:contextualSpacing/>
        <w:jc w:val="right"/>
      </w:pPr>
    </w:p>
    <w:p w:rsidR="00CA5449" w:rsidRPr="009B0848" w:rsidRDefault="00657FBC" w:rsidP="00657FBC">
      <w:pPr>
        <w:pStyle w:val="ConsPlusNormal"/>
        <w:ind w:left="4536"/>
        <w:contextualSpacing/>
        <w:jc w:val="right"/>
      </w:pPr>
      <w:r w:rsidRPr="009B0848">
        <w:t>_______________________________________</w:t>
      </w:r>
    </w:p>
    <w:p w:rsidR="00CA5449" w:rsidRPr="009B0848" w:rsidRDefault="00CA5449" w:rsidP="00657FBC">
      <w:pPr>
        <w:pStyle w:val="ConsPlusNormal"/>
        <w:ind w:left="4536"/>
        <w:contextualSpacing/>
        <w:jc w:val="right"/>
      </w:pPr>
      <w:r w:rsidRPr="009B0848">
        <w:t>(фамилия, имя, отчество)</w:t>
      </w:r>
    </w:p>
    <w:p w:rsidR="00CA5449" w:rsidRPr="009B0848" w:rsidRDefault="00657FBC" w:rsidP="00657FBC">
      <w:pPr>
        <w:pStyle w:val="ConsPlusNormal"/>
        <w:spacing w:before="240"/>
        <w:ind w:left="4536"/>
        <w:contextualSpacing/>
        <w:jc w:val="right"/>
      </w:pPr>
      <w:r w:rsidRPr="009B0848">
        <w:t>о</w:t>
      </w:r>
      <w:r w:rsidR="00CA5449" w:rsidRPr="009B0848">
        <w:t>т_________________</w:t>
      </w:r>
      <w:r w:rsidRPr="009B0848">
        <w:t>_____________________</w:t>
      </w:r>
    </w:p>
    <w:p w:rsidR="00CA5449" w:rsidRPr="009B0848" w:rsidRDefault="00CA5449" w:rsidP="00657FBC">
      <w:pPr>
        <w:pStyle w:val="ConsPlusNormal"/>
        <w:spacing w:before="240"/>
        <w:ind w:left="4536"/>
        <w:contextualSpacing/>
        <w:jc w:val="right"/>
      </w:pPr>
      <w:r w:rsidRPr="009B0848">
        <w:t>(фамилия, имя, отчество)</w:t>
      </w:r>
    </w:p>
    <w:p w:rsidR="00CA5449" w:rsidRPr="009B0848" w:rsidRDefault="00CA5449" w:rsidP="00657FBC">
      <w:pPr>
        <w:pStyle w:val="ConsPlusNormal"/>
        <w:spacing w:before="240"/>
        <w:ind w:left="4536"/>
        <w:contextualSpacing/>
        <w:jc w:val="right"/>
      </w:pPr>
      <w:r w:rsidRPr="009B0848">
        <w:t>________________________________________</w:t>
      </w:r>
      <w:r w:rsidR="00657FBC" w:rsidRPr="009B0848">
        <w:t>_____________</w:t>
      </w:r>
      <w:r w:rsidRPr="009B0848">
        <w:t>___________________________</w:t>
      </w:r>
    </w:p>
    <w:p w:rsidR="00CA5449" w:rsidRPr="009B0848" w:rsidRDefault="00CA5449" w:rsidP="00657FBC">
      <w:pPr>
        <w:pStyle w:val="ConsPlusNormal"/>
        <w:spacing w:before="240"/>
        <w:ind w:left="4536"/>
        <w:contextualSpacing/>
        <w:jc w:val="right"/>
      </w:pPr>
      <w:r w:rsidRPr="009B0848">
        <w:t>наименование должности</w:t>
      </w:r>
    </w:p>
    <w:p w:rsidR="00CA5449" w:rsidRPr="009B0848" w:rsidRDefault="00CA5449" w:rsidP="00CA5449">
      <w:pPr>
        <w:pStyle w:val="ConsPlusNormal"/>
        <w:ind w:firstLine="540"/>
        <w:contextualSpacing/>
        <w:jc w:val="both"/>
      </w:pPr>
    </w:p>
    <w:p w:rsidR="00CA5449" w:rsidRPr="009B0848" w:rsidRDefault="00CA5449" w:rsidP="00CA5449">
      <w:pPr>
        <w:pStyle w:val="ConsPlusNormal"/>
        <w:contextualSpacing/>
        <w:jc w:val="center"/>
      </w:pPr>
      <w:r w:rsidRPr="009B0848">
        <w:t>УВЕДОМЛЕНИЕ</w:t>
      </w:r>
    </w:p>
    <w:p w:rsidR="00CA5449" w:rsidRPr="009B0848" w:rsidRDefault="00CA5449" w:rsidP="00CA5449">
      <w:pPr>
        <w:pStyle w:val="ConsPlusNormal"/>
        <w:contextualSpacing/>
        <w:jc w:val="center"/>
      </w:pPr>
      <w:r w:rsidRPr="009B0848">
        <w:t>О ВЫПОЛНЕНИИ ИНОЙ ОПЛАЧИВАЕМОЙ РАБОТЫ</w:t>
      </w:r>
    </w:p>
    <w:p w:rsidR="00CA5449" w:rsidRPr="009B0848" w:rsidRDefault="00CA5449" w:rsidP="00CA5449">
      <w:pPr>
        <w:pStyle w:val="ConsPlusNormal"/>
        <w:ind w:firstLine="540"/>
        <w:contextualSpacing/>
        <w:jc w:val="both"/>
      </w:pPr>
    </w:p>
    <w:p w:rsidR="00CA5449" w:rsidRPr="009B0848" w:rsidRDefault="00CA5449" w:rsidP="00CA5449">
      <w:pPr>
        <w:pStyle w:val="ConsPlusNormal"/>
        <w:ind w:firstLine="540"/>
        <w:contextualSpacing/>
        <w:jc w:val="both"/>
      </w:pPr>
      <w:r w:rsidRPr="009B0848">
        <w:t xml:space="preserve">В соответствии с частью 2 статьи 11 Федерального закона </w:t>
      </w:r>
      <w:r w:rsidR="00443644" w:rsidRPr="009B0848">
        <w:t>№</w:t>
      </w:r>
      <w:r w:rsidRPr="009B0848">
        <w:t xml:space="preserve"> 25-ФЗ от 2 марта 2007 года </w:t>
      </w:r>
      <w:r w:rsidR="00443644" w:rsidRPr="009B0848">
        <w:t>«</w:t>
      </w:r>
      <w:r w:rsidRPr="009B0848">
        <w:t>О муниципальной службе в Российской Федерации</w:t>
      </w:r>
      <w:r w:rsidR="00443644" w:rsidRPr="009B0848">
        <w:t>»</w:t>
      </w:r>
      <w:r w:rsidRPr="009B0848">
        <w:t xml:space="preserve"> уведомляю Вас о том, что я намере</w:t>
      </w:r>
      <w:proofErr w:type="gramStart"/>
      <w:r w:rsidRPr="009B0848">
        <w:t>н(</w:t>
      </w:r>
      <w:proofErr w:type="gramEnd"/>
      <w:r w:rsidRPr="009B0848">
        <w:t>а) выполнять иную оплачиваемую работу в _______________________________________________________________________</w:t>
      </w:r>
      <w:r w:rsidR="00443644" w:rsidRPr="009B0848">
        <w:t>______</w:t>
      </w:r>
    </w:p>
    <w:p w:rsidR="00CA5449" w:rsidRPr="009B0848" w:rsidRDefault="00CA5449" w:rsidP="00CA5449">
      <w:pPr>
        <w:pStyle w:val="ConsPlusNormal"/>
        <w:spacing w:before="240"/>
        <w:contextualSpacing/>
        <w:jc w:val="center"/>
      </w:pPr>
      <w:proofErr w:type="gramStart"/>
      <w:r w:rsidRPr="009B0848">
        <w:t>(указать организацию, в которой будет выполняться иная оплачиваемая работа, должность ________________________________________________________________</w:t>
      </w:r>
      <w:r w:rsidR="00443644" w:rsidRPr="009B0848">
        <w:t>_____________</w:t>
      </w:r>
      <w:proofErr w:type="gramEnd"/>
    </w:p>
    <w:p w:rsidR="00CA5449" w:rsidRPr="009B0848" w:rsidRDefault="00CA5449" w:rsidP="00CA5449">
      <w:pPr>
        <w:pStyle w:val="ConsPlusNormal"/>
        <w:contextualSpacing/>
        <w:jc w:val="center"/>
      </w:pPr>
      <w:r w:rsidRPr="009B0848">
        <w:t>или трудовую функцию, основные должностные обязанности)</w:t>
      </w:r>
    </w:p>
    <w:p w:rsidR="00CA5449" w:rsidRPr="009B0848" w:rsidRDefault="00CA5449" w:rsidP="00443644">
      <w:pPr>
        <w:pStyle w:val="ConsPlusNormal"/>
        <w:contextualSpacing/>
        <w:jc w:val="both"/>
      </w:pPr>
      <w:r w:rsidRPr="009B0848">
        <w:t>_____________________________________________________________________________</w:t>
      </w:r>
    </w:p>
    <w:p w:rsidR="00CA5449" w:rsidRPr="009B0848" w:rsidRDefault="00CA5449" w:rsidP="00CA5449">
      <w:pPr>
        <w:pStyle w:val="ConsPlusNormal"/>
        <w:ind w:firstLine="540"/>
        <w:contextualSpacing/>
        <w:jc w:val="both"/>
      </w:pPr>
    </w:p>
    <w:p w:rsidR="00CA5449" w:rsidRPr="009B0848" w:rsidRDefault="00CA5449" w:rsidP="00CA5449">
      <w:pPr>
        <w:pStyle w:val="ConsPlusNormal"/>
        <w:ind w:firstLine="540"/>
        <w:contextualSpacing/>
        <w:jc w:val="both"/>
      </w:pPr>
      <w:r w:rsidRPr="009B0848">
        <w:t>Календарный период выполнения иной оплачиваемой работы:</w:t>
      </w:r>
    </w:p>
    <w:p w:rsidR="00CA5449" w:rsidRPr="009B0848" w:rsidRDefault="00CA5449" w:rsidP="00CA5449">
      <w:pPr>
        <w:pStyle w:val="ConsPlusNormal"/>
        <w:spacing w:before="240"/>
        <w:ind w:firstLine="540"/>
        <w:contextualSpacing/>
        <w:jc w:val="both"/>
      </w:pPr>
      <w:r w:rsidRPr="009B0848">
        <w:t>_______________________________________________________________________</w:t>
      </w:r>
    </w:p>
    <w:p w:rsidR="00CA5449" w:rsidRPr="009B0848" w:rsidRDefault="00CA5449" w:rsidP="00CA5449">
      <w:pPr>
        <w:pStyle w:val="ConsPlusNormal"/>
        <w:spacing w:before="240"/>
        <w:contextualSpacing/>
        <w:jc w:val="center"/>
      </w:pPr>
      <w:r w:rsidRPr="009B0848">
        <w:t>(указать календарный период (месяц, квартал, год) в течение которого будет выполняться иная оплачиваемая работа)</w:t>
      </w:r>
    </w:p>
    <w:p w:rsidR="00CA5449" w:rsidRPr="009B0848" w:rsidRDefault="00CA5449" w:rsidP="00CA5449">
      <w:pPr>
        <w:pStyle w:val="ConsPlusNormal"/>
        <w:ind w:firstLine="540"/>
        <w:contextualSpacing/>
        <w:jc w:val="both"/>
      </w:pPr>
      <w:r w:rsidRPr="009B0848">
        <w:t>Дни недели выполнения иной оплачиваемой работы:</w:t>
      </w:r>
    </w:p>
    <w:p w:rsidR="00CA5449" w:rsidRPr="009B0848" w:rsidRDefault="00CA5449" w:rsidP="00CA5449">
      <w:pPr>
        <w:pStyle w:val="ConsPlusNormal"/>
        <w:spacing w:before="240"/>
        <w:ind w:firstLine="540"/>
        <w:contextualSpacing/>
        <w:jc w:val="both"/>
      </w:pPr>
      <w:r w:rsidRPr="009B0848">
        <w:t>________________________________________________________________________</w:t>
      </w:r>
    </w:p>
    <w:p w:rsidR="00CA5449" w:rsidRPr="009B0848" w:rsidRDefault="00CA5449" w:rsidP="00CA5449">
      <w:pPr>
        <w:pStyle w:val="ConsPlusNormal"/>
        <w:spacing w:before="240"/>
        <w:contextualSpacing/>
        <w:jc w:val="center"/>
      </w:pPr>
      <w:r w:rsidRPr="009B0848">
        <w:t>(указать дни недели, в течение которых будет выполняться иная оплачиваемая работа)</w:t>
      </w:r>
    </w:p>
    <w:p w:rsidR="00CA5449" w:rsidRPr="009B0848" w:rsidRDefault="00CA5449" w:rsidP="00CA5449">
      <w:pPr>
        <w:pStyle w:val="ConsPlusNormal"/>
        <w:ind w:firstLine="540"/>
        <w:contextualSpacing/>
        <w:jc w:val="both"/>
      </w:pPr>
      <w:r w:rsidRPr="009B0848">
        <w:t>Время выполнения иной оплачиваемой работы:</w:t>
      </w:r>
    </w:p>
    <w:p w:rsidR="00CA5449" w:rsidRPr="009B0848" w:rsidRDefault="00CA5449" w:rsidP="00CA5449">
      <w:pPr>
        <w:pStyle w:val="ConsPlusNormal"/>
        <w:spacing w:before="240"/>
        <w:ind w:firstLine="540"/>
        <w:contextualSpacing/>
        <w:jc w:val="both"/>
      </w:pPr>
      <w:r w:rsidRPr="009B0848">
        <w:t>_______________________________________________________________________</w:t>
      </w:r>
    </w:p>
    <w:p w:rsidR="00CA5449" w:rsidRPr="009B0848" w:rsidRDefault="00CA5449" w:rsidP="00CA5449">
      <w:pPr>
        <w:pStyle w:val="ConsPlusNormal"/>
        <w:spacing w:before="240"/>
        <w:contextualSpacing/>
        <w:jc w:val="center"/>
      </w:pPr>
      <w:r w:rsidRPr="009B0848">
        <w:t>(указать время (часовые периоды), в течение которого будет выполняться иная оплачиваемая работа)</w:t>
      </w:r>
    </w:p>
    <w:p w:rsidR="00443644" w:rsidRPr="009B0848" w:rsidRDefault="00443644" w:rsidP="00CA5449">
      <w:pPr>
        <w:pStyle w:val="ConsPlusNormal"/>
        <w:spacing w:before="240"/>
        <w:contextualSpacing/>
        <w:jc w:val="center"/>
      </w:pPr>
    </w:p>
    <w:p w:rsidR="00443644" w:rsidRPr="009B0848" w:rsidRDefault="00443644" w:rsidP="00443644">
      <w:pPr>
        <w:pStyle w:val="ConsPlusNormal"/>
        <w:ind w:firstLine="539"/>
        <w:contextualSpacing/>
        <w:jc w:val="both"/>
      </w:pPr>
      <w:r w:rsidRPr="009B0848">
        <w:t>Сообщаю, что выполнение указанной работы не повлечет за собой конфликта интересов.</w:t>
      </w:r>
    </w:p>
    <w:p w:rsidR="00443644" w:rsidRPr="009B0848" w:rsidRDefault="00443644" w:rsidP="00443644">
      <w:pPr>
        <w:pStyle w:val="ConsPlusNormal"/>
        <w:spacing w:before="240"/>
        <w:ind w:firstLine="539"/>
        <w:contextualSpacing/>
        <w:jc w:val="both"/>
      </w:pPr>
      <w:r w:rsidRPr="009B0848">
        <w:t>При выполнении указанной работы обязуюсь соблюдать требования, предусмотренные статьями 13, 14, 14.2 Федерального закона от 2 марта 2007 года № 25-ФЗ «О муниципальной службе в Российской Федерации».</w:t>
      </w:r>
    </w:p>
    <w:p w:rsidR="00443644" w:rsidRPr="009B0848" w:rsidRDefault="00443644" w:rsidP="00443644">
      <w:pPr>
        <w:pStyle w:val="ConsPlusNormal"/>
        <w:ind w:firstLine="540"/>
        <w:jc w:val="both"/>
      </w:pPr>
    </w:p>
    <w:p w:rsidR="00443644" w:rsidRPr="009B0848" w:rsidRDefault="00443644" w:rsidP="00443644">
      <w:pPr>
        <w:pStyle w:val="ConsPlusNormal"/>
        <w:ind w:firstLine="540"/>
        <w:jc w:val="both"/>
      </w:pPr>
      <w:r w:rsidRPr="009B0848">
        <w:t>_____________                  ________________                          ______________________</w:t>
      </w:r>
    </w:p>
    <w:p w:rsidR="00443644" w:rsidRPr="009B0848" w:rsidRDefault="00443644" w:rsidP="00443644">
      <w:pPr>
        <w:pStyle w:val="ConsPlusNormal"/>
        <w:spacing w:before="240"/>
        <w:ind w:firstLine="540"/>
        <w:jc w:val="both"/>
      </w:pPr>
      <w:r w:rsidRPr="009B0848">
        <w:t xml:space="preserve">       Дата                                    Подпись                                        Расшифровка подписи</w:t>
      </w: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443644">
      <w:pPr>
        <w:pStyle w:val="ConsPlusNormal"/>
        <w:jc w:val="center"/>
      </w:pPr>
    </w:p>
    <w:p w:rsidR="007D0B7E" w:rsidRPr="009B0848" w:rsidRDefault="007D0B7E" w:rsidP="00657FBC">
      <w:pPr>
        <w:pStyle w:val="ConsPlusNormal"/>
        <w:jc w:val="center"/>
        <w:sectPr w:rsidR="007D0B7E" w:rsidRPr="009B0848" w:rsidSect="00F02F9B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3B796E" w:rsidRPr="009B0848" w:rsidRDefault="003B796E" w:rsidP="003B796E">
      <w:pPr>
        <w:pStyle w:val="ConsPlusNormal"/>
        <w:ind w:left="7938"/>
        <w:jc w:val="both"/>
      </w:pPr>
      <w:r w:rsidRPr="009B0848">
        <w:lastRenderedPageBreak/>
        <w:t>Приложение № 2 к Порядку уведомления муниципальным служащим Администрации «Холм-Жирковский район» Смоленской области представителя нанимателя о намерении выполнять иную оплачиваемую работу (о выполнении иной оплачиваемой работы)</w:t>
      </w:r>
    </w:p>
    <w:p w:rsidR="003B796E" w:rsidRPr="009B0848" w:rsidRDefault="003B796E" w:rsidP="007D0B7E">
      <w:pPr>
        <w:pStyle w:val="ConsPlusNormal"/>
        <w:spacing w:before="240"/>
        <w:jc w:val="center"/>
      </w:pPr>
    </w:p>
    <w:p w:rsidR="007D0B7E" w:rsidRPr="009B0848" w:rsidRDefault="007D0B7E" w:rsidP="007D0B7E">
      <w:pPr>
        <w:pStyle w:val="ConsPlusNormal"/>
        <w:spacing w:before="240"/>
        <w:jc w:val="center"/>
      </w:pPr>
      <w:r w:rsidRPr="009B0848">
        <w:t>Журнал</w:t>
      </w:r>
    </w:p>
    <w:tbl>
      <w:tblPr>
        <w:tblpPr w:leftFromText="180" w:rightFromText="180" w:vertAnchor="page" w:horzAnchor="margin" w:tblpY="3856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1963"/>
        <w:gridCol w:w="1963"/>
        <w:gridCol w:w="1614"/>
        <w:gridCol w:w="1915"/>
        <w:gridCol w:w="1963"/>
        <w:gridCol w:w="1963"/>
        <w:gridCol w:w="1963"/>
      </w:tblGrid>
      <w:tr w:rsidR="003B796E" w:rsidTr="003B79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center"/>
            </w:pPr>
            <w:r>
              <w:t>Ф.И.О. муниципального служащего, представившего уведомление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center"/>
            </w:pPr>
            <w:r>
              <w:t>Должность муниципального служащего, представившего уведомление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center"/>
            </w:pPr>
            <w:r>
              <w:t>Дата поступления уведомления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center"/>
            </w:pPr>
            <w:r>
              <w:t>Полное наименование организации, в которой муниципальный служащий намерен выполнять иную оплачиваемую работу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center"/>
            </w:pPr>
            <w:r>
              <w:t>Ф.И.О. муниципального служащего, принявшего уведомление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center"/>
            </w:pPr>
            <w:r>
              <w:t>Подпись муниципального служащего в получении копии уведомления</w:t>
            </w:r>
          </w:p>
        </w:tc>
      </w:tr>
      <w:tr w:rsidR="003B796E" w:rsidTr="003B79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  <w:r>
              <w:t>8</w:t>
            </w:r>
          </w:p>
        </w:tc>
      </w:tr>
      <w:tr w:rsidR="003B796E" w:rsidTr="003B796E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E" w:rsidRDefault="003B796E" w:rsidP="003B796E">
            <w:pPr>
              <w:pStyle w:val="ConsPlusNormal"/>
              <w:jc w:val="both"/>
            </w:pPr>
          </w:p>
        </w:tc>
      </w:tr>
    </w:tbl>
    <w:p w:rsidR="007D0B7E" w:rsidRDefault="007D0B7E" w:rsidP="007D0B7E">
      <w:pPr>
        <w:pStyle w:val="ConsPlusNormal"/>
        <w:jc w:val="center"/>
      </w:pPr>
      <w:r>
        <w:t>регистрации уведомлений о намерении выполнять иную оплачиваемую работу (о выполнении иной оплачиваемой работы)</w:t>
      </w:r>
    </w:p>
    <w:p w:rsidR="007D0B7E" w:rsidRDefault="007D0B7E" w:rsidP="007D0B7E">
      <w:pPr>
        <w:pStyle w:val="ConsPlusNormal"/>
        <w:sectPr w:rsidR="007D0B7E" w:rsidSect="007D0B7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0B7E" w:rsidRDefault="007D0B7E" w:rsidP="007D0B7E">
      <w:pPr>
        <w:pStyle w:val="ConsPlusNormal"/>
      </w:pPr>
    </w:p>
    <w:sectPr w:rsidR="007D0B7E" w:rsidSect="0088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745A"/>
    <w:rsid w:val="0019745A"/>
    <w:rsid w:val="001E36AE"/>
    <w:rsid w:val="00207FE7"/>
    <w:rsid w:val="002507EF"/>
    <w:rsid w:val="003B796E"/>
    <w:rsid w:val="00443644"/>
    <w:rsid w:val="005C4EC1"/>
    <w:rsid w:val="00611461"/>
    <w:rsid w:val="006122DE"/>
    <w:rsid w:val="00657FBC"/>
    <w:rsid w:val="00776631"/>
    <w:rsid w:val="007877F9"/>
    <w:rsid w:val="007D0B7E"/>
    <w:rsid w:val="008445BA"/>
    <w:rsid w:val="00882BEE"/>
    <w:rsid w:val="009B0848"/>
    <w:rsid w:val="00A7368C"/>
    <w:rsid w:val="00CA5449"/>
    <w:rsid w:val="00F0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4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8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42AC1-A10B-4B52-B2BB-FC4D3AD1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a_gav</dc:creator>
  <cp:lastModifiedBy>bov</cp:lastModifiedBy>
  <cp:revision>9</cp:revision>
  <cp:lastPrinted>2022-04-05T08:53:00Z</cp:lastPrinted>
  <dcterms:created xsi:type="dcterms:W3CDTF">2022-03-29T08:40:00Z</dcterms:created>
  <dcterms:modified xsi:type="dcterms:W3CDTF">2022-04-05T08:53:00Z</dcterms:modified>
</cp:coreProperties>
</file>