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25" w:rsidRDefault="00187225" w:rsidP="00187225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84835" cy="69088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</w:t>
      </w:r>
    </w:p>
    <w:p w:rsidR="00187225" w:rsidRDefault="00187225" w:rsidP="00187225">
      <w:pPr>
        <w:pStyle w:val="a3"/>
        <w:rPr>
          <w:sz w:val="28"/>
          <w:szCs w:val="28"/>
        </w:rPr>
      </w:pPr>
    </w:p>
    <w:p w:rsidR="00187225" w:rsidRDefault="00187225" w:rsidP="0018722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187225" w:rsidRDefault="00187225" w:rsidP="0018722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«ХОЛМ-ЖИРКОВСКИЙ РАЙОН» СМОЛЕНСКОЙ ОБЛАСТИ</w:t>
      </w:r>
    </w:p>
    <w:p w:rsidR="00187225" w:rsidRDefault="00187225" w:rsidP="00187225">
      <w:pPr>
        <w:jc w:val="center"/>
        <w:rPr>
          <w:b/>
          <w:sz w:val="28"/>
          <w:szCs w:val="28"/>
        </w:rPr>
      </w:pPr>
    </w:p>
    <w:p w:rsidR="00187225" w:rsidRDefault="00187225" w:rsidP="001872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87225" w:rsidRDefault="00187225" w:rsidP="00187225">
      <w:pPr>
        <w:jc w:val="center"/>
        <w:rPr>
          <w:b/>
          <w:sz w:val="12"/>
          <w:szCs w:val="12"/>
        </w:rPr>
      </w:pPr>
    </w:p>
    <w:p w:rsidR="00187225" w:rsidRDefault="00187225" w:rsidP="00187225">
      <w:pPr>
        <w:tabs>
          <w:tab w:val="left" w:pos="900"/>
        </w:tabs>
      </w:pPr>
      <w:r>
        <w:rPr>
          <w:sz w:val="28"/>
        </w:rPr>
        <w:t xml:space="preserve">от </w:t>
      </w:r>
      <w:r w:rsidR="00B94B38">
        <w:rPr>
          <w:sz w:val="28"/>
        </w:rPr>
        <w:t>0</w:t>
      </w:r>
      <w:r w:rsidR="00531A97">
        <w:rPr>
          <w:sz w:val="28"/>
        </w:rPr>
        <w:t>8</w:t>
      </w:r>
      <w:r>
        <w:rPr>
          <w:sz w:val="28"/>
        </w:rPr>
        <w:t>.0</w:t>
      </w:r>
      <w:r w:rsidR="00B94B38">
        <w:rPr>
          <w:sz w:val="28"/>
        </w:rPr>
        <w:t>4</w:t>
      </w:r>
      <w:r>
        <w:rPr>
          <w:sz w:val="28"/>
        </w:rPr>
        <w:t>.20</w:t>
      </w:r>
      <w:r w:rsidR="00B4446B">
        <w:rPr>
          <w:sz w:val="28"/>
        </w:rPr>
        <w:t>2</w:t>
      </w:r>
      <w:r>
        <w:rPr>
          <w:sz w:val="28"/>
        </w:rPr>
        <w:t xml:space="preserve">1  № </w:t>
      </w:r>
      <w:r w:rsidR="00531A97">
        <w:rPr>
          <w:sz w:val="28"/>
        </w:rPr>
        <w:t xml:space="preserve"> 193</w:t>
      </w:r>
      <w:r>
        <w:rPr>
          <w:sz w:val="28"/>
        </w:rPr>
        <w:t xml:space="preserve">                                                                              </w:t>
      </w:r>
      <w:r>
        <w:rPr>
          <w:b/>
          <w:sz w:val="28"/>
        </w:rPr>
        <w:t xml:space="preserve">    </w:t>
      </w:r>
    </w:p>
    <w:p w:rsidR="00187225" w:rsidRDefault="00187225" w:rsidP="001872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</w:tblGrid>
      <w:tr w:rsidR="00187225" w:rsidTr="00531A9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A97" w:rsidRDefault="00531A97" w:rsidP="00B4446B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right="3466"/>
              <w:jc w:val="both"/>
              <w:rPr>
                <w:bCs/>
                <w:sz w:val="28"/>
                <w:szCs w:val="28"/>
              </w:rPr>
            </w:pPr>
          </w:p>
          <w:p w:rsidR="007337EF" w:rsidRDefault="007337EF" w:rsidP="00531A9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right="2727"/>
              <w:jc w:val="both"/>
              <w:rPr>
                <w:bCs/>
                <w:sz w:val="28"/>
                <w:szCs w:val="28"/>
              </w:rPr>
            </w:pPr>
            <w:proofErr w:type="gramStart"/>
            <w:r w:rsidRPr="007337EF">
              <w:rPr>
                <w:bCs/>
                <w:sz w:val="28"/>
                <w:szCs w:val="28"/>
              </w:rPr>
              <w:t>Об утверждении Положения о представлении лицом, поступающим на должность руководителя муниципального учреждения муниципального образования «</w:t>
            </w:r>
            <w:r>
              <w:rPr>
                <w:bCs/>
                <w:sz w:val="28"/>
                <w:szCs w:val="28"/>
              </w:rPr>
              <w:t xml:space="preserve">Холм-Жирковский </w:t>
            </w:r>
            <w:r w:rsidRPr="007337EF">
              <w:rPr>
                <w:bCs/>
                <w:sz w:val="28"/>
                <w:szCs w:val="28"/>
              </w:rPr>
              <w:t>район» Смоленской области, а также руководителем муниципального учреждения муниципального образования «</w:t>
            </w:r>
            <w:r>
              <w:rPr>
                <w:bCs/>
                <w:sz w:val="28"/>
                <w:szCs w:val="28"/>
              </w:rPr>
              <w:t>Холм-Жирковский</w:t>
            </w:r>
            <w:r w:rsidRPr="007337EF">
              <w:rPr>
                <w:bCs/>
                <w:sz w:val="28"/>
                <w:szCs w:val="28"/>
              </w:rPr>
              <w:t xml:space="preserve"> район» Смоленской области сведений о своих доходах, </w:t>
            </w:r>
            <w:r>
              <w:rPr>
                <w:bCs/>
                <w:sz w:val="28"/>
                <w:szCs w:val="28"/>
              </w:rPr>
              <w:t xml:space="preserve">расходах, </w:t>
            </w:r>
            <w:r w:rsidRPr="007337EF">
              <w:rPr>
                <w:bCs/>
                <w:sz w:val="28"/>
                <w:szCs w:val="28"/>
              </w:rPr>
              <w:t>об имуществе и обязательствах имущественного характера и о доходах,</w:t>
            </w:r>
            <w:r>
              <w:rPr>
                <w:bCs/>
                <w:sz w:val="28"/>
                <w:szCs w:val="28"/>
              </w:rPr>
              <w:t xml:space="preserve"> расходах,</w:t>
            </w:r>
            <w:r w:rsidRPr="007337EF">
              <w:rPr>
                <w:bCs/>
                <w:sz w:val="28"/>
                <w:szCs w:val="28"/>
              </w:rPr>
              <w:t xml:space="preserve"> об имуществе и обязательствах имущественного характера своих супруга (супруги) и несовершеннолетних детей</w:t>
            </w:r>
            <w:proofErr w:type="gramEnd"/>
          </w:p>
          <w:p w:rsidR="00187225" w:rsidRDefault="001872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4446B" w:rsidRDefault="00B4446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87225" w:rsidRDefault="007337EF" w:rsidP="00187225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275 Трудового кодекса Российской Федерации</w:t>
      </w:r>
      <w:r w:rsidR="00187225">
        <w:rPr>
          <w:sz w:val="28"/>
          <w:szCs w:val="28"/>
        </w:rPr>
        <w:t>, Указом Президента Российской Федерации от 2</w:t>
      </w:r>
      <w:r w:rsidR="009D2259">
        <w:rPr>
          <w:sz w:val="28"/>
          <w:szCs w:val="28"/>
        </w:rPr>
        <w:t>3</w:t>
      </w:r>
      <w:r w:rsidR="00187225">
        <w:rPr>
          <w:sz w:val="28"/>
          <w:szCs w:val="28"/>
        </w:rPr>
        <w:t xml:space="preserve"> </w:t>
      </w:r>
      <w:r w:rsidR="009D2259">
        <w:rPr>
          <w:sz w:val="28"/>
          <w:szCs w:val="28"/>
        </w:rPr>
        <w:t>июня</w:t>
      </w:r>
      <w:r w:rsidR="00187225">
        <w:rPr>
          <w:sz w:val="28"/>
          <w:szCs w:val="28"/>
        </w:rPr>
        <w:t xml:space="preserve"> 201</w:t>
      </w:r>
      <w:r w:rsidR="009D2259">
        <w:rPr>
          <w:sz w:val="28"/>
          <w:szCs w:val="28"/>
        </w:rPr>
        <w:t>4</w:t>
      </w:r>
      <w:r w:rsidR="00187225">
        <w:rPr>
          <w:sz w:val="28"/>
          <w:szCs w:val="28"/>
        </w:rPr>
        <w:t xml:space="preserve"> </w:t>
      </w:r>
      <w:r w:rsidR="009D2259">
        <w:rPr>
          <w:sz w:val="28"/>
          <w:szCs w:val="28"/>
        </w:rPr>
        <w:t>г</w:t>
      </w:r>
      <w:r w:rsidR="00187225">
        <w:rPr>
          <w:sz w:val="28"/>
          <w:szCs w:val="28"/>
        </w:rPr>
        <w:t xml:space="preserve">ода № </w:t>
      </w:r>
      <w:r w:rsidR="009D2259">
        <w:rPr>
          <w:sz w:val="28"/>
          <w:szCs w:val="28"/>
        </w:rPr>
        <w:t>460</w:t>
      </w:r>
      <w:r w:rsidR="00187225">
        <w:rPr>
          <w:sz w:val="28"/>
          <w:szCs w:val="28"/>
        </w:rPr>
        <w:t xml:space="preserve"> «О</w:t>
      </w:r>
      <w:r w:rsidR="009D2259">
        <w:rPr>
          <w:sz w:val="28"/>
          <w:szCs w:val="28"/>
        </w:rPr>
        <w:t>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187225">
        <w:rPr>
          <w:sz w:val="28"/>
          <w:szCs w:val="28"/>
        </w:rPr>
        <w:t xml:space="preserve">, Администрация муниципального образования «Холм-Жирковский район» Смоленской области </w:t>
      </w:r>
    </w:p>
    <w:p w:rsidR="00187225" w:rsidRDefault="00187225" w:rsidP="00187225">
      <w:pPr>
        <w:jc w:val="both"/>
        <w:rPr>
          <w:sz w:val="28"/>
          <w:szCs w:val="28"/>
        </w:rPr>
      </w:pPr>
    </w:p>
    <w:p w:rsidR="00187225" w:rsidRDefault="00187225" w:rsidP="00187225">
      <w:pPr>
        <w:tabs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87225" w:rsidRDefault="00187225" w:rsidP="00187225">
      <w:pPr>
        <w:tabs>
          <w:tab w:val="num" w:pos="-180"/>
        </w:tabs>
        <w:jc w:val="both"/>
        <w:rPr>
          <w:sz w:val="28"/>
          <w:szCs w:val="28"/>
        </w:rPr>
      </w:pPr>
    </w:p>
    <w:p w:rsidR="007337EF" w:rsidRPr="007337EF" w:rsidRDefault="005C0940" w:rsidP="007337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C0940">
        <w:rPr>
          <w:sz w:val="28"/>
          <w:szCs w:val="28"/>
        </w:rPr>
        <w:t xml:space="preserve">  </w:t>
      </w:r>
      <w:r w:rsidR="00B4446B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7337EF">
        <w:rPr>
          <w:sz w:val="28"/>
          <w:szCs w:val="28"/>
        </w:rPr>
        <w:t xml:space="preserve">. </w:t>
      </w:r>
      <w:proofErr w:type="gramStart"/>
      <w:r w:rsidR="007337EF" w:rsidRPr="007337EF">
        <w:rPr>
          <w:rFonts w:eastAsia="Calibri"/>
          <w:sz w:val="28"/>
          <w:szCs w:val="28"/>
          <w:lang w:eastAsia="en-US"/>
        </w:rPr>
        <w:t>Утвердить прилагаемое Положение о представлении лицом, поступающим на должность руководителя муниципального учреждения муниципального образования «</w:t>
      </w:r>
      <w:r w:rsidR="007337EF">
        <w:rPr>
          <w:rFonts w:eastAsia="Calibri"/>
          <w:sz w:val="28"/>
          <w:szCs w:val="28"/>
          <w:lang w:eastAsia="en-US"/>
        </w:rPr>
        <w:t>Холм-Жирковский</w:t>
      </w:r>
      <w:r w:rsidR="007337EF" w:rsidRPr="007337EF">
        <w:rPr>
          <w:rFonts w:eastAsia="Calibri"/>
          <w:sz w:val="28"/>
          <w:szCs w:val="28"/>
          <w:lang w:eastAsia="en-US"/>
        </w:rPr>
        <w:t xml:space="preserve"> район» Смоленской области, а также руководителем муниципального учреждения муниципального образования «</w:t>
      </w:r>
      <w:r w:rsidR="007337EF">
        <w:rPr>
          <w:rFonts w:eastAsia="Calibri"/>
          <w:sz w:val="28"/>
          <w:szCs w:val="28"/>
          <w:lang w:eastAsia="en-US"/>
        </w:rPr>
        <w:t>Холм-Жирковский</w:t>
      </w:r>
      <w:r w:rsidR="007337EF" w:rsidRPr="007337EF">
        <w:rPr>
          <w:rFonts w:eastAsia="Calibri"/>
          <w:sz w:val="28"/>
          <w:szCs w:val="28"/>
          <w:lang w:eastAsia="en-US"/>
        </w:rPr>
        <w:t xml:space="preserve"> район» Смоленской области сведений о своих доходах,</w:t>
      </w:r>
      <w:r w:rsidR="007337EF">
        <w:rPr>
          <w:rFonts w:eastAsia="Calibri"/>
          <w:sz w:val="28"/>
          <w:szCs w:val="28"/>
          <w:lang w:eastAsia="en-US"/>
        </w:rPr>
        <w:t xml:space="preserve"> расходах, </w:t>
      </w:r>
      <w:r w:rsidR="007337EF" w:rsidRPr="007337EF">
        <w:rPr>
          <w:rFonts w:eastAsia="Calibri"/>
          <w:sz w:val="28"/>
          <w:szCs w:val="28"/>
          <w:lang w:eastAsia="en-US"/>
        </w:rPr>
        <w:t>об имуществе и обязательствах имущественного характера и о доходах,</w:t>
      </w:r>
      <w:r w:rsidR="007337EF">
        <w:rPr>
          <w:rFonts w:eastAsia="Calibri"/>
          <w:sz w:val="28"/>
          <w:szCs w:val="28"/>
          <w:lang w:eastAsia="en-US"/>
        </w:rPr>
        <w:t xml:space="preserve"> расходах,</w:t>
      </w:r>
      <w:r w:rsidR="007337EF" w:rsidRPr="007337EF">
        <w:rPr>
          <w:rFonts w:eastAsia="Calibri"/>
          <w:sz w:val="28"/>
          <w:szCs w:val="28"/>
          <w:lang w:eastAsia="en-US"/>
        </w:rPr>
        <w:t xml:space="preserve"> об имуществе и </w:t>
      </w:r>
      <w:r w:rsidR="007337EF" w:rsidRPr="007337EF">
        <w:rPr>
          <w:rFonts w:eastAsia="Calibri"/>
          <w:sz w:val="28"/>
          <w:szCs w:val="28"/>
          <w:lang w:eastAsia="en-US"/>
        </w:rPr>
        <w:lastRenderedPageBreak/>
        <w:t>обязательствах имущественного характера своих супруга (супруги) и несовершеннолетних детей.</w:t>
      </w:r>
      <w:proofErr w:type="gramEnd"/>
    </w:p>
    <w:p w:rsidR="00187225" w:rsidRDefault="007337EF" w:rsidP="0018722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vertAlign w:val="superscript"/>
        </w:rPr>
      </w:pPr>
      <w:r>
        <w:rPr>
          <w:sz w:val="28"/>
          <w:szCs w:val="28"/>
        </w:rPr>
        <w:t>2</w:t>
      </w:r>
      <w:r w:rsidR="00187225">
        <w:rPr>
          <w:sz w:val="28"/>
          <w:szCs w:val="28"/>
        </w:rPr>
        <w:t xml:space="preserve">. </w:t>
      </w:r>
      <w:proofErr w:type="gramStart"/>
      <w:r w:rsidR="00187225">
        <w:rPr>
          <w:sz w:val="28"/>
          <w:szCs w:val="28"/>
        </w:rPr>
        <w:t>Разместить</w:t>
      </w:r>
      <w:proofErr w:type="gramEnd"/>
      <w:r w:rsidR="0018722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«Холм-Жирковский район» Смоленской области.</w:t>
      </w:r>
    </w:p>
    <w:p w:rsidR="00187225" w:rsidRDefault="007337EF" w:rsidP="00187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7225">
        <w:rPr>
          <w:sz w:val="28"/>
          <w:szCs w:val="28"/>
        </w:rPr>
        <w:t xml:space="preserve">. </w:t>
      </w:r>
      <w:proofErr w:type="gramStart"/>
      <w:r w:rsidR="00187225">
        <w:rPr>
          <w:sz w:val="28"/>
          <w:szCs w:val="28"/>
        </w:rPr>
        <w:t>Контроль за</w:t>
      </w:r>
      <w:proofErr w:type="gramEnd"/>
      <w:r w:rsidR="00187225">
        <w:rPr>
          <w:sz w:val="28"/>
          <w:szCs w:val="28"/>
        </w:rPr>
        <w:t xml:space="preserve"> исполнением настоящего постановления возложить на </w:t>
      </w:r>
      <w:r w:rsidR="00B4446B">
        <w:rPr>
          <w:sz w:val="28"/>
          <w:szCs w:val="28"/>
        </w:rPr>
        <w:t xml:space="preserve">заместителя Главы муниципального образования - </w:t>
      </w:r>
      <w:r w:rsidR="00187225">
        <w:rPr>
          <w:sz w:val="28"/>
          <w:szCs w:val="28"/>
        </w:rPr>
        <w:t>управляющего делами Администрации муниципального образования «Холм-Жирковский район» Смоленской области (Каленова Е.Н.).</w:t>
      </w:r>
    </w:p>
    <w:p w:rsidR="00187225" w:rsidRDefault="00187225" w:rsidP="00187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37EF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после дня его подписания.</w:t>
      </w:r>
    </w:p>
    <w:p w:rsidR="00187225" w:rsidRDefault="00187225" w:rsidP="00187225">
      <w:pPr>
        <w:jc w:val="both"/>
        <w:rPr>
          <w:sz w:val="28"/>
          <w:szCs w:val="28"/>
        </w:rPr>
      </w:pPr>
    </w:p>
    <w:p w:rsidR="00187225" w:rsidRDefault="00187225" w:rsidP="00187225">
      <w:pPr>
        <w:jc w:val="both"/>
        <w:rPr>
          <w:sz w:val="28"/>
          <w:szCs w:val="28"/>
        </w:rPr>
      </w:pPr>
    </w:p>
    <w:p w:rsidR="00B94B38" w:rsidRDefault="00B94B38" w:rsidP="00187225">
      <w:pPr>
        <w:jc w:val="both"/>
        <w:rPr>
          <w:sz w:val="28"/>
          <w:szCs w:val="28"/>
        </w:rPr>
      </w:pPr>
    </w:p>
    <w:p w:rsidR="00187225" w:rsidRDefault="00187225" w:rsidP="001872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87225" w:rsidRDefault="00B4446B" w:rsidP="00187225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187225" w:rsidRDefault="00187225" w:rsidP="001872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B4446B">
        <w:rPr>
          <w:sz w:val="28"/>
          <w:szCs w:val="28"/>
        </w:rPr>
        <w:t xml:space="preserve">   </w:t>
      </w:r>
      <w:r w:rsidR="00B4446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="00B4446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. </w:t>
      </w:r>
      <w:r w:rsidR="00B4446B">
        <w:rPr>
          <w:b/>
          <w:sz w:val="28"/>
          <w:szCs w:val="28"/>
        </w:rPr>
        <w:t>Егикян</w:t>
      </w:r>
    </w:p>
    <w:p w:rsidR="00187225" w:rsidRDefault="00187225" w:rsidP="00187225">
      <w:pPr>
        <w:jc w:val="both"/>
        <w:rPr>
          <w:b/>
          <w:sz w:val="28"/>
          <w:szCs w:val="28"/>
        </w:rPr>
      </w:pPr>
    </w:p>
    <w:p w:rsidR="005759E0" w:rsidRDefault="005759E0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7337EF" w:rsidRDefault="007337EF"/>
    <w:p w:rsidR="007337EF" w:rsidRDefault="007337EF"/>
    <w:p w:rsidR="00531A97" w:rsidRDefault="00531A97"/>
    <w:p w:rsidR="00531A97" w:rsidRDefault="00531A97"/>
    <w:p w:rsidR="00531A97" w:rsidRDefault="00531A97"/>
    <w:p w:rsidR="007337EF" w:rsidRDefault="007337EF"/>
    <w:p w:rsidR="007337EF" w:rsidRDefault="007337EF"/>
    <w:p w:rsidR="007337EF" w:rsidRDefault="007337EF"/>
    <w:p w:rsidR="007337EF" w:rsidRDefault="007337EF"/>
    <w:p w:rsidR="007337EF" w:rsidRDefault="007337EF"/>
    <w:p w:rsidR="007337EF" w:rsidRDefault="007337EF"/>
    <w:p w:rsidR="009D2259" w:rsidRDefault="009D2259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33C0" w:rsidTr="00CC33C0">
        <w:tc>
          <w:tcPr>
            <w:tcW w:w="4785" w:type="dxa"/>
          </w:tcPr>
          <w:p w:rsidR="00CC33C0" w:rsidRDefault="00CC33C0" w:rsidP="00864D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33C0" w:rsidRDefault="00CC33C0" w:rsidP="00CC33C0">
            <w:pPr>
              <w:jc w:val="both"/>
              <w:rPr>
                <w:sz w:val="28"/>
                <w:szCs w:val="28"/>
              </w:rPr>
            </w:pPr>
            <w:r w:rsidRPr="00864D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к постановлению Администрации муниципального образования «Холм-Жирковский</w:t>
            </w:r>
          </w:p>
          <w:p w:rsidR="00CC33C0" w:rsidRDefault="00CC33C0" w:rsidP="00CC3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район» Смоленской области от </w:t>
            </w:r>
            <w:r w:rsidR="00B94B38">
              <w:rPr>
                <w:sz w:val="28"/>
                <w:szCs w:val="28"/>
              </w:rPr>
              <w:t>0</w:t>
            </w:r>
            <w:r w:rsidR="00531A9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B94B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B4446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№</w:t>
            </w:r>
            <w:r w:rsidR="00531A97">
              <w:rPr>
                <w:sz w:val="28"/>
                <w:szCs w:val="28"/>
              </w:rPr>
              <w:t xml:space="preserve"> 193</w:t>
            </w:r>
            <w:r>
              <w:rPr>
                <w:sz w:val="28"/>
                <w:szCs w:val="28"/>
              </w:rPr>
              <w:t xml:space="preserve"> </w:t>
            </w:r>
          </w:p>
          <w:p w:rsidR="00CC33C0" w:rsidRDefault="00CC33C0" w:rsidP="00864D2C">
            <w:pPr>
              <w:jc w:val="right"/>
              <w:rPr>
                <w:sz w:val="28"/>
                <w:szCs w:val="28"/>
              </w:rPr>
            </w:pPr>
          </w:p>
        </w:tc>
      </w:tr>
    </w:tbl>
    <w:p w:rsidR="00864D2C" w:rsidRDefault="00864D2C" w:rsidP="00864D2C">
      <w:pPr>
        <w:jc w:val="right"/>
        <w:rPr>
          <w:sz w:val="28"/>
          <w:szCs w:val="28"/>
        </w:rPr>
      </w:pPr>
    </w:p>
    <w:p w:rsidR="00864D2C" w:rsidRDefault="00864D2C" w:rsidP="00864D2C">
      <w:pPr>
        <w:jc w:val="right"/>
        <w:rPr>
          <w:sz w:val="28"/>
          <w:szCs w:val="28"/>
        </w:rPr>
      </w:pPr>
    </w:p>
    <w:p w:rsidR="00864D2C" w:rsidRDefault="00864D2C" w:rsidP="00864D2C">
      <w:pPr>
        <w:jc w:val="right"/>
        <w:rPr>
          <w:sz w:val="28"/>
          <w:szCs w:val="28"/>
        </w:rPr>
      </w:pPr>
    </w:p>
    <w:p w:rsidR="00864D2C" w:rsidRDefault="00864D2C" w:rsidP="00864D2C">
      <w:pPr>
        <w:jc w:val="right"/>
        <w:rPr>
          <w:sz w:val="28"/>
          <w:szCs w:val="28"/>
        </w:rPr>
      </w:pPr>
    </w:p>
    <w:p w:rsidR="00C94944" w:rsidRPr="00C94944" w:rsidRDefault="00C94944" w:rsidP="00C9494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94944">
        <w:rPr>
          <w:rFonts w:eastAsia="Calibri"/>
          <w:b/>
          <w:sz w:val="28"/>
          <w:szCs w:val="28"/>
        </w:rPr>
        <w:t>ПОЛОЖЕНИЕ</w:t>
      </w:r>
    </w:p>
    <w:p w:rsidR="00C94944" w:rsidRPr="00C94944" w:rsidRDefault="00C94944" w:rsidP="00C9494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proofErr w:type="gramStart"/>
      <w:r w:rsidRPr="00C94944">
        <w:rPr>
          <w:rFonts w:eastAsia="Calibri"/>
          <w:b/>
          <w:sz w:val="28"/>
          <w:szCs w:val="28"/>
        </w:rPr>
        <w:t>о представлении лицом, поступающим на должность</w:t>
      </w:r>
      <w:r>
        <w:rPr>
          <w:rFonts w:eastAsia="Calibri"/>
          <w:b/>
          <w:sz w:val="28"/>
          <w:szCs w:val="28"/>
        </w:rPr>
        <w:t xml:space="preserve"> </w:t>
      </w:r>
      <w:r w:rsidRPr="00C94944">
        <w:rPr>
          <w:rFonts w:eastAsia="Calibri"/>
          <w:b/>
          <w:sz w:val="28"/>
          <w:szCs w:val="28"/>
        </w:rPr>
        <w:t>руководителя муниципального учреждения муниципального образования «</w:t>
      </w:r>
      <w:r>
        <w:rPr>
          <w:rFonts w:eastAsia="Calibri"/>
          <w:b/>
          <w:sz w:val="28"/>
          <w:szCs w:val="28"/>
        </w:rPr>
        <w:t xml:space="preserve">Холм-Жирковский </w:t>
      </w:r>
      <w:r w:rsidRPr="00C94944">
        <w:rPr>
          <w:rFonts w:eastAsia="Calibri"/>
          <w:b/>
          <w:sz w:val="28"/>
          <w:szCs w:val="28"/>
        </w:rPr>
        <w:t>район» Смоленской области, а также руководителем муниципального учреждения муниципального образования</w:t>
      </w:r>
      <w:r>
        <w:rPr>
          <w:rFonts w:eastAsia="Calibri"/>
          <w:b/>
          <w:sz w:val="28"/>
          <w:szCs w:val="28"/>
        </w:rPr>
        <w:t xml:space="preserve"> </w:t>
      </w:r>
      <w:r w:rsidRPr="00C94944">
        <w:rPr>
          <w:rFonts w:eastAsia="Calibri"/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Холм-Жирковский</w:t>
      </w:r>
      <w:r w:rsidRPr="00C94944">
        <w:rPr>
          <w:rFonts w:eastAsia="Calibri"/>
          <w:b/>
          <w:sz w:val="28"/>
          <w:szCs w:val="28"/>
        </w:rPr>
        <w:t xml:space="preserve"> район» Смоленской области сведений о своих доходах,</w:t>
      </w:r>
      <w:r>
        <w:rPr>
          <w:rFonts w:eastAsia="Calibri"/>
          <w:b/>
          <w:sz w:val="28"/>
          <w:szCs w:val="28"/>
        </w:rPr>
        <w:t xml:space="preserve"> расходах, </w:t>
      </w:r>
      <w:r w:rsidRPr="00C94944">
        <w:rPr>
          <w:rFonts w:eastAsia="Calibri"/>
          <w:b/>
          <w:sz w:val="28"/>
          <w:szCs w:val="28"/>
        </w:rPr>
        <w:t>об имуществе и обязательствах имущественного характера и о доходах,</w:t>
      </w:r>
      <w:r>
        <w:rPr>
          <w:rFonts w:eastAsia="Calibri"/>
          <w:b/>
          <w:sz w:val="28"/>
          <w:szCs w:val="28"/>
        </w:rPr>
        <w:t xml:space="preserve"> расходах, </w:t>
      </w:r>
      <w:r w:rsidRPr="00C94944">
        <w:rPr>
          <w:rFonts w:eastAsia="Calibri"/>
          <w:b/>
          <w:sz w:val="28"/>
          <w:szCs w:val="28"/>
        </w:rPr>
        <w:t>об имуществе и обязательствах имущественного характера своих супруга (супруги) и несовершеннолетних детей</w:t>
      </w:r>
      <w:proofErr w:type="gramEnd"/>
    </w:p>
    <w:p w:rsidR="00C94944" w:rsidRPr="00C94944" w:rsidRDefault="00C94944" w:rsidP="00C949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4944" w:rsidRPr="00C94944" w:rsidRDefault="00C94944" w:rsidP="00C9494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94944">
        <w:rPr>
          <w:rFonts w:eastAsia="Calibri"/>
          <w:sz w:val="28"/>
          <w:szCs w:val="28"/>
          <w:lang w:eastAsia="en-US"/>
        </w:rPr>
        <w:t>Настоящее Положение определяет порядок представления лицом, поступающим на должность руководителя муниципального учреждения муниципального образования «</w:t>
      </w:r>
      <w:r>
        <w:rPr>
          <w:rFonts w:eastAsia="Calibri"/>
          <w:sz w:val="28"/>
          <w:szCs w:val="28"/>
          <w:lang w:eastAsia="en-US"/>
        </w:rPr>
        <w:t>Холм-Жирковский</w:t>
      </w:r>
      <w:r w:rsidRPr="00C94944">
        <w:rPr>
          <w:rFonts w:eastAsia="Calibri"/>
          <w:sz w:val="28"/>
          <w:szCs w:val="28"/>
          <w:lang w:eastAsia="en-US"/>
        </w:rPr>
        <w:t xml:space="preserve"> район» Смоленской области (далее также – гражданин), или руководителем муниципального учреждения муниципального образования «</w:t>
      </w:r>
      <w:r>
        <w:rPr>
          <w:rFonts w:eastAsia="Calibri"/>
          <w:sz w:val="28"/>
          <w:szCs w:val="28"/>
          <w:lang w:eastAsia="en-US"/>
        </w:rPr>
        <w:t>Холм-Жирковский</w:t>
      </w:r>
      <w:r w:rsidRPr="00C94944">
        <w:rPr>
          <w:rFonts w:eastAsia="Calibri"/>
          <w:sz w:val="28"/>
          <w:szCs w:val="28"/>
          <w:lang w:eastAsia="en-US"/>
        </w:rPr>
        <w:t xml:space="preserve"> район» Смоленской области (далее также – руководитель) сведений о своих доходах,</w:t>
      </w:r>
      <w:r>
        <w:rPr>
          <w:rFonts w:eastAsia="Calibri"/>
          <w:sz w:val="28"/>
          <w:szCs w:val="28"/>
          <w:lang w:eastAsia="en-US"/>
        </w:rPr>
        <w:t xml:space="preserve"> расходах,</w:t>
      </w:r>
      <w:r w:rsidRPr="00C94944">
        <w:rPr>
          <w:rFonts w:eastAsia="Calibri"/>
          <w:sz w:val="28"/>
          <w:szCs w:val="28"/>
          <w:lang w:eastAsia="en-US"/>
        </w:rPr>
        <w:t xml:space="preserve"> об имуществе и обязательствах имущественного характера и о доходах,</w:t>
      </w:r>
      <w:r>
        <w:rPr>
          <w:rFonts w:eastAsia="Calibri"/>
          <w:sz w:val="28"/>
          <w:szCs w:val="28"/>
          <w:lang w:eastAsia="en-US"/>
        </w:rPr>
        <w:t xml:space="preserve"> расходах,</w:t>
      </w:r>
      <w:r w:rsidRPr="00C94944">
        <w:rPr>
          <w:rFonts w:eastAsia="Calibri"/>
          <w:sz w:val="28"/>
          <w:szCs w:val="28"/>
          <w:lang w:eastAsia="en-US"/>
        </w:rPr>
        <w:t xml:space="preserve"> об имуществе и обязательствах имущественного характера своих супруга (супруги) и несовершеннолетних</w:t>
      </w:r>
      <w:proofErr w:type="gramEnd"/>
      <w:r w:rsidRPr="00C94944">
        <w:rPr>
          <w:rFonts w:eastAsia="Calibri"/>
          <w:sz w:val="28"/>
          <w:szCs w:val="28"/>
          <w:lang w:eastAsia="en-US"/>
        </w:rPr>
        <w:t xml:space="preserve">  детей  (далее также – сведения о  доходах, об имуществе и обязательствах имущественного характера).</w:t>
      </w:r>
    </w:p>
    <w:p w:rsidR="00C94944" w:rsidRPr="00C94944" w:rsidRDefault="00C94944" w:rsidP="00C949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94944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C94944">
        <w:rPr>
          <w:rFonts w:eastAsia="Calibri"/>
          <w:sz w:val="28"/>
          <w:szCs w:val="28"/>
          <w:lang w:eastAsia="en-US"/>
        </w:rPr>
        <w:t>Гражданин или руководитель обязан представлять в письменной и электронной формах сведения о своих доходах,</w:t>
      </w:r>
      <w:r>
        <w:rPr>
          <w:rFonts w:eastAsia="Calibri"/>
          <w:sz w:val="28"/>
          <w:szCs w:val="28"/>
          <w:lang w:eastAsia="en-US"/>
        </w:rPr>
        <w:t xml:space="preserve"> расходах,</w:t>
      </w:r>
      <w:r w:rsidRPr="00C94944">
        <w:rPr>
          <w:rFonts w:eastAsia="Calibri"/>
          <w:sz w:val="28"/>
          <w:szCs w:val="28"/>
          <w:lang w:eastAsia="en-US"/>
        </w:rPr>
        <w:t xml:space="preserve"> об имуществе и обязательствах имущественного характера и о доходах, </w:t>
      </w:r>
      <w:r>
        <w:rPr>
          <w:rFonts w:eastAsia="Calibri"/>
          <w:sz w:val="28"/>
          <w:szCs w:val="28"/>
          <w:lang w:eastAsia="en-US"/>
        </w:rPr>
        <w:t xml:space="preserve">расходах, </w:t>
      </w:r>
      <w:r w:rsidRPr="00C94944">
        <w:rPr>
          <w:rFonts w:eastAsia="Calibri"/>
          <w:sz w:val="28"/>
          <w:szCs w:val="28"/>
          <w:lang w:eastAsia="en-US"/>
        </w:rPr>
        <w:t>об имуществе и обязательствах имущественного характера своих супруга (супруги) и несовершеннолетних детей.</w:t>
      </w:r>
      <w:proofErr w:type="gramEnd"/>
    </w:p>
    <w:p w:rsidR="00C94944" w:rsidRPr="00C94944" w:rsidRDefault="00C94944" w:rsidP="00C9494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4944">
        <w:rPr>
          <w:rFonts w:eastAsia="Calibri"/>
          <w:sz w:val="28"/>
          <w:szCs w:val="28"/>
          <w:lang w:eastAsia="en-US"/>
        </w:rPr>
        <w:t>3. Сведения о своих доходах,</w:t>
      </w:r>
      <w:r w:rsidR="00F23BA5">
        <w:rPr>
          <w:rFonts w:eastAsia="Calibri"/>
          <w:sz w:val="28"/>
          <w:szCs w:val="28"/>
          <w:lang w:eastAsia="en-US"/>
        </w:rPr>
        <w:t xml:space="preserve"> расходах,</w:t>
      </w:r>
      <w:r w:rsidRPr="00C94944">
        <w:rPr>
          <w:rFonts w:eastAsia="Calibri"/>
          <w:sz w:val="28"/>
          <w:szCs w:val="28"/>
          <w:lang w:eastAsia="en-US"/>
        </w:rPr>
        <w:t xml:space="preserve"> об имуществе и обязательствах имущественного характера представляются в Администрацию муниципального образования «</w:t>
      </w:r>
      <w:r>
        <w:rPr>
          <w:rFonts w:eastAsia="Calibri"/>
          <w:sz w:val="28"/>
          <w:szCs w:val="28"/>
          <w:lang w:eastAsia="en-US"/>
        </w:rPr>
        <w:t xml:space="preserve">Холм-Жирковский </w:t>
      </w:r>
      <w:r w:rsidRPr="00C94944">
        <w:rPr>
          <w:rFonts w:eastAsia="Calibri"/>
          <w:sz w:val="28"/>
          <w:szCs w:val="28"/>
          <w:lang w:eastAsia="en-US"/>
        </w:rPr>
        <w:t xml:space="preserve">район» Смоленской области гражданином при поступлении на должность, руководителем – ежегодно в срок не позднее 30 апреля года, следующего </w:t>
      </w:r>
      <w:proofErr w:type="gramStart"/>
      <w:r w:rsidRPr="00C94944">
        <w:rPr>
          <w:rFonts w:eastAsia="Calibri"/>
          <w:sz w:val="28"/>
          <w:szCs w:val="28"/>
          <w:lang w:eastAsia="en-US"/>
        </w:rPr>
        <w:t>за</w:t>
      </w:r>
      <w:proofErr w:type="gramEnd"/>
      <w:r w:rsidRPr="00C94944">
        <w:rPr>
          <w:rFonts w:eastAsia="Calibri"/>
          <w:sz w:val="28"/>
          <w:szCs w:val="28"/>
          <w:lang w:eastAsia="en-US"/>
        </w:rPr>
        <w:t xml:space="preserve"> отчетным</w:t>
      </w:r>
      <w:r w:rsidRPr="00C9494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10EB8" w:rsidRDefault="00C94944" w:rsidP="00C949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94944">
        <w:rPr>
          <w:rFonts w:eastAsia="Calibri"/>
          <w:sz w:val="28"/>
          <w:szCs w:val="28"/>
          <w:lang w:eastAsia="en-US"/>
        </w:rPr>
        <w:t>4</w:t>
      </w:r>
      <w:r w:rsidR="00D10EB8">
        <w:rPr>
          <w:rFonts w:eastAsia="Calibri"/>
          <w:sz w:val="28"/>
          <w:szCs w:val="28"/>
          <w:lang w:eastAsia="en-US"/>
        </w:rPr>
        <w:t>. Гражданин представляет:</w:t>
      </w:r>
    </w:p>
    <w:p w:rsidR="00C94944" w:rsidRPr="00C94944" w:rsidRDefault="00D10EB8" w:rsidP="00C949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="00C94944" w:rsidRPr="00C94944">
        <w:rPr>
          <w:rFonts w:eastAsia="Calibri"/>
          <w:sz w:val="28"/>
          <w:szCs w:val="28"/>
          <w:lang w:eastAsia="en-US"/>
        </w:rPr>
        <w:t>сведения о своих доходах, полученных от всех источников (</w:t>
      </w:r>
      <w:r w:rsidR="00C94944" w:rsidRPr="00C94944">
        <w:rPr>
          <w:sz w:val="28"/>
          <w:szCs w:val="28"/>
        </w:rPr>
        <w:t>включая доходы по прежнему месту работы или месту замещения выборной должности, пенсии, пособия, иные выплаты</w:t>
      </w:r>
      <w:r w:rsidR="00C94944" w:rsidRPr="00C94944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, также сведения о расходах</w:t>
      </w:r>
      <w:r w:rsidR="00C94944" w:rsidRPr="00C94944">
        <w:rPr>
          <w:rFonts w:eastAsia="Calibri"/>
          <w:sz w:val="28"/>
          <w:szCs w:val="28"/>
          <w:lang w:eastAsia="en-US"/>
        </w:rPr>
        <w:t xml:space="preserve"> за </w:t>
      </w:r>
      <w:r w:rsidR="00C94944" w:rsidRPr="00C94944">
        <w:rPr>
          <w:rFonts w:eastAsia="Calibri"/>
          <w:sz w:val="28"/>
          <w:szCs w:val="28"/>
          <w:lang w:eastAsia="en-US"/>
        </w:rPr>
        <w:lastRenderedPageBreak/>
        <w:t>календарный год, предшествующий году подачи документов для поступления на должность руководителя,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</w:t>
      </w:r>
      <w:proofErr w:type="gramEnd"/>
      <w:r w:rsidR="00C94944" w:rsidRPr="00C94944">
        <w:rPr>
          <w:rFonts w:eastAsia="Calibri"/>
          <w:sz w:val="28"/>
          <w:szCs w:val="28"/>
          <w:lang w:eastAsia="en-US"/>
        </w:rPr>
        <w:t xml:space="preserve"> месяца, предшествующего месяцу подачи документов для поступления на должность руководителя (на отчетную дату), по форме</w:t>
      </w:r>
      <w:r>
        <w:rPr>
          <w:rFonts w:eastAsia="Calibri"/>
          <w:sz w:val="28"/>
          <w:szCs w:val="28"/>
          <w:lang w:eastAsia="en-US"/>
        </w:rPr>
        <w:t>, утвержденной Указом Президента</w:t>
      </w:r>
      <w:r w:rsidR="00C94944" w:rsidRPr="00C949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Российской Федерации от 23.06.2014 года № 460 «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D10EB8" w:rsidRPr="00C94944" w:rsidRDefault="00C94944" w:rsidP="00D10EB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94944">
        <w:rPr>
          <w:rFonts w:eastAsia="Calibri"/>
          <w:sz w:val="28"/>
          <w:szCs w:val="28"/>
          <w:lang w:eastAsia="en-US"/>
        </w:rPr>
        <w:t>-</w:t>
      </w:r>
      <w:r w:rsidRPr="00C94944">
        <w:rPr>
          <w:rFonts w:eastAsia="Calibri"/>
          <w:b/>
          <w:bCs/>
          <w:sz w:val="28"/>
          <w:szCs w:val="28"/>
          <w:lang w:eastAsia="en-US"/>
        </w:rPr>
        <w:t> </w:t>
      </w:r>
      <w:r w:rsidRPr="00C94944">
        <w:rPr>
          <w:rFonts w:eastAsia="Calibri"/>
          <w:sz w:val="28"/>
          <w:szCs w:val="28"/>
          <w:lang w:eastAsia="en-US"/>
        </w:rPr>
        <w:t>сведения о доходах своих супруга (супруги) и несовершеннолетних детей, полученных от всех источников (включая заработную плату, пенсии, пособия, иные выплаты)</w:t>
      </w:r>
      <w:r w:rsidR="00D10EB8">
        <w:rPr>
          <w:rFonts w:eastAsia="Calibri"/>
          <w:sz w:val="28"/>
          <w:szCs w:val="28"/>
          <w:lang w:eastAsia="en-US"/>
        </w:rPr>
        <w:t>, а также сведения об их расходах</w:t>
      </w:r>
      <w:r w:rsidRPr="00C94944">
        <w:rPr>
          <w:rFonts w:eastAsia="Calibri"/>
          <w:sz w:val="28"/>
          <w:szCs w:val="28"/>
          <w:lang w:eastAsia="en-US"/>
        </w:rPr>
        <w:t xml:space="preserve"> за календарный год, предшествующий году подачи документов для поступления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</w:t>
      </w:r>
      <w:proofErr w:type="gramEnd"/>
      <w:r w:rsidRPr="00C94944">
        <w:rPr>
          <w:rFonts w:eastAsia="Calibri"/>
          <w:sz w:val="28"/>
          <w:szCs w:val="28"/>
          <w:lang w:eastAsia="en-US"/>
        </w:rPr>
        <w:t xml:space="preserve">, предшествующего месяцу подачи документов для поступления на должность руководителя (на отчетную дату), по форме </w:t>
      </w:r>
      <w:r w:rsidR="00D10EB8">
        <w:rPr>
          <w:rFonts w:eastAsia="Calibri"/>
          <w:sz w:val="28"/>
          <w:szCs w:val="28"/>
          <w:lang w:eastAsia="en-US"/>
        </w:rPr>
        <w:t>утвержденной Указом Президента</w:t>
      </w:r>
      <w:r w:rsidR="00D10EB8" w:rsidRPr="00C94944">
        <w:rPr>
          <w:rFonts w:eastAsia="Calibri"/>
          <w:sz w:val="28"/>
          <w:szCs w:val="28"/>
          <w:lang w:eastAsia="en-US"/>
        </w:rPr>
        <w:t xml:space="preserve"> </w:t>
      </w:r>
      <w:r w:rsidR="00D10EB8">
        <w:rPr>
          <w:rFonts w:eastAsia="Calibri"/>
          <w:sz w:val="28"/>
          <w:szCs w:val="28"/>
          <w:lang w:eastAsia="en-US"/>
        </w:rPr>
        <w:t>Российской Федерации от 23.06.2014 года № 460 «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94944" w:rsidRPr="00C94944" w:rsidRDefault="00C94944" w:rsidP="00C949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94944">
        <w:rPr>
          <w:rFonts w:eastAsia="Calibri"/>
          <w:sz w:val="28"/>
          <w:szCs w:val="28"/>
          <w:lang w:eastAsia="en-US"/>
        </w:rPr>
        <w:t xml:space="preserve">5. Руководитель представляет: </w:t>
      </w:r>
    </w:p>
    <w:p w:rsidR="00D10EB8" w:rsidRPr="00C94944" w:rsidRDefault="00C94944" w:rsidP="00D10EB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94944">
        <w:rPr>
          <w:rFonts w:eastAsia="Calibri"/>
          <w:sz w:val="28"/>
          <w:szCs w:val="28"/>
          <w:lang w:eastAsia="en-US"/>
        </w:rPr>
        <w:t>-</w:t>
      </w:r>
      <w:r w:rsidRPr="00C94944">
        <w:rPr>
          <w:rFonts w:eastAsia="Calibri"/>
          <w:b/>
          <w:bCs/>
          <w:sz w:val="28"/>
          <w:szCs w:val="28"/>
          <w:lang w:eastAsia="en-US"/>
        </w:rPr>
        <w:t> </w:t>
      </w:r>
      <w:r w:rsidRPr="00C94944">
        <w:rPr>
          <w:rFonts w:eastAsia="Calibri"/>
          <w:sz w:val="28"/>
          <w:szCs w:val="28"/>
          <w:lang w:eastAsia="en-US"/>
        </w:rPr>
        <w:t xml:space="preserve">сведения о своих доходах, полученных за отчетный период </w:t>
      </w:r>
      <w:r w:rsidRPr="00C94944">
        <w:rPr>
          <w:rFonts w:eastAsia="Calibri"/>
          <w:sz w:val="28"/>
          <w:szCs w:val="28"/>
          <w:lang w:eastAsia="en-US"/>
        </w:rPr>
        <w:br/>
        <w:t xml:space="preserve">(с 1 января по 31 декабря) от всех источников (включая денежное содержание, пенсии, пособия, иные выплаты), </w:t>
      </w:r>
      <w:r w:rsidR="00F23BA5">
        <w:rPr>
          <w:rFonts w:eastAsia="Calibri"/>
          <w:sz w:val="28"/>
          <w:szCs w:val="28"/>
          <w:lang w:eastAsia="en-US"/>
        </w:rPr>
        <w:t xml:space="preserve">сведения о своих расходах, </w:t>
      </w:r>
      <w:r w:rsidRPr="00C94944">
        <w:rPr>
          <w:rFonts w:eastAsia="Calibri"/>
          <w:sz w:val="28"/>
          <w:szCs w:val="28"/>
          <w:lang w:eastAsia="en-US"/>
        </w:rPr>
        <w:t>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</w:t>
      </w:r>
      <w:r w:rsidR="00D10EB8">
        <w:rPr>
          <w:rFonts w:eastAsia="Calibri"/>
          <w:sz w:val="28"/>
          <w:szCs w:val="28"/>
          <w:lang w:eastAsia="en-US"/>
        </w:rPr>
        <w:t>,</w:t>
      </w:r>
      <w:r w:rsidR="00D10EB8" w:rsidRPr="00D10EB8">
        <w:rPr>
          <w:rFonts w:eastAsia="Calibri"/>
          <w:sz w:val="28"/>
          <w:szCs w:val="28"/>
          <w:lang w:eastAsia="en-US"/>
        </w:rPr>
        <w:t xml:space="preserve"> </w:t>
      </w:r>
      <w:r w:rsidR="00D10EB8">
        <w:rPr>
          <w:rFonts w:eastAsia="Calibri"/>
          <w:sz w:val="28"/>
          <w:szCs w:val="28"/>
          <w:lang w:eastAsia="en-US"/>
        </w:rPr>
        <w:t>утвержденной Указом Президента</w:t>
      </w:r>
      <w:r w:rsidR="00D10EB8" w:rsidRPr="00C94944">
        <w:rPr>
          <w:rFonts w:eastAsia="Calibri"/>
          <w:sz w:val="28"/>
          <w:szCs w:val="28"/>
          <w:lang w:eastAsia="en-US"/>
        </w:rPr>
        <w:t xml:space="preserve"> </w:t>
      </w:r>
      <w:r w:rsidR="00D10EB8">
        <w:rPr>
          <w:rFonts w:eastAsia="Calibri"/>
          <w:sz w:val="28"/>
          <w:szCs w:val="28"/>
          <w:lang w:eastAsia="en-US"/>
        </w:rPr>
        <w:t>Российской Федерации от 23.06.2014 года</w:t>
      </w:r>
      <w:proofErr w:type="gramEnd"/>
      <w:r w:rsidR="00D10EB8">
        <w:rPr>
          <w:rFonts w:eastAsia="Calibri"/>
          <w:sz w:val="28"/>
          <w:szCs w:val="28"/>
          <w:lang w:eastAsia="en-US"/>
        </w:rPr>
        <w:t xml:space="preserve"> № 460 «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F23BA5" w:rsidRPr="00C94944" w:rsidRDefault="00C94944" w:rsidP="00F23B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9494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94944">
        <w:rPr>
          <w:rFonts w:eastAsia="Calibri"/>
          <w:sz w:val="28"/>
          <w:szCs w:val="28"/>
          <w:lang w:eastAsia="en-US"/>
        </w:rPr>
        <w:t>-</w:t>
      </w:r>
      <w:r w:rsidRPr="00C94944">
        <w:rPr>
          <w:rFonts w:eastAsia="Calibri"/>
          <w:b/>
          <w:bCs/>
          <w:sz w:val="28"/>
          <w:szCs w:val="28"/>
          <w:lang w:eastAsia="en-US"/>
        </w:rPr>
        <w:t> </w:t>
      </w:r>
      <w:r w:rsidRPr="00C94944">
        <w:rPr>
          <w:rFonts w:eastAsia="Calibri"/>
          <w:sz w:val="28"/>
          <w:szCs w:val="28"/>
          <w:lang w:eastAsia="en-US"/>
        </w:rPr>
        <w:t xml:space="preserve">сведения о доходах своих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</w:t>
      </w:r>
      <w:r w:rsidR="00F23BA5">
        <w:rPr>
          <w:rFonts w:eastAsia="Calibri"/>
          <w:sz w:val="28"/>
          <w:szCs w:val="28"/>
          <w:lang w:eastAsia="en-US"/>
        </w:rPr>
        <w:t xml:space="preserve">сведения об их расходах, </w:t>
      </w:r>
      <w:r w:rsidRPr="00C94944">
        <w:rPr>
          <w:rFonts w:eastAsia="Calibri"/>
          <w:sz w:val="28"/>
          <w:szCs w:val="28"/>
          <w:lang w:eastAsia="en-US"/>
        </w:rPr>
        <w:t>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</w:t>
      </w:r>
      <w:r w:rsidR="00F23BA5">
        <w:rPr>
          <w:rFonts w:eastAsia="Calibri"/>
          <w:sz w:val="28"/>
          <w:szCs w:val="28"/>
          <w:lang w:eastAsia="en-US"/>
        </w:rPr>
        <w:t>, утвержденной Указом Президента</w:t>
      </w:r>
      <w:proofErr w:type="gramEnd"/>
      <w:r w:rsidR="00F23BA5" w:rsidRPr="00C94944">
        <w:rPr>
          <w:rFonts w:eastAsia="Calibri"/>
          <w:sz w:val="28"/>
          <w:szCs w:val="28"/>
          <w:lang w:eastAsia="en-US"/>
        </w:rPr>
        <w:t xml:space="preserve"> </w:t>
      </w:r>
      <w:r w:rsidR="00F23BA5">
        <w:rPr>
          <w:rFonts w:eastAsia="Calibri"/>
          <w:sz w:val="28"/>
          <w:szCs w:val="28"/>
          <w:lang w:eastAsia="en-US"/>
        </w:rPr>
        <w:t>Российской Федерации от 23.06.2014 года № 460 «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94944" w:rsidRDefault="00F23BA5" w:rsidP="00C949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</w:t>
      </w:r>
      <w:r w:rsidR="00C94944" w:rsidRPr="00C94944">
        <w:rPr>
          <w:rFonts w:eastAsia="Calibri"/>
          <w:sz w:val="28"/>
          <w:szCs w:val="28"/>
          <w:lang w:eastAsia="en-US"/>
        </w:rPr>
        <w:t xml:space="preserve">. В случае если </w:t>
      </w:r>
      <w:r w:rsidR="00A9093E">
        <w:rPr>
          <w:rFonts w:eastAsia="Calibri"/>
          <w:sz w:val="28"/>
          <w:szCs w:val="28"/>
          <w:lang w:eastAsia="en-US"/>
        </w:rPr>
        <w:t xml:space="preserve">гражданин или </w:t>
      </w:r>
      <w:r w:rsidR="00C94944" w:rsidRPr="00C94944">
        <w:rPr>
          <w:rFonts w:eastAsia="Calibri"/>
          <w:sz w:val="28"/>
          <w:szCs w:val="28"/>
          <w:lang w:eastAsia="en-US"/>
        </w:rPr>
        <w:t>руководитель обнаружил, что в представленных им сведениях о доходах,</w:t>
      </w:r>
      <w:r>
        <w:rPr>
          <w:rFonts w:eastAsia="Calibri"/>
          <w:sz w:val="28"/>
          <w:szCs w:val="28"/>
          <w:lang w:eastAsia="en-US"/>
        </w:rPr>
        <w:t xml:space="preserve"> расходах,</w:t>
      </w:r>
      <w:r w:rsidR="00C94944" w:rsidRPr="00C94944">
        <w:rPr>
          <w:rFonts w:eastAsia="Calibri"/>
          <w:sz w:val="28"/>
          <w:szCs w:val="28"/>
          <w:lang w:eastAsia="en-US"/>
        </w:rPr>
        <w:t xml:space="preserve"> об имуществе и обязательствах имущественного характера не отражены или не полностью отражены какие-либо </w:t>
      </w:r>
      <w:proofErr w:type="gramStart"/>
      <w:r w:rsidR="00C94944" w:rsidRPr="00C94944">
        <w:rPr>
          <w:rFonts w:eastAsia="Calibri"/>
          <w:sz w:val="28"/>
          <w:szCs w:val="28"/>
          <w:lang w:eastAsia="en-US"/>
        </w:rPr>
        <w:t>сведения</w:t>
      </w:r>
      <w:proofErr w:type="gramEnd"/>
      <w:r w:rsidR="00C94944" w:rsidRPr="00C94944">
        <w:rPr>
          <w:rFonts w:eastAsia="Calibri"/>
          <w:sz w:val="28"/>
          <w:szCs w:val="28"/>
          <w:lang w:eastAsia="en-US"/>
        </w:rPr>
        <w:t xml:space="preserve"> либо имеются ошибки, он вправе представить уточненные сведения</w:t>
      </w:r>
      <w:r w:rsidR="00B94B38">
        <w:rPr>
          <w:rFonts w:eastAsia="Calibri"/>
          <w:sz w:val="28"/>
          <w:szCs w:val="28"/>
          <w:lang w:eastAsia="en-US"/>
        </w:rPr>
        <w:t>, в течение одного месяца после окончания срока, указанного в пункте 3 настоящего Положения</w:t>
      </w:r>
      <w:r w:rsidR="00C94944" w:rsidRPr="00C94944">
        <w:rPr>
          <w:rFonts w:eastAsia="Calibri"/>
          <w:sz w:val="28"/>
          <w:szCs w:val="28"/>
          <w:lang w:eastAsia="en-US"/>
        </w:rPr>
        <w:t>.</w:t>
      </w:r>
    </w:p>
    <w:p w:rsidR="00C94944" w:rsidRPr="00C94944" w:rsidRDefault="00C94944" w:rsidP="00C949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94944">
        <w:rPr>
          <w:rFonts w:eastAsia="Calibri"/>
          <w:sz w:val="28"/>
          <w:szCs w:val="28"/>
          <w:lang w:eastAsia="en-US"/>
        </w:rPr>
        <w:t>Такие уточненные сведения не считаются представленными с нарушением срока.</w:t>
      </w:r>
    </w:p>
    <w:p w:rsidR="00C94944" w:rsidRPr="00C94944" w:rsidRDefault="00C94944" w:rsidP="00C949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94944">
        <w:rPr>
          <w:rFonts w:eastAsia="Calibri"/>
          <w:sz w:val="28"/>
          <w:szCs w:val="28"/>
          <w:lang w:eastAsia="en-US"/>
        </w:rPr>
        <w:t xml:space="preserve">7. Проверка достоверности и полноты сведений о доходах, </w:t>
      </w:r>
      <w:r w:rsidR="00F23BA5">
        <w:rPr>
          <w:rFonts w:eastAsia="Calibri"/>
          <w:sz w:val="28"/>
          <w:szCs w:val="28"/>
          <w:lang w:eastAsia="en-US"/>
        </w:rPr>
        <w:t xml:space="preserve">расходах, </w:t>
      </w:r>
      <w:r w:rsidRPr="00C94944">
        <w:rPr>
          <w:rFonts w:eastAsia="Calibri"/>
          <w:sz w:val="28"/>
          <w:szCs w:val="28"/>
          <w:lang w:eastAsia="en-US"/>
        </w:rPr>
        <w:t>об имуществе и обязательствах имущественного характера, представленных гражданином или руководителем, осуществляется в порядке, устанавливаемом нормативным правовым актом Администрации муниципального образования «</w:t>
      </w:r>
      <w:r w:rsidR="00F23BA5">
        <w:rPr>
          <w:rFonts w:eastAsia="Calibri"/>
          <w:sz w:val="28"/>
          <w:szCs w:val="28"/>
          <w:lang w:eastAsia="en-US"/>
        </w:rPr>
        <w:t>Холм-Жирковский</w:t>
      </w:r>
      <w:r w:rsidRPr="00C94944">
        <w:rPr>
          <w:rFonts w:eastAsia="Calibri"/>
          <w:sz w:val="28"/>
          <w:szCs w:val="28"/>
          <w:lang w:eastAsia="en-US"/>
        </w:rPr>
        <w:t xml:space="preserve"> район» Смоленской области.</w:t>
      </w:r>
    </w:p>
    <w:p w:rsidR="00C94944" w:rsidRPr="00C94944" w:rsidRDefault="00C94944" w:rsidP="00C949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94944">
        <w:rPr>
          <w:rFonts w:eastAsia="Calibri"/>
          <w:sz w:val="28"/>
          <w:szCs w:val="28"/>
          <w:lang w:eastAsia="en-US"/>
        </w:rPr>
        <w:t xml:space="preserve">8. Сведения о доходах, </w:t>
      </w:r>
      <w:r w:rsidR="00F23BA5">
        <w:rPr>
          <w:rFonts w:eastAsia="Calibri"/>
          <w:sz w:val="28"/>
          <w:szCs w:val="28"/>
          <w:lang w:eastAsia="en-US"/>
        </w:rPr>
        <w:t xml:space="preserve">расходах, </w:t>
      </w:r>
      <w:r w:rsidRPr="00C94944">
        <w:rPr>
          <w:rFonts w:eastAsia="Calibri"/>
          <w:sz w:val="28"/>
          <w:szCs w:val="28"/>
          <w:lang w:eastAsia="en-US"/>
        </w:rPr>
        <w:t>об имуществе и обязательствах имущественного характера, представляемые гражданином или руководителем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37C7B" w:rsidRDefault="00B37C7B" w:rsidP="00B37C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9. В случае если гражданин, представивший сведения о доходах, об имуществе и обязательствах имущественного характера, не был назначен на должность руководителя, эти сведения в дальнейшем не могут быть использованы и подлежат уничтожению.</w:t>
      </w:r>
    </w:p>
    <w:p w:rsidR="00C94944" w:rsidRPr="00C94944" w:rsidRDefault="00C94944" w:rsidP="00C949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4944" w:rsidRDefault="00C94944" w:rsidP="00C94944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p w:rsidR="00C94944" w:rsidRDefault="00C94944" w:rsidP="00C94944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p w:rsidR="009D2259" w:rsidRDefault="009D2259"/>
    <w:sectPr w:rsidR="009D2259" w:rsidSect="0057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FD3"/>
    <w:multiLevelType w:val="hybridMultilevel"/>
    <w:tmpl w:val="4BFC5550"/>
    <w:lvl w:ilvl="0" w:tplc="A91C0F1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7835E0"/>
    <w:multiLevelType w:val="hybridMultilevel"/>
    <w:tmpl w:val="B5D437A8"/>
    <w:lvl w:ilvl="0" w:tplc="DFDE07A6">
      <w:start w:val="1"/>
      <w:numFmt w:val="decimal"/>
      <w:lvlText w:val="%1."/>
      <w:lvlJc w:val="left"/>
      <w:pPr>
        <w:ind w:left="180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7225"/>
    <w:rsid w:val="00187225"/>
    <w:rsid w:val="00256E9E"/>
    <w:rsid w:val="0028036C"/>
    <w:rsid w:val="004E14C7"/>
    <w:rsid w:val="00531A97"/>
    <w:rsid w:val="005759E0"/>
    <w:rsid w:val="005C0940"/>
    <w:rsid w:val="005F5218"/>
    <w:rsid w:val="006575ED"/>
    <w:rsid w:val="007337EF"/>
    <w:rsid w:val="00780881"/>
    <w:rsid w:val="0083777E"/>
    <w:rsid w:val="00864D2C"/>
    <w:rsid w:val="009D2259"/>
    <w:rsid w:val="00A56C03"/>
    <w:rsid w:val="00A9093E"/>
    <w:rsid w:val="00B37C7B"/>
    <w:rsid w:val="00B4446B"/>
    <w:rsid w:val="00B94B38"/>
    <w:rsid w:val="00C94944"/>
    <w:rsid w:val="00CC33C0"/>
    <w:rsid w:val="00D03C47"/>
    <w:rsid w:val="00D10EB8"/>
    <w:rsid w:val="00F2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2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7225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187225"/>
    <w:rPr>
      <w:rFonts w:eastAsia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2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0940"/>
    <w:pPr>
      <w:ind w:left="720"/>
      <w:contextualSpacing/>
    </w:pPr>
  </w:style>
  <w:style w:type="table" w:styleId="a8">
    <w:name w:val="Table Grid"/>
    <w:basedOn w:val="a1"/>
    <w:uiPriority w:val="59"/>
    <w:rsid w:val="0086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DE009-CB3F-470D-AE3F-18B56585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</dc:creator>
  <cp:keywords/>
  <dc:description/>
  <cp:lastModifiedBy>bov</cp:lastModifiedBy>
  <cp:revision>12</cp:revision>
  <cp:lastPrinted>2021-04-08T12:07:00Z</cp:lastPrinted>
  <dcterms:created xsi:type="dcterms:W3CDTF">2017-01-23T14:18:00Z</dcterms:created>
  <dcterms:modified xsi:type="dcterms:W3CDTF">2021-04-08T12:08:00Z</dcterms:modified>
</cp:coreProperties>
</file>