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0" w:rsidRDefault="00C55DC0" w:rsidP="00C55DC0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84835" cy="6908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A56">
        <w:rPr>
          <w:b/>
        </w:rPr>
        <w:t xml:space="preserve">                            </w:t>
      </w:r>
    </w:p>
    <w:p w:rsidR="00C55DC0" w:rsidRDefault="00C55DC0" w:rsidP="00C55DC0">
      <w:pPr>
        <w:pStyle w:val="a3"/>
        <w:rPr>
          <w:sz w:val="28"/>
          <w:szCs w:val="28"/>
        </w:rPr>
      </w:pPr>
    </w:p>
    <w:p w:rsidR="00C55DC0" w:rsidRDefault="00C55DC0" w:rsidP="00C55D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C55DC0" w:rsidRDefault="00C55DC0" w:rsidP="00C55D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«ХОЛМ-ЖИРКОВСКИЙ РАЙОН» СМОЛЕНСКОЙ ОБЛАСТИ</w:t>
      </w:r>
    </w:p>
    <w:p w:rsidR="00C55DC0" w:rsidRDefault="00C55DC0" w:rsidP="00C55DC0">
      <w:pPr>
        <w:jc w:val="center"/>
        <w:rPr>
          <w:b/>
          <w:sz w:val="28"/>
          <w:szCs w:val="28"/>
        </w:rPr>
      </w:pPr>
    </w:p>
    <w:p w:rsidR="00C55DC0" w:rsidRDefault="00C55DC0" w:rsidP="00C55D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55DC0" w:rsidRDefault="00C55DC0" w:rsidP="00C55DC0">
      <w:pPr>
        <w:jc w:val="center"/>
        <w:rPr>
          <w:b/>
          <w:sz w:val="12"/>
          <w:szCs w:val="12"/>
        </w:rPr>
      </w:pPr>
    </w:p>
    <w:p w:rsidR="00C55DC0" w:rsidRDefault="00C55DC0" w:rsidP="007A31EC">
      <w:pPr>
        <w:tabs>
          <w:tab w:val="left" w:pos="900"/>
        </w:tabs>
      </w:pPr>
      <w:r>
        <w:rPr>
          <w:sz w:val="28"/>
        </w:rPr>
        <w:t xml:space="preserve">от </w:t>
      </w:r>
      <w:r w:rsidR="00FF6EBC">
        <w:rPr>
          <w:sz w:val="28"/>
        </w:rPr>
        <w:t>11</w:t>
      </w:r>
      <w:r>
        <w:rPr>
          <w:sz w:val="28"/>
        </w:rPr>
        <w:t>.0</w:t>
      </w:r>
      <w:r w:rsidR="00170255">
        <w:rPr>
          <w:sz w:val="28"/>
        </w:rPr>
        <w:t>3</w:t>
      </w:r>
      <w:r>
        <w:rPr>
          <w:sz w:val="28"/>
        </w:rPr>
        <w:t>.20</w:t>
      </w:r>
      <w:r w:rsidR="00170255">
        <w:rPr>
          <w:sz w:val="28"/>
        </w:rPr>
        <w:t>22</w:t>
      </w:r>
      <w:r>
        <w:rPr>
          <w:sz w:val="28"/>
        </w:rPr>
        <w:t xml:space="preserve">  № </w:t>
      </w:r>
      <w:r w:rsidR="00FF6EBC">
        <w:rPr>
          <w:sz w:val="28"/>
        </w:rPr>
        <w:t>169</w:t>
      </w:r>
      <w:r w:rsidR="001D6359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</w:t>
      </w:r>
      <w:r>
        <w:rPr>
          <w:b/>
          <w:sz w:val="28"/>
        </w:rPr>
        <w:t xml:space="preserve">    </w:t>
      </w:r>
    </w:p>
    <w:p w:rsidR="00C55DC0" w:rsidRDefault="00C55DC0" w:rsidP="00C55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</w:tblGrid>
      <w:tr w:rsidR="00C55DC0" w:rsidTr="00570B73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B73" w:rsidRPr="00125EFB" w:rsidRDefault="00570B73" w:rsidP="00F838A8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right="3466"/>
              <w:jc w:val="both"/>
              <w:rPr>
                <w:bCs/>
                <w:sz w:val="28"/>
                <w:szCs w:val="28"/>
              </w:rPr>
            </w:pPr>
            <w:r w:rsidRPr="00125EFB">
              <w:rPr>
                <w:bCs/>
                <w:sz w:val="28"/>
                <w:szCs w:val="28"/>
              </w:rPr>
              <w:t xml:space="preserve">Об утверждении </w:t>
            </w:r>
            <w:r w:rsidR="00125EFB" w:rsidRPr="00125EFB">
              <w:rPr>
                <w:sz w:val="28"/>
                <w:szCs w:val="28"/>
              </w:rPr>
              <w:t>Положения об определении структуры, компетенции, порядка формирования и срока полномочий органов управления муниципального казенного и муниципального бюджетного учреждения, порядка принятия ими решений и выступления от имени муниципального казенного или муниципального бюджетного Холм-Жирковского района Смоленской области</w:t>
            </w:r>
          </w:p>
          <w:p w:rsidR="00C55DC0" w:rsidRPr="001812D8" w:rsidRDefault="00C55DC0"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5DC0" w:rsidRPr="00125EFB" w:rsidRDefault="00125EFB" w:rsidP="00125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EF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28 Федерального закона от 12.01.1996 </w:t>
      </w:r>
      <w:r w:rsidR="00AF6BEB">
        <w:rPr>
          <w:rFonts w:ascii="Times New Roman" w:hAnsi="Times New Roman" w:cs="Times New Roman"/>
          <w:sz w:val="28"/>
          <w:szCs w:val="28"/>
        </w:rPr>
        <w:t>№</w:t>
      </w:r>
      <w:r w:rsidRPr="00125EFB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EF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EFB">
        <w:rPr>
          <w:rFonts w:ascii="Times New Roman" w:hAnsi="Times New Roman" w:cs="Times New Roman"/>
          <w:sz w:val="28"/>
          <w:szCs w:val="28"/>
        </w:rPr>
        <w:t xml:space="preserve"> и Федеральным законом от 08.05.2010 </w:t>
      </w:r>
      <w:r w:rsidR="00AF6BEB">
        <w:rPr>
          <w:rFonts w:ascii="Times New Roman" w:hAnsi="Times New Roman" w:cs="Times New Roman"/>
          <w:sz w:val="28"/>
          <w:szCs w:val="28"/>
        </w:rPr>
        <w:t>№</w:t>
      </w:r>
      <w:r w:rsidRPr="00125EFB">
        <w:rPr>
          <w:rFonts w:ascii="Times New Roman" w:hAnsi="Times New Roman" w:cs="Times New Roman"/>
          <w:sz w:val="28"/>
          <w:szCs w:val="28"/>
        </w:rPr>
        <w:t xml:space="preserve"> 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EF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EFB">
        <w:rPr>
          <w:rFonts w:ascii="Times New Roman" w:hAnsi="Times New Roman" w:cs="Times New Roman"/>
          <w:sz w:val="28"/>
          <w:szCs w:val="28"/>
        </w:rPr>
        <w:t xml:space="preserve">, </w:t>
      </w:r>
      <w:r w:rsidR="006A5650" w:rsidRPr="00125EFB">
        <w:rPr>
          <w:rFonts w:ascii="Times New Roman" w:hAnsi="Times New Roman" w:cs="Times New Roman"/>
          <w:sz w:val="28"/>
          <w:szCs w:val="28"/>
        </w:rPr>
        <w:t>Администраци</w:t>
      </w:r>
      <w:r w:rsidR="00C55DC0" w:rsidRPr="00125EFB">
        <w:rPr>
          <w:rFonts w:ascii="Times New Roman" w:hAnsi="Times New Roman" w:cs="Times New Roman"/>
          <w:sz w:val="28"/>
          <w:szCs w:val="28"/>
        </w:rPr>
        <w:t xml:space="preserve">я муниципального образования «Холм-Жирковский район» Смоленской области </w:t>
      </w:r>
    </w:p>
    <w:p w:rsidR="00C55DC0" w:rsidRPr="001812D8" w:rsidRDefault="00C55DC0" w:rsidP="00C55DC0">
      <w:pPr>
        <w:jc w:val="both"/>
      </w:pPr>
    </w:p>
    <w:p w:rsidR="00C55DC0" w:rsidRDefault="00C55DC0" w:rsidP="00C55DC0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03B"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55DC0" w:rsidRPr="001812D8" w:rsidRDefault="00C55DC0" w:rsidP="00C55DC0">
      <w:pPr>
        <w:tabs>
          <w:tab w:val="num" w:pos="-180"/>
        </w:tabs>
        <w:jc w:val="both"/>
      </w:pPr>
    </w:p>
    <w:p w:rsidR="00125EFB" w:rsidRPr="00125EFB" w:rsidRDefault="00125EFB" w:rsidP="00DD7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EFB">
        <w:rPr>
          <w:rFonts w:ascii="Times New Roman" w:hAnsi="Times New Roman" w:cs="Times New Roman"/>
          <w:sz w:val="28"/>
          <w:szCs w:val="28"/>
        </w:rPr>
        <w:t xml:space="preserve"> Утвердить Положение об определении структуры, компетенции, порядка формирования и срока полномочий органов управления муниципального казенного и муниципального бюджетного учреждения, порядка принятия ими решений и выступления от имени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или муниципального бюджетного учреждения Холм-Жирковск</w:t>
      </w:r>
      <w:r w:rsidR="000F4CDE">
        <w:rPr>
          <w:rFonts w:ascii="Times New Roman" w:hAnsi="Times New Roman" w:cs="Times New Roman"/>
          <w:sz w:val="28"/>
          <w:szCs w:val="28"/>
        </w:rPr>
        <w:t>ого района Смоленской области.</w:t>
      </w:r>
    </w:p>
    <w:p w:rsidR="009F0EFC" w:rsidRPr="00B33E13" w:rsidRDefault="00B87732" w:rsidP="00DD7C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9F0EFC" w:rsidRPr="006C4A3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="009F0EFC" w:rsidRPr="006C4A39">
        <w:rPr>
          <w:sz w:val="28"/>
          <w:szCs w:val="28"/>
        </w:rPr>
        <w:t>азместить</w:t>
      </w:r>
      <w:proofErr w:type="gramEnd"/>
      <w:r w:rsidR="009F0EFC" w:rsidRPr="006C4A39">
        <w:rPr>
          <w:sz w:val="28"/>
          <w:szCs w:val="28"/>
        </w:rPr>
        <w:t xml:space="preserve"> </w:t>
      </w:r>
      <w:r w:rsidR="00157F75">
        <w:rPr>
          <w:sz w:val="28"/>
          <w:szCs w:val="28"/>
        </w:rPr>
        <w:t xml:space="preserve">настоящее постановление </w:t>
      </w:r>
      <w:r w:rsidR="009F0EFC" w:rsidRPr="006C4A39">
        <w:rPr>
          <w:sz w:val="28"/>
          <w:szCs w:val="28"/>
        </w:rPr>
        <w:t xml:space="preserve">на официальном сайте </w:t>
      </w:r>
      <w:r w:rsidR="00777D70">
        <w:rPr>
          <w:sz w:val="28"/>
          <w:szCs w:val="28"/>
        </w:rPr>
        <w:t>Администрации муниципального образования «Холм-Жирковский район» Смоленской области.</w:t>
      </w:r>
    </w:p>
    <w:p w:rsidR="009F0EFC" w:rsidRDefault="00B87732" w:rsidP="00DD7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EFC" w:rsidRPr="006C4A39">
        <w:rPr>
          <w:sz w:val="28"/>
          <w:szCs w:val="28"/>
        </w:rPr>
        <w:t xml:space="preserve">. </w:t>
      </w:r>
      <w:proofErr w:type="gramStart"/>
      <w:r w:rsidR="009F0EFC" w:rsidRPr="006C4A39">
        <w:rPr>
          <w:sz w:val="28"/>
          <w:szCs w:val="28"/>
        </w:rPr>
        <w:t>Контроль за</w:t>
      </w:r>
      <w:proofErr w:type="gramEnd"/>
      <w:r w:rsidR="009F0EFC" w:rsidRPr="006C4A39">
        <w:rPr>
          <w:sz w:val="28"/>
          <w:szCs w:val="28"/>
        </w:rPr>
        <w:t xml:space="preserve"> исполнением настоящего постановления возложить на</w:t>
      </w:r>
      <w:r w:rsidR="009F0EFC">
        <w:rPr>
          <w:sz w:val="28"/>
          <w:szCs w:val="28"/>
        </w:rPr>
        <w:t xml:space="preserve"> </w:t>
      </w:r>
      <w:r w:rsidR="00AF6BEB">
        <w:rPr>
          <w:sz w:val="28"/>
          <w:szCs w:val="28"/>
        </w:rPr>
        <w:t xml:space="preserve">и.о. </w:t>
      </w:r>
      <w:r w:rsidR="00170255">
        <w:rPr>
          <w:sz w:val="28"/>
          <w:szCs w:val="28"/>
        </w:rPr>
        <w:t xml:space="preserve">заместителя Главы муниципального образования </w:t>
      </w:r>
      <w:r w:rsidR="00AF6BEB">
        <w:rPr>
          <w:sz w:val="28"/>
          <w:szCs w:val="28"/>
        </w:rPr>
        <w:t>–</w:t>
      </w:r>
      <w:r w:rsidR="00170255">
        <w:rPr>
          <w:sz w:val="28"/>
          <w:szCs w:val="28"/>
        </w:rPr>
        <w:t xml:space="preserve"> </w:t>
      </w:r>
      <w:r w:rsidR="00AF6BEB">
        <w:rPr>
          <w:sz w:val="28"/>
          <w:szCs w:val="28"/>
        </w:rPr>
        <w:t>начальника отдела по экономике, имущественным и земельным отношениям</w:t>
      </w:r>
      <w:r w:rsidR="00777D70">
        <w:rPr>
          <w:sz w:val="28"/>
          <w:szCs w:val="28"/>
        </w:rPr>
        <w:t xml:space="preserve"> Администрации муниципального образования «Х</w:t>
      </w:r>
      <w:r w:rsidR="008B16BD">
        <w:rPr>
          <w:sz w:val="28"/>
          <w:szCs w:val="28"/>
        </w:rPr>
        <w:t>олм-Жирковский район» Смоленской области</w:t>
      </w:r>
      <w:r w:rsidR="00EA5721">
        <w:rPr>
          <w:sz w:val="28"/>
          <w:szCs w:val="28"/>
        </w:rPr>
        <w:t xml:space="preserve"> (</w:t>
      </w:r>
      <w:r w:rsidR="00AF6BEB">
        <w:rPr>
          <w:sz w:val="28"/>
          <w:szCs w:val="28"/>
        </w:rPr>
        <w:t>Годунова Л.В.</w:t>
      </w:r>
      <w:r w:rsidR="00EA5721">
        <w:rPr>
          <w:sz w:val="28"/>
          <w:szCs w:val="28"/>
        </w:rPr>
        <w:t>)</w:t>
      </w:r>
      <w:r w:rsidR="00777D70">
        <w:rPr>
          <w:sz w:val="28"/>
          <w:szCs w:val="28"/>
        </w:rPr>
        <w:t>.</w:t>
      </w:r>
    </w:p>
    <w:p w:rsidR="009F0EFC" w:rsidRDefault="00B87732" w:rsidP="00DD7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03B">
        <w:rPr>
          <w:sz w:val="28"/>
          <w:szCs w:val="28"/>
        </w:rPr>
        <w:t>. Настоящее постановление вступает в силу</w:t>
      </w:r>
      <w:r w:rsidR="003F5AAE">
        <w:rPr>
          <w:sz w:val="28"/>
          <w:szCs w:val="28"/>
        </w:rPr>
        <w:t xml:space="preserve"> после дня его подписания.</w:t>
      </w:r>
    </w:p>
    <w:p w:rsidR="001812D8" w:rsidRPr="006C4A39" w:rsidRDefault="001812D8" w:rsidP="009F0E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C0" w:rsidRDefault="00C55DC0" w:rsidP="00C55D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5DC0" w:rsidRDefault="00170255" w:rsidP="00C55DC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5DC0">
        <w:rPr>
          <w:sz w:val="28"/>
          <w:szCs w:val="28"/>
        </w:rPr>
        <w:t>Холм-Жирковский район</w:t>
      </w:r>
      <w:r>
        <w:rPr>
          <w:sz w:val="28"/>
          <w:szCs w:val="28"/>
        </w:rPr>
        <w:t>»</w:t>
      </w:r>
    </w:p>
    <w:p w:rsidR="00C55DC0" w:rsidRDefault="00C55DC0" w:rsidP="00C55D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170255">
        <w:rPr>
          <w:sz w:val="28"/>
          <w:szCs w:val="28"/>
        </w:rPr>
        <w:t xml:space="preserve">   </w:t>
      </w:r>
      <w:r w:rsidR="0017025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17025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. </w:t>
      </w:r>
      <w:proofErr w:type="spellStart"/>
      <w:r w:rsidR="00170255">
        <w:rPr>
          <w:b/>
          <w:sz w:val="28"/>
          <w:szCs w:val="28"/>
        </w:rPr>
        <w:t>Егикян</w:t>
      </w:r>
      <w:proofErr w:type="spellEnd"/>
    </w:p>
    <w:p w:rsidR="00A705DC" w:rsidRDefault="00A705DC" w:rsidP="00C55DC0">
      <w:pPr>
        <w:jc w:val="both"/>
        <w:rPr>
          <w:b/>
          <w:sz w:val="28"/>
          <w:szCs w:val="28"/>
        </w:rPr>
      </w:pPr>
    </w:p>
    <w:p w:rsidR="00A705DC" w:rsidRDefault="00A705DC" w:rsidP="00C55DC0">
      <w:pPr>
        <w:jc w:val="both"/>
        <w:rPr>
          <w:b/>
          <w:sz w:val="28"/>
          <w:szCs w:val="28"/>
        </w:rPr>
      </w:pPr>
    </w:p>
    <w:p w:rsidR="00A705DC" w:rsidRPr="004878A5" w:rsidRDefault="00170255" w:rsidP="00DB5A56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A705DC" w:rsidRPr="004878A5">
        <w:rPr>
          <w:sz w:val="24"/>
          <w:szCs w:val="24"/>
        </w:rPr>
        <w:t>ТВЕРЖДЕН</w:t>
      </w:r>
      <w:r w:rsidR="0070558E">
        <w:rPr>
          <w:sz w:val="24"/>
          <w:szCs w:val="24"/>
        </w:rPr>
        <w:t>О</w:t>
      </w:r>
    </w:p>
    <w:p w:rsidR="00A705DC" w:rsidRDefault="00A705DC" w:rsidP="00A705DC">
      <w:pPr>
        <w:spacing w:before="100" w:beforeAutospacing="1" w:after="100" w:afterAutospacing="1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муниципального образования «Холм-Жирковский район» Смоленской области                     </w:t>
      </w:r>
      <w:r w:rsidRPr="004878A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FF6EBC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170255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170255">
        <w:rPr>
          <w:sz w:val="24"/>
          <w:szCs w:val="24"/>
        </w:rPr>
        <w:t>22</w:t>
      </w:r>
      <w:r>
        <w:rPr>
          <w:sz w:val="24"/>
          <w:szCs w:val="24"/>
        </w:rPr>
        <w:t xml:space="preserve"> года</w:t>
      </w:r>
      <w:r w:rsidRPr="004878A5">
        <w:rPr>
          <w:sz w:val="24"/>
          <w:szCs w:val="24"/>
        </w:rPr>
        <w:t xml:space="preserve"> №</w:t>
      </w:r>
      <w:r w:rsidR="00FF6EBC">
        <w:rPr>
          <w:sz w:val="24"/>
          <w:szCs w:val="24"/>
        </w:rPr>
        <w:t xml:space="preserve"> 169</w:t>
      </w:r>
      <w:r w:rsidR="001D6359">
        <w:rPr>
          <w:sz w:val="24"/>
          <w:szCs w:val="24"/>
        </w:rPr>
        <w:t xml:space="preserve"> </w:t>
      </w:r>
      <w:r w:rsidRPr="004878A5">
        <w:rPr>
          <w:sz w:val="24"/>
          <w:szCs w:val="24"/>
        </w:rPr>
        <w:t xml:space="preserve"> </w:t>
      </w:r>
    </w:p>
    <w:p w:rsidR="0070558E" w:rsidRDefault="0070558E" w:rsidP="00A705DC">
      <w:pPr>
        <w:spacing w:before="100" w:beforeAutospacing="1" w:after="100" w:afterAutospacing="1"/>
        <w:ind w:left="5812"/>
        <w:jc w:val="right"/>
        <w:rPr>
          <w:sz w:val="24"/>
          <w:szCs w:val="24"/>
        </w:rPr>
      </w:pPr>
    </w:p>
    <w:p w:rsidR="004707F3" w:rsidRPr="001812D8" w:rsidRDefault="004707F3" w:rsidP="004707F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707F3" w:rsidRPr="001812D8" w:rsidRDefault="004707F3" w:rsidP="004707F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D8">
        <w:rPr>
          <w:rFonts w:ascii="Times New Roman" w:hAnsi="Times New Roman" w:cs="Times New Roman"/>
          <w:b/>
          <w:sz w:val="24"/>
          <w:szCs w:val="24"/>
        </w:rPr>
        <w:t xml:space="preserve">об определении структуры, компетенции, порядка формирования и срока полномочий органов управления муниципального казенного и муниципального бюджетного учреждения, порядка принятия ими решений и выступления от имени учреждения, установлении порядка осуществления </w:t>
      </w:r>
      <w:proofErr w:type="gramStart"/>
      <w:r w:rsidRPr="001812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812D8">
        <w:rPr>
          <w:rFonts w:ascii="Times New Roman" w:hAnsi="Times New Roman" w:cs="Times New Roman"/>
          <w:b/>
          <w:sz w:val="24"/>
          <w:szCs w:val="24"/>
        </w:rPr>
        <w:t xml:space="preserve"> деятельностью муниципальных </w:t>
      </w:r>
      <w:r w:rsidR="000F4CDE" w:rsidRPr="001812D8">
        <w:rPr>
          <w:rFonts w:ascii="Times New Roman" w:hAnsi="Times New Roman" w:cs="Times New Roman"/>
          <w:b/>
          <w:sz w:val="24"/>
          <w:szCs w:val="24"/>
        </w:rPr>
        <w:t>казенных</w:t>
      </w:r>
      <w:r w:rsidRPr="001812D8">
        <w:rPr>
          <w:rFonts w:ascii="Times New Roman" w:hAnsi="Times New Roman" w:cs="Times New Roman"/>
          <w:b/>
          <w:sz w:val="24"/>
          <w:szCs w:val="24"/>
        </w:rPr>
        <w:t xml:space="preserve"> и муниципальных </w:t>
      </w:r>
      <w:r w:rsidR="000F4CDE" w:rsidRPr="001812D8">
        <w:rPr>
          <w:rFonts w:ascii="Times New Roman" w:hAnsi="Times New Roman" w:cs="Times New Roman"/>
          <w:b/>
          <w:sz w:val="24"/>
          <w:szCs w:val="24"/>
        </w:rPr>
        <w:t>бюджетных</w:t>
      </w:r>
      <w:r w:rsidRPr="001812D8">
        <w:rPr>
          <w:rFonts w:ascii="Times New Roman" w:hAnsi="Times New Roman" w:cs="Times New Roman"/>
          <w:b/>
          <w:sz w:val="24"/>
          <w:szCs w:val="24"/>
        </w:rPr>
        <w:t xml:space="preserve"> учреждений </w:t>
      </w:r>
      <w:r w:rsidR="000F4CDE" w:rsidRPr="001812D8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4707F3" w:rsidRPr="004707F3" w:rsidRDefault="004707F3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F3" w:rsidRPr="004707F3" w:rsidRDefault="004707F3" w:rsidP="004707F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I. Структура, компетенция, формирование и срок полномочий органов управления муниципального </w:t>
      </w:r>
      <w:r w:rsidR="009F7966">
        <w:rPr>
          <w:rFonts w:ascii="Times New Roman" w:hAnsi="Times New Roman" w:cs="Times New Roman"/>
          <w:sz w:val="24"/>
          <w:szCs w:val="24"/>
        </w:rPr>
        <w:t>казенного</w:t>
      </w:r>
      <w:r w:rsidRPr="004707F3">
        <w:rPr>
          <w:rFonts w:ascii="Times New Roman" w:hAnsi="Times New Roman" w:cs="Times New Roman"/>
          <w:sz w:val="24"/>
          <w:szCs w:val="24"/>
        </w:rPr>
        <w:t xml:space="preserve"> и </w:t>
      </w:r>
      <w:r w:rsidR="009F7966">
        <w:rPr>
          <w:rFonts w:ascii="Times New Roman" w:hAnsi="Times New Roman" w:cs="Times New Roman"/>
          <w:sz w:val="24"/>
          <w:szCs w:val="24"/>
        </w:rPr>
        <w:t>бюджетного</w:t>
      </w:r>
      <w:r w:rsidRPr="004707F3">
        <w:rPr>
          <w:rFonts w:ascii="Times New Roman" w:hAnsi="Times New Roman" w:cs="Times New Roman"/>
          <w:sz w:val="24"/>
          <w:szCs w:val="24"/>
        </w:rPr>
        <w:t xml:space="preserve"> учреждений, принятия решений и выступления от имени учреждения</w:t>
      </w:r>
    </w:p>
    <w:p w:rsidR="004707F3" w:rsidRPr="004707F3" w:rsidRDefault="004707F3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F3" w:rsidRPr="004707F3" w:rsidRDefault="004707F3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структуру, компетенцию, порядок формирования и срок полномочий органов управления муниципального казенного и муниципального бюджетного учреждения, порядок принятия ими решений и выступления от имени учреждения, устанавливает порядок осуществления </w:t>
      </w:r>
      <w:proofErr w:type="gramStart"/>
      <w:r w:rsidRPr="004707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07F3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</w:t>
      </w:r>
      <w:r w:rsidR="009F7966">
        <w:rPr>
          <w:rFonts w:ascii="Times New Roman" w:hAnsi="Times New Roman" w:cs="Times New Roman"/>
          <w:sz w:val="24"/>
          <w:szCs w:val="24"/>
        </w:rPr>
        <w:t>казенных</w:t>
      </w:r>
      <w:r w:rsidRPr="004707F3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="009F7966">
        <w:rPr>
          <w:rFonts w:ascii="Times New Roman" w:hAnsi="Times New Roman" w:cs="Times New Roman"/>
          <w:sz w:val="24"/>
          <w:szCs w:val="24"/>
        </w:rPr>
        <w:t>бюджетных</w:t>
      </w:r>
      <w:r w:rsidRPr="004707F3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9F7966">
        <w:rPr>
          <w:rFonts w:ascii="Times New Roman" w:hAnsi="Times New Roman" w:cs="Times New Roman"/>
          <w:sz w:val="24"/>
          <w:szCs w:val="24"/>
        </w:rPr>
        <w:t>Холм-Жирковского района Смоленской области</w:t>
      </w:r>
      <w:r w:rsidRPr="004707F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7966">
        <w:rPr>
          <w:rFonts w:ascii="Times New Roman" w:hAnsi="Times New Roman" w:cs="Times New Roman"/>
          <w:sz w:val="24"/>
          <w:szCs w:val="24"/>
        </w:rPr>
        <w:t>–</w:t>
      </w:r>
      <w:r w:rsidRPr="004707F3">
        <w:rPr>
          <w:rFonts w:ascii="Times New Roman" w:hAnsi="Times New Roman" w:cs="Times New Roman"/>
          <w:sz w:val="24"/>
          <w:szCs w:val="24"/>
        </w:rPr>
        <w:t xml:space="preserve"> </w:t>
      </w:r>
      <w:r w:rsidR="009F7966">
        <w:rPr>
          <w:rFonts w:ascii="Times New Roman" w:hAnsi="Times New Roman" w:cs="Times New Roman"/>
          <w:sz w:val="24"/>
          <w:szCs w:val="24"/>
        </w:rPr>
        <w:t xml:space="preserve">казенные или </w:t>
      </w:r>
      <w:r w:rsidRPr="004707F3">
        <w:rPr>
          <w:rFonts w:ascii="Times New Roman" w:hAnsi="Times New Roman" w:cs="Times New Roman"/>
          <w:sz w:val="24"/>
          <w:szCs w:val="24"/>
        </w:rPr>
        <w:t>бюджетные).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1.2. Органами управления бюджетных и казенных учреждений являются: </w:t>
      </w:r>
      <w:r w:rsidR="009F796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«Холм-Ж</w:t>
      </w:r>
      <w:r w:rsidR="001812D8">
        <w:rPr>
          <w:rFonts w:ascii="Times New Roman" w:hAnsi="Times New Roman" w:cs="Times New Roman"/>
          <w:sz w:val="24"/>
          <w:szCs w:val="24"/>
        </w:rPr>
        <w:t>и</w:t>
      </w:r>
      <w:r w:rsidR="009F7966">
        <w:rPr>
          <w:rFonts w:ascii="Times New Roman" w:hAnsi="Times New Roman" w:cs="Times New Roman"/>
          <w:sz w:val="24"/>
          <w:szCs w:val="24"/>
        </w:rPr>
        <w:t>рковский район» Смоленской области</w:t>
      </w:r>
      <w:r w:rsidRPr="004707F3">
        <w:rPr>
          <w:rFonts w:ascii="Times New Roman" w:hAnsi="Times New Roman" w:cs="Times New Roman"/>
          <w:sz w:val="24"/>
          <w:szCs w:val="24"/>
        </w:rPr>
        <w:t xml:space="preserve"> и руководитель учреждения.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1.3. Управление бюджетным или казенным учреждением осуществляется в соответствии с законодательством Российской Федерации и уставом учреждения и строится на принципах единоначалия.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1.4. Управление бюджетным или казенным учреждением осуществляет руководитель учреждения в соответствии с действующим законодательством и уставом учреждения.</w:t>
      </w:r>
    </w:p>
    <w:p w:rsid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1.5. Руководитель бюджетного или казенного учреждения является единоличным исполнительным органом. Руководитель назначается на должность и освобождается от должности </w:t>
      </w:r>
      <w:r w:rsidR="009F7966">
        <w:rPr>
          <w:rFonts w:ascii="Times New Roman" w:hAnsi="Times New Roman" w:cs="Times New Roman"/>
          <w:sz w:val="24"/>
          <w:szCs w:val="24"/>
        </w:rPr>
        <w:t>распоряжением Администрации муниципального образования «Холм-Жирковский район» Смоленской области</w:t>
      </w:r>
      <w:r w:rsidRPr="004707F3">
        <w:rPr>
          <w:rFonts w:ascii="Times New Roman" w:hAnsi="Times New Roman" w:cs="Times New Roman"/>
          <w:sz w:val="24"/>
          <w:szCs w:val="24"/>
        </w:rPr>
        <w:t xml:space="preserve">. При назначении на должность руководителя учреждения обязательным условием является заключение трудового договора. Трудовой договор с руководителем бюджетного или казенного учреждения подписывает </w:t>
      </w:r>
      <w:r w:rsidR="009F7966">
        <w:rPr>
          <w:rFonts w:ascii="Times New Roman" w:hAnsi="Times New Roman" w:cs="Times New Roman"/>
          <w:sz w:val="24"/>
          <w:szCs w:val="24"/>
        </w:rPr>
        <w:t>Глава муниципального образования «Холм-Жирковский район» Смоленской области</w:t>
      </w:r>
      <w:r w:rsidRPr="004707F3">
        <w:rPr>
          <w:rFonts w:ascii="Times New Roman" w:hAnsi="Times New Roman" w:cs="Times New Roman"/>
          <w:sz w:val="24"/>
          <w:szCs w:val="24"/>
        </w:rPr>
        <w:t xml:space="preserve"> в порядке, установленном трудовым законодательством Российской Федерации, муниципальными правовыми актами </w:t>
      </w:r>
      <w:r w:rsidR="009F796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«Холм-Жирковский район» Смоленской области</w:t>
      </w:r>
      <w:r w:rsidRPr="004707F3">
        <w:rPr>
          <w:rFonts w:ascii="Times New Roman" w:hAnsi="Times New Roman" w:cs="Times New Roman"/>
          <w:sz w:val="24"/>
          <w:szCs w:val="24"/>
        </w:rPr>
        <w:t>. Руководитель бюджетного или казенного учреждения подотчетен учредителю. Срок полномочий руководителя учреждения определяется Уставом учреждения и трудовым договором.</w:t>
      </w:r>
    </w:p>
    <w:p w:rsidR="00D91212" w:rsidRPr="00D91212" w:rsidRDefault="00D91212" w:rsidP="00D91212">
      <w:pPr>
        <w:ind w:firstLine="709"/>
        <w:jc w:val="both"/>
        <w:textAlignment w:val="baseline"/>
        <w:rPr>
          <w:color w:val="444444"/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r w:rsidRPr="00D91212">
        <w:rPr>
          <w:sz w:val="24"/>
          <w:szCs w:val="24"/>
        </w:rPr>
        <w:t>ица, состоящие в близком родстве или свойстве с работниками муниципального учреждения (родители, супруги, дети, братья, сестры, а также братья, сестры, родители и дети супругов), не могут быть назначены на должность руководителя муниципального учреждения, если их работа связана с непосредственной  подчиненностью или подконтрольностью одного из них другому</w:t>
      </w:r>
      <w:r>
        <w:rPr>
          <w:sz w:val="24"/>
          <w:szCs w:val="24"/>
        </w:rPr>
        <w:t>.</w:t>
      </w:r>
      <w:proofErr w:type="gramEnd"/>
    </w:p>
    <w:p w:rsidR="001812D8" w:rsidRDefault="00D91212" w:rsidP="00D9121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D91212">
        <w:rPr>
          <w:sz w:val="24"/>
          <w:szCs w:val="24"/>
        </w:rPr>
        <w:t>сли у руководителя муниципального учреждения в непосредственной подчиненности или подконтрольности имеются работники муниципального учреждения, состоящие в близком родстве или свойстве с руководителем муниципального учреждения (родители, супруги, дети, братья, сестры, а также братья, сестры, родители и дети супругов), то руководитель муниципального учреждения подлежит увольнению.</w:t>
      </w:r>
    </w:p>
    <w:p w:rsidR="004707F3" w:rsidRPr="001812D8" w:rsidRDefault="004707F3" w:rsidP="001812D8">
      <w:pPr>
        <w:ind w:firstLine="567"/>
        <w:jc w:val="both"/>
        <w:rPr>
          <w:sz w:val="24"/>
          <w:szCs w:val="24"/>
        </w:rPr>
      </w:pPr>
      <w:r w:rsidRPr="001812D8">
        <w:rPr>
          <w:sz w:val="24"/>
          <w:szCs w:val="24"/>
        </w:rPr>
        <w:lastRenderedPageBreak/>
        <w:t xml:space="preserve">1.6. Руководитель бюджетного или казенного учреждения осуществляет руководство текущей деятельностью учреждения в соответствии с законами и иными нормативными актами Российской Федерации, муниципальными правовыми актами </w:t>
      </w:r>
      <w:r w:rsidR="00D91212" w:rsidRPr="001812D8">
        <w:rPr>
          <w:sz w:val="24"/>
          <w:szCs w:val="24"/>
        </w:rPr>
        <w:t>Администрации муниципального образования «Холм-Жирковский район» Смоленской области</w:t>
      </w:r>
      <w:r w:rsidRPr="001812D8">
        <w:rPr>
          <w:sz w:val="24"/>
          <w:szCs w:val="24"/>
        </w:rPr>
        <w:t>, уставом учреждения,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4707F3" w:rsidRPr="001812D8" w:rsidRDefault="004707F3" w:rsidP="001812D8">
      <w:pPr>
        <w:ind w:firstLine="567"/>
        <w:jc w:val="both"/>
        <w:rPr>
          <w:sz w:val="24"/>
          <w:szCs w:val="24"/>
        </w:rPr>
      </w:pPr>
      <w:r w:rsidRPr="001812D8">
        <w:rPr>
          <w:sz w:val="24"/>
          <w:szCs w:val="24"/>
        </w:rPr>
        <w:t>1.7. Руководитель бюджетного или казенного учреждения без доверенности действует от имени учреждения и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4707F3" w:rsidRPr="004707F3" w:rsidRDefault="004707F3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F3" w:rsidRPr="004707F3" w:rsidRDefault="004707F3" w:rsidP="004707F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II. Компетенция руководителя муниципального казенного и бюджетного учреждений</w:t>
      </w:r>
    </w:p>
    <w:p w:rsidR="004707F3" w:rsidRPr="004707F3" w:rsidRDefault="004707F3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F3" w:rsidRPr="004707F3" w:rsidRDefault="004707F3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2.1. Руководитель муниципального казенного и бюджетного учреждений: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осуществляет общее руководство учреждением;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выдает доверенности от имени учреждения;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открывает лицевые счета в органах казначейства в порядке, предусмотренном действующим законодательством, </w:t>
      </w:r>
      <w:proofErr w:type="gramStart"/>
      <w:r w:rsidRPr="004707F3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Pr="004707F3">
        <w:rPr>
          <w:rFonts w:ascii="Times New Roman" w:hAnsi="Times New Roman" w:cs="Times New Roman"/>
          <w:sz w:val="24"/>
          <w:szCs w:val="24"/>
        </w:rPr>
        <w:t xml:space="preserve"> и иные счета в банковских учреждениях;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распоряжается имуществом и средствами учреждения в порядке и пределах, установленных действующим законодательством и уставом учреждения;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утверждает структуру и штатное расписание в пределах бюджетной сметы казенного учреждения, утвержденной в соответствии с порядком, установленным муниципальными правовыми актами, или в пределах финансового обеспечения деятельности бюджетного учреждения;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заключает договоры с физическими и юридическими лицами;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издает приказы, инструкции и иные локальные акты по вопросам, входящим в компетенцию бюджетного или казенного учреждения, обязательные для выполнения всеми работниками учреждения;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proofErr w:type="gramStart"/>
      <w:r w:rsidRPr="004707F3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4707F3">
        <w:rPr>
          <w:rFonts w:ascii="Times New Roman" w:hAnsi="Times New Roman" w:cs="Times New Roman"/>
          <w:sz w:val="24"/>
          <w:szCs w:val="24"/>
        </w:rPr>
        <w:t xml:space="preserve"> работников бюджетного или казенного учреждения в соответствии с законодательством Российской Федерации, муниципальными правовыми актами </w:t>
      </w:r>
      <w:r w:rsidR="00D9121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«Холм-Жирковский район» Смоленской области</w:t>
      </w:r>
      <w:r w:rsidR="00D91212" w:rsidRPr="004707F3">
        <w:rPr>
          <w:rFonts w:ascii="Times New Roman" w:hAnsi="Times New Roman" w:cs="Times New Roman"/>
          <w:sz w:val="24"/>
          <w:szCs w:val="24"/>
        </w:rPr>
        <w:t xml:space="preserve"> </w:t>
      </w:r>
      <w:r w:rsidR="00D91212">
        <w:rPr>
          <w:rFonts w:ascii="Times New Roman" w:hAnsi="Times New Roman" w:cs="Times New Roman"/>
          <w:sz w:val="24"/>
          <w:szCs w:val="24"/>
        </w:rPr>
        <w:t>о</w:t>
      </w:r>
      <w:r w:rsidRPr="004707F3">
        <w:rPr>
          <w:rFonts w:ascii="Times New Roman" w:hAnsi="Times New Roman" w:cs="Times New Roman"/>
          <w:sz w:val="24"/>
          <w:szCs w:val="24"/>
        </w:rPr>
        <w:t>б оплате труда работников муниципальных учреждений, утвержденными бюджетной сметой муниципального казенного учреждения, финансовым обеспечением бюджетного учреждения;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осуществляет прием на работу и увольнение с работы, осуществляет расстановку кадров бюджетного или казенного учреждения, заключает с работниками трудовые договоры;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принимает решение о поощрениях, применении дисциплинарных и материальных взысканий к работникам бюджетного или казенного учреждения;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устанавливает доплаты и другие выплаты в пределах имеющихся сре</w:t>
      </w:r>
      <w:proofErr w:type="gramStart"/>
      <w:r w:rsidRPr="004707F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707F3">
        <w:rPr>
          <w:rFonts w:ascii="Times New Roman" w:hAnsi="Times New Roman" w:cs="Times New Roman"/>
          <w:sz w:val="24"/>
          <w:szCs w:val="24"/>
        </w:rPr>
        <w:t>оответствии с локальными актами бюджетного или казенного учреждения, с обязательным согласованием с учредителем учреждения (</w:t>
      </w:r>
      <w:r w:rsidR="00D9121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«Холм-Жирковский район» Смоленской области</w:t>
      </w:r>
      <w:r w:rsidR="00D91212" w:rsidRPr="004707F3">
        <w:rPr>
          <w:rFonts w:ascii="Times New Roman" w:hAnsi="Times New Roman" w:cs="Times New Roman"/>
          <w:sz w:val="24"/>
          <w:szCs w:val="24"/>
        </w:rPr>
        <w:t xml:space="preserve"> </w:t>
      </w:r>
      <w:r w:rsidRPr="004707F3">
        <w:rPr>
          <w:rFonts w:ascii="Times New Roman" w:hAnsi="Times New Roman" w:cs="Times New Roman"/>
          <w:sz w:val="24"/>
          <w:szCs w:val="24"/>
        </w:rPr>
        <w:t>и (или) ее отраслевыми органами с правами юридического лица);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утверждает правила внутреннего трудового распорядка бюджетного или казенного учреждения;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отвечает за организационно-техническое обеспечение деятельности бюджетного или казенного учреждения;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представляет учредителю годовые планы (со сметами) и информацию о текущей деятельности бюджетного или казенного учреждения;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представляет статистическую отчетность органам государственной статистики;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утверждает план финансово-хозяйственной деятельности бюджетного учреждения;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несет ответственность в случаях, предусмотренных законодательством Российской Федерации за нарушение норм трудового, гражданского, бюджетного и иного законодательства;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 абзаца первого п. 13 ст. 9.2. Федерального закона </w:t>
      </w:r>
      <w:r w:rsidR="00D91212">
        <w:rPr>
          <w:rFonts w:ascii="Times New Roman" w:hAnsi="Times New Roman" w:cs="Times New Roman"/>
          <w:sz w:val="24"/>
          <w:szCs w:val="24"/>
        </w:rPr>
        <w:t>«</w:t>
      </w:r>
      <w:r w:rsidRPr="004707F3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D91212">
        <w:rPr>
          <w:rFonts w:ascii="Times New Roman" w:hAnsi="Times New Roman" w:cs="Times New Roman"/>
          <w:sz w:val="24"/>
          <w:szCs w:val="24"/>
        </w:rPr>
        <w:t>»</w:t>
      </w:r>
      <w:r w:rsidRPr="004707F3">
        <w:rPr>
          <w:rFonts w:ascii="Times New Roman" w:hAnsi="Times New Roman" w:cs="Times New Roman"/>
          <w:sz w:val="24"/>
          <w:szCs w:val="24"/>
        </w:rPr>
        <w:t xml:space="preserve"> </w:t>
      </w:r>
      <w:r w:rsidRPr="004707F3">
        <w:rPr>
          <w:rFonts w:ascii="Times New Roman" w:hAnsi="Times New Roman" w:cs="Times New Roman"/>
          <w:sz w:val="24"/>
          <w:szCs w:val="24"/>
        </w:rPr>
        <w:lastRenderedPageBreak/>
        <w:t>независимо от того, была ли эта сделка признана недействительной;</w:t>
      </w:r>
    </w:p>
    <w:p w:rsidR="004707F3" w:rsidRPr="004707F3" w:rsidRDefault="004707F3" w:rsidP="001812D8">
      <w:pPr>
        <w:pStyle w:val="ConsPlusNormal"/>
        <w:numPr>
          <w:ilvl w:val="2"/>
          <w:numId w:val="3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соответствии с действующим законодательством и муниципальными правовыми актами </w:t>
      </w:r>
      <w:r w:rsidR="00D9121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«Холм-Жирковский район» Смоленской области</w:t>
      </w:r>
      <w:r w:rsidRPr="004707F3">
        <w:rPr>
          <w:rFonts w:ascii="Times New Roman" w:hAnsi="Times New Roman" w:cs="Times New Roman"/>
          <w:sz w:val="24"/>
          <w:szCs w:val="24"/>
        </w:rPr>
        <w:t>.</w:t>
      </w:r>
    </w:p>
    <w:p w:rsidR="004707F3" w:rsidRPr="004707F3" w:rsidRDefault="004707F3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F3" w:rsidRPr="004707F3" w:rsidRDefault="004707F3" w:rsidP="004707F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III. Компетенция учредителя муниципального казенного и бюджетного учреждений</w:t>
      </w:r>
    </w:p>
    <w:p w:rsidR="004707F3" w:rsidRPr="004707F3" w:rsidRDefault="004707F3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F3" w:rsidRPr="004707F3" w:rsidRDefault="004707F3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3.1. Учредителем бюджетного и казенного учреждений является </w:t>
      </w:r>
      <w:r w:rsidR="00D9121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«Холм-Жирковский район» Смоленской области</w:t>
      </w:r>
      <w:r w:rsidRPr="004707F3">
        <w:rPr>
          <w:rFonts w:ascii="Times New Roman" w:hAnsi="Times New Roman" w:cs="Times New Roman"/>
          <w:sz w:val="24"/>
          <w:szCs w:val="24"/>
        </w:rPr>
        <w:t>: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1) выполняет функции и полномочия учредителя бюджетного или казенного учреждения при его создании, реорганизации, изменении типа и ликвидации;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2) утверждает устав бюджетного или казенного учреждения, а также вносимые в него изменения;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3) назначает (утверждает) руководителя бюджетного или казенного учреждения и прекращает его полномочия;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4) заключает и прекращает трудовой договор с руководителем бюджетного или казенного учреждения и вносит в него изменения;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5)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бюджетного учреждения основными видами деятельности;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6) формирует и утверждает задание для казенного учреждения в соответствии с предусмотренными его уставом основными видами деятельности;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7) определяет на основании муниципального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8) осуществляет полномочия собственника имущества, закрепляемого за бюджетным или казенным учреждением;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9) закрепляет за муниципальным бюджетным или казенным учреждением на праве оперативного управления имущество, находящееся в муниципальной собственности;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10) определяет перечень особо ценного движимого имущества, закрепленного за муниципальным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11) осуществляет </w:t>
      </w:r>
      <w:proofErr w:type="gramStart"/>
      <w:r w:rsidRPr="004707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7F3">
        <w:rPr>
          <w:rFonts w:ascii="Times New Roman" w:hAnsi="Times New Roman" w:cs="Times New Roman"/>
          <w:sz w:val="24"/>
          <w:szCs w:val="24"/>
        </w:rPr>
        <w:t xml:space="preserve"> сохранностью, целевым и эффективным использованием имущества, закрепленного за муниципальным бюджетным или казенным учреждением на праве оперативного управления;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12) изымает муниципальное имущество, находящееся в оперативном управлении бюджетного или казенного учреждения, в случаях, предусмотренных законодательством Российской Федерации, муниципальными правовыми актами </w:t>
      </w:r>
      <w:r w:rsidR="001812D8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  <w:r w:rsidRPr="004707F3">
        <w:rPr>
          <w:rFonts w:ascii="Times New Roman" w:hAnsi="Times New Roman" w:cs="Times New Roman"/>
          <w:sz w:val="24"/>
          <w:szCs w:val="24"/>
        </w:rPr>
        <w:t>и уставом учреждения;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13) приостанавливает приносящую доходы деятельность бюджетного или казенного учреждения, если она идет в ущерб уставной деятельности, до решения суда по этому вопросу;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14)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9.2 Федерального закона </w:t>
      </w:r>
      <w:r w:rsidR="00D91212">
        <w:rPr>
          <w:rFonts w:ascii="Times New Roman" w:hAnsi="Times New Roman" w:cs="Times New Roman"/>
          <w:sz w:val="24"/>
          <w:szCs w:val="24"/>
        </w:rPr>
        <w:t>«</w:t>
      </w:r>
      <w:r w:rsidRPr="004707F3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D91212">
        <w:rPr>
          <w:rFonts w:ascii="Times New Roman" w:hAnsi="Times New Roman" w:cs="Times New Roman"/>
          <w:sz w:val="24"/>
          <w:szCs w:val="24"/>
        </w:rPr>
        <w:t>»</w:t>
      </w:r>
      <w:r w:rsidRPr="004707F3">
        <w:rPr>
          <w:rFonts w:ascii="Times New Roman" w:hAnsi="Times New Roman" w:cs="Times New Roman"/>
          <w:sz w:val="24"/>
          <w:szCs w:val="24"/>
        </w:rPr>
        <w:t>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15) принимает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 </w:t>
      </w:r>
      <w:r w:rsidR="007D0959">
        <w:rPr>
          <w:rFonts w:ascii="Times New Roman" w:hAnsi="Times New Roman" w:cs="Times New Roman"/>
          <w:sz w:val="24"/>
          <w:szCs w:val="24"/>
        </w:rPr>
        <w:t>«</w:t>
      </w:r>
      <w:r w:rsidRPr="004707F3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7D0959">
        <w:rPr>
          <w:rFonts w:ascii="Times New Roman" w:hAnsi="Times New Roman" w:cs="Times New Roman"/>
          <w:sz w:val="24"/>
          <w:szCs w:val="24"/>
        </w:rPr>
        <w:t>»</w:t>
      </w:r>
      <w:r w:rsidRPr="004707F3">
        <w:rPr>
          <w:rFonts w:ascii="Times New Roman" w:hAnsi="Times New Roman" w:cs="Times New Roman"/>
          <w:sz w:val="24"/>
          <w:szCs w:val="24"/>
        </w:rPr>
        <w:t>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16) устанавливает 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17) определяет порядок составления и утверждения отчета бюджетного </w:t>
      </w:r>
      <w:proofErr w:type="gramStart"/>
      <w:r w:rsidRPr="004707F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4707F3">
        <w:rPr>
          <w:rFonts w:ascii="Times New Roman" w:hAnsi="Times New Roman" w:cs="Times New Roman"/>
          <w:sz w:val="24"/>
          <w:szCs w:val="24"/>
        </w:rPr>
        <w:t xml:space="preserve"> об использовании закрепленного за ним муниципального имущества;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18) согласовывает распоряжение особо ценным движимым имуществом, закрепленным за </w:t>
      </w:r>
      <w:r w:rsidRPr="004707F3">
        <w:rPr>
          <w:rFonts w:ascii="Times New Roman" w:hAnsi="Times New Roman" w:cs="Times New Roman"/>
          <w:sz w:val="24"/>
          <w:szCs w:val="24"/>
        </w:rPr>
        <w:lastRenderedPageBreak/>
        <w:t>бюджетным учреждением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 в порядке, установленном муниципальными правовыми актами;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19) согласовывает распоряжение имуществом, закрепленным за казенным учреждением на праве оперативного управления в порядке, установленном муниципальными правовыми актами;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20) согласовывает внесение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21) осуществляет финансовое обеспечение выполнения муниципального задания бюджетного учреждения;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22) осуществляет финансовое обеспечение деятельности казенного учреждения, в том числе выполнения муниципального задания в случае его утверждения, для казенных учреждений </w:t>
      </w:r>
      <w:r w:rsidR="00D91212">
        <w:rPr>
          <w:rFonts w:ascii="Times New Roman" w:hAnsi="Times New Roman" w:cs="Times New Roman"/>
          <w:sz w:val="24"/>
          <w:szCs w:val="24"/>
        </w:rPr>
        <w:t>Холм-Жирковского</w:t>
      </w:r>
      <w:r w:rsidRPr="004707F3">
        <w:rPr>
          <w:rFonts w:ascii="Times New Roman" w:hAnsi="Times New Roman" w:cs="Times New Roman"/>
          <w:sz w:val="24"/>
          <w:szCs w:val="24"/>
        </w:rPr>
        <w:t xml:space="preserve"> района, определяемых правовыми актами основного распорядителя средств бюджета </w:t>
      </w:r>
      <w:r w:rsidR="00D91212">
        <w:rPr>
          <w:rFonts w:ascii="Times New Roman" w:hAnsi="Times New Roman" w:cs="Times New Roman"/>
          <w:sz w:val="24"/>
          <w:szCs w:val="24"/>
        </w:rPr>
        <w:t>Холм-Жирковского</w:t>
      </w:r>
      <w:r w:rsidRPr="004707F3">
        <w:rPr>
          <w:rFonts w:ascii="Times New Roman" w:hAnsi="Times New Roman" w:cs="Times New Roman"/>
          <w:sz w:val="24"/>
          <w:szCs w:val="24"/>
        </w:rPr>
        <w:t xml:space="preserve"> района, в ведении которых находятся казенные учреждения;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23) определяет порядок составления и утверждения плана финансово-хозяйственной деятельности бюджетного учреждения (в соответ</w:t>
      </w:r>
      <w:r w:rsidR="00AF6BEB">
        <w:rPr>
          <w:rFonts w:ascii="Times New Roman" w:hAnsi="Times New Roman" w:cs="Times New Roman"/>
          <w:sz w:val="24"/>
          <w:szCs w:val="24"/>
        </w:rPr>
        <w:t xml:space="preserve">ствии с Федеральным законом от </w:t>
      </w:r>
      <w:r w:rsidR="007D0959" w:rsidRPr="007D0959">
        <w:rPr>
          <w:rFonts w:ascii="Times New Roman" w:hAnsi="Times New Roman" w:cs="Times New Roman"/>
          <w:sz w:val="24"/>
          <w:szCs w:val="24"/>
        </w:rPr>
        <w:t>08.05.2010 № 83-ФЗ</w:t>
      </w:r>
      <w:r w:rsidR="007D0959">
        <w:rPr>
          <w:rFonts w:ascii="Times New Roman" w:hAnsi="Times New Roman" w:cs="Times New Roman"/>
          <w:sz w:val="24"/>
          <w:szCs w:val="24"/>
        </w:rPr>
        <w:t xml:space="preserve"> </w:t>
      </w:r>
      <w:r w:rsidR="00AF6BEB">
        <w:rPr>
          <w:rFonts w:ascii="Times New Roman" w:hAnsi="Times New Roman" w:cs="Times New Roman"/>
          <w:sz w:val="24"/>
          <w:szCs w:val="24"/>
        </w:rPr>
        <w:t>«</w:t>
      </w:r>
      <w:r w:rsidRPr="004707F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AF6BEB">
        <w:rPr>
          <w:rFonts w:ascii="Times New Roman" w:hAnsi="Times New Roman" w:cs="Times New Roman"/>
          <w:sz w:val="24"/>
          <w:szCs w:val="24"/>
        </w:rPr>
        <w:t>»</w:t>
      </w:r>
      <w:r w:rsidRPr="004707F3">
        <w:rPr>
          <w:rFonts w:ascii="Times New Roman" w:hAnsi="Times New Roman" w:cs="Times New Roman"/>
          <w:sz w:val="24"/>
          <w:szCs w:val="24"/>
        </w:rPr>
        <w:t>);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24) осуществляет </w:t>
      </w:r>
      <w:proofErr w:type="gramStart"/>
      <w:r w:rsidRPr="004707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7F3">
        <w:rPr>
          <w:rFonts w:ascii="Times New Roman" w:hAnsi="Times New Roman" w:cs="Times New Roman"/>
          <w:sz w:val="24"/>
          <w:szCs w:val="24"/>
        </w:rPr>
        <w:t xml:space="preserve"> деятельностью бюджетного или казенного учреждения в соответствии с законодательством Российской Федерации;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25) запрашивает и получает информацию о финансово-хозяйственной деятельности бюджетного или казенного учреждения;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26) осуществляет иные функции и полномочия учредителя, установленные федеральными законами и нормативными правовыми актами Президента Российской Федерации или Правительства Российской Федерации, муниципальными правовыми актами, уставом учреждения.</w:t>
      </w:r>
    </w:p>
    <w:p w:rsidR="004707F3" w:rsidRPr="004707F3" w:rsidRDefault="004707F3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F3" w:rsidRDefault="004707F3" w:rsidP="004707F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4707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7F3">
        <w:rPr>
          <w:rFonts w:ascii="Times New Roman" w:hAnsi="Times New Roman" w:cs="Times New Roman"/>
          <w:sz w:val="24"/>
          <w:szCs w:val="24"/>
        </w:rPr>
        <w:t xml:space="preserve"> деятельностью муниципального бюджетного и казенного учреждений</w:t>
      </w:r>
    </w:p>
    <w:p w:rsidR="000F4CDE" w:rsidRPr="004707F3" w:rsidRDefault="000F4CDE" w:rsidP="004707F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07F3" w:rsidRPr="004707F3" w:rsidRDefault="004707F3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4.1.Бюджетное или казенное учреждение организует и ведет бухгалтерский учет результатов финансово-хозяйственной и иной деятельности, ведет статистическую отчетность и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 и уставом бюджетного или казенного учреждения.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4.2. Бюджетное учреждение </w:t>
      </w:r>
      <w:proofErr w:type="gramStart"/>
      <w:r w:rsidRPr="004707F3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4707F3">
        <w:rPr>
          <w:rFonts w:ascii="Times New Roman" w:hAnsi="Times New Roman" w:cs="Times New Roman"/>
          <w:sz w:val="24"/>
          <w:szCs w:val="24"/>
        </w:rPr>
        <w:t xml:space="preserve"> об использовании закрепленного за ним муниципального имущества в порядке и сроки, установленные муниципальными правовыми актами </w:t>
      </w:r>
      <w:r w:rsidR="00AF6BE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«Холм-Жирковский район» Смоленской области</w:t>
      </w:r>
      <w:r w:rsidR="00AF6BEB" w:rsidRPr="004707F3">
        <w:rPr>
          <w:rFonts w:ascii="Times New Roman" w:hAnsi="Times New Roman" w:cs="Times New Roman"/>
          <w:sz w:val="24"/>
          <w:szCs w:val="24"/>
        </w:rPr>
        <w:t xml:space="preserve"> </w:t>
      </w:r>
      <w:r w:rsidRPr="004707F3">
        <w:rPr>
          <w:rFonts w:ascii="Times New Roman" w:hAnsi="Times New Roman" w:cs="Times New Roman"/>
          <w:sz w:val="24"/>
          <w:szCs w:val="24"/>
        </w:rPr>
        <w:t>и уставом бюджетного учреждения.</w:t>
      </w:r>
    </w:p>
    <w:p w:rsidR="004707F3" w:rsidRP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4.3. Главный распорядитель бюджетных сре</w:t>
      </w:r>
      <w:proofErr w:type="gramStart"/>
      <w:r w:rsidRPr="004707F3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4707F3">
        <w:rPr>
          <w:rFonts w:ascii="Times New Roman" w:hAnsi="Times New Roman" w:cs="Times New Roman"/>
          <w:sz w:val="24"/>
          <w:szCs w:val="24"/>
        </w:rPr>
        <w:t xml:space="preserve">еделах своих полномочий осуществляет планирование, организацию, регулирование и контроль деятельности бюджетного или казенного учреждения, в том числе финансовый контроль за соблюдением результативности, </w:t>
      </w:r>
      <w:proofErr w:type="spellStart"/>
      <w:r w:rsidRPr="004707F3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4707F3">
        <w:rPr>
          <w:rFonts w:ascii="Times New Roman" w:hAnsi="Times New Roman" w:cs="Times New Roman"/>
          <w:sz w:val="24"/>
          <w:szCs w:val="24"/>
        </w:rPr>
        <w:t xml:space="preserve"> и целевого характера использования бюджетных средств, а также условий, установленных при их предоставлении.</w:t>
      </w:r>
    </w:p>
    <w:p w:rsidR="004707F3" w:rsidRDefault="004707F3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4707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7F3">
        <w:rPr>
          <w:rFonts w:ascii="Times New Roman" w:hAnsi="Times New Roman" w:cs="Times New Roman"/>
          <w:sz w:val="24"/>
          <w:szCs w:val="24"/>
        </w:rPr>
        <w:t xml:space="preserve"> деятельностью бюджетного или казенного учреждения осуществляется </w:t>
      </w:r>
      <w:r w:rsidR="00AF6BE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«Холм-Жирковский район» Смоленской области</w:t>
      </w:r>
      <w:r w:rsidRPr="004707F3">
        <w:rPr>
          <w:rFonts w:ascii="Times New Roman" w:hAnsi="Times New Roman" w:cs="Times New Roman"/>
          <w:sz w:val="24"/>
          <w:szCs w:val="24"/>
        </w:rPr>
        <w:t>, в том числе ее функциональными органами, координирующими сферу деятельности учреждения, налоговыми и другими государственными органами, на которые в соответствии с действующим законодательством Российской Федерации возложена в пределах их компетенции проверка деятельности муниципальных учреждений.</w:t>
      </w:r>
    </w:p>
    <w:p w:rsidR="007D0959" w:rsidRPr="004707F3" w:rsidRDefault="007D0959" w:rsidP="004707F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7F3" w:rsidRDefault="004707F3" w:rsidP="004707F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>V. Мероприятия по контролю и формы осуществления</w:t>
      </w:r>
    </w:p>
    <w:p w:rsidR="007D0959" w:rsidRPr="004707F3" w:rsidRDefault="007D0959" w:rsidP="004707F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07F3" w:rsidRDefault="004707F3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F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707F3">
        <w:rPr>
          <w:rFonts w:ascii="Times New Roman" w:hAnsi="Times New Roman" w:cs="Times New Roman"/>
          <w:sz w:val="24"/>
          <w:szCs w:val="24"/>
        </w:rPr>
        <w:t xml:space="preserve">К мероприятиям по контролю относится проведение уполномоченными должностными лицами учредителя (структурными подразделениями </w:t>
      </w:r>
      <w:r w:rsidR="00AF6BE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«Холм-Жирковский район» Смоленской области</w:t>
      </w:r>
      <w:r w:rsidRPr="004707F3">
        <w:rPr>
          <w:rFonts w:ascii="Times New Roman" w:hAnsi="Times New Roman" w:cs="Times New Roman"/>
          <w:sz w:val="24"/>
          <w:szCs w:val="24"/>
        </w:rPr>
        <w:t xml:space="preserve">, координирующими сферу деятельности учреждения, деятельности в бюджетных и казенных учреждениях, в том числе </w:t>
      </w:r>
      <w:r w:rsidRPr="004707F3">
        <w:rPr>
          <w:rFonts w:ascii="Times New Roman" w:hAnsi="Times New Roman" w:cs="Times New Roman"/>
          <w:sz w:val="24"/>
          <w:szCs w:val="24"/>
        </w:rPr>
        <w:lastRenderedPageBreak/>
        <w:t>вопросы потребителей муниципальных услуг (работ), предоставляемых (выполняемых) бюджетными и казенными учреждениями, при осуществлении контроля качества таких услуг (работ).</w:t>
      </w:r>
      <w:proofErr w:type="gramEnd"/>
    </w:p>
    <w:p w:rsidR="00483341" w:rsidRPr="004707F3" w:rsidRDefault="00483341" w:rsidP="004707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255" w:rsidRPr="00170255" w:rsidRDefault="004707F3" w:rsidP="00AF6BEB">
      <w:pPr>
        <w:pStyle w:val="ConsPlusNormal"/>
        <w:spacing w:before="240"/>
        <w:ind w:firstLine="540"/>
        <w:contextualSpacing/>
        <w:jc w:val="both"/>
        <w:rPr>
          <w:b/>
          <w:sz w:val="28"/>
          <w:szCs w:val="28"/>
        </w:rPr>
      </w:pPr>
      <w:r w:rsidRPr="004707F3">
        <w:rPr>
          <w:rFonts w:ascii="Times New Roman" w:hAnsi="Times New Roman" w:cs="Times New Roman"/>
          <w:sz w:val="24"/>
          <w:szCs w:val="24"/>
        </w:rPr>
        <w:t>5.2. Проверки деятельности бюджетных и казенных учреждений осуществляются в формах документарной проверки отчетности бюджетных и казенных учреждений или выездной проверки бюджетных и казенных учреждений.</w:t>
      </w:r>
    </w:p>
    <w:sectPr w:rsidR="00170255" w:rsidRPr="00170255" w:rsidSect="000F4CDE">
      <w:pgSz w:w="11906" w:h="16838"/>
      <w:pgMar w:top="568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67" w:rsidRDefault="002B4567" w:rsidP="00AB4B1B">
      <w:r>
        <w:separator/>
      </w:r>
    </w:p>
  </w:endnote>
  <w:endnote w:type="continuationSeparator" w:id="0">
    <w:p w:rsidR="002B4567" w:rsidRDefault="002B4567" w:rsidP="00AB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67" w:rsidRDefault="002B4567" w:rsidP="00AB4B1B">
      <w:r>
        <w:separator/>
      </w:r>
    </w:p>
  </w:footnote>
  <w:footnote w:type="continuationSeparator" w:id="0">
    <w:p w:rsidR="002B4567" w:rsidRDefault="002B4567" w:rsidP="00AB4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73E"/>
    <w:multiLevelType w:val="multilevel"/>
    <w:tmpl w:val="300C9B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C70A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DDB32F1"/>
    <w:multiLevelType w:val="multilevel"/>
    <w:tmpl w:val="092A15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DC0"/>
    <w:rsid w:val="00077D73"/>
    <w:rsid w:val="000B20CA"/>
    <w:rsid w:val="000F4CDE"/>
    <w:rsid w:val="00125EFB"/>
    <w:rsid w:val="001333C8"/>
    <w:rsid w:val="0013662B"/>
    <w:rsid w:val="00157F75"/>
    <w:rsid w:val="00170255"/>
    <w:rsid w:val="001812D8"/>
    <w:rsid w:val="001D6359"/>
    <w:rsid w:val="001E7623"/>
    <w:rsid w:val="00275793"/>
    <w:rsid w:val="002B368D"/>
    <w:rsid w:val="002B4567"/>
    <w:rsid w:val="003D5921"/>
    <w:rsid w:val="003F5AAE"/>
    <w:rsid w:val="00443817"/>
    <w:rsid w:val="00451414"/>
    <w:rsid w:val="0045589C"/>
    <w:rsid w:val="004707F3"/>
    <w:rsid w:val="00483341"/>
    <w:rsid w:val="004D70A0"/>
    <w:rsid w:val="00570B73"/>
    <w:rsid w:val="005736DB"/>
    <w:rsid w:val="005759E0"/>
    <w:rsid w:val="005A5446"/>
    <w:rsid w:val="005B791C"/>
    <w:rsid w:val="006A5650"/>
    <w:rsid w:val="0070558E"/>
    <w:rsid w:val="00763654"/>
    <w:rsid w:val="00776A46"/>
    <w:rsid w:val="00777D70"/>
    <w:rsid w:val="0078378E"/>
    <w:rsid w:val="007A31EC"/>
    <w:rsid w:val="007D0959"/>
    <w:rsid w:val="00844775"/>
    <w:rsid w:val="00856211"/>
    <w:rsid w:val="00874ADE"/>
    <w:rsid w:val="008B15BF"/>
    <w:rsid w:val="008B16BD"/>
    <w:rsid w:val="00912D1C"/>
    <w:rsid w:val="0094003B"/>
    <w:rsid w:val="009E324E"/>
    <w:rsid w:val="009F0EFC"/>
    <w:rsid w:val="009F7966"/>
    <w:rsid w:val="00A54E60"/>
    <w:rsid w:val="00A705DC"/>
    <w:rsid w:val="00A705FF"/>
    <w:rsid w:val="00AB4B1B"/>
    <w:rsid w:val="00AF6BEB"/>
    <w:rsid w:val="00B12BF8"/>
    <w:rsid w:val="00B87731"/>
    <w:rsid w:val="00B87732"/>
    <w:rsid w:val="00BB295B"/>
    <w:rsid w:val="00BB619D"/>
    <w:rsid w:val="00BB6548"/>
    <w:rsid w:val="00BF48ED"/>
    <w:rsid w:val="00C55DC0"/>
    <w:rsid w:val="00C709AC"/>
    <w:rsid w:val="00CA3CB3"/>
    <w:rsid w:val="00D37E14"/>
    <w:rsid w:val="00D91212"/>
    <w:rsid w:val="00DA75FB"/>
    <w:rsid w:val="00DB5A56"/>
    <w:rsid w:val="00DD7C00"/>
    <w:rsid w:val="00DE3E23"/>
    <w:rsid w:val="00DF222B"/>
    <w:rsid w:val="00E74599"/>
    <w:rsid w:val="00E86A21"/>
    <w:rsid w:val="00EA5721"/>
    <w:rsid w:val="00ED7EF5"/>
    <w:rsid w:val="00F249F5"/>
    <w:rsid w:val="00F838A8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5DC0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C55D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D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E76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0B2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rsid w:val="004D70A0"/>
    <w:rPr>
      <w:color w:val="000080"/>
      <w:u w:val="single"/>
    </w:rPr>
  </w:style>
  <w:style w:type="paragraph" w:customStyle="1" w:styleId="ConsPlusNormal">
    <w:name w:val="ConsPlusNormal"/>
    <w:qFormat/>
    <w:rsid w:val="004D70A0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7459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74599"/>
    <w:rPr>
      <w:rFonts w:eastAsiaTheme="minorEastAsia"/>
      <w:lang w:eastAsia="ru-RU"/>
    </w:rPr>
  </w:style>
  <w:style w:type="paragraph" w:customStyle="1" w:styleId="ConsPlusTextList">
    <w:name w:val="ConsPlusTextList"/>
    <w:uiPriority w:val="99"/>
    <w:rsid w:val="00470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C74A-8511-4CD6-869F-0B1E79D3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bov</cp:lastModifiedBy>
  <cp:revision>42</cp:revision>
  <cp:lastPrinted>2022-03-14T07:01:00Z</cp:lastPrinted>
  <dcterms:created xsi:type="dcterms:W3CDTF">2016-01-22T07:59:00Z</dcterms:created>
  <dcterms:modified xsi:type="dcterms:W3CDTF">2022-03-14T07:08:00Z</dcterms:modified>
</cp:coreProperties>
</file>